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body>
    <w:p w14:paraId="5C9EC7BE" w14:textId="77777777" w:rsidP="00673A54" w:rsidR="00E932DD" w:rsidRDefault="00E932DD" w:rsidRPr="000776F7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b/>
          <w:sz w:val="20"/>
        </w:rPr>
      </w:pPr>
    </w:p>
    <w:p w14:paraId="5261BA42" w14:textId="77777777" w:rsidP="00673A54" w:rsidR="00673A54" w:rsidRDefault="00673A54" w:rsidRPr="000776F7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b/>
          <w:sz w:val="32"/>
        </w:rPr>
      </w:pPr>
      <w:r w:rsidRPr="000776F7">
        <w:rPr>
          <w:b/>
          <w:sz w:val="32"/>
        </w:rPr>
        <w:t>A</w:t>
      </w:r>
      <w:r w:rsidR="008F1D8F" w:rsidRPr="000776F7">
        <w:rPr>
          <w:b/>
          <w:sz w:val="32"/>
        </w:rPr>
        <w:t xml:space="preserve">ccord d’entreprise </w:t>
      </w:r>
      <w:r w:rsidRPr="000776F7">
        <w:rPr>
          <w:b/>
          <w:sz w:val="32"/>
        </w:rPr>
        <w:t xml:space="preserve">du </w:t>
      </w:r>
      <w:r w:rsidR="003C36E2" w:rsidRPr="000776F7">
        <w:rPr>
          <w:b/>
          <w:sz w:val="32"/>
        </w:rPr>
        <w:t>3 août</w:t>
      </w:r>
      <w:r w:rsidRPr="000776F7">
        <w:rPr>
          <w:b/>
          <w:sz w:val="32"/>
        </w:rPr>
        <w:t xml:space="preserve"> 2023 </w:t>
      </w:r>
      <w:r w:rsidR="008F1D8F" w:rsidRPr="000776F7">
        <w:rPr>
          <w:b/>
          <w:sz w:val="32"/>
        </w:rPr>
        <w:t xml:space="preserve">relatif </w:t>
      </w:r>
      <w:r w:rsidRPr="000776F7">
        <w:rPr>
          <w:b/>
          <w:sz w:val="32"/>
        </w:rPr>
        <w:t>à</w:t>
      </w:r>
    </w:p>
    <w:p w14:paraId="0A3367F2" w14:textId="77777777" w:rsidP="00673A54" w:rsidR="009C2C66" w:rsidRDefault="008F1D8F" w:rsidRPr="000776F7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b/>
          <w:sz w:val="32"/>
        </w:rPr>
      </w:pPr>
      <w:r w:rsidRPr="000776F7">
        <w:rPr>
          <w:b/>
          <w:sz w:val="32"/>
        </w:rPr>
        <w:t>l’am</w:t>
      </w:r>
      <w:r w:rsidR="00673A54" w:rsidRPr="000776F7">
        <w:rPr>
          <w:b/>
          <w:sz w:val="32"/>
        </w:rPr>
        <w:t>é</w:t>
      </w:r>
      <w:r w:rsidRPr="000776F7">
        <w:rPr>
          <w:b/>
          <w:sz w:val="32"/>
        </w:rPr>
        <w:t>nagement du temps de travail</w:t>
      </w:r>
    </w:p>
    <w:p w14:paraId="71276CF4" w14:textId="77777777" w:rsidP="00673A54" w:rsidR="00FD2096" w:rsidRDefault="00FD2096" w:rsidRPr="000776F7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b/>
          <w:sz w:val="32"/>
        </w:rPr>
      </w:pPr>
      <w:r w:rsidRPr="000776F7">
        <w:rPr>
          <w:b/>
          <w:sz w:val="32"/>
        </w:rPr>
        <w:t xml:space="preserve">et à </w:t>
      </w:r>
      <w:r w:rsidR="009C2C66" w:rsidRPr="000776F7">
        <w:rPr>
          <w:b/>
          <w:sz w:val="32"/>
        </w:rPr>
        <w:t>l'évolution de</w:t>
      </w:r>
      <w:r w:rsidR="001E2522" w:rsidRPr="000776F7">
        <w:rPr>
          <w:b/>
          <w:sz w:val="32"/>
        </w:rPr>
        <w:t>s</w:t>
      </w:r>
      <w:r w:rsidR="009C2C66" w:rsidRPr="000776F7">
        <w:rPr>
          <w:b/>
          <w:sz w:val="32"/>
        </w:rPr>
        <w:t xml:space="preserve"> </w:t>
      </w:r>
      <w:r w:rsidRPr="000776F7">
        <w:rPr>
          <w:b/>
          <w:sz w:val="32"/>
        </w:rPr>
        <w:t>primes</w:t>
      </w:r>
    </w:p>
    <w:p w14:paraId="108BB5C5" w14:textId="77777777" w:rsidP="00673A54" w:rsidR="008F1D8F" w:rsidRDefault="00FD2096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b/>
          <w:sz w:val="32"/>
        </w:rPr>
      </w:pPr>
      <w:r w:rsidRPr="000776F7">
        <w:rPr>
          <w:b/>
          <w:sz w:val="32"/>
        </w:rPr>
        <w:t xml:space="preserve">au sein </w:t>
      </w:r>
      <w:r w:rsidR="008F1D8F" w:rsidRPr="000776F7">
        <w:rPr>
          <w:b/>
          <w:sz w:val="32"/>
        </w:rPr>
        <w:t>de</w:t>
      </w:r>
      <w:r w:rsidR="00673A54" w:rsidRPr="000776F7">
        <w:rPr>
          <w:b/>
          <w:sz w:val="32"/>
        </w:rPr>
        <w:t xml:space="preserve"> la Société </w:t>
      </w:r>
      <w:r w:rsidR="005E7890" w:rsidRPr="000776F7">
        <w:rPr>
          <w:b/>
          <w:sz w:val="32"/>
        </w:rPr>
        <w:t>BRINK’S EVOLUTION</w:t>
      </w:r>
    </w:p>
    <w:p w14:paraId="5AC8F40C" w14:textId="77777777" w:rsidP="00673A54" w:rsidR="0039588A" w:rsidRDefault="002D0ABB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b/>
          <w:sz w:val="32"/>
        </w:rPr>
      </w:pPr>
      <w:r>
        <w:rPr>
          <w:b/>
          <w:sz w:val="32"/>
        </w:rPr>
        <w:t>-</w:t>
      </w:r>
    </w:p>
    <w:p w14:paraId="6A475403" w14:textId="77777777" w:rsidP="00673A54" w:rsidR="0039588A" w:rsidRDefault="0039588A" w:rsidRPr="000776F7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b/>
          <w:sz w:val="32"/>
        </w:rPr>
      </w:pPr>
      <w:r>
        <w:rPr>
          <w:b/>
          <w:sz w:val="32"/>
        </w:rPr>
        <w:t xml:space="preserve">Avenant n°1 du </w:t>
      </w:r>
      <w:r w:rsidR="00D844F6" w:rsidRPr="00D844F6">
        <w:rPr>
          <w:b/>
          <w:sz w:val="32"/>
        </w:rPr>
        <w:t>18</w:t>
      </w:r>
      <w:r>
        <w:rPr>
          <w:b/>
          <w:sz w:val="32"/>
        </w:rPr>
        <w:t xml:space="preserve"> octobre 2023 </w:t>
      </w:r>
    </w:p>
    <w:p w14:paraId="4D6EE742" w14:textId="77777777" w:rsidP="00673A54" w:rsidR="00E932DD" w:rsidRDefault="00E932DD" w:rsidRPr="000776F7">
      <w:pPr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jc w:val="center"/>
        <w:rPr>
          <w:b/>
          <w:sz w:val="20"/>
        </w:rPr>
      </w:pPr>
    </w:p>
    <w:p w14:paraId="32AAA598" w14:textId="77777777" w:rsidP="006A11EE" w:rsidR="00C707E0" w:rsidRDefault="00C707E0" w:rsidRPr="000776F7">
      <w:pPr>
        <w:rPr>
          <w:noProof/>
        </w:rPr>
      </w:pPr>
    </w:p>
    <w:p w14:paraId="579F9128" w14:textId="77777777" w:rsidP="006A11EE" w:rsidR="008F1D8F" w:rsidRDefault="008F1D8F" w:rsidRPr="000776F7">
      <w:pPr>
        <w:rPr>
          <w:noProof/>
        </w:rPr>
      </w:pPr>
      <w:r w:rsidRPr="000776F7">
        <w:rPr>
          <w:noProof/>
        </w:rPr>
        <w:t>ENTRE LES SOUSSIGNES :</w:t>
      </w:r>
    </w:p>
    <w:p w14:paraId="1F909CAD" w14:textId="77777777" w:rsidP="006A11EE" w:rsidR="00673A54" w:rsidRDefault="00673A54" w:rsidRPr="000776F7">
      <w:pPr>
        <w:rPr>
          <w:b/>
        </w:rPr>
      </w:pPr>
    </w:p>
    <w:p w14:paraId="09D756F8" w14:textId="77777777" w:rsidP="006A11EE" w:rsidR="008F1D8F" w:rsidRDefault="008F1D8F" w:rsidRPr="000776F7">
      <w:r w:rsidRPr="000776F7">
        <w:rPr>
          <w:b/>
        </w:rPr>
        <w:t>L</w:t>
      </w:r>
      <w:r w:rsidR="005E7890" w:rsidRPr="000776F7">
        <w:rPr>
          <w:b/>
        </w:rPr>
        <w:t>a Société BRINK’S EVOLUTION</w:t>
      </w:r>
      <w:r w:rsidRPr="000776F7">
        <w:rPr>
          <w:bCs/>
        </w:rPr>
        <w:t>, SAS</w:t>
      </w:r>
      <w:r w:rsidR="002D29CA" w:rsidRPr="000776F7">
        <w:rPr>
          <w:bCs/>
        </w:rPr>
        <w:t>U</w:t>
      </w:r>
      <w:r w:rsidRPr="000776F7">
        <w:rPr>
          <w:bCs/>
        </w:rPr>
        <w:t xml:space="preserve"> immatriculée au</w:t>
      </w:r>
      <w:r w:rsidRPr="000776F7">
        <w:t xml:space="preserve"> R.C.S. de PARIS sous le numéro </w:t>
      </w:r>
      <w:r w:rsidR="005E53B0" w:rsidRPr="000776F7">
        <w:t>324</w:t>
      </w:r>
      <w:r w:rsidR="002D29CA" w:rsidRPr="000776F7">
        <w:t> 613 678</w:t>
      </w:r>
      <w:r w:rsidRPr="000776F7">
        <w:t>, dont le siège social est situé</w:t>
      </w:r>
      <w:r w:rsidR="00A43038" w:rsidRPr="000776F7">
        <w:t xml:space="preserve"> </w:t>
      </w:r>
      <w:r w:rsidR="004456E7" w:rsidRPr="000776F7">
        <w:t>41 Boulevard Romain Rolland</w:t>
      </w:r>
      <w:r w:rsidRPr="000776F7">
        <w:t xml:space="preserve"> 750</w:t>
      </w:r>
      <w:r w:rsidR="004456E7" w:rsidRPr="000776F7">
        <w:t>14</w:t>
      </w:r>
      <w:r w:rsidRPr="000776F7">
        <w:t xml:space="preserve"> PARIS, représenté</w:t>
      </w:r>
      <w:r w:rsidR="00AB22BE" w:rsidRPr="000776F7">
        <w:t>e</w:t>
      </w:r>
      <w:r w:rsidRPr="000776F7">
        <w:t xml:space="preserve"> par </w:t>
      </w:r>
      <w:r w:rsidR="00863652">
        <w:t xml:space="preserve">                              </w:t>
      </w:r>
      <w:proofErr w:type="gramStart"/>
      <w:r w:rsidR="00863652">
        <w:t xml:space="preserve">  </w:t>
      </w:r>
      <w:r w:rsidRPr="000776F7">
        <w:t>,</w:t>
      </w:r>
      <w:proofErr w:type="gramEnd"/>
      <w:r w:rsidRPr="000776F7">
        <w:t xml:space="preserve"> agissant en qualité de </w:t>
      </w:r>
      <w:r w:rsidR="003110C9" w:rsidRPr="000776F7">
        <w:t>Directeur des Ressources Humaines</w:t>
      </w:r>
      <w:r w:rsidRPr="000776F7">
        <w:t xml:space="preserve"> et dûment habilité,</w:t>
      </w:r>
    </w:p>
    <w:p w14:paraId="25300B76" w14:textId="77777777" w:rsidP="00673A54" w:rsidR="00673A54" w:rsidRDefault="008F1D8F" w:rsidRPr="000776F7">
      <w:pPr>
        <w:jc w:val="left"/>
      </w:pPr>
      <w:r w:rsidRPr="000776F7">
        <w:t>Ci-après dénommé</w:t>
      </w:r>
      <w:r w:rsidR="007D55EF" w:rsidRPr="000776F7">
        <w:t>e</w:t>
      </w:r>
      <w:r w:rsidRPr="000776F7">
        <w:t xml:space="preserve"> </w:t>
      </w:r>
      <w:r w:rsidR="00784492" w:rsidRPr="000776F7">
        <w:t>"</w:t>
      </w:r>
      <w:r w:rsidRPr="000776F7">
        <w:t>L</w:t>
      </w:r>
      <w:r w:rsidR="004456E7" w:rsidRPr="000776F7">
        <w:t>a Société</w:t>
      </w:r>
      <w:r w:rsidR="00784492" w:rsidRPr="000776F7">
        <w:t>"</w:t>
      </w:r>
    </w:p>
    <w:p w14:paraId="3F347D84" w14:textId="77777777" w:rsidP="00673A54" w:rsidR="008F1D8F" w:rsidRDefault="008F1D8F" w:rsidRPr="000776F7">
      <w:pPr>
        <w:jc w:val="left"/>
      </w:pPr>
      <w:r w:rsidRPr="000776F7">
        <w:br/>
        <w:t>d’une part,</w:t>
      </w:r>
    </w:p>
    <w:p w14:paraId="5BC00E03" w14:textId="77777777" w:rsidP="006A11EE" w:rsidR="00673A54" w:rsidRDefault="00673A54" w:rsidRPr="000776F7">
      <w:pPr>
        <w:rPr>
          <w:noProof/>
        </w:rPr>
      </w:pPr>
    </w:p>
    <w:p w14:paraId="71E679DB" w14:textId="77777777" w:rsidP="006A11EE" w:rsidR="008F1D8F" w:rsidRDefault="009C7D6B" w:rsidRPr="000776F7">
      <w:pPr>
        <w:rPr>
          <w:noProof/>
        </w:rPr>
      </w:pPr>
      <w:r w:rsidRPr="000776F7">
        <w:rPr>
          <w:noProof/>
        </w:rPr>
        <w:t>et</w:t>
      </w:r>
      <w:r w:rsidR="008F1D8F" w:rsidRPr="000776F7">
        <w:rPr>
          <w:noProof/>
        </w:rPr>
        <w:t xml:space="preserve"> :</w:t>
      </w:r>
    </w:p>
    <w:p w14:paraId="31DDAE8F" w14:textId="77777777" w:rsidP="006A11EE" w:rsidR="00673A54" w:rsidRDefault="00673A54" w:rsidRPr="000776F7"/>
    <w:p w14:paraId="207E8249" w14:textId="77777777" w:rsidP="006A11EE" w:rsidR="008F1D8F" w:rsidRDefault="008F1D8F" w:rsidRPr="000776F7">
      <w:r w:rsidRPr="000776F7">
        <w:t>Les organisations syndicales représentatives au sein de l’entreprise :</w:t>
      </w:r>
    </w:p>
    <w:p w14:paraId="3058F84C" w14:textId="77777777" w:rsidR="00A0695D" w:rsidRDefault="00A0695D" w:rsidRPr="000776F7">
      <w:pPr>
        <w:pStyle w:val="Paragraphedeliste"/>
        <w:numPr>
          <w:ilvl w:val="0"/>
          <w:numId w:val="6"/>
        </w:numPr>
      </w:pPr>
      <w:r w:rsidRPr="000776F7">
        <w:rPr>
          <w:b/>
          <w:bCs/>
        </w:rPr>
        <w:t>Le Syndicat CFE-CGC</w:t>
      </w:r>
      <w:r w:rsidRPr="000776F7">
        <w:t xml:space="preserve">, représenté par </w:t>
      </w:r>
      <w:r w:rsidR="00863652">
        <w:t xml:space="preserve">                                        </w:t>
      </w:r>
      <w:proofErr w:type="gramStart"/>
      <w:r w:rsidR="00863652">
        <w:t xml:space="preserve">  </w:t>
      </w:r>
      <w:r w:rsidRPr="000776F7">
        <w:t>,</w:t>
      </w:r>
      <w:proofErr w:type="gramEnd"/>
      <w:r w:rsidRPr="000776F7">
        <w:t xml:space="preserve"> en sa qualité de délégué syndical central</w:t>
      </w:r>
    </w:p>
    <w:p w14:paraId="603A43EA" w14:textId="77777777" w:rsidR="00A0695D" w:rsidRDefault="00A0695D" w:rsidRPr="000776F7">
      <w:pPr>
        <w:pStyle w:val="Paragraphedeliste"/>
        <w:numPr>
          <w:ilvl w:val="0"/>
          <w:numId w:val="6"/>
        </w:numPr>
      </w:pPr>
      <w:r w:rsidRPr="000776F7">
        <w:rPr>
          <w:b/>
          <w:bCs/>
        </w:rPr>
        <w:t>Le Syndicat FGTE CFDT</w:t>
      </w:r>
      <w:r w:rsidRPr="000776F7">
        <w:t xml:space="preserve">, représenté par </w:t>
      </w:r>
      <w:r w:rsidR="00863652">
        <w:t xml:space="preserve">                                  </w:t>
      </w:r>
      <w:proofErr w:type="gramStart"/>
      <w:r w:rsidR="00863652">
        <w:t xml:space="preserve">  </w:t>
      </w:r>
      <w:r w:rsidRPr="000776F7">
        <w:t>,</w:t>
      </w:r>
      <w:proofErr w:type="gramEnd"/>
      <w:r w:rsidRPr="000776F7">
        <w:t xml:space="preserve"> en sa qualité de délégué syndical central</w:t>
      </w:r>
    </w:p>
    <w:p w14:paraId="364C4CB6" w14:textId="77777777" w:rsidR="00A0695D" w:rsidRDefault="00A0695D" w:rsidRPr="000776F7">
      <w:pPr>
        <w:pStyle w:val="Paragraphedeliste"/>
        <w:numPr>
          <w:ilvl w:val="0"/>
          <w:numId w:val="6"/>
        </w:numPr>
      </w:pPr>
      <w:r w:rsidRPr="000776F7">
        <w:rPr>
          <w:b/>
        </w:rPr>
        <w:t xml:space="preserve">Le Syndicat UNSA Transports, </w:t>
      </w:r>
      <w:r w:rsidRPr="000776F7">
        <w:t xml:space="preserve">représenté par </w:t>
      </w:r>
      <w:r w:rsidR="00863652">
        <w:t xml:space="preserve">                          </w:t>
      </w:r>
      <w:proofErr w:type="gramStart"/>
      <w:r w:rsidR="00863652">
        <w:t xml:space="preserve">  </w:t>
      </w:r>
      <w:r w:rsidR="004E08B6" w:rsidRPr="000776F7">
        <w:t>,</w:t>
      </w:r>
      <w:proofErr w:type="gramEnd"/>
      <w:r w:rsidRPr="000776F7">
        <w:t xml:space="preserve"> en sa qualité de délégué syndical central</w:t>
      </w:r>
    </w:p>
    <w:p w14:paraId="2827C0C1" w14:textId="77777777" w:rsidP="006A11EE" w:rsidR="00DD7C35" w:rsidRDefault="008F1D8F" w:rsidRPr="000776F7">
      <w:r w:rsidRPr="000776F7">
        <w:t>D’autre part.</w:t>
      </w:r>
    </w:p>
    <w:p w14:paraId="181A6F67" w14:textId="77777777" w:rsidP="006A11EE" w:rsidR="007964FB" w:rsidRDefault="007964FB" w:rsidRPr="000776F7"/>
    <w:p w14:paraId="49307A3D" w14:textId="77777777" w:rsidP="006A11EE" w:rsidR="00DD7C35" w:rsidRDefault="007964FB" w:rsidRPr="000776F7">
      <w:r w:rsidRPr="000776F7">
        <w:t xml:space="preserve">Il a été convenu ce qui suit </w:t>
      </w:r>
      <w:r w:rsidR="00AD43F5" w:rsidRPr="000776F7">
        <w:t>:</w:t>
      </w:r>
      <w:r w:rsidR="00DD7C35" w:rsidRPr="000776F7">
        <w:br w:type="page"/>
      </w:r>
    </w:p>
    <w:p w14:paraId="63CE5C5C" w14:textId="77777777" w:rsidP="00D47A61" w:rsidR="008F1D8F" w:rsidRDefault="00DD7C35" w:rsidRPr="000776F7">
      <w:pPr>
        <w:keepLines w:val="0"/>
        <w:spacing w:before="0" w:line="240" w:lineRule="auto"/>
        <w:ind w:left="0"/>
        <w:jc w:val="center"/>
        <w:rPr>
          <w:b/>
          <w:sz w:val="28"/>
        </w:rPr>
      </w:pPr>
      <w:bookmarkStart w:id="0" w:name="_Toc73027630"/>
      <w:bookmarkStart w:id="1" w:name="_Toc72924877"/>
      <w:bookmarkStart w:id="2" w:name="_Toc72924639"/>
      <w:bookmarkStart w:id="3" w:name="_Toc72924603"/>
      <w:r w:rsidRPr="000776F7">
        <w:rPr>
          <w:b/>
          <w:sz w:val="28"/>
        </w:rPr>
        <w:lastRenderedPageBreak/>
        <w:t>PREAMBULE</w:t>
      </w:r>
      <w:bookmarkEnd w:id="0"/>
      <w:bookmarkEnd w:id="1"/>
      <w:bookmarkEnd w:id="2"/>
      <w:bookmarkEnd w:id="3"/>
    </w:p>
    <w:p w14:paraId="7EBA2C54" w14:textId="77777777" w:rsidP="006A11EE" w:rsidR="0039588A" w:rsidRDefault="0039588A">
      <w:r>
        <w:t xml:space="preserve">A la relecture après signature de l'accord du 3 août 2023, la Direction et les Organisations Syndicales signataires se sont aperçus que l'article 4.10.2 relatif au contingent annuel d'heures supplémentaires du personnel roulant </w:t>
      </w:r>
      <w:r w:rsidRPr="0039588A">
        <w:t>hors établissement International</w:t>
      </w:r>
      <w:r>
        <w:t xml:space="preserve"> </w:t>
      </w:r>
      <w:r w:rsidR="00D47A61">
        <w:t xml:space="preserve">(Article 4) </w:t>
      </w:r>
      <w:r>
        <w:t xml:space="preserve">ne mentionnait pas le volume d'heures </w:t>
      </w:r>
      <w:r w:rsidR="00A36859">
        <w:t xml:space="preserve">annuel </w:t>
      </w:r>
      <w:r>
        <w:t>de ce contingent.</w:t>
      </w:r>
    </w:p>
    <w:p w14:paraId="47439CD5" w14:textId="77777777" w:rsidP="006A11EE" w:rsidR="0039588A" w:rsidRDefault="00FC7110">
      <w:r>
        <w:t>L</w:t>
      </w:r>
      <w:r w:rsidR="0039588A">
        <w:t xml:space="preserve">ors des négociations </w:t>
      </w:r>
      <w:r>
        <w:t xml:space="preserve">dudit accord, il avait pourtant été convenu </w:t>
      </w:r>
      <w:r w:rsidR="0039588A">
        <w:t xml:space="preserve">que le personnel concerné par les articles 4, 5, 6 et 7 bénéficieraient d'un contingent annuel d'heures supplémentaires </w:t>
      </w:r>
      <w:r>
        <w:t xml:space="preserve">uniforme </w:t>
      </w:r>
      <w:r w:rsidR="0039588A">
        <w:t>de 220 heures.</w:t>
      </w:r>
    </w:p>
    <w:p w14:paraId="07E47D36" w14:textId="77777777" w:rsidP="006A11EE" w:rsidR="0039588A" w:rsidRDefault="0039588A">
      <w:r>
        <w:t xml:space="preserve">La Direction et les Organisations Syndicales signataires se sont donc rencontrés afin de </w:t>
      </w:r>
      <w:r w:rsidR="00FC7110">
        <w:t>corriger cet</w:t>
      </w:r>
      <w:r w:rsidR="00D47A61">
        <w:t>te</w:t>
      </w:r>
      <w:r w:rsidR="00FC7110">
        <w:t xml:space="preserve"> </w:t>
      </w:r>
      <w:r w:rsidR="00D47A61">
        <w:t>omission</w:t>
      </w:r>
      <w:r w:rsidR="00FC7110">
        <w:t xml:space="preserve"> par la signature d'un avenant.</w:t>
      </w:r>
    </w:p>
    <w:p w14:paraId="63A42E52" w14:textId="77777777" w:rsidP="00E40F1B" w:rsidR="008F1D8F" w:rsidRDefault="0039588A" w:rsidRPr="000776F7">
      <w:pPr>
        <w:pStyle w:val="Titre1"/>
      </w:pPr>
      <w:bookmarkStart w:id="4" w:name="_Toc73027631"/>
      <w:bookmarkStart w:id="5" w:name="_Toc133584482"/>
      <w:bookmarkStart w:id="6" w:name="_Toc148463044"/>
      <w:r>
        <w:t>O</w:t>
      </w:r>
      <w:r w:rsidR="006E3683" w:rsidRPr="000776F7">
        <w:t>bjet</w:t>
      </w:r>
      <w:bookmarkEnd w:id="4"/>
      <w:bookmarkEnd w:id="5"/>
      <w:bookmarkEnd w:id="6"/>
    </w:p>
    <w:p w14:paraId="2C91F85A" w14:textId="77777777" w:rsidP="006A11EE" w:rsidR="00FC7110" w:rsidRDefault="0039588A">
      <w:r>
        <w:t xml:space="preserve">Cet avenant a pour objet de fixer le contingent annuel d'heures supplémentaires des salariés concernés par l'article 4 de l'accord </w:t>
      </w:r>
      <w:r w:rsidR="00FC7110">
        <w:t>du 3 août 2023</w:t>
      </w:r>
      <w:r w:rsidR="00A36859">
        <w:t xml:space="preserve"> (personnel roulant </w:t>
      </w:r>
      <w:r w:rsidR="00A36859" w:rsidRPr="0039588A">
        <w:t>hors établissement International</w:t>
      </w:r>
      <w:r w:rsidR="00A36859">
        <w:t>)</w:t>
      </w:r>
      <w:r w:rsidR="00FC7110">
        <w:t>.</w:t>
      </w:r>
    </w:p>
    <w:p w14:paraId="76F15222" w14:textId="77777777" w:rsidP="00FC7110" w:rsidR="00FC7110" w:rsidRDefault="00FC7110">
      <w:r>
        <w:t>A l'article 4.10.2 dudit accord, il convient d'ajouter :</w:t>
      </w:r>
    </w:p>
    <w:p w14:paraId="22E8E075" w14:textId="77777777" w:rsidP="00FF4634" w:rsidR="00FC7110" w:rsidRDefault="00FC7110">
      <w:r>
        <w:t>L</w:t>
      </w:r>
      <w:r w:rsidRPr="000776F7">
        <w:t>e contingent</w:t>
      </w:r>
      <w:r>
        <w:t xml:space="preserve"> d'heures supplémentaires est fixé </w:t>
      </w:r>
      <w:r w:rsidRPr="000776F7">
        <w:t>à 220 heures par année civile et par salarié.</w:t>
      </w:r>
      <w:bookmarkStart w:id="7" w:name="_Toc73027632"/>
      <w:bookmarkStart w:id="8" w:name="_Toc133584483"/>
    </w:p>
    <w:p w14:paraId="5AF7B6F4" w14:textId="77777777" w:rsidP="00E40F1B" w:rsidR="006E3683" w:rsidRDefault="006E3683" w:rsidRPr="000776F7">
      <w:pPr>
        <w:pStyle w:val="Titre1"/>
      </w:pPr>
      <w:bookmarkStart w:id="9" w:name="_Toc148463045"/>
      <w:r w:rsidRPr="000776F7">
        <w:t>Champ d’application</w:t>
      </w:r>
      <w:bookmarkEnd w:id="7"/>
      <w:bookmarkEnd w:id="8"/>
      <w:bookmarkEnd w:id="9"/>
    </w:p>
    <w:p w14:paraId="6C328F4C" w14:textId="77777777" w:rsidP="00D47A61" w:rsidR="00FC7110" w:rsidRDefault="00FC7110">
      <w:r>
        <w:t xml:space="preserve">Le présent avenant s'applique à l'ensemble des salariés </w:t>
      </w:r>
      <w:r w:rsidR="00D47A61">
        <w:t>concernés par l'article 4 de l'accord du 3 août 2023</w:t>
      </w:r>
      <w:r w:rsidR="002D0ABB">
        <w:t xml:space="preserve"> (personnel roulant </w:t>
      </w:r>
      <w:r w:rsidR="002D0ABB" w:rsidRPr="0039588A">
        <w:t>hors établissement International</w:t>
      </w:r>
      <w:r w:rsidR="002D0ABB">
        <w:t>).</w:t>
      </w:r>
    </w:p>
    <w:p w14:paraId="6AB03C96" w14:textId="77777777" w:rsidP="00E40F1B" w:rsidR="00402CAF" w:rsidRDefault="00D47A61" w:rsidRPr="000776F7">
      <w:pPr>
        <w:pStyle w:val="Titre1"/>
      </w:pPr>
      <w:bookmarkStart w:id="10" w:name="_Toc148463046"/>
      <w:r>
        <w:t>Contingent annuel d'heures supplémentaires</w:t>
      </w:r>
      <w:bookmarkEnd w:id="10"/>
    </w:p>
    <w:p w14:paraId="06112894" w14:textId="77777777" w:rsidP="00D47A61" w:rsidR="00D47A61" w:rsidRDefault="00D47A61">
      <w:r>
        <w:t>A l'article 4.10.2 de l'accord du 3 août 2023, il convient d'ajouter :</w:t>
      </w:r>
    </w:p>
    <w:p w14:paraId="5B4E6053" w14:textId="77777777" w:rsidP="00D47A61" w:rsidR="00D47A61" w:rsidRDefault="00D47A61">
      <w:r>
        <w:t>L</w:t>
      </w:r>
      <w:r w:rsidRPr="000776F7">
        <w:t>e contingent</w:t>
      </w:r>
      <w:r>
        <w:t xml:space="preserve"> </w:t>
      </w:r>
      <w:r w:rsidR="002D0ABB">
        <w:t xml:space="preserve">annuel </w:t>
      </w:r>
      <w:r>
        <w:t xml:space="preserve">d'heures supplémentaires est fixé </w:t>
      </w:r>
      <w:r w:rsidRPr="000776F7">
        <w:t>à 220 heures par année civile et par salarié.</w:t>
      </w:r>
    </w:p>
    <w:p w14:paraId="68D23095" w14:textId="77777777" w:rsidP="00E40F1B" w:rsidR="00385404" w:rsidRDefault="00A36859" w:rsidRPr="000776F7">
      <w:pPr>
        <w:pStyle w:val="Titre1"/>
      </w:pPr>
      <w:bookmarkStart w:id="11" w:name="_Toc73027679"/>
      <w:bookmarkStart w:id="12" w:name="_Toc133585025"/>
      <w:bookmarkStart w:id="13" w:name="_Toc148463047"/>
      <w:r>
        <w:t>D</w:t>
      </w:r>
      <w:r w:rsidR="00385404" w:rsidRPr="000776F7">
        <w:t>ispositions finales</w:t>
      </w:r>
      <w:bookmarkEnd w:id="11"/>
      <w:bookmarkEnd w:id="12"/>
      <w:bookmarkEnd w:id="13"/>
    </w:p>
    <w:p w14:paraId="629EBB90" w14:textId="77777777" w:rsidP="00BC2D16" w:rsidR="00385404" w:rsidRDefault="00385404" w:rsidRPr="000776F7">
      <w:pPr>
        <w:pStyle w:val="Titre2"/>
      </w:pPr>
      <w:bookmarkStart w:id="14" w:name="_Toc73027680"/>
      <w:bookmarkStart w:id="15" w:name="_Toc133585026"/>
      <w:bookmarkStart w:id="16" w:name="_Toc148463048"/>
      <w:r w:rsidRPr="000776F7">
        <w:t>Duré</w:t>
      </w:r>
      <w:r w:rsidR="004508E2" w:rsidRPr="000776F7">
        <w:t>e</w:t>
      </w:r>
      <w:r w:rsidRPr="000776F7">
        <w:t xml:space="preserve"> de l’accord et entrée en vigueur</w:t>
      </w:r>
      <w:bookmarkEnd w:id="14"/>
      <w:bookmarkEnd w:id="15"/>
      <w:bookmarkEnd w:id="16"/>
    </w:p>
    <w:p w14:paraId="7E8E71AE" w14:textId="77777777" w:rsidP="006A11EE" w:rsidR="0086064C" w:rsidRDefault="00385404">
      <w:r w:rsidRPr="000776F7">
        <w:t>Le présent a</w:t>
      </w:r>
      <w:r w:rsidR="002D0ABB">
        <w:t>venant</w:t>
      </w:r>
      <w:r w:rsidRPr="000776F7">
        <w:t xml:space="preserve"> est conclu pour une durée </w:t>
      </w:r>
      <w:r w:rsidR="00C75116" w:rsidRPr="000776F7">
        <w:t>in</w:t>
      </w:r>
      <w:r w:rsidRPr="000776F7">
        <w:t>déterminée</w:t>
      </w:r>
      <w:r w:rsidR="0086064C" w:rsidRPr="000776F7">
        <w:t xml:space="preserve"> </w:t>
      </w:r>
      <w:r w:rsidRPr="000776F7">
        <w:t>et entre en vigueur le</w:t>
      </w:r>
      <w:r w:rsidR="0086064C" w:rsidRPr="000776F7">
        <w:t xml:space="preserve"> </w:t>
      </w:r>
      <w:r w:rsidR="00C75116" w:rsidRPr="000776F7">
        <w:t xml:space="preserve">9 octobre </w:t>
      </w:r>
      <w:r w:rsidR="0086064C" w:rsidRPr="000776F7">
        <w:t>2023.</w:t>
      </w:r>
    </w:p>
    <w:p w14:paraId="39AC0F68" w14:textId="77777777" w:rsidP="006A11EE" w:rsidR="00A36859" w:rsidRDefault="00A36859" w:rsidRPr="000776F7"/>
    <w:p w14:paraId="18D7D18A" w14:textId="77777777" w:rsidP="00BC2D16" w:rsidR="00E80006" w:rsidRDefault="00E80006" w:rsidRPr="000776F7">
      <w:pPr>
        <w:pStyle w:val="Titre2"/>
      </w:pPr>
      <w:bookmarkStart w:id="17" w:name="_Toc73027684"/>
      <w:bookmarkStart w:id="18" w:name="_Toc133585032"/>
      <w:bookmarkStart w:id="19" w:name="_Toc148463049"/>
      <w:r w:rsidRPr="000776F7">
        <w:lastRenderedPageBreak/>
        <w:t>Dépôt / publicité</w:t>
      </w:r>
      <w:bookmarkEnd w:id="17"/>
      <w:bookmarkEnd w:id="18"/>
      <w:bookmarkEnd w:id="19"/>
    </w:p>
    <w:p w14:paraId="2A8E5CEC" w14:textId="77777777" w:rsidP="006A11EE" w:rsidR="00E80006" w:rsidRDefault="00E80006" w:rsidRPr="000776F7">
      <w:r w:rsidRPr="000776F7">
        <w:t>Le présent a</w:t>
      </w:r>
      <w:r w:rsidR="002D0ABB">
        <w:t>venant</w:t>
      </w:r>
      <w:r w:rsidRPr="000776F7">
        <w:t xml:space="preserve"> ser</w:t>
      </w:r>
      <w:r w:rsidR="002D0ABB">
        <w:t>a</w:t>
      </w:r>
      <w:r w:rsidRPr="000776F7">
        <w:t xml:space="preserve"> déposé sur la plateforme de téléprocédure du Ministère du </w:t>
      </w:r>
      <w:r w:rsidR="003E7026" w:rsidRPr="000776F7">
        <w:t>T</w:t>
      </w:r>
      <w:r w:rsidRPr="000776F7">
        <w:t>ravail via le site internet TéléAccords.</w:t>
      </w:r>
    </w:p>
    <w:p w14:paraId="328F8FA5" w14:textId="77777777" w:rsidP="006A11EE" w:rsidR="00E80006" w:rsidRDefault="00E80006" w:rsidRPr="000776F7">
      <w:r w:rsidRPr="000776F7">
        <w:t>Un exemplaire du présent a</w:t>
      </w:r>
      <w:r w:rsidR="002D0ABB">
        <w:t>venant</w:t>
      </w:r>
      <w:r w:rsidRPr="000776F7">
        <w:t xml:space="preserve"> sera remis au secrétariat greffe du Conseil de </w:t>
      </w:r>
      <w:r w:rsidR="003E7026" w:rsidRPr="000776F7">
        <w:t>P</w:t>
      </w:r>
      <w:r w:rsidRPr="000776F7">
        <w:t>rud’hommes dont dépend le siège social.</w:t>
      </w:r>
    </w:p>
    <w:p w14:paraId="4886727A" w14:textId="77777777" w:rsidP="006A11EE" w:rsidR="00E80006" w:rsidRDefault="00E80006" w:rsidRPr="000776F7">
      <w:r w:rsidRPr="000776F7">
        <w:t>En outre, un exemplaire sera établi pour chaque partie et le présent a</w:t>
      </w:r>
      <w:r w:rsidR="002D0ABB">
        <w:t>venant</w:t>
      </w:r>
      <w:r w:rsidRPr="000776F7">
        <w:t xml:space="preserve"> sera diffusé auprès du personnel selon les canaux habituels.</w:t>
      </w:r>
    </w:p>
    <w:p w14:paraId="68E27B60" w14:textId="77777777" w:rsidP="006A11EE" w:rsidR="00853291" w:rsidRDefault="00E80006" w:rsidRPr="000776F7">
      <w:r w:rsidRPr="000776F7">
        <w:t xml:space="preserve"> </w:t>
      </w:r>
    </w:p>
    <w:p w14:paraId="53A3EF89" w14:textId="77777777" w:rsidP="006A11EE" w:rsidR="008F1D8F" w:rsidRDefault="008F1D8F" w:rsidRPr="000776F7">
      <w:r w:rsidRPr="000776F7">
        <w:t xml:space="preserve">Fait à </w:t>
      </w:r>
      <w:r w:rsidR="00D53715" w:rsidRPr="000776F7">
        <w:t>Paris</w:t>
      </w:r>
      <w:r w:rsidR="003C36E2" w:rsidRPr="000776F7">
        <w:t>, le</w:t>
      </w:r>
      <w:r w:rsidR="00D844F6">
        <w:t xml:space="preserve"> 18 </w:t>
      </w:r>
      <w:r w:rsidR="00D47A61">
        <w:t>octobre</w:t>
      </w:r>
      <w:r w:rsidR="00E73E85" w:rsidRPr="000776F7">
        <w:t xml:space="preserve"> 2023</w:t>
      </w:r>
    </w:p>
    <w:p w14:paraId="5329368E" w14:textId="77777777" w:rsidP="00163CA9" w:rsidR="009476FB" w:rsidRDefault="008F1D8F" w:rsidRPr="000776F7">
      <w:r w:rsidRPr="000776F7">
        <w:t xml:space="preserve">En </w:t>
      </w:r>
      <w:r w:rsidR="00163CA9" w:rsidRPr="000776F7">
        <w:t>9</w:t>
      </w:r>
      <w:r w:rsidR="00600BE1" w:rsidRPr="000776F7">
        <w:t xml:space="preserve"> </w:t>
      </w:r>
      <w:r w:rsidRPr="000776F7">
        <w:t>exemplaire</w:t>
      </w:r>
      <w:r w:rsidR="00ED15A8" w:rsidRPr="000776F7">
        <w:t>s originaux</w:t>
      </w:r>
      <w:r w:rsidR="00163CA9" w:rsidRPr="000776F7">
        <w:t>,</w:t>
      </w:r>
    </w:p>
    <w:p w14:paraId="6F1ED2FB" w14:textId="77777777" w:rsidP="00163CA9" w:rsidR="00163CA9" w:rsidRDefault="00163CA9" w:rsidRPr="000776F7"/>
    <w:p w14:paraId="43D56EE2" w14:textId="77777777" w:rsidP="00163CA9" w:rsidR="00163CA9" w:rsidRDefault="00163CA9" w:rsidRPr="000776F7">
      <w:pPr>
        <w:sectPr w:rsidR="00163CA9" w:rsidRPr="000776F7" w:rsidSect="00807BFD">
          <w:footerReference r:id="rId8" w:type="default"/>
          <w:type w:val="continuous"/>
          <w:pgSz w:h="16838" w:w="11906"/>
          <w:pgMar w:bottom="1417" w:footer="0" w:gutter="0" w:header="708" w:left="1417" w:right="1417" w:top="1417"/>
          <w:cols w:space="708"/>
          <w:titlePg/>
          <w:docGrid w:linePitch="360"/>
        </w:sectPr>
      </w:pPr>
    </w:p>
    <w:p w14:paraId="6E0BBFB2" w14:textId="77777777" w:rsidP="005B6EFB" w:rsidR="005B6EFB" w:rsidRDefault="005B6EFB" w:rsidRPr="000776F7">
      <w:pPr>
        <w:rPr>
          <w:b/>
        </w:rPr>
      </w:pPr>
      <w:r w:rsidRPr="000776F7">
        <w:rPr>
          <w:b/>
        </w:rPr>
        <w:t>Pour la société :</w:t>
      </w:r>
      <w:r w:rsidRPr="000776F7">
        <w:rPr>
          <w:b/>
        </w:rPr>
        <w:tab/>
      </w:r>
      <w:r w:rsidRPr="000776F7">
        <w:rPr>
          <w:b/>
        </w:rPr>
        <w:tab/>
      </w:r>
      <w:r w:rsidRPr="000776F7">
        <w:rPr>
          <w:b/>
        </w:rPr>
        <w:tab/>
      </w:r>
      <w:r w:rsidRPr="000776F7">
        <w:rPr>
          <w:b/>
        </w:rPr>
        <w:tab/>
      </w:r>
      <w:r w:rsidRPr="000776F7">
        <w:rPr>
          <w:b/>
        </w:rPr>
        <w:tab/>
        <w:t>Pour les organisations syndicales :</w:t>
      </w:r>
    </w:p>
    <w:p w14:paraId="53C60992" w14:textId="77777777" w:rsidP="005B6EFB" w:rsidR="005B6EFB" w:rsidRDefault="005B6EFB" w:rsidRPr="000776F7"/>
    <w:p w14:paraId="6F6A1442" w14:textId="77777777" w:rsidP="005B6EFB" w:rsidR="005B6EFB" w:rsidRDefault="00863652" w:rsidRPr="000776F7">
      <w:r>
        <w:t xml:space="preserve">  </w:t>
      </w:r>
      <w:r>
        <w:tab/>
      </w:r>
      <w:r>
        <w:tab/>
      </w:r>
      <w:r>
        <w:tab/>
      </w:r>
      <w:r w:rsidR="005B6EFB" w:rsidRPr="000776F7">
        <w:tab/>
      </w:r>
      <w:r w:rsidR="005B6EFB" w:rsidRPr="000776F7">
        <w:tab/>
      </w:r>
      <w:r w:rsidR="005B6EFB" w:rsidRPr="000776F7">
        <w:tab/>
      </w:r>
      <w:r w:rsidR="005B6EFB" w:rsidRPr="000776F7">
        <w:tab/>
      </w:r>
      <w:r w:rsidR="005B6EFB" w:rsidRPr="000776F7">
        <w:rPr>
          <w:b/>
        </w:rPr>
        <w:t>SNATT / CFE CGC</w:t>
      </w:r>
    </w:p>
    <w:p w14:paraId="5398093C" w14:textId="77777777" w:rsidP="005B6EFB" w:rsidR="005B6EFB" w:rsidRDefault="005B6EFB" w:rsidRPr="000776F7">
      <w:r w:rsidRPr="000776F7">
        <w:tab/>
      </w:r>
      <w:r w:rsidRPr="000776F7">
        <w:tab/>
      </w:r>
      <w:r w:rsidRPr="000776F7">
        <w:tab/>
      </w:r>
      <w:r w:rsidRPr="000776F7">
        <w:tab/>
      </w:r>
      <w:r w:rsidRPr="000776F7">
        <w:tab/>
      </w:r>
      <w:r w:rsidRPr="000776F7">
        <w:tab/>
      </w:r>
      <w:r w:rsidRPr="000776F7">
        <w:tab/>
      </w:r>
      <w:r w:rsidR="00863652">
        <w:tab/>
      </w:r>
    </w:p>
    <w:p w14:paraId="0AA713F3" w14:textId="77777777" w:rsidP="005B6EFB" w:rsidR="005B6EFB" w:rsidRDefault="005B6EFB" w:rsidRPr="000776F7"/>
    <w:p w14:paraId="46B4F9E3" w14:textId="77777777" w:rsidP="005B6EFB" w:rsidR="005B6EFB" w:rsidRDefault="005B6EFB" w:rsidRPr="000776F7"/>
    <w:p w14:paraId="27E3648A" w14:textId="77777777" w:rsidP="005B6EFB" w:rsidR="005B6EFB" w:rsidRDefault="005B6EFB" w:rsidRPr="000776F7"/>
    <w:p w14:paraId="5994CB43" w14:textId="77777777" w:rsidP="005B6EFB" w:rsidR="005B6EFB" w:rsidRDefault="005B6EFB" w:rsidRPr="000776F7"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</w:p>
    <w:p w14:paraId="3C46ADF8" w14:textId="77777777" w:rsidP="005B6EFB" w:rsidR="005B6EFB" w:rsidRDefault="005B6EFB" w:rsidRPr="000776F7">
      <w:pPr>
        <w:rPr>
          <w:b/>
        </w:rPr>
      </w:pPr>
      <w:r w:rsidRPr="000776F7">
        <w:rPr>
          <w:b/>
        </w:rPr>
        <w:tab/>
      </w:r>
      <w:r w:rsidRPr="000776F7">
        <w:rPr>
          <w:b/>
        </w:rPr>
        <w:tab/>
      </w:r>
      <w:r w:rsidRPr="000776F7">
        <w:rPr>
          <w:b/>
        </w:rPr>
        <w:tab/>
      </w:r>
      <w:r w:rsidRPr="000776F7">
        <w:rPr>
          <w:b/>
        </w:rPr>
        <w:tab/>
      </w:r>
      <w:r w:rsidRPr="000776F7">
        <w:rPr>
          <w:b/>
        </w:rPr>
        <w:tab/>
      </w:r>
      <w:r w:rsidRPr="000776F7">
        <w:rPr>
          <w:b/>
        </w:rPr>
        <w:tab/>
      </w:r>
      <w:r w:rsidRPr="000776F7">
        <w:rPr>
          <w:b/>
        </w:rPr>
        <w:tab/>
        <w:t>FGTE / CFDT</w:t>
      </w:r>
    </w:p>
    <w:p w14:paraId="7E8CDAC2" w14:textId="77777777" w:rsidP="005B6EFB" w:rsidR="005B6EFB" w:rsidRDefault="005B6EFB" w:rsidRPr="000776F7">
      <w:r w:rsidRPr="000776F7">
        <w:rPr>
          <w:b/>
          <w:bCs/>
        </w:rPr>
        <w:tab/>
      </w:r>
      <w:r w:rsidRPr="000776F7">
        <w:rPr>
          <w:b/>
          <w:bCs/>
        </w:rPr>
        <w:tab/>
      </w:r>
      <w:r w:rsidRPr="000776F7">
        <w:rPr>
          <w:b/>
          <w:bCs/>
        </w:rPr>
        <w:tab/>
      </w:r>
      <w:r w:rsidRPr="000776F7">
        <w:rPr>
          <w:b/>
          <w:bCs/>
        </w:rPr>
        <w:tab/>
      </w:r>
      <w:r w:rsidRPr="000776F7">
        <w:rPr>
          <w:b/>
          <w:bCs/>
        </w:rPr>
        <w:tab/>
      </w:r>
      <w:r w:rsidRPr="000776F7">
        <w:rPr>
          <w:b/>
          <w:bCs/>
        </w:rPr>
        <w:tab/>
      </w:r>
      <w:r w:rsidRPr="000776F7">
        <w:rPr>
          <w:b/>
          <w:bCs/>
        </w:rPr>
        <w:tab/>
      </w:r>
      <w:r w:rsidR="00863652">
        <w:tab/>
      </w:r>
      <w:r w:rsidRPr="000776F7">
        <w:tab/>
      </w:r>
    </w:p>
    <w:p w14:paraId="7CB1323E" w14:textId="77777777" w:rsidP="005B6EFB" w:rsidR="005B6EFB" w:rsidRDefault="005B6EFB" w:rsidRPr="000776F7">
      <w:r w:rsidRPr="000776F7">
        <w:tab/>
      </w:r>
      <w:r w:rsidRPr="000776F7">
        <w:tab/>
      </w:r>
      <w:r w:rsidRPr="000776F7">
        <w:tab/>
      </w:r>
      <w:r w:rsidRPr="000776F7">
        <w:tab/>
      </w:r>
      <w:r w:rsidRPr="000776F7">
        <w:tab/>
      </w:r>
      <w:r w:rsidRPr="000776F7">
        <w:tab/>
      </w:r>
    </w:p>
    <w:p w14:paraId="34E178C6" w14:textId="77777777" w:rsidP="005B6EFB" w:rsidR="005B6EFB" w:rsidRDefault="005B6EFB" w:rsidRPr="000776F7"/>
    <w:p w14:paraId="48E30E55" w14:textId="77777777" w:rsidP="005B6EFB" w:rsidR="005B6EFB" w:rsidRDefault="005B6EFB" w:rsidRPr="000776F7"/>
    <w:p w14:paraId="49A9BAE1" w14:textId="77777777" w:rsidP="005B6EFB" w:rsidR="005B6EFB" w:rsidRDefault="005B6EFB" w:rsidRPr="000776F7"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</w:p>
    <w:p w14:paraId="0F732814" w14:textId="77777777" w:rsidP="005B6EFB" w:rsidR="005B6EFB" w:rsidRDefault="005B6EFB" w:rsidRPr="000776F7">
      <w:pPr>
        <w:rPr>
          <w:b/>
          <w:lang w:val="en-US"/>
        </w:rPr>
      </w:pP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</w:r>
      <w:r w:rsidRPr="000776F7">
        <w:rPr>
          <w:b/>
          <w:lang w:val="en-US"/>
        </w:rPr>
        <w:tab/>
        <w:t>UNSA</w:t>
      </w:r>
    </w:p>
    <w:p w14:paraId="4FD52EAD" w14:textId="77777777" w:rsidP="005B6EFB" w:rsidR="005B6EFB" w:rsidRDefault="005B6EFB" w:rsidRPr="00D47A61">
      <w:pPr>
        <w:rPr>
          <w:b/>
          <w:lang w:val="en-US"/>
        </w:rPr>
      </w:pPr>
      <w:r w:rsidRPr="000776F7">
        <w:rPr>
          <w:lang w:val="en-US"/>
        </w:rPr>
        <w:tab/>
      </w:r>
      <w:r w:rsidRPr="000776F7">
        <w:rPr>
          <w:lang w:val="en-US"/>
        </w:rPr>
        <w:tab/>
      </w:r>
      <w:r w:rsidRPr="000776F7">
        <w:rPr>
          <w:lang w:val="en-US"/>
        </w:rPr>
        <w:tab/>
      </w:r>
      <w:r w:rsidRPr="000776F7">
        <w:rPr>
          <w:lang w:val="en-US"/>
        </w:rPr>
        <w:tab/>
      </w:r>
      <w:r w:rsidRPr="000776F7">
        <w:rPr>
          <w:lang w:val="en-US"/>
        </w:rPr>
        <w:tab/>
      </w:r>
      <w:r w:rsidRPr="000776F7">
        <w:rPr>
          <w:lang w:val="en-US"/>
        </w:rPr>
        <w:tab/>
      </w:r>
      <w:r w:rsidRPr="000776F7">
        <w:rPr>
          <w:lang w:val="en-US"/>
        </w:rPr>
        <w:tab/>
      </w:r>
      <w:r w:rsidR="00863652">
        <w:rPr>
          <w:lang w:val="en-US"/>
        </w:rPr>
        <w:tab/>
      </w:r>
    </w:p>
    <w:sectPr w:rsidR="005B6EFB" w:rsidRPr="00D47A61" w:rsidSect="00853291">
      <w:footerReference r:id="rId9" w:type="default"/>
      <w:type w:val="continuous"/>
      <w:pgSz w:h="16838" w:w="11906"/>
      <w:pgMar w:bottom="1418" w:footer="708" w:gutter="0" w:header="708" w:left="1417" w:right="1417" w:top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94C02" w14:textId="77777777" w:rsidR="00845051" w:rsidRDefault="00845051" w:rsidP="006A11EE">
      <w:r>
        <w:separator/>
      </w:r>
    </w:p>
  </w:endnote>
  <w:endnote w:type="continuationSeparator" w:id="0">
    <w:p w14:paraId="4BB5C051" w14:textId="77777777" w:rsidR="00845051" w:rsidRDefault="00845051" w:rsidP="006A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p w14:paraId="296947FF" w14:textId="77777777" w:rsidP="00FB3465" w:rsidR="000E1554" w:rsidRDefault="000E1554" w:rsidRPr="00FB3465">
    <w:pPr>
      <w:pStyle w:val="Pieddepage"/>
      <w:tabs>
        <w:tab w:pos="4193" w:val="left"/>
        <w:tab w:pos="7626" w:val="left"/>
      </w:tabs>
      <w:jc w:val="left"/>
      <w:rPr>
        <w:bCs/>
        <w:i w:val="0"/>
        <w:sz w:val="18"/>
        <w:szCs w:val="20"/>
      </w:rPr>
    </w:pPr>
    <w:r w:rsidRPr="00FB3465">
      <w:rPr>
        <w:bCs/>
        <w:i w:val="0"/>
        <w:sz w:val="18"/>
        <w:szCs w:val="20"/>
      </w:rPr>
      <w:tab/>
    </w:r>
    <w:r>
      <w:rPr>
        <w:bCs/>
        <w:i w:val="0"/>
        <w:sz w:val="18"/>
        <w:szCs w:val="20"/>
      </w:rPr>
      <w:tab/>
    </w:r>
    <w:r w:rsidRPr="00FB3465">
      <w:rPr>
        <w:bCs/>
        <w:i w:val="0"/>
        <w:sz w:val="18"/>
        <w:szCs w:val="20"/>
      </w:rPr>
      <w:fldChar w:fldCharType="begin"/>
    </w:r>
    <w:r w:rsidRPr="00FB3465">
      <w:rPr>
        <w:bCs/>
        <w:i w:val="0"/>
        <w:sz w:val="18"/>
        <w:szCs w:val="20"/>
      </w:rPr>
      <w:instrText>PAGE  \* Arabic  \* MERGEFORMAT</w:instrText>
    </w:r>
    <w:r w:rsidRPr="00FB3465">
      <w:rPr>
        <w:bCs/>
        <w:i w:val="0"/>
        <w:sz w:val="18"/>
        <w:szCs w:val="20"/>
      </w:rPr>
      <w:fldChar w:fldCharType="separate"/>
    </w:r>
    <w:r w:rsidR="00863652">
      <w:rPr>
        <w:bCs/>
        <w:i w:val="0"/>
        <w:noProof/>
        <w:sz w:val="18"/>
        <w:szCs w:val="20"/>
      </w:rPr>
      <w:t>2</w:t>
    </w:r>
    <w:r w:rsidRPr="00FB3465">
      <w:rPr>
        <w:bCs/>
        <w:i w:val="0"/>
        <w:sz w:val="18"/>
        <w:szCs w:val="20"/>
      </w:rPr>
      <w:fldChar w:fldCharType="end"/>
    </w:r>
    <w:r w:rsidRPr="00FB3465">
      <w:rPr>
        <w:i w:val="0"/>
        <w:sz w:val="18"/>
        <w:szCs w:val="20"/>
      </w:rPr>
      <w:t xml:space="preserve"> / </w:t>
    </w:r>
    <w:r w:rsidRPr="00FB3465">
      <w:rPr>
        <w:bCs/>
        <w:i w:val="0"/>
        <w:sz w:val="18"/>
        <w:szCs w:val="20"/>
      </w:rPr>
      <w:fldChar w:fldCharType="begin"/>
    </w:r>
    <w:r w:rsidRPr="00FB3465">
      <w:rPr>
        <w:bCs/>
        <w:i w:val="0"/>
        <w:sz w:val="18"/>
        <w:szCs w:val="20"/>
      </w:rPr>
      <w:instrText>NUMPAGES  \* Arabic  \* MERGEFORMAT</w:instrText>
    </w:r>
    <w:r w:rsidRPr="00FB3465">
      <w:rPr>
        <w:bCs/>
        <w:i w:val="0"/>
        <w:sz w:val="18"/>
        <w:szCs w:val="20"/>
      </w:rPr>
      <w:fldChar w:fldCharType="separate"/>
    </w:r>
    <w:r w:rsidR="00863652">
      <w:rPr>
        <w:bCs/>
        <w:i w:val="0"/>
        <w:noProof/>
        <w:sz w:val="18"/>
        <w:szCs w:val="20"/>
      </w:rPr>
      <w:t>3</w:t>
    </w:r>
    <w:r w:rsidRPr="00FB3465">
      <w:rPr>
        <w:bCs/>
        <w:i w:val="0"/>
        <w:sz w:val="18"/>
        <w:szCs w:val="20"/>
      </w:rPr>
      <w:fldChar w:fldCharType="end"/>
    </w:r>
    <w:r w:rsidRPr="00FB3465">
      <w:rPr>
        <w:bCs/>
        <w:i w:val="0"/>
        <w:sz w:val="18"/>
        <w:szCs w:val="20"/>
      </w:rPr>
      <w:t xml:space="preserve"> </w:t>
    </w:r>
    <w:r w:rsidRPr="00FB3465">
      <w:rPr>
        <w:bCs/>
        <w:i w:val="0"/>
        <w:sz w:val="18"/>
        <w:szCs w:val="20"/>
      </w:rPr>
      <w:tab/>
    </w:r>
  </w:p>
  <w:p w14:paraId="46FBC586" w14:textId="77777777" w:rsidP="006A11EE" w:rsidR="000E1554" w:rsidRDefault="000E1554">
    <w:pPr>
      <w:pStyle w:val="Pieddepage"/>
    </w:pPr>
  </w:p>
</w:ftr>
</file>

<file path=word/footer2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sdt>
    <w:sdtPr>
      <w:id w:val="166720580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01759A9" w14:textId="77777777" w:rsidP="00FB3465" w:rsidR="000E1554" w:rsidRDefault="000E1554">
            <w:pPr>
              <w:pStyle w:val="Pieddepage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7A6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7A6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D760AB" w14:textId="77777777" w:rsidP="006A11EE" w:rsidR="000E1554" w:rsidRDefault="000E1554" w:rsidRPr="00811256">
    <w:pPr>
      <w:pStyle w:val="Pieddepage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footnote w:id="-1" w:type="separator">
    <w:p w14:paraId="73A44367" w14:textId="77777777" w:rsidP="006A11EE" w:rsidR="00845051" w:rsidRDefault="00845051">
      <w:r>
        <w:separator/>
      </w:r>
    </w:p>
  </w:footnote>
  <w:footnote w:id="0" w:type="continuationSeparator">
    <w:p w14:paraId="7FBACAF6" w14:textId="77777777" w:rsidP="006A11EE" w:rsidR="00845051" w:rsidRDefault="00845051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abstractNum w15:restartNumberingAfterBreak="0" w:abstractNumId="0">
    <w:nsid w:val="020F2938"/>
    <w:multiLevelType w:val="multilevel"/>
    <w:tmpl w:val="1F80F1CC"/>
    <w:lvl w:ilvl="0">
      <w:start w:val="1"/>
      <w:numFmt w:val="decimal"/>
      <w:lvlText w:val="%1"/>
      <w:lvlJc w:val="left"/>
      <w:pPr>
        <w:ind w:hanging="432" w:left="432"/>
      </w:pPr>
    </w:lvl>
    <w:lvl w:ilvl="1">
      <w:start w:val="1"/>
      <w:numFmt w:val="decimal"/>
      <w:lvlText w:val="%1.%2"/>
      <w:lvlJc w:val="left"/>
      <w:pPr>
        <w:ind w:hanging="576" w:left="576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864" w:left="864"/>
      </w:pPr>
    </w:lvl>
    <w:lvl w:ilvl="4">
      <w:start w:val="1"/>
      <w:numFmt w:val="decimal"/>
      <w:pStyle w:val="Titre5"/>
      <w:lvlText w:val="%1.%2.%3.%4.%5"/>
      <w:lvlJc w:val="left"/>
      <w:pPr>
        <w:ind w:hanging="1008" w:left="1008"/>
      </w:pPr>
    </w:lvl>
    <w:lvl w:ilvl="5">
      <w:start w:val="1"/>
      <w:numFmt w:val="decimal"/>
      <w:pStyle w:val="Titre6"/>
      <w:lvlText w:val="%1.%2.%3.%4.%5.%6"/>
      <w:lvlJc w:val="left"/>
      <w:pPr>
        <w:ind w:hanging="1152" w:left="1152"/>
      </w:pPr>
    </w:lvl>
    <w:lvl w:ilvl="6">
      <w:start w:val="1"/>
      <w:numFmt w:val="decimal"/>
      <w:pStyle w:val="Titre7"/>
      <w:lvlText w:val="%1.%2.%3.%4.%5.%6.%7"/>
      <w:lvlJc w:val="left"/>
      <w:pPr>
        <w:ind w:hanging="1296" w:left="1296"/>
      </w:pPr>
    </w:lvl>
    <w:lvl w:ilvl="7">
      <w:start w:val="1"/>
      <w:numFmt w:val="decimal"/>
      <w:pStyle w:val="Titre8"/>
      <w:lvlText w:val="%1.%2.%3.%4.%5.%6.%7.%8"/>
      <w:lvlJc w:val="left"/>
      <w:pPr>
        <w:ind w:hanging="1440" w:left="1440"/>
      </w:pPr>
    </w:lvl>
    <w:lvl w:ilvl="8">
      <w:start w:val="1"/>
      <w:numFmt w:val="decimal"/>
      <w:pStyle w:val="Titre9"/>
      <w:lvlText w:val="%1.%2.%3.%4.%5.%6.%7.%8.%9"/>
      <w:lvlJc w:val="left"/>
      <w:pPr>
        <w:ind w:hanging="1584" w:left="1584"/>
      </w:pPr>
    </w:lvl>
  </w:abstractNum>
  <w:abstractNum w15:restartNumberingAfterBreak="0" w:abstractNumId="1">
    <w:nsid w:val="04A557E6"/>
    <w:multiLevelType w:val="hybridMultilevel"/>
    <w:tmpl w:val="6D1E714E"/>
    <w:lvl w:ilvl="0" w:tplc="28387148">
      <w:start w:val="1"/>
      <w:numFmt w:val="bullet"/>
      <w:pStyle w:val="Idecarr"/>
      <w:lvlText w:val=""/>
      <w:lvlJc w:val="left"/>
      <w:pPr>
        <w:tabs>
          <w:tab w:pos="850" w:val="num"/>
        </w:tabs>
        <w:ind w:hanging="284" w:left="851"/>
      </w:pPr>
      <w:rPr>
        <w:rFonts w:ascii="Wingdings" w:hAnsi="Wingdings" w:hint="default"/>
        <w:b w:val="0"/>
        <w:i w:val="0"/>
        <w:sz w:val="24"/>
        <w:szCs w:val="24"/>
      </w:rPr>
    </w:lvl>
    <w:lvl w:ilvl="1" w:tplc="040C000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2">
    <w:nsid w:val="1BC87160"/>
    <w:multiLevelType w:val="hybridMultilevel"/>
    <w:tmpl w:val="392CD494"/>
    <w:lvl w:ilvl="0" w:tplc="B816A30E">
      <w:numFmt w:val="bullet"/>
      <w:pStyle w:val="Paragraphedeliste"/>
      <w:lvlText w:val="-"/>
      <w:lvlJc w:val="left"/>
      <w:pPr>
        <w:ind w:hanging="360" w:left="1931"/>
      </w:pPr>
      <w:rPr>
        <w:rFonts w:ascii="Verdana" w:cs="Times New Roman" w:eastAsia="Times New Roman" w:hAnsi="Verdana" w:hint="default"/>
      </w:rPr>
    </w:lvl>
    <w:lvl w:ilvl="1" w:tentative="1" w:tplc="040C0003">
      <w:start w:val="1"/>
      <w:numFmt w:val="bullet"/>
      <w:lvlText w:val="o"/>
      <w:lvlJc w:val="left"/>
      <w:pPr>
        <w:ind w:hanging="360" w:left="2651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3371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4091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811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5531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6251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971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7691"/>
      </w:pPr>
      <w:rPr>
        <w:rFonts w:ascii="Wingdings" w:hAnsi="Wingdings" w:hint="default"/>
      </w:rPr>
    </w:lvl>
  </w:abstractNum>
  <w:abstractNum w15:restartNumberingAfterBreak="0" w:abstractNumId="3">
    <w:nsid w:val="25DF227C"/>
    <w:multiLevelType w:val="hybridMultilevel"/>
    <w:tmpl w:val="3854556A"/>
    <w:lvl w:ilvl="0" w:tplc="76F883DE">
      <w:start w:val="1"/>
      <w:numFmt w:val="bullet"/>
      <w:pStyle w:val="StyleListepuces"/>
      <w:lvlText w:val="−"/>
      <w:lvlJc w:val="left"/>
      <w:pPr>
        <w:tabs>
          <w:tab w:pos="1419" w:val="num"/>
        </w:tabs>
        <w:ind w:hanging="568" w:left="1135"/>
      </w:pPr>
      <w:rPr>
        <w:rFonts w:ascii="Arial" w:hAnsi="Arial" w:hint="default"/>
        <w:b w:val="0"/>
        <w:i w:val="0"/>
        <w:sz w:val="22"/>
        <w:szCs w:val="22"/>
      </w:rPr>
    </w:lvl>
    <w:lvl w:ilvl="1" w:tentative="1" w:tplc="040C0003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3600" w:val="num"/>
        </w:tabs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5760" w:val="num"/>
        </w:tabs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hAnsi="Wingdings" w:hint="default"/>
      </w:rPr>
    </w:lvl>
  </w:abstractNum>
  <w:abstractNum w15:restartNumberingAfterBreak="0" w:abstractNumId="4">
    <w:nsid w:val="271C2879"/>
    <w:multiLevelType w:val="hybridMultilevel"/>
    <w:tmpl w:val="596CF34A"/>
    <w:lvl w:ilvl="0" w:tplc="D5B418F2">
      <w:start w:val="1"/>
      <w:numFmt w:val="lowerLetter"/>
      <w:lvlText w:val="%1)"/>
      <w:lvlJc w:val="left"/>
      <w:pPr>
        <w:ind w:hanging="360" w:left="927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647"/>
      </w:pPr>
    </w:lvl>
    <w:lvl w:ilvl="2" w:tentative="1" w:tplc="040C001B">
      <w:start w:val="1"/>
      <w:numFmt w:val="lowerRoman"/>
      <w:lvlText w:val="%3."/>
      <w:lvlJc w:val="right"/>
      <w:pPr>
        <w:ind w:hanging="180" w:left="2367"/>
      </w:pPr>
    </w:lvl>
    <w:lvl w:ilvl="3" w:tentative="1" w:tplc="040C000F">
      <w:start w:val="1"/>
      <w:numFmt w:val="decimal"/>
      <w:lvlText w:val="%4."/>
      <w:lvlJc w:val="left"/>
      <w:pPr>
        <w:ind w:hanging="360" w:left="3087"/>
      </w:pPr>
    </w:lvl>
    <w:lvl w:ilvl="4" w:tentative="1" w:tplc="040C0019">
      <w:start w:val="1"/>
      <w:numFmt w:val="lowerLetter"/>
      <w:lvlText w:val="%5."/>
      <w:lvlJc w:val="left"/>
      <w:pPr>
        <w:ind w:hanging="360" w:left="3807"/>
      </w:pPr>
    </w:lvl>
    <w:lvl w:ilvl="5" w:tentative="1" w:tplc="040C001B">
      <w:start w:val="1"/>
      <w:numFmt w:val="lowerRoman"/>
      <w:lvlText w:val="%6."/>
      <w:lvlJc w:val="right"/>
      <w:pPr>
        <w:ind w:hanging="180" w:left="4527"/>
      </w:pPr>
    </w:lvl>
    <w:lvl w:ilvl="6" w:tentative="1" w:tplc="040C000F">
      <w:start w:val="1"/>
      <w:numFmt w:val="decimal"/>
      <w:lvlText w:val="%7."/>
      <w:lvlJc w:val="left"/>
      <w:pPr>
        <w:ind w:hanging="360" w:left="5247"/>
      </w:pPr>
    </w:lvl>
    <w:lvl w:ilvl="7" w:tentative="1" w:tplc="040C0019">
      <w:start w:val="1"/>
      <w:numFmt w:val="lowerLetter"/>
      <w:lvlText w:val="%8."/>
      <w:lvlJc w:val="left"/>
      <w:pPr>
        <w:ind w:hanging="360" w:left="5967"/>
      </w:pPr>
    </w:lvl>
    <w:lvl w:ilvl="8" w:tentative="1" w:tplc="040C001B">
      <w:start w:val="1"/>
      <w:numFmt w:val="lowerRoman"/>
      <w:lvlText w:val="%9."/>
      <w:lvlJc w:val="right"/>
      <w:pPr>
        <w:ind w:hanging="180" w:left="6687"/>
      </w:pPr>
    </w:lvl>
  </w:abstractNum>
  <w:abstractNum w15:restartNumberingAfterBreak="0" w:abstractNumId="5">
    <w:nsid w:val="46920FBF"/>
    <w:multiLevelType w:val="hybridMultilevel"/>
    <w:tmpl w:val="8ADA4F70"/>
    <w:lvl w:ilvl="0" w:tplc="D09A5FDC">
      <w:start w:val="1"/>
      <w:numFmt w:val="lowerLetter"/>
      <w:pStyle w:val="Titre4"/>
      <w:lvlText w:val="%1)"/>
      <w:lvlJc w:val="left"/>
      <w:pPr>
        <w:ind w:hanging="360" w:left="1563"/>
      </w:pPr>
    </w:lvl>
    <w:lvl w:ilvl="1" w:tentative="1" w:tplc="040C0019">
      <w:start w:val="1"/>
      <w:numFmt w:val="lowerLetter"/>
      <w:lvlText w:val="%2."/>
      <w:lvlJc w:val="left"/>
      <w:pPr>
        <w:ind w:hanging="360" w:left="3960"/>
      </w:pPr>
    </w:lvl>
    <w:lvl w:ilvl="2" w:tentative="1" w:tplc="040C001B">
      <w:start w:val="1"/>
      <w:numFmt w:val="lowerRoman"/>
      <w:lvlText w:val="%3."/>
      <w:lvlJc w:val="right"/>
      <w:pPr>
        <w:ind w:hanging="180" w:left="4680"/>
      </w:pPr>
    </w:lvl>
    <w:lvl w:ilvl="3" w:tplc="040C000F">
      <w:start w:val="1"/>
      <w:numFmt w:val="decimal"/>
      <w:lvlText w:val="%4."/>
      <w:lvlJc w:val="left"/>
      <w:pPr>
        <w:ind w:hanging="360" w:left="5400"/>
      </w:pPr>
    </w:lvl>
    <w:lvl w:ilvl="4" w:tentative="1" w:tplc="040C0019">
      <w:start w:val="1"/>
      <w:numFmt w:val="lowerLetter"/>
      <w:lvlText w:val="%5."/>
      <w:lvlJc w:val="left"/>
      <w:pPr>
        <w:ind w:hanging="360" w:left="6120"/>
      </w:pPr>
    </w:lvl>
    <w:lvl w:ilvl="5" w:tentative="1" w:tplc="040C001B">
      <w:start w:val="1"/>
      <w:numFmt w:val="lowerRoman"/>
      <w:lvlText w:val="%6."/>
      <w:lvlJc w:val="right"/>
      <w:pPr>
        <w:ind w:hanging="180" w:left="6840"/>
      </w:pPr>
    </w:lvl>
    <w:lvl w:ilvl="6" w:tentative="1" w:tplc="040C000F">
      <w:start w:val="1"/>
      <w:numFmt w:val="decimal"/>
      <w:lvlText w:val="%7."/>
      <w:lvlJc w:val="left"/>
      <w:pPr>
        <w:ind w:hanging="360" w:left="7560"/>
      </w:pPr>
    </w:lvl>
    <w:lvl w:ilvl="7" w:tentative="1" w:tplc="040C0019">
      <w:start w:val="1"/>
      <w:numFmt w:val="lowerLetter"/>
      <w:lvlText w:val="%8."/>
      <w:lvlJc w:val="left"/>
      <w:pPr>
        <w:ind w:hanging="360" w:left="8280"/>
      </w:pPr>
    </w:lvl>
    <w:lvl w:ilvl="8" w:tentative="1" w:tplc="040C001B">
      <w:start w:val="1"/>
      <w:numFmt w:val="lowerRoman"/>
      <w:lvlText w:val="%9."/>
      <w:lvlJc w:val="right"/>
      <w:pPr>
        <w:ind w:hanging="180" w:left="9000"/>
      </w:pPr>
    </w:lvl>
  </w:abstractNum>
  <w:abstractNum w15:restartNumberingAfterBreak="0" w:abstractNumId="6">
    <w:nsid w:val="5AD02389"/>
    <w:multiLevelType w:val="hybridMultilevel"/>
    <w:tmpl w:val="D5D017A2"/>
    <w:name w:val="Accord22"/>
    <w:lvl w:ilvl="0" w:tplc="9E7CA3B8">
      <w:start w:val="1"/>
      <w:numFmt w:val="decimal"/>
      <w:lvlText w:val="1.%1"/>
      <w:lvlJc w:val="left"/>
      <w:pPr>
        <w:ind w:hanging="360" w:left="72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7">
    <w:nsid w:val="5C1D035D"/>
    <w:multiLevelType w:val="hybridMultilevel"/>
    <w:tmpl w:val="DB90D218"/>
    <w:lvl w:ilvl="0" w:tplc="A02AE402">
      <w:start w:val="1"/>
      <w:numFmt w:val="decimal"/>
      <w:pStyle w:val="Idenumro"/>
      <w:lvlText w:val="%1."/>
      <w:lvlJc w:val="left"/>
      <w:pPr>
        <w:ind w:hanging="284" w:left="851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entative="1" w:tplc="040C0019">
      <w:start w:val="1"/>
      <w:numFmt w:val="lowerLetter"/>
      <w:lvlText w:val="%2."/>
      <w:lvlJc w:val="left"/>
      <w:pPr>
        <w:ind w:hanging="360" w:left="2007"/>
      </w:pPr>
    </w:lvl>
    <w:lvl w:ilvl="2" w:tentative="1" w:tplc="040C001B">
      <w:start w:val="1"/>
      <w:numFmt w:val="lowerRoman"/>
      <w:lvlText w:val="%3."/>
      <w:lvlJc w:val="right"/>
      <w:pPr>
        <w:ind w:hanging="180" w:left="2727"/>
      </w:pPr>
    </w:lvl>
    <w:lvl w:ilvl="3" w:tentative="1" w:tplc="040C000F">
      <w:start w:val="1"/>
      <w:numFmt w:val="decimal"/>
      <w:lvlText w:val="%4."/>
      <w:lvlJc w:val="left"/>
      <w:pPr>
        <w:ind w:hanging="360" w:left="3447"/>
      </w:pPr>
    </w:lvl>
    <w:lvl w:ilvl="4" w:tentative="1" w:tplc="040C0019">
      <w:start w:val="1"/>
      <w:numFmt w:val="lowerLetter"/>
      <w:lvlText w:val="%5."/>
      <w:lvlJc w:val="left"/>
      <w:pPr>
        <w:ind w:hanging="360" w:left="4167"/>
      </w:pPr>
    </w:lvl>
    <w:lvl w:ilvl="5" w:tentative="1" w:tplc="040C001B">
      <w:start w:val="1"/>
      <w:numFmt w:val="lowerRoman"/>
      <w:lvlText w:val="%6."/>
      <w:lvlJc w:val="right"/>
      <w:pPr>
        <w:ind w:hanging="180" w:left="4887"/>
      </w:pPr>
    </w:lvl>
    <w:lvl w:ilvl="6" w:tentative="1" w:tplc="040C000F">
      <w:start w:val="1"/>
      <w:numFmt w:val="decimal"/>
      <w:lvlText w:val="%7."/>
      <w:lvlJc w:val="left"/>
      <w:pPr>
        <w:ind w:hanging="360" w:left="5607"/>
      </w:pPr>
    </w:lvl>
    <w:lvl w:ilvl="7" w:tentative="1" w:tplc="040C0019">
      <w:start w:val="1"/>
      <w:numFmt w:val="lowerLetter"/>
      <w:lvlText w:val="%8."/>
      <w:lvlJc w:val="left"/>
      <w:pPr>
        <w:ind w:hanging="360" w:left="6327"/>
      </w:pPr>
    </w:lvl>
    <w:lvl w:ilvl="8" w:tentative="1" w:tplc="040C001B">
      <w:start w:val="1"/>
      <w:numFmt w:val="lowerRoman"/>
      <w:lvlText w:val="%9."/>
      <w:lvlJc w:val="right"/>
      <w:pPr>
        <w:ind w:hanging="180" w:left="7047"/>
      </w:pPr>
    </w:lvl>
  </w:abstractNum>
  <w:abstractNum w15:restartNumberingAfterBreak="0" w:abstractNumId="8">
    <w:nsid w:val="6C7E78F9"/>
    <w:multiLevelType w:val="hybridMultilevel"/>
    <w:tmpl w:val="B2EE0032"/>
    <w:lvl w:ilvl="0" w:tplc="2CF406AC">
      <w:start w:val="1"/>
      <w:numFmt w:val="bullet"/>
      <w:pStyle w:val="Listepuces2"/>
      <w:lvlText w:val="o"/>
      <w:lvlJc w:val="left"/>
      <w:pPr>
        <w:tabs>
          <w:tab w:pos="1135" w:val="num"/>
        </w:tabs>
        <w:ind w:hanging="284" w:left="1135"/>
      </w:pPr>
      <w:rPr>
        <w:rFonts w:ascii="Courier New" w:hAnsi="Courier New" w:hint="default"/>
        <w:sz w:val="16"/>
        <w:szCs w:val="16"/>
      </w:rPr>
    </w:lvl>
    <w:lvl w:ilvl="1" w:tplc="3C5CE924">
      <w:start w:val="1"/>
      <w:numFmt w:val="decimal"/>
      <w:lvlText w:val="%2.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2" w:tentative="1" w:tplc="040C0005">
      <w:start w:val="1"/>
      <w:numFmt w:val="bullet"/>
      <w:lvlText w:val=""/>
      <w:lvlJc w:val="left"/>
      <w:pPr>
        <w:tabs>
          <w:tab w:pos="3578" w:val="num"/>
        </w:tabs>
        <w:ind w:hanging="360" w:left="3578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tabs>
          <w:tab w:pos="4298" w:val="num"/>
        </w:tabs>
        <w:ind w:hanging="360" w:left="4298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tabs>
          <w:tab w:pos="5018" w:val="num"/>
        </w:tabs>
        <w:ind w:hanging="360" w:left="5018"/>
      </w:pPr>
      <w:rPr>
        <w:rFonts w:ascii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tabs>
          <w:tab w:pos="5738" w:val="num"/>
        </w:tabs>
        <w:ind w:hanging="360" w:left="5738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tabs>
          <w:tab w:pos="6458" w:val="num"/>
        </w:tabs>
        <w:ind w:hanging="360" w:left="6458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tabs>
          <w:tab w:pos="7178" w:val="num"/>
        </w:tabs>
        <w:ind w:hanging="360" w:left="7178"/>
      </w:pPr>
      <w:rPr>
        <w:rFonts w:ascii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tabs>
          <w:tab w:pos="7898" w:val="num"/>
        </w:tabs>
        <w:ind w:hanging="360" w:left="7898"/>
      </w:pPr>
      <w:rPr>
        <w:rFonts w:ascii="Wingdings" w:hAnsi="Wingdings" w:hint="default"/>
      </w:rPr>
    </w:lvl>
  </w:abstractNum>
  <w:abstractNum w15:restartNumberingAfterBreak="0" w:abstractNumId="9">
    <w:nsid w:val="6F4B5D64"/>
    <w:multiLevelType w:val="multilevel"/>
    <w:tmpl w:val="0928AC2E"/>
    <w:name w:val="Accord22"/>
    <w:lvl w:ilvl="0">
      <w:start w:val="1"/>
      <w:numFmt w:val="decimal"/>
      <w:pStyle w:val="article"/>
      <w:lvlText w:val="Article %1."/>
      <w:lvlJc w:val="left"/>
      <w:pPr>
        <w:tabs>
          <w:tab w:pos="1702" w:val="num"/>
        </w:tabs>
        <w:ind w:hanging="567" w:left="1702"/>
      </w:pPr>
      <w:rPr>
        <w:rFonts w:asciiTheme="minorHAnsi" w:cs="Arial" w:hAnsiTheme="minorHAnsi" w:hint="default"/>
        <w:b/>
        <w:bCs/>
        <w:i w:val="0"/>
        <w:iCs w:val="0"/>
        <w:color w:val="auto"/>
        <w:sz w:val="32"/>
        <w:szCs w:val="28"/>
      </w:rPr>
    </w:lvl>
    <w:lvl w:ilvl="1">
      <w:start w:val="1"/>
      <w:numFmt w:val="decimal"/>
      <w:pStyle w:val="Titre2"/>
      <w:lvlText w:val="%1.%2."/>
      <w:lvlJc w:val="left"/>
      <w:pPr>
        <w:tabs>
          <w:tab w:pos="567" w:val="num"/>
        </w:tabs>
        <w:ind w:hanging="567" w:left="56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algn="none" w14:blurRad="0" w14:dir="0" w14:dist="0" w14:kx="0" w14:ky="0" w14:sx="0" w14:sy="0">
          <w14:srgbClr w14:val="000000"/>
        </w14:shadow>
        <w14:reflection w14:algn="none" w14:blurRad="0" w14:dir="0" w14:dist="0" w14:endA="0" w14:endPos="0" w14:fadeDir="0" w14:kx="0" w14:ky="0" w14:stA="0" w14:stPos="0" w14:sx="0" w14:sy="0"/>
        <w14:textOutline w14:algn="ctr" w14:cap="rnd" w14:cmpd="sng" w14:w="0">
          <w14:noFill/>
          <w14:prstDash w14:val="solid"/>
          <w14:bevel/>
        </w14:textOutline>
        <w14:scene3d>
          <w14:camera w14:prst="orthographicFront"/>
          <w14:lightRig w14:dir="t" w14:rig="threePt">
            <w14:rot w14:lat="0" w14:lon="0" w14:rev="0"/>
          </w14:lightRig>
        </w14:scene3d>
        <w14:props3d w14:contourW="0" w14:extrusionH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pos="3262" w:val="num"/>
        </w:tabs>
        <w:ind w:hanging="851" w:left="326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algn="none" w14:blurRad="0" w14:dir="0" w14:dist="0" w14:kx="0" w14:ky="0" w14:sx="0" w14:sy="0">
          <w14:srgbClr w14:val="000000"/>
        </w14:shadow>
        <w14:reflection w14:algn="none" w14:blurRad="0" w14:dir="0" w14:dist="0" w14:endA="0" w14:endPos="0" w14:fadeDir="0" w14:kx="0" w14:ky="0" w14:stA="0" w14:stPos="0" w14:sx="0" w14:sy="0"/>
        <w14:textOutline w14:algn="ctr" w14:cap="rnd" w14:cmpd="sng" w14:w="0">
          <w14:noFill/>
          <w14:prstDash w14:val="solid"/>
          <w14:bevel/>
        </w14:textOutline>
        <w14:scene3d>
          <w14:camera w14:prst="orthographicFront"/>
          <w14:lightRig w14:dir="t" w14:rig="threePt">
            <w14:rot w14:lat="0" w14:lon="0" w14:rev="0"/>
          </w14:lightRig>
        </w14:scene3d>
        <w14:props3d w14:contourW="0" w14:extrusionH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pos="851" w:val="num"/>
        </w:tabs>
        <w:ind w:hanging="851" w:left="851"/>
      </w:pPr>
      <w:rPr>
        <w:rFonts w:ascii="Arial" w:cs="Arial" w:hAnsi="Arial" w:hint="default"/>
        <w:b/>
        <w:bCs/>
        <w:i w:val="0"/>
        <w:iCs w:val="0"/>
        <w:sz w:val="22"/>
        <w:szCs w:val="22"/>
      </w:rPr>
    </w:lvl>
    <w:lvl w:ilvl="4">
      <w:start w:val="1"/>
      <w:numFmt w:val="upperLetter"/>
      <w:lvlText w:val="%5."/>
      <w:lvlJc w:val="left"/>
      <w:pPr>
        <w:tabs>
          <w:tab w:pos="1134" w:val="num"/>
        </w:tabs>
        <w:ind w:hanging="567" w:left="1134"/>
      </w:pPr>
      <w:rPr>
        <w:rFonts w:ascii="Arial" w:cs="Arial" w:hAnsi="Arial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lowerLetter"/>
      <w:lvlText w:val="%6."/>
      <w:lvlJc w:val="left"/>
      <w:pPr>
        <w:tabs>
          <w:tab w:pos="1134" w:val="num"/>
        </w:tabs>
        <w:ind w:hanging="567" w:left="1134"/>
      </w:pPr>
      <w:rPr>
        <w:rFonts w:ascii="Arial" w:cs="Arial" w:hAnsi="Arial" w:hint="default"/>
        <w:b w:val="0"/>
        <w:bCs w:val="0"/>
        <w:i/>
        <w:iCs/>
        <w:sz w:val="22"/>
        <w:szCs w:val="22"/>
      </w:rPr>
    </w:lvl>
    <w:lvl w:ilvl="6">
      <w:start w:val="1"/>
      <w:numFmt w:val="upperLetter"/>
      <w:lvlText w:val="%7."/>
      <w:lvlJc w:val="left"/>
      <w:pPr>
        <w:tabs>
          <w:tab w:pos="1276" w:val="num"/>
        </w:tabs>
        <w:ind w:hanging="425" w:left="127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pos="1276" w:val="num"/>
        </w:tabs>
        <w:ind w:hanging="425" w:left="1276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pos="1584" w:val="num"/>
        </w:tabs>
        <w:ind w:hanging="144" w:left="1584"/>
      </w:pPr>
      <w:rPr>
        <w:rFonts w:hint="default"/>
      </w:rPr>
    </w:lvl>
  </w:abstractNum>
  <w:abstractNum w15:restartNumberingAfterBreak="0" w:abstractNumId="10">
    <w:nsid w:val="749A1B1F"/>
    <w:multiLevelType w:val="hybridMultilevel"/>
    <w:tmpl w:val="51301D46"/>
    <w:lvl w:ilvl="0" w:tplc="0A7213E6">
      <w:numFmt w:val="bullet"/>
      <w:lvlText w:val="-"/>
      <w:lvlJc w:val="left"/>
      <w:pPr>
        <w:ind w:hanging="360" w:left="1571"/>
      </w:pPr>
      <w:rPr>
        <w:rFonts w:ascii="Verdana" w:cs="Times New Roman" w:eastAsia="Times New Roman" w:hAnsi="Verdana" w:hint="default"/>
      </w:rPr>
    </w:lvl>
    <w:lvl w:ilvl="1" w:tentative="1" w:tplc="040C0003">
      <w:start w:val="1"/>
      <w:numFmt w:val="bullet"/>
      <w:lvlText w:val="o"/>
      <w:lvlJc w:val="left"/>
      <w:pPr>
        <w:ind w:hanging="360" w:left="2291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3011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731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451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5171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891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611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7331"/>
      </w:pPr>
      <w:rPr>
        <w:rFonts w:ascii="Wingdings" w:hAnsi="Wingdings" w:hint="default"/>
      </w:rPr>
    </w:lvl>
  </w:abstractNum>
  <w:abstractNum w15:restartNumberingAfterBreak="0" w:abstractNumId="11">
    <w:nsid w:val="776A6E6C"/>
    <w:multiLevelType w:val="hybridMultilevel"/>
    <w:tmpl w:val="FD86848C"/>
    <w:lvl w:ilvl="0" w:tplc="040C0001">
      <w:start w:val="1"/>
      <w:numFmt w:val="bullet"/>
      <w:lvlText w:val=""/>
      <w:lvlJc w:val="left"/>
      <w:pPr>
        <w:ind w:hanging="360" w:left="1211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931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651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371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091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811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531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251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971"/>
      </w:pPr>
      <w:rPr>
        <w:rFonts w:ascii="Wingdings" w:hAnsi="Wingdings" w:hint="default"/>
      </w:rPr>
    </w:lvl>
  </w:abstractNum>
  <w:abstractNum w15:restartNumberingAfterBreak="0" w:abstractNumId="12">
    <w:nsid w:val="77FE0E0C"/>
    <w:multiLevelType w:val="hybridMultilevel"/>
    <w:tmpl w:val="8334CF04"/>
    <w:lvl w:ilvl="0" w:tplc="7A2A0BE8">
      <w:start w:val="1"/>
      <w:numFmt w:val="lowerLetter"/>
      <w:lvlText w:val="%1)"/>
      <w:lvlJc w:val="left"/>
      <w:pPr>
        <w:ind w:hanging="360" w:left="927"/>
      </w:pPr>
      <w:rPr>
        <w:rFonts w:hint="default"/>
        <w:b/>
      </w:rPr>
    </w:lvl>
    <w:lvl w:ilvl="1" w:tentative="1" w:tplc="040C0019">
      <w:start w:val="1"/>
      <w:numFmt w:val="lowerLetter"/>
      <w:lvlText w:val="%2."/>
      <w:lvlJc w:val="left"/>
      <w:pPr>
        <w:ind w:hanging="360" w:left="1647"/>
      </w:pPr>
    </w:lvl>
    <w:lvl w:ilvl="2" w:tentative="1" w:tplc="040C001B">
      <w:start w:val="1"/>
      <w:numFmt w:val="lowerRoman"/>
      <w:lvlText w:val="%3."/>
      <w:lvlJc w:val="right"/>
      <w:pPr>
        <w:ind w:hanging="180" w:left="2367"/>
      </w:pPr>
    </w:lvl>
    <w:lvl w:ilvl="3" w:tentative="1" w:tplc="040C000F">
      <w:start w:val="1"/>
      <w:numFmt w:val="decimal"/>
      <w:lvlText w:val="%4."/>
      <w:lvlJc w:val="left"/>
      <w:pPr>
        <w:ind w:hanging="360" w:left="3087"/>
      </w:pPr>
    </w:lvl>
    <w:lvl w:ilvl="4" w:tentative="1" w:tplc="040C0019">
      <w:start w:val="1"/>
      <w:numFmt w:val="lowerLetter"/>
      <w:lvlText w:val="%5."/>
      <w:lvlJc w:val="left"/>
      <w:pPr>
        <w:ind w:hanging="360" w:left="3807"/>
      </w:pPr>
    </w:lvl>
    <w:lvl w:ilvl="5" w:tentative="1" w:tplc="040C001B">
      <w:start w:val="1"/>
      <w:numFmt w:val="lowerRoman"/>
      <w:lvlText w:val="%6."/>
      <w:lvlJc w:val="right"/>
      <w:pPr>
        <w:ind w:hanging="180" w:left="4527"/>
      </w:pPr>
    </w:lvl>
    <w:lvl w:ilvl="6" w:tentative="1" w:tplc="040C000F">
      <w:start w:val="1"/>
      <w:numFmt w:val="decimal"/>
      <w:lvlText w:val="%7."/>
      <w:lvlJc w:val="left"/>
      <w:pPr>
        <w:ind w:hanging="360" w:left="5247"/>
      </w:pPr>
    </w:lvl>
    <w:lvl w:ilvl="7" w:tentative="1" w:tplc="040C0019">
      <w:start w:val="1"/>
      <w:numFmt w:val="lowerLetter"/>
      <w:lvlText w:val="%8."/>
      <w:lvlJc w:val="left"/>
      <w:pPr>
        <w:ind w:hanging="360" w:left="5967"/>
      </w:pPr>
    </w:lvl>
    <w:lvl w:ilvl="8" w:tentative="1" w:tplc="040C001B">
      <w:start w:val="1"/>
      <w:numFmt w:val="lowerRoman"/>
      <w:lvlText w:val="%9."/>
      <w:lvlJc w:val="right"/>
      <w:pPr>
        <w:ind w:hanging="180" w:left="6687"/>
      </w:pPr>
    </w:lvl>
  </w:abstractNum>
  <w:num w16cid:durableId="401952720" w:numId="1">
    <w:abstractNumId w:val="3"/>
  </w:num>
  <w:num w16cid:durableId="880558121" w:numId="2">
    <w:abstractNumId w:val="8"/>
  </w:num>
  <w:num w16cid:durableId="1418677180" w:numId="3">
    <w:abstractNumId w:val="9"/>
  </w:num>
  <w:num w16cid:durableId="1120801606" w:numId="4">
    <w:abstractNumId w:val="1"/>
  </w:num>
  <w:num w16cid:durableId="509415546" w:numId="5">
    <w:abstractNumId w:val="7"/>
  </w:num>
  <w:num w16cid:durableId="1103453017" w:numId="6">
    <w:abstractNumId w:val="11"/>
  </w:num>
  <w:num w16cid:durableId="968903024" w:numId="7">
    <w:abstractNumId w:val="11"/>
  </w:num>
  <w:num w16cid:durableId="162749075" w:numId="8">
    <w:abstractNumId w:val="2"/>
  </w:num>
  <w:num w16cid:durableId="1566524667" w:numId="9">
    <w:abstractNumId w:val="0"/>
  </w:num>
  <w:num w16cid:durableId="1380397323" w:numId="10">
    <w:abstractNumId w:val="5"/>
  </w:num>
  <w:num w16cid:durableId="844245074" w:numId="11">
    <w:abstractNumId w:val="10"/>
  </w:num>
  <w:num w16cid:durableId="598829353" w:numId="12">
    <w:abstractNumId w:val="4"/>
  </w:num>
  <w:num w16cid:durableId="639073285" w:numId="13">
    <w:abstractNumId w:val="12"/>
  </w:num>
  <w:num w16cid:durableId="2110350995" w:numId="14">
    <w:abstractNumId w:val="9"/>
  </w:num>
  <w:num w16cid:durableId="670791237" w:numId="15">
    <w:abstractNumId w:val="2"/>
  </w:num>
  <w:num w16cid:durableId="137233604" w:numId="16">
    <w:abstractNumId w:val="2"/>
  </w:num>
  <w:num w16cid:durableId="1096824147" w:numId="17">
    <w:abstractNumId w:val="2"/>
  </w:num>
  <w:num w16cid:durableId="939026785" w:numId="18">
    <w:abstractNumId w:val="2"/>
  </w:num>
  <w:numIdMacAtCleanup w:val="13"/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zoom w:percent="100"/>
  <w:activeWritingStyle w:appName="MSWord" w:checkStyle="0" w:dllVersion="6" w:lang="fr-FR" w:nlCheck="1" w:vendorID="64"/>
  <w:activeWritingStyle w:appName="MSWord" w:checkStyle="1" w:dllVersion="6" w:lang="en-US" w:nlCheck="1" w:vendorID="64"/>
  <w:activeWritingStyle w:appName="MSWord" w:checkStyle="0" w:dllVersion="0" w:lang="fr-FR" w:nlCheck="1" w:vendorID="64"/>
  <w:proofState w:grammar="clean" w:spelling="clean"/>
  <w:attachedTemplate r:id="rId1"/>
  <w:stylePaneFormatFilter w:allStyles="0" w:alternateStyleNames="1" w:clearFormatting="1" w:customStyles="0" w:directFormattingOnNumbering="1" w:directFormattingOnParagraphs="1" w:directFormattingOnRuns="1" w:directFormattingOnTables="0" w:headingStyles="0" w:latentStyles="1" w:numberingStyles="0" w:stylesInUse="0" w:tableStyles="0" w:top3HeadingStyles="0" w:val="D704" w:visibleStyles="1"/>
  <w:stylePaneSortMethod w:val="0003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BDA"/>
    <w:rsid w:val="00000253"/>
    <w:rsid w:val="00002B31"/>
    <w:rsid w:val="00003654"/>
    <w:rsid w:val="00003F18"/>
    <w:rsid w:val="00005BEF"/>
    <w:rsid w:val="00006A53"/>
    <w:rsid w:val="0000700D"/>
    <w:rsid w:val="000108AA"/>
    <w:rsid w:val="00011CE5"/>
    <w:rsid w:val="00013431"/>
    <w:rsid w:val="000139E4"/>
    <w:rsid w:val="00015D24"/>
    <w:rsid w:val="00025FCF"/>
    <w:rsid w:val="00026D93"/>
    <w:rsid w:val="00027EF7"/>
    <w:rsid w:val="00031675"/>
    <w:rsid w:val="00031C4B"/>
    <w:rsid w:val="00031E5A"/>
    <w:rsid w:val="000322F3"/>
    <w:rsid w:val="00033784"/>
    <w:rsid w:val="00040475"/>
    <w:rsid w:val="000404DF"/>
    <w:rsid w:val="0004189F"/>
    <w:rsid w:val="000430D2"/>
    <w:rsid w:val="00043AD6"/>
    <w:rsid w:val="0004473C"/>
    <w:rsid w:val="000447E6"/>
    <w:rsid w:val="000452D7"/>
    <w:rsid w:val="000456D4"/>
    <w:rsid w:val="000466F0"/>
    <w:rsid w:val="00047C0F"/>
    <w:rsid w:val="00051677"/>
    <w:rsid w:val="0005238F"/>
    <w:rsid w:val="00052DDB"/>
    <w:rsid w:val="000564D3"/>
    <w:rsid w:val="00056C1B"/>
    <w:rsid w:val="00060E48"/>
    <w:rsid w:val="000616B4"/>
    <w:rsid w:val="00061DAE"/>
    <w:rsid w:val="00062183"/>
    <w:rsid w:val="00062995"/>
    <w:rsid w:val="00062C09"/>
    <w:rsid w:val="0006354A"/>
    <w:rsid w:val="00074B1E"/>
    <w:rsid w:val="00075E94"/>
    <w:rsid w:val="00076EA5"/>
    <w:rsid w:val="000776F7"/>
    <w:rsid w:val="0007799B"/>
    <w:rsid w:val="00080AF3"/>
    <w:rsid w:val="00082D7B"/>
    <w:rsid w:val="00083031"/>
    <w:rsid w:val="0008560B"/>
    <w:rsid w:val="000860BD"/>
    <w:rsid w:val="00086527"/>
    <w:rsid w:val="000865F9"/>
    <w:rsid w:val="00086D2E"/>
    <w:rsid w:val="00090363"/>
    <w:rsid w:val="00091045"/>
    <w:rsid w:val="00091A95"/>
    <w:rsid w:val="00092D9D"/>
    <w:rsid w:val="00093CC1"/>
    <w:rsid w:val="0009504D"/>
    <w:rsid w:val="00095826"/>
    <w:rsid w:val="00095F07"/>
    <w:rsid w:val="00095F5D"/>
    <w:rsid w:val="00096622"/>
    <w:rsid w:val="000A0176"/>
    <w:rsid w:val="000A13F9"/>
    <w:rsid w:val="000A1A71"/>
    <w:rsid w:val="000A1DC5"/>
    <w:rsid w:val="000A20B9"/>
    <w:rsid w:val="000A20CB"/>
    <w:rsid w:val="000A29CF"/>
    <w:rsid w:val="000A3ACB"/>
    <w:rsid w:val="000A3AF7"/>
    <w:rsid w:val="000A4054"/>
    <w:rsid w:val="000A4B92"/>
    <w:rsid w:val="000A5911"/>
    <w:rsid w:val="000A5C0B"/>
    <w:rsid w:val="000A6024"/>
    <w:rsid w:val="000A6736"/>
    <w:rsid w:val="000B0B15"/>
    <w:rsid w:val="000B0DB2"/>
    <w:rsid w:val="000B17BF"/>
    <w:rsid w:val="000B3154"/>
    <w:rsid w:val="000B3682"/>
    <w:rsid w:val="000B4644"/>
    <w:rsid w:val="000C062B"/>
    <w:rsid w:val="000C30E6"/>
    <w:rsid w:val="000C3EAE"/>
    <w:rsid w:val="000C41C1"/>
    <w:rsid w:val="000C4FEE"/>
    <w:rsid w:val="000C53A4"/>
    <w:rsid w:val="000C5967"/>
    <w:rsid w:val="000C62E2"/>
    <w:rsid w:val="000C6AAC"/>
    <w:rsid w:val="000C774A"/>
    <w:rsid w:val="000D0CB1"/>
    <w:rsid w:val="000D1021"/>
    <w:rsid w:val="000D1978"/>
    <w:rsid w:val="000D1C5B"/>
    <w:rsid w:val="000D2F85"/>
    <w:rsid w:val="000D43CE"/>
    <w:rsid w:val="000D5A48"/>
    <w:rsid w:val="000D6A1C"/>
    <w:rsid w:val="000D724C"/>
    <w:rsid w:val="000D7BEA"/>
    <w:rsid w:val="000E0B08"/>
    <w:rsid w:val="000E0B52"/>
    <w:rsid w:val="000E1554"/>
    <w:rsid w:val="000E2AB8"/>
    <w:rsid w:val="000E3020"/>
    <w:rsid w:val="000E42F3"/>
    <w:rsid w:val="000E4F2C"/>
    <w:rsid w:val="000E56E8"/>
    <w:rsid w:val="000F0C95"/>
    <w:rsid w:val="000F3534"/>
    <w:rsid w:val="000F3568"/>
    <w:rsid w:val="000F4854"/>
    <w:rsid w:val="000F4ABB"/>
    <w:rsid w:val="000F4BD5"/>
    <w:rsid w:val="000F5562"/>
    <w:rsid w:val="000F7924"/>
    <w:rsid w:val="001014C4"/>
    <w:rsid w:val="00101A73"/>
    <w:rsid w:val="0010218B"/>
    <w:rsid w:val="00102E6C"/>
    <w:rsid w:val="00103A5E"/>
    <w:rsid w:val="00104322"/>
    <w:rsid w:val="00105811"/>
    <w:rsid w:val="00105AEB"/>
    <w:rsid w:val="00105D04"/>
    <w:rsid w:val="00106690"/>
    <w:rsid w:val="00106CA5"/>
    <w:rsid w:val="001117D4"/>
    <w:rsid w:val="001129F8"/>
    <w:rsid w:val="00114E1E"/>
    <w:rsid w:val="0011682D"/>
    <w:rsid w:val="00120BDA"/>
    <w:rsid w:val="00123117"/>
    <w:rsid w:val="00123427"/>
    <w:rsid w:val="00123DCF"/>
    <w:rsid w:val="001256E4"/>
    <w:rsid w:val="001259EA"/>
    <w:rsid w:val="00130279"/>
    <w:rsid w:val="001307C2"/>
    <w:rsid w:val="00130A91"/>
    <w:rsid w:val="00130C01"/>
    <w:rsid w:val="001339A7"/>
    <w:rsid w:val="00133B52"/>
    <w:rsid w:val="00136DD0"/>
    <w:rsid w:val="00137052"/>
    <w:rsid w:val="001403A2"/>
    <w:rsid w:val="00141D04"/>
    <w:rsid w:val="00144464"/>
    <w:rsid w:val="00145E2D"/>
    <w:rsid w:val="001467E9"/>
    <w:rsid w:val="00147AA1"/>
    <w:rsid w:val="00151A7E"/>
    <w:rsid w:val="00152843"/>
    <w:rsid w:val="00154275"/>
    <w:rsid w:val="00154C37"/>
    <w:rsid w:val="00154D24"/>
    <w:rsid w:val="00154D25"/>
    <w:rsid w:val="00157858"/>
    <w:rsid w:val="0016178D"/>
    <w:rsid w:val="00163530"/>
    <w:rsid w:val="00163CA9"/>
    <w:rsid w:val="001647D7"/>
    <w:rsid w:val="00164B14"/>
    <w:rsid w:val="00166E7B"/>
    <w:rsid w:val="00167C7A"/>
    <w:rsid w:val="001701F7"/>
    <w:rsid w:val="001703E6"/>
    <w:rsid w:val="00170AA9"/>
    <w:rsid w:val="00171048"/>
    <w:rsid w:val="00173E13"/>
    <w:rsid w:val="0017417A"/>
    <w:rsid w:val="001764B0"/>
    <w:rsid w:val="00176836"/>
    <w:rsid w:val="00177C3E"/>
    <w:rsid w:val="00177DE6"/>
    <w:rsid w:val="00180735"/>
    <w:rsid w:val="001818B8"/>
    <w:rsid w:val="00182034"/>
    <w:rsid w:val="001826E4"/>
    <w:rsid w:val="00182A2B"/>
    <w:rsid w:val="001835EC"/>
    <w:rsid w:val="00184A12"/>
    <w:rsid w:val="00185552"/>
    <w:rsid w:val="00185E8D"/>
    <w:rsid w:val="00186066"/>
    <w:rsid w:val="00190641"/>
    <w:rsid w:val="00190889"/>
    <w:rsid w:val="00190EC3"/>
    <w:rsid w:val="0019382C"/>
    <w:rsid w:val="00193FB2"/>
    <w:rsid w:val="001965CB"/>
    <w:rsid w:val="0019677B"/>
    <w:rsid w:val="00197AA6"/>
    <w:rsid w:val="001A040F"/>
    <w:rsid w:val="001A0CE2"/>
    <w:rsid w:val="001A28C2"/>
    <w:rsid w:val="001A2F52"/>
    <w:rsid w:val="001A6122"/>
    <w:rsid w:val="001A73D6"/>
    <w:rsid w:val="001B234D"/>
    <w:rsid w:val="001B352C"/>
    <w:rsid w:val="001B3C79"/>
    <w:rsid w:val="001B435D"/>
    <w:rsid w:val="001B4A45"/>
    <w:rsid w:val="001B4B3E"/>
    <w:rsid w:val="001B5997"/>
    <w:rsid w:val="001B5BA0"/>
    <w:rsid w:val="001B5CDA"/>
    <w:rsid w:val="001B5E24"/>
    <w:rsid w:val="001B6BD0"/>
    <w:rsid w:val="001B6D98"/>
    <w:rsid w:val="001C0A32"/>
    <w:rsid w:val="001C0E65"/>
    <w:rsid w:val="001C10AB"/>
    <w:rsid w:val="001C1685"/>
    <w:rsid w:val="001C19FA"/>
    <w:rsid w:val="001C241E"/>
    <w:rsid w:val="001C4E37"/>
    <w:rsid w:val="001C622B"/>
    <w:rsid w:val="001C6692"/>
    <w:rsid w:val="001C6B4E"/>
    <w:rsid w:val="001C79AF"/>
    <w:rsid w:val="001C7AAC"/>
    <w:rsid w:val="001D00C4"/>
    <w:rsid w:val="001D4384"/>
    <w:rsid w:val="001D45E6"/>
    <w:rsid w:val="001D56B4"/>
    <w:rsid w:val="001D6118"/>
    <w:rsid w:val="001D675B"/>
    <w:rsid w:val="001D681A"/>
    <w:rsid w:val="001D689A"/>
    <w:rsid w:val="001D6A14"/>
    <w:rsid w:val="001D7747"/>
    <w:rsid w:val="001D795E"/>
    <w:rsid w:val="001E0B04"/>
    <w:rsid w:val="001E0DF4"/>
    <w:rsid w:val="001E15E4"/>
    <w:rsid w:val="001E17A9"/>
    <w:rsid w:val="001E1897"/>
    <w:rsid w:val="001E207F"/>
    <w:rsid w:val="001E24C9"/>
    <w:rsid w:val="001E2522"/>
    <w:rsid w:val="001E292F"/>
    <w:rsid w:val="001E33F6"/>
    <w:rsid w:val="001E49E8"/>
    <w:rsid w:val="001E5677"/>
    <w:rsid w:val="001E5A89"/>
    <w:rsid w:val="001E6E60"/>
    <w:rsid w:val="001E7782"/>
    <w:rsid w:val="001F03A4"/>
    <w:rsid w:val="001F16AF"/>
    <w:rsid w:val="001F4FE7"/>
    <w:rsid w:val="001F556A"/>
    <w:rsid w:val="001F5877"/>
    <w:rsid w:val="001F5947"/>
    <w:rsid w:val="001F5AE9"/>
    <w:rsid w:val="0020269E"/>
    <w:rsid w:val="002032FA"/>
    <w:rsid w:val="002033A2"/>
    <w:rsid w:val="00203503"/>
    <w:rsid w:val="00203AFC"/>
    <w:rsid w:val="00203C61"/>
    <w:rsid w:val="00204E0D"/>
    <w:rsid w:val="00205975"/>
    <w:rsid w:val="002061B6"/>
    <w:rsid w:val="00206619"/>
    <w:rsid w:val="00210E19"/>
    <w:rsid w:val="002131F2"/>
    <w:rsid w:val="0021358A"/>
    <w:rsid w:val="00214221"/>
    <w:rsid w:val="00214612"/>
    <w:rsid w:val="002167C8"/>
    <w:rsid w:val="0022113C"/>
    <w:rsid w:val="00221247"/>
    <w:rsid w:val="00226BB2"/>
    <w:rsid w:val="002271C4"/>
    <w:rsid w:val="0022728D"/>
    <w:rsid w:val="00230645"/>
    <w:rsid w:val="00230992"/>
    <w:rsid w:val="00230C24"/>
    <w:rsid w:val="00231E53"/>
    <w:rsid w:val="00232569"/>
    <w:rsid w:val="002326F3"/>
    <w:rsid w:val="00232E5D"/>
    <w:rsid w:val="002347AD"/>
    <w:rsid w:val="00235690"/>
    <w:rsid w:val="00235F71"/>
    <w:rsid w:val="002368A4"/>
    <w:rsid w:val="0023700E"/>
    <w:rsid w:val="002379AA"/>
    <w:rsid w:val="002404F9"/>
    <w:rsid w:val="00240EE9"/>
    <w:rsid w:val="0024228D"/>
    <w:rsid w:val="0024272A"/>
    <w:rsid w:val="00242B08"/>
    <w:rsid w:val="002433E4"/>
    <w:rsid w:val="00243E35"/>
    <w:rsid w:val="00245B3F"/>
    <w:rsid w:val="00250239"/>
    <w:rsid w:val="00250352"/>
    <w:rsid w:val="0025142D"/>
    <w:rsid w:val="002517F1"/>
    <w:rsid w:val="00255D95"/>
    <w:rsid w:val="00256048"/>
    <w:rsid w:val="002567B1"/>
    <w:rsid w:val="00256CEC"/>
    <w:rsid w:val="00257C7F"/>
    <w:rsid w:val="0026111D"/>
    <w:rsid w:val="00262F79"/>
    <w:rsid w:val="0026427A"/>
    <w:rsid w:val="00264706"/>
    <w:rsid w:val="00264719"/>
    <w:rsid w:val="002653A9"/>
    <w:rsid w:val="002676A8"/>
    <w:rsid w:val="0027015C"/>
    <w:rsid w:val="002708D5"/>
    <w:rsid w:val="00272C98"/>
    <w:rsid w:val="002740CD"/>
    <w:rsid w:val="00274F8C"/>
    <w:rsid w:val="0027505E"/>
    <w:rsid w:val="00275990"/>
    <w:rsid w:val="00275C3D"/>
    <w:rsid w:val="00275E8D"/>
    <w:rsid w:val="0027736E"/>
    <w:rsid w:val="00280B7B"/>
    <w:rsid w:val="00280EB5"/>
    <w:rsid w:val="002816E4"/>
    <w:rsid w:val="00283A3A"/>
    <w:rsid w:val="00286255"/>
    <w:rsid w:val="002863C1"/>
    <w:rsid w:val="00286BF8"/>
    <w:rsid w:val="00292132"/>
    <w:rsid w:val="002921A7"/>
    <w:rsid w:val="002921F3"/>
    <w:rsid w:val="00292D50"/>
    <w:rsid w:val="00293946"/>
    <w:rsid w:val="00295250"/>
    <w:rsid w:val="0029633C"/>
    <w:rsid w:val="00296F2A"/>
    <w:rsid w:val="00297D1C"/>
    <w:rsid w:val="002A02CB"/>
    <w:rsid w:val="002A0E28"/>
    <w:rsid w:val="002A27B7"/>
    <w:rsid w:val="002A34B9"/>
    <w:rsid w:val="002A34BC"/>
    <w:rsid w:val="002A4CA2"/>
    <w:rsid w:val="002A61C0"/>
    <w:rsid w:val="002A668F"/>
    <w:rsid w:val="002B19F4"/>
    <w:rsid w:val="002B2BC0"/>
    <w:rsid w:val="002B2F55"/>
    <w:rsid w:val="002B6759"/>
    <w:rsid w:val="002B69FF"/>
    <w:rsid w:val="002B6A21"/>
    <w:rsid w:val="002B70B8"/>
    <w:rsid w:val="002B7C83"/>
    <w:rsid w:val="002B7E82"/>
    <w:rsid w:val="002C0332"/>
    <w:rsid w:val="002C0CCB"/>
    <w:rsid w:val="002C24BC"/>
    <w:rsid w:val="002C2E74"/>
    <w:rsid w:val="002C3B6D"/>
    <w:rsid w:val="002C4AFD"/>
    <w:rsid w:val="002C51F2"/>
    <w:rsid w:val="002C580D"/>
    <w:rsid w:val="002C7488"/>
    <w:rsid w:val="002C7803"/>
    <w:rsid w:val="002D01C4"/>
    <w:rsid w:val="002D09A6"/>
    <w:rsid w:val="002D0ABB"/>
    <w:rsid w:val="002D29CA"/>
    <w:rsid w:val="002D2B3E"/>
    <w:rsid w:val="002D644D"/>
    <w:rsid w:val="002D66B3"/>
    <w:rsid w:val="002D6D7E"/>
    <w:rsid w:val="002E12D6"/>
    <w:rsid w:val="002E130E"/>
    <w:rsid w:val="002E16D9"/>
    <w:rsid w:val="002E2512"/>
    <w:rsid w:val="002E3D9A"/>
    <w:rsid w:val="002E529B"/>
    <w:rsid w:val="002E6A7C"/>
    <w:rsid w:val="002E7B7E"/>
    <w:rsid w:val="002F08A7"/>
    <w:rsid w:val="002F0DE7"/>
    <w:rsid w:val="002F13CE"/>
    <w:rsid w:val="002F2504"/>
    <w:rsid w:val="002F3291"/>
    <w:rsid w:val="002F3DC4"/>
    <w:rsid w:val="002F3F76"/>
    <w:rsid w:val="002F4404"/>
    <w:rsid w:val="002F4C54"/>
    <w:rsid w:val="0030129A"/>
    <w:rsid w:val="00301CCC"/>
    <w:rsid w:val="003033B6"/>
    <w:rsid w:val="00303585"/>
    <w:rsid w:val="00304D4B"/>
    <w:rsid w:val="00304F26"/>
    <w:rsid w:val="003106B0"/>
    <w:rsid w:val="003110C9"/>
    <w:rsid w:val="003114AC"/>
    <w:rsid w:val="0031231C"/>
    <w:rsid w:val="003124D0"/>
    <w:rsid w:val="0031283F"/>
    <w:rsid w:val="00314AF1"/>
    <w:rsid w:val="003178EC"/>
    <w:rsid w:val="00317AD9"/>
    <w:rsid w:val="00317CE7"/>
    <w:rsid w:val="00317F84"/>
    <w:rsid w:val="003205FB"/>
    <w:rsid w:val="0032152C"/>
    <w:rsid w:val="00321B5C"/>
    <w:rsid w:val="00321F08"/>
    <w:rsid w:val="003228AD"/>
    <w:rsid w:val="00322998"/>
    <w:rsid w:val="0032644A"/>
    <w:rsid w:val="0032671C"/>
    <w:rsid w:val="00331D5A"/>
    <w:rsid w:val="003321BD"/>
    <w:rsid w:val="003323CC"/>
    <w:rsid w:val="00334C32"/>
    <w:rsid w:val="00334CB4"/>
    <w:rsid w:val="0033503B"/>
    <w:rsid w:val="0033594A"/>
    <w:rsid w:val="003365BE"/>
    <w:rsid w:val="003412DD"/>
    <w:rsid w:val="003419F0"/>
    <w:rsid w:val="003421A6"/>
    <w:rsid w:val="003442DE"/>
    <w:rsid w:val="00351CFB"/>
    <w:rsid w:val="0035324E"/>
    <w:rsid w:val="003532D0"/>
    <w:rsid w:val="003537A3"/>
    <w:rsid w:val="00353B32"/>
    <w:rsid w:val="003553E4"/>
    <w:rsid w:val="00355807"/>
    <w:rsid w:val="00355F9D"/>
    <w:rsid w:val="00356F64"/>
    <w:rsid w:val="00357DE9"/>
    <w:rsid w:val="00361285"/>
    <w:rsid w:val="00361872"/>
    <w:rsid w:val="00361BA0"/>
    <w:rsid w:val="00361E27"/>
    <w:rsid w:val="00362A92"/>
    <w:rsid w:val="00363875"/>
    <w:rsid w:val="00363F65"/>
    <w:rsid w:val="00367E09"/>
    <w:rsid w:val="00370782"/>
    <w:rsid w:val="00372733"/>
    <w:rsid w:val="00374D5F"/>
    <w:rsid w:val="00374F53"/>
    <w:rsid w:val="003751FD"/>
    <w:rsid w:val="0037552B"/>
    <w:rsid w:val="003773C4"/>
    <w:rsid w:val="00377D84"/>
    <w:rsid w:val="00380733"/>
    <w:rsid w:val="00381C38"/>
    <w:rsid w:val="00384033"/>
    <w:rsid w:val="003840C5"/>
    <w:rsid w:val="00385404"/>
    <w:rsid w:val="00386463"/>
    <w:rsid w:val="00386796"/>
    <w:rsid w:val="00390BB3"/>
    <w:rsid w:val="003916EF"/>
    <w:rsid w:val="003919DC"/>
    <w:rsid w:val="00391FB3"/>
    <w:rsid w:val="003943D2"/>
    <w:rsid w:val="00394F0C"/>
    <w:rsid w:val="00395756"/>
    <w:rsid w:val="0039588A"/>
    <w:rsid w:val="00397984"/>
    <w:rsid w:val="00397B5D"/>
    <w:rsid w:val="003A18A3"/>
    <w:rsid w:val="003A21CD"/>
    <w:rsid w:val="003A2DD0"/>
    <w:rsid w:val="003A2EB8"/>
    <w:rsid w:val="003A3583"/>
    <w:rsid w:val="003A6535"/>
    <w:rsid w:val="003A66B1"/>
    <w:rsid w:val="003B0BC0"/>
    <w:rsid w:val="003B169A"/>
    <w:rsid w:val="003B3011"/>
    <w:rsid w:val="003B3841"/>
    <w:rsid w:val="003B3CFB"/>
    <w:rsid w:val="003B3E5A"/>
    <w:rsid w:val="003B4E9B"/>
    <w:rsid w:val="003B65BA"/>
    <w:rsid w:val="003B7066"/>
    <w:rsid w:val="003B7973"/>
    <w:rsid w:val="003B7CBA"/>
    <w:rsid w:val="003C1680"/>
    <w:rsid w:val="003C180C"/>
    <w:rsid w:val="003C291C"/>
    <w:rsid w:val="003C2DCA"/>
    <w:rsid w:val="003C304A"/>
    <w:rsid w:val="003C3445"/>
    <w:rsid w:val="003C36E2"/>
    <w:rsid w:val="003C3DF6"/>
    <w:rsid w:val="003C4878"/>
    <w:rsid w:val="003C4E1D"/>
    <w:rsid w:val="003C63F6"/>
    <w:rsid w:val="003D27CF"/>
    <w:rsid w:val="003D4804"/>
    <w:rsid w:val="003D4A13"/>
    <w:rsid w:val="003D506F"/>
    <w:rsid w:val="003D6B0B"/>
    <w:rsid w:val="003E1686"/>
    <w:rsid w:val="003E24BE"/>
    <w:rsid w:val="003E2651"/>
    <w:rsid w:val="003E28A0"/>
    <w:rsid w:val="003E2C12"/>
    <w:rsid w:val="003E2C78"/>
    <w:rsid w:val="003E3749"/>
    <w:rsid w:val="003E5C2B"/>
    <w:rsid w:val="003E5FB8"/>
    <w:rsid w:val="003E7026"/>
    <w:rsid w:val="003E7BCC"/>
    <w:rsid w:val="003F1991"/>
    <w:rsid w:val="003F4C1C"/>
    <w:rsid w:val="003F50F2"/>
    <w:rsid w:val="003F6077"/>
    <w:rsid w:val="003F62B1"/>
    <w:rsid w:val="003F7FB8"/>
    <w:rsid w:val="00400032"/>
    <w:rsid w:val="0040083C"/>
    <w:rsid w:val="0040125C"/>
    <w:rsid w:val="00401BEA"/>
    <w:rsid w:val="00402B82"/>
    <w:rsid w:val="00402CAF"/>
    <w:rsid w:val="004035B5"/>
    <w:rsid w:val="004035C5"/>
    <w:rsid w:val="00403F75"/>
    <w:rsid w:val="00407E94"/>
    <w:rsid w:val="004108F6"/>
    <w:rsid w:val="00411521"/>
    <w:rsid w:val="00412E47"/>
    <w:rsid w:val="00413966"/>
    <w:rsid w:val="004140FC"/>
    <w:rsid w:val="004141CC"/>
    <w:rsid w:val="004147CD"/>
    <w:rsid w:val="0041557C"/>
    <w:rsid w:val="004202B4"/>
    <w:rsid w:val="00420B53"/>
    <w:rsid w:val="00422DE7"/>
    <w:rsid w:val="0042401A"/>
    <w:rsid w:val="00424977"/>
    <w:rsid w:val="00430E29"/>
    <w:rsid w:val="00431346"/>
    <w:rsid w:val="0043143B"/>
    <w:rsid w:val="0043235C"/>
    <w:rsid w:val="00434154"/>
    <w:rsid w:val="0043511A"/>
    <w:rsid w:val="00436077"/>
    <w:rsid w:val="004360D0"/>
    <w:rsid w:val="00436118"/>
    <w:rsid w:val="0043696C"/>
    <w:rsid w:val="00440D4B"/>
    <w:rsid w:val="00441C57"/>
    <w:rsid w:val="00441F14"/>
    <w:rsid w:val="00443079"/>
    <w:rsid w:val="004436E4"/>
    <w:rsid w:val="00443E8E"/>
    <w:rsid w:val="00443EB3"/>
    <w:rsid w:val="004445D3"/>
    <w:rsid w:val="004456E7"/>
    <w:rsid w:val="00446637"/>
    <w:rsid w:val="0044777C"/>
    <w:rsid w:val="00447790"/>
    <w:rsid w:val="00447BB3"/>
    <w:rsid w:val="004506B4"/>
    <w:rsid w:val="004508E2"/>
    <w:rsid w:val="004511B8"/>
    <w:rsid w:val="00453E7F"/>
    <w:rsid w:val="0045482A"/>
    <w:rsid w:val="0045516B"/>
    <w:rsid w:val="00457A66"/>
    <w:rsid w:val="00461A37"/>
    <w:rsid w:val="004624C1"/>
    <w:rsid w:val="004625A7"/>
    <w:rsid w:val="00463B3F"/>
    <w:rsid w:val="00463CF8"/>
    <w:rsid w:val="00463FBA"/>
    <w:rsid w:val="004647AB"/>
    <w:rsid w:val="004657E0"/>
    <w:rsid w:val="00465EB5"/>
    <w:rsid w:val="00466D8D"/>
    <w:rsid w:val="00467E21"/>
    <w:rsid w:val="00470C20"/>
    <w:rsid w:val="00471486"/>
    <w:rsid w:val="0047174E"/>
    <w:rsid w:val="004717BB"/>
    <w:rsid w:val="00471D23"/>
    <w:rsid w:val="00472220"/>
    <w:rsid w:val="004731C1"/>
    <w:rsid w:val="0047320D"/>
    <w:rsid w:val="00474D10"/>
    <w:rsid w:val="00476EDC"/>
    <w:rsid w:val="004777C4"/>
    <w:rsid w:val="004805C6"/>
    <w:rsid w:val="00480983"/>
    <w:rsid w:val="004812E9"/>
    <w:rsid w:val="00485866"/>
    <w:rsid w:val="00485AE1"/>
    <w:rsid w:val="00487AA8"/>
    <w:rsid w:val="00487AC8"/>
    <w:rsid w:val="00487E22"/>
    <w:rsid w:val="004900AB"/>
    <w:rsid w:val="00490155"/>
    <w:rsid w:val="00490343"/>
    <w:rsid w:val="00490AAD"/>
    <w:rsid w:val="00491A2C"/>
    <w:rsid w:val="00492354"/>
    <w:rsid w:val="00492BAF"/>
    <w:rsid w:val="00493582"/>
    <w:rsid w:val="00494BA9"/>
    <w:rsid w:val="00495FA0"/>
    <w:rsid w:val="00496510"/>
    <w:rsid w:val="00497C86"/>
    <w:rsid w:val="004A0259"/>
    <w:rsid w:val="004A062C"/>
    <w:rsid w:val="004A06A4"/>
    <w:rsid w:val="004A1CD3"/>
    <w:rsid w:val="004A280F"/>
    <w:rsid w:val="004A3E8B"/>
    <w:rsid w:val="004A3FF8"/>
    <w:rsid w:val="004A441F"/>
    <w:rsid w:val="004A472B"/>
    <w:rsid w:val="004A49BE"/>
    <w:rsid w:val="004A5E9D"/>
    <w:rsid w:val="004A6E0B"/>
    <w:rsid w:val="004B0405"/>
    <w:rsid w:val="004B071C"/>
    <w:rsid w:val="004B1DF5"/>
    <w:rsid w:val="004B2CFF"/>
    <w:rsid w:val="004B3CC2"/>
    <w:rsid w:val="004B3D92"/>
    <w:rsid w:val="004B57C8"/>
    <w:rsid w:val="004B7603"/>
    <w:rsid w:val="004C0256"/>
    <w:rsid w:val="004C081A"/>
    <w:rsid w:val="004C0831"/>
    <w:rsid w:val="004C1208"/>
    <w:rsid w:val="004C12B1"/>
    <w:rsid w:val="004C1458"/>
    <w:rsid w:val="004C1D2A"/>
    <w:rsid w:val="004C27C5"/>
    <w:rsid w:val="004C3433"/>
    <w:rsid w:val="004C68EA"/>
    <w:rsid w:val="004D14B9"/>
    <w:rsid w:val="004D1B5B"/>
    <w:rsid w:val="004D2153"/>
    <w:rsid w:val="004D2E38"/>
    <w:rsid w:val="004D2ECE"/>
    <w:rsid w:val="004D3F9A"/>
    <w:rsid w:val="004D51B5"/>
    <w:rsid w:val="004D633E"/>
    <w:rsid w:val="004E08B6"/>
    <w:rsid w:val="004E19FF"/>
    <w:rsid w:val="004E1B3C"/>
    <w:rsid w:val="004E2DF4"/>
    <w:rsid w:val="004E300C"/>
    <w:rsid w:val="004E5D27"/>
    <w:rsid w:val="004F0C2C"/>
    <w:rsid w:val="004F2037"/>
    <w:rsid w:val="004F29E7"/>
    <w:rsid w:val="004F3A3E"/>
    <w:rsid w:val="004F4F98"/>
    <w:rsid w:val="004F5013"/>
    <w:rsid w:val="004F5213"/>
    <w:rsid w:val="004F5F4D"/>
    <w:rsid w:val="004F685B"/>
    <w:rsid w:val="004F6F14"/>
    <w:rsid w:val="005008F5"/>
    <w:rsid w:val="00501EAA"/>
    <w:rsid w:val="00502428"/>
    <w:rsid w:val="005031CD"/>
    <w:rsid w:val="00504BC4"/>
    <w:rsid w:val="0050616E"/>
    <w:rsid w:val="00506297"/>
    <w:rsid w:val="00507ED4"/>
    <w:rsid w:val="00510E31"/>
    <w:rsid w:val="005131E1"/>
    <w:rsid w:val="005145FB"/>
    <w:rsid w:val="00514736"/>
    <w:rsid w:val="005147FB"/>
    <w:rsid w:val="0051493C"/>
    <w:rsid w:val="00517639"/>
    <w:rsid w:val="005202F4"/>
    <w:rsid w:val="0052065D"/>
    <w:rsid w:val="0052088C"/>
    <w:rsid w:val="00520BB5"/>
    <w:rsid w:val="00520D7B"/>
    <w:rsid w:val="00523A30"/>
    <w:rsid w:val="00526910"/>
    <w:rsid w:val="005301BF"/>
    <w:rsid w:val="00531A86"/>
    <w:rsid w:val="00531C16"/>
    <w:rsid w:val="00532A72"/>
    <w:rsid w:val="00533AB7"/>
    <w:rsid w:val="0053465E"/>
    <w:rsid w:val="00534682"/>
    <w:rsid w:val="0053489A"/>
    <w:rsid w:val="00535846"/>
    <w:rsid w:val="00536AB3"/>
    <w:rsid w:val="005379D0"/>
    <w:rsid w:val="005400A2"/>
    <w:rsid w:val="005408C2"/>
    <w:rsid w:val="00540A0C"/>
    <w:rsid w:val="00540E95"/>
    <w:rsid w:val="005412A3"/>
    <w:rsid w:val="00541904"/>
    <w:rsid w:val="00545146"/>
    <w:rsid w:val="00546882"/>
    <w:rsid w:val="005472E0"/>
    <w:rsid w:val="0054758F"/>
    <w:rsid w:val="005504ED"/>
    <w:rsid w:val="00551447"/>
    <w:rsid w:val="005516E2"/>
    <w:rsid w:val="0055174C"/>
    <w:rsid w:val="00554ED0"/>
    <w:rsid w:val="005557A1"/>
    <w:rsid w:val="005561F0"/>
    <w:rsid w:val="005577CE"/>
    <w:rsid w:val="00557AE8"/>
    <w:rsid w:val="00561EBB"/>
    <w:rsid w:val="005627B2"/>
    <w:rsid w:val="00562904"/>
    <w:rsid w:val="00563768"/>
    <w:rsid w:val="005651C1"/>
    <w:rsid w:val="0056563C"/>
    <w:rsid w:val="00566307"/>
    <w:rsid w:val="00566D93"/>
    <w:rsid w:val="005673F2"/>
    <w:rsid w:val="0056741F"/>
    <w:rsid w:val="00570B7E"/>
    <w:rsid w:val="00570E4B"/>
    <w:rsid w:val="005716C3"/>
    <w:rsid w:val="0057399F"/>
    <w:rsid w:val="00574389"/>
    <w:rsid w:val="00574E4B"/>
    <w:rsid w:val="005750B8"/>
    <w:rsid w:val="005752BB"/>
    <w:rsid w:val="0057619F"/>
    <w:rsid w:val="00577471"/>
    <w:rsid w:val="00577485"/>
    <w:rsid w:val="00577529"/>
    <w:rsid w:val="005775FC"/>
    <w:rsid w:val="00580760"/>
    <w:rsid w:val="0058221B"/>
    <w:rsid w:val="00583909"/>
    <w:rsid w:val="00587703"/>
    <w:rsid w:val="0058778C"/>
    <w:rsid w:val="00590BDA"/>
    <w:rsid w:val="00590F6D"/>
    <w:rsid w:val="00592A63"/>
    <w:rsid w:val="00593CE9"/>
    <w:rsid w:val="00594720"/>
    <w:rsid w:val="00594BAD"/>
    <w:rsid w:val="00594CAC"/>
    <w:rsid w:val="00596134"/>
    <w:rsid w:val="00596160"/>
    <w:rsid w:val="00596A1E"/>
    <w:rsid w:val="00596C5E"/>
    <w:rsid w:val="00596DE6"/>
    <w:rsid w:val="0059775B"/>
    <w:rsid w:val="005A0C5C"/>
    <w:rsid w:val="005A2D26"/>
    <w:rsid w:val="005A337E"/>
    <w:rsid w:val="005A3E5B"/>
    <w:rsid w:val="005A6D06"/>
    <w:rsid w:val="005A6FD4"/>
    <w:rsid w:val="005B078E"/>
    <w:rsid w:val="005B34F2"/>
    <w:rsid w:val="005B3D9F"/>
    <w:rsid w:val="005B41C9"/>
    <w:rsid w:val="005B4C27"/>
    <w:rsid w:val="005B5F39"/>
    <w:rsid w:val="005B68E6"/>
    <w:rsid w:val="005B6EFB"/>
    <w:rsid w:val="005B7063"/>
    <w:rsid w:val="005B77DE"/>
    <w:rsid w:val="005C04AE"/>
    <w:rsid w:val="005C1231"/>
    <w:rsid w:val="005C2B4E"/>
    <w:rsid w:val="005C34A2"/>
    <w:rsid w:val="005C3776"/>
    <w:rsid w:val="005C4D04"/>
    <w:rsid w:val="005C4DCE"/>
    <w:rsid w:val="005C5236"/>
    <w:rsid w:val="005C55CD"/>
    <w:rsid w:val="005C6BBE"/>
    <w:rsid w:val="005D247A"/>
    <w:rsid w:val="005D2C52"/>
    <w:rsid w:val="005D3C96"/>
    <w:rsid w:val="005D4646"/>
    <w:rsid w:val="005D494D"/>
    <w:rsid w:val="005D4D12"/>
    <w:rsid w:val="005D7D7E"/>
    <w:rsid w:val="005E013A"/>
    <w:rsid w:val="005E0D98"/>
    <w:rsid w:val="005E1183"/>
    <w:rsid w:val="005E1F75"/>
    <w:rsid w:val="005E264A"/>
    <w:rsid w:val="005E4B66"/>
    <w:rsid w:val="005E53B0"/>
    <w:rsid w:val="005E62D3"/>
    <w:rsid w:val="005E6D0F"/>
    <w:rsid w:val="005E6D31"/>
    <w:rsid w:val="005E7890"/>
    <w:rsid w:val="005F2468"/>
    <w:rsid w:val="005F2EDF"/>
    <w:rsid w:val="005F31DD"/>
    <w:rsid w:val="005F40B8"/>
    <w:rsid w:val="005F41A7"/>
    <w:rsid w:val="005F4364"/>
    <w:rsid w:val="005F473B"/>
    <w:rsid w:val="005F4A74"/>
    <w:rsid w:val="005F5F22"/>
    <w:rsid w:val="005F6574"/>
    <w:rsid w:val="005F7884"/>
    <w:rsid w:val="005F7935"/>
    <w:rsid w:val="005F7B6B"/>
    <w:rsid w:val="00600BE1"/>
    <w:rsid w:val="00600E39"/>
    <w:rsid w:val="00601396"/>
    <w:rsid w:val="006017ED"/>
    <w:rsid w:val="00603516"/>
    <w:rsid w:val="00603A28"/>
    <w:rsid w:val="00603D35"/>
    <w:rsid w:val="00605DA4"/>
    <w:rsid w:val="006106F0"/>
    <w:rsid w:val="00610A18"/>
    <w:rsid w:val="0061244A"/>
    <w:rsid w:val="00612D8B"/>
    <w:rsid w:val="00614418"/>
    <w:rsid w:val="006201B1"/>
    <w:rsid w:val="006214C1"/>
    <w:rsid w:val="006214F1"/>
    <w:rsid w:val="00621A1B"/>
    <w:rsid w:val="00623192"/>
    <w:rsid w:val="00623A9F"/>
    <w:rsid w:val="00625456"/>
    <w:rsid w:val="00625931"/>
    <w:rsid w:val="00626796"/>
    <w:rsid w:val="00627ACF"/>
    <w:rsid w:val="00630F1D"/>
    <w:rsid w:val="0063187A"/>
    <w:rsid w:val="00631B3F"/>
    <w:rsid w:val="00631FB1"/>
    <w:rsid w:val="00633A3D"/>
    <w:rsid w:val="00633CA7"/>
    <w:rsid w:val="00634F3E"/>
    <w:rsid w:val="00640354"/>
    <w:rsid w:val="006410A1"/>
    <w:rsid w:val="00641443"/>
    <w:rsid w:val="00641975"/>
    <w:rsid w:val="00644E9B"/>
    <w:rsid w:val="0064522C"/>
    <w:rsid w:val="006504E1"/>
    <w:rsid w:val="00652849"/>
    <w:rsid w:val="00652FE0"/>
    <w:rsid w:val="00654F27"/>
    <w:rsid w:val="006553A4"/>
    <w:rsid w:val="006553F3"/>
    <w:rsid w:val="006561DB"/>
    <w:rsid w:val="00656249"/>
    <w:rsid w:val="00660D78"/>
    <w:rsid w:val="00661056"/>
    <w:rsid w:val="00661D70"/>
    <w:rsid w:val="00664992"/>
    <w:rsid w:val="006659A3"/>
    <w:rsid w:val="00665A8D"/>
    <w:rsid w:val="00665EE5"/>
    <w:rsid w:val="00666082"/>
    <w:rsid w:val="00667E91"/>
    <w:rsid w:val="006702D2"/>
    <w:rsid w:val="0067058C"/>
    <w:rsid w:val="006710B2"/>
    <w:rsid w:val="006716E1"/>
    <w:rsid w:val="00671BEC"/>
    <w:rsid w:val="006725BA"/>
    <w:rsid w:val="00673A54"/>
    <w:rsid w:val="00674925"/>
    <w:rsid w:val="00674DC2"/>
    <w:rsid w:val="0067546F"/>
    <w:rsid w:val="00675BF3"/>
    <w:rsid w:val="006766A5"/>
    <w:rsid w:val="00677A8E"/>
    <w:rsid w:val="006815D1"/>
    <w:rsid w:val="00681E8D"/>
    <w:rsid w:val="00682375"/>
    <w:rsid w:val="00684964"/>
    <w:rsid w:val="006851E9"/>
    <w:rsid w:val="006867FD"/>
    <w:rsid w:val="006877EF"/>
    <w:rsid w:val="00690A9A"/>
    <w:rsid w:val="0069285B"/>
    <w:rsid w:val="00692EEB"/>
    <w:rsid w:val="006942A5"/>
    <w:rsid w:val="006946D8"/>
    <w:rsid w:val="00695996"/>
    <w:rsid w:val="0069643B"/>
    <w:rsid w:val="006967BF"/>
    <w:rsid w:val="0069716B"/>
    <w:rsid w:val="00697A70"/>
    <w:rsid w:val="006A0496"/>
    <w:rsid w:val="006A11EE"/>
    <w:rsid w:val="006A1239"/>
    <w:rsid w:val="006A34AB"/>
    <w:rsid w:val="006A380A"/>
    <w:rsid w:val="006A41B3"/>
    <w:rsid w:val="006A4F84"/>
    <w:rsid w:val="006B03AA"/>
    <w:rsid w:val="006B0444"/>
    <w:rsid w:val="006B1D31"/>
    <w:rsid w:val="006B4D60"/>
    <w:rsid w:val="006B5B46"/>
    <w:rsid w:val="006B739E"/>
    <w:rsid w:val="006C059F"/>
    <w:rsid w:val="006C1B0A"/>
    <w:rsid w:val="006C209F"/>
    <w:rsid w:val="006C3401"/>
    <w:rsid w:val="006C4B93"/>
    <w:rsid w:val="006C5336"/>
    <w:rsid w:val="006C5C4E"/>
    <w:rsid w:val="006C6148"/>
    <w:rsid w:val="006D0244"/>
    <w:rsid w:val="006D0AAD"/>
    <w:rsid w:val="006D0FF9"/>
    <w:rsid w:val="006D1829"/>
    <w:rsid w:val="006D1A3B"/>
    <w:rsid w:val="006D3171"/>
    <w:rsid w:val="006D3501"/>
    <w:rsid w:val="006D3F2F"/>
    <w:rsid w:val="006D49C4"/>
    <w:rsid w:val="006D5C84"/>
    <w:rsid w:val="006D6BFF"/>
    <w:rsid w:val="006D7F23"/>
    <w:rsid w:val="006E0A4D"/>
    <w:rsid w:val="006E0A73"/>
    <w:rsid w:val="006E10C0"/>
    <w:rsid w:val="006E27CE"/>
    <w:rsid w:val="006E3076"/>
    <w:rsid w:val="006E3683"/>
    <w:rsid w:val="006E463F"/>
    <w:rsid w:val="006E795D"/>
    <w:rsid w:val="006E7BFB"/>
    <w:rsid w:val="006F014F"/>
    <w:rsid w:val="006F1FD4"/>
    <w:rsid w:val="006F3130"/>
    <w:rsid w:val="006F4452"/>
    <w:rsid w:val="006F479F"/>
    <w:rsid w:val="006F4844"/>
    <w:rsid w:val="006F6152"/>
    <w:rsid w:val="006F719D"/>
    <w:rsid w:val="00700620"/>
    <w:rsid w:val="0070134F"/>
    <w:rsid w:val="0070165D"/>
    <w:rsid w:val="0070259B"/>
    <w:rsid w:val="007035C9"/>
    <w:rsid w:val="00703AE8"/>
    <w:rsid w:val="00704305"/>
    <w:rsid w:val="007057CD"/>
    <w:rsid w:val="00705F6A"/>
    <w:rsid w:val="0070628F"/>
    <w:rsid w:val="007062BA"/>
    <w:rsid w:val="0070707D"/>
    <w:rsid w:val="00711ED1"/>
    <w:rsid w:val="007142D6"/>
    <w:rsid w:val="00714F51"/>
    <w:rsid w:val="0071538F"/>
    <w:rsid w:val="007156D4"/>
    <w:rsid w:val="0071650A"/>
    <w:rsid w:val="007166FC"/>
    <w:rsid w:val="00721CF0"/>
    <w:rsid w:val="007258B3"/>
    <w:rsid w:val="007268EA"/>
    <w:rsid w:val="00727533"/>
    <w:rsid w:val="00730123"/>
    <w:rsid w:val="0073183A"/>
    <w:rsid w:val="007328BF"/>
    <w:rsid w:val="00733717"/>
    <w:rsid w:val="00734CF1"/>
    <w:rsid w:val="00737A97"/>
    <w:rsid w:val="00741D3F"/>
    <w:rsid w:val="00742A22"/>
    <w:rsid w:val="00745C03"/>
    <w:rsid w:val="00745EE6"/>
    <w:rsid w:val="00746139"/>
    <w:rsid w:val="0074717B"/>
    <w:rsid w:val="007474E5"/>
    <w:rsid w:val="00747F9A"/>
    <w:rsid w:val="00750F78"/>
    <w:rsid w:val="007516EA"/>
    <w:rsid w:val="0075201B"/>
    <w:rsid w:val="0075270B"/>
    <w:rsid w:val="00752C0D"/>
    <w:rsid w:val="00752F0A"/>
    <w:rsid w:val="007539DB"/>
    <w:rsid w:val="00754395"/>
    <w:rsid w:val="00754810"/>
    <w:rsid w:val="00754E84"/>
    <w:rsid w:val="007579BF"/>
    <w:rsid w:val="00757C0A"/>
    <w:rsid w:val="00760A55"/>
    <w:rsid w:val="00761E13"/>
    <w:rsid w:val="00762D13"/>
    <w:rsid w:val="00762F9F"/>
    <w:rsid w:val="007641AC"/>
    <w:rsid w:val="00765E2B"/>
    <w:rsid w:val="007667DA"/>
    <w:rsid w:val="00767CF5"/>
    <w:rsid w:val="00772136"/>
    <w:rsid w:val="00775D68"/>
    <w:rsid w:val="007801BF"/>
    <w:rsid w:val="00780FFD"/>
    <w:rsid w:val="00781D6B"/>
    <w:rsid w:val="00782437"/>
    <w:rsid w:val="007834E4"/>
    <w:rsid w:val="0078380A"/>
    <w:rsid w:val="00784492"/>
    <w:rsid w:val="00791230"/>
    <w:rsid w:val="00792A6D"/>
    <w:rsid w:val="007964FB"/>
    <w:rsid w:val="007A07BC"/>
    <w:rsid w:val="007A14A1"/>
    <w:rsid w:val="007A5BF3"/>
    <w:rsid w:val="007A6525"/>
    <w:rsid w:val="007B0C48"/>
    <w:rsid w:val="007B174A"/>
    <w:rsid w:val="007B1B61"/>
    <w:rsid w:val="007B1BC5"/>
    <w:rsid w:val="007B2AE5"/>
    <w:rsid w:val="007B301A"/>
    <w:rsid w:val="007B3289"/>
    <w:rsid w:val="007B37D2"/>
    <w:rsid w:val="007B39FE"/>
    <w:rsid w:val="007B3EA5"/>
    <w:rsid w:val="007B4111"/>
    <w:rsid w:val="007B4972"/>
    <w:rsid w:val="007B547B"/>
    <w:rsid w:val="007B6750"/>
    <w:rsid w:val="007C0B10"/>
    <w:rsid w:val="007C1039"/>
    <w:rsid w:val="007C1A00"/>
    <w:rsid w:val="007C1E60"/>
    <w:rsid w:val="007C241A"/>
    <w:rsid w:val="007C372D"/>
    <w:rsid w:val="007C38D7"/>
    <w:rsid w:val="007C3A48"/>
    <w:rsid w:val="007C3B16"/>
    <w:rsid w:val="007C5C9E"/>
    <w:rsid w:val="007C6B8C"/>
    <w:rsid w:val="007D0189"/>
    <w:rsid w:val="007D0F8B"/>
    <w:rsid w:val="007D1C43"/>
    <w:rsid w:val="007D55EF"/>
    <w:rsid w:val="007D5891"/>
    <w:rsid w:val="007D6722"/>
    <w:rsid w:val="007D68D5"/>
    <w:rsid w:val="007E01B0"/>
    <w:rsid w:val="007E120E"/>
    <w:rsid w:val="007E18E0"/>
    <w:rsid w:val="007E3065"/>
    <w:rsid w:val="007E45C6"/>
    <w:rsid w:val="007E4A2F"/>
    <w:rsid w:val="007E53DB"/>
    <w:rsid w:val="007E59D7"/>
    <w:rsid w:val="007E673C"/>
    <w:rsid w:val="007E70A4"/>
    <w:rsid w:val="007E7C92"/>
    <w:rsid w:val="007F05BC"/>
    <w:rsid w:val="007F2C2C"/>
    <w:rsid w:val="007F36D5"/>
    <w:rsid w:val="007F3924"/>
    <w:rsid w:val="007F3BF2"/>
    <w:rsid w:val="007F4355"/>
    <w:rsid w:val="007F6AB3"/>
    <w:rsid w:val="007F6EF1"/>
    <w:rsid w:val="00801241"/>
    <w:rsid w:val="0080126C"/>
    <w:rsid w:val="00801A32"/>
    <w:rsid w:val="0080203B"/>
    <w:rsid w:val="00802576"/>
    <w:rsid w:val="00802758"/>
    <w:rsid w:val="0080302D"/>
    <w:rsid w:val="00803533"/>
    <w:rsid w:val="008044E0"/>
    <w:rsid w:val="00805CFE"/>
    <w:rsid w:val="00807520"/>
    <w:rsid w:val="00807BFD"/>
    <w:rsid w:val="00811401"/>
    <w:rsid w:val="0081447C"/>
    <w:rsid w:val="0081486A"/>
    <w:rsid w:val="00815A22"/>
    <w:rsid w:val="00816431"/>
    <w:rsid w:val="00816BEA"/>
    <w:rsid w:val="008171A7"/>
    <w:rsid w:val="00817823"/>
    <w:rsid w:val="00817990"/>
    <w:rsid w:val="008202B7"/>
    <w:rsid w:val="00820830"/>
    <w:rsid w:val="00820927"/>
    <w:rsid w:val="00823E1B"/>
    <w:rsid w:val="00824DEA"/>
    <w:rsid w:val="008259A3"/>
    <w:rsid w:val="00826C14"/>
    <w:rsid w:val="0083061E"/>
    <w:rsid w:val="00830FF9"/>
    <w:rsid w:val="00831911"/>
    <w:rsid w:val="00831EAF"/>
    <w:rsid w:val="008328B1"/>
    <w:rsid w:val="008336C8"/>
    <w:rsid w:val="00833B38"/>
    <w:rsid w:val="008345AD"/>
    <w:rsid w:val="00834CBE"/>
    <w:rsid w:val="0083510A"/>
    <w:rsid w:val="00835D83"/>
    <w:rsid w:val="008367AF"/>
    <w:rsid w:val="00836B95"/>
    <w:rsid w:val="00836CAB"/>
    <w:rsid w:val="00840701"/>
    <w:rsid w:val="00842494"/>
    <w:rsid w:val="008431A0"/>
    <w:rsid w:val="0084420C"/>
    <w:rsid w:val="00845048"/>
    <w:rsid w:val="00845051"/>
    <w:rsid w:val="00845B4C"/>
    <w:rsid w:val="00847628"/>
    <w:rsid w:val="00851BFE"/>
    <w:rsid w:val="00853291"/>
    <w:rsid w:val="00853876"/>
    <w:rsid w:val="008539B7"/>
    <w:rsid w:val="00856E64"/>
    <w:rsid w:val="0086021C"/>
    <w:rsid w:val="0086064C"/>
    <w:rsid w:val="00863473"/>
    <w:rsid w:val="00863652"/>
    <w:rsid w:val="00864A9F"/>
    <w:rsid w:val="00864E49"/>
    <w:rsid w:val="00866E8E"/>
    <w:rsid w:val="00871D67"/>
    <w:rsid w:val="00873B3A"/>
    <w:rsid w:val="0087679D"/>
    <w:rsid w:val="00880812"/>
    <w:rsid w:val="00880E67"/>
    <w:rsid w:val="00882A82"/>
    <w:rsid w:val="00883F58"/>
    <w:rsid w:val="008865B9"/>
    <w:rsid w:val="00887ECD"/>
    <w:rsid w:val="00890BD5"/>
    <w:rsid w:val="0089115B"/>
    <w:rsid w:val="00892011"/>
    <w:rsid w:val="0089207D"/>
    <w:rsid w:val="00892E82"/>
    <w:rsid w:val="00893403"/>
    <w:rsid w:val="00893BC6"/>
    <w:rsid w:val="00893D64"/>
    <w:rsid w:val="00896DD1"/>
    <w:rsid w:val="008975B7"/>
    <w:rsid w:val="008978B9"/>
    <w:rsid w:val="008A11D4"/>
    <w:rsid w:val="008A1365"/>
    <w:rsid w:val="008A41C1"/>
    <w:rsid w:val="008A5AC8"/>
    <w:rsid w:val="008A5C47"/>
    <w:rsid w:val="008A74F7"/>
    <w:rsid w:val="008A7818"/>
    <w:rsid w:val="008A7D19"/>
    <w:rsid w:val="008A7EDE"/>
    <w:rsid w:val="008B1D39"/>
    <w:rsid w:val="008B209B"/>
    <w:rsid w:val="008B4CED"/>
    <w:rsid w:val="008B4EE4"/>
    <w:rsid w:val="008B61B4"/>
    <w:rsid w:val="008B638C"/>
    <w:rsid w:val="008B6483"/>
    <w:rsid w:val="008C0F03"/>
    <w:rsid w:val="008C1F68"/>
    <w:rsid w:val="008C2373"/>
    <w:rsid w:val="008C4F07"/>
    <w:rsid w:val="008C5998"/>
    <w:rsid w:val="008C5D5C"/>
    <w:rsid w:val="008D036E"/>
    <w:rsid w:val="008D06D1"/>
    <w:rsid w:val="008D2769"/>
    <w:rsid w:val="008D2D1C"/>
    <w:rsid w:val="008D3B18"/>
    <w:rsid w:val="008D42E8"/>
    <w:rsid w:val="008D4D7D"/>
    <w:rsid w:val="008D5885"/>
    <w:rsid w:val="008D6737"/>
    <w:rsid w:val="008E14D9"/>
    <w:rsid w:val="008E2460"/>
    <w:rsid w:val="008E3CE6"/>
    <w:rsid w:val="008E44D5"/>
    <w:rsid w:val="008E5EF8"/>
    <w:rsid w:val="008F0318"/>
    <w:rsid w:val="008F08F1"/>
    <w:rsid w:val="008F12FC"/>
    <w:rsid w:val="008F18D5"/>
    <w:rsid w:val="008F1D8F"/>
    <w:rsid w:val="008F2319"/>
    <w:rsid w:val="008F3879"/>
    <w:rsid w:val="008F3C79"/>
    <w:rsid w:val="008F47B3"/>
    <w:rsid w:val="008F4BA9"/>
    <w:rsid w:val="008F52BA"/>
    <w:rsid w:val="008F6AEF"/>
    <w:rsid w:val="008F6C04"/>
    <w:rsid w:val="008F7A73"/>
    <w:rsid w:val="0090088F"/>
    <w:rsid w:val="0090162A"/>
    <w:rsid w:val="00901991"/>
    <w:rsid w:val="00902A3A"/>
    <w:rsid w:val="00905F96"/>
    <w:rsid w:val="00910F46"/>
    <w:rsid w:val="00913890"/>
    <w:rsid w:val="0091403D"/>
    <w:rsid w:val="00914482"/>
    <w:rsid w:val="00914B46"/>
    <w:rsid w:val="0091525B"/>
    <w:rsid w:val="009154F3"/>
    <w:rsid w:val="009177E5"/>
    <w:rsid w:val="00920829"/>
    <w:rsid w:val="00921482"/>
    <w:rsid w:val="00925FE3"/>
    <w:rsid w:val="00926283"/>
    <w:rsid w:val="00927A63"/>
    <w:rsid w:val="00930FFC"/>
    <w:rsid w:val="009314CB"/>
    <w:rsid w:val="00933A61"/>
    <w:rsid w:val="00934FB3"/>
    <w:rsid w:val="00935104"/>
    <w:rsid w:val="0093548C"/>
    <w:rsid w:val="00935B51"/>
    <w:rsid w:val="00935E27"/>
    <w:rsid w:val="009360C1"/>
    <w:rsid w:val="00942BD4"/>
    <w:rsid w:val="00943701"/>
    <w:rsid w:val="00944125"/>
    <w:rsid w:val="00944BA1"/>
    <w:rsid w:val="0094537C"/>
    <w:rsid w:val="00946D53"/>
    <w:rsid w:val="00947084"/>
    <w:rsid w:val="0094738D"/>
    <w:rsid w:val="009476FB"/>
    <w:rsid w:val="00950776"/>
    <w:rsid w:val="00951ABE"/>
    <w:rsid w:val="009521A3"/>
    <w:rsid w:val="00953718"/>
    <w:rsid w:val="009548A8"/>
    <w:rsid w:val="00954E73"/>
    <w:rsid w:val="00954EB6"/>
    <w:rsid w:val="00954F01"/>
    <w:rsid w:val="009567B3"/>
    <w:rsid w:val="009600C4"/>
    <w:rsid w:val="00960AB4"/>
    <w:rsid w:val="00963525"/>
    <w:rsid w:val="00963DA7"/>
    <w:rsid w:val="00964041"/>
    <w:rsid w:val="00965F72"/>
    <w:rsid w:val="00966309"/>
    <w:rsid w:val="009669E8"/>
    <w:rsid w:val="00967209"/>
    <w:rsid w:val="0096748A"/>
    <w:rsid w:val="00967FCF"/>
    <w:rsid w:val="00970555"/>
    <w:rsid w:val="0097104C"/>
    <w:rsid w:val="00974273"/>
    <w:rsid w:val="009759B8"/>
    <w:rsid w:val="009761AE"/>
    <w:rsid w:val="00976CBD"/>
    <w:rsid w:val="00977A9D"/>
    <w:rsid w:val="009803D6"/>
    <w:rsid w:val="00980CE0"/>
    <w:rsid w:val="00980F2E"/>
    <w:rsid w:val="00983D80"/>
    <w:rsid w:val="00985CC4"/>
    <w:rsid w:val="0098761E"/>
    <w:rsid w:val="00990132"/>
    <w:rsid w:val="00991421"/>
    <w:rsid w:val="00991588"/>
    <w:rsid w:val="00991618"/>
    <w:rsid w:val="0099162F"/>
    <w:rsid w:val="00991E40"/>
    <w:rsid w:val="00994546"/>
    <w:rsid w:val="0099617D"/>
    <w:rsid w:val="00996C03"/>
    <w:rsid w:val="00997772"/>
    <w:rsid w:val="00997EB4"/>
    <w:rsid w:val="009A0D21"/>
    <w:rsid w:val="009A1112"/>
    <w:rsid w:val="009A1C89"/>
    <w:rsid w:val="009A2C51"/>
    <w:rsid w:val="009A30E2"/>
    <w:rsid w:val="009A45DC"/>
    <w:rsid w:val="009A5125"/>
    <w:rsid w:val="009A5591"/>
    <w:rsid w:val="009A5E70"/>
    <w:rsid w:val="009A62B5"/>
    <w:rsid w:val="009A6D03"/>
    <w:rsid w:val="009B3143"/>
    <w:rsid w:val="009B3AF3"/>
    <w:rsid w:val="009B3F6E"/>
    <w:rsid w:val="009B4DB4"/>
    <w:rsid w:val="009B5ABB"/>
    <w:rsid w:val="009B5DFD"/>
    <w:rsid w:val="009B77EE"/>
    <w:rsid w:val="009C0C17"/>
    <w:rsid w:val="009C14AD"/>
    <w:rsid w:val="009C2AC3"/>
    <w:rsid w:val="009C2C66"/>
    <w:rsid w:val="009C2E4B"/>
    <w:rsid w:val="009C3E50"/>
    <w:rsid w:val="009C40D9"/>
    <w:rsid w:val="009C4241"/>
    <w:rsid w:val="009C4312"/>
    <w:rsid w:val="009C7033"/>
    <w:rsid w:val="009C75CD"/>
    <w:rsid w:val="009C7D6B"/>
    <w:rsid w:val="009D1A2D"/>
    <w:rsid w:val="009D1D65"/>
    <w:rsid w:val="009D2048"/>
    <w:rsid w:val="009D2E61"/>
    <w:rsid w:val="009D378D"/>
    <w:rsid w:val="009D40A8"/>
    <w:rsid w:val="009D4937"/>
    <w:rsid w:val="009D59F0"/>
    <w:rsid w:val="009D5E83"/>
    <w:rsid w:val="009D6A65"/>
    <w:rsid w:val="009D7049"/>
    <w:rsid w:val="009D7A0F"/>
    <w:rsid w:val="009E147F"/>
    <w:rsid w:val="009E1D36"/>
    <w:rsid w:val="009E249D"/>
    <w:rsid w:val="009E29E0"/>
    <w:rsid w:val="009E2D1E"/>
    <w:rsid w:val="009E3068"/>
    <w:rsid w:val="009E64CF"/>
    <w:rsid w:val="009F085A"/>
    <w:rsid w:val="009F0B1D"/>
    <w:rsid w:val="009F156F"/>
    <w:rsid w:val="009F434F"/>
    <w:rsid w:val="009F4945"/>
    <w:rsid w:val="009F4CAA"/>
    <w:rsid w:val="009F5F15"/>
    <w:rsid w:val="009F6245"/>
    <w:rsid w:val="009F656C"/>
    <w:rsid w:val="00A000BF"/>
    <w:rsid w:val="00A0109B"/>
    <w:rsid w:val="00A01526"/>
    <w:rsid w:val="00A0350E"/>
    <w:rsid w:val="00A03F71"/>
    <w:rsid w:val="00A04668"/>
    <w:rsid w:val="00A04798"/>
    <w:rsid w:val="00A0695D"/>
    <w:rsid w:val="00A10831"/>
    <w:rsid w:val="00A1146B"/>
    <w:rsid w:val="00A1165E"/>
    <w:rsid w:val="00A121B9"/>
    <w:rsid w:val="00A12F5E"/>
    <w:rsid w:val="00A14EC4"/>
    <w:rsid w:val="00A167CA"/>
    <w:rsid w:val="00A16B4E"/>
    <w:rsid w:val="00A208F2"/>
    <w:rsid w:val="00A2178F"/>
    <w:rsid w:val="00A223AE"/>
    <w:rsid w:val="00A223ED"/>
    <w:rsid w:val="00A25481"/>
    <w:rsid w:val="00A26635"/>
    <w:rsid w:val="00A278D4"/>
    <w:rsid w:val="00A3006A"/>
    <w:rsid w:val="00A3052A"/>
    <w:rsid w:val="00A3058C"/>
    <w:rsid w:val="00A31A61"/>
    <w:rsid w:val="00A32247"/>
    <w:rsid w:val="00A35F34"/>
    <w:rsid w:val="00A36859"/>
    <w:rsid w:val="00A36D68"/>
    <w:rsid w:val="00A41733"/>
    <w:rsid w:val="00A42464"/>
    <w:rsid w:val="00A42CD7"/>
    <w:rsid w:val="00A43038"/>
    <w:rsid w:val="00A46EF4"/>
    <w:rsid w:val="00A501F6"/>
    <w:rsid w:val="00A50880"/>
    <w:rsid w:val="00A51214"/>
    <w:rsid w:val="00A528E1"/>
    <w:rsid w:val="00A5548E"/>
    <w:rsid w:val="00A56955"/>
    <w:rsid w:val="00A60204"/>
    <w:rsid w:val="00A60F2B"/>
    <w:rsid w:val="00A61814"/>
    <w:rsid w:val="00A61BB9"/>
    <w:rsid w:val="00A61C87"/>
    <w:rsid w:val="00A62C92"/>
    <w:rsid w:val="00A669BB"/>
    <w:rsid w:val="00A67F85"/>
    <w:rsid w:val="00A70190"/>
    <w:rsid w:val="00A713AE"/>
    <w:rsid w:val="00A72238"/>
    <w:rsid w:val="00A73DA3"/>
    <w:rsid w:val="00A73EC6"/>
    <w:rsid w:val="00A74CB1"/>
    <w:rsid w:val="00A7518C"/>
    <w:rsid w:val="00A75502"/>
    <w:rsid w:val="00A75B6E"/>
    <w:rsid w:val="00A803F5"/>
    <w:rsid w:val="00A81424"/>
    <w:rsid w:val="00A81B77"/>
    <w:rsid w:val="00A839A2"/>
    <w:rsid w:val="00A850D9"/>
    <w:rsid w:val="00A85F1B"/>
    <w:rsid w:val="00A87CB9"/>
    <w:rsid w:val="00A918E8"/>
    <w:rsid w:val="00A93CE2"/>
    <w:rsid w:val="00A958C1"/>
    <w:rsid w:val="00A96781"/>
    <w:rsid w:val="00AA0593"/>
    <w:rsid w:val="00AA0AAD"/>
    <w:rsid w:val="00AA0DD8"/>
    <w:rsid w:val="00AA2542"/>
    <w:rsid w:val="00AA2F7A"/>
    <w:rsid w:val="00AA4222"/>
    <w:rsid w:val="00AA5545"/>
    <w:rsid w:val="00AA654E"/>
    <w:rsid w:val="00AB0430"/>
    <w:rsid w:val="00AB15CB"/>
    <w:rsid w:val="00AB22BE"/>
    <w:rsid w:val="00AB2725"/>
    <w:rsid w:val="00AB2876"/>
    <w:rsid w:val="00AB31AB"/>
    <w:rsid w:val="00AB7A3F"/>
    <w:rsid w:val="00AC0427"/>
    <w:rsid w:val="00AC0C33"/>
    <w:rsid w:val="00AC102A"/>
    <w:rsid w:val="00AC10D0"/>
    <w:rsid w:val="00AC1732"/>
    <w:rsid w:val="00AC1D83"/>
    <w:rsid w:val="00AC201B"/>
    <w:rsid w:val="00AC4B7D"/>
    <w:rsid w:val="00AC5047"/>
    <w:rsid w:val="00AC5AA9"/>
    <w:rsid w:val="00AC5C62"/>
    <w:rsid w:val="00AC6733"/>
    <w:rsid w:val="00AC6949"/>
    <w:rsid w:val="00AC7100"/>
    <w:rsid w:val="00AD0578"/>
    <w:rsid w:val="00AD1F24"/>
    <w:rsid w:val="00AD3E09"/>
    <w:rsid w:val="00AD43F5"/>
    <w:rsid w:val="00AD4693"/>
    <w:rsid w:val="00AD4AB6"/>
    <w:rsid w:val="00AD4F48"/>
    <w:rsid w:val="00AD5CA3"/>
    <w:rsid w:val="00AD647B"/>
    <w:rsid w:val="00AD708D"/>
    <w:rsid w:val="00AE0561"/>
    <w:rsid w:val="00AE0771"/>
    <w:rsid w:val="00AE0BDC"/>
    <w:rsid w:val="00AE3C26"/>
    <w:rsid w:val="00AE4BE5"/>
    <w:rsid w:val="00AE7818"/>
    <w:rsid w:val="00AF03AC"/>
    <w:rsid w:val="00AF10C9"/>
    <w:rsid w:val="00AF199A"/>
    <w:rsid w:val="00AF2F0C"/>
    <w:rsid w:val="00AF53A7"/>
    <w:rsid w:val="00AF6378"/>
    <w:rsid w:val="00AF66AB"/>
    <w:rsid w:val="00AF7066"/>
    <w:rsid w:val="00AF7484"/>
    <w:rsid w:val="00AF756C"/>
    <w:rsid w:val="00AF7EA8"/>
    <w:rsid w:val="00AF7FDA"/>
    <w:rsid w:val="00B00D78"/>
    <w:rsid w:val="00B01EFF"/>
    <w:rsid w:val="00B02B9B"/>
    <w:rsid w:val="00B03EA3"/>
    <w:rsid w:val="00B04890"/>
    <w:rsid w:val="00B072C5"/>
    <w:rsid w:val="00B10C60"/>
    <w:rsid w:val="00B11140"/>
    <w:rsid w:val="00B13282"/>
    <w:rsid w:val="00B13B14"/>
    <w:rsid w:val="00B14A20"/>
    <w:rsid w:val="00B15913"/>
    <w:rsid w:val="00B1622A"/>
    <w:rsid w:val="00B20472"/>
    <w:rsid w:val="00B2108B"/>
    <w:rsid w:val="00B21420"/>
    <w:rsid w:val="00B21536"/>
    <w:rsid w:val="00B21684"/>
    <w:rsid w:val="00B21D1E"/>
    <w:rsid w:val="00B22306"/>
    <w:rsid w:val="00B232D6"/>
    <w:rsid w:val="00B25AF6"/>
    <w:rsid w:val="00B305E4"/>
    <w:rsid w:val="00B309EB"/>
    <w:rsid w:val="00B31D71"/>
    <w:rsid w:val="00B333DD"/>
    <w:rsid w:val="00B337FA"/>
    <w:rsid w:val="00B35D47"/>
    <w:rsid w:val="00B35EB0"/>
    <w:rsid w:val="00B37D41"/>
    <w:rsid w:val="00B41BA8"/>
    <w:rsid w:val="00B42838"/>
    <w:rsid w:val="00B44B76"/>
    <w:rsid w:val="00B4628B"/>
    <w:rsid w:val="00B509EE"/>
    <w:rsid w:val="00B50BD7"/>
    <w:rsid w:val="00B51E66"/>
    <w:rsid w:val="00B521BB"/>
    <w:rsid w:val="00B528C5"/>
    <w:rsid w:val="00B52DD3"/>
    <w:rsid w:val="00B52F66"/>
    <w:rsid w:val="00B52FD5"/>
    <w:rsid w:val="00B54DED"/>
    <w:rsid w:val="00B55253"/>
    <w:rsid w:val="00B553CA"/>
    <w:rsid w:val="00B55589"/>
    <w:rsid w:val="00B55775"/>
    <w:rsid w:val="00B56A33"/>
    <w:rsid w:val="00B57794"/>
    <w:rsid w:val="00B6115A"/>
    <w:rsid w:val="00B612BB"/>
    <w:rsid w:val="00B62723"/>
    <w:rsid w:val="00B629B7"/>
    <w:rsid w:val="00B62E60"/>
    <w:rsid w:val="00B64860"/>
    <w:rsid w:val="00B65BBC"/>
    <w:rsid w:val="00B66179"/>
    <w:rsid w:val="00B722E8"/>
    <w:rsid w:val="00B7407C"/>
    <w:rsid w:val="00B743FF"/>
    <w:rsid w:val="00B77634"/>
    <w:rsid w:val="00B8092F"/>
    <w:rsid w:val="00B81631"/>
    <w:rsid w:val="00B83096"/>
    <w:rsid w:val="00B83FCF"/>
    <w:rsid w:val="00B84DFC"/>
    <w:rsid w:val="00B85B1A"/>
    <w:rsid w:val="00B85CC9"/>
    <w:rsid w:val="00B861A4"/>
    <w:rsid w:val="00B863B1"/>
    <w:rsid w:val="00B86CC0"/>
    <w:rsid w:val="00B90EBE"/>
    <w:rsid w:val="00B9218C"/>
    <w:rsid w:val="00B922E8"/>
    <w:rsid w:val="00B948B5"/>
    <w:rsid w:val="00B96655"/>
    <w:rsid w:val="00B96861"/>
    <w:rsid w:val="00B97603"/>
    <w:rsid w:val="00BA0A42"/>
    <w:rsid w:val="00BA186E"/>
    <w:rsid w:val="00BA270F"/>
    <w:rsid w:val="00BA2DF5"/>
    <w:rsid w:val="00BA3CA9"/>
    <w:rsid w:val="00BA4161"/>
    <w:rsid w:val="00BA5FDA"/>
    <w:rsid w:val="00BA6159"/>
    <w:rsid w:val="00BA6391"/>
    <w:rsid w:val="00BA6863"/>
    <w:rsid w:val="00BA70F7"/>
    <w:rsid w:val="00BA75BA"/>
    <w:rsid w:val="00BA7CAB"/>
    <w:rsid w:val="00BA7EE2"/>
    <w:rsid w:val="00BB1D13"/>
    <w:rsid w:val="00BB7FDF"/>
    <w:rsid w:val="00BC1238"/>
    <w:rsid w:val="00BC2D16"/>
    <w:rsid w:val="00BC2D2D"/>
    <w:rsid w:val="00BC3A6B"/>
    <w:rsid w:val="00BC3C60"/>
    <w:rsid w:val="00BC3D12"/>
    <w:rsid w:val="00BC4971"/>
    <w:rsid w:val="00BC59C6"/>
    <w:rsid w:val="00BC7364"/>
    <w:rsid w:val="00BD01A1"/>
    <w:rsid w:val="00BD1A41"/>
    <w:rsid w:val="00BD226D"/>
    <w:rsid w:val="00BD47E7"/>
    <w:rsid w:val="00BD4BEC"/>
    <w:rsid w:val="00BD565C"/>
    <w:rsid w:val="00BD5D63"/>
    <w:rsid w:val="00BD7806"/>
    <w:rsid w:val="00BE1E30"/>
    <w:rsid w:val="00BE294C"/>
    <w:rsid w:val="00BE51FE"/>
    <w:rsid w:val="00BE582E"/>
    <w:rsid w:val="00BE7809"/>
    <w:rsid w:val="00BE7E71"/>
    <w:rsid w:val="00BF0F2A"/>
    <w:rsid w:val="00BF1558"/>
    <w:rsid w:val="00BF2DCB"/>
    <w:rsid w:val="00BF4F7D"/>
    <w:rsid w:val="00BF6245"/>
    <w:rsid w:val="00C0047D"/>
    <w:rsid w:val="00C0057C"/>
    <w:rsid w:val="00C00D2C"/>
    <w:rsid w:val="00C02F64"/>
    <w:rsid w:val="00C03679"/>
    <w:rsid w:val="00C05AE4"/>
    <w:rsid w:val="00C05AF3"/>
    <w:rsid w:val="00C06B28"/>
    <w:rsid w:val="00C07A82"/>
    <w:rsid w:val="00C11446"/>
    <w:rsid w:val="00C144DA"/>
    <w:rsid w:val="00C1666E"/>
    <w:rsid w:val="00C168C2"/>
    <w:rsid w:val="00C20009"/>
    <w:rsid w:val="00C2046E"/>
    <w:rsid w:val="00C21461"/>
    <w:rsid w:val="00C21539"/>
    <w:rsid w:val="00C2258F"/>
    <w:rsid w:val="00C23036"/>
    <w:rsid w:val="00C2634B"/>
    <w:rsid w:val="00C26E08"/>
    <w:rsid w:val="00C27314"/>
    <w:rsid w:val="00C30DB8"/>
    <w:rsid w:val="00C3142E"/>
    <w:rsid w:val="00C31800"/>
    <w:rsid w:val="00C32F29"/>
    <w:rsid w:val="00C33FBF"/>
    <w:rsid w:val="00C34382"/>
    <w:rsid w:val="00C35476"/>
    <w:rsid w:val="00C37372"/>
    <w:rsid w:val="00C402FB"/>
    <w:rsid w:val="00C41895"/>
    <w:rsid w:val="00C42CDD"/>
    <w:rsid w:val="00C43CB2"/>
    <w:rsid w:val="00C44A5E"/>
    <w:rsid w:val="00C505BF"/>
    <w:rsid w:val="00C5099D"/>
    <w:rsid w:val="00C54CF1"/>
    <w:rsid w:val="00C55929"/>
    <w:rsid w:val="00C6239E"/>
    <w:rsid w:val="00C64A4A"/>
    <w:rsid w:val="00C6570C"/>
    <w:rsid w:val="00C65A9E"/>
    <w:rsid w:val="00C6696A"/>
    <w:rsid w:val="00C707E0"/>
    <w:rsid w:val="00C709DD"/>
    <w:rsid w:val="00C70E9D"/>
    <w:rsid w:val="00C72643"/>
    <w:rsid w:val="00C72EAA"/>
    <w:rsid w:val="00C72F3B"/>
    <w:rsid w:val="00C75116"/>
    <w:rsid w:val="00C755A2"/>
    <w:rsid w:val="00C764CF"/>
    <w:rsid w:val="00C80DDD"/>
    <w:rsid w:val="00C81FC9"/>
    <w:rsid w:val="00C8258E"/>
    <w:rsid w:val="00C84088"/>
    <w:rsid w:val="00C842CA"/>
    <w:rsid w:val="00C8437A"/>
    <w:rsid w:val="00C84490"/>
    <w:rsid w:val="00C85D9C"/>
    <w:rsid w:val="00C94556"/>
    <w:rsid w:val="00C94B36"/>
    <w:rsid w:val="00C94BAC"/>
    <w:rsid w:val="00C958EB"/>
    <w:rsid w:val="00C97010"/>
    <w:rsid w:val="00C97972"/>
    <w:rsid w:val="00CA07B3"/>
    <w:rsid w:val="00CA1C2E"/>
    <w:rsid w:val="00CA2B2F"/>
    <w:rsid w:val="00CA4A74"/>
    <w:rsid w:val="00CA5B28"/>
    <w:rsid w:val="00CA68E1"/>
    <w:rsid w:val="00CA7CCF"/>
    <w:rsid w:val="00CB0053"/>
    <w:rsid w:val="00CB089A"/>
    <w:rsid w:val="00CB24F0"/>
    <w:rsid w:val="00CB5AB7"/>
    <w:rsid w:val="00CB5E9F"/>
    <w:rsid w:val="00CB6C53"/>
    <w:rsid w:val="00CB7C1F"/>
    <w:rsid w:val="00CC115F"/>
    <w:rsid w:val="00CC2205"/>
    <w:rsid w:val="00CC26C9"/>
    <w:rsid w:val="00CC4DA9"/>
    <w:rsid w:val="00CC5377"/>
    <w:rsid w:val="00CC55ED"/>
    <w:rsid w:val="00CC56C7"/>
    <w:rsid w:val="00CD00EE"/>
    <w:rsid w:val="00CD0B7C"/>
    <w:rsid w:val="00CD11A8"/>
    <w:rsid w:val="00CD2486"/>
    <w:rsid w:val="00CD2B84"/>
    <w:rsid w:val="00CD2D10"/>
    <w:rsid w:val="00CD42DE"/>
    <w:rsid w:val="00CD57DD"/>
    <w:rsid w:val="00CD61E5"/>
    <w:rsid w:val="00CE3297"/>
    <w:rsid w:val="00CE6175"/>
    <w:rsid w:val="00CE721E"/>
    <w:rsid w:val="00CF0F9B"/>
    <w:rsid w:val="00CF3BCC"/>
    <w:rsid w:val="00CF4DCA"/>
    <w:rsid w:val="00CF6095"/>
    <w:rsid w:val="00CF7CD2"/>
    <w:rsid w:val="00D03173"/>
    <w:rsid w:val="00D03334"/>
    <w:rsid w:val="00D06D4B"/>
    <w:rsid w:val="00D07006"/>
    <w:rsid w:val="00D10070"/>
    <w:rsid w:val="00D12094"/>
    <w:rsid w:val="00D12372"/>
    <w:rsid w:val="00D13826"/>
    <w:rsid w:val="00D13A7D"/>
    <w:rsid w:val="00D161E6"/>
    <w:rsid w:val="00D16C53"/>
    <w:rsid w:val="00D17424"/>
    <w:rsid w:val="00D17597"/>
    <w:rsid w:val="00D17B9F"/>
    <w:rsid w:val="00D209C1"/>
    <w:rsid w:val="00D20DDF"/>
    <w:rsid w:val="00D21163"/>
    <w:rsid w:val="00D25F9A"/>
    <w:rsid w:val="00D3133D"/>
    <w:rsid w:val="00D3156D"/>
    <w:rsid w:val="00D31DD9"/>
    <w:rsid w:val="00D33FD6"/>
    <w:rsid w:val="00D35617"/>
    <w:rsid w:val="00D35D9B"/>
    <w:rsid w:val="00D360B8"/>
    <w:rsid w:val="00D3717F"/>
    <w:rsid w:val="00D41177"/>
    <w:rsid w:val="00D4319F"/>
    <w:rsid w:val="00D4365E"/>
    <w:rsid w:val="00D43713"/>
    <w:rsid w:val="00D46239"/>
    <w:rsid w:val="00D47A61"/>
    <w:rsid w:val="00D5350F"/>
    <w:rsid w:val="00D53715"/>
    <w:rsid w:val="00D539D6"/>
    <w:rsid w:val="00D53B48"/>
    <w:rsid w:val="00D56406"/>
    <w:rsid w:val="00D56AFF"/>
    <w:rsid w:val="00D57B97"/>
    <w:rsid w:val="00D600CC"/>
    <w:rsid w:val="00D6295A"/>
    <w:rsid w:val="00D64FCD"/>
    <w:rsid w:val="00D65122"/>
    <w:rsid w:val="00D65688"/>
    <w:rsid w:val="00D66437"/>
    <w:rsid w:val="00D67A36"/>
    <w:rsid w:val="00D700F1"/>
    <w:rsid w:val="00D72191"/>
    <w:rsid w:val="00D74AF7"/>
    <w:rsid w:val="00D75495"/>
    <w:rsid w:val="00D75590"/>
    <w:rsid w:val="00D779C4"/>
    <w:rsid w:val="00D80F8F"/>
    <w:rsid w:val="00D810E9"/>
    <w:rsid w:val="00D832B0"/>
    <w:rsid w:val="00D844F6"/>
    <w:rsid w:val="00D85455"/>
    <w:rsid w:val="00D862DD"/>
    <w:rsid w:val="00D86E52"/>
    <w:rsid w:val="00D87B82"/>
    <w:rsid w:val="00D91082"/>
    <w:rsid w:val="00D91E8A"/>
    <w:rsid w:val="00D93394"/>
    <w:rsid w:val="00D9444E"/>
    <w:rsid w:val="00D94F5B"/>
    <w:rsid w:val="00D96E3B"/>
    <w:rsid w:val="00D972E8"/>
    <w:rsid w:val="00DA2FC1"/>
    <w:rsid w:val="00DA551A"/>
    <w:rsid w:val="00DB0965"/>
    <w:rsid w:val="00DB16D6"/>
    <w:rsid w:val="00DB1B64"/>
    <w:rsid w:val="00DB1C93"/>
    <w:rsid w:val="00DB2169"/>
    <w:rsid w:val="00DB63F7"/>
    <w:rsid w:val="00DC1241"/>
    <w:rsid w:val="00DC2AC9"/>
    <w:rsid w:val="00DC2E97"/>
    <w:rsid w:val="00DC4411"/>
    <w:rsid w:val="00DC4F8E"/>
    <w:rsid w:val="00DC5E99"/>
    <w:rsid w:val="00DC5FCB"/>
    <w:rsid w:val="00DD068B"/>
    <w:rsid w:val="00DD163D"/>
    <w:rsid w:val="00DD1AC1"/>
    <w:rsid w:val="00DD341C"/>
    <w:rsid w:val="00DD3736"/>
    <w:rsid w:val="00DD5A20"/>
    <w:rsid w:val="00DD7C35"/>
    <w:rsid w:val="00DE066E"/>
    <w:rsid w:val="00DE06D2"/>
    <w:rsid w:val="00DE09E9"/>
    <w:rsid w:val="00DE1384"/>
    <w:rsid w:val="00DE18E3"/>
    <w:rsid w:val="00DE2110"/>
    <w:rsid w:val="00DE2786"/>
    <w:rsid w:val="00DE5DC4"/>
    <w:rsid w:val="00DE67D6"/>
    <w:rsid w:val="00DE6D82"/>
    <w:rsid w:val="00DE7F1E"/>
    <w:rsid w:val="00DF084B"/>
    <w:rsid w:val="00DF200B"/>
    <w:rsid w:val="00DF29E5"/>
    <w:rsid w:val="00DF2E50"/>
    <w:rsid w:val="00DF38C1"/>
    <w:rsid w:val="00DF3F79"/>
    <w:rsid w:val="00DF45F1"/>
    <w:rsid w:val="00DF57AD"/>
    <w:rsid w:val="00DF616E"/>
    <w:rsid w:val="00DF66BB"/>
    <w:rsid w:val="00E00317"/>
    <w:rsid w:val="00E0038D"/>
    <w:rsid w:val="00E00DA5"/>
    <w:rsid w:val="00E0149A"/>
    <w:rsid w:val="00E019DD"/>
    <w:rsid w:val="00E01BA9"/>
    <w:rsid w:val="00E01C17"/>
    <w:rsid w:val="00E038C2"/>
    <w:rsid w:val="00E03FD1"/>
    <w:rsid w:val="00E04896"/>
    <w:rsid w:val="00E0534A"/>
    <w:rsid w:val="00E07AED"/>
    <w:rsid w:val="00E07FF8"/>
    <w:rsid w:val="00E100DF"/>
    <w:rsid w:val="00E1063C"/>
    <w:rsid w:val="00E12186"/>
    <w:rsid w:val="00E14521"/>
    <w:rsid w:val="00E150D2"/>
    <w:rsid w:val="00E16629"/>
    <w:rsid w:val="00E17DA2"/>
    <w:rsid w:val="00E211EF"/>
    <w:rsid w:val="00E24EE3"/>
    <w:rsid w:val="00E25E7D"/>
    <w:rsid w:val="00E26C3C"/>
    <w:rsid w:val="00E274CF"/>
    <w:rsid w:val="00E31EBE"/>
    <w:rsid w:val="00E322B0"/>
    <w:rsid w:val="00E32348"/>
    <w:rsid w:val="00E33378"/>
    <w:rsid w:val="00E3598A"/>
    <w:rsid w:val="00E35BB7"/>
    <w:rsid w:val="00E36B92"/>
    <w:rsid w:val="00E36C9B"/>
    <w:rsid w:val="00E36F5F"/>
    <w:rsid w:val="00E37356"/>
    <w:rsid w:val="00E4053B"/>
    <w:rsid w:val="00E40F1B"/>
    <w:rsid w:val="00E42AD4"/>
    <w:rsid w:val="00E45890"/>
    <w:rsid w:val="00E4617A"/>
    <w:rsid w:val="00E463CD"/>
    <w:rsid w:val="00E52BA3"/>
    <w:rsid w:val="00E53012"/>
    <w:rsid w:val="00E53413"/>
    <w:rsid w:val="00E54357"/>
    <w:rsid w:val="00E54FCC"/>
    <w:rsid w:val="00E562AD"/>
    <w:rsid w:val="00E570C1"/>
    <w:rsid w:val="00E571A1"/>
    <w:rsid w:val="00E572E8"/>
    <w:rsid w:val="00E57AC3"/>
    <w:rsid w:val="00E6064A"/>
    <w:rsid w:val="00E615AE"/>
    <w:rsid w:val="00E61EB1"/>
    <w:rsid w:val="00E65B13"/>
    <w:rsid w:val="00E65F26"/>
    <w:rsid w:val="00E66779"/>
    <w:rsid w:val="00E66B7B"/>
    <w:rsid w:val="00E709CA"/>
    <w:rsid w:val="00E73E85"/>
    <w:rsid w:val="00E75430"/>
    <w:rsid w:val="00E756CD"/>
    <w:rsid w:val="00E75F8D"/>
    <w:rsid w:val="00E76179"/>
    <w:rsid w:val="00E77E01"/>
    <w:rsid w:val="00E80006"/>
    <w:rsid w:val="00E83D60"/>
    <w:rsid w:val="00E84806"/>
    <w:rsid w:val="00E84A7D"/>
    <w:rsid w:val="00E852D4"/>
    <w:rsid w:val="00E85356"/>
    <w:rsid w:val="00E85C5E"/>
    <w:rsid w:val="00E868D4"/>
    <w:rsid w:val="00E87974"/>
    <w:rsid w:val="00E922E4"/>
    <w:rsid w:val="00E924FD"/>
    <w:rsid w:val="00E932DD"/>
    <w:rsid w:val="00E95264"/>
    <w:rsid w:val="00E96FCF"/>
    <w:rsid w:val="00EA1B27"/>
    <w:rsid w:val="00EA2E20"/>
    <w:rsid w:val="00EA30D5"/>
    <w:rsid w:val="00EA3F59"/>
    <w:rsid w:val="00EA475D"/>
    <w:rsid w:val="00EA514B"/>
    <w:rsid w:val="00EA5DB3"/>
    <w:rsid w:val="00EA628B"/>
    <w:rsid w:val="00EA6AA4"/>
    <w:rsid w:val="00EB16E9"/>
    <w:rsid w:val="00EB2988"/>
    <w:rsid w:val="00EB51E0"/>
    <w:rsid w:val="00EB5573"/>
    <w:rsid w:val="00EB72EF"/>
    <w:rsid w:val="00EC034B"/>
    <w:rsid w:val="00EC37E6"/>
    <w:rsid w:val="00EC3FDB"/>
    <w:rsid w:val="00EC4088"/>
    <w:rsid w:val="00EC75EA"/>
    <w:rsid w:val="00ED15A8"/>
    <w:rsid w:val="00ED61E8"/>
    <w:rsid w:val="00ED73AE"/>
    <w:rsid w:val="00ED7CC2"/>
    <w:rsid w:val="00EE1449"/>
    <w:rsid w:val="00EE257F"/>
    <w:rsid w:val="00EE25DA"/>
    <w:rsid w:val="00EE29DE"/>
    <w:rsid w:val="00EE4675"/>
    <w:rsid w:val="00EE7595"/>
    <w:rsid w:val="00EE7C34"/>
    <w:rsid w:val="00EF0FD7"/>
    <w:rsid w:val="00EF11F8"/>
    <w:rsid w:val="00EF2C9E"/>
    <w:rsid w:val="00EF40FB"/>
    <w:rsid w:val="00EF4AA4"/>
    <w:rsid w:val="00EF541B"/>
    <w:rsid w:val="00EF72CA"/>
    <w:rsid w:val="00EF7855"/>
    <w:rsid w:val="00EF79FB"/>
    <w:rsid w:val="00EF7ED0"/>
    <w:rsid w:val="00F01EFF"/>
    <w:rsid w:val="00F026D6"/>
    <w:rsid w:val="00F03000"/>
    <w:rsid w:val="00F05195"/>
    <w:rsid w:val="00F06F2E"/>
    <w:rsid w:val="00F07FCA"/>
    <w:rsid w:val="00F104E4"/>
    <w:rsid w:val="00F10805"/>
    <w:rsid w:val="00F119CF"/>
    <w:rsid w:val="00F11AF0"/>
    <w:rsid w:val="00F12265"/>
    <w:rsid w:val="00F13CFB"/>
    <w:rsid w:val="00F17E64"/>
    <w:rsid w:val="00F20ACF"/>
    <w:rsid w:val="00F21443"/>
    <w:rsid w:val="00F21833"/>
    <w:rsid w:val="00F21CE7"/>
    <w:rsid w:val="00F2246D"/>
    <w:rsid w:val="00F2261D"/>
    <w:rsid w:val="00F2292E"/>
    <w:rsid w:val="00F22BFF"/>
    <w:rsid w:val="00F256A9"/>
    <w:rsid w:val="00F25727"/>
    <w:rsid w:val="00F25C4A"/>
    <w:rsid w:val="00F27C14"/>
    <w:rsid w:val="00F3175F"/>
    <w:rsid w:val="00F32053"/>
    <w:rsid w:val="00F33CFC"/>
    <w:rsid w:val="00F33F7E"/>
    <w:rsid w:val="00F34429"/>
    <w:rsid w:val="00F41C21"/>
    <w:rsid w:val="00F42EC9"/>
    <w:rsid w:val="00F447AC"/>
    <w:rsid w:val="00F448DF"/>
    <w:rsid w:val="00F460EA"/>
    <w:rsid w:val="00F462ED"/>
    <w:rsid w:val="00F4753F"/>
    <w:rsid w:val="00F476E1"/>
    <w:rsid w:val="00F502C9"/>
    <w:rsid w:val="00F50986"/>
    <w:rsid w:val="00F5250A"/>
    <w:rsid w:val="00F55CB3"/>
    <w:rsid w:val="00F5726A"/>
    <w:rsid w:val="00F61610"/>
    <w:rsid w:val="00F632D8"/>
    <w:rsid w:val="00F652B6"/>
    <w:rsid w:val="00F653A5"/>
    <w:rsid w:val="00F654AF"/>
    <w:rsid w:val="00F66E0C"/>
    <w:rsid w:val="00F710AA"/>
    <w:rsid w:val="00F716D3"/>
    <w:rsid w:val="00F71717"/>
    <w:rsid w:val="00F71CB4"/>
    <w:rsid w:val="00F7366D"/>
    <w:rsid w:val="00F73C8B"/>
    <w:rsid w:val="00F7460D"/>
    <w:rsid w:val="00F7594A"/>
    <w:rsid w:val="00F76305"/>
    <w:rsid w:val="00F7683D"/>
    <w:rsid w:val="00F76C52"/>
    <w:rsid w:val="00F77398"/>
    <w:rsid w:val="00F77B1A"/>
    <w:rsid w:val="00F80AA1"/>
    <w:rsid w:val="00F80C4B"/>
    <w:rsid w:val="00F81703"/>
    <w:rsid w:val="00F81945"/>
    <w:rsid w:val="00F81CB1"/>
    <w:rsid w:val="00F82037"/>
    <w:rsid w:val="00F827D5"/>
    <w:rsid w:val="00F839A2"/>
    <w:rsid w:val="00F8569C"/>
    <w:rsid w:val="00F86B20"/>
    <w:rsid w:val="00F87935"/>
    <w:rsid w:val="00F87952"/>
    <w:rsid w:val="00F90B47"/>
    <w:rsid w:val="00F92A9D"/>
    <w:rsid w:val="00F93299"/>
    <w:rsid w:val="00F9330F"/>
    <w:rsid w:val="00F94050"/>
    <w:rsid w:val="00F94794"/>
    <w:rsid w:val="00F95C46"/>
    <w:rsid w:val="00F964C1"/>
    <w:rsid w:val="00FA08AD"/>
    <w:rsid w:val="00FA0FC0"/>
    <w:rsid w:val="00FA24A2"/>
    <w:rsid w:val="00FA2C8A"/>
    <w:rsid w:val="00FA2E86"/>
    <w:rsid w:val="00FA3636"/>
    <w:rsid w:val="00FA37C3"/>
    <w:rsid w:val="00FA50A1"/>
    <w:rsid w:val="00FA6296"/>
    <w:rsid w:val="00FA732C"/>
    <w:rsid w:val="00FB000B"/>
    <w:rsid w:val="00FB11D0"/>
    <w:rsid w:val="00FB19D3"/>
    <w:rsid w:val="00FB23AB"/>
    <w:rsid w:val="00FB2690"/>
    <w:rsid w:val="00FB3465"/>
    <w:rsid w:val="00FB3C36"/>
    <w:rsid w:val="00FB3E84"/>
    <w:rsid w:val="00FB5DCD"/>
    <w:rsid w:val="00FC0A9C"/>
    <w:rsid w:val="00FC0D90"/>
    <w:rsid w:val="00FC2BBC"/>
    <w:rsid w:val="00FC525D"/>
    <w:rsid w:val="00FC5507"/>
    <w:rsid w:val="00FC579A"/>
    <w:rsid w:val="00FC7110"/>
    <w:rsid w:val="00FC711B"/>
    <w:rsid w:val="00FD014A"/>
    <w:rsid w:val="00FD07DC"/>
    <w:rsid w:val="00FD2047"/>
    <w:rsid w:val="00FD2096"/>
    <w:rsid w:val="00FD25BE"/>
    <w:rsid w:val="00FD2C9F"/>
    <w:rsid w:val="00FD368E"/>
    <w:rsid w:val="00FD3732"/>
    <w:rsid w:val="00FD57BE"/>
    <w:rsid w:val="00FD59CD"/>
    <w:rsid w:val="00FD6A3A"/>
    <w:rsid w:val="00FD77EC"/>
    <w:rsid w:val="00FD79C3"/>
    <w:rsid w:val="00FE0E77"/>
    <w:rsid w:val="00FE16EC"/>
    <w:rsid w:val="00FE1F84"/>
    <w:rsid w:val="00FE2A8E"/>
    <w:rsid w:val="00FE2D66"/>
    <w:rsid w:val="00FE37C3"/>
    <w:rsid w:val="00FE4EE3"/>
    <w:rsid w:val="00FE5C5E"/>
    <w:rsid w:val="00FE5C99"/>
    <w:rsid w:val="00FE7BCB"/>
    <w:rsid w:val="00FF13F8"/>
    <w:rsid w:val="00FF2791"/>
    <w:rsid w:val="00FF2AB3"/>
    <w:rsid w:val="00FF36C0"/>
    <w:rsid w:val="00FF4020"/>
    <w:rsid w:val="00FF4323"/>
    <w:rsid w:val="00FF447A"/>
    <w:rsid w:val="00FF4634"/>
    <w:rsid w:val="00FF4A64"/>
    <w:rsid w:val="00FF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4:docId w14:val="14F78A67"/>
  <w15:docId w15:val="{1E7DF8AA-4573-4B4E-8865-8063758E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cs="Times New Roman" w:eastAsia="Calibri" w:hAnsi="Calibri"/>
        <w:lang w:bidi="ar-SA" w:eastAsia="fr-FR" w:val="fr-FR"/>
      </w:rPr>
    </w:rPrDefault>
    <w:pPrDefault/>
  </w:docDefaults>
  <w:latentStyles w:count="376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qFormat="1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 w:uiPriority="34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uiPriority="21"/>
    <w:lsdException w:name="Intense Reference" w:uiPriority="32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aliases w:val="Normal ps"/>
    <w:qFormat/>
    <w:rsid w:val="000430D2"/>
    <w:pPr>
      <w:keepLines/>
      <w:spacing w:before="120" w:line="280" w:lineRule="atLeast"/>
      <w:ind w:left="567"/>
      <w:jc w:val="both"/>
    </w:pPr>
    <w:rPr>
      <w:rFonts w:asciiTheme="minorHAnsi" w:cstheme="minorHAnsi" w:eastAsia="Times New Roman" w:hAnsiTheme="minorHAnsi"/>
      <w:sz w:val="22"/>
      <w:szCs w:val="22"/>
    </w:rPr>
  </w:style>
  <w:style w:styleId="Titre1" w:type="paragraph">
    <w:name w:val="heading 1"/>
    <w:aliases w:val="Titre 1 - article"/>
    <w:basedOn w:val="article"/>
    <w:next w:val="Normal"/>
    <w:link w:val="Titre1Car"/>
    <w:qFormat/>
    <w:rsid w:val="00E40F1B"/>
    <w:pPr>
      <w:tabs>
        <w:tab w:pos="1418" w:val="clear"/>
        <w:tab w:pos="1985" w:val="num"/>
      </w:tabs>
      <w:ind w:firstLine="0" w:left="567"/>
      <w:outlineLvl w:val="0"/>
    </w:pPr>
    <w:rPr>
      <w:sz w:val="32"/>
    </w:rPr>
  </w:style>
  <w:style w:styleId="Titre2" w:type="paragraph">
    <w:name w:val="heading 2"/>
    <w:basedOn w:val="Titre1"/>
    <w:next w:val="Normal"/>
    <w:link w:val="Titre2Car"/>
    <w:qFormat/>
    <w:rsid w:val="00BC2D16"/>
    <w:pPr>
      <w:numPr>
        <w:ilvl w:val="1"/>
      </w:numPr>
      <w:tabs>
        <w:tab w:pos="567" w:val="clear"/>
        <w:tab w:pos="1985" w:val="clear"/>
        <w:tab w:pos="993" w:val="num"/>
      </w:tabs>
      <w:spacing w:after="240" w:before="480"/>
      <w:ind w:hanging="851" w:left="851"/>
      <w:outlineLvl w:val="1"/>
    </w:pPr>
    <w:rPr>
      <w:sz w:val="28"/>
      <w:szCs w:val="26"/>
    </w:rPr>
  </w:style>
  <w:style w:styleId="Titre3" w:type="paragraph">
    <w:name w:val="heading 3"/>
    <w:basedOn w:val="Titre2"/>
    <w:next w:val="Normal"/>
    <w:link w:val="Titre3Car"/>
    <w:autoRedefine/>
    <w:qFormat/>
    <w:rsid w:val="00FC2BBC"/>
    <w:pPr>
      <w:keepNext/>
      <w:numPr>
        <w:ilvl w:val="2"/>
      </w:numPr>
      <w:tabs>
        <w:tab w:pos="3262" w:val="clear"/>
      </w:tabs>
      <w:autoSpaceDE/>
      <w:autoSpaceDN/>
      <w:adjustRightInd/>
      <w:spacing w:before="240"/>
      <w:ind w:hanging="993" w:left="1560"/>
      <w:outlineLvl w:val="2"/>
    </w:pPr>
  </w:style>
  <w:style w:styleId="Titre4" w:type="paragraph">
    <w:name w:val="heading 4"/>
    <w:basedOn w:val="Titre3"/>
    <w:next w:val="Normal"/>
    <w:link w:val="Titre4Car"/>
    <w:qFormat/>
    <w:rsid w:val="0058221B"/>
    <w:pPr>
      <w:numPr>
        <w:ilvl w:val="0"/>
        <w:numId w:val="10"/>
      </w:numPr>
      <w:outlineLvl w:val="3"/>
    </w:pPr>
  </w:style>
  <w:style w:styleId="Titre5" w:type="paragraph">
    <w:name w:val="heading 5"/>
    <w:basedOn w:val="Normal"/>
    <w:next w:val="Normal"/>
    <w:link w:val="Titre5Car"/>
    <w:qFormat/>
    <w:rsid w:val="00F026D6"/>
    <w:pPr>
      <w:numPr>
        <w:ilvl w:val="4"/>
        <w:numId w:val="9"/>
      </w:numPr>
      <w:tabs>
        <w:tab w:pos="1985" w:val="left"/>
      </w:tabs>
      <w:spacing w:after="180" w:before="240"/>
      <w:outlineLvl w:val="4"/>
    </w:pPr>
  </w:style>
  <w:style w:styleId="Titre6" w:type="paragraph">
    <w:name w:val="heading 6"/>
    <w:basedOn w:val="Normal"/>
    <w:next w:val="Normal"/>
    <w:link w:val="Titre6Car"/>
    <w:qFormat/>
    <w:rsid w:val="00F026D6"/>
    <w:pPr>
      <w:numPr>
        <w:ilvl w:val="5"/>
        <w:numId w:val="9"/>
      </w:numPr>
      <w:spacing w:after="120" w:before="180"/>
      <w:outlineLvl w:val="5"/>
    </w:pPr>
    <w:rPr>
      <w:i/>
    </w:rPr>
  </w:style>
  <w:style w:styleId="Titre7" w:type="paragraph">
    <w:name w:val="heading 7"/>
    <w:basedOn w:val="Normal"/>
    <w:next w:val="Normal"/>
    <w:link w:val="Titre7Car"/>
    <w:rsid w:val="00F026D6"/>
    <w:pPr>
      <w:numPr>
        <w:ilvl w:val="6"/>
        <w:numId w:val="9"/>
      </w:numPr>
      <w:spacing w:after="60"/>
      <w:outlineLvl w:val="6"/>
    </w:pPr>
    <w:rPr>
      <w:sz w:val="20"/>
    </w:rPr>
  </w:style>
  <w:style w:styleId="Titre8" w:type="paragraph">
    <w:name w:val="heading 8"/>
    <w:basedOn w:val="Normal"/>
    <w:next w:val="Normal"/>
    <w:link w:val="Titre8Car"/>
    <w:rsid w:val="00F026D6"/>
    <w:pPr>
      <w:numPr>
        <w:ilvl w:val="7"/>
        <w:numId w:val="9"/>
      </w:numPr>
      <w:spacing w:after="60"/>
      <w:outlineLvl w:val="7"/>
    </w:pPr>
    <w:rPr>
      <w:i/>
      <w:sz w:val="20"/>
    </w:rPr>
  </w:style>
  <w:style w:styleId="Titre9" w:type="paragraph">
    <w:name w:val="heading 9"/>
    <w:basedOn w:val="Normal"/>
    <w:next w:val="Normal"/>
    <w:link w:val="Titre9Car"/>
    <w:rsid w:val="00F026D6"/>
    <w:pPr>
      <w:numPr>
        <w:ilvl w:val="8"/>
        <w:numId w:val="9"/>
      </w:numPr>
      <w:spacing w:after="60"/>
      <w:outlineLvl w:val="8"/>
    </w:pPr>
    <w:rPr>
      <w:i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aliases w:val="Titre 1 - article Car"/>
    <w:link w:val="Titre1"/>
    <w:rsid w:val="00E40F1B"/>
    <w:rPr>
      <w:rFonts w:asciiTheme="minorHAnsi" w:cs="Arial" w:eastAsia="Times New Roman" w:hAnsiTheme="minorHAnsi"/>
      <w:b/>
      <w:bCs/>
      <w:sz w:val="32"/>
      <w:szCs w:val="28"/>
    </w:rPr>
  </w:style>
  <w:style w:customStyle="1" w:styleId="Titre2Car" w:type="character">
    <w:name w:val="Titre 2 Car"/>
    <w:link w:val="Titre2"/>
    <w:rsid w:val="00BC2D16"/>
    <w:rPr>
      <w:rFonts w:asciiTheme="minorHAnsi" w:cs="Arial" w:eastAsia="Times New Roman" w:hAnsiTheme="minorHAnsi"/>
      <w:b/>
      <w:bCs/>
      <w:sz w:val="28"/>
      <w:szCs w:val="26"/>
    </w:rPr>
  </w:style>
  <w:style w:customStyle="1" w:styleId="Titre3Car" w:type="character">
    <w:name w:val="Titre 3 Car"/>
    <w:link w:val="Titre3"/>
    <w:rsid w:val="00FC2BBC"/>
    <w:rPr>
      <w:rFonts w:asciiTheme="minorHAnsi" w:cs="Arial" w:eastAsia="Times New Roman" w:hAnsiTheme="minorHAnsi"/>
      <w:b/>
      <w:bCs/>
      <w:sz w:val="28"/>
      <w:szCs w:val="26"/>
    </w:rPr>
  </w:style>
  <w:style w:customStyle="1" w:styleId="Titre4Car" w:type="character">
    <w:name w:val="Titre 4 Car"/>
    <w:link w:val="Titre4"/>
    <w:rsid w:val="0058221B"/>
    <w:rPr>
      <w:rFonts w:asciiTheme="minorHAnsi" w:cs="Arial" w:eastAsia="Times New Roman" w:hAnsiTheme="minorHAnsi"/>
      <w:b/>
      <w:bCs/>
      <w:sz w:val="28"/>
      <w:szCs w:val="26"/>
    </w:rPr>
  </w:style>
  <w:style w:customStyle="1" w:styleId="Titre5Car" w:type="character">
    <w:name w:val="Titre 5 Car"/>
    <w:link w:val="Titre5"/>
    <w:rsid w:val="00E84A7D"/>
    <w:rPr>
      <w:rFonts w:asciiTheme="minorHAnsi" w:cstheme="minorHAnsi" w:eastAsia="Times New Roman" w:hAnsiTheme="minorHAnsi"/>
      <w:sz w:val="22"/>
      <w:szCs w:val="22"/>
    </w:rPr>
  </w:style>
  <w:style w:customStyle="1" w:styleId="Titre6Car" w:type="character">
    <w:name w:val="Titre 6 Car"/>
    <w:link w:val="Titre6"/>
    <w:rsid w:val="00E84A7D"/>
    <w:rPr>
      <w:rFonts w:asciiTheme="minorHAnsi" w:cstheme="minorHAnsi" w:eastAsia="Times New Roman" w:hAnsiTheme="minorHAnsi"/>
      <w:i/>
      <w:sz w:val="22"/>
      <w:szCs w:val="22"/>
    </w:rPr>
  </w:style>
  <w:style w:customStyle="1" w:styleId="Titre7Car" w:type="character">
    <w:name w:val="Titre 7 Car"/>
    <w:link w:val="Titre7"/>
    <w:rsid w:val="00E84A7D"/>
    <w:rPr>
      <w:rFonts w:asciiTheme="minorHAnsi" w:cstheme="minorHAnsi" w:eastAsia="Times New Roman" w:hAnsiTheme="minorHAnsi"/>
      <w:szCs w:val="22"/>
    </w:rPr>
  </w:style>
  <w:style w:customStyle="1" w:styleId="Titre8Car" w:type="character">
    <w:name w:val="Titre 8 Car"/>
    <w:link w:val="Titre8"/>
    <w:rsid w:val="00E84A7D"/>
    <w:rPr>
      <w:rFonts w:asciiTheme="minorHAnsi" w:cstheme="minorHAnsi" w:eastAsia="Times New Roman" w:hAnsiTheme="minorHAnsi"/>
      <w:i/>
      <w:szCs w:val="22"/>
    </w:rPr>
  </w:style>
  <w:style w:customStyle="1" w:styleId="Titre9Car" w:type="character">
    <w:name w:val="Titre 9 Car"/>
    <w:link w:val="Titre9"/>
    <w:rsid w:val="00E84A7D"/>
    <w:rPr>
      <w:rFonts w:asciiTheme="minorHAnsi" w:cstheme="minorHAnsi" w:eastAsia="Times New Roman" w:hAnsiTheme="minorHAnsi"/>
      <w:i/>
      <w:sz w:val="22"/>
      <w:szCs w:val="22"/>
    </w:rPr>
  </w:style>
  <w:style w:styleId="Numrodepage" w:type="character">
    <w:name w:val="page number"/>
    <w:rsid w:val="00F026D6"/>
    <w:rPr>
      <w:rFonts w:cs="Arial"/>
    </w:rPr>
  </w:style>
  <w:style w:customStyle="1" w:styleId="pa" w:type="paragraph">
    <w:name w:val="pa"/>
    <w:aliases w:val="Paragraphe avocat,paragraphe avocat"/>
    <w:basedOn w:val="Normal"/>
    <w:rsid w:val="00F026D6"/>
    <w:pPr>
      <w:tabs>
        <w:tab w:pos="9639" w:val="right"/>
      </w:tabs>
      <w:jc w:val="right"/>
    </w:pPr>
    <w:rPr>
      <w:bCs/>
      <w:szCs w:val="20"/>
      <w:lang w:val="en-GB"/>
    </w:rPr>
  </w:style>
  <w:style w:customStyle="1" w:styleId="lp" w:type="paragraph">
    <w:name w:val="lp"/>
    <w:aliases w:val="titre pour et contre"/>
    <w:basedOn w:val="li"/>
    <w:rsid w:val="00F026D6"/>
    <w:rPr>
      <w:spacing w:val="120"/>
    </w:rPr>
  </w:style>
  <w:style w:customStyle="1" w:styleId="li" w:type="paragraph">
    <w:name w:val="li"/>
    <w:aliases w:val="titre principal"/>
    <w:qFormat/>
    <w:rsid w:val="00F026D6"/>
    <w:pPr>
      <w:keepNext/>
      <w:pBdr>
        <w:bottom w:color="000000" w:space="5" w:sz="6" w:val="single"/>
      </w:pBdr>
      <w:suppressAutoHyphens/>
      <w:spacing w:after="480" w:before="1100"/>
    </w:pPr>
    <w:rPr>
      <w:rFonts w:ascii="Verdana" w:eastAsia="Times New Roman" w:hAnsi="Verdana"/>
      <w:b/>
      <w:bCs/>
      <w:noProof/>
      <w:sz w:val="24"/>
      <w:szCs w:val="28"/>
    </w:rPr>
  </w:style>
  <w:style w:customStyle="1" w:styleId="PMPARAGRAPHEALAMARGE" w:type="paragraph">
    <w:name w:val="PM PARAGRAPHE A LA MARGE"/>
    <w:rsid w:val="00F026D6"/>
    <w:pPr>
      <w:keepLines/>
      <w:tabs>
        <w:tab w:pos="851" w:val="left"/>
      </w:tabs>
      <w:spacing w:after="120" w:before="120" w:line="288" w:lineRule="exact"/>
      <w:jc w:val="both"/>
    </w:pPr>
    <w:rPr>
      <w:rFonts w:ascii="Times" w:eastAsia="Times New Roman" w:hAnsi="Times"/>
      <w:sz w:val="24"/>
    </w:rPr>
  </w:style>
  <w:style w:customStyle="1" w:styleId="PCPARAGRAPHECENTRE" w:type="paragraph">
    <w:name w:val="PC PARAGRAPHE CENTRE"/>
    <w:rsid w:val="00F026D6"/>
    <w:pPr>
      <w:keepNext/>
      <w:tabs>
        <w:tab w:pos="3024" w:val="left"/>
      </w:tabs>
      <w:spacing w:after="480" w:before="480" w:line="480" w:lineRule="exact"/>
      <w:jc w:val="center"/>
    </w:pPr>
    <w:rPr>
      <w:rFonts w:ascii="Helvetica" w:eastAsia="Times New Roman" w:hAnsi="Helvetica"/>
      <w:b/>
      <w:caps/>
      <w:sz w:val="28"/>
    </w:rPr>
  </w:style>
  <w:style w:customStyle="1" w:styleId="Affaire" w:type="paragraph">
    <w:name w:val="Affaire"/>
    <w:basedOn w:val="Normal"/>
    <w:rsid w:val="00F026D6"/>
    <w:pPr>
      <w:spacing w:after="120" w:line="240" w:lineRule="auto"/>
      <w:ind w:left="0"/>
      <w:jc w:val="left"/>
    </w:pPr>
    <w:rPr>
      <w:rFonts w:cs="Arial"/>
    </w:rPr>
  </w:style>
  <w:style w:customStyle="1" w:styleId="STSOUSTITRE" w:type="paragraph">
    <w:name w:val="ST SOUS TITRE"/>
    <w:rsid w:val="00F026D6"/>
    <w:pPr>
      <w:keepNext/>
      <w:keepLines/>
      <w:tabs>
        <w:tab w:pos="567" w:val="left"/>
      </w:tabs>
      <w:spacing w:after="480" w:before="720" w:line="360" w:lineRule="exact"/>
      <w:ind w:hanging="567" w:left="567"/>
      <w:jc w:val="both"/>
    </w:pPr>
    <w:rPr>
      <w:rFonts w:ascii="Helvetica" w:eastAsia="Times New Roman" w:hAnsi="Helvetica"/>
      <w:b/>
      <w:sz w:val="28"/>
    </w:rPr>
  </w:style>
  <w:style w:customStyle="1" w:styleId="entsl" w:type="paragraph">
    <w:name w:val="entsl"/>
    <w:aliases w:val="entete conc sans ligne"/>
    <w:rsid w:val="00F026D6"/>
    <w:pPr>
      <w:tabs>
        <w:tab w:pos="9639" w:val="right"/>
      </w:tabs>
      <w:spacing w:line="240" w:lineRule="exact"/>
      <w:jc w:val="right"/>
    </w:pPr>
    <w:rPr>
      <w:rFonts w:ascii="Verdana" w:eastAsia="Times New Roman" w:hAnsi="Verdana"/>
      <w:sz w:val="18"/>
    </w:rPr>
  </w:style>
  <w:style w:customStyle="1" w:styleId="ental" w:type="paragraph">
    <w:name w:val="ental"/>
    <w:aliases w:val="entête conc avec ligne"/>
    <w:rsid w:val="00F026D6"/>
    <w:pPr>
      <w:pBdr>
        <w:bottom w:color="000000" w:space="2" w:sz="6" w:val="single"/>
      </w:pBdr>
      <w:tabs>
        <w:tab w:pos="9639" w:val="right"/>
      </w:tabs>
      <w:spacing w:line="240" w:lineRule="exact"/>
      <w:jc w:val="right"/>
    </w:pPr>
    <w:rPr>
      <w:rFonts w:ascii="Verdana" w:eastAsia="Times New Roman" w:hAnsi="Verdana"/>
      <w:sz w:val="16"/>
    </w:rPr>
  </w:style>
  <w:style w:customStyle="1" w:styleId="R1PREMIERRETRAITGAUCHE" w:type="paragraph">
    <w:name w:val="R1 PREMIER RETRAIT GAUCHE"/>
    <w:rsid w:val="00F026D6"/>
    <w:pPr>
      <w:keepLines/>
      <w:tabs>
        <w:tab w:pos="1134" w:val="left"/>
      </w:tabs>
      <w:spacing w:line="240" w:lineRule="exact"/>
      <w:ind w:left="851"/>
      <w:jc w:val="both"/>
    </w:pPr>
    <w:rPr>
      <w:rFonts w:ascii="Times" w:eastAsia="Times New Roman" w:hAnsi="Times"/>
    </w:rPr>
  </w:style>
  <w:style w:customStyle="1" w:styleId="PXPARAGRSANSRETOUR" w:type="paragraph">
    <w:name w:val="PX PARAGR. SANS RETOUR"/>
    <w:rsid w:val="00F026D6"/>
    <w:pPr>
      <w:keepLines/>
      <w:ind w:left="851"/>
      <w:jc w:val="both"/>
    </w:pPr>
    <w:rPr>
      <w:rFonts w:ascii="Times" w:eastAsia="Times New Roman" w:hAnsi="Times"/>
      <w:sz w:val="24"/>
    </w:rPr>
  </w:style>
  <w:style w:customStyle="1" w:styleId="R3RETRAIT1CITATION" w:type="paragraph">
    <w:name w:val="R3 RETRAIT 1 CITATION"/>
    <w:rsid w:val="00F026D6"/>
    <w:pPr>
      <w:keepLines/>
      <w:tabs>
        <w:tab w:pos="1056" w:val="left"/>
        <w:tab w:pos="1128" w:val="left"/>
      </w:tabs>
      <w:spacing w:after="120" w:before="120" w:line="288" w:lineRule="exact"/>
      <w:ind w:hanging="397" w:left="1134" w:right="1134"/>
      <w:jc w:val="both"/>
    </w:pPr>
    <w:rPr>
      <w:rFonts w:ascii="Times" w:eastAsia="Times New Roman" w:hAnsi="Times"/>
      <w:i/>
      <w:sz w:val="24"/>
    </w:rPr>
  </w:style>
  <w:style w:customStyle="1" w:styleId="R4RETRAIT2CITATION" w:type="paragraph">
    <w:name w:val="R4 RETRAIT 2 CITATION"/>
    <w:rsid w:val="00F026D6"/>
    <w:pPr>
      <w:keepLines/>
      <w:tabs>
        <w:tab w:pos="1512" w:val="left"/>
      </w:tabs>
      <w:spacing w:after="120" w:before="120" w:line="288" w:lineRule="exact"/>
      <w:ind w:hanging="539" w:left="1701" w:right="1134"/>
      <w:jc w:val="both"/>
    </w:pPr>
    <w:rPr>
      <w:rFonts w:ascii="Times" w:eastAsia="Times New Roman" w:hAnsi="Times"/>
      <w:i/>
      <w:sz w:val="24"/>
    </w:rPr>
  </w:style>
  <w:style w:customStyle="1" w:styleId="R2DEUXIEMERETRAIT" w:type="paragraph">
    <w:name w:val="R2 DEUXIEME RETRAIT"/>
    <w:rsid w:val="00F026D6"/>
    <w:pPr>
      <w:keepLines/>
      <w:tabs>
        <w:tab w:pos="1296" w:val="left"/>
        <w:tab w:pos="1422" w:val="left"/>
      </w:tabs>
      <w:spacing w:after="120" w:before="72" w:line="288" w:lineRule="exact"/>
      <w:ind w:hanging="159" w:left="1293"/>
      <w:jc w:val="both"/>
    </w:pPr>
    <w:rPr>
      <w:rFonts w:ascii="Times" w:eastAsia="Times New Roman" w:hAnsi="Times"/>
      <w:sz w:val="24"/>
    </w:rPr>
  </w:style>
  <w:style w:customStyle="1" w:styleId="RRRETRAITSANSESPACE" w:type="paragraph">
    <w:name w:val="RR RETRAIT SANS ESPACE"/>
    <w:rsid w:val="00F026D6"/>
    <w:pPr>
      <w:keepLines/>
      <w:tabs>
        <w:tab w:pos="1134" w:val="left"/>
      </w:tabs>
      <w:spacing w:line="288" w:lineRule="exact"/>
      <w:ind w:hanging="284" w:left="1134"/>
      <w:jc w:val="both"/>
    </w:pPr>
    <w:rPr>
      <w:rFonts w:ascii="Times" w:eastAsia="Times New Roman" w:hAnsi="Times"/>
      <w:sz w:val="24"/>
    </w:rPr>
  </w:style>
  <w:style w:customStyle="1" w:styleId="R5RETRAITAVECN" w:type="paragraph">
    <w:name w:val="R5 RETRAIT AVEC N°"/>
    <w:rsid w:val="00F026D6"/>
    <w:pPr>
      <w:keepNext/>
      <w:keepLines/>
      <w:tabs>
        <w:tab w:pos="432" w:val="left"/>
        <w:tab w:pos="851" w:val="left"/>
      </w:tabs>
      <w:spacing w:after="240" w:before="120" w:line="288" w:lineRule="exact"/>
      <w:ind w:hanging="851" w:left="851"/>
      <w:jc w:val="both"/>
    </w:pPr>
    <w:rPr>
      <w:rFonts w:ascii="Times New Roman" w:eastAsia="Times New Roman" w:hAnsi="Times New Roman"/>
      <w:sz w:val="26"/>
    </w:rPr>
  </w:style>
  <w:style w:customStyle="1" w:styleId="PO" w:type="paragraph">
    <w:name w:val="PO"/>
    <w:aliases w:val="pour"/>
    <w:basedOn w:val="Normal"/>
    <w:rsid w:val="00F026D6"/>
    <w:pPr>
      <w:tabs>
        <w:tab w:pos="426" w:val="left"/>
        <w:tab w:pos="851" w:val="left"/>
      </w:tabs>
      <w:spacing w:after="240"/>
      <w:ind w:hanging="851"/>
    </w:pPr>
  </w:style>
  <w:style w:customStyle="1" w:styleId="P11erCOTEACOTE" w:type="paragraph">
    <w:name w:val="P1 1er COTE A COTE"/>
    <w:rsid w:val="00F026D6"/>
    <w:pPr>
      <w:keepLines/>
      <w:tabs>
        <w:tab w:pos="1008" w:val="left"/>
        <w:tab w:leader="dot" w:pos="6912" w:val="left"/>
      </w:tabs>
      <w:spacing w:after="120" w:before="120" w:line="240" w:lineRule="exact"/>
      <w:ind w:hanging="157" w:left="1008" w:right="2835"/>
      <w:jc w:val="both"/>
    </w:pPr>
    <w:rPr>
      <w:rFonts w:ascii="Times" w:eastAsia="Times New Roman" w:hAnsi="Times"/>
    </w:rPr>
  </w:style>
  <w:style w:customStyle="1" w:styleId="P22meCOTEACOTE" w:type="paragraph">
    <w:name w:val="P2 2ème COTE A COTE"/>
    <w:rsid w:val="00F026D6"/>
    <w:pPr>
      <w:keepLines/>
      <w:tabs>
        <w:tab w:pos="8640" w:val="decimal"/>
      </w:tabs>
      <w:spacing w:after="120" w:before="120" w:line="240" w:lineRule="exact"/>
      <w:ind w:left="6804"/>
      <w:jc w:val="both"/>
    </w:pPr>
    <w:rPr>
      <w:rFonts w:ascii="Times" w:eastAsia="Times New Roman" w:hAnsi="Times"/>
    </w:rPr>
  </w:style>
  <w:style w:customStyle="1" w:styleId="P4COTEACOTEPSIGNATURE" w:type="paragraph">
    <w:name w:val="P4 COTE A COTE P/SIGNATURE"/>
    <w:rsid w:val="00F026D6"/>
    <w:pPr>
      <w:keepLines/>
      <w:pBdr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between w:color="000000" w:space="0" w:sz="6" w:val="single"/>
      </w:pBdr>
      <w:tabs>
        <w:tab w:leader="underscore" w:pos="9648" w:val="left"/>
      </w:tabs>
      <w:spacing w:line="240" w:lineRule="exact"/>
      <w:ind w:left="5387"/>
    </w:pPr>
    <w:rPr>
      <w:rFonts w:ascii="Times" w:eastAsia="Times New Roman" w:hAnsi="Times"/>
    </w:rPr>
  </w:style>
  <w:style w:customStyle="1" w:styleId="P3COTEACOTEPSIGNATURE" w:type="paragraph">
    <w:name w:val="P3 COTE A COTE P/SIGNATURE"/>
    <w:rsid w:val="00F026D6"/>
    <w:pPr>
      <w:keepLines/>
      <w:pBdr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between w:color="000000" w:space="0" w:sz="6" w:val="single"/>
      </w:pBdr>
      <w:tabs>
        <w:tab w:leader="underscore" w:pos="4896" w:val="left"/>
      </w:tabs>
      <w:spacing w:line="240" w:lineRule="exact"/>
      <w:ind w:left="851" w:right="4820"/>
    </w:pPr>
    <w:rPr>
      <w:rFonts w:ascii="Times" w:eastAsia="Times New Roman" w:hAnsi="Times"/>
    </w:rPr>
  </w:style>
  <w:style w:customStyle="1" w:styleId="L2LIGNEHELVETICA12" w:type="paragraph">
    <w:name w:val="L2 LIGNE HELVETICA 12"/>
    <w:rsid w:val="00F026D6"/>
    <w:pPr>
      <w:keepNext/>
      <w:keepLines/>
      <w:pBdr>
        <w:bottom w:color="000000" w:space="0" w:sz="6" w:val="single"/>
      </w:pBdr>
      <w:spacing w:after="480" w:before="960"/>
      <w:ind w:left="851"/>
    </w:pPr>
    <w:rPr>
      <w:rFonts w:ascii="Helvetica" w:eastAsia="Times New Roman" w:hAnsi="Helvetica"/>
      <w:sz w:val="24"/>
    </w:rPr>
  </w:style>
  <w:style w:customStyle="1" w:styleId="PTTITREACTESDIVER" w:type="paragraph">
    <w:name w:val="PT TITRE ACTES DIVER"/>
    <w:rsid w:val="00F026D6"/>
    <w:pPr>
      <w:keepNext/>
      <w:pBdr>
        <w:top w:color="000000" w:space="0" w:sz="6" w:val="single"/>
        <w:bottom w:color="000000" w:space="0" w:sz="6" w:val="single"/>
      </w:pBdr>
      <w:spacing w:after="1200" w:before="720"/>
      <w:ind w:left="851"/>
      <w:jc w:val="center"/>
    </w:pPr>
    <w:rPr>
      <w:rFonts w:ascii="Times" w:eastAsia="Times New Roman" w:hAnsi="Times"/>
      <w:sz w:val="32"/>
    </w:rPr>
  </w:style>
  <w:style w:customStyle="1" w:styleId="PIPARAGRAPHEITALIQUE" w:type="paragraph">
    <w:name w:val="PI PARAGRAPHE ITALIQUE"/>
    <w:rsid w:val="00F026D6"/>
    <w:pPr>
      <w:keepLines/>
      <w:tabs>
        <w:tab w:pos="1134" w:val="left"/>
      </w:tabs>
      <w:spacing w:after="120" w:before="120" w:line="288" w:lineRule="exact"/>
      <w:ind w:hanging="283" w:left="1134"/>
      <w:jc w:val="both"/>
    </w:pPr>
    <w:rPr>
      <w:rFonts w:ascii="Times" w:eastAsia="Times New Roman" w:hAnsi="Times"/>
      <w:sz w:val="24"/>
    </w:rPr>
  </w:style>
  <w:style w:customStyle="1" w:styleId="TITREGENERAL" w:type="paragraph">
    <w:name w:val="TITRE GENERAL"/>
    <w:next w:val="Normal"/>
    <w:rsid w:val="00F026D6"/>
    <w:pPr>
      <w:keepNext/>
      <w:pageBreakBefore/>
      <w:spacing w:after="960" w:before="960"/>
      <w:jc w:val="center"/>
    </w:pPr>
    <w:rPr>
      <w:rFonts w:ascii="Arial" w:cs="Arial" w:eastAsia="Times New Roman" w:hAnsi="Arial"/>
      <w:b/>
      <w:caps/>
      <w:sz w:val="36"/>
    </w:rPr>
  </w:style>
  <w:style w:customStyle="1" w:styleId="PAPARAGRAVOCAT" w:type="paragraph">
    <w:name w:val="PA PARAGR. AVOCAT"/>
    <w:rsid w:val="00F026D6"/>
    <w:pPr>
      <w:keepLines/>
      <w:spacing w:before="120" w:line="360" w:lineRule="exact"/>
      <w:ind w:left="851"/>
      <w:jc w:val="right"/>
    </w:pPr>
    <w:rPr>
      <w:rFonts w:ascii="Times" w:eastAsia="Times New Roman" w:hAnsi="Times"/>
    </w:rPr>
  </w:style>
  <w:style w:customStyle="1" w:styleId="PIPARAGRITALIQUE" w:type="paragraph">
    <w:name w:val="PI PARAGR. ITALIQUE"/>
    <w:rsid w:val="00F026D6"/>
    <w:pPr>
      <w:spacing w:after="120" w:before="120" w:line="240" w:lineRule="exact"/>
      <w:ind w:left="851"/>
      <w:jc w:val="both"/>
    </w:pPr>
    <w:rPr>
      <w:rFonts w:ascii="Times" w:eastAsia="Times New Roman" w:hAnsi="Times"/>
      <w:i/>
      <w:sz w:val="26"/>
    </w:rPr>
  </w:style>
  <w:style w:customStyle="1" w:styleId="RETRAIT1NORMAL" w:type="paragraph">
    <w:name w:val="RETRAIT 1 NORMAL"/>
    <w:rsid w:val="00F026D6"/>
    <w:pPr>
      <w:keepLines/>
      <w:tabs>
        <w:tab w:pos="1134" w:val="left"/>
      </w:tabs>
      <w:spacing w:after="120" w:before="48" w:line="288" w:lineRule="exact"/>
      <w:ind w:hanging="284" w:left="1134"/>
      <w:jc w:val="both"/>
    </w:pPr>
    <w:rPr>
      <w:rFonts w:ascii="Times New Roman" w:eastAsia="Times New Roman" w:hAnsi="Times New Roman"/>
      <w:sz w:val="26"/>
    </w:rPr>
  </w:style>
  <w:style w:customStyle="1" w:styleId="Idenumro" w:type="paragraph">
    <w:name w:val="Idée numéro"/>
    <w:basedOn w:val="Idecarr"/>
    <w:next w:val="Normal"/>
    <w:qFormat/>
    <w:rsid w:val="00F026D6"/>
    <w:pPr>
      <w:numPr>
        <w:numId w:val="5"/>
      </w:numPr>
      <w:tabs>
        <w:tab w:pos="851" w:val="left"/>
      </w:tabs>
    </w:pPr>
    <w:rPr>
      <w:spacing w:val="-4"/>
    </w:rPr>
  </w:style>
  <w:style w:customStyle="1" w:styleId="RETRAIT2NORMAL" w:type="paragraph">
    <w:name w:val="RETRAIT 2 NORMAL"/>
    <w:rsid w:val="00F026D6"/>
    <w:pPr>
      <w:keepLines/>
      <w:tabs>
        <w:tab w:pos="1296" w:val="left"/>
        <w:tab w:pos="1422" w:val="left"/>
      </w:tabs>
      <w:spacing w:after="120" w:before="72" w:line="288" w:lineRule="exact"/>
      <w:ind w:hanging="159" w:left="1293"/>
      <w:jc w:val="both"/>
    </w:pPr>
    <w:rPr>
      <w:rFonts w:ascii="Times New Roman" w:eastAsia="Times New Roman" w:hAnsi="Times New Roman"/>
      <w:sz w:val="26"/>
    </w:rPr>
  </w:style>
  <w:style w:customStyle="1" w:styleId="PMPARAGRALAMARGE" w:type="paragraph">
    <w:name w:val="PM PARAGR. A LA MARGE"/>
    <w:rsid w:val="00F026D6"/>
    <w:pPr>
      <w:keepLines/>
      <w:tabs>
        <w:tab w:pos="851" w:val="left"/>
      </w:tabs>
      <w:spacing w:after="120" w:before="120" w:line="288" w:lineRule="exact"/>
      <w:jc w:val="both"/>
    </w:pPr>
    <w:rPr>
      <w:rFonts w:ascii="Times" w:eastAsia="Times New Roman" w:hAnsi="Times"/>
      <w:sz w:val="24"/>
    </w:rPr>
  </w:style>
  <w:style w:customStyle="1" w:styleId="TITREACTESDIVERS" w:type="paragraph">
    <w:name w:val="TITRE ACTES DIVERS"/>
    <w:rsid w:val="00F026D6"/>
    <w:pPr>
      <w:keepNext/>
      <w:pBdr>
        <w:top w:color="000000" w:space="0" w:sz="6" w:val="single"/>
        <w:bottom w:color="000000" w:space="0" w:sz="6" w:val="single"/>
      </w:pBdr>
      <w:spacing w:after="1200" w:before="720"/>
      <w:ind w:left="851"/>
      <w:jc w:val="center"/>
    </w:pPr>
    <w:rPr>
      <w:rFonts w:ascii="Times" w:eastAsia="Times New Roman" w:hAnsi="Times"/>
      <w:sz w:val="32"/>
    </w:rPr>
  </w:style>
  <w:style w:customStyle="1" w:styleId="RETRAIT1CITATION" w:type="paragraph">
    <w:name w:val="RETRAIT 1 CITATION"/>
    <w:rsid w:val="00F026D6"/>
    <w:pPr>
      <w:keepLines/>
      <w:tabs>
        <w:tab w:pos="1056" w:val="left"/>
        <w:tab w:pos="1128" w:val="left"/>
      </w:tabs>
      <w:spacing w:after="120" w:before="120" w:line="288" w:lineRule="exact"/>
      <w:ind w:hanging="397" w:left="1134" w:right="1134"/>
      <w:jc w:val="both"/>
    </w:pPr>
    <w:rPr>
      <w:rFonts w:ascii="Times" w:eastAsia="Times New Roman" w:hAnsi="Times"/>
      <w:i/>
      <w:sz w:val="24"/>
    </w:rPr>
  </w:style>
  <w:style w:customStyle="1" w:styleId="RETRAIT2CITATION" w:type="paragraph">
    <w:name w:val="RETRAIT 2 CITATION"/>
    <w:rsid w:val="00F026D6"/>
    <w:pPr>
      <w:keepLines/>
      <w:tabs>
        <w:tab w:pos="1512" w:val="left"/>
      </w:tabs>
      <w:spacing w:after="120" w:before="120" w:line="288" w:lineRule="exact"/>
      <w:ind w:hanging="539" w:left="1701" w:right="1134"/>
      <w:jc w:val="both"/>
    </w:pPr>
    <w:rPr>
      <w:rFonts w:ascii="Times" w:eastAsia="Times New Roman" w:hAnsi="Times"/>
      <w:i/>
      <w:sz w:val="24"/>
    </w:rPr>
  </w:style>
  <w:style w:customStyle="1" w:styleId="RETRAIT1SANSESPACE" w:type="paragraph">
    <w:name w:val="RETRAIT 1 SANS ESPACE"/>
    <w:rsid w:val="00F026D6"/>
    <w:pPr>
      <w:keepLines/>
      <w:tabs>
        <w:tab w:pos="1134" w:val="left"/>
      </w:tabs>
      <w:spacing w:line="288" w:lineRule="exact"/>
      <w:ind w:hanging="284" w:left="1134"/>
      <w:jc w:val="both"/>
    </w:pPr>
    <w:rPr>
      <w:rFonts w:ascii="Times New Roman" w:eastAsia="Times New Roman" w:hAnsi="Times New Roman"/>
      <w:sz w:val="26"/>
    </w:rPr>
  </w:style>
  <w:style w:customStyle="1" w:styleId="SOUSTITRE" w:type="paragraph">
    <w:name w:val="SOUS TITRE"/>
    <w:rsid w:val="00F026D6"/>
    <w:pPr>
      <w:keepNext/>
      <w:keepLines/>
      <w:tabs>
        <w:tab w:pos="567" w:val="left"/>
      </w:tabs>
      <w:spacing w:after="480" w:before="720" w:line="360" w:lineRule="exact"/>
      <w:ind w:hanging="567" w:left="567"/>
      <w:jc w:val="both"/>
    </w:pPr>
    <w:rPr>
      <w:rFonts w:ascii="Helvetica" w:eastAsia="Times New Roman" w:hAnsi="Helvetica"/>
      <w:sz w:val="28"/>
    </w:rPr>
  </w:style>
  <w:style w:styleId="En-tte" w:type="paragraph">
    <w:name w:val="header"/>
    <w:basedOn w:val="Normal"/>
    <w:link w:val="En-tteCar"/>
    <w:uiPriority w:val="99"/>
    <w:rsid w:val="00F026D6"/>
    <w:pPr>
      <w:tabs>
        <w:tab w:pos="4536" w:val="center"/>
        <w:tab w:pos="9866" w:val="right"/>
      </w:tabs>
      <w:ind w:left="0"/>
    </w:pPr>
    <w:rPr>
      <w:i/>
      <w:sz w:val="16"/>
    </w:rPr>
  </w:style>
  <w:style w:customStyle="1" w:styleId="En-tteCar" w:type="character">
    <w:name w:val="En-tête Car"/>
    <w:link w:val="En-tte"/>
    <w:uiPriority w:val="99"/>
    <w:rsid w:val="00E84A7D"/>
    <w:rPr>
      <w:rFonts w:ascii="Verdana" w:eastAsia="Times New Roman" w:hAnsi="Verdana"/>
      <w:i/>
      <w:sz w:val="16"/>
      <w:szCs w:val="22"/>
    </w:rPr>
  </w:style>
  <w:style w:styleId="Pieddepage" w:type="paragraph">
    <w:name w:val="footer"/>
    <w:basedOn w:val="Normal"/>
    <w:link w:val="PieddepageCar"/>
    <w:uiPriority w:val="99"/>
    <w:rsid w:val="00F026D6"/>
    <w:pPr>
      <w:tabs>
        <w:tab w:pos="4536" w:val="center"/>
        <w:tab w:pos="9072" w:val="right"/>
      </w:tabs>
      <w:ind w:left="0"/>
    </w:pPr>
    <w:rPr>
      <w:i/>
      <w:sz w:val="16"/>
    </w:rPr>
  </w:style>
  <w:style w:customStyle="1" w:styleId="PieddepageCar" w:type="character">
    <w:name w:val="Pied de page Car"/>
    <w:link w:val="Pieddepage"/>
    <w:uiPriority w:val="99"/>
    <w:rsid w:val="00E84A7D"/>
    <w:rPr>
      <w:rFonts w:ascii="Verdana" w:eastAsia="Times New Roman" w:hAnsi="Verdana"/>
      <w:i/>
      <w:sz w:val="16"/>
      <w:szCs w:val="22"/>
    </w:rPr>
  </w:style>
  <w:style w:styleId="Listepuces2" w:type="paragraph">
    <w:name w:val="List Bullet 2"/>
    <w:aliases w:val="Liste R2"/>
    <w:basedOn w:val="Normal"/>
    <w:qFormat/>
    <w:rsid w:val="00F026D6"/>
    <w:pPr>
      <w:numPr>
        <w:numId w:val="2"/>
      </w:numPr>
      <w:tabs>
        <w:tab w:leader="heavy" w:pos="2727" w:val="num"/>
      </w:tabs>
    </w:pPr>
  </w:style>
  <w:style w:styleId="Listepuces" w:type="paragraph">
    <w:name w:val="List Bullet"/>
    <w:aliases w:val="Liste PR"/>
    <w:basedOn w:val="Normal"/>
    <w:link w:val="ListepucesCar"/>
    <w:qFormat/>
    <w:rsid w:val="00F026D6"/>
    <w:pPr>
      <w:tabs>
        <w:tab w:pos="1134" w:val="left"/>
      </w:tabs>
      <w:ind w:left="0"/>
    </w:pPr>
  </w:style>
  <w:style w:styleId="Appeldenotedefin" w:type="character">
    <w:name w:val="endnote reference"/>
    <w:rsid w:val="00F026D6"/>
    <w:rPr>
      <w:vertAlign w:val="superscript"/>
    </w:rPr>
  </w:style>
  <w:style w:styleId="Appelnotedebasdep" w:type="character">
    <w:name w:val="footnote reference"/>
    <w:rsid w:val="00F026D6"/>
    <w:rPr>
      <w:vertAlign w:val="superscript"/>
    </w:rPr>
  </w:style>
  <w:style w:customStyle="1" w:styleId="P4COTEACOTEPOURSIGNATURE" w:type="paragraph">
    <w:name w:val="P4 COTE A COTE POUR SIGNATURE"/>
    <w:rsid w:val="00F026D6"/>
    <w:pPr>
      <w:keepLines/>
      <w:pBdr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between w:color="000000" w:space="0" w:sz="6" w:val="single"/>
      </w:pBdr>
      <w:tabs>
        <w:tab w:leader="underscore" w:pos="9648" w:val="left"/>
      </w:tabs>
      <w:spacing w:line="240" w:lineRule="exact"/>
      <w:ind w:left="5387"/>
    </w:pPr>
    <w:rPr>
      <w:rFonts w:ascii="Times" w:eastAsia="Times New Roman" w:hAnsi="Times"/>
    </w:rPr>
  </w:style>
  <w:style w:customStyle="1" w:styleId="ITALIQUE" w:type="paragraph">
    <w:name w:val="ITALIQUE"/>
    <w:basedOn w:val="Normal"/>
    <w:rsid w:val="00F026D6"/>
    <w:pPr>
      <w:spacing w:after="120" w:line="288" w:lineRule="exact"/>
      <w:ind w:hanging="283" w:left="1134"/>
    </w:pPr>
    <w:rPr>
      <w:i/>
    </w:rPr>
  </w:style>
  <w:style w:styleId="Notedebasdepage" w:type="paragraph">
    <w:name w:val="footnote text"/>
    <w:basedOn w:val="Normal"/>
    <w:link w:val="NotedebasdepageCar"/>
    <w:rsid w:val="00F026D6"/>
    <w:pPr>
      <w:spacing w:line="240" w:lineRule="atLeast"/>
    </w:pPr>
    <w:rPr>
      <w:sz w:val="20"/>
    </w:rPr>
  </w:style>
  <w:style w:customStyle="1" w:styleId="NotedebasdepageCar" w:type="character">
    <w:name w:val="Note de bas de page Car"/>
    <w:link w:val="Notedebasdepage"/>
    <w:rsid w:val="00E84A7D"/>
    <w:rPr>
      <w:rFonts w:ascii="Verdana" w:eastAsia="Times New Roman" w:hAnsi="Verdana"/>
      <w:szCs w:val="22"/>
    </w:rPr>
  </w:style>
  <w:style w:customStyle="1" w:styleId="Paragraphe24" w:type="paragraph">
    <w:name w:val="Paragraphe 24"/>
    <w:rsid w:val="00F026D6"/>
    <w:pPr>
      <w:keepLines/>
      <w:pBdr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between w:color="000000" w:space="0" w:sz="6" w:val="single"/>
      </w:pBdr>
      <w:tabs>
        <w:tab w:leader="underscore" w:pos="4896" w:val="left"/>
      </w:tabs>
      <w:spacing w:line="240" w:lineRule="exact"/>
      <w:ind w:left="851" w:right="4820"/>
    </w:pPr>
    <w:rPr>
      <w:rFonts w:ascii="Times" w:eastAsia="Times New Roman" w:hAnsi="Times"/>
    </w:rPr>
  </w:style>
  <w:style w:customStyle="1" w:styleId="PARAGRAPHEALAMARGE" w:type="paragraph">
    <w:name w:val="PARAGRAPHE A LA MARGE"/>
    <w:rsid w:val="00F026D6"/>
    <w:pPr>
      <w:keepLines/>
      <w:tabs>
        <w:tab w:pos="851" w:val="left"/>
      </w:tabs>
      <w:spacing w:after="120" w:before="120" w:line="288" w:lineRule="exact"/>
      <w:jc w:val="both"/>
    </w:pPr>
    <w:rPr>
      <w:rFonts w:ascii="Times" w:eastAsia="Times New Roman" w:hAnsi="Times"/>
      <w:sz w:val="24"/>
    </w:rPr>
  </w:style>
  <w:style w:customStyle="1" w:styleId="PARAGRAPHETITREACTESDIVER" w:type="paragraph">
    <w:name w:val="PARAGRAPHE TITRE ACTES DIVER"/>
    <w:rsid w:val="00F026D6"/>
    <w:pPr>
      <w:keepNext/>
      <w:pBdr>
        <w:top w:color="000000" w:space="0" w:sz="6" w:val="single"/>
        <w:bottom w:color="000000" w:space="0" w:sz="6" w:val="single"/>
      </w:pBdr>
      <w:spacing w:after="1200" w:before="720"/>
      <w:ind w:left="851"/>
      <w:jc w:val="center"/>
    </w:pPr>
    <w:rPr>
      <w:rFonts w:ascii="Times" w:eastAsia="Times New Roman" w:hAnsi="Times"/>
      <w:sz w:val="32"/>
    </w:rPr>
  </w:style>
  <w:style w:customStyle="1" w:styleId="PREMIERRETRAITGAUCHE" w:type="paragraph">
    <w:name w:val="PREMIER RETRAIT GAUCHE"/>
    <w:rsid w:val="00F026D6"/>
    <w:pPr>
      <w:keepLines/>
      <w:tabs>
        <w:tab w:pos="1134" w:val="left"/>
      </w:tabs>
      <w:spacing w:after="120" w:before="48" w:line="288" w:lineRule="exact"/>
      <w:ind w:hanging="284" w:left="1134"/>
      <w:jc w:val="both"/>
    </w:pPr>
    <w:rPr>
      <w:rFonts w:ascii="Times New Roman" w:eastAsia="Times New Roman" w:hAnsi="Times New Roman"/>
      <w:sz w:val="26"/>
    </w:rPr>
  </w:style>
  <w:style w:customStyle="1" w:styleId="STR" w:type="paragraph">
    <w:name w:val="STR"/>
    <w:basedOn w:val="Normal"/>
    <w:rsid w:val="00F026D6"/>
    <w:pPr>
      <w:pBdr>
        <w:top w:color="000000" w:space="5" w:sz="6" w:val="single"/>
        <w:bottom w:color="000000" w:space="5" w:sz="6" w:val="single"/>
      </w:pBdr>
      <w:spacing w:line="240" w:lineRule="exact"/>
    </w:pPr>
    <w:rPr>
      <w:rFonts w:ascii="Times" w:hAnsi="Times"/>
      <w:b/>
      <w:sz w:val="24"/>
    </w:rPr>
  </w:style>
  <w:style w:customStyle="1" w:styleId="titremarge" w:type="paragraph">
    <w:name w:val="titremarge"/>
    <w:basedOn w:val="Normal"/>
    <w:rsid w:val="00F026D6"/>
    <w:pPr>
      <w:keepNext/>
      <w:tabs>
        <w:tab w:pos="648" w:val="left"/>
      </w:tabs>
      <w:spacing w:after="240" w:line="288" w:lineRule="exact"/>
    </w:pPr>
    <w:rPr>
      <w:rFonts w:ascii="Times" w:hAnsi="Times"/>
      <w:b/>
    </w:rPr>
  </w:style>
  <w:style w:styleId="TM1" w:type="paragraph">
    <w:name w:val="toc 1"/>
    <w:basedOn w:val="Normal"/>
    <w:next w:val="Normal"/>
    <w:uiPriority w:val="39"/>
    <w:rsid w:val="00F026D6"/>
    <w:pPr>
      <w:spacing w:after="120"/>
      <w:ind w:left="0"/>
      <w:jc w:val="left"/>
    </w:pPr>
    <w:rPr>
      <w:b/>
      <w:bCs/>
      <w:caps/>
      <w:sz w:val="20"/>
      <w:szCs w:val="20"/>
    </w:rPr>
  </w:style>
  <w:style w:styleId="TM2" w:type="paragraph">
    <w:name w:val="toc 2"/>
    <w:basedOn w:val="Normal"/>
    <w:next w:val="Normal"/>
    <w:uiPriority w:val="39"/>
    <w:rsid w:val="00F026D6"/>
    <w:pPr>
      <w:spacing w:before="0"/>
      <w:ind w:left="180"/>
      <w:jc w:val="left"/>
    </w:pPr>
    <w:rPr>
      <w:smallCaps/>
      <w:sz w:val="20"/>
      <w:szCs w:val="20"/>
    </w:rPr>
  </w:style>
  <w:style w:styleId="TM3" w:type="paragraph">
    <w:name w:val="toc 3"/>
    <w:basedOn w:val="Normal"/>
    <w:next w:val="Normal"/>
    <w:autoRedefine/>
    <w:uiPriority w:val="39"/>
    <w:rsid w:val="00361BA0"/>
    <w:pPr>
      <w:tabs>
        <w:tab w:pos="1418" w:val="left"/>
        <w:tab w:leader="dot" w:pos="9062" w:val="right"/>
      </w:tabs>
      <w:spacing w:before="0"/>
    </w:pPr>
    <w:rPr>
      <w:i/>
      <w:iCs/>
      <w:sz w:val="20"/>
      <w:szCs w:val="20"/>
    </w:rPr>
  </w:style>
  <w:style w:styleId="TM4" w:type="paragraph">
    <w:name w:val="toc 4"/>
    <w:basedOn w:val="Normal"/>
    <w:next w:val="Normal"/>
    <w:uiPriority w:val="39"/>
    <w:rsid w:val="00F026D6"/>
    <w:pPr>
      <w:spacing w:before="0"/>
      <w:ind w:left="540"/>
      <w:jc w:val="left"/>
    </w:pPr>
    <w:rPr>
      <w:szCs w:val="18"/>
    </w:rPr>
  </w:style>
  <w:style w:customStyle="1" w:styleId="TROISIEMERETRAIT" w:type="paragraph">
    <w:name w:val="TROISIEME RETRAIT"/>
    <w:basedOn w:val="Normal"/>
    <w:rsid w:val="00F026D6"/>
    <w:pPr>
      <w:tabs>
        <w:tab w:pos="1134" w:val="left"/>
        <w:tab w:pos="1701" w:val="left"/>
      </w:tabs>
      <w:spacing w:line="288" w:lineRule="exact"/>
      <w:ind w:hanging="1418" w:left="2268"/>
    </w:pPr>
    <w:rPr>
      <w:rFonts w:ascii="Times" w:hAnsi="Times"/>
    </w:rPr>
  </w:style>
  <w:style w:styleId="Lgende" w:type="paragraph">
    <w:name w:val="caption"/>
    <w:basedOn w:val="Normal"/>
    <w:next w:val="Normal"/>
    <w:rsid w:val="00F026D6"/>
    <w:pPr>
      <w:spacing w:after="240"/>
      <w:jc w:val="center"/>
    </w:pPr>
    <w:rPr>
      <w:b/>
    </w:rPr>
  </w:style>
  <w:style w:customStyle="1" w:styleId="PD" w:type="paragraph">
    <w:name w:val="PD"/>
    <w:aliases w:val="Début idée"/>
    <w:basedOn w:val="Normal"/>
    <w:rsid w:val="00F026D6"/>
    <w:pPr>
      <w:spacing w:before="1134"/>
    </w:pPr>
  </w:style>
  <w:style w:customStyle="1" w:styleId="pi" w:type="paragraph">
    <w:name w:val="pi"/>
    <w:aliases w:val="citation"/>
    <w:basedOn w:val="Normal"/>
    <w:qFormat/>
    <w:rsid w:val="00F026D6"/>
    <w:pPr>
      <w:overflowPunct w:val="0"/>
      <w:autoSpaceDE w:val="0"/>
      <w:autoSpaceDN w:val="0"/>
      <w:adjustRightInd w:val="0"/>
      <w:spacing w:before="200" w:line="260" w:lineRule="atLeast"/>
      <w:ind w:left="1418"/>
      <w:textAlignment w:val="baseline"/>
    </w:pPr>
    <w:rPr>
      <w:i/>
      <w:spacing w:val="-4"/>
      <w:szCs w:val="20"/>
    </w:rPr>
  </w:style>
  <w:style w:customStyle="1" w:styleId="pl" w:type="paragraph">
    <w:name w:val="pl"/>
    <w:aliases w:val="Normal lié"/>
    <w:basedOn w:val="Normal"/>
    <w:rsid w:val="00F026D6"/>
    <w:pPr>
      <w:keepNext/>
    </w:pPr>
    <w:rPr>
      <w:rFonts w:ascii="Times" w:hAnsi="Times"/>
    </w:rPr>
  </w:style>
  <w:style w:customStyle="1" w:styleId="str0" w:type="paragraph">
    <w:name w:val="str"/>
    <w:rsid w:val="00F026D6"/>
    <w:pPr>
      <w:pBdr>
        <w:top w:color="000000" w:space="3" w:sz="6" w:val="single"/>
        <w:bottom w:color="000000" w:space="5" w:sz="6" w:val="single"/>
      </w:pBdr>
      <w:spacing w:after="120" w:before="1600"/>
      <w:jc w:val="center"/>
    </w:pPr>
    <w:rPr>
      <w:rFonts w:ascii="Verdana" w:cs="Arial" w:eastAsia="Times New Roman" w:hAnsi="Verdana"/>
      <w:b/>
      <w:noProof/>
      <w:spacing w:val="320"/>
      <w:sz w:val="22"/>
      <w:szCs w:val="24"/>
    </w:rPr>
  </w:style>
  <w:style w:styleId="Liste" w:type="paragraph">
    <w:name w:val="List"/>
    <w:aliases w:val="Liste LS"/>
    <w:basedOn w:val="Normal"/>
    <w:qFormat/>
    <w:rsid w:val="00F026D6"/>
    <w:pPr>
      <w:tabs>
        <w:tab w:pos="1418" w:val="left"/>
      </w:tabs>
      <w:ind w:hanging="283" w:left="1418"/>
    </w:pPr>
  </w:style>
  <w:style w:customStyle="1" w:styleId="ld" w:type="paragraph">
    <w:name w:val="ld"/>
    <w:aliases w:val="Liste début"/>
    <w:basedOn w:val="Liste"/>
    <w:rsid w:val="00F026D6"/>
    <w:pPr>
      <w:spacing w:before="40"/>
    </w:pPr>
  </w:style>
  <w:style w:customStyle="1" w:styleId="Textefinal" w:type="paragraph">
    <w:name w:val="Texte final"/>
    <w:basedOn w:val="Normal"/>
    <w:rsid w:val="00F026D6"/>
    <w:pPr>
      <w:spacing w:before="0"/>
      <w:ind w:left="-1134"/>
    </w:pPr>
  </w:style>
  <w:style w:customStyle="1" w:styleId="parmin" w:type="paragraph">
    <w:name w:val="par_min"/>
    <w:basedOn w:val="Normal"/>
    <w:rsid w:val="00F026D6"/>
    <w:pPr>
      <w:spacing w:before="0" w:line="11" w:lineRule="exact"/>
    </w:pPr>
  </w:style>
  <w:style w:customStyle="1" w:styleId="N" w:type="character">
    <w:name w:val="§ N°"/>
    <w:rsid w:val="00F026D6"/>
    <w:rPr>
      <w:rFonts w:ascii="Times New Roman" w:hAnsi="Times New Roman"/>
      <w:sz w:val="28"/>
    </w:rPr>
  </w:style>
  <w:style w:customStyle="1" w:styleId="idecarr0" w:type="paragraph">
    <w:name w:val="idée carré"/>
    <w:basedOn w:val="Normal"/>
    <w:next w:val="Normal"/>
    <w:rsid w:val="00F026D6"/>
    <w:pPr>
      <w:overflowPunct w:val="0"/>
      <w:autoSpaceDE w:val="0"/>
      <w:autoSpaceDN w:val="0"/>
      <w:adjustRightInd w:val="0"/>
      <w:spacing w:before="480"/>
      <w:ind w:left="0"/>
      <w:textAlignment w:val="baseline"/>
    </w:pPr>
  </w:style>
  <w:style w:customStyle="1" w:styleId="SuitePR" w:type="paragraph">
    <w:name w:val="Suite PR"/>
    <w:basedOn w:val="Listepuces"/>
    <w:qFormat/>
    <w:rsid w:val="00F026D6"/>
    <w:pPr>
      <w:ind w:left="1134"/>
    </w:pPr>
  </w:style>
  <w:style w:customStyle="1" w:styleId="P1" w:type="paragraph">
    <w:name w:val="P1"/>
    <w:aliases w:val="RET1 CITATION"/>
    <w:basedOn w:val="pi"/>
    <w:rsid w:val="00F026D6"/>
    <w:pPr>
      <w:ind w:hanging="283" w:left="1843"/>
    </w:pPr>
  </w:style>
  <w:style w:customStyle="1" w:styleId="TD" w:type="paragraph">
    <w:name w:val="TD"/>
    <w:basedOn w:val="Normal"/>
    <w:next w:val="Normal"/>
    <w:rsid w:val="00AF03AC"/>
    <w:pPr>
      <w:keepNext/>
      <w:keepLines w:val="0"/>
      <w:widowControl w:val="0"/>
      <w:pBdr>
        <w:top w:color="auto" w:shadow="1" w:space="1" w:sz="2" w:val="single"/>
        <w:left w:color="auto" w:shadow="1" w:space="4" w:sz="2" w:val="single"/>
        <w:bottom w:color="auto" w:shadow="1" w:space="1" w:sz="2" w:val="single"/>
        <w:right w:color="auto" w:shadow="1" w:space="4" w:sz="2" w:val="single"/>
      </w:pBdr>
      <w:tabs>
        <w:tab w:pos="3024" w:val="left"/>
      </w:tabs>
      <w:autoSpaceDE w:val="0"/>
      <w:autoSpaceDN w:val="0"/>
      <w:adjustRightInd w:val="0"/>
      <w:spacing w:before="0"/>
      <w:ind w:left="1134" w:right="1134"/>
      <w:jc w:val="center"/>
    </w:pPr>
    <w:rPr>
      <w:rFonts w:cs="Arial"/>
      <w:b/>
      <w:bCs/>
      <w:smallCaps/>
      <w:noProof/>
      <w:sz w:val="40"/>
      <w:szCs w:val="40"/>
      <w:lang w:val="en-US"/>
    </w:rPr>
  </w:style>
  <w:style w:customStyle="1" w:styleId="lnconc" w:type="paragraph">
    <w:name w:val="lnconc"/>
    <w:basedOn w:val="Normal"/>
    <w:rsid w:val="00F026D6"/>
    <w:pPr>
      <w:tabs>
        <w:tab w:pos="426" w:val="left"/>
        <w:tab w:pos="851" w:val="left"/>
      </w:tabs>
      <w:ind w:hanging="851"/>
    </w:pPr>
  </w:style>
  <w:style w:customStyle="1" w:styleId="Titredocument" w:type="paragraph">
    <w:name w:val="Titre document"/>
    <w:qFormat/>
    <w:rsid w:val="00F026D6"/>
    <w:pPr>
      <w:keepNext/>
      <w:autoSpaceDE w:val="0"/>
      <w:autoSpaceDN w:val="0"/>
      <w:adjustRightInd w:val="0"/>
      <w:spacing w:after="1920" w:before="1920" w:line="280" w:lineRule="atLeast"/>
      <w:jc w:val="center"/>
    </w:pPr>
    <w:rPr>
      <w:rFonts w:ascii="Verdana" w:cs="Arial" w:eastAsia="Times New Roman" w:hAnsi="Verdana"/>
      <w:b/>
      <w:bCs/>
      <w:caps/>
      <w:sz w:val="24"/>
      <w:szCs w:val="28"/>
    </w:rPr>
  </w:style>
  <w:style w:customStyle="1" w:styleId="references" w:type="paragraph">
    <w:name w:val="references"/>
    <w:basedOn w:val="Normal"/>
    <w:autoRedefine/>
    <w:rsid w:val="00F026D6"/>
    <w:pPr>
      <w:pBdr>
        <w:top w:color="000000" w:space="10" w:sz="6" w:val="double"/>
        <w:left w:color="000000" w:space="10" w:sz="6" w:val="double"/>
        <w:bottom w:color="000000" w:space="10" w:sz="6" w:val="double"/>
        <w:right w:color="000000" w:space="10" w:sz="6" w:val="double"/>
        <w:between w:color="000000" w:space="10" w:sz="6" w:val="double"/>
      </w:pBdr>
      <w:shd w:color="auto" w:fill="auto" w:val="pct10"/>
      <w:spacing w:after="120" w:line="240" w:lineRule="exact"/>
      <w:jc w:val="left"/>
    </w:pPr>
  </w:style>
  <w:style w:styleId="Signature" w:type="paragraph">
    <w:name w:val="Signature"/>
    <w:basedOn w:val="Normal"/>
    <w:link w:val="SignatureCar"/>
    <w:rsid w:val="00F026D6"/>
    <w:pPr>
      <w:ind w:left="5103"/>
      <w:jc w:val="left"/>
    </w:pPr>
  </w:style>
  <w:style w:customStyle="1" w:styleId="SignatureCar" w:type="character">
    <w:name w:val="Signature Car"/>
    <w:link w:val="Signature"/>
    <w:rsid w:val="00E84A7D"/>
    <w:rPr>
      <w:rFonts w:ascii="Verdana" w:eastAsia="Times New Roman" w:hAnsi="Verdana"/>
      <w:sz w:val="18"/>
      <w:szCs w:val="22"/>
    </w:rPr>
  </w:style>
  <w:style w:customStyle="1" w:styleId="PAParagrapheavocat" w:type="paragraph">
    <w:name w:val="PA.Paragraphe avocat"/>
    <w:basedOn w:val="Normal"/>
    <w:rsid w:val="00F026D6"/>
    <w:pPr>
      <w:tabs>
        <w:tab w:pos="5103" w:val="left"/>
        <w:tab w:pos="9866" w:val="right"/>
      </w:tabs>
      <w:autoSpaceDE w:val="0"/>
      <w:autoSpaceDN w:val="0"/>
      <w:adjustRightInd w:val="0"/>
      <w:jc w:val="right"/>
    </w:pPr>
  </w:style>
  <w:style w:styleId="Lienhypertexte" w:type="character">
    <w:name w:val="Hyperlink"/>
    <w:uiPriority w:val="99"/>
    <w:rsid w:val="00F026D6"/>
    <w:rPr>
      <w:color w:val="000000"/>
      <w:u w:val="single"/>
    </w:rPr>
  </w:style>
  <w:style w:styleId="Index1" w:type="paragraph">
    <w:name w:val="index 1"/>
    <w:basedOn w:val="Normal"/>
    <w:next w:val="Normal"/>
    <w:rsid w:val="00F026D6"/>
    <w:pPr>
      <w:ind w:hanging="240" w:left="240"/>
    </w:pPr>
  </w:style>
  <w:style w:styleId="Index2" w:type="paragraph">
    <w:name w:val="index 2"/>
    <w:basedOn w:val="Normal"/>
    <w:next w:val="Normal"/>
    <w:rsid w:val="00F026D6"/>
    <w:pPr>
      <w:ind w:hanging="240" w:left="480"/>
    </w:pPr>
  </w:style>
  <w:style w:styleId="Index3" w:type="paragraph">
    <w:name w:val="index 3"/>
    <w:basedOn w:val="Normal"/>
    <w:next w:val="Normal"/>
    <w:rsid w:val="00F026D6"/>
    <w:pPr>
      <w:ind w:hanging="240" w:left="720"/>
    </w:pPr>
  </w:style>
  <w:style w:styleId="Index4" w:type="paragraph">
    <w:name w:val="index 4"/>
    <w:basedOn w:val="Normal"/>
    <w:next w:val="Normal"/>
    <w:rsid w:val="00F026D6"/>
    <w:pPr>
      <w:ind w:hanging="240" w:left="960"/>
    </w:pPr>
  </w:style>
  <w:style w:styleId="TM5" w:type="paragraph">
    <w:name w:val="toc 5"/>
    <w:basedOn w:val="Normal"/>
    <w:next w:val="Normal"/>
    <w:uiPriority w:val="39"/>
    <w:rsid w:val="00F026D6"/>
    <w:pPr>
      <w:spacing w:before="0"/>
      <w:ind w:left="720"/>
      <w:jc w:val="left"/>
    </w:pPr>
    <w:rPr>
      <w:szCs w:val="18"/>
    </w:rPr>
  </w:style>
  <w:style w:styleId="TM6" w:type="paragraph">
    <w:name w:val="toc 6"/>
    <w:basedOn w:val="Normal"/>
    <w:next w:val="Normal"/>
    <w:uiPriority w:val="39"/>
    <w:rsid w:val="00F026D6"/>
    <w:pPr>
      <w:spacing w:before="0"/>
      <w:ind w:left="900"/>
      <w:jc w:val="left"/>
    </w:pPr>
    <w:rPr>
      <w:szCs w:val="18"/>
    </w:rPr>
  </w:style>
  <w:style w:styleId="TM7" w:type="paragraph">
    <w:name w:val="toc 7"/>
    <w:basedOn w:val="Normal"/>
    <w:next w:val="Normal"/>
    <w:uiPriority w:val="39"/>
    <w:rsid w:val="00F026D6"/>
    <w:pPr>
      <w:spacing w:before="0"/>
      <w:ind w:left="1080"/>
      <w:jc w:val="left"/>
    </w:pPr>
    <w:rPr>
      <w:szCs w:val="18"/>
    </w:rPr>
  </w:style>
  <w:style w:styleId="TM8" w:type="paragraph">
    <w:name w:val="toc 8"/>
    <w:basedOn w:val="Normal"/>
    <w:next w:val="Normal"/>
    <w:uiPriority w:val="39"/>
    <w:rsid w:val="00F026D6"/>
    <w:pPr>
      <w:spacing w:before="0"/>
      <w:ind w:left="1260"/>
      <w:jc w:val="left"/>
    </w:pPr>
    <w:rPr>
      <w:szCs w:val="18"/>
    </w:rPr>
  </w:style>
  <w:style w:styleId="TM9" w:type="paragraph">
    <w:name w:val="toc 9"/>
    <w:basedOn w:val="Normal"/>
    <w:next w:val="Normal"/>
    <w:uiPriority w:val="39"/>
    <w:rsid w:val="00F026D6"/>
    <w:pPr>
      <w:spacing w:before="0"/>
      <w:ind w:left="1440"/>
      <w:jc w:val="left"/>
    </w:pPr>
    <w:rPr>
      <w:szCs w:val="18"/>
    </w:rPr>
  </w:style>
  <w:style w:styleId="VariableHTML" w:type="character">
    <w:name w:val="HTML Variable"/>
    <w:rsid w:val="00F026D6"/>
    <w:rPr>
      <w:i/>
      <w:iCs/>
    </w:rPr>
  </w:style>
  <w:style w:customStyle="1" w:styleId="tm10" w:type="paragraph">
    <w:name w:val="tm1"/>
    <w:basedOn w:val="TM1"/>
    <w:rsid w:val="00F026D6"/>
    <w:pPr>
      <w:tabs>
        <w:tab w:pos="2431" w:val="left"/>
      </w:tabs>
    </w:pPr>
  </w:style>
  <w:style w:styleId="Numrodeligne" w:type="character">
    <w:name w:val="line number"/>
    <w:rsid w:val="00F026D6"/>
  </w:style>
  <w:style w:styleId="Sous-titre" w:type="paragraph">
    <w:name w:val="Subtitle"/>
    <w:basedOn w:val="STSOUSTITRE"/>
    <w:link w:val="Sous-titreCar"/>
    <w:rsid w:val="00F026D6"/>
    <w:pPr>
      <w:keepNext w:val="0"/>
      <w:spacing w:before="0" w:line="240" w:lineRule="auto"/>
    </w:pPr>
    <w:rPr>
      <w:b w:val="0"/>
      <w:color w:val="FF6F61"/>
    </w:rPr>
  </w:style>
  <w:style w:customStyle="1" w:styleId="Sous-titreCar" w:type="character">
    <w:name w:val="Sous-titre Car"/>
    <w:link w:val="Sous-titre"/>
    <w:rsid w:val="00E84A7D"/>
    <w:rPr>
      <w:rFonts w:ascii="Helvetica" w:eastAsia="Times New Roman" w:hAnsi="Helvetica"/>
      <w:color w:val="FF6F61"/>
      <w:sz w:val="28"/>
    </w:rPr>
  </w:style>
  <w:style w:customStyle="1" w:styleId="TITREDUDOCUMENT" w:type="paragraph">
    <w:name w:val="TITRE DU DOCUMENT"/>
    <w:basedOn w:val="Normal"/>
    <w:next w:val="SOUSTITRE"/>
    <w:rsid w:val="00F026D6"/>
    <w:pPr>
      <w:keepLines w:val="0"/>
      <w:spacing w:before="0"/>
      <w:ind w:left="0"/>
      <w:jc w:val="left"/>
    </w:pPr>
    <w:rPr>
      <w:rFonts w:cs="Arial"/>
      <w:bCs/>
      <w:caps/>
      <w:color w:val="53534D"/>
      <w:sz w:val="68"/>
      <w:szCs w:val="68"/>
    </w:rPr>
  </w:style>
  <w:style w:customStyle="1" w:styleId="StyleListepuces" w:type="paragraph">
    <w:name w:val="Style Liste à puces"/>
    <w:aliases w:val="pr + Gauche :  2 cm"/>
    <w:basedOn w:val="Listepuces"/>
    <w:rsid w:val="00F026D6"/>
    <w:pPr>
      <w:numPr>
        <w:numId w:val="1"/>
      </w:numPr>
    </w:pPr>
    <w:rPr>
      <w:szCs w:val="20"/>
    </w:rPr>
  </w:style>
  <w:style w:customStyle="1" w:styleId="ListepucesCar" w:type="character">
    <w:name w:val="Liste à puces Car"/>
    <w:aliases w:val="Liste PR Car"/>
    <w:link w:val="Listepuces"/>
    <w:rsid w:val="00F026D6"/>
    <w:rPr>
      <w:rFonts w:ascii="Verdana" w:eastAsia="Times New Roman" w:hAnsi="Verdana"/>
      <w:sz w:val="18"/>
      <w:szCs w:val="22"/>
    </w:rPr>
  </w:style>
  <w:style w:customStyle="1" w:styleId="SuiteLS" w:type="paragraph">
    <w:name w:val="Suite LS"/>
    <w:basedOn w:val="SuitePR"/>
    <w:qFormat/>
    <w:rsid w:val="00F026D6"/>
    <w:pPr>
      <w:tabs>
        <w:tab w:pos="1134" w:val="clear"/>
      </w:tabs>
      <w:overflowPunct w:val="0"/>
      <w:autoSpaceDE w:val="0"/>
      <w:autoSpaceDN w:val="0"/>
      <w:adjustRightInd w:val="0"/>
      <w:ind w:left="1418"/>
      <w:textAlignment w:val="baseline"/>
    </w:pPr>
  </w:style>
  <w:style w:styleId="Grilledutableau" w:type="table">
    <w:name w:val="Table Grid"/>
    <w:basedOn w:val="TableauNormal"/>
    <w:rsid w:val="00F026D6"/>
    <w:pPr>
      <w:keepLines/>
      <w:spacing w:before="240" w:line="280" w:lineRule="atLeast"/>
      <w:ind w:left="851"/>
      <w:jc w:val="both"/>
    </w:pPr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article" w:type="paragraph">
    <w:name w:val="article"/>
    <w:basedOn w:val="Normal"/>
    <w:next w:val="Normal"/>
    <w:qFormat/>
    <w:rsid w:val="00F026D6"/>
    <w:pPr>
      <w:numPr>
        <w:numId w:val="3"/>
      </w:numPr>
      <w:tabs>
        <w:tab w:pos="1418" w:val="left"/>
      </w:tabs>
      <w:autoSpaceDE w:val="0"/>
      <w:autoSpaceDN w:val="0"/>
      <w:adjustRightInd w:val="0"/>
      <w:spacing w:after="120" w:before="720"/>
    </w:pPr>
    <w:rPr>
      <w:rFonts w:cs="Arial"/>
      <w:b/>
      <w:bCs/>
      <w:szCs w:val="28"/>
    </w:rPr>
  </w:style>
  <w:style w:customStyle="1" w:styleId="StyleTimesItalique" w:type="character">
    <w:name w:val="Style Times Italique"/>
    <w:rsid w:val="00F026D6"/>
    <w:rPr>
      <w:rFonts w:ascii="Arial" w:cs="Arial" w:hAnsi="Arial"/>
      <w:i/>
      <w:iCs/>
      <w:sz w:val="22"/>
      <w:szCs w:val="22"/>
    </w:rPr>
  </w:style>
  <w:style w:customStyle="1" w:styleId="Pieddepage2" w:type="paragraph">
    <w:name w:val="Pied de page 2"/>
    <w:basedOn w:val="Pieddepage"/>
    <w:next w:val="Pieddepage"/>
    <w:rsid w:val="00F026D6"/>
    <w:pPr>
      <w:tabs>
        <w:tab w:pos="4536" w:val="clear"/>
      </w:tabs>
      <w:spacing w:line="240" w:lineRule="auto"/>
      <w:jc w:val="left"/>
    </w:pPr>
    <w:rPr>
      <w:sz w:val="20"/>
      <w:szCs w:val="20"/>
    </w:rPr>
  </w:style>
  <w:style w:customStyle="1" w:styleId="Pices" w:type="paragraph">
    <w:name w:val="Pièces"/>
    <w:basedOn w:val="Normal"/>
    <w:next w:val="Normal"/>
    <w:qFormat/>
    <w:rsid w:val="00F026D6"/>
    <w:pPr>
      <w:spacing w:line="260" w:lineRule="atLeast"/>
      <w:jc w:val="center"/>
    </w:pPr>
    <w:rPr>
      <w:b/>
      <w:szCs w:val="20"/>
    </w:rPr>
  </w:style>
  <w:style w:styleId="Lienhypertextesuivivisit" w:type="character">
    <w:name w:val="FollowedHyperlink"/>
    <w:rsid w:val="00F026D6"/>
    <w:rPr>
      <w:color w:val="000000"/>
      <w:u w:val="single"/>
    </w:rPr>
  </w:style>
  <w:style w:styleId="En-ttedetabledesmatires" w:type="paragraph">
    <w:name w:val="TOC Heading"/>
    <w:basedOn w:val="Titre1"/>
    <w:next w:val="Normal"/>
    <w:uiPriority w:val="39"/>
    <w:unhideWhenUsed/>
    <w:qFormat/>
    <w:rsid w:val="00F026D6"/>
    <w:pPr>
      <w:numPr>
        <w:numId w:val="0"/>
      </w:numPr>
      <w:spacing w:after="0" w:before="240"/>
      <w:ind w:left="851"/>
      <w:outlineLvl w:val="9"/>
    </w:pPr>
    <w:rPr>
      <w:rFonts w:ascii="Cambria" w:hAnsi="Cambria"/>
      <w:b w:val="0"/>
      <w:color w:val="5B5B5C"/>
      <w:szCs w:val="32"/>
    </w:rPr>
  </w:style>
  <w:style w:styleId="Rfrenceintense" w:type="character">
    <w:name w:val="Intense Reference"/>
    <w:uiPriority w:val="32"/>
    <w:rsid w:val="00F026D6"/>
    <w:rPr>
      <w:b/>
      <w:bCs/>
      <w:smallCaps/>
      <w:color w:val="FF6F61"/>
      <w:spacing w:val="5"/>
    </w:rPr>
  </w:style>
  <w:style w:styleId="Citationintense" w:type="paragraph">
    <w:name w:val="Intense Quote"/>
    <w:basedOn w:val="Normal"/>
    <w:next w:val="Normal"/>
    <w:link w:val="CitationintenseCar"/>
    <w:uiPriority w:val="30"/>
    <w:rsid w:val="00F026D6"/>
    <w:pPr>
      <w:pBdr>
        <w:top w:color="FF6F61" w:space="10" w:sz="4" w:val="single"/>
        <w:bottom w:color="FF6F61" w:space="10" w:sz="4" w:val="single"/>
      </w:pBdr>
      <w:spacing w:after="360" w:before="360"/>
      <w:ind w:left="864" w:right="864"/>
      <w:jc w:val="center"/>
    </w:pPr>
    <w:rPr>
      <w:i/>
      <w:iCs/>
      <w:color w:val="FF6F61"/>
    </w:rPr>
  </w:style>
  <w:style w:customStyle="1" w:styleId="CitationintenseCar" w:type="character">
    <w:name w:val="Citation intense Car"/>
    <w:link w:val="Citationintense"/>
    <w:uiPriority w:val="30"/>
    <w:rsid w:val="00F026D6"/>
    <w:rPr>
      <w:rFonts w:ascii="Verdana" w:eastAsia="Times New Roman" w:hAnsi="Verdana"/>
      <w:i/>
      <w:iCs/>
      <w:color w:val="FF6F61"/>
      <w:sz w:val="18"/>
      <w:szCs w:val="22"/>
    </w:rPr>
  </w:style>
  <w:style w:styleId="Accentuationintense" w:type="character">
    <w:name w:val="Intense Emphasis"/>
    <w:uiPriority w:val="21"/>
    <w:rsid w:val="00F026D6"/>
    <w:rPr>
      <w:i/>
      <w:iCs/>
      <w:color w:val="FF6F61"/>
    </w:rPr>
  </w:style>
  <w:style w:styleId="Normalcentr" w:type="paragraph">
    <w:name w:val="Block Text"/>
    <w:basedOn w:val="Normal"/>
    <w:semiHidden/>
    <w:unhideWhenUsed/>
    <w:rsid w:val="00F026D6"/>
    <w:pPr>
      <w:pBdr>
        <w:top w:color="5B5B5C" w:space="10" w:sz="2" w:val="single"/>
        <w:left w:color="5B5B5C" w:space="10" w:sz="2" w:val="single"/>
        <w:bottom w:color="5B5B5C" w:space="10" w:sz="2" w:val="single"/>
        <w:right w:color="5B5B5C" w:space="10" w:sz="2" w:val="single"/>
      </w:pBdr>
      <w:ind w:left="1152" w:right="1152"/>
    </w:pPr>
    <w:rPr>
      <w:rFonts w:ascii="Calibri" w:hAnsi="Calibri"/>
      <w:i/>
      <w:iCs/>
      <w:color w:val="5B5B5C"/>
    </w:rPr>
  </w:style>
  <w:style w:customStyle="1" w:styleId="Idecarr" w:type="paragraph">
    <w:name w:val="Idée carré"/>
    <w:basedOn w:val="Normal"/>
    <w:next w:val="Normal"/>
    <w:qFormat/>
    <w:rsid w:val="00F026D6"/>
    <w:pPr>
      <w:numPr>
        <w:numId w:val="4"/>
      </w:numPr>
      <w:overflowPunct w:val="0"/>
      <w:autoSpaceDE w:val="0"/>
      <w:autoSpaceDN w:val="0"/>
      <w:spacing w:before="360"/>
      <w:textAlignment w:val="baseline"/>
    </w:pPr>
  </w:style>
  <w:style w:customStyle="1" w:styleId="Mention1" w:type="character">
    <w:name w:val="Mention1"/>
    <w:uiPriority w:val="99"/>
    <w:semiHidden/>
    <w:unhideWhenUsed/>
    <w:rsid w:val="00F026D6"/>
    <w:rPr>
      <w:color w:val="5B5B5C"/>
      <w:shd w:color="auto" w:fill="E1DFDD" w:val="clear"/>
    </w:rPr>
  </w:style>
  <w:style w:customStyle="1" w:styleId="Mot-dise1" w:type="character">
    <w:name w:val="Mot-dièse1"/>
    <w:uiPriority w:val="99"/>
    <w:semiHidden/>
    <w:unhideWhenUsed/>
    <w:rsid w:val="00F026D6"/>
    <w:rPr>
      <w:color w:val="5B5B5C"/>
      <w:shd w:color="auto" w:fill="E1DFDD" w:val="clear"/>
    </w:rPr>
  </w:style>
  <w:style w:customStyle="1" w:styleId="Styleental" w:type="paragraph">
    <w:name w:val="Style ental"/>
    <w:aliases w:val="entête conc avec ligne + 9 pt"/>
    <w:basedOn w:val="ental"/>
    <w:rsid w:val="00F026D6"/>
    <w:rPr>
      <w:sz w:val="18"/>
    </w:rPr>
  </w:style>
  <w:style w:customStyle="1" w:styleId="Stylepa" w:type="paragraph">
    <w:name w:val="Style pa"/>
    <w:aliases w:val="paragraphe avocat + Gras"/>
    <w:basedOn w:val="pa"/>
    <w:rsid w:val="00F026D6"/>
    <w:rPr>
      <w:b/>
    </w:rPr>
  </w:style>
  <w:style w:customStyle="1" w:styleId="td0" w:type="paragraph">
    <w:name w:val="td"/>
    <w:aliases w:val="titre document"/>
    <w:rsid w:val="00F026D6"/>
    <w:pPr>
      <w:keepNext/>
      <w:tabs>
        <w:tab w:pos="3024" w:val="left"/>
      </w:tabs>
      <w:spacing w:after="1920" w:before="1440" w:line="480" w:lineRule="exact"/>
      <w:jc w:val="center"/>
    </w:pPr>
    <w:rPr>
      <w:rFonts w:ascii="Arial" w:eastAsia="Times New Roman" w:hAnsi="Arial"/>
      <w:b/>
      <w:bCs/>
      <w:caps/>
      <w:spacing w:val="30"/>
      <w:sz w:val="28"/>
      <w:szCs w:val="28"/>
    </w:rPr>
  </w:style>
  <w:style w:customStyle="1" w:styleId="tdsl" w:type="paragraph">
    <w:name w:val="tdsl"/>
    <w:basedOn w:val="Normal"/>
    <w:rsid w:val="00F026D6"/>
    <w:pPr>
      <w:keepNext/>
      <w:keepLines w:val="0"/>
      <w:widowControl w:val="0"/>
      <w:tabs>
        <w:tab w:pos="3024" w:val="left"/>
      </w:tabs>
      <w:spacing w:after="480" w:before="1440" w:line="480" w:lineRule="exact"/>
      <w:ind w:left="0"/>
      <w:jc w:val="center"/>
    </w:pPr>
    <w:rPr>
      <w:b/>
      <w:caps/>
      <w:snapToGrid w:val="0"/>
      <w:spacing w:val="30"/>
      <w:sz w:val="32"/>
      <w:szCs w:val="36"/>
    </w:rPr>
  </w:style>
  <w:style w:customStyle="1" w:styleId="TITRECONCLUSIONS" w:type="paragraph">
    <w:name w:val="TITRE CONCLUSIONS"/>
    <w:rsid w:val="00F026D6"/>
    <w:pPr>
      <w:keepNext/>
      <w:tabs>
        <w:tab w:pos="3024" w:val="left"/>
      </w:tabs>
      <w:spacing w:after="1680" w:before="1680" w:line="480" w:lineRule="exact"/>
      <w:jc w:val="center"/>
    </w:pPr>
    <w:rPr>
      <w:rFonts w:ascii="Helvetica" w:eastAsia="Times New Roman" w:hAnsi="Helvetica"/>
      <w:b/>
      <w:caps/>
      <w:sz w:val="28"/>
    </w:rPr>
  </w:style>
  <w:style w:styleId="Marquedecommentaire" w:type="character">
    <w:name w:val="annotation reference"/>
    <w:semiHidden/>
    <w:unhideWhenUsed/>
    <w:rsid w:val="008F1D8F"/>
    <w:rPr>
      <w:sz w:val="16"/>
      <w:szCs w:val="16"/>
    </w:rPr>
  </w:style>
  <w:style w:styleId="Commentaire" w:type="paragraph">
    <w:name w:val="annotation text"/>
    <w:basedOn w:val="Normal"/>
    <w:link w:val="CommentaireCar"/>
    <w:semiHidden/>
    <w:unhideWhenUsed/>
    <w:rsid w:val="008F1D8F"/>
    <w:rPr>
      <w:sz w:val="20"/>
      <w:szCs w:val="20"/>
    </w:rPr>
  </w:style>
  <w:style w:customStyle="1" w:styleId="CommentaireCar" w:type="character">
    <w:name w:val="Commentaire Car"/>
    <w:link w:val="Commentaire"/>
    <w:semiHidden/>
    <w:rsid w:val="008F1D8F"/>
    <w:rPr>
      <w:rFonts w:ascii="Verdana" w:eastAsia="Times New Roman" w:hAnsi="Verdana"/>
    </w:rPr>
  </w:style>
  <w:style w:styleId="Objetducommentaire" w:type="paragraph">
    <w:name w:val="annotation subject"/>
    <w:basedOn w:val="Commentaire"/>
    <w:next w:val="Commentaire"/>
    <w:link w:val="ObjetducommentaireCar"/>
    <w:semiHidden/>
    <w:unhideWhenUsed/>
    <w:rsid w:val="008F1D8F"/>
    <w:rPr>
      <w:b/>
      <w:bCs/>
    </w:rPr>
  </w:style>
  <w:style w:customStyle="1" w:styleId="ObjetducommentaireCar" w:type="character">
    <w:name w:val="Objet du commentaire Car"/>
    <w:link w:val="Objetducommentaire"/>
    <w:semiHidden/>
    <w:rsid w:val="008F1D8F"/>
    <w:rPr>
      <w:rFonts w:ascii="Verdana" w:eastAsia="Times New Roman" w:hAnsi="Verdana"/>
      <w:b/>
      <w:bCs/>
    </w:rPr>
  </w:style>
  <w:style w:styleId="TableauGrille5Fonc" w:type="table">
    <w:name w:val="Grid Table 5 Dark"/>
    <w:basedOn w:val="TableauNormal"/>
    <w:uiPriority w:val="50"/>
    <w:rsid w:val="003A66B1"/>
    <w:tblPr>
      <w:tblStyleRowBandSize w:val="1"/>
      <w:tblStyleColBandSize w:val="1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FFFFFF" w:space="0" w:sz="4" w:val="single"/>
        <w:insideV w:color="FFFFFF" w:space="0" w:sz="4" w:val="single"/>
      </w:tblBorders>
    </w:tblPr>
    <w:tcPr>
      <w:shd w:color="auto" w:fill="CCCCCC" w:val="clear"/>
    </w:tcPr>
    <w:tblStylePr w:type="firstRow">
      <w:rPr>
        <w:b/>
        <w:bCs/>
        <w:color w:val="FFFFFF"/>
      </w:rPr>
      <w:tblPr/>
      <w:tcPr>
        <w:tcBorders>
          <w:top w:color="FFFFFF" w:space="0" w:sz="4" w:val="single"/>
          <w:left w:color="FFFFFF" w:space="0" w:sz="4" w:val="single"/>
          <w:right w:color="FFFFFF" w:space="0" w:sz="4" w:val="single"/>
          <w:insideH w:val="nil"/>
          <w:insideV w:val="nil"/>
        </w:tcBorders>
        <w:shd w:color="auto" w:fill="000000" w:val="clear"/>
      </w:tcPr>
    </w:tblStylePr>
    <w:tblStylePr w:type="lastRow">
      <w:rPr>
        <w:b/>
        <w:bCs/>
        <w:color w:val="FFFFFF"/>
      </w:rPr>
      <w:tblPr/>
      <w:tcPr>
        <w:tcBorders>
          <w:left w:color="FFFFFF" w:space="0" w:sz="4" w:val="single"/>
          <w:bottom w:color="FFFFFF" w:space="0" w:sz="4" w:val="single"/>
          <w:right w:color="FFFFFF" w:space="0" w:sz="4" w:val="single"/>
          <w:insideH w:val="nil"/>
          <w:insideV w:val="nil"/>
        </w:tcBorders>
        <w:shd w:color="auto" w:fill="000000" w:val="clear"/>
      </w:tcPr>
    </w:tblStylePr>
    <w:tblStylePr w:type="firstCol">
      <w:rPr>
        <w:b/>
        <w:bCs/>
        <w:color w:val="FFFFFF"/>
      </w:rPr>
      <w:tblPr/>
      <w:tcPr>
        <w:tcBorders>
          <w:top w:color="FFFFFF" w:space="0" w:sz="4" w:val="single"/>
          <w:left w:color="FFFFFF" w:space="0" w:sz="4" w:val="single"/>
          <w:bottom w:color="FFFFFF" w:space="0" w:sz="4" w:val="single"/>
          <w:insideV w:val="nil"/>
        </w:tcBorders>
        <w:shd w:color="auto" w:fill="000000" w:val="clear"/>
      </w:tcPr>
    </w:tblStylePr>
    <w:tblStylePr w:type="lastCol">
      <w:rPr>
        <w:b/>
        <w:bCs/>
        <w:color w:val="FFFFFF"/>
      </w:rPr>
      <w:tblPr/>
      <w:tcPr>
        <w:tcBorders>
          <w:top w:color="FFFFFF" w:space="0" w:sz="4" w:val="single"/>
          <w:bottom w:color="FFFFFF" w:space="0" w:sz="4" w:val="single"/>
          <w:right w:color="FFFFFF" w:space="0" w:sz="4" w:val="single"/>
          <w:insideV w:val="nil"/>
        </w:tcBorders>
        <w:shd w:color="auto" w:fill="000000" w:val="clear"/>
      </w:tcPr>
    </w:tblStylePr>
    <w:tblStylePr w:type="band1Vert">
      <w:tblPr/>
      <w:tcPr>
        <w:shd w:color="auto" w:fill="999999" w:val="clear"/>
      </w:tcPr>
    </w:tblStylePr>
    <w:tblStylePr w:type="band1Horz">
      <w:tblPr/>
      <w:tcPr>
        <w:shd w:color="auto" w:fill="999999" w:val="clear"/>
      </w:tcPr>
    </w:tblStylePr>
  </w:style>
  <w:style w:styleId="TableauListe7Couleur-Accentuation5" w:type="table">
    <w:name w:val="List Table 7 Colorful Accent 5"/>
    <w:basedOn w:val="TableauNormal"/>
    <w:uiPriority w:val="52"/>
    <w:rsid w:val="003A66B1"/>
    <w:rPr>
      <w:color w:val="31849B"/>
    </w:rPr>
    <w:tblPr>
      <w:tblStyleRowBandSize w:val="1"/>
      <w:tblStyleColBandSize w:val="1"/>
    </w:tblPr>
    <w:tblStylePr w:type="firstRow">
      <w:rPr>
        <w:rFonts w:ascii="Segoe UI" w:cs="Times New Roman" w:eastAsia="Times New Roman" w:hAnsi="Segoe UI"/>
        <w:i/>
        <w:iCs/>
        <w:sz w:val="26"/>
      </w:rPr>
      <w:tblPr/>
      <w:tcPr>
        <w:tcBorders>
          <w:bottom w:color="4BACC6" w:space="0" w:sz="4" w:val="single"/>
        </w:tcBorders>
        <w:shd w:color="auto" w:fill="FFFFFF" w:val="clear"/>
      </w:tcPr>
    </w:tblStylePr>
    <w:tblStylePr w:type="lastRow">
      <w:rPr>
        <w:rFonts w:ascii="Segoe UI" w:cs="Times New Roman" w:eastAsia="Times New Roman" w:hAnsi="Segoe UI"/>
        <w:i/>
        <w:iCs/>
        <w:sz w:val="26"/>
      </w:rPr>
      <w:tblPr/>
      <w:tcPr>
        <w:tcBorders>
          <w:top w:color="4BACC6" w:space="0" w:sz="4" w:val="single"/>
        </w:tcBorders>
        <w:shd w:color="auto" w:fill="FFFFFF" w:val="clear"/>
      </w:tcPr>
    </w:tblStylePr>
    <w:tblStylePr w:type="firstCol">
      <w:pPr>
        <w:jc w:val="right"/>
      </w:pPr>
      <w:rPr>
        <w:rFonts w:ascii="Segoe UI" w:cs="Times New Roman" w:eastAsia="Times New Roman" w:hAnsi="Segoe UI"/>
        <w:i/>
        <w:iCs/>
        <w:sz w:val="26"/>
      </w:rPr>
      <w:tblPr/>
      <w:tcPr>
        <w:tcBorders>
          <w:right w:color="4BACC6" w:space="0" w:sz="4" w:val="single"/>
        </w:tcBorders>
        <w:shd w:color="auto" w:fill="FFFFFF" w:val="clear"/>
      </w:tcPr>
    </w:tblStylePr>
    <w:tblStylePr w:type="lastCol">
      <w:rPr>
        <w:rFonts w:ascii="Segoe UI" w:cs="Times New Roman" w:eastAsia="Times New Roman" w:hAnsi="Segoe UI"/>
        <w:i/>
        <w:iCs/>
        <w:sz w:val="26"/>
      </w:rPr>
      <w:tblPr/>
      <w:tcPr>
        <w:tcBorders>
          <w:left w:color="4BACC6" w:space="0" w:sz="4" w:val="single"/>
        </w:tcBorders>
        <w:shd w:color="auto" w:fill="FFFFFF" w:val="clear"/>
      </w:tcPr>
    </w:tblStylePr>
    <w:tblStylePr w:type="band1Vert">
      <w:tblPr/>
      <w:tcPr>
        <w:shd w:color="auto" w:fill="DAEEF3" w:val="clear"/>
      </w:tcPr>
    </w:tblStylePr>
    <w:tblStylePr w:type="band1Horz">
      <w:tblPr/>
      <w:tcPr>
        <w:shd w:color="auto" w:fill="DAEEF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styleId="TableauListe5Fonc" w:type="table">
    <w:name w:val="List Table 5 Dark"/>
    <w:basedOn w:val="TableauNormal"/>
    <w:uiPriority w:val="50"/>
    <w:rsid w:val="00DC2AC9"/>
    <w:rPr>
      <w:color w:val="FFFFFF"/>
    </w:rPr>
    <w:tblPr>
      <w:tblStyleRowBandSize w:val="1"/>
      <w:tblStyleColBandSize w:val="1"/>
      <w:tblBorders>
        <w:top w:color="000000" w:space="0" w:sz="24" w:val="single"/>
        <w:left w:color="000000" w:space="0" w:sz="24" w:val="single"/>
        <w:bottom w:color="000000" w:space="0" w:sz="24" w:val="single"/>
        <w:right w:color="000000" w:space="0" w:sz="24" w:val="single"/>
      </w:tblBorders>
    </w:tblPr>
    <w:tcPr>
      <w:shd w:color="auto" w:fill="000000" w:val="clear"/>
    </w:tcPr>
    <w:tblStylePr w:type="firstRow">
      <w:rPr>
        <w:b/>
        <w:bCs/>
      </w:rPr>
      <w:tblPr/>
      <w:tcPr>
        <w:tcBorders>
          <w:bottom w:color="FFFFFF" w:space="0" w:sz="18" w:val="single"/>
        </w:tcBorders>
      </w:tcPr>
    </w:tblStylePr>
    <w:tblStylePr w:type="lastRow">
      <w:rPr>
        <w:b/>
        <w:bCs/>
      </w:rPr>
      <w:tblPr/>
      <w:tcPr>
        <w:tcBorders>
          <w:top w:color="FFFFFF" w:space="0" w:sz="4" w:val="single"/>
        </w:tcBorders>
      </w:tcPr>
    </w:tblStylePr>
    <w:tblStylePr w:type="firstCol">
      <w:rPr>
        <w:b/>
        <w:bCs/>
      </w:rPr>
      <w:tblPr/>
      <w:tcPr>
        <w:tcBorders>
          <w:right w:color="FFFFFF" w:space="0" w:sz="4" w:val="single"/>
        </w:tcBorders>
      </w:tcPr>
    </w:tblStylePr>
    <w:tblStylePr w:type="lastCol">
      <w:rPr>
        <w:b/>
        <w:bCs/>
      </w:rPr>
      <w:tblPr/>
      <w:tcPr>
        <w:tcBorders>
          <w:left w:color="FFFFFF" w:space="0" w:sz="4" w:val="single"/>
        </w:tcBorders>
      </w:tcPr>
    </w:tblStylePr>
    <w:tblStylePr w:type="band1Vert">
      <w:tblPr/>
      <w:tcPr>
        <w:tcBorders>
          <w:left w:color="FFFFFF" w:space="0" w:sz="4" w:val="single"/>
          <w:right w:color="FFFFFF" w:space="0" w:sz="4" w:val="single"/>
        </w:tcBorders>
      </w:tcPr>
    </w:tblStylePr>
    <w:tblStylePr w:type="band2Vert">
      <w:tblPr/>
      <w:tcPr>
        <w:tcBorders>
          <w:left w:color="FFFFFF" w:space="0" w:sz="4" w:val="single"/>
          <w:right w:color="FFFFFF" w:space="0" w:sz="4" w:val="single"/>
        </w:tcBorders>
      </w:tcPr>
    </w:tblStylePr>
    <w:tblStylePr w:type="band1Horz">
      <w:tblPr/>
      <w:tcPr>
        <w:tcBorders>
          <w:top w:color="FFFFFF" w:space="0" w:sz="4" w:val="single"/>
          <w:bottom w:color="FFFFFF" w:space="0" w:sz="4" w:val="single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styleId="TableauListe4" w:type="table">
    <w:name w:val="List Table 4"/>
    <w:basedOn w:val="TableauNormal"/>
    <w:uiPriority w:val="49"/>
    <w:rsid w:val="00DC2AC9"/>
    <w:tblPr>
      <w:tblStyleRowBandSize w:val="1"/>
      <w:tblStyleColBandSize w:val="1"/>
      <w:tblBorders>
        <w:top w:color="666666" w:space="0" w:sz="4" w:val="single"/>
        <w:left w:color="666666" w:space="0" w:sz="4" w:val="single"/>
        <w:bottom w:color="666666" w:space="0" w:sz="4" w:val="single"/>
        <w:right w:color="666666" w:space="0" w:sz="4" w:val="single"/>
        <w:insideH w:color="666666" w:space="0" w:sz="4" w:val="single"/>
      </w:tblBorders>
    </w:tblPr>
    <w:tblStylePr w:type="firstRow">
      <w:rPr>
        <w:b/>
        <w:bCs/>
        <w:color w:val="FFFFFF"/>
      </w:rPr>
      <w:tblPr/>
      <w:tcPr>
        <w:tc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val="nil"/>
        </w:tcBorders>
        <w:shd w:color="auto" w:fill="000000" w:val="clear"/>
      </w:tcPr>
    </w:tblStylePr>
    <w:tblStylePr w:type="lastRow">
      <w:rPr>
        <w:b/>
        <w:bCs/>
      </w:rPr>
      <w:tblPr/>
      <w:tcPr>
        <w:tcBorders>
          <w:top w:color="666666" w:space="0" w:sz="4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val="clear"/>
      </w:tcPr>
    </w:tblStylePr>
    <w:tblStylePr w:type="band1Horz">
      <w:tblPr/>
      <w:tcPr>
        <w:shd w:color="auto" w:fill="CCCCCC" w:val="clear"/>
      </w:tcPr>
    </w:tblStylePr>
  </w:style>
  <w:style w:styleId="TableauGrille7Couleur" w:type="table">
    <w:name w:val="Grid Table 7 Colorful"/>
    <w:basedOn w:val="TableauNormal"/>
    <w:uiPriority w:val="52"/>
    <w:rsid w:val="00DC2AC9"/>
    <w:rPr>
      <w:color w:val="000000"/>
    </w:rPr>
    <w:tblPr>
      <w:tblStyleRowBandSize w:val="1"/>
      <w:tblStyleColBandSize w:val="1"/>
      <w:tblBorders>
        <w:top w:color="666666" w:space="0" w:sz="4" w:val="single"/>
        <w:left w:color="666666" w:space="0" w:sz="4" w:val="single"/>
        <w:bottom w:color="666666" w:space="0" w:sz="4" w:val="single"/>
        <w:right w:color="666666" w:space="0" w:sz="4" w:val="single"/>
        <w:insideH w:color="666666" w:space="0" w:sz="4" w:val="single"/>
        <w:insideV w:color="666666" w:space="0" w:sz="4" w:val="singl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color="auto" w:fill="FFFFFF" w:val="clear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color="auto" w:fill="FFFFFF" w:val="clear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color="auto" w:fill="FFFFFF" w:val="clear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color="auto" w:fill="FFFFFF" w:val="clear"/>
      </w:tcPr>
    </w:tblStylePr>
    <w:tblStylePr w:type="band1Vert">
      <w:tblPr/>
      <w:tcPr>
        <w:shd w:color="auto" w:fill="CCCCCC" w:val="clear"/>
      </w:tcPr>
    </w:tblStylePr>
    <w:tblStylePr w:type="band1Horz">
      <w:tblPr/>
      <w:tcPr>
        <w:shd w:color="auto" w:fill="CCCCCC" w:val="clear"/>
      </w:tcPr>
    </w:tblStylePr>
    <w:tblStylePr w:type="neCell">
      <w:tblPr/>
      <w:tcPr>
        <w:tcBorders>
          <w:bottom w:color="666666" w:space="0" w:sz="4" w:val="single"/>
        </w:tcBorders>
      </w:tcPr>
    </w:tblStylePr>
    <w:tblStylePr w:type="nwCell">
      <w:tblPr/>
      <w:tcPr>
        <w:tcBorders>
          <w:bottom w:color="666666" w:space="0" w:sz="4" w:val="single"/>
        </w:tcBorders>
      </w:tcPr>
    </w:tblStylePr>
    <w:tblStylePr w:type="seCell">
      <w:tblPr/>
      <w:tcPr>
        <w:tcBorders>
          <w:top w:color="666666" w:space="0" w:sz="4" w:val="single"/>
        </w:tcBorders>
      </w:tcPr>
    </w:tblStylePr>
    <w:tblStylePr w:type="swCell">
      <w:tblPr/>
      <w:tcPr>
        <w:tcBorders>
          <w:top w:color="666666" w:space="0" w:sz="4" w:val="single"/>
        </w:tcBorders>
      </w:tcPr>
    </w:tblStylePr>
  </w:style>
  <w:style w:styleId="TableauGrille6Couleur" w:type="table">
    <w:name w:val="Grid Table 6 Colorful"/>
    <w:basedOn w:val="TableauNormal"/>
    <w:uiPriority w:val="51"/>
    <w:rsid w:val="00DC2AC9"/>
    <w:rPr>
      <w:color w:val="000000"/>
    </w:rPr>
    <w:tblPr>
      <w:tblStyleRowBandSize w:val="1"/>
      <w:tblStyleColBandSize w:val="1"/>
      <w:tblBorders>
        <w:top w:color="666666" w:space="0" w:sz="4" w:val="single"/>
        <w:left w:color="666666" w:space="0" w:sz="4" w:val="single"/>
        <w:bottom w:color="666666" w:space="0" w:sz="4" w:val="single"/>
        <w:right w:color="666666" w:space="0" w:sz="4" w:val="single"/>
        <w:insideH w:color="666666" w:space="0" w:sz="4" w:val="single"/>
        <w:insideV w:color="666666" w:space="0" w:sz="4" w:val="single"/>
      </w:tblBorders>
    </w:tblPr>
    <w:tblStylePr w:type="firstRow">
      <w:rPr>
        <w:b/>
        <w:bCs/>
      </w:rPr>
      <w:tblPr/>
      <w:tcPr>
        <w:tcBorders>
          <w:bottom w:color="666666" w:space="0" w:sz="12" w:val="single"/>
        </w:tcBorders>
      </w:tcPr>
    </w:tblStylePr>
    <w:tblStylePr w:type="lastRow">
      <w:rPr>
        <w:b/>
        <w:bCs/>
      </w:rPr>
      <w:tblPr/>
      <w:tcPr>
        <w:tcBorders>
          <w:top w:color="666666" w:space="0" w:sz="4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val="clear"/>
      </w:tcPr>
    </w:tblStylePr>
    <w:tblStylePr w:type="band1Horz">
      <w:tblPr/>
      <w:tcPr>
        <w:shd w:color="auto" w:fill="CCCCCC" w:val="clear"/>
      </w:tcPr>
    </w:tblStylePr>
  </w:style>
  <w:style w:styleId="TableauGrille1Clair-Accentuation2" w:type="table">
    <w:name w:val="Grid Table 1 Light Accent 2"/>
    <w:basedOn w:val="TableauNormal"/>
    <w:uiPriority w:val="46"/>
    <w:rsid w:val="00DC2AC9"/>
    <w:tblPr>
      <w:tblStyleRowBandSize w:val="1"/>
      <w:tblStyleColBandSize w:val="1"/>
      <w:tblBorders>
        <w:top w:color="E5B8B7" w:space="0" w:sz="4" w:val="single"/>
        <w:left w:color="E5B8B7" w:space="0" w:sz="4" w:val="single"/>
        <w:bottom w:color="E5B8B7" w:space="0" w:sz="4" w:val="single"/>
        <w:right w:color="E5B8B7" w:space="0" w:sz="4" w:val="single"/>
        <w:insideH w:color="E5B8B7" w:space="0" w:sz="4" w:val="single"/>
        <w:insideV w:color="E5B8B7" w:space="0" w:sz="4" w:val="single"/>
      </w:tblBorders>
    </w:tblPr>
    <w:tblStylePr w:type="firstRow">
      <w:rPr>
        <w:b/>
        <w:bCs/>
      </w:rPr>
      <w:tblPr/>
      <w:tcPr>
        <w:tcBorders>
          <w:bottom w:color="D99594" w:space="0" w:sz="12" w:val="single"/>
        </w:tcBorders>
      </w:tcPr>
    </w:tblStylePr>
    <w:tblStylePr w:type="lastRow">
      <w:rPr>
        <w:b/>
        <w:bCs/>
      </w:rPr>
      <w:tblPr/>
      <w:tcPr>
        <w:tcBorders>
          <w:top w:color="D99594" w:space="0" w:sz="2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styleId="TableauGrille1Clair-Accentuation1" w:type="table">
    <w:name w:val="Grid Table 1 Light Accent 1"/>
    <w:basedOn w:val="TableauNormal"/>
    <w:uiPriority w:val="46"/>
    <w:rsid w:val="00DC2AC9"/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/>
        <w:bCs/>
      </w:rPr>
      <w:tblPr/>
      <w:tcPr>
        <w:tcBorders>
          <w:bottom w:color="95B3D7" w:space="0" w:sz="12" w:val="single"/>
        </w:tcBorders>
      </w:tcPr>
    </w:tblStylePr>
    <w:tblStylePr w:type="lastRow">
      <w:rPr>
        <w:b/>
        <w:bCs/>
      </w:rPr>
      <w:tblPr/>
      <w:tcPr>
        <w:tcBorders>
          <w:top w:color="95B3D7" w:space="0" w:sz="2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styleId="Paragraphedeliste" w:type="paragraph">
    <w:name w:val="List Paragraph"/>
    <w:basedOn w:val="Normal"/>
    <w:uiPriority w:val="34"/>
    <w:qFormat/>
    <w:rsid w:val="009A30E2"/>
    <w:pPr>
      <w:numPr>
        <w:numId w:val="8"/>
      </w:numPr>
    </w:pPr>
  </w:style>
  <w:style w:styleId="Textedebulles" w:type="paragraph">
    <w:name w:val="Balloon Text"/>
    <w:basedOn w:val="Normal"/>
    <w:link w:val="TextedebullesCar"/>
    <w:semiHidden/>
    <w:unhideWhenUsed/>
    <w:rsid w:val="004A49BE"/>
    <w:pPr>
      <w:spacing w:before="0" w:line="240" w:lineRule="auto"/>
    </w:pPr>
    <w:rPr>
      <w:rFonts w:ascii="Segoe UI" w:cs="Segoe UI" w:hAnsi="Segoe UI"/>
      <w:szCs w:val="18"/>
    </w:rPr>
  </w:style>
  <w:style w:customStyle="1" w:styleId="TextedebullesCar" w:type="character">
    <w:name w:val="Texte de bulles Car"/>
    <w:basedOn w:val="Policepardfaut"/>
    <w:link w:val="Textedebulles"/>
    <w:semiHidden/>
    <w:rsid w:val="004A49BE"/>
    <w:rPr>
      <w:rFonts w:ascii="Segoe UI" w:cs="Segoe UI" w:eastAsia="Times New Roman" w:hAnsi="Segoe UI"/>
      <w:sz w:val="18"/>
      <w:szCs w:val="18"/>
    </w:rPr>
  </w:style>
  <w:style w:styleId="NormalWeb" w:type="paragraph">
    <w:name w:val="Normal (Web)"/>
    <w:basedOn w:val="Normal"/>
    <w:uiPriority w:val="99"/>
    <w:semiHidden/>
    <w:unhideWhenUsed/>
    <w:rsid w:val="00465EB5"/>
    <w:pPr>
      <w:keepLines w:val="0"/>
      <w:spacing w:after="100" w:afterAutospacing="1" w:before="100" w:beforeAutospacing="1" w:line="240" w:lineRule="auto"/>
      <w:ind w:left="0"/>
      <w:jc w:val="left"/>
    </w:pPr>
    <w:rPr>
      <w:rFonts w:ascii="Times New Roman" w:cs="Times New Roman" w:hAnsi="Times New Roman"/>
      <w:sz w:val="24"/>
      <w:szCs w:val="24"/>
    </w:rPr>
  </w:style>
  <w:style w:styleId="lev" w:type="character">
    <w:name w:val="Strong"/>
    <w:basedOn w:val="Policepardfaut"/>
    <w:uiPriority w:val="22"/>
    <w:qFormat/>
    <w:rsid w:val="00465EB5"/>
    <w:rPr>
      <w:b/>
      <w:bCs/>
    </w:rPr>
  </w:style>
  <w:style w:customStyle="1" w:styleId="Default" w:type="paragraph">
    <w:name w:val="Default"/>
    <w:rsid w:val="0057752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styleId="Rvision" w:type="paragraph">
    <w:name w:val="Revision"/>
    <w:hidden/>
    <w:semiHidden/>
    <w:rsid w:val="000F5562"/>
    <w:rPr>
      <w:rFonts w:asciiTheme="minorHAnsi" w:cstheme="minorHAnsi" w:eastAsia="Times New Roman" w:hAnsiTheme="minorHAnsi"/>
      <w:sz w:val="22"/>
      <w:szCs w:val="22"/>
    </w:rPr>
  </w:style>
  <w:style w:styleId="Textedelespacerserv" w:type="character">
    <w:name w:val="Placeholder Text"/>
    <w:basedOn w:val="Policepardfaut"/>
    <w:rsid w:val="00665A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settings.xml.rels><?xml version="1.0" encoding="UTF-8" standalone="no"?><Relationships xmlns="http://schemas.openxmlformats.org/package/2006/relationships"><Relationship Id="rId1" Target="file:///C:/Reseau/modeles/DSBLANC.dotm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55DDB-FCA0-414F-884D-812524A3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DSBLANC.dotm</Template>
  <TotalTime>1</TotalTime>
  <Pages>3</Pages>
  <Words>503</Words>
  <Characters>2768</Characters>
  <Application>Microsoft Office Word</Application>
  <DocSecurity>0</DocSecurity>
  <Lines>23</Lines>
  <Paragraphs>6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2023-10-20T13:34:00Z</dcterms:created>
  <cp:lastPrinted>2023-07-17T08:15:00Z</cp:lastPrinted>
  <dcterms:modified xsi:type="dcterms:W3CDTF">2024-09-20T14:54:00Z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DLexId" pid="2">
    <vt:lpwstr>3559224</vt:lpwstr>
  </property>
</Properties>
</file>