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128F9" w14:textId="14AC24CE" w:rsidR="00261CF7" w:rsidRDefault="00652AD4" w:rsidP="003353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3060189F" wp14:editId="580428A2">
            <wp:extent cx="1285200" cy="734400"/>
            <wp:effectExtent l="0" t="0" r="0" b="8890"/>
            <wp:docPr id="845631895" name="Image 1" descr="Ein Bild, das Text, Schrift, Grafiken, Grafik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1" descr="Ein Bild, das Text, Schrift, Grafiken, Grafik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00" cy="7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3631C" w14:textId="77777777" w:rsidR="00261CF7" w:rsidRDefault="00261CF7" w:rsidP="00335306">
      <w:pPr>
        <w:jc w:val="center"/>
        <w:rPr>
          <w:b/>
          <w:sz w:val="32"/>
          <w:szCs w:val="32"/>
        </w:rPr>
      </w:pPr>
    </w:p>
    <w:p w14:paraId="0DB96725" w14:textId="77777777" w:rsidR="00261CF7" w:rsidRDefault="00261CF7" w:rsidP="00335306">
      <w:pPr>
        <w:jc w:val="center"/>
        <w:rPr>
          <w:b/>
          <w:sz w:val="32"/>
          <w:szCs w:val="32"/>
        </w:rPr>
      </w:pPr>
    </w:p>
    <w:p w14:paraId="292B10D1" w14:textId="77777777" w:rsidR="00261CF7" w:rsidRPr="00261CF7" w:rsidRDefault="00261CF7" w:rsidP="0030004E">
      <w:pPr>
        <w:jc w:val="center"/>
        <w:rPr>
          <w:rFonts w:ascii="Futura Com Light" w:hAnsi="Futura Com Light"/>
          <w:b/>
        </w:rPr>
      </w:pPr>
    </w:p>
    <w:p w14:paraId="33090A76" w14:textId="66D995A3" w:rsidR="00E9195C" w:rsidRPr="00261CF7" w:rsidRDefault="00A61B4D" w:rsidP="0030004E">
      <w:pPr>
        <w:jc w:val="center"/>
        <w:rPr>
          <w:rFonts w:ascii="Futura Com Light" w:hAnsi="Futura Com Light"/>
        </w:rPr>
      </w:pPr>
      <w:r>
        <w:rPr>
          <w:rFonts w:ascii="Futura Com Light" w:hAnsi="Futura Com Light"/>
          <w:b/>
          <w:sz w:val="28"/>
          <w:szCs w:val="28"/>
        </w:rPr>
        <w:t>Avenant</w:t>
      </w:r>
      <w:r w:rsidR="0030004E">
        <w:rPr>
          <w:rFonts w:ascii="Futura Com Light" w:hAnsi="Futura Com Light"/>
          <w:b/>
          <w:sz w:val="28"/>
          <w:szCs w:val="28"/>
        </w:rPr>
        <w:t xml:space="preserve"> à </w:t>
      </w:r>
      <w:r w:rsidR="007945D7">
        <w:rPr>
          <w:rFonts w:ascii="Futura Com Light" w:hAnsi="Futura Com Light"/>
          <w:b/>
          <w:sz w:val="28"/>
          <w:szCs w:val="28"/>
        </w:rPr>
        <w:t>a</w:t>
      </w:r>
      <w:r w:rsidR="0030004E">
        <w:rPr>
          <w:rFonts w:ascii="Futura Com Light" w:hAnsi="Futura Com Light"/>
          <w:b/>
          <w:sz w:val="28"/>
          <w:szCs w:val="28"/>
        </w:rPr>
        <w:t>ccord d’entreprise</w:t>
      </w:r>
    </w:p>
    <w:p w14:paraId="697E9BA1" w14:textId="77777777" w:rsidR="0030004E" w:rsidRDefault="0030004E">
      <w:pPr>
        <w:rPr>
          <w:rFonts w:ascii="Futura Com Light" w:hAnsi="Futura Com Light"/>
          <w:b/>
        </w:rPr>
      </w:pPr>
    </w:p>
    <w:p w14:paraId="7CE33172" w14:textId="3925643A" w:rsidR="00E9195C" w:rsidRPr="00261CF7" w:rsidRDefault="00E9195C">
      <w:pPr>
        <w:rPr>
          <w:rFonts w:ascii="Futura Com Light" w:hAnsi="Futura Com Light"/>
        </w:rPr>
      </w:pPr>
      <w:r w:rsidRPr="00261CF7">
        <w:rPr>
          <w:rFonts w:ascii="Futura Com Light" w:hAnsi="Futura Com Light"/>
          <w:b/>
        </w:rPr>
        <w:t>Entre</w:t>
      </w:r>
      <w:r w:rsidRPr="00261CF7">
        <w:rPr>
          <w:rFonts w:ascii="Futura Com Light" w:hAnsi="Futura Com Light"/>
        </w:rPr>
        <w:t> :</w:t>
      </w:r>
    </w:p>
    <w:p w14:paraId="32ECE7CA" w14:textId="5E4080BF" w:rsidR="00E9195C" w:rsidRPr="00261CF7" w:rsidRDefault="00974760" w:rsidP="00E9195C">
      <w:pPr>
        <w:pStyle w:val="Paragraphedeliste"/>
        <w:numPr>
          <w:ilvl w:val="0"/>
          <w:numId w:val="2"/>
        </w:numPr>
        <w:rPr>
          <w:rFonts w:ascii="Futura Com Light" w:hAnsi="Futura Com Light"/>
          <w:b/>
        </w:rPr>
      </w:pPr>
      <w:r w:rsidRPr="00261CF7">
        <w:rPr>
          <w:rFonts w:ascii="Futura Com Light" w:hAnsi="Futura Com Light"/>
          <w:b/>
        </w:rPr>
        <w:t>La société BAUER MEDIA France SC</w:t>
      </w:r>
      <w:r w:rsidR="00A61B4D">
        <w:rPr>
          <w:rFonts w:ascii="Futura Com Light" w:hAnsi="Futura Com Light"/>
          <w:b/>
        </w:rPr>
        <w:t>S</w:t>
      </w:r>
    </w:p>
    <w:p w14:paraId="574C5CEB" w14:textId="3AF99EC5" w:rsidR="00974760" w:rsidRPr="00261CF7" w:rsidRDefault="00974760" w:rsidP="00974760">
      <w:pPr>
        <w:pStyle w:val="Paragraphedeliste"/>
        <w:rPr>
          <w:rFonts w:ascii="Futura Com Light" w:hAnsi="Futura Com Light"/>
          <w:bCs/>
        </w:rPr>
      </w:pPr>
      <w:r w:rsidRPr="00261CF7">
        <w:rPr>
          <w:rFonts w:ascii="Futura Com Light" w:hAnsi="Futura Com Light"/>
          <w:bCs/>
        </w:rPr>
        <w:t>Immatriculée au RCS de Paris sous le numéro B 333</w:t>
      </w:r>
      <w:r w:rsidR="00CE1765">
        <w:rPr>
          <w:rFonts w:ascii="Futura Com Light" w:hAnsi="Futura Com Light"/>
          <w:bCs/>
        </w:rPr>
        <w:t> </w:t>
      </w:r>
      <w:r w:rsidRPr="00261CF7">
        <w:rPr>
          <w:rFonts w:ascii="Futura Com Light" w:hAnsi="Futura Com Light"/>
          <w:bCs/>
        </w:rPr>
        <w:t>110</w:t>
      </w:r>
      <w:r w:rsidR="00CE1765">
        <w:rPr>
          <w:rFonts w:ascii="Futura Com Light" w:hAnsi="Futura Com Light"/>
          <w:bCs/>
        </w:rPr>
        <w:t xml:space="preserve"> </w:t>
      </w:r>
      <w:r w:rsidRPr="00261CF7">
        <w:rPr>
          <w:rFonts w:ascii="Futura Com Light" w:hAnsi="Futura Com Light"/>
          <w:bCs/>
        </w:rPr>
        <w:t>708</w:t>
      </w:r>
    </w:p>
    <w:p w14:paraId="18B0A51E" w14:textId="7F40DE4B" w:rsidR="00974760" w:rsidRPr="00261CF7" w:rsidRDefault="00974760" w:rsidP="00974760">
      <w:pPr>
        <w:pStyle w:val="Paragraphedeliste"/>
        <w:rPr>
          <w:rFonts w:ascii="Futura Com Light" w:hAnsi="Futura Com Light"/>
          <w:bCs/>
        </w:rPr>
      </w:pPr>
      <w:r w:rsidRPr="00261CF7">
        <w:rPr>
          <w:rFonts w:ascii="Futura Com Light" w:hAnsi="Futura Com Light"/>
          <w:bCs/>
        </w:rPr>
        <w:t>Sise 7, rue Watt 75013 Paris</w:t>
      </w:r>
    </w:p>
    <w:p w14:paraId="769CD3DC" w14:textId="79789F6C" w:rsidR="00974760" w:rsidRPr="00261CF7" w:rsidRDefault="00974760" w:rsidP="00974760">
      <w:pPr>
        <w:pStyle w:val="Paragraphedeliste"/>
        <w:rPr>
          <w:rFonts w:ascii="Futura Com Light" w:hAnsi="Futura Com Light"/>
          <w:b/>
        </w:rPr>
      </w:pPr>
    </w:p>
    <w:p w14:paraId="4584F026" w14:textId="1A7E960E" w:rsidR="00E9195C" w:rsidRPr="00E24619" w:rsidRDefault="00974760" w:rsidP="00974760">
      <w:pPr>
        <w:pStyle w:val="Paragraphedeliste"/>
        <w:rPr>
          <w:rFonts w:ascii="Futura Com Light" w:hAnsi="Futura Com Light"/>
          <w:b/>
        </w:rPr>
      </w:pPr>
      <w:r w:rsidRPr="00E24619">
        <w:rPr>
          <w:rFonts w:ascii="Futura Com Light" w:hAnsi="Futura Com Light"/>
          <w:b/>
        </w:rPr>
        <w:t xml:space="preserve">Représentée par </w:t>
      </w:r>
      <w:r w:rsidR="00E24619">
        <w:rPr>
          <w:rFonts w:ascii="Futura Com Light" w:hAnsi="Futura Com Light"/>
          <w:b/>
        </w:rPr>
        <w:t xml:space="preserve">     </w:t>
      </w:r>
      <w:proofErr w:type="gramStart"/>
      <w:r w:rsidR="00E24619">
        <w:rPr>
          <w:rFonts w:ascii="Futura Com Light" w:hAnsi="Futura Com Light"/>
          <w:b/>
        </w:rPr>
        <w:t xml:space="preserve">  </w:t>
      </w:r>
      <w:r w:rsidRPr="00E24619">
        <w:rPr>
          <w:rFonts w:ascii="Futura Com Light" w:hAnsi="Futura Com Light"/>
          <w:b/>
        </w:rPr>
        <w:t>,</w:t>
      </w:r>
      <w:proofErr w:type="gramEnd"/>
      <w:r w:rsidRPr="00E24619">
        <w:rPr>
          <w:rFonts w:ascii="Futura Com Light" w:hAnsi="Futura Com Light"/>
          <w:b/>
        </w:rPr>
        <w:t xml:space="preserve"> Gérant,</w:t>
      </w:r>
    </w:p>
    <w:p w14:paraId="784F7312" w14:textId="1AFE7373" w:rsidR="00261CF7" w:rsidRPr="00E24619" w:rsidRDefault="00261CF7" w:rsidP="00974760">
      <w:pPr>
        <w:pStyle w:val="Paragraphedeliste"/>
        <w:rPr>
          <w:rFonts w:ascii="Futura Com Light" w:hAnsi="Futura Com Light"/>
          <w:b/>
        </w:rPr>
      </w:pPr>
    </w:p>
    <w:p w14:paraId="2E9FCAA3" w14:textId="43C1CF65" w:rsidR="00261CF7" w:rsidRPr="00E24619" w:rsidRDefault="00261CF7" w:rsidP="00974760">
      <w:pPr>
        <w:pStyle w:val="Paragraphedeliste"/>
        <w:rPr>
          <w:rFonts w:ascii="Futura Com Light" w:hAnsi="Futura Com Light"/>
          <w:bCs/>
        </w:rPr>
      </w:pPr>
      <w:r w:rsidRPr="00E24619">
        <w:rPr>
          <w:rFonts w:ascii="Futura Com Light" w:hAnsi="Futura Com Light"/>
          <w:bCs/>
        </w:rPr>
        <w:t xml:space="preserve">Ci-après la </w:t>
      </w:r>
      <w:r w:rsidR="00A61B4D" w:rsidRPr="00E24619">
        <w:rPr>
          <w:rFonts w:ascii="Futura Com Light" w:hAnsi="Futura Com Light"/>
          <w:bCs/>
        </w:rPr>
        <w:t>S</w:t>
      </w:r>
      <w:r w:rsidRPr="00E24619">
        <w:rPr>
          <w:rFonts w:ascii="Futura Com Light" w:hAnsi="Futura Com Light"/>
          <w:bCs/>
        </w:rPr>
        <w:t>ociété</w:t>
      </w:r>
    </w:p>
    <w:p w14:paraId="17FDAB63" w14:textId="419469CB" w:rsidR="00E9195C" w:rsidRPr="00E24619" w:rsidRDefault="00E9195C" w:rsidP="00E9195C">
      <w:pPr>
        <w:ind w:left="6372"/>
        <w:rPr>
          <w:rFonts w:ascii="Futura Com Light" w:hAnsi="Futura Com Light"/>
          <w:b/>
        </w:rPr>
      </w:pPr>
      <w:r w:rsidRPr="00E24619">
        <w:rPr>
          <w:rFonts w:ascii="Futura Com Light" w:hAnsi="Futura Com Light"/>
          <w:b/>
        </w:rPr>
        <w:t>D’une part</w:t>
      </w:r>
    </w:p>
    <w:p w14:paraId="75AB5A8C" w14:textId="77777777" w:rsidR="00974760" w:rsidRPr="00E24619" w:rsidRDefault="00974760" w:rsidP="00E9195C">
      <w:pPr>
        <w:ind w:left="6372"/>
        <w:rPr>
          <w:rFonts w:ascii="Futura Com Light" w:hAnsi="Futura Com Light"/>
          <w:b/>
        </w:rPr>
      </w:pPr>
    </w:p>
    <w:p w14:paraId="42F1216D" w14:textId="5F870DBD" w:rsidR="0030004E" w:rsidRPr="00E24619" w:rsidRDefault="00E24619" w:rsidP="0030004E">
      <w:pPr>
        <w:pStyle w:val="Paragraphedeliste"/>
        <w:numPr>
          <w:ilvl w:val="0"/>
          <w:numId w:val="2"/>
        </w:numPr>
        <w:rPr>
          <w:rFonts w:ascii="Futura Com Light" w:hAnsi="Futura Com Light"/>
          <w:bCs/>
        </w:rPr>
      </w:pPr>
      <w:r>
        <w:rPr>
          <w:rFonts w:ascii="Futura Com Light" w:hAnsi="Futura Com Light"/>
          <w:b/>
        </w:rPr>
        <w:t xml:space="preserve">                      </w:t>
      </w:r>
      <w:r w:rsidR="00A61B4D" w:rsidRPr="00E24619">
        <w:rPr>
          <w:rFonts w:ascii="Futura Com Light" w:hAnsi="Futura Com Light"/>
          <w:b/>
        </w:rPr>
        <w:t>, Déléguée</w:t>
      </w:r>
      <w:r w:rsidR="00974760" w:rsidRPr="00E24619">
        <w:rPr>
          <w:rFonts w:ascii="Futura Com Light" w:hAnsi="Futura Com Light"/>
          <w:b/>
        </w:rPr>
        <w:t xml:space="preserve"> </w:t>
      </w:r>
      <w:r w:rsidR="00A61B4D" w:rsidRPr="00E24619">
        <w:rPr>
          <w:rFonts w:ascii="Futura Com Light" w:hAnsi="Futura Com Light"/>
          <w:b/>
        </w:rPr>
        <w:t>Syndicale</w:t>
      </w:r>
      <w:r w:rsidR="0030004E" w:rsidRPr="00E24619">
        <w:rPr>
          <w:rFonts w:ascii="Futura Com Light" w:hAnsi="Futura Com Light"/>
          <w:b/>
        </w:rPr>
        <w:t xml:space="preserve"> C.F.D.T. </w:t>
      </w:r>
    </w:p>
    <w:p w14:paraId="5F0FA612" w14:textId="6514F123" w:rsidR="0030004E" w:rsidRPr="00E24619" w:rsidRDefault="0030004E" w:rsidP="0030004E">
      <w:pPr>
        <w:ind w:left="360"/>
        <w:rPr>
          <w:rFonts w:ascii="Futura Com Light" w:hAnsi="Futura Com Light"/>
          <w:bCs/>
        </w:rPr>
      </w:pPr>
      <w:r w:rsidRPr="00E24619">
        <w:rPr>
          <w:rFonts w:ascii="Futura Com Light" w:hAnsi="Futura Com Light"/>
          <w:bCs/>
        </w:rPr>
        <w:t>Membre élue de la</w:t>
      </w:r>
      <w:r w:rsidRPr="00E24619">
        <w:rPr>
          <w:rFonts w:ascii="Futura Com Light" w:hAnsi="Futura Com Light"/>
          <w:b/>
        </w:rPr>
        <w:t xml:space="preserve"> </w:t>
      </w:r>
      <w:r w:rsidRPr="00E24619">
        <w:rPr>
          <w:rFonts w:ascii="Futura Com Light" w:hAnsi="Futura Com Light"/>
          <w:bCs/>
        </w:rPr>
        <w:t>Délégation du personnel au CSE de la société Bauer Media France,</w:t>
      </w:r>
    </w:p>
    <w:p w14:paraId="1D2DCE13" w14:textId="25B5E081" w:rsidR="00033BCC" w:rsidRPr="00E24619" w:rsidRDefault="00033BCC" w:rsidP="005E0008">
      <w:pPr>
        <w:rPr>
          <w:rFonts w:ascii="Futura Com Light" w:hAnsi="Futura Com Light"/>
          <w:bCs/>
        </w:rPr>
      </w:pPr>
    </w:p>
    <w:p w14:paraId="3F00F027" w14:textId="77777777" w:rsidR="00E9195C" w:rsidRPr="00E24619" w:rsidRDefault="00E9195C" w:rsidP="00E9195C">
      <w:pPr>
        <w:ind w:left="6372"/>
        <w:rPr>
          <w:rFonts w:ascii="Futura Com Light" w:hAnsi="Futura Com Light"/>
          <w:b/>
        </w:rPr>
      </w:pPr>
      <w:r w:rsidRPr="00E24619">
        <w:rPr>
          <w:rFonts w:ascii="Futura Com Light" w:hAnsi="Futura Com Light"/>
          <w:b/>
        </w:rPr>
        <w:t>D’autre part</w:t>
      </w:r>
    </w:p>
    <w:p w14:paraId="2209D1D3" w14:textId="586B35EA" w:rsidR="00E9195C" w:rsidRPr="00E24619" w:rsidRDefault="00E9195C" w:rsidP="00E9195C">
      <w:pPr>
        <w:rPr>
          <w:rFonts w:ascii="Futura Com Light" w:hAnsi="Futura Com Light"/>
        </w:rPr>
      </w:pPr>
    </w:p>
    <w:p w14:paraId="24003597" w14:textId="3B3E7A23" w:rsidR="00EB4FF8" w:rsidRPr="00E24619" w:rsidRDefault="00EB4FF8" w:rsidP="00E9195C">
      <w:pPr>
        <w:rPr>
          <w:rFonts w:ascii="Futura Com Light" w:hAnsi="Futura Com Light"/>
          <w:b/>
          <w:bCs/>
        </w:rPr>
      </w:pPr>
      <w:r w:rsidRPr="00E24619">
        <w:rPr>
          <w:rFonts w:ascii="Futura Com Light" w:hAnsi="Futura Com Light"/>
          <w:b/>
          <w:bCs/>
        </w:rPr>
        <w:t>Ensemble les Parties</w:t>
      </w:r>
    </w:p>
    <w:p w14:paraId="0AFDDFB4" w14:textId="487BC1D9" w:rsidR="00033BCC" w:rsidRPr="00E24619" w:rsidRDefault="00033BCC" w:rsidP="002B0EFD">
      <w:pPr>
        <w:jc w:val="both"/>
        <w:rPr>
          <w:rFonts w:ascii="Futura Com Light" w:hAnsi="Futura Com Light"/>
          <w:b/>
          <w:bCs/>
        </w:rPr>
      </w:pPr>
    </w:p>
    <w:p w14:paraId="4EC88A48" w14:textId="61990941" w:rsidR="00033BCC" w:rsidRPr="00E24619" w:rsidRDefault="00033BCC" w:rsidP="002B0EFD">
      <w:pPr>
        <w:jc w:val="both"/>
        <w:rPr>
          <w:rFonts w:ascii="Futura Com Light" w:hAnsi="Futura Com Light"/>
          <w:b/>
          <w:bCs/>
        </w:rPr>
      </w:pPr>
      <w:r w:rsidRPr="00E24619">
        <w:rPr>
          <w:rFonts w:ascii="Futura Com Light" w:hAnsi="Futura Com Light"/>
          <w:b/>
          <w:bCs/>
        </w:rPr>
        <w:t>INTRODUCTION</w:t>
      </w:r>
    </w:p>
    <w:p w14:paraId="69907EAB" w14:textId="2A8C128A" w:rsidR="00A61B4D" w:rsidRPr="00E24619" w:rsidRDefault="00A61B4D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>Les</w:t>
      </w:r>
      <w:r w:rsidR="00E9195C" w:rsidRPr="00E24619">
        <w:rPr>
          <w:rFonts w:ascii="Futura Com Light" w:hAnsi="Futura Com Light"/>
        </w:rPr>
        <w:t xml:space="preserve"> </w:t>
      </w:r>
      <w:r w:rsidR="00EB4FF8" w:rsidRPr="00E24619">
        <w:rPr>
          <w:rFonts w:ascii="Futura Com Light" w:hAnsi="Futura Com Light"/>
        </w:rPr>
        <w:t xml:space="preserve">Parties </w:t>
      </w:r>
      <w:r w:rsidR="00941092" w:rsidRPr="00E24619">
        <w:rPr>
          <w:rFonts w:ascii="Futura Com Light" w:hAnsi="Futura Com Light"/>
        </w:rPr>
        <w:t xml:space="preserve">ont évoqué ensemble l’opportunité de </w:t>
      </w:r>
      <w:r w:rsidRPr="00E24619">
        <w:rPr>
          <w:rFonts w:ascii="Futura Com Light" w:hAnsi="Futura Com Light"/>
        </w:rPr>
        <w:t>prolonger la durée d’application de l’</w:t>
      </w:r>
      <w:r w:rsidR="008E703D" w:rsidRPr="00E24619">
        <w:rPr>
          <w:rFonts w:ascii="Futura Com Light" w:hAnsi="Futura Com Light"/>
        </w:rPr>
        <w:t>A</w:t>
      </w:r>
      <w:r w:rsidRPr="00E24619">
        <w:rPr>
          <w:rFonts w:ascii="Futura Com Light" w:hAnsi="Futura Com Light"/>
        </w:rPr>
        <w:t xml:space="preserve">ccord d’entreprise Télétravail actuellement en vigueur au sein de la </w:t>
      </w:r>
      <w:r w:rsidR="005E0008" w:rsidRPr="00E24619">
        <w:rPr>
          <w:rFonts w:ascii="Futura Com Light" w:hAnsi="Futura Com Light"/>
        </w:rPr>
        <w:t>S</w:t>
      </w:r>
      <w:r w:rsidRPr="00E24619">
        <w:rPr>
          <w:rFonts w:ascii="Futura Com Light" w:hAnsi="Futura Com Light"/>
        </w:rPr>
        <w:t>ociété.</w:t>
      </w:r>
    </w:p>
    <w:p w14:paraId="16CC410B" w14:textId="325F91BA" w:rsidR="00A61B4D" w:rsidRPr="00E24619" w:rsidRDefault="008E703D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lastRenderedPageBreak/>
        <w:t>En effet, l</w:t>
      </w:r>
      <w:r w:rsidR="00A61B4D" w:rsidRPr="00E24619">
        <w:rPr>
          <w:rFonts w:ascii="Futura Com Light" w:hAnsi="Futura Com Light"/>
        </w:rPr>
        <w:t xml:space="preserve">e terme du bail </w:t>
      </w:r>
      <w:r w:rsidR="00F9785A" w:rsidRPr="00E24619">
        <w:rPr>
          <w:rFonts w:ascii="Futura Com Light" w:hAnsi="Futura Com Light"/>
        </w:rPr>
        <w:t>de</w:t>
      </w:r>
      <w:r w:rsidRPr="00E24619">
        <w:rPr>
          <w:rFonts w:ascii="Futura Com Light" w:hAnsi="Futura Com Light"/>
        </w:rPr>
        <w:t xml:space="preserve"> se</w:t>
      </w:r>
      <w:r w:rsidR="00F9785A" w:rsidRPr="00E24619">
        <w:rPr>
          <w:rFonts w:ascii="Futura Com Light" w:hAnsi="Futura Com Light"/>
        </w:rPr>
        <w:t>s</w:t>
      </w:r>
      <w:r w:rsidR="00A61B4D" w:rsidRPr="00E24619">
        <w:rPr>
          <w:rFonts w:ascii="Futura Com Light" w:hAnsi="Futura Com Light"/>
        </w:rPr>
        <w:t xml:space="preserve"> locaux </w:t>
      </w:r>
      <w:r w:rsidRPr="00E24619">
        <w:rPr>
          <w:rFonts w:ascii="Futura Com Light" w:hAnsi="Futura Com Light"/>
        </w:rPr>
        <w:t>du</w:t>
      </w:r>
      <w:r w:rsidR="005E0008" w:rsidRPr="00E24619">
        <w:rPr>
          <w:rFonts w:ascii="Futura Com Light" w:hAnsi="Futura Com Light"/>
        </w:rPr>
        <w:t xml:space="preserve"> </w:t>
      </w:r>
      <w:r w:rsidR="00A61B4D" w:rsidRPr="00E24619">
        <w:rPr>
          <w:rFonts w:ascii="Futura Com Light" w:hAnsi="Futura Com Light"/>
        </w:rPr>
        <w:t xml:space="preserve">7, rue Watt 75013 Paris </w:t>
      </w:r>
      <w:r w:rsidR="00F9785A" w:rsidRPr="00E24619">
        <w:rPr>
          <w:rFonts w:ascii="Futura Com Light" w:hAnsi="Futura Com Light"/>
        </w:rPr>
        <w:t xml:space="preserve">a été prolongé d’un an, au </w:t>
      </w:r>
      <w:r w:rsidR="00A61B4D" w:rsidRPr="00E24619">
        <w:rPr>
          <w:rFonts w:ascii="Futura Com Light" w:hAnsi="Futura Com Light"/>
        </w:rPr>
        <w:t>30 juin 2026</w:t>
      </w:r>
      <w:r w:rsidR="00F9785A" w:rsidRPr="00E24619">
        <w:rPr>
          <w:rFonts w:ascii="Futura Com Light" w:hAnsi="Futura Com Light"/>
        </w:rPr>
        <w:t>,</w:t>
      </w:r>
      <w:r w:rsidR="00A61B4D" w:rsidRPr="00E24619">
        <w:rPr>
          <w:rFonts w:ascii="Futura Com Light" w:hAnsi="Futura Com Light"/>
        </w:rPr>
        <w:t xml:space="preserve"> par avenant signé fin 2024 par la Société avec la société Gecina</w:t>
      </w:r>
      <w:r w:rsidRPr="00E24619">
        <w:rPr>
          <w:rFonts w:ascii="Futura Com Light" w:hAnsi="Futura Com Light"/>
        </w:rPr>
        <w:t xml:space="preserve"> son</w:t>
      </w:r>
      <w:r w:rsidR="00A61B4D" w:rsidRPr="00E24619">
        <w:rPr>
          <w:rFonts w:ascii="Futura Com Light" w:hAnsi="Futura Com Light"/>
        </w:rPr>
        <w:t xml:space="preserve"> bailleur</w:t>
      </w:r>
      <w:r w:rsidR="00F9785A" w:rsidRPr="00E24619">
        <w:rPr>
          <w:rFonts w:ascii="Futura Com Light" w:hAnsi="Futura Com Light"/>
        </w:rPr>
        <w:t xml:space="preserve">. </w:t>
      </w:r>
    </w:p>
    <w:p w14:paraId="19AA4C33" w14:textId="1766679C" w:rsidR="005E0008" w:rsidRPr="00E24619" w:rsidRDefault="0030004E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 xml:space="preserve">Il </w:t>
      </w:r>
      <w:r w:rsidR="005E0008" w:rsidRPr="00E24619">
        <w:rPr>
          <w:rFonts w:ascii="Futura Com Light" w:hAnsi="Futura Com Light"/>
        </w:rPr>
        <w:t xml:space="preserve">apparaît opportun d’aligner la durée de l’Accord sur le Télétravail en vigueur sur la durée du bail </w:t>
      </w:r>
      <w:r w:rsidRPr="00E24619">
        <w:rPr>
          <w:rFonts w:ascii="Futura Com Light" w:hAnsi="Futura Com Light"/>
        </w:rPr>
        <w:t xml:space="preserve">nouvellement </w:t>
      </w:r>
      <w:r w:rsidR="005E0008" w:rsidRPr="00E24619">
        <w:rPr>
          <w:rFonts w:ascii="Futura Com Light" w:hAnsi="Futura Com Light"/>
        </w:rPr>
        <w:t>connue à date.</w:t>
      </w:r>
    </w:p>
    <w:p w14:paraId="34780BED" w14:textId="3787384F" w:rsidR="00F9785A" w:rsidRPr="00E24619" w:rsidRDefault="008E703D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>D</w:t>
      </w:r>
      <w:r w:rsidR="0030004E" w:rsidRPr="00E24619">
        <w:rPr>
          <w:rFonts w:ascii="Futura Com Light" w:hAnsi="Futura Com Light"/>
        </w:rPr>
        <w:t xml:space="preserve">ans un contexte de </w:t>
      </w:r>
      <w:r w:rsidR="00F9785A" w:rsidRPr="00E24619">
        <w:rPr>
          <w:rFonts w:ascii="Futura Com Light" w:hAnsi="Futura Com Light"/>
        </w:rPr>
        <w:t xml:space="preserve">nécessaires travaux de remise en état </w:t>
      </w:r>
      <w:r w:rsidR="0030004E" w:rsidRPr="00E24619">
        <w:rPr>
          <w:rFonts w:ascii="Futura Com Light" w:hAnsi="Futura Com Light"/>
        </w:rPr>
        <w:t>envisagés</w:t>
      </w:r>
      <w:r w:rsidRPr="00E24619">
        <w:rPr>
          <w:rFonts w:ascii="Futura Com Light" w:hAnsi="Futura Com Light"/>
        </w:rPr>
        <w:t xml:space="preserve"> par le bailleur Gecina</w:t>
      </w:r>
      <w:r w:rsidR="0030004E" w:rsidRPr="00E24619">
        <w:rPr>
          <w:rFonts w:ascii="Futura Com Light" w:hAnsi="Futura Com Light"/>
        </w:rPr>
        <w:t xml:space="preserve"> </w:t>
      </w:r>
      <w:r w:rsidR="00F9785A" w:rsidRPr="00E24619">
        <w:rPr>
          <w:rFonts w:ascii="Futura Com Light" w:hAnsi="Futura Com Light"/>
        </w:rPr>
        <w:t>avant prochaine location</w:t>
      </w:r>
      <w:r w:rsidR="0030004E" w:rsidRPr="00E24619">
        <w:rPr>
          <w:rFonts w:ascii="Futura Com Light" w:hAnsi="Futura Com Light"/>
        </w:rPr>
        <w:t>,</w:t>
      </w:r>
      <w:r w:rsidR="00F9785A" w:rsidRPr="00E24619">
        <w:rPr>
          <w:rFonts w:ascii="Futura Com Light" w:hAnsi="Futura Com Light"/>
        </w:rPr>
        <w:t xml:space="preserve"> la Société et ses salariés quitteront les lieux au 31 mars 2026, sauf négociation d’une nouvelle </w:t>
      </w:r>
      <w:r w:rsidR="0030004E" w:rsidRPr="00E24619">
        <w:rPr>
          <w:rFonts w:ascii="Futura Com Light" w:hAnsi="Futura Com Light"/>
        </w:rPr>
        <w:t xml:space="preserve">reconduction </w:t>
      </w:r>
      <w:r w:rsidR="00F9785A" w:rsidRPr="00E24619">
        <w:rPr>
          <w:rFonts w:ascii="Futura Com Light" w:hAnsi="Futura Com Light"/>
        </w:rPr>
        <w:t>d</w:t>
      </w:r>
      <w:r w:rsidR="0030004E" w:rsidRPr="00E24619">
        <w:rPr>
          <w:rFonts w:ascii="Futura Com Light" w:hAnsi="Futura Com Light"/>
        </w:rPr>
        <w:t>e</w:t>
      </w:r>
      <w:r w:rsidR="00F9785A" w:rsidRPr="00E24619">
        <w:rPr>
          <w:rFonts w:ascii="Futura Com Light" w:hAnsi="Futura Com Light"/>
        </w:rPr>
        <w:t xml:space="preserve"> bail</w:t>
      </w:r>
      <w:r w:rsidR="0030004E" w:rsidRPr="00E24619">
        <w:rPr>
          <w:rFonts w:ascii="Futura Com Light" w:hAnsi="Futura Com Light"/>
        </w:rPr>
        <w:t xml:space="preserve"> in-situ.</w:t>
      </w:r>
    </w:p>
    <w:p w14:paraId="36EBA00A" w14:textId="437AD749" w:rsidR="00377137" w:rsidRPr="00E24619" w:rsidRDefault="00F9785A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>C’est pourquoi les Parties</w:t>
      </w:r>
      <w:r w:rsidR="008E3DE6" w:rsidRPr="00E24619">
        <w:rPr>
          <w:rFonts w:ascii="Futura Com Light" w:hAnsi="Futura Com Light"/>
        </w:rPr>
        <w:t>, après concertation,</w:t>
      </w:r>
      <w:r w:rsidRPr="00E24619">
        <w:rPr>
          <w:rFonts w:ascii="Futura Com Light" w:hAnsi="Futura Com Light"/>
        </w:rPr>
        <w:t xml:space="preserve"> ont décidé de modifier l’article 11 alinéa 1 dudit accord d’entreprise </w:t>
      </w:r>
      <w:r w:rsidR="00F60843" w:rsidRPr="00E24619">
        <w:rPr>
          <w:rFonts w:ascii="Futura Com Light" w:hAnsi="Futura Com Light"/>
        </w:rPr>
        <w:t>dans les termes suivants :</w:t>
      </w:r>
    </w:p>
    <w:p w14:paraId="0402AB58" w14:textId="77777777" w:rsidR="00F46985" w:rsidRPr="00E24619" w:rsidRDefault="00F46985" w:rsidP="002B0EFD">
      <w:pPr>
        <w:jc w:val="both"/>
        <w:rPr>
          <w:rFonts w:ascii="Futura Com Light" w:hAnsi="Futura Com Light"/>
        </w:rPr>
      </w:pPr>
    </w:p>
    <w:p w14:paraId="2391E446" w14:textId="15F6C4E1" w:rsidR="00A91CE3" w:rsidRPr="00E24619" w:rsidRDefault="00A91CE3" w:rsidP="002B0EFD">
      <w:pPr>
        <w:jc w:val="both"/>
        <w:rPr>
          <w:rFonts w:ascii="Futura Com Light" w:hAnsi="Futura Com Light"/>
          <w:i/>
          <w:iCs/>
        </w:rPr>
      </w:pPr>
      <w:r w:rsidRPr="00E24619">
        <w:rPr>
          <w:rFonts w:ascii="Futura Com Light" w:hAnsi="Futura Com Light"/>
          <w:b/>
          <w:i/>
          <w:iCs/>
        </w:rPr>
        <w:t xml:space="preserve">Article 11 – </w:t>
      </w:r>
      <w:r w:rsidRPr="00E24619">
        <w:rPr>
          <w:rFonts w:ascii="Futura Com Light" w:hAnsi="Futura Com Light"/>
          <w:b/>
          <w:i/>
          <w:iCs/>
          <w:u w:val="single"/>
        </w:rPr>
        <w:t>Durée de l’accord et entrée en vigueur</w:t>
      </w:r>
    </w:p>
    <w:p w14:paraId="2EEF10D2" w14:textId="15BD138C" w:rsidR="00A91CE3" w:rsidRPr="00E24619" w:rsidRDefault="00A91CE3" w:rsidP="002B0EFD">
      <w:pPr>
        <w:jc w:val="both"/>
        <w:rPr>
          <w:rFonts w:ascii="Futura Com Light" w:hAnsi="Futura Com Light"/>
          <w:i/>
          <w:iCs/>
        </w:rPr>
      </w:pPr>
      <w:r w:rsidRPr="00E24619">
        <w:rPr>
          <w:rFonts w:ascii="Futura Com Light" w:hAnsi="Futura Com Light"/>
          <w:i/>
          <w:iCs/>
        </w:rPr>
        <w:t xml:space="preserve">Le présent accord est conclu pour une durée </w:t>
      </w:r>
      <w:r w:rsidR="00974760" w:rsidRPr="00E24619">
        <w:rPr>
          <w:rFonts w:ascii="Futura Com Light" w:hAnsi="Futura Com Light"/>
          <w:i/>
          <w:iCs/>
        </w:rPr>
        <w:t xml:space="preserve">de </w:t>
      </w:r>
      <w:r w:rsidR="008E3DE6" w:rsidRPr="00E24619">
        <w:rPr>
          <w:rFonts w:ascii="Futura Com Light" w:hAnsi="Futura Com Light"/>
          <w:i/>
          <w:iCs/>
        </w:rPr>
        <w:t>vingt-sept mois</w:t>
      </w:r>
      <w:r w:rsidR="00974760" w:rsidRPr="00E24619">
        <w:rPr>
          <w:rFonts w:ascii="Futura Com Light" w:hAnsi="Futura Com Light"/>
          <w:i/>
          <w:iCs/>
        </w:rPr>
        <w:t xml:space="preserve">, jusqu’au 31 </w:t>
      </w:r>
      <w:r w:rsidR="008E3DE6" w:rsidRPr="00E24619">
        <w:rPr>
          <w:rFonts w:ascii="Futura Com Light" w:hAnsi="Futura Com Light"/>
          <w:i/>
          <w:iCs/>
        </w:rPr>
        <w:t>mars</w:t>
      </w:r>
      <w:r w:rsidR="00974760" w:rsidRPr="00E24619">
        <w:rPr>
          <w:rFonts w:ascii="Futura Com Light" w:hAnsi="Futura Com Light"/>
          <w:i/>
          <w:iCs/>
        </w:rPr>
        <w:t xml:space="preserve"> 202</w:t>
      </w:r>
      <w:r w:rsidR="008E3DE6" w:rsidRPr="00E24619">
        <w:rPr>
          <w:rFonts w:ascii="Futura Com Light" w:hAnsi="Futura Com Light"/>
          <w:i/>
          <w:iCs/>
        </w:rPr>
        <w:t>6</w:t>
      </w:r>
      <w:r w:rsidR="00974760" w:rsidRPr="00E24619">
        <w:rPr>
          <w:rFonts w:ascii="Futura Com Light" w:hAnsi="Futura Com Light"/>
          <w:i/>
          <w:iCs/>
        </w:rPr>
        <w:t>.</w:t>
      </w:r>
    </w:p>
    <w:p w14:paraId="24651564" w14:textId="5EE6BBFC" w:rsidR="00A91CE3" w:rsidRPr="00E24619" w:rsidRDefault="00A91CE3" w:rsidP="002B0EFD">
      <w:pPr>
        <w:jc w:val="both"/>
        <w:rPr>
          <w:rFonts w:ascii="Futura Com Light" w:hAnsi="Futura Com Light"/>
          <w:i/>
          <w:iCs/>
        </w:rPr>
      </w:pPr>
      <w:r w:rsidRPr="00E24619">
        <w:rPr>
          <w:rFonts w:ascii="Futura Com Light" w:hAnsi="Futura Com Light"/>
          <w:i/>
          <w:iCs/>
        </w:rPr>
        <w:t>Il entrera en vigueur à compter du</w:t>
      </w:r>
      <w:r w:rsidR="00D50EEB" w:rsidRPr="00E24619">
        <w:rPr>
          <w:rFonts w:ascii="Futura Com Light" w:hAnsi="Futura Com Light"/>
          <w:i/>
          <w:iCs/>
        </w:rPr>
        <w:t xml:space="preserve"> 1</w:t>
      </w:r>
      <w:r w:rsidR="00D50EEB" w:rsidRPr="00E24619">
        <w:rPr>
          <w:rFonts w:ascii="Futura Com Light" w:hAnsi="Futura Com Light"/>
          <w:i/>
          <w:iCs/>
          <w:vertAlign w:val="superscript"/>
        </w:rPr>
        <w:t>er</w:t>
      </w:r>
      <w:r w:rsidR="00D50EEB" w:rsidRPr="00E24619">
        <w:rPr>
          <w:rFonts w:ascii="Futura Com Light" w:hAnsi="Futura Com Light"/>
          <w:i/>
          <w:iCs/>
        </w:rPr>
        <w:t xml:space="preserve"> janvier 202</w:t>
      </w:r>
      <w:r w:rsidR="008E3DE6" w:rsidRPr="00E24619">
        <w:rPr>
          <w:rFonts w:ascii="Futura Com Light" w:hAnsi="Futura Com Light"/>
          <w:i/>
          <w:iCs/>
        </w:rPr>
        <w:t>4</w:t>
      </w:r>
      <w:r w:rsidR="00C65BF2" w:rsidRPr="00E24619">
        <w:rPr>
          <w:rFonts w:ascii="Futura Com Light" w:hAnsi="Futura Com Light"/>
          <w:i/>
          <w:iCs/>
        </w:rPr>
        <w:t xml:space="preserve"> sous réserve du bon accomplissement des formalités légales rappelées à l’article 13 ci-dessous.</w:t>
      </w:r>
    </w:p>
    <w:p w14:paraId="5F2F01B0" w14:textId="5CA341CE" w:rsidR="00E65BD7" w:rsidRPr="00E24619" w:rsidRDefault="00A91CE3" w:rsidP="002B0EFD">
      <w:pPr>
        <w:jc w:val="both"/>
        <w:rPr>
          <w:rFonts w:ascii="Futura Com Light" w:hAnsi="Futura Com Light"/>
          <w:i/>
          <w:iCs/>
        </w:rPr>
      </w:pPr>
      <w:r w:rsidRPr="00E24619">
        <w:rPr>
          <w:rFonts w:ascii="Futura Com Light" w:hAnsi="Futura Com Light"/>
          <w:i/>
          <w:iCs/>
        </w:rPr>
        <w:t xml:space="preserve">Dans l’hypothèse où des modifications législatives ou réglementaire conduiraient à des aménagements ou à des difficultés d’application du présent accord, les parties signataires se rencontreront pour examiner l’incidence des nouvelles dispositions sur le </w:t>
      </w:r>
      <w:r w:rsidR="007A4445" w:rsidRPr="00E24619">
        <w:rPr>
          <w:rFonts w:ascii="Futura Com Light" w:hAnsi="Futura Com Light"/>
          <w:i/>
          <w:iCs/>
        </w:rPr>
        <w:t>contenu de l’accord.</w:t>
      </w:r>
    </w:p>
    <w:p w14:paraId="3BA6F06E" w14:textId="0A1069BA" w:rsidR="00F46985" w:rsidRPr="00E24619" w:rsidRDefault="003E6180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>Hormis la modification de l’article 11 objet du présent avenant, l’ensemble des dispositions de l’Accord d’entreprise sur le Télétravail demeurent entièrement applicables.</w:t>
      </w:r>
    </w:p>
    <w:p w14:paraId="0B7EF582" w14:textId="77777777" w:rsidR="006631E1" w:rsidRPr="00E24619" w:rsidRDefault="006631E1" w:rsidP="002B0EFD">
      <w:pPr>
        <w:jc w:val="both"/>
        <w:rPr>
          <w:rFonts w:ascii="Futura Com Light" w:hAnsi="Futura Com Light"/>
        </w:rPr>
      </w:pPr>
    </w:p>
    <w:p w14:paraId="5C7467FE" w14:textId="17434A1D" w:rsidR="00E65BD7" w:rsidRPr="00E24619" w:rsidRDefault="00F46985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>A</w:t>
      </w:r>
      <w:r w:rsidR="00E65BD7" w:rsidRPr="00E24619">
        <w:rPr>
          <w:rFonts w:ascii="Futura Com Light" w:hAnsi="Futura Com Light"/>
        </w:rPr>
        <w:t xml:space="preserve"> Paris, le </w:t>
      </w:r>
      <w:r w:rsidR="00377137" w:rsidRPr="00E24619">
        <w:rPr>
          <w:rFonts w:ascii="Futura Com Light" w:hAnsi="Futura Com Light"/>
        </w:rPr>
        <w:t xml:space="preserve">7 </w:t>
      </w:r>
      <w:r w:rsidR="008E703D" w:rsidRPr="00E24619">
        <w:rPr>
          <w:rFonts w:ascii="Futura Com Light" w:hAnsi="Futura Com Light"/>
        </w:rPr>
        <w:t>mars</w:t>
      </w:r>
      <w:r w:rsidR="00377137" w:rsidRPr="00E24619">
        <w:rPr>
          <w:rFonts w:ascii="Futura Com Light" w:hAnsi="Futura Com Light"/>
        </w:rPr>
        <w:t xml:space="preserve"> </w:t>
      </w:r>
      <w:r w:rsidR="00D84A26" w:rsidRPr="00E24619">
        <w:rPr>
          <w:rFonts w:ascii="Futura Com Light" w:hAnsi="Futura Com Light"/>
        </w:rPr>
        <w:t>2025</w:t>
      </w:r>
    </w:p>
    <w:p w14:paraId="59C44746" w14:textId="66ADB475" w:rsidR="00F46985" w:rsidRPr="00E24619" w:rsidRDefault="00F46985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>Signatures :</w:t>
      </w:r>
      <w:r w:rsidR="00E24619">
        <w:rPr>
          <w:rFonts w:ascii="Futura Com Light" w:hAnsi="Futura Com Light"/>
          <w:b/>
          <w:bCs/>
        </w:rPr>
        <w:tab/>
      </w:r>
      <w:r w:rsidR="00E24619">
        <w:rPr>
          <w:rFonts w:ascii="Futura Com Light" w:hAnsi="Futura Com Light"/>
          <w:b/>
          <w:bCs/>
        </w:rPr>
        <w:tab/>
      </w:r>
      <w:r w:rsidRPr="00E24619">
        <w:rPr>
          <w:rFonts w:ascii="Futura Com Light" w:hAnsi="Futura Com Light"/>
        </w:rPr>
        <w:tab/>
      </w:r>
      <w:r w:rsidRPr="00E24619">
        <w:rPr>
          <w:rFonts w:ascii="Futura Com Light" w:hAnsi="Futura Com Light"/>
        </w:rPr>
        <w:tab/>
      </w:r>
      <w:r w:rsidR="00E24619">
        <w:rPr>
          <w:rFonts w:ascii="Futura Com Light" w:hAnsi="Futura Com Light"/>
        </w:rPr>
        <w:tab/>
        <w:t xml:space="preserve">  </w:t>
      </w:r>
      <w:r w:rsidR="00E24619">
        <w:rPr>
          <w:rFonts w:ascii="Futura Com Light" w:hAnsi="Futura Com Light"/>
        </w:rPr>
        <w:tab/>
      </w:r>
    </w:p>
    <w:p w14:paraId="6ECA675C" w14:textId="4F9E5475" w:rsidR="00F46985" w:rsidRPr="00261CF7" w:rsidRDefault="00F46985" w:rsidP="002B0EFD">
      <w:pPr>
        <w:jc w:val="both"/>
        <w:rPr>
          <w:rFonts w:ascii="Futura Com Light" w:hAnsi="Futura Com Light"/>
        </w:rPr>
      </w:pPr>
      <w:r w:rsidRPr="00E24619">
        <w:rPr>
          <w:rFonts w:ascii="Futura Com Light" w:hAnsi="Futura Com Light"/>
        </w:rPr>
        <w:t>D.R.H.,</w:t>
      </w:r>
      <w:r w:rsidR="009E40F8">
        <w:rPr>
          <w:rFonts w:ascii="Futura Com Light" w:hAnsi="Futura Com Light"/>
        </w:rPr>
        <w:t xml:space="preserve"> </w:t>
      </w:r>
      <w:r w:rsidRPr="00E24619">
        <w:rPr>
          <w:rFonts w:ascii="Futura Com Light" w:hAnsi="Futura Com Light"/>
        </w:rPr>
        <w:t>sur délégation du Gérant</w:t>
      </w:r>
      <w:r w:rsidRPr="00E24619">
        <w:rPr>
          <w:rFonts w:ascii="Futura Com Light" w:hAnsi="Futura Com Light"/>
        </w:rPr>
        <w:tab/>
      </w:r>
      <w:r w:rsidRPr="00E24619">
        <w:rPr>
          <w:rFonts w:ascii="Futura Com Light" w:hAnsi="Futura Com Light"/>
        </w:rPr>
        <w:tab/>
      </w:r>
      <w:r w:rsidRPr="00E24619">
        <w:rPr>
          <w:rFonts w:ascii="Futura Com Light" w:hAnsi="Futura Com Light"/>
        </w:rPr>
        <w:tab/>
        <w:t>Déléguée Syndicale C.F.D.T.</w:t>
      </w:r>
    </w:p>
    <w:p w14:paraId="626BC3CF" w14:textId="77777777" w:rsidR="00CE5C66" w:rsidRPr="00261CF7" w:rsidRDefault="00CE5C66" w:rsidP="002B0EFD">
      <w:pPr>
        <w:jc w:val="both"/>
        <w:rPr>
          <w:rFonts w:ascii="Futura Com Light" w:hAnsi="Futura Com Light"/>
        </w:rPr>
      </w:pPr>
    </w:p>
    <w:p w14:paraId="7E59C2FD" w14:textId="77777777" w:rsidR="00136385" w:rsidRPr="00261CF7" w:rsidRDefault="00136385" w:rsidP="002B0EFD">
      <w:pPr>
        <w:jc w:val="both"/>
        <w:rPr>
          <w:rFonts w:ascii="Futura Com Light" w:hAnsi="Futura Com Light"/>
          <w:b/>
          <w:u w:val="single"/>
        </w:rPr>
      </w:pPr>
    </w:p>
    <w:p w14:paraId="549A6B01" w14:textId="77777777" w:rsidR="00555A76" w:rsidRPr="00261CF7" w:rsidRDefault="00555A76" w:rsidP="002B0EFD">
      <w:pPr>
        <w:jc w:val="both"/>
        <w:rPr>
          <w:rFonts w:ascii="Futura Com Light" w:hAnsi="Futura Com Light"/>
        </w:rPr>
      </w:pPr>
    </w:p>
    <w:p w14:paraId="190214B7" w14:textId="3AAED94F" w:rsidR="008C652E" w:rsidRPr="00261CF7" w:rsidRDefault="008C652E" w:rsidP="002B0EFD">
      <w:pPr>
        <w:jc w:val="both"/>
        <w:rPr>
          <w:rFonts w:ascii="Futura Com Light" w:hAnsi="Futura Com Light"/>
        </w:rPr>
      </w:pPr>
    </w:p>
    <w:sectPr w:rsidR="008C652E" w:rsidRPr="00261CF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87CF3" w14:textId="77777777" w:rsidR="00174F7B" w:rsidRDefault="00174F7B" w:rsidP="00174F7B">
      <w:pPr>
        <w:spacing w:after="0" w:line="240" w:lineRule="auto"/>
      </w:pPr>
      <w:r>
        <w:separator/>
      </w:r>
    </w:p>
  </w:endnote>
  <w:endnote w:type="continuationSeparator" w:id="0">
    <w:p w14:paraId="0DACF80F" w14:textId="77777777" w:rsidR="00174F7B" w:rsidRDefault="00174F7B" w:rsidP="0017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Com Light">
    <w:altName w:val="Century Gothic"/>
    <w:charset w:val="00"/>
    <w:family w:val="auto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6898486"/>
      <w:docPartObj>
        <w:docPartGallery w:val="Page Numbers (Bottom of Page)"/>
        <w:docPartUnique/>
      </w:docPartObj>
    </w:sdtPr>
    <w:sdtEndPr/>
    <w:sdtContent>
      <w:p w14:paraId="54004F0D" w14:textId="40F6ED83" w:rsidR="00174F7B" w:rsidRDefault="00174F7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9A0715" w14:textId="77777777" w:rsidR="00174F7B" w:rsidRDefault="00174F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88737" w14:textId="77777777" w:rsidR="00174F7B" w:rsidRDefault="00174F7B" w:rsidP="00174F7B">
      <w:pPr>
        <w:spacing w:after="0" w:line="240" w:lineRule="auto"/>
      </w:pPr>
      <w:r>
        <w:separator/>
      </w:r>
    </w:p>
  </w:footnote>
  <w:footnote w:type="continuationSeparator" w:id="0">
    <w:p w14:paraId="65821E25" w14:textId="77777777" w:rsidR="00174F7B" w:rsidRDefault="00174F7B" w:rsidP="00174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12E02"/>
    <w:multiLevelType w:val="hybridMultilevel"/>
    <w:tmpl w:val="CB42479E"/>
    <w:lvl w:ilvl="0" w:tplc="040C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49F39AA"/>
    <w:multiLevelType w:val="hybridMultilevel"/>
    <w:tmpl w:val="D1F8AD78"/>
    <w:lvl w:ilvl="0" w:tplc="A4528BE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370B2"/>
    <w:multiLevelType w:val="hybridMultilevel"/>
    <w:tmpl w:val="9EDCC588"/>
    <w:lvl w:ilvl="0" w:tplc="D3D2D6DE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A50AF"/>
    <w:multiLevelType w:val="hybridMultilevel"/>
    <w:tmpl w:val="18FE349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15A29"/>
    <w:multiLevelType w:val="hybridMultilevel"/>
    <w:tmpl w:val="4E5A2E6A"/>
    <w:lvl w:ilvl="0" w:tplc="1196F0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758569">
    <w:abstractNumId w:val="4"/>
  </w:num>
  <w:num w:numId="2" w16cid:durableId="413859917">
    <w:abstractNumId w:val="1"/>
  </w:num>
  <w:num w:numId="3" w16cid:durableId="557473680">
    <w:abstractNumId w:val="2"/>
  </w:num>
  <w:num w:numId="4" w16cid:durableId="714163696">
    <w:abstractNumId w:val="0"/>
  </w:num>
  <w:num w:numId="5" w16cid:durableId="2064981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95C"/>
    <w:rsid w:val="00004C76"/>
    <w:rsid w:val="00030C9B"/>
    <w:rsid w:val="00033BCC"/>
    <w:rsid w:val="00057E3A"/>
    <w:rsid w:val="000A10AE"/>
    <w:rsid w:val="000C00D8"/>
    <w:rsid w:val="000C44C8"/>
    <w:rsid w:val="00103F04"/>
    <w:rsid w:val="00131415"/>
    <w:rsid w:val="00136385"/>
    <w:rsid w:val="00137B76"/>
    <w:rsid w:val="00141A86"/>
    <w:rsid w:val="00174F7B"/>
    <w:rsid w:val="001B1482"/>
    <w:rsid w:val="00260D7E"/>
    <w:rsid w:val="00261CF7"/>
    <w:rsid w:val="0029245F"/>
    <w:rsid w:val="002B0EFD"/>
    <w:rsid w:val="002F324A"/>
    <w:rsid w:val="002F7AAA"/>
    <w:rsid w:val="0030004E"/>
    <w:rsid w:val="00302DE7"/>
    <w:rsid w:val="00307983"/>
    <w:rsid w:val="0032480D"/>
    <w:rsid w:val="00335306"/>
    <w:rsid w:val="0035690C"/>
    <w:rsid w:val="00363A11"/>
    <w:rsid w:val="00377137"/>
    <w:rsid w:val="00377ADF"/>
    <w:rsid w:val="003C2F79"/>
    <w:rsid w:val="003E6180"/>
    <w:rsid w:val="00455F2C"/>
    <w:rsid w:val="004B2074"/>
    <w:rsid w:val="005255B3"/>
    <w:rsid w:val="00555A76"/>
    <w:rsid w:val="005718B1"/>
    <w:rsid w:val="005B5E9F"/>
    <w:rsid w:val="005D19A9"/>
    <w:rsid w:val="005E0008"/>
    <w:rsid w:val="00604195"/>
    <w:rsid w:val="00652AD4"/>
    <w:rsid w:val="006631E1"/>
    <w:rsid w:val="006D0267"/>
    <w:rsid w:val="006D1D6C"/>
    <w:rsid w:val="006D2069"/>
    <w:rsid w:val="006F32D1"/>
    <w:rsid w:val="0071765D"/>
    <w:rsid w:val="00723DF9"/>
    <w:rsid w:val="0073752F"/>
    <w:rsid w:val="007945D7"/>
    <w:rsid w:val="007A4445"/>
    <w:rsid w:val="007A5A65"/>
    <w:rsid w:val="007D564C"/>
    <w:rsid w:val="007D7A9F"/>
    <w:rsid w:val="008064EE"/>
    <w:rsid w:val="0082135D"/>
    <w:rsid w:val="00842918"/>
    <w:rsid w:val="00853DA3"/>
    <w:rsid w:val="00867292"/>
    <w:rsid w:val="008B5BAD"/>
    <w:rsid w:val="008C652E"/>
    <w:rsid w:val="008C7936"/>
    <w:rsid w:val="008E3DE6"/>
    <w:rsid w:val="008E703D"/>
    <w:rsid w:val="00927AD0"/>
    <w:rsid w:val="009307CC"/>
    <w:rsid w:val="00941092"/>
    <w:rsid w:val="0094546B"/>
    <w:rsid w:val="0096518C"/>
    <w:rsid w:val="00966400"/>
    <w:rsid w:val="00974760"/>
    <w:rsid w:val="009863C6"/>
    <w:rsid w:val="009E190B"/>
    <w:rsid w:val="009E40F8"/>
    <w:rsid w:val="00A42913"/>
    <w:rsid w:val="00A61B4D"/>
    <w:rsid w:val="00A91CE3"/>
    <w:rsid w:val="00AC301A"/>
    <w:rsid w:val="00AC6E21"/>
    <w:rsid w:val="00B11AD2"/>
    <w:rsid w:val="00B20DEC"/>
    <w:rsid w:val="00B26BAD"/>
    <w:rsid w:val="00BD05DC"/>
    <w:rsid w:val="00BF350B"/>
    <w:rsid w:val="00C32DC9"/>
    <w:rsid w:val="00C42ACE"/>
    <w:rsid w:val="00C65BF2"/>
    <w:rsid w:val="00C8290F"/>
    <w:rsid w:val="00C911BF"/>
    <w:rsid w:val="00CC457F"/>
    <w:rsid w:val="00CE1765"/>
    <w:rsid w:val="00CE5C66"/>
    <w:rsid w:val="00D370B3"/>
    <w:rsid w:val="00D50EEB"/>
    <w:rsid w:val="00D62307"/>
    <w:rsid w:val="00D6553A"/>
    <w:rsid w:val="00D84A26"/>
    <w:rsid w:val="00D953EA"/>
    <w:rsid w:val="00DB5764"/>
    <w:rsid w:val="00DC47D4"/>
    <w:rsid w:val="00DF4BEA"/>
    <w:rsid w:val="00E24619"/>
    <w:rsid w:val="00E35869"/>
    <w:rsid w:val="00E65BD7"/>
    <w:rsid w:val="00E73C52"/>
    <w:rsid w:val="00E9195C"/>
    <w:rsid w:val="00EB4FF8"/>
    <w:rsid w:val="00EC6A21"/>
    <w:rsid w:val="00EF2C10"/>
    <w:rsid w:val="00F00D6B"/>
    <w:rsid w:val="00F2600D"/>
    <w:rsid w:val="00F46985"/>
    <w:rsid w:val="00F473C7"/>
    <w:rsid w:val="00F60843"/>
    <w:rsid w:val="00F96B0B"/>
    <w:rsid w:val="00F9785A"/>
    <w:rsid w:val="00FA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D29E"/>
  <w15:docId w15:val="{DB0BE248-F315-4131-A8A6-8B49C107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9195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747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7476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747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747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74760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174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4F7B"/>
  </w:style>
  <w:style w:type="paragraph" w:styleId="Pieddepage">
    <w:name w:val="footer"/>
    <w:basedOn w:val="Normal"/>
    <w:link w:val="PieddepageCar"/>
    <w:uiPriority w:val="99"/>
    <w:unhideWhenUsed/>
    <w:rsid w:val="00174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4F7B"/>
  </w:style>
  <w:style w:type="character" w:styleId="Lienhypertexte">
    <w:name w:val="Hyperlink"/>
    <w:basedOn w:val="Policepardfaut"/>
    <w:uiPriority w:val="99"/>
    <w:unhideWhenUsed/>
    <w:rsid w:val="001B148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B14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gif@01DB8DB5.8BCC4A6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08C70-8179-456C-A090-90117EAE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Marie-Carmen.Wartski@bauermedia.fr</dc:creator>
  <cp:lastModifiedBy>Marie-Carmen Wartski</cp:lastModifiedBy>
  <cp:revision>5</cp:revision>
  <cp:lastPrinted>2025-03-05T14:02:00Z</cp:lastPrinted>
  <dcterms:created xsi:type="dcterms:W3CDTF">2025-03-07T13:27:00Z</dcterms:created>
  <dcterms:modified xsi:type="dcterms:W3CDTF">2025-03-07T13:31:00Z</dcterms:modified>
</cp:coreProperties>
</file>