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4470" w14:textId="77777777" w:rsidR="005750FC" w:rsidRDefault="005750FC" w:rsidP="00130413">
      <w:pPr>
        <w:jc w:val="center"/>
      </w:pPr>
    </w:p>
    <w:p w14:paraId="21D93962" w14:textId="77777777" w:rsidR="003F7BC1" w:rsidRPr="00920BC7" w:rsidRDefault="007A5966" w:rsidP="007A14ED">
      <w:pPr>
        <w:pStyle w:val="Sansinterligne"/>
        <w:jc w:val="center"/>
        <w:rPr>
          <w:rFonts w:ascii="Swiss Post Sans" w:hAnsi="Swiss Post Sans"/>
          <w:b/>
          <w:sz w:val="40"/>
          <w:u w:val="single"/>
        </w:rPr>
      </w:pPr>
      <w:r w:rsidRPr="00920BC7">
        <w:rPr>
          <w:rFonts w:ascii="Swiss Post Sans" w:hAnsi="Swiss Post Sans"/>
          <w:b/>
          <w:sz w:val="40"/>
          <w:u w:val="single"/>
        </w:rPr>
        <w:t xml:space="preserve">ACCORD RELATIF A LA </w:t>
      </w:r>
      <w:r w:rsidR="003F7BC1" w:rsidRPr="00920BC7">
        <w:rPr>
          <w:rFonts w:ascii="Swiss Post Sans" w:hAnsi="Swiss Post Sans"/>
          <w:b/>
          <w:sz w:val="40"/>
          <w:u w:val="single"/>
        </w:rPr>
        <w:t>NEGOCIATION ANNUELLE OBLIGATOIRE</w:t>
      </w:r>
    </w:p>
    <w:p w14:paraId="257B1D06" w14:textId="77777777" w:rsidR="003F7BC1" w:rsidRPr="00920BC7" w:rsidRDefault="003F7BC1" w:rsidP="003F7BC1">
      <w:pPr>
        <w:pStyle w:val="Sansinterligne"/>
        <w:rPr>
          <w:rFonts w:ascii="Swiss Post Sans" w:hAnsi="Swiss Post Sans"/>
        </w:rPr>
      </w:pPr>
      <w:r w:rsidRPr="00920BC7">
        <w:rPr>
          <w:rFonts w:ascii="Swiss Post Sans" w:hAnsi="Swiss Post Sans"/>
        </w:rPr>
        <w:t xml:space="preserve">                                                                    (</w:t>
      </w:r>
      <w:r w:rsidR="00FE5730" w:rsidRPr="00920BC7">
        <w:rPr>
          <w:rFonts w:ascii="Swiss Post Sans" w:hAnsi="Swiss Post Sans"/>
        </w:rPr>
        <w:t>Procès-Verbal</w:t>
      </w:r>
      <w:r w:rsidRPr="00920BC7">
        <w:rPr>
          <w:rFonts w:ascii="Swiss Post Sans" w:hAnsi="Swiss Post Sans"/>
        </w:rPr>
        <w:t xml:space="preserve"> d’Accord)</w:t>
      </w:r>
    </w:p>
    <w:p w14:paraId="7F154066" w14:textId="77777777" w:rsidR="003F7BC1" w:rsidRPr="00920BC7" w:rsidRDefault="003F7BC1">
      <w:pPr>
        <w:rPr>
          <w:rFonts w:ascii="Swiss Post Sans" w:hAnsi="Swiss Post Sans"/>
        </w:rPr>
      </w:pPr>
    </w:p>
    <w:p w14:paraId="6D54855C" w14:textId="77777777" w:rsidR="003F7BC1" w:rsidRPr="00920BC7" w:rsidRDefault="007A5966" w:rsidP="007A5966">
      <w:pPr>
        <w:rPr>
          <w:rFonts w:ascii="Swiss Post Sans" w:hAnsi="Swiss Post Sans" w:cs="Segoe UI"/>
          <w:b/>
          <w:bCs/>
          <w:u w:val="single"/>
        </w:rPr>
      </w:pPr>
      <w:r w:rsidRPr="00920BC7">
        <w:rPr>
          <w:rFonts w:ascii="Swiss Post Sans" w:hAnsi="Swiss Post Sans" w:cs="Segoe UI"/>
          <w:b/>
          <w:bCs/>
          <w:u w:val="single"/>
        </w:rPr>
        <w:t xml:space="preserve">ENTRE LES SOUSSIGNEES </w:t>
      </w:r>
    </w:p>
    <w:p w14:paraId="5E8D0172" w14:textId="77777777" w:rsidR="00920BC7" w:rsidRPr="00920BC7" w:rsidRDefault="00920BC7" w:rsidP="00920BC7">
      <w:pPr>
        <w:jc w:val="both"/>
        <w:rPr>
          <w:rFonts w:ascii="Swiss Post Sans" w:hAnsi="Swiss Post Sans" w:cs="Arial"/>
          <w:sz w:val="24"/>
          <w:szCs w:val="24"/>
        </w:rPr>
      </w:pPr>
      <w:r w:rsidRPr="00920BC7">
        <w:rPr>
          <w:rFonts w:ascii="Swiss Post Sans" w:hAnsi="Swiss Post Sans" w:cs="Arial"/>
          <w:sz w:val="24"/>
          <w:szCs w:val="24"/>
        </w:rPr>
        <w:t xml:space="preserve">La société </w:t>
      </w:r>
      <w:r w:rsidRPr="00920BC7">
        <w:rPr>
          <w:rFonts w:ascii="Swiss Post Sans" w:hAnsi="Swiss Post Sans" w:cs="Arial"/>
          <w:b/>
          <w:sz w:val="24"/>
          <w:szCs w:val="24"/>
        </w:rPr>
        <w:t>Transports PORTMANN S.A.S</w:t>
      </w:r>
      <w:r w:rsidRPr="00920BC7">
        <w:rPr>
          <w:rFonts w:ascii="Swiss Post Sans" w:hAnsi="Swiss Post Sans" w:cs="Arial"/>
          <w:sz w:val="24"/>
          <w:szCs w:val="24"/>
        </w:rPr>
        <w:t xml:space="preserve"> dont le siège social est situé 3, avenue Konrad Adenauer 68391 SAUSHEIM, et représentée en la personne de son représentant légal  </w:t>
      </w:r>
      <w:r w:rsidR="00AD6842">
        <w:rPr>
          <w:rFonts w:ascii="Swiss Post Sans" w:hAnsi="Swiss Post Sans" w:cs="Arial"/>
          <w:b/>
          <w:sz w:val="24"/>
          <w:szCs w:val="24"/>
        </w:rPr>
        <w:t>-</w:t>
      </w:r>
      <w:r w:rsidRPr="00920BC7">
        <w:rPr>
          <w:rFonts w:ascii="Swiss Post Sans" w:hAnsi="Swiss Post Sans" w:cs="Arial"/>
          <w:b/>
          <w:sz w:val="24"/>
          <w:szCs w:val="24"/>
        </w:rPr>
        <w:t xml:space="preserve"> </w:t>
      </w:r>
      <w:r w:rsidRPr="00920BC7">
        <w:rPr>
          <w:rFonts w:ascii="Swiss Post Sans" w:hAnsi="Swiss Post Sans" w:cs="Arial"/>
          <w:sz w:val="24"/>
          <w:szCs w:val="24"/>
        </w:rPr>
        <w:t xml:space="preserve">en sa qualité de </w:t>
      </w:r>
      <w:r w:rsidR="00F932B9">
        <w:rPr>
          <w:rFonts w:ascii="Swiss Post Sans" w:hAnsi="Swiss Post Sans" w:cs="Arial"/>
          <w:b/>
          <w:sz w:val="24"/>
          <w:szCs w:val="24"/>
        </w:rPr>
        <w:t>Directeur RH et Juridique</w:t>
      </w:r>
      <w:r w:rsidRPr="00920BC7">
        <w:rPr>
          <w:rFonts w:ascii="Swiss Post Sans" w:hAnsi="Swiss Post Sans" w:cs="Arial"/>
          <w:sz w:val="24"/>
          <w:szCs w:val="24"/>
        </w:rPr>
        <w:t xml:space="preserve">, </w:t>
      </w:r>
    </w:p>
    <w:p w14:paraId="627D6953" w14:textId="77777777" w:rsidR="007220F8" w:rsidRPr="00920BC7" w:rsidRDefault="007220F8" w:rsidP="007A5966">
      <w:pPr>
        <w:pStyle w:val="TextBody"/>
        <w:rPr>
          <w:rFonts w:ascii="Swiss Post Sans" w:hAnsi="Swiss Post Sans"/>
          <w:szCs w:val="22"/>
          <w:lang w:eastAsia="fr-FR"/>
        </w:rPr>
      </w:pPr>
    </w:p>
    <w:p w14:paraId="003E791C" w14:textId="77777777" w:rsidR="007A5966" w:rsidRPr="00920BC7" w:rsidRDefault="007A5966" w:rsidP="007A5966">
      <w:pPr>
        <w:pStyle w:val="TextBody"/>
        <w:rPr>
          <w:rFonts w:ascii="Swiss Post Sans" w:hAnsi="Swiss Post Sans" w:cs="Calibri"/>
          <w:szCs w:val="22"/>
        </w:rPr>
      </w:pPr>
      <w:r w:rsidRPr="00920BC7">
        <w:rPr>
          <w:rFonts w:ascii="Swiss Post Sans" w:hAnsi="Swiss Post Sans" w:cs="Calibri"/>
          <w:szCs w:val="22"/>
        </w:rPr>
        <w:t>Ci-après dénommée « </w:t>
      </w:r>
      <w:r w:rsidRPr="00920BC7">
        <w:rPr>
          <w:rFonts w:ascii="Swiss Post Sans" w:hAnsi="Swiss Post Sans" w:cs="Calibri"/>
          <w:i/>
          <w:iCs/>
          <w:szCs w:val="22"/>
        </w:rPr>
        <w:t xml:space="preserve">la </w:t>
      </w:r>
      <w:r w:rsidR="00B25105" w:rsidRPr="00920BC7">
        <w:rPr>
          <w:rFonts w:ascii="Swiss Post Sans" w:hAnsi="Swiss Post Sans" w:cs="Calibri"/>
          <w:i/>
          <w:iCs/>
          <w:szCs w:val="22"/>
        </w:rPr>
        <w:t>Société</w:t>
      </w:r>
      <w:r w:rsidRPr="00920BC7">
        <w:rPr>
          <w:rFonts w:ascii="Swiss Post Sans" w:hAnsi="Swiss Post Sans" w:cs="Calibri"/>
          <w:szCs w:val="22"/>
        </w:rPr>
        <w:t>»</w:t>
      </w:r>
    </w:p>
    <w:p w14:paraId="77B8E67C" w14:textId="77777777" w:rsidR="007A5966" w:rsidRPr="00920BC7" w:rsidRDefault="007A5966" w:rsidP="007A5966">
      <w:pPr>
        <w:pStyle w:val="TextBody"/>
        <w:rPr>
          <w:rFonts w:ascii="Swiss Post Sans" w:hAnsi="Swiss Post Sans" w:cs="Segoe UI"/>
          <w:szCs w:val="22"/>
        </w:rPr>
      </w:pPr>
    </w:p>
    <w:p w14:paraId="0B6F0F8C" w14:textId="77777777" w:rsidR="007A5966" w:rsidRPr="00920BC7" w:rsidRDefault="007A5966" w:rsidP="007A5966">
      <w:pPr>
        <w:pStyle w:val="TextBody"/>
        <w:jc w:val="right"/>
        <w:rPr>
          <w:rFonts w:ascii="Swiss Post Sans" w:hAnsi="Swiss Post Sans" w:cs="Segoe UI"/>
          <w:szCs w:val="22"/>
        </w:rPr>
      </w:pPr>
      <w:r w:rsidRPr="00920BC7">
        <w:rPr>
          <w:rFonts w:ascii="Swiss Post Sans" w:hAnsi="Swiss Post Sans" w:cs="Segoe UI"/>
          <w:szCs w:val="22"/>
        </w:rPr>
        <w:t>D’une part,</w:t>
      </w:r>
    </w:p>
    <w:p w14:paraId="3EB43052" w14:textId="77777777" w:rsidR="00CC389F" w:rsidRPr="00920BC7" w:rsidRDefault="00CC389F" w:rsidP="00CC389F">
      <w:pPr>
        <w:contextualSpacing/>
        <w:jc w:val="both"/>
        <w:rPr>
          <w:rFonts w:ascii="Swiss Post Sans" w:hAnsi="Swiss Post Sans"/>
        </w:rPr>
      </w:pPr>
    </w:p>
    <w:p w14:paraId="21AE980D" w14:textId="77777777" w:rsidR="003F7BC1" w:rsidRPr="00920BC7" w:rsidRDefault="003F7BC1">
      <w:pPr>
        <w:rPr>
          <w:rFonts w:ascii="Swiss Post Sans" w:hAnsi="Swiss Post Sans"/>
        </w:rPr>
      </w:pPr>
      <w:r w:rsidRPr="00920BC7">
        <w:rPr>
          <w:rFonts w:ascii="Swiss Post Sans" w:hAnsi="Swiss Post Sans"/>
        </w:rPr>
        <w:t xml:space="preserve">Et </w:t>
      </w:r>
    </w:p>
    <w:p w14:paraId="420BF188" w14:textId="77777777" w:rsidR="008E12FC" w:rsidRPr="00F932B9" w:rsidRDefault="008E12FC" w:rsidP="00CC389F">
      <w:pPr>
        <w:contextualSpacing/>
        <w:jc w:val="both"/>
        <w:rPr>
          <w:rFonts w:ascii="Swiss Post Sans" w:hAnsi="Swiss Post Sans"/>
        </w:rPr>
      </w:pPr>
      <w:r w:rsidRPr="00F932B9">
        <w:rPr>
          <w:rFonts w:ascii="Swiss Post Sans" w:hAnsi="Swiss Post Sans"/>
        </w:rPr>
        <w:t>L'Organisation Syndicale</w:t>
      </w:r>
      <w:r w:rsidRPr="00F932B9">
        <w:rPr>
          <w:rFonts w:ascii="Swiss Post Sans" w:hAnsi="Swiss Post Sans"/>
          <w:b/>
        </w:rPr>
        <w:t xml:space="preserve"> </w:t>
      </w:r>
      <w:r w:rsidR="00AD6842">
        <w:rPr>
          <w:rFonts w:ascii="Swiss Post Sans" w:hAnsi="Swiss Post Sans"/>
          <w:b/>
        </w:rPr>
        <w:t>-</w:t>
      </w:r>
    </w:p>
    <w:p w14:paraId="5F3DBAD5" w14:textId="77777777" w:rsidR="00CC389F" w:rsidRPr="00F932B9" w:rsidRDefault="008E12FC" w:rsidP="00CC389F">
      <w:pPr>
        <w:contextualSpacing/>
        <w:jc w:val="both"/>
        <w:rPr>
          <w:rFonts w:ascii="Swiss Post Sans" w:hAnsi="Swiss Post Sans"/>
        </w:rPr>
      </w:pPr>
      <w:r w:rsidRPr="00F932B9">
        <w:rPr>
          <w:rFonts w:ascii="Swiss Post Sans" w:hAnsi="Swiss Post Sans"/>
        </w:rPr>
        <w:t xml:space="preserve">Représentée par Monsieur </w:t>
      </w:r>
      <w:r w:rsidR="00AD6842">
        <w:rPr>
          <w:rFonts w:ascii="Swiss Post Sans" w:hAnsi="Swiss Post Sans"/>
          <w:b/>
        </w:rPr>
        <w:t>-</w:t>
      </w:r>
      <w:r w:rsidR="00EE1C33" w:rsidRPr="00EE1C33">
        <w:rPr>
          <w:rFonts w:ascii="Swiss Post Sans" w:hAnsi="Swiss Post Sans"/>
        </w:rPr>
        <w:t>, Délégué syndical</w:t>
      </w:r>
      <w:r w:rsidR="00CC389F" w:rsidRPr="00F932B9">
        <w:rPr>
          <w:rFonts w:ascii="Swiss Post Sans" w:hAnsi="Swiss Post Sans"/>
        </w:rPr>
        <w:t xml:space="preserve"> </w:t>
      </w:r>
    </w:p>
    <w:p w14:paraId="5E3561B5" w14:textId="77777777" w:rsidR="00B040F8" w:rsidRPr="00F932B9" w:rsidRDefault="00B040F8" w:rsidP="00CC389F">
      <w:pPr>
        <w:contextualSpacing/>
        <w:jc w:val="both"/>
        <w:rPr>
          <w:rFonts w:ascii="Swiss Post Sans" w:hAnsi="Swiss Post Sans"/>
        </w:rPr>
      </w:pPr>
    </w:p>
    <w:p w14:paraId="40F23EE9" w14:textId="77777777" w:rsidR="002669CF" w:rsidRPr="00F932B9" w:rsidRDefault="008E12FC" w:rsidP="00CC389F">
      <w:pPr>
        <w:contextualSpacing/>
        <w:jc w:val="both"/>
        <w:rPr>
          <w:rFonts w:ascii="Swiss Post Sans" w:hAnsi="Swiss Post Sans"/>
        </w:rPr>
      </w:pPr>
      <w:r w:rsidRPr="00F932B9">
        <w:rPr>
          <w:rFonts w:ascii="Swiss Post Sans" w:hAnsi="Swiss Post Sans"/>
        </w:rPr>
        <w:t>L'Organisation Syndicale</w:t>
      </w:r>
      <w:r w:rsidRPr="00F932B9">
        <w:rPr>
          <w:rFonts w:ascii="Swiss Post Sans" w:hAnsi="Swiss Post Sans"/>
          <w:b/>
        </w:rPr>
        <w:t xml:space="preserve"> </w:t>
      </w:r>
      <w:r w:rsidR="00AD6842">
        <w:rPr>
          <w:rFonts w:ascii="Swiss Post Sans" w:hAnsi="Swiss Post Sans"/>
          <w:b/>
        </w:rPr>
        <w:t>-</w:t>
      </w:r>
    </w:p>
    <w:p w14:paraId="2864488A" w14:textId="77777777" w:rsidR="008E12FC" w:rsidRDefault="002669CF" w:rsidP="00CC389F">
      <w:pPr>
        <w:contextualSpacing/>
        <w:jc w:val="both"/>
        <w:rPr>
          <w:rFonts w:ascii="Swiss Post Sans" w:hAnsi="Swiss Post Sans"/>
        </w:rPr>
      </w:pPr>
      <w:r w:rsidRPr="00F932B9">
        <w:rPr>
          <w:rFonts w:ascii="Swiss Post Sans" w:hAnsi="Swiss Post Sans"/>
        </w:rPr>
        <w:t xml:space="preserve">Représentée par </w:t>
      </w:r>
      <w:r w:rsidR="00AD6842">
        <w:rPr>
          <w:rFonts w:ascii="Swiss Post Sans" w:hAnsi="Swiss Post Sans"/>
        </w:rPr>
        <w:t>-</w:t>
      </w:r>
      <w:r w:rsidR="00EE1C33" w:rsidRPr="00EE1C33">
        <w:rPr>
          <w:rFonts w:ascii="Swiss Post Sans" w:hAnsi="Swiss Post Sans"/>
        </w:rPr>
        <w:t>, Délégué syndical</w:t>
      </w:r>
      <w:r w:rsidRPr="00920BC7">
        <w:rPr>
          <w:rFonts w:ascii="Swiss Post Sans" w:hAnsi="Swiss Post Sans"/>
        </w:rPr>
        <w:t xml:space="preserve"> </w:t>
      </w:r>
      <w:r w:rsidR="004D3CEC" w:rsidRPr="00920BC7">
        <w:rPr>
          <w:rFonts w:ascii="Swiss Post Sans" w:hAnsi="Swiss Post Sans"/>
        </w:rPr>
        <w:t xml:space="preserve"> </w:t>
      </w:r>
    </w:p>
    <w:p w14:paraId="2A3F8C15" w14:textId="77777777" w:rsidR="00EE1C33" w:rsidRDefault="00EE1C33" w:rsidP="00CC389F">
      <w:pPr>
        <w:contextualSpacing/>
        <w:jc w:val="both"/>
        <w:rPr>
          <w:rFonts w:ascii="Swiss Post Sans" w:hAnsi="Swiss Post Sans"/>
        </w:rPr>
      </w:pPr>
    </w:p>
    <w:p w14:paraId="62EDD313" w14:textId="77777777" w:rsidR="00EE1C33" w:rsidRDefault="00EE1C33" w:rsidP="00CC389F">
      <w:pPr>
        <w:contextualSpacing/>
        <w:jc w:val="both"/>
        <w:rPr>
          <w:rFonts w:ascii="Swiss Post Sans" w:hAnsi="Swiss Post Sans"/>
        </w:rPr>
      </w:pPr>
      <w:r w:rsidRPr="00F932B9">
        <w:rPr>
          <w:rFonts w:ascii="Swiss Post Sans" w:hAnsi="Swiss Post Sans"/>
        </w:rPr>
        <w:t>L'Organisation Syndicale</w:t>
      </w:r>
      <w:r w:rsidRPr="00F932B9">
        <w:rPr>
          <w:rFonts w:ascii="Swiss Post Sans" w:hAnsi="Swiss Post Sans"/>
          <w:b/>
        </w:rPr>
        <w:t xml:space="preserve"> </w:t>
      </w:r>
      <w:r w:rsidR="00AD6842">
        <w:rPr>
          <w:rFonts w:ascii="Swiss Post Sans" w:hAnsi="Swiss Post Sans"/>
          <w:b/>
        </w:rPr>
        <w:t>-</w:t>
      </w:r>
    </w:p>
    <w:p w14:paraId="58C76AC0" w14:textId="77777777" w:rsidR="00EE1C33" w:rsidRPr="00EE1C33" w:rsidRDefault="00EE1C33" w:rsidP="00EE1C33">
      <w:pPr>
        <w:contextualSpacing/>
        <w:jc w:val="both"/>
        <w:rPr>
          <w:rFonts w:ascii="Swiss Post Sans" w:hAnsi="Swiss Post Sans"/>
          <w:b/>
          <w:bCs/>
        </w:rPr>
      </w:pPr>
      <w:r w:rsidRPr="00F932B9">
        <w:rPr>
          <w:rFonts w:ascii="Swiss Post Sans" w:hAnsi="Swiss Post Sans"/>
        </w:rPr>
        <w:t xml:space="preserve">Représentée par </w:t>
      </w:r>
      <w:r w:rsidRPr="00EE1C33">
        <w:rPr>
          <w:rFonts w:ascii="Swiss Post Sans" w:hAnsi="Swiss Post Sans"/>
        </w:rPr>
        <w:t xml:space="preserve">Monsieur </w:t>
      </w:r>
      <w:r w:rsidR="00AD6842">
        <w:rPr>
          <w:rFonts w:ascii="Swiss Post Sans" w:hAnsi="Swiss Post Sans"/>
          <w:b/>
          <w:bCs/>
        </w:rPr>
        <w:t>-</w:t>
      </w:r>
      <w:r w:rsidRPr="00EE1C33">
        <w:rPr>
          <w:rFonts w:ascii="Swiss Post Sans" w:hAnsi="Swiss Post Sans"/>
        </w:rPr>
        <w:t>, Délégué syndical</w:t>
      </w:r>
    </w:p>
    <w:p w14:paraId="75572256" w14:textId="77777777" w:rsidR="00EE1C33" w:rsidRPr="00EE1C33" w:rsidRDefault="00EE1C33" w:rsidP="00EE1C33">
      <w:pPr>
        <w:contextualSpacing/>
        <w:jc w:val="both"/>
        <w:rPr>
          <w:rFonts w:ascii="Swiss Post Sans" w:hAnsi="Swiss Post Sans"/>
          <w:b/>
          <w:bCs/>
        </w:rPr>
      </w:pPr>
      <w:r>
        <w:rPr>
          <w:rFonts w:ascii="Swiss Post Sans" w:hAnsi="Swiss Post Sans"/>
        </w:rPr>
        <w:t xml:space="preserve">Et </w:t>
      </w:r>
      <w:r w:rsidRPr="00EE1C33">
        <w:rPr>
          <w:rFonts w:ascii="Swiss Post Sans" w:hAnsi="Swiss Post Sans"/>
          <w:b/>
          <w:bCs/>
        </w:rPr>
        <w:t xml:space="preserve">Monsieur </w:t>
      </w:r>
      <w:r w:rsidR="00AD6842">
        <w:rPr>
          <w:rFonts w:ascii="Swiss Post Sans" w:hAnsi="Swiss Post Sans"/>
          <w:b/>
          <w:bCs/>
        </w:rPr>
        <w:t>-</w:t>
      </w:r>
    </w:p>
    <w:p w14:paraId="2ACD2E3C" w14:textId="77777777" w:rsidR="00EE1C33" w:rsidRPr="00920BC7" w:rsidRDefault="00EE1C33" w:rsidP="00CC389F">
      <w:pPr>
        <w:contextualSpacing/>
        <w:jc w:val="both"/>
        <w:rPr>
          <w:rFonts w:ascii="Swiss Post Sans" w:hAnsi="Swiss Post Sans"/>
        </w:rPr>
      </w:pPr>
    </w:p>
    <w:p w14:paraId="1C738A57" w14:textId="77777777" w:rsidR="00D07AE0" w:rsidRPr="00920BC7" w:rsidRDefault="00D07AE0" w:rsidP="00EF0191">
      <w:pPr>
        <w:jc w:val="both"/>
        <w:rPr>
          <w:rFonts w:ascii="Swiss Post Sans" w:hAnsi="Swiss Post Sans" w:cs="Calibri"/>
        </w:rPr>
      </w:pPr>
    </w:p>
    <w:p w14:paraId="178EFD94" w14:textId="77777777" w:rsidR="007A5966" w:rsidRPr="00920BC7" w:rsidRDefault="007A5966" w:rsidP="007A5966">
      <w:pPr>
        <w:pStyle w:val="TextBody"/>
        <w:rPr>
          <w:rFonts w:ascii="Swiss Post Sans" w:hAnsi="Swiss Post Sans" w:cs="Calibri"/>
          <w:szCs w:val="22"/>
        </w:rPr>
      </w:pPr>
      <w:r w:rsidRPr="00920BC7">
        <w:rPr>
          <w:rFonts w:ascii="Swiss Post Sans" w:hAnsi="Swiss Post Sans" w:cs="Calibri"/>
          <w:szCs w:val="22"/>
        </w:rPr>
        <w:t>Ci-après dénommées « </w:t>
      </w:r>
      <w:r w:rsidRPr="00920BC7">
        <w:rPr>
          <w:rFonts w:ascii="Swiss Post Sans" w:hAnsi="Swiss Post Sans" w:cs="Calibri"/>
          <w:i/>
          <w:iCs/>
          <w:szCs w:val="22"/>
        </w:rPr>
        <w:t>les Syndicats</w:t>
      </w:r>
      <w:r w:rsidRPr="00920BC7">
        <w:rPr>
          <w:rFonts w:ascii="Swiss Post Sans" w:hAnsi="Swiss Post Sans" w:cs="Calibri"/>
          <w:szCs w:val="22"/>
        </w:rPr>
        <w:t> »</w:t>
      </w:r>
    </w:p>
    <w:p w14:paraId="63A2E5AA" w14:textId="77777777" w:rsidR="007A5966" w:rsidRPr="00920BC7" w:rsidRDefault="007A5966" w:rsidP="007A5966">
      <w:pPr>
        <w:pStyle w:val="TextBody"/>
        <w:rPr>
          <w:rFonts w:ascii="Swiss Post Sans" w:hAnsi="Swiss Post Sans" w:cs="Calibri"/>
          <w:szCs w:val="22"/>
        </w:rPr>
      </w:pPr>
    </w:p>
    <w:p w14:paraId="7B518EDC" w14:textId="77777777" w:rsidR="007A5966" w:rsidRPr="00920BC7" w:rsidRDefault="007A5966" w:rsidP="007A5966">
      <w:pPr>
        <w:pStyle w:val="TextBody"/>
        <w:rPr>
          <w:rFonts w:ascii="Swiss Post Sans" w:hAnsi="Swiss Post Sans" w:cs="Calibri"/>
          <w:szCs w:val="22"/>
        </w:rPr>
      </w:pPr>
    </w:p>
    <w:p w14:paraId="02E2818A" w14:textId="77777777" w:rsidR="007A5966" w:rsidRPr="00920BC7" w:rsidRDefault="007A5966" w:rsidP="007A5966">
      <w:pPr>
        <w:pStyle w:val="TextBody"/>
        <w:jc w:val="right"/>
        <w:rPr>
          <w:rFonts w:ascii="Swiss Post Sans" w:hAnsi="Swiss Post Sans" w:cs="Calibri"/>
          <w:szCs w:val="22"/>
        </w:rPr>
      </w:pPr>
      <w:r w:rsidRPr="00920BC7">
        <w:rPr>
          <w:rFonts w:ascii="Swiss Post Sans" w:hAnsi="Swiss Post Sans" w:cs="Calibri"/>
          <w:szCs w:val="22"/>
        </w:rPr>
        <w:t>D’autre part,</w:t>
      </w:r>
    </w:p>
    <w:p w14:paraId="46904919" w14:textId="77777777" w:rsidR="007A5966" w:rsidRPr="00920BC7" w:rsidRDefault="007A5966" w:rsidP="007A5966">
      <w:pPr>
        <w:pStyle w:val="TextBody"/>
        <w:rPr>
          <w:rFonts w:ascii="Swiss Post Sans" w:hAnsi="Swiss Post Sans" w:cs="Calibri"/>
          <w:szCs w:val="22"/>
        </w:rPr>
      </w:pPr>
    </w:p>
    <w:p w14:paraId="2851263E" w14:textId="77777777" w:rsidR="007A5966" w:rsidRPr="00920BC7" w:rsidRDefault="007A5966" w:rsidP="00B25105">
      <w:pPr>
        <w:pStyle w:val="TextBody"/>
        <w:rPr>
          <w:rFonts w:ascii="Swiss Post Sans" w:hAnsi="Swiss Post Sans" w:cs="Calibri"/>
          <w:szCs w:val="22"/>
        </w:rPr>
      </w:pPr>
      <w:r w:rsidRPr="00920BC7">
        <w:rPr>
          <w:rFonts w:ascii="Swiss Post Sans" w:hAnsi="Swiss Post Sans" w:cs="Calibri"/>
          <w:szCs w:val="22"/>
        </w:rPr>
        <w:t>Ci-après dénommées ensemble « </w:t>
      </w:r>
      <w:r w:rsidRPr="00920BC7">
        <w:rPr>
          <w:rFonts w:ascii="Swiss Post Sans" w:hAnsi="Swiss Post Sans" w:cs="Calibri"/>
          <w:i/>
          <w:iCs/>
          <w:szCs w:val="22"/>
        </w:rPr>
        <w:t>Les Parties</w:t>
      </w:r>
      <w:r w:rsidRPr="00920BC7">
        <w:rPr>
          <w:rFonts w:ascii="Swiss Post Sans" w:hAnsi="Swiss Post Sans" w:cs="Calibri"/>
          <w:szCs w:val="22"/>
        </w:rPr>
        <w:t> »</w:t>
      </w:r>
    </w:p>
    <w:p w14:paraId="4C34E10E" w14:textId="77777777" w:rsidR="009549A2" w:rsidRPr="00920BC7" w:rsidRDefault="009549A2" w:rsidP="00EF0191">
      <w:pPr>
        <w:jc w:val="both"/>
        <w:rPr>
          <w:rFonts w:ascii="Swiss Post Sans" w:hAnsi="Swiss Post Sans"/>
        </w:rPr>
      </w:pPr>
    </w:p>
    <w:p w14:paraId="23AAA955" w14:textId="77777777" w:rsidR="007A5966" w:rsidRPr="00920BC7" w:rsidRDefault="007A5966" w:rsidP="007A5966">
      <w:pPr>
        <w:rPr>
          <w:rFonts w:ascii="Swiss Post Sans" w:hAnsi="Swiss Post Sans" w:cs="Segoe UI"/>
          <w:b/>
          <w:bCs/>
          <w:u w:val="single"/>
        </w:rPr>
      </w:pPr>
      <w:r w:rsidRPr="00920BC7">
        <w:rPr>
          <w:rFonts w:ascii="Swiss Post Sans" w:hAnsi="Swiss Post Sans" w:cs="Segoe UI"/>
          <w:b/>
          <w:bCs/>
          <w:u w:val="single"/>
        </w:rPr>
        <w:t>IL A ETE CONVENU ET ARRETE CE QUI SUIT :</w:t>
      </w:r>
    </w:p>
    <w:p w14:paraId="652EF426" w14:textId="77777777" w:rsidR="007A5966" w:rsidRPr="00920BC7" w:rsidRDefault="007A5966" w:rsidP="007A5966">
      <w:pPr>
        <w:rPr>
          <w:rFonts w:ascii="Swiss Post Sans" w:hAnsi="Swiss Post Sans" w:cs="Segoe UI"/>
          <w:b/>
          <w:bCs/>
          <w:u w:val="single"/>
        </w:rPr>
      </w:pPr>
      <w:r w:rsidRPr="00920BC7">
        <w:rPr>
          <w:rFonts w:ascii="Swiss Post Sans" w:hAnsi="Swiss Post Sans" w:cs="Segoe UI"/>
          <w:b/>
          <w:bCs/>
          <w:u w:val="single"/>
        </w:rPr>
        <w:t>PREAMBULE :</w:t>
      </w:r>
    </w:p>
    <w:p w14:paraId="55594094" w14:textId="77777777" w:rsidR="001A2D6E" w:rsidRPr="00920BC7" w:rsidRDefault="001A2D6E" w:rsidP="001A2D6E">
      <w:pPr>
        <w:pStyle w:val="Paragraphedeliste"/>
        <w:ind w:left="0"/>
        <w:jc w:val="both"/>
        <w:rPr>
          <w:rFonts w:ascii="Swiss Post Sans" w:hAnsi="Swiss Post Sans"/>
        </w:rPr>
      </w:pPr>
      <w:r w:rsidRPr="00920BC7">
        <w:rPr>
          <w:rFonts w:ascii="Swiss Post Sans" w:hAnsi="Swiss Post Sans"/>
        </w:rPr>
        <w:t>Conformément à l’article L.2242-1 du Code du travail, la négociation annuelle obligatoire dans l’entreprise a été engagée par la tenue de la première réunion de négociation le 23 mai 2025.</w:t>
      </w:r>
    </w:p>
    <w:p w14:paraId="5C0F4162" w14:textId="77777777" w:rsidR="001A2D6E" w:rsidRPr="00920BC7" w:rsidRDefault="001A2D6E" w:rsidP="001A2D6E">
      <w:pPr>
        <w:pStyle w:val="Paragraphedeliste"/>
        <w:ind w:left="360"/>
        <w:jc w:val="both"/>
        <w:rPr>
          <w:rFonts w:ascii="Swiss Post Sans" w:hAnsi="Swiss Post Sans"/>
        </w:rPr>
      </w:pPr>
    </w:p>
    <w:p w14:paraId="504C41B7" w14:textId="77777777" w:rsidR="001535F6" w:rsidRDefault="001A2D6E" w:rsidP="00540D4D">
      <w:pPr>
        <w:pStyle w:val="Paragraphedeliste"/>
        <w:spacing w:after="0"/>
        <w:ind w:left="0"/>
        <w:jc w:val="both"/>
        <w:rPr>
          <w:rFonts w:ascii="Swiss Post Sans" w:hAnsi="Swiss Post Sans"/>
        </w:rPr>
      </w:pPr>
      <w:r w:rsidRPr="00920BC7">
        <w:rPr>
          <w:rFonts w:ascii="Swiss Post Sans" w:hAnsi="Swiss Post Sans"/>
        </w:rPr>
        <w:lastRenderedPageBreak/>
        <w:t xml:space="preserve">Toutes les organisations syndicales représentatives dans l’entreprise ont été régulièrement convoquées et ont participé </w:t>
      </w:r>
      <w:r w:rsidR="00920BC7" w:rsidRPr="00920BC7">
        <w:rPr>
          <w:rFonts w:ascii="Swiss Post Sans" w:hAnsi="Swiss Post Sans"/>
        </w:rPr>
        <w:t>à de nombreuses réunions</w:t>
      </w:r>
      <w:r w:rsidRPr="00920BC7">
        <w:rPr>
          <w:rFonts w:ascii="Swiss Post Sans" w:hAnsi="Swiss Post Sans"/>
        </w:rPr>
        <w:t xml:space="preserve"> </w:t>
      </w:r>
      <w:r w:rsidR="00920BC7" w:rsidRPr="00920BC7">
        <w:rPr>
          <w:rFonts w:ascii="Swiss Post Sans" w:hAnsi="Swiss Post Sans"/>
        </w:rPr>
        <w:t>au cours l’année 2025.</w:t>
      </w:r>
    </w:p>
    <w:p w14:paraId="1881DFA7" w14:textId="77777777" w:rsidR="00540D4D" w:rsidRDefault="00540D4D" w:rsidP="00540D4D">
      <w:pPr>
        <w:pStyle w:val="Paragraphedeliste"/>
        <w:spacing w:after="0"/>
        <w:ind w:left="0"/>
        <w:jc w:val="both"/>
        <w:rPr>
          <w:rFonts w:ascii="Swiss Post Sans" w:hAnsi="Swiss Post Sans"/>
        </w:rPr>
      </w:pPr>
    </w:p>
    <w:p w14:paraId="496DB8CC" w14:textId="77777777" w:rsidR="003F7BC1" w:rsidRPr="00920BC7" w:rsidRDefault="002669CF" w:rsidP="00540D4D">
      <w:pPr>
        <w:spacing w:after="0"/>
        <w:jc w:val="both"/>
        <w:rPr>
          <w:rFonts w:ascii="Swiss Post Sans" w:hAnsi="Swiss Post Sans"/>
        </w:rPr>
      </w:pPr>
      <w:r w:rsidRPr="00920BC7">
        <w:rPr>
          <w:rFonts w:ascii="Swiss Post Sans" w:hAnsi="Swiss Post Sans"/>
        </w:rPr>
        <w:t>Conformément</w:t>
      </w:r>
      <w:r w:rsidR="003F7BC1" w:rsidRPr="00920BC7">
        <w:rPr>
          <w:rFonts w:ascii="Swiss Post Sans" w:hAnsi="Swiss Post Sans"/>
        </w:rPr>
        <w:t xml:space="preserve"> aux dispositions procédurales émanant du </w:t>
      </w:r>
      <w:r w:rsidR="00AA2A9D" w:rsidRPr="00920BC7">
        <w:rPr>
          <w:rFonts w:ascii="Swiss Post Sans" w:hAnsi="Swiss Post Sans"/>
        </w:rPr>
        <w:t>C</w:t>
      </w:r>
      <w:r w:rsidR="003F7BC1" w:rsidRPr="00920BC7">
        <w:rPr>
          <w:rFonts w:ascii="Swiss Post Sans" w:hAnsi="Swiss Post Sans"/>
        </w:rPr>
        <w:t>ode du travail, les parties au présent accord ont a</w:t>
      </w:r>
      <w:r w:rsidR="00561BF3" w:rsidRPr="00920BC7">
        <w:rPr>
          <w:rFonts w:ascii="Swiss Post Sans" w:hAnsi="Swiss Post Sans"/>
        </w:rPr>
        <w:t>rrêté et convenu ce qui suit, lors des thèmes abordés les accords suivants:</w:t>
      </w:r>
    </w:p>
    <w:p w14:paraId="11574D9E" w14:textId="77777777" w:rsidR="00D21931" w:rsidRPr="00920BC7" w:rsidRDefault="00D21931" w:rsidP="00EF0191">
      <w:pPr>
        <w:jc w:val="both"/>
        <w:rPr>
          <w:rFonts w:ascii="Swiss Post Sans" w:hAnsi="Swiss Post Sans"/>
          <w:sz w:val="2"/>
        </w:rPr>
      </w:pPr>
    </w:p>
    <w:p w14:paraId="5D496244" w14:textId="77777777" w:rsidR="000E0AFE" w:rsidRPr="00920BC7" w:rsidRDefault="00524A31" w:rsidP="003642E6">
      <w:pPr>
        <w:pStyle w:val="Paragraphedeliste"/>
        <w:numPr>
          <w:ilvl w:val="0"/>
          <w:numId w:val="7"/>
        </w:numPr>
        <w:spacing w:line="360" w:lineRule="auto"/>
        <w:ind w:left="714" w:hanging="357"/>
        <w:rPr>
          <w:rFonts w:ascii="Swiss Post Sans" w:hAnsi="Swiss Post Sans"/>
          <w:b/>
          <w:sz w:val="24"/>
          <w:u w:val="single"/>
        </w:rPr>
      </w:pPr>
      <w:r w:rsidRPr="00920BC7">
        <w:rPr>
          <w:rFonts w:ascii="Swiss Post Sans" w:hAnsi="Swiss Post Sans"/>
          <w:b/>
          <w:sz w:val="24"/>
          <w:u w:val="single"/>
        </w:rPr>
        <w:t>SALAIRES</w:t>
      </w:r>
    </w:p>
    <w:p w14:paraId="634BA98F" w14:textId="77777777" w:rsidR="003642E6" w:rsidRPr="00920BC7" w:rsidRDefault="003642E6" w:rsidP="003642E6">
      <w:pPr>
        <w:pStyle w:val="Paragraphedeliste"/>
        <w:spacing w:line="360" w:lineRule="auto"/>
        <w:ind w:left="714"/>
        <w:rPr>
          <w:rFonts w:ascii="Swiss Post Sans" w:hAnsi="Swiss Post Sans"/>
          <w:b/>
          <w:sz w:val="24"/>
          <w:u w:val="single"/>
        </w:rPr>
      </w:pPr>
    </w:p>
    <w:p w14:paraId="68B4D180" w14:textId="77777777" w:rsidR="00524A31" w:rsidRPr="00920BC7" w:rsidRDefault="000E0AFE" w:rsidP="0005457E">
      <w:pPr>
        <w:pStyle w:val="Paragraphedeliste"/>
        <w:numPr>
          <w:ilvl w:val="1"/>
          <w:numId w:val="7"/>
        </w:numPr>
        <w:ind w:left="1434" w:hanging="357"/>
        <w:rPr>
          <w:rFonts w:ascii="Swiss Post Sans" w:hAnsi="Swiss Post Sans"/>
          <w:b/>
          <w:u w:val="single"/>
        </w:rPr>
      </w:pPr>
      <w:r w:rsidRPr="00920BC7">
        <w:rPr>
          <w:rFonts w:ascii="Swiss Post Sans" w:hAnsi="Swiss Post Sans"/>
          <w:b/>
          <w:u w:val="single"/>
        </w:rPr>
        <w:t xml:space="preserve">Projet « One </w:t>
      </w:r>
      <w:r w:rsidR="00DA32C3" w:rsidRPr="00920BC7">
        <w:rPr>
          <w:rFonts w:ascii="Swiss Post Sans" w:hAnsi="Swiss Post Sans"/>
          <w:b/>
          <w:u w:val="single"/>
        </w:rPr>
        <w:t>H</w:t>
      </w:r>
      <w:r w:rsidRPr="00920BC7">
        <w:rPr>
          <w:rFonts w:ascii="Swiss Post Sans" w:hAnsi="Swiss Post Sans"/>
          <w:b/>
          <w:u w:val="single"/>
        </w:rPr>
        <w:t>uman »</w:t>
      </w:r>
    </w:p>
    <w:p w14:paraId="7BD613AF" w14:textId="77777777" w:rsidR="0005457E" w:rsidRPr="00920BC7" w:rsidRDefault="00080D17" w:rsidP="00524A31">
      <w:pPr>
        <w:contextualSpacing/>
        <w:jc w:val="both"/>
        <w:rPr>
          <w:rFonts w:ascii="Swiss Post Sans" w:hAnsi="Swiss Post Sans"/>
        </w:rPr>
      </w:pPr>
      <w:r w:rsidRPr="00920BC7">
        <w:rPr>
          <w:rFonts w:ascii="Swiss Post Sans" w:hAnsi="Swiss Post Sans"/>
          <w:u w:val="single"/>
        </w:rPr>
        <w:t>Dernier état des propositions des organisations syndicales représentatives dans l’entreprise </w:t>
      </w:r>
      <w:r w:rsidRPr="00920BC7">
        <w:rPr>
          <w:rFonts w:ascii="Swiss Post Sans" w:hAnsi="Swiss Post Sans"/>
        </w:rPr>
        <w:t xml:space="preserve">: </w:t>
      </w:r>
      <w:r w:rsidR="001A2D6E" w:rsidRPr="00920BC7">
        <w:rPr>
          <w:rFonts w:ascii="Swiss Post Sans" w:hAnsi="Swiss Post Sans"/>
        </w:rPr>
        <w:t xml:space="preserve">Demande </w:t>
      </w:r>
      <w:r w:rsidR="000E0AFE" w:rsidRPr="00920BC7">
        <w:rPr>
          <w:rFonts w:ascii="Swiss Post Sans" w:hAnsi="Swiss Post Sans"/>
        </w:rPr>
        <w:t>d’un treizième mois pour l’ensemble de</w:t>
      </w:r>
      <w:r w:rsidR="003642E6" w:rsidRPr="00920BC7">
        <w:rPr>
          <w:rFonts w:ascii="Swiss Post Sans" w:hAnsi="Swiss Post Sans"/>
        </w:rPr>
        <w:t>s Chauffeurs de</w:t>
      </w:r>
      <w:r w:rsidR="006049C6" w:rsidRPr="00920BC7">
        <w:rPr>
          <w:rFonts w:ascii="Swiss Post Sans" w:hAnsi="Swiss Post Sans"/>
        </w:rPr>
        <w:t xml:space="preserve"> la société Transports </w:t>
      </w:r>
      <w:r w:rsidR="003642E6" w:rsidRPr="00920BC7">
        <w:rPr>
          <w:rFonts w:ascii="Swiss Post Sans" w:hAnsi="Swiss Post Sans"/>
        </w:rPr>
        <w:t>PORTMANN</w:t>
      </w:r>
      <w:r w:rsidR="006049C6" w:rsidRPr="00920BC7">
        <w:rPr>
          <w:rFonts w:ascii="Swiss Post Sans" w:hAnsi="Swiss Post Sans"/>
        </w:rPr>
        <w:t>.</w:t>
      </w:r>
    </w:p>
    <w:p w14:paraId="5EBE07E6" w14:textId="77777777" w:rsidR="001A2D6E" w:rsidRPr="00920BC7" w:rsidRDefault="001A2D6E" w:rsidP="00524A31">
      <w:pPr>
        <w:contextualSpacing/>
        <w:jc w:val="both"/>
        <w:rPr>
          <w:rFonts w:ascii="Swiss Post Sans" w:hAnsi="Swiss Post Sans"/>
          <w:highlight w:val="yellow"/>
        </w:rPr>
      </w:pPr>
    </w:p>
    <w:p w14:paraId="3B41EEFA" w14:textId="77777777" w:rsidR="00080D17" w:rsidRPr="00920BC7" w:rsidRDefault="00080D17" w:rsidP="00080D17">
      <w:pPr>
        <w:contextualSpacing/>
        <w:jc w:val="both"/>
        <w:rPr>
          <w:rFonts w:ascii="Swiss Post Sans" w:hAnsi="Swiss Post Sans"/>
          <w:u w:val="single"/>
        </w:rPr>
      </w:pPr>
      <w:r w:rsidRPr="00920BC7">
        <w:rPr>
          <w:rFonts w:ascii="Swiss Post Sans" w:hAnsi="Swiss Post Sans"/>
          <w:u w:val="single"/>
        </w:rPr>
        <w:t>Position de l’employeur :</w:t>
      </w:r>
    </w:p>
    <w:p w14:paraId="6B79C04A" w14:textId="77777777" w:rsidR="006049C6" w:rsidRPr="00920BC7" w:rsidRDefault="006049C6" w:rsidP="00080D17">
      <w:pPr>
        <w:contextualSpacing/>
        <w:jc w:val="both"/>
        <w:rPr>
          <w:rFonts w:ascii="Swiss Post Sans" w:hAnsi="Swiss Post Sans"/>
          <w:u w:val="single"/>
        </w:rPr>
      </w:pPr>
    </w:p>
    <w:p w14:paraId="38D2BE0F" w14:textId="77777777" w:rsidR="00DA32C3" w:rsidRPr="00DA32C3" w:rsidRDefault="00DA32C3" w:rsidP="00C5646E">
      <w:pPr>
        <w:numPr>
          <w:ilvl w:val="0"/>
          <w:numId w:val="54"/>
        </w:numPr>
        <w:contextualSpacing/>
        <w:jc w:val="both"/>
        <w:rPr>
          <w:rFonts w:ascii="Swiss Post Sans" w:hAnsi="Swiss Post Sans"/>
          <w:b/>
          <w:bCs/>
          <w:u w:val="single"/>
        </w:rPr>
      </w:pPr>
      <w:r w:rsidRPr="00DA32C3">
        <w:rPr>
          <w:rFonts w:ascii="Swiss Post Sans" w:hAnsi="Swiss Post Sans"/>
          <w:b/>
          <w:bCs/>
          <w:u w:val="single"/>
        </w:rPr>
        <w:t>Rappel des dispositifs antérieurs</w:t>
      </w:r>
    </w:p>
    <w:p w14:paraId="07D223F0" w14:textId="77777777" w:rsidR="00DA32C3" w:rsidRPr="00920BC7" w:rsidRDefault="00DA32C3" w:rsidP="00DA32C3">
      <w:pPr>
        <w:contextualSpacing/>
        <w:jc w:val="both"/>
        <w:rPr>
          <w:rFonts w:ascii="Swiss Post Sans" w:hAnsi="Swiss Post Sans"/>
          <w:b/>
          <w:bCs/>
        </w:rPr>
      </w:pPr>
    </w:p>
    <w:p w14:paraId="23B9638A" w14:textId="77777777" w:rsidR="00DA32C3" w:rsidRPr="00DA32C3" w:rsidRDefault="003642E6" w:rsidP="003642E6">
      <w:pPr>
        <w:numPr>
          <w:ilvl w:val="0"/>
          <w:numId w:val="47"/>
        </w:numPr>
        <w:contextualSpacing/>
        <w:jc w:val="both"/>
        <w:rPr>
          <w:rFonts w:ascii="Swiss Post Sans" w:hAnsi="Swiss Post Sans"/>
          <w:b/>
          <w:bCs/>
        </w:rPr>
      </w:pPr>
      <w:r w:rsidRPr="00920BC7">
        <w:rPr>
          <w:rFonts w:ascii="Swiss Post Sans" w:hAnsi="Swiss Post Sans"/>
          <w:b/>
          <w:bCs/>
        </w:rPr>
        <w:t>Chauffeurs</w:t>
      </w:r>
      <w:r w:rsidR="00DA32C3" w:rsidRPr="00DA32C3">
        <w:rPr>
          <w:rFonts w:ascii="Swiss Post Sans" w:hAnsi="Swiss Post Sans"/>
          <w:b/>
          <w:bCs/>
        </w:rPr>
        <w:t xml:space="preserve"> issus des établissements anciennement rattachés à la société SITS</w:t>
      </w:r>
    </w:p>
    <w:p w14:paraId="1A2C6533" w14:textId="77777777" w:rsidR="00DA32C3" w:rsidRPr="00DA32C3" w:rsidRDefault="00DA32C3" w:rsidP="00DA32C3">
      <w:pPr>
        <w:contextualSpacing/>
        <w:jc w:val="both"/>
        <w:rPr>
          <w:rFonts w:ascii="Swiss Post Sans" w:hAnsi="Swiss Post Sans"/>
        </w:rPr>
      </w:pPr>
      <w:r w:rsidRPr="00DA32C3">
        <w:rPr>
          <w:rFonts w:ascii="Swiss Post Sans" w:hAnsi="Swiss Post Sans"/>
        </w:rPr>
        <w:t xml:space="preserve">Les parties rappellent que les salariés issus des établissements anciennement rattachés à la société </w:t>
      </w:r>
      <w:r w:rsidRPr="00DA32C3">
        <w:rPr>
          <w:rFonts w:ascii="Swiss Post Sans" w:hAnsi="Swiss Post Sans"/>
          <w:b/>
          <w:bCs/>
        </w:rPr>
        <w:t>SITS</w:t>
      </w:r>
      <w:r w:rsidRPr="00DA32C3">
        <w:rPr>
          <w:rFonts w:ascii="Swiss Post Sans" w:hAnsi="Swiss Post Sans"/>
        </w:rPr>
        <w:t xml:space="preserve"> bénéficiaient d’une prime spécifique dite </w:t>
      </w:r>
      <w:r w:rsidRPr="00DA32C3">
        <w:rPr>
          <w:rFonts w:ascii="Swiss Post Sans" w:hAnsi="Swiss Post Sans"/>
          <w:b/>
          <w:bCs/>
        </w:rPr>
        <w:t>« prime Suisse »</w:t>
      </w:r>
      <w:r w:rsidRPr="00DA32C3">
        <w:rPr>
          <w:rFonts w:ascii="Swiss Post Sans" w:hAnsi="Swiss Post Sans"/>
        </w:rPr>
        <w:t xml:space="preserve">, laquelle a été suspendue d’un commun accord à compter du </w:t>
      </w:r>
      <w:r w:rsidRPr="00DA32C3">
        <w:rPr>
          <w:rFonts w:ascii="Swiss Post Sans" w:hAnsi="Swiss Post Sans"/>
          <w:b/>
          <w:bCs/>
        </w:rPr>
        <w:t>1er janvier 2024</w:t>
      </w:r>
      <w:r w:rsidRPr="00DA32C3">
        <w:rPr>
          <w:rFonts w:ascii="Swiss Post Sans" w:hAnsi="Swiss Post Sans"/>
        </w:rPr>
        <w:t>.</w:t>
      </w:r>
    </w:p>
    <w:p w14:paraId="3433149E" w14:textId="77777777" w:rsidR="00DA32C3" w:rsidRPr="00DA32C3" w:rsidRDefault="00DA32C3" w:rsidP="00DA32C3">
      <w:pPr>
        <w:contextualSpacing/>
        <w:jc w:val="both"/>
        <w:rPr>
          <w:rFonts w:ascii="Swiss Post Sans" w:hAnsi="Swiss Post Sans"/>
        </w:rPr>
      </w:pPr>
      <w:r w:rsidRPr="00DA32C3">
        <w:rPr>
          <w:rFonts w:ascii="Swiss Post Sans" w:hAnsi="Swiss Post Sans"/>
        </w:rPr>
        <w:t xml:space="preserve">La </w:t>
      </w:r>
      <w:r w:rsidRPr="00DA32C3">
        <w:rPr>
          <w:rFonts w:ascii="Swiss Post Sans" w:hAnsi="Swiss Post Sans"/>
          <w:b/>
          <w:bCs/>
        </w:rPr>
        <w:t>prime qualité</w:t>
      </w:r>
      <w:r w:rsidRPr="00DA32C3">
        <w:rPr>
          <w:rFonts w:ascii="Swiss Post Sans" w:hAnsi="Swiss Post Sans"/>
        </w:rPr>
        <w:t xml:space="preserve"> applicable au sein de ces établissements a également été suspendue à compter de cette même date.</w:t>
      </w:r>
    </w:p>
    <w:p w14:paraId="26AAC8FE" w14:textId="77777777" w:rsidR="00DA32C3" w:rsidRPr="00920BC7" w:rsidRDefault="00DA32C3" w:rsidP="00DA32C3">
      <w:pPr>
        <w:contextualSpacing/>
        <w:jc w:val="both"/>
        <w:rPr>
          <w:rFonts w:ascii="Swiss Post Sans" w:hAnsi="Swiss Post Sans"/>
        </w:rPr>
      </w:pPr>
      <w:r w:rsidRPr="00DA32C3">
        <w:rPr>
          <w:rFonts w:ascii="Swiss Post Sans" w:hAnsi="Swiss Post Sans"/>
        </w:rPr>
        <w:t xml:space="preserve">Le bénéfice du </w:t>
      </w:r>
      <w:r w:rsidRPr="00DA32C3">
        <w:rPr>
          <w:rFonts w:ascii="Swiss Post Sans" w:hAnsi="Swiss Post Sans"/>
          <w:b/>
          <w:bCs/>
        </w:rPr>
        <w:t>treizième mois</w:t>
      </w:r>
      <w:r w:rsidRPr="00DA32C3">
        <w:rPr>
          <w:rFonts w:ascii="Swiss Post Sans" w:hAnsi="Swiss Post Sans"/>
        </w:rPr>
        <w:t xml:space="preserve"> demeure applicable aux salariés concernés, à l’exception de ceux embauchés à compter du </w:t>
      </w:r>
      <w:r w:rsidRPr="00DA32C3">
        <w:rPr>
          <w:rFonts w:ascii="Swiss Post Sans" w:hAnsi="Swiss Post Sans"/>
          <w:b/>
          <w:bCs/>
        </w:rPr>
        <w:t>1er novembre 2023</w:t>
      </w:r>
      <w:r w:rsidRPr="00DA32C3">
        <w:rPr>
          <w:rFonts w:ascii="Swiss Post Sans" w:hAnsi="Swiss Post Sans"/>
        </w:rPr>
        <w:t xml:space="preserve">, lesquels n’entrent pas dans le champ d’application de </w:t>
      </w:r>
      <w:r w:rsidR="0048584E">
        <w:rPr>
          <w:rFonts w:ascii="Swiss Post Sans" w:hAnsi="Swiss Post Sans"/>
        </w:rPr>
        <w:t>cette prime</w:t>
      </w:r>
      <w:r w:rsidRPr="00DA32C3">
        <w:rPr>
          <w:rFonts w:ascii="Swiss Post Sans" w:hAnsi="Swiss Post Sans"/>
        </w:rPr>
        <w:t>.</w:t>
      </w:r>
    </w:p>
    <w:p w14:paraId="00ED78B7" w14:textId="77777777" w:rsidR="003642E6" w:rsidRPr="00DA32C3" w:rsidRDefault="003642E6" w:rsidP="00DA32C3">
      <w:pPr>
        <w:contextualSpacing/>
        <w:jc w:val="both"/>
        <w:rPr>
          <w:rFonts w:ascii="Swiss Post Sans" w:hAnsi="Swiss Post Sans"/>
        </w:rPr>
      </w:pPr>
    </w:p>
    <w:p w14:paraId="313CC00D" w14:textId="77777777" w:rsidR="00DA32C3" w:rsidRPr="00DA32C3" w:rsidRDefault="0048584E" w:rsidP="003642E6">
      <w:pPr>
        <w:numPr>
          <w:ilvl w:val="0"/>
          <w:numId w:val="48"/>
        </w:numPr>
        <w:contextualSpacing/>
        <w:jc w:val="both"/>
        <w:rPr>
          <w:rFonts w:ascii="Swiss Post Sans" w:hAnsi="Swiss Post Sans"/>
          <w:b/>
          <w:bCs/>
        </w:rPr>
      </w:pPr>
      <w:r>
        <w:rPr>
          <w:rFonts w:ascii="Swiss Post Sans" w:hAnsi="Swiss Post Sans"/>
          <w:b/>
          <w:bCs/>
        </w:rPr>
        <w:t xml:space="preserve">Chauffeurs de la </w:t>
      </w:r>
      <w:r w:rsidR="00DA32C3" w:rsidRPr="00DA32C3">
        <w:rPr>
          <w:rFonts w:ascii="Swiss Post Sans" w:hAnsi="Swiss Post Sans"/>
          <w:b/>
          <w:bCs/>
        </w:rPr>
        <w:t>Société Transports Portmann</w:t>
      </w:r>
    </w:p>
    <w:p w14:paraId="02A075B7" w14:textId="77777777" w:rsidR="00DA32C3" w:rsidRPr="00DA32C3" w:rsidRDefault="00DA32C3" w:rsidP="00DA32C3">
      <w:pPr>
        <w:contextualSpacing/>
        <w:jc w:val="both"/>
        <w:rPr>
          <w:rFonts w:ascii="Swiss Post Sans" w:hAnsi="Swiss Post Sans"/>
        </w:rPr>
      </w:pPr>
      <w:r w:rsidRPr="00DA32C3">
        <w:rPr>
          <w:rFonts w:ascii="Swiss Post Sans" w:hAnsi="Swiss Post Sans"/>
        </w:rPr>
        <w:t xml:space="preserve">Au sein de la société </w:t>
      </w:r>
      <w:r w:rsidRPr="00DA32C3">
        <w:rPr>
          <w:rFonts w:ascii="Swiss Post Sans" w:hAnsi="Swiss Post Sans"/>
          <w:b/>
          <w:bCs/>
        </w:rPr>
        <w:t>Transports Portmann</w:t>
      </w:r>
      <w:r w:rsidRPr="00DA32C3">
        <w:rPr>
          <w:rFonts w:ascii="Swiss Post Sans" w:hAnsi="Swiss Post Sans"/>
        </w:rPr>
        <w:t>, la prime qualité était versée, préalablement au présent accord, selon les modalités suivantes :</w:t>
      </w:r>
    </w:p>
    <w:p w14:paraId="60D094EE" w14:textId="77777777" w:rsidR="00DA32C3" w:rsidRPr="00DA32C3" w:rsidRDefault="00DA32C3" w:rsidP="00DA32C3">
      <w:pPr>
        <w:numPr>
          <w:ilvl w:val="0"/>
          <w:numId w:val="38"/>
        </w:numPr>
        <w:contextualSpacing/>
        <w:jc w:val="both"/>
        <w:rPr>
          <w:rFonts w:ascii="Swiss Post Sans" w:hAnsi="Swiss Post Sans"/>
        </w:rPr>
      </w:pPr>
      <w:r w:rsidRPr="00DA32C3">
        <w:rPr>
          <w:rFonts w:ascii="Swiss Post Sans" w:hAnsi="Swiss Post Sans"/>
        </w:rPr>
        <w:t>95 euros bruts mensuels pour les Chauffeurs affectés aux Zones Courtes ;</w:t>
      </w:r>
    </w:p>
    <w:p w14:paraId="3CEE4D6F" w14:textId="77777777" w:rsidR="00DA32C3" w:rsidRPr="00DA32C3" w:rsidRDefault="00DA32C3" w:rsidP="00DA32C3">
      <w:pPr>
        <w:numPr>
          <w:ilvl w:val="0"/>
          <w:numId w:val="38"/>
        </w:numPr>
        <w:contextualSpacing/>
        <w:jc w:val="both"/>
        <w:rPr>
          <w:rFonts w:ascii="Swiss Post Sans" w:hAnsi="Swiss Post Sans"/>
        </w:rPr>
      </w:pPr>
      <w:r w:rsidRPr="00DA32C3">
        <w:rPr>
          <w:rFonts w:ascii="Swiss Post Sans" w:hAnsi="Swiss Post Sans"/>
        </w:rPr>
        <w:t>110 euros bruts mensuels pour les Chauffeurs affectés aux Zones Longues.</w:t>
      </w:r>
    </w:p>
    <w:p w14:paraId="1D1D81C1" w14:textId="77777777" w:rsidR="003642E6" w:rsidRPr="00920BC7" w:rsidRDefault="003642E6" w:rsidP="00DA32C3">
      <w:pPr>
        <w:contextualSpacing/>
        <w:jc w:val="both"/>
        <w:rPr>
          <w:rFonts w:ascii="Swiss Post Sans" w:hAnsi="Swiss Post Sans"/>
        </w:rPr>
      </w:pPr>
    </w:p>
    <w:p w14:paraId="10078835" w14:textId="77777777" w:rsidR="00920BC7" w:rsidRPr="00920BC7" w:rsidRDefault="00DA32C3" w:rsidP="00DA32C3">
      <w:pPr>
        <w:contextualSpacing/>
        <w:jc w:val="both"/>
        <w:rPr>
          <w:rFonts w:ascii="Swiss Post Sans" w:hAnsi="Swiss Post Sans"/>
        </w:rPr>
      </w:pPr>
      <w:r w:rsidRPr="00DA32C3">
        <w:rPr>
          <w:rFonts w:ascii="Swiss Post Sans" w:hAnsi="Swiss Post Sans"/>
        </w:rPr>
        <w:t xml:space="preserve">Il est en outre rappelé qu’un accord d’entreprise antérieur a suspendu le bénéfice du treizième mois pour les salariés embauchés postérieurement au </w:t>
      </w:r>
      <w:r w:rsidRPr="00DA32C3">
        <w:rPr>
          <w:rFonts w:ascii="Swiss Post Sans" w:hAnsi="Swiss Post Sans"/>
          <w:b/>
          <w:bCs/>
        </w:rPr>
        <w:t>1er avril 2015</w:t>
      </w:r>
      <w:r w:rsidRPr="00DA32C3">
        <w:rPr>
          <w:rFonts w:ascii="Swiss Post Sans" w:hAnsi="Swiss Post Sans"/>
        </w:rPr>
        <w:t>.</w:t>
      </w:r>
    </w:p>
    <w:p w14:paraId="0C010A7C" w14:textId="77777777" w:rsidR="00DA32C3" w:rsidRPr="00DA32C3" w:rsidRDefault="00DA32C3" w:rsidP="00DA32C3">
      <w:pPr>
        <w:contextualSpacing/>
        <w:jc w:val="both"/>
        <w:rPr>
          <w:rFonts w:ascii="Swiss Post Sans" w:hAnsi="Swiss Post Sans"/>
        </w:rPr>
      </w:pPr>
    </w:p>
    <w:p w14:paraId="1EFBF77D" w14:textId="77777777" w:rsidR="00920BC7" w:rsidRPr="00920BC7" w:rsidRDefault="00DA32C3" w:rsidP="00C5646E">
      <w:pPr>
        <w:numPr>
          <w:ilvl w:val="0"/>
          <w:numId w:val="54"/>
        </w:numPr>
        <w:contextualSpacing/>
        <w:jc w:val="both"/>
        <w:rPr>
          <w:rFonts w:ascii="Swiss Post Sans" w:hAnsi="Swiss Post Sans"/>
          <w:b/>
          <w:bCs/>
          <w:u w:val="single"/>
        </w:rPr>
      </w:pPr>
      <w:r w:rsidRPr="00DA32C3">
        <w:rPr>
          <w:rFonts w:ascii="Swiss Post Sans" w:hAnsi="Swiss Post Sans"/>
          <w:b/>
          <w:bCs/>
          <w:u w:val="single"/>
        </w:rPr>
        <w:t xml:space="preserve">Mise en œuvre du dispositif « ONE Human » </w:t>
      </w:r>
    </w:p>
    <w:p w14:paraId="435231FA" w14:textId="77777777" w:rsidR="00920BC7" w:rsidRDefault="00920BC7" w:rsidP="00920BC7">
      <w:pPr>
        <w:contextualSpacing/>
        <w:jc w:val="both"/>
        <w:rPr>
          <w:rFonts w:ascii="Swiss Post Sans" w:hAnsi="Swiss Post Sans"/>
          <w:b/>
          <w:bCs/>
          <w:u w:val="single"/>
        </w:rPr>
      </w:pPr>
    </w:p>
    <w:p w14:paraId="43542D2B" w14:textId="77777777" w:rsidR="0048584E" w:rsidRPr="00DA32C3" w:rsidRDefault="0048584E" w:rsidP="0048584E">
      <w:pPr>
        <w:contextualSpacing/>
        <w:jc w:val="both"/>
        <w:rPr>
          <w:rFonts w:ascii="Swiss Post Sans" w:hAnsi="Swiss Post Sans"/>
        </w:rPr>
      </w:pPr>
      <w:bookmarkStart w:id="0" w:name="_Hlk216942899"/>
      <w:r>
        <w:rPr>
          <w:rFonts w:ascii="Swiss Post Sans" w:hAnsi="Swiss Post Sans"/>
        </w:rPr>
        <w:t>Suite à négociation, l</w:t>
      </w:r>
      <w:r w:rsidRPr="00DA32C3">
        <w:rPr>
          <w:rFonts w:ascii="Swiss Post Sans" w:hAnsi="Swiss Post Sans"/>
        </w:rPr>
        <w:t xml:space="preserve">e dispositif « ONE Human » est </w:t>
      </w:r>
      <w:r w:rsidRPr="00DA32C3">
        <w:rPr>
          <w:rFonts w:ascii="Swiss Post Sans" w:hAnsi="Swiss Post Sans"/>
          <w:b/>
          <w:bCs/>
        </w:rPr>
        <w:t>mis en œuvre à compter du 1er janvier 2026</w:t>
      </w:r>
      <w:r w:rsidR="00883C27">
        <w:rPr>
          <w:rFonts w:ascii="Swiss Post Sans" w:hAnsi="Swiss Post Sans"/>
          <w:b/>
          <w:bCs/>
        </w:rPr>
        <w:t xml:space="preserve"> et ce pour une durée initiale d’un an</w:t>
      </w:r>
      <w:r w:rsidRPr="00DA32C3">
        <w:rPr>
          <w:rFonts w:ascii="Swiss Post Sans" w:hAnsi="Swiss Post Sans"/>
        </w:rPr>
        <w:t>.</w:t>
      </w:r>
    </w:p>
    <w:p w14:paraId="0F55B34D" w14:textId="77777777" w:rsidR="001535F6" w:rsidRPr="00920BC7" w:rsidRDefault="001535F6" w:rsidP="00920BC7">
      <w:pPr>
        <w:contextualSpacing/>
        <w:jc w:val="both"/>
        <w:rPr>
          <w:rFonts w:ascii="Swiss Post Sans" w:hAnsi="Swiss Post Sans"/>
          <w:b/>
          <w:bCs/>
          <w:u w:val="single"/>
        </w:rPr>
      </w:pPr>
    </w:p>
    <w:p w14:paraId="65CC3AEE" w14:textId="77777777" w:rsidR="00DA32C3" w:rsidRPr="00920BC7" w:rsidRDefault="00C5646E" w:rsidP="00C5646E">
      <w:pPr>
        <w:numPr>
          <w:ilvl w:val="0"/>
          <w:numId w:val="48"/>
        </w:numPr>
        <w:contextualSpacing/>
        <w:jc w:val="both"/>
        <w:rPr>
          <w:rFonts w:ascii="Swiss Post Sans" w:hAnsi="Swiss Post Sans"/>
          <w:b/>
          <w:bCs/>
          <w:u w:val="single"/>
        </w:rPr>
      </w:pPr>
      <w:r>
        <w:rPr>
          <w:rFonts w:ascii="Swiss Post Sans" w:hAnsi="Swiss Post Sans"/>
          <w:b/>
          <w:bCs/>
          <w:u w:val="single"/>
        </w:rPr>
        <w:t>Refonte et harmonisation de la p</w:t>
      </w:r>
      <w:r w:rsidR="00DA32C3" w:rsidRPr="00DA32C3">
        <w:rPr>
          <w:rFonts w:ascii="Swiss Post Sans" w:hAnsi="Swiss Post Sans"/>
          <w:b/>
          <w:bCs/>
          <w:u w:val="single"/>
        </w:rPr>
        <w:t>rime qualité</w:t>
      </w:r>
    </w:p>
    <w:p w14:paraId="66FDB1DF" w14:textId="77777777" w:rsidR="003642E6" w:rsidRPr="00DA32C3" w:rsidRDefault="003642E6" w:rsidP="003642E6">
      <w:pPr>
        <w:ind w:left="720"/>
        <w:contextualSpacing/>
        <w:jc w:val="both"/>
        <w:rPr>
          <w:rFonts w:ascii="Swiss Post Sans" w:hAnsi="Swiss Post Sans"/>
          <w:b/>
          <w:bCs/>
          <w:u w:val="single"/>
        </w:rPr>
      </w:pPr>
    </w:p>
    <w:p w14:paraId="2D9DAA0E" w14:textId="77777777" w:rsidR="003642E6" w:rsidRDefault="0048584E" w:rsidP="00DA32C3">
      <w:pPr>
        <w:contextualSpacing/>
        <w:jc w:val="both"/>
        <w:rPr>
          <w:rFonts w:ascii="Swiss Post Sans" w:hAnsi="Swiss Post Sans"/>
        </w:rPr>
      </w:pPr>
      <w:r>
        <w:rPr>
          <w:rFonts w:ascii="Swiss Post Sans" w:hAnsi="Swiss Post Sans"/>
        </w:rPr>
        <w:t>L</w:t>
      </w:r>
      <w:r w:rsidR="00581C7F">
        <w:rPr>
          <w:rFonts w:ascii="Swiss Post Sans" w:hAnsi="Swiss Post Sans"/>
        </w:rPr>
        <w:t>es</w:t>
      </w:r>
      <w:r>
        <w:rPr>
          <w:rFonts w:ascii="Swiss Post Sans" w:hAnsi="Swiss Post Sans"/>
        </w:rPr>
        <w:t xml:space="preserve"> modalités de versement et les critères de la prime qualité sont harmonisés et modifiés pour l’ensemble des Chauffeurs de la société Transports Portmann de la façon suivante ; </w:t>
      </w:r>
    </w:p>
    <w:p w14:paraId="1491A019" w14:textId="77777777" w:rsidR="0048584E" w:rsidRPr="00920BC7" w:rsidRDefault="0048584E" w:rsidP="00DA32C3">
      <w:pPr>
        <w:contextualSpacing/>
        <w:jc w:val="both"/>
        <w:rPr>
          <w:rFonts w:ascii="Swiss Post Sans" w:hAnsi="Swiss Post Sans"/>
          <w:b/>
          <w:bCs/>
        </w:rPr>
      </w:pPr>
    </w:p>
    <w:p w14:paraId="31B79DB9" w14:textId="77777777" w:rsidR="00920BC7" w:rsidRPr="00920BC7" w:rsidRDefault="00920BC7" w:rsidP="00DA32C3">
      <w:pPr>
        <w:contextualSpacing/>
        <w:jc w:val="both"/>
        <w:rPr>
          <w:rFonts w:ascii="Swiss Post Sans" w:hAnsi="Swiss Post Sans"/>
          <w:b/>
          <w:bCs/>
        </w:rPr>
      </w:pPr>
      <w:r w:rsidRPr="00920BC7">
        <w:rPr>
          <w:rFonts w:ascii="Swiss Post Sans" w:hAnsi="Swiss Post Sans"/>
          <w:b/>
          <w:bCs/>
        </w:rPr>
        <w:t>Périodicité</w:t>
      </w:r>
    </w:p>
    <w:p w14:paraId="6C2A9659" w14:textId="77777777" w:rsidR="00DA32C3" w:rsidRPr="00DA32C3" w:rsidRDefault="00DA32C3" w:rsidP="00DA32C3">
      <w:pPr>
        <w:contextualSpacing/>
        <w:jc w:val="both"/>
        <w:rPr>
          <w:rFonts w:ascii="Swiss Post Sans" w:hAnsi="Swiss Post Sans"/>
        </w:rPr>
      </w:pPr>
      <w:r w:rsidRPr="00DA32C3">
        <w:rPr>
          <w:rFonts w:ascii="Swiss Post Sans" w:hAnsi="Swiss Post Sans"/>
        </w:rPr>
        <w:t xml:space="preserve">La prime qualité est </w:t>
      </w:r>
      <w:r w:rsidR="00920BC7" w:rsidRPr="00920BC7">
        <w:rPr>
          <w:rFonts w:ascii="Swiss Post Sans" w:hAnsi="Swiss Post Sans"/>
        </w:rPr>
        <w:t xml:space="preserve">à présent </w:t>
      </w:r>
      <w:r w:rsidRPr="00DA32C3">
        <w:rPr>
          <w:rFonts w:ascii="Swiss Post Sans" w:hAnsi="Swiss Post Sans"/>
        </w:rPr>
        <w:t>versée selon la périodicité suivante :</w:t>
      </w:r>
    </w:p>
    <w:p w14:paraId="38D6D3DC" w14:textId="77777777" w:rsidR="00DA32C3" w:rsidRPr="00DA32C3" w:rsidRDefault="00DA32C3" w:rsidP="00DA32C3">
      <w:pPr>
        <w:numPr>
          <w:ilvl w:val="0"/>
          <w:numId w:val="39"/>
        </w:numPr>
        <w:contextualSpacing/>
        <w:jc w:val="both"/>
        <w:rPr>
          <w:rFonts w:ascii="Swiss Post Sans" w:hAnsi="Swiss Post Sans"/>
        </w:rPr>
      </w:pPr>
      <w:r w:rsidRPr="00540D4D">
        <w:rPr>
          <w:rFonts w:ascii="Swiss Post Sans" w:hAnsi="Swiss Post Sans"/>
          <w:b/>
          <w:bCs/>
        </w:rPr>
        <w:t>Versement semestriel</w:t>
      </w:r>
      <w:r w:rsidRPr="00DA32C3">
        <w:rPr>
          <w:rFonts w:ascii="Swiss Post Sans" w:hAnsi="Swiss Post Sans"/>
        </w:rPr>
        <w:t xml:space="preserve"> pour les salariés justifiant de moins d’un an d’ancienneté ;</w:t>
      </w:r>
    </w:p>
    <w:p w14:paraId="248A7EC2" w14:textId="77777777" w:rsidR="00DA32C3" w:rsidRPr="00DA32C3" w:rsidRDefault="00DA32C3" w:rsidP="00DA32C3">
      <w:pPr>
        <w:numPr>
          <w:ilvl w:val="0"/>
          <w:numId w:val="39"/>
        </w:numPr>
        <w:contextualSpacing/>
        <w:jc w:val="both"/>
        <w:rPr>
          <w:rFonts w:ascii="Swiss Post Sans" w:hAnsi="Swiss Post Sans"/>
        </w:rPr>
      </w:pPr>
      <w:r w:rsidRPr="00540D4D">
        <w:rPr>
          <w:rFonts w:ascii="Swiss Post Sans" w:hAnsi="Swiss Post Sans"/>
          <w:b/>
          <w:bCs/>
        </w:rPr>
        <w:t>Versement trimestriel</w:t>
      </w:r>
      <w:r w:rsidRPr="00DA32C3">
        <w:rPr>
          <w:rFonts w:ascii="Swiss Post Sans" w:hAnsi="Swiss Post Sans"/>
        </w:rPr>
        <w:t xml:space="preserve"> pour les salariés justifiant d’au moins un an d’ancienneté.</w:t>
      </w:r>
    </w:p>
    <w:p w14:paraId="702D982A" w14:textId="77777777" w:rsidR="00DA32C3" w:rsidRPr="00DA32C3" w:rsidRDefault="00DA32C3" w:rsidP="00DA32C3">
      <w:pPr>
        <w:contextualSpacing/>
        <w:jc w:val="both"/>
        <w:rPr>
          <w:rFonts w:ascii="Swiss Post Sans" w:hAnsi="Swiss Post Sans"/>
          <w:b/>
          <w:bCs/>
        </w:rPr>
      </w:pPr>
    </w:p>
    <w:p w14:paraId="20336C3C" w14:textId="77777777" w:rsidR="00920BC7" w:rsidRPr="00920BC7" w:rsidRDefault="00DA32C3" w:rsidP="00DA32C3">
      <w:pPr>
        <w:contextualSpacing/>
        <w:jc w:val="both"/>
        <w:rPr>
          <w:rFonts w:ascii="Swiss Post Sans" w:hAnsi="Swiss Post Sans"/>
        </w:rPr>
      </w:pPr>
      <w:r w:rsidRPr="00DA32C3">
        <w:rPr>
          <w:rFonts w:ascii="Swiss Post Sans" w:hAnsi="Swiss Post Sans"/>
        </w:rPr>
        <w:t>Les montants de la prime qualité sont fixés comme suit :</w:t>
      </w:r>
    </w:p>
    <w:p w14:paraId="6FCBFFB4" w14:textId="77777777" w:rsidR="00DA32C3" w:rsidRPr="00DA32C3" w:rsidRDefault="00DA32C3" w:rsidP="00DA32C3">
      <w:pPr>
        <w:contextualSpacing/>
        <w:jc w:val="both"/>
        <w:rPr>
          <w:rFonts w:ascii="Swiss Post Sans" w:hAnsi="Swiss Post Sans"/>
        </w:rPr>
      </w:pPr>
      <w:r w:rsidRPr="00DA32C3">
        <w:rPr>
          <w:rFonts w:ascii="Swiss Post Sans" w:hAnsi="Swiss Post Sans"/>
          <w:b/>
          <w:bCs/>
        </w:rPr>
        <w:t>Chauffeurs Courtes Distances</w:t>
      </w:r>
      <w:r w:rsidRPr="00DA32C3">
        <w:rPr>
          <w:rFonts w:ascii="Swiss Post Sans" w:hAnsi="Swiss Post Sans"/>
        </w:rPr>
        <w:t xml:space="preserve"> :</w:t>
      </w:r>
    </w:p>
    <w:p w14:paraId="001D884B" w14:textId="77777777" w:rsidR="00DA32C3" w:rsidRPr="00DA32C3" w:rsidRDefault="00DA32C3" w:rsidP="00DA32C3">
      <w:pPr>
        <w:numPr>
          <w:ilvl w:val="0"/>
          <w:numId w:val="40"/>
        </w:numPr>
        <w:contextualSpacing/>
        <w:jc w:val="both"/>
        <w:rPr>
          <w:rFonts w:ascii="Swiss Post Sans" w:hAnsi="Swiss Post Sans"/>
        </w:rPr>
      </w:pPr>
      <w:r w:rsidRPr="00DA32C3">
        <w:rPr>
          <w:rFonts w:ascii="Swiss Post Sans" w:hAnsi="Swiss Post Sans"/>
        </w:rPr>
        <w:t>300 euros bruts par trimestre pour les salariés ayant au moins un an d’ancienneté ;</w:t>
      </w:r>
    </w:p>
    <w:p w14:paraId="080247F1" w14:textId="77777777" w:rsidR="00DA32C3" w:rsidRPr="00DA32C3" w:rsidRDefault="00DA32C3" w:rsidP="00DA32C3">
      <w:pPr>
        <w:numPr>
          <w:ilvl w:val="0"/>
          <w:numId w:val="40"/>
        </w:numPr>
        <w:contextualSpacing/>
        <w:jc w:val="both"/>
        <w:rPr>
          <w:rFonts w:ascii="Swiss Post Sans" w:hAnsi="Swiss Post Sans"/>
        </w:rPr>
      </w:pPr>
      <w:r w:rsidRPr="00DA32C3">
        <w:rPr>
          <w:rFonts w:ascii="Swiss Post Sans" w:hAnsi="Swiss Post Sans"/>
        </w:rPr>
        <w:t>570 euros bruts par semestre pour les salariés ayant moins d’un an d’ancienneté.</w:t>
      </w:r>
    </w:p>
    <w:p w14:paraId="5A8E9FD9" w14:textId="77777777" w:rsidR="00DA32C3" w:rsidRPr="00DA32C3" w:rsidRDefault="00DA32C3" w:rsidP="00DA32C3">
      <w:pPr>
        <w:contextualSpacing/>
        <w:jc w:val="both"/>
        <w:rPr>
          <w:rFonts w:ascii="Swiss Post Sans" w:hAnsi="Swiss Post Sans"/>
        </w:rPr>
      </w:pPr>
      <w:r w:rsidRPr="00DA32C3">
        <w:rPr>
          <w:rFonts w:ascii="Swiss Post Sans" w:hAnsi="Swiss Post Sans"/>
          <w:b/>
          <w:bCs/>
        </w:rPr>
        <w:t>Chauffeurs Longues Distances</w:t>
      </w:r>
      <w:r w:rsidRPr="00DA32C3">
        <w:rPr>
          <w:rFonts w:ascii="Swiss Post Sans" w:hAnsi="Swiss Post Sans"/>
        </w:rPr>
        <w:t xml:space="preserve"> :</w:t>
      </w:r>
    </w:p>
    <w:p w14:paraId="2C9731FF" w14:textId="77777777" w:rsidR="00DA32C3" w:rsidRPr="00DA32C3" w:rsidRDefault="00DA32C3" w:rsidP="00DA32C3">
      <w:pPr>
        <w:numPr>
          <w:ilvl w:val="0"/>
          <w:numId w:val="41"/>
        </w:numPr>
        <w:contextualSpacing/>
        <w:jc w:val="both"/>
        <w:rPr>
          <w:rFonts w:ascii="Swiss Post Sans" w:hAnsi="Swiss Post Sans"/>
        </w:rPr>
      </w:pPr>
      <w:r w:rsidRPr="00DA32C3">
        <w:rPr>
          <w:rFonts w:ascii="Swiss Post Sans" w:hAnsi="Swiss Post Sans"/>
        </w:rPr>
        <w:t>400 euros bruts par trimestre pour les salariés ayant au moins un an d’ancienneté ;</w:t>
      </w:r>
    </w:p>
    <w:p w14:paraId="3F65DCF4" w14:textId="77777777" w:rsidR="00DA32C3" w:rsidRPr="00DA32C3" w:rsidRDefault="00DA32C3" w:rsidP="00DA32C3">
      <w:pPr>
        <w:numPr>
          <w:ilvl w:val="0"/>
          <w:numId w:val="41"/>
        </w:numPr>
        <w:contextualSpacing/>
        <w:jc w:val="both"/>
        <w:rPr>
          <w:rFonts w:ascii="Swiss Post Sans" w:hAnsi="Swiss Post Sans"/>
        </w:rPr>
      </w:pPr>
      <w:r w:rsidRPr="00DA32C3">
        <w:rPr>
          <w:rFonts w:ascii="Swiss Post Sans" w:hAnsi="Swiss Post Sans"/>
        </w:rPr>
        <w:t>660 euros bruts par semestre pour les salariés ayant moins d’un an d’ancienneté.</w:t>
      </w:r>
    </w:p>
    <w:p w14:paraId="41DA43E6" w14:textId="77777777" w:rsidR="00920BC7" w:rsidRPr="00920BC7" w:rsidRDefault="00920BC7" w:rsidP="00DA32C3">
      <w:pPr>
        <w:contextualSpacing/>
        <w:jc w:val="both"/>
        <w:rPr>
          <w:rFonts w:ascii="Swiss Post Sans" w:hAnsi="Swiss Post Sans"/>
          <w:b/>
          <w:bCs/>
        </w:rPr>
      </w:pPr>
    </w:p>
    <w:p w14:paraId="6D6B9E6D" w14:textId="77777777" w:rsidR="00DA32C3" w:rsidRPr="00DA32C3" w:rsidRDefault="00DA32C3" w:rsidP="00DA32C3">
      <w:pPr>
        <w:contextualSpacing/>
        <w:jc w:val="both"/>
        <w:rPr>
          <w:rFonts w:ascii="Swiss Post Sans" w:hAnsi="Swiss Post Sans"/>
          <w:b/>
          <w:bCs/>
        </w:rPr>
      </w:pPr>
      <w:r w:rsidRPr="00DA32C3">
        <w:rPr>
          <w:rFonts w:ascii="Swiss Post Sans" w:hAnsi="Swiss Post Sans"/>
          <w:b/>
          <w:bCs/>
        </w:rPr>
        <w:t>Critères d’attribution</w:t>
      </w:r>
    </w:p>
    <w:p w14:paraId="54A9AD90" w14:textId="77777777" w:rsidR="00DA32C3" w:rsidRPr="00DA32C3" w:rsidRDefault="00DA32C3" w:rsidP="00DA32C3">
      <w:pPr>
        <w:contextualSpacing/>
        <w:jc w:val="both"/>
        <w:rPr>
          <w:rFonts w:ascii="Swiss Post Sans" w:hAnsi="Swiss Post Sans"/>
        </w:rPr>
      </w:pPr>
      <w:r w:rsidRPr="00DA32C3">
        <w:rPr>
          <w:rFonts w:ascii="Swiss Post Sans" w:hAnsi="Swiss Post Sans"/>
        </w:rPr>
        <w:t xml:space="preserve">L’attribution de la prime qualité repose sur une évaluation fondée sur des critères objectifs </w:t>
      </w:r>
      <w:r w:rsidR="0048584E">
        <w:rPr>
          <w:rFonts w:ascii="Swiss Post Sans" w:hAnsi="Swiss Post Sans"/>
        </w:rPr>
        <w:t xml:space="preserve">et vérifiables </w:t>
      </w:r>
      <w:r w:rsidRPr="00DA32C3">
        <w:rPr>
          <w:rFonts w:ascii="Swiss Post Sans" w:hAnsi="Swiss Post Sans"/>
        </w:rPr>
        <w:t>répartis comme suit :</w:t>
      </w:r>
    </w:p>
    <w:p w14:paraId="0C7451CB" w14:textId="77777777" w:rsidR="00DA32C3" w:rsidRPr="00DA32C3" w:rsidRDefault="00DA32C3" w:rsidP="00DA32C3">
      <w:pPr>
        <w:numPr>
          <w:ilvl w:val="0"/>
          <w:numId w:val="42"/>
        </w:numPr>
        <w:contextualSpacing/>
        <w:jc w:val="both"/>
        <w:rPr>
          <w:rFonts w:ascii="Swiss Post Sans" w:hAnsi="Swiss Post Sans"/>
        </w:rPr>
      </w:pPr>
      <w:r w:rsidRPr="00DA32C3">
        <w:rPr>
          <w:rFonts w:ascii="Swiss Post Sans" w:hAnsi="Swiss Post Sans"/>
        </w:rPr>
        <w:t xml:space="preserve">Usage et conservation du matériel </w:t>
      </w:r>
      <w:r w:rsidR="00540D4D" w:rsidRPr="00540D4D">
        <w:rPr>
          <w:rFonts w:ascii="Swiss Post Sans" w:hAnsi="Swiss Post Sans"/>
          <w:color w:val="000000"/>
        </w:rPr>
        <w:t>(entretien des véhicules, tenue professionnelle, équipements de protection individuelle, sinistres)</w:t>
      </w:r>
      <w:r w:rsidR="00540D4D">
        <w:rPr>
          <w:rFonts w:ascii="Swiss Post Sans" w:hAnsi="Swiss Post Sans"/>
          <w:color w:val="000000"/>
        </w:rPr>
        <w:t xml:space="preserve"> </w:t>
      </w:r>
      <w:r w:rsidRPr="00DA32C3">
        <w:rPr>
          <w:rFonts w:ascii="Swiss Post Sans" w:hAnsi="Swiss Post Sans"/>
        </w:rPr>
        <w:t>;</w:t>
      </w:r>
    </w:p>
    <w:p w14:paraId="6572A279" w14:textId="77777777" w:rsidR="00DA32C3" w:rsidRPr="00DA32C3" w:rsidRDefault="00DA32C3" w:rsidP="00DA32C3">
      <w:pPr>
        <w:numPr>
          <w:ilvl w:val="0"/>
          <w:numId w:val="42"/>
        </w:numPr>
        <w:contextualSpacing/>
        <w:jc w:val="both"/>
        <w:rPr>
          <w:rFonts w:ascii="Swiss Post Sans" w:hAnsi="Swiss Post Sans"/>
        </w:rPr>
      </w:pPr>
      <w:r w:rsidRPr="00DA32C3">
        <w:rPr>
          <w:rFonts w:ascii="Swiss Post Sans" w:hAnsi="Swiss Post Sans"/>
        </w:rPr>
        <w:t xml:space="preserve">Sécurité et qualité de service </w:t>
      </w:r>
      <w:r w:rsidR="00540D4D" w:rsidRPr="00540D4D">
        <w:rPr>
          <w:rFonts w:ascii="Swiss Post Sans" w:hAnsi="Swiss Post Sans"/>
          <w:color w:val="000000"/>
        </w:rPr>
        <w:t>(entretien des véhicules, tenue professionnelle, équipements de protection individuelle, sinistres</w:t>
      </w:r>
      <w:r w:rsidR="006C4F94">
        <w:rPr>
          <w:rFonts w:ascii="Swiss Post Sans" w:hAnsi="Swiss Post Sans"/>
          <w:color w:val="000000"/>
        </w:rPr>
        <w:t>,</w:t>
      </w:r>
      <w:r w:rsidR="006C4F94" w:rsidRPr="00FF5710">
        <w:rPr>
          <w:rFonts w:ascii="Swiss Post Sans" w:hAnsi="Swiss Post Sans"/>
          <w:color w:val="000000"/>
        </w:rPr>
        <w:t xml:space="preserve"> </w:t>
      </w:r>
      <w:r w:rsidR="006C4F94" w:rsidRPr="006C4F94">
        <w:rPr>
          <w:rFonts w:ascii="Swiss Post Sans" w:hAnsi="Swiss Post Sans"/>
          <w:color w:val="000000"/>
        </w:rPr>
        <w:t>respect des règles de sécurité</w:t>
      </w:r>
      <w:r w:rsidR="00540D4D" w:rsidRPr="00540D4D">
        <w:rPr>
          <w:rFonts w:ascii="Swiss Post Sans" w:hAnsi="Swiss Post Sans"/>
          <w:color w:val="000000"/>
        </w:rPr>
        <w:t>)</w:t>
      </w:r>
    </w:p>
    <w:p w14:paraId="79CFF1F7" w14:textId="77777777" w:rsidR="00DA32C3" w:rsidRPr="00540D4D" w:rsidRDefault="00DA32C3" w:rsidP="00540D4D">
      <w:pPr>
        <w:numPr>
          <w:ilvl w:val="0"/>
          <w:numId w:val="42"/>
        </w:numPr>
        <w:contextualSpacing/>
        <w:jc w:val="both"/>
        <w:rPr>
          <w:rFonts w:ascii="Swiss Post Sans" w:hAnsi="Swiss Post Sans"/>
        </w:rPr>
      </w:pPr>
      <w:r w:rsidRPr="00DA32C3">
        <w:rPr>
          <w:rFonts w:ascii="Swiss Post Sans" w:hAnsi="Swiss Post Sans"/>
        </w:rPr>
        <w:t xml:space="preserve">Assiduité et ponctualité </w:t>
      </w:r>
      <w:r w:rsidR="00540D4D" w:rsidRPr="00540D4D">
        <w:rPr>
          <w:rFonts w:ascii="Swiss Post Sans" w:hAnsi="Swiss Post Sans"/>
        </w:rPr>
        <w:t>(ponctualité, absences pour maladie ou accident du travail, absences injustifiées, absences justifiées mais non rémunérées, congés sans solde).</w:t>
      </w:r>
    </w:p>
    <w:p w14:paraId="39829428" w14:textId="77777777" w:rsidR="00920BC7" w:rsidRPr="00DA32C3" w:rsidRDefault="00920BC7" w:rsidP="00920BC7">
      <w:pPr>
        <w:ind w:left="720"/>
        <w:contextualSpacing/>
        <w:jc w:val="both"/>
        <w:rPr>
          <w:rFonts w:ascii="Swiss Post Sans" w:hAnsi="Swiss Post Sans"/>
        </w:rPr>
      </w:pPr>
    </w:p>
    <w:p w14:paraId="617A8D15" w14:textId="77777777" w:rsidR="00DA32C3" w:rsidRPr="00920BC7" w:rsidRDefault="00DA32C3" w:rsidP="00DA32C3">
      <w:pPr>
        <w:contextualSpacing/>
        <w:jc w:val="both"/>
        <w:rPr>
          <w:rFonts w:ascii="Swiss Post Sans" w:hAnsi="Swiss Post Sans"/>
        </w:rPr>
      </w:pPr>
      <w:r w:rsidRPr="00DA32C3">
        <w:rPr>
          <w:rFonts w:ascii="Swiss Post Sans" w:hAnsi="Swiss Post Sans"/>
        </w:rPr>
        <w:t xml:space="preserve">Chaque critère donne lieu à l’attribution d’un nombre déterminé de points, l’évaluation globale étant plafonnée à </w:t>
      </w:r>
      <w:r w:rsidRPr="00DA32C3">
        <w:rPr>
          <w:rFonts w:ascii="Swiss Post Sans" w:hAnsi="Swiss Post Sans"/>
          <w:b/>
          <w:bCs/>
        </w:rPr>
        <w:t>200 points</w:t>
      </w:r>
      <w:r w:rsidRPr="00DA32C3">
        <w:rPr>
          <w:rFonts w:ascii="Swiss Post Sans" w:hAnsi="Swiss Post Sans"/>
        </w:rPr>
        <w:t>.</w:t>
      </w:r>
    </w:p>
    <w:p w14:paraId="35835491" w14:textId="77777777" w:rsidR="00920BC7" w:rsidRPr="00DA32C3" w:rsidRDefault="00920BC7" w:rsidP="00DA32C3">
      <w:pPr>
        <w:contextualSpacing/>
        <w:jc w:val="both"/>
        <w:rPr>
          <w:rFonts w:ascii="Swiss Post Sans" w:hAnsi="Swiss Post Sans"/>
        </w:rPr>
      </w:pPr>
    </w:p>
    <w:p w14:paraId="0A5014C6" w14:textId="77777777" w:rsidR="00DA32C3" w:rsidRPr="00DA32C3" w:rsidRDefault="00DA32C3" w:rsidP="00DA32C3">
      <w:pPr>
        <w:contextualSpacing/>
        <w:jc w:val="both"/>
        <w:rPr>
          <w:rFonts w:ascii="Swiss Post Sans" w:hAnsi="Swiss Post Sans"/>
          <w:b/>
          <w:bCs/>
        </w:rPr>
      </w:pPr>
      <w:r w:rsidRPr="00DA32C3">
        <w:rPr>
          <w:rFonts w:ascii="Swiss Post Sans" w:hAnsi="Swiss Post Sans"/>
          <w:b/>
          <w:bCs/>
        </w:rPr>
        <w:t>Commission de suivi</w:t>
      </w:r>
    </w:p>
    <w:p w14:paraId="3D399817" w14:textId="77777777" w:rsidR="00DA32C3" w:rsidRPr="00920BC7" w:rsidRDefault="00DA32C3" w:rsidP="00DA32C3">
      <w:pPr>
        <w:contextualSpacing/>
        <w:jc w:val="both"/>
        <w:rPr>
          <w:rFonts w:ascii="Swiss Post Sans" w:hAnsi="Swiss Post Sans"/>
        </w:rPr>
      </w:pPr>
      <w:r w:rsidRPr="00DA32C3">
        <w:rPr>
          <w:rFonts w:ascii="Swiss Post Sans" w:hAnsi="Swiss Post Sans"/>
        </w:rPr>
        <w:t xml:space="preserve">Il est institué une </w:t>
      </w:r>
      <w:r w:rsidRPr="00DA32C3">
        <w:rPr>
          <w:rFonts w:ascii="Swiss Post Sans" w:hAnsi="Swiss Post Sans"/>
          <w:b/>
          <w:bCs/>
        </w:rPr>
        <w:t xml:space="preserve">commission </w:t>
      </w:r>
      <w:r w:rsidR="00540D4D">
        <w:rPr>
          <w:rFonts w:ascii="Swiss Post Sans" w:hAnsi="Swiss Post Sans"/>
          <w:b/>
          <w:bCs/>
        </w:rPr>
        <w:t xml:space="preserve">de suivi </w:t>
      </w:r>
      <w:r w:rsidR="00532D9A">
        <w:rPr>
          <w:rFonts w:ascii="Swiss Post Sans" w:hAnsi="Swiss Post Sans"/>
          <w:b/>
          <w:bCs/>
        </w:rPr>
        <w:t xml:space="preserve">mixte </w:t>
      </w:r>
      <w:r w:rsidR="000F6C29">
        <w:rPr>
          <w:rFonts w:ascii="Swiss Post Sans" w:hAnsi="Swiss Post Sans"/>
        </w:rPr>
        <w:t xml:space="preserve">(composée </w:t>
      </w:r>
      <w:r w:rsidR="000F6C29" w:rsidRPr="000F6C29">
        <w:rPr>
          <w:rFonts w:ascii="Swiss Post Sans" w:hAnsi="Swiss Post Sans"/>
        </w:rPr>
        <w:t>des services technique (formateurs et chef d’atelier), RH (DRH et un RRH), exploitation (responsable en charge des chauffeurs et responsable exploitation) ainsi que du service litiges</w:t>
      </w:r>
      <w:r w:rsidR="000F6C29">
        <w:rPr>
          <w:rFonts w:ascii="Swiss Post Sans" w:hAnsi="Swiss Post Sans"/>
        </w:rPr>
        <w:t xml:space="preserve">), </w:t>
      </w:r>
      <w:r w:rsidRPr="00DA32C3">
        <w:rPr>
          <w:rFonts w:ascii="Swiss Post Sans" w:hAnsi="Swiss Post Sans"/>
        </w:rPr>
        <w:t xml:space="preserve">laquelle se réunit </w:t>
      </w:r>
      <w:r w:rsidRPr="00DA32C3">
        <w:rPr>
          <w:rFonts w:ascii="Swiss Post Sans" w:hAnsi="Swiss Post Sans"/>
          <w:b/>
          <w:bCs/>
        </w:rPr>
        <w:t>mensuellement</w:t>
      </w:r>
      <w:r w:rsidRPr="00DA32C3">
        <w:rPr>
          <w:rFonts w:ascii="Swiss Post Sans" w:hAnsi="Swiss Post Sans"/>
        </w:rPr>
        <w:t xml:space="preserve"> afin d’examiner la situation individuelle des Chauffeurs et d’assurer le suivi de l’attribution de la prime qualité.</w:t>
      </w:r>
    </w:p>
    <w:p w14:paraId="658C91FB" w14:textId="77777777" w:rsidR="00920BC7" w:rsidRDefault="00920BC7" w:rsidP="00DA32C3">
      <w:pPr>
        <w:contextualSpacing/>
        <w:jc w:val="both"/>
        <w:rPr>
          <w:rFonts w:ascii="Swiss Post Sans" w:hAnsi="Swiss Post Sans"/>
        </w:rPr>
      </w:pPr>
    </w:p>
    <w:p w14:paraId="5CC92C0A" w14:textId="77777777" w:rsidR="00540D4D" w:rsidRPr="00540D4D" w:rsidRDefault="00540D4D" w:rsidP="00540D4D">
      <w:pPr>
        <w:spacing w:after="0"/>
        <w:jc w:val="both"/>
        <w:rPr>
          <w:rFonts w:ascii="Swiss Post Sans" w:hAnsi="Swiss Post Sans"/>
          <w:color w:val="000000"/>
        </w:rPr>
      </w:pPr>
      <w:r w:rsidRPr="00540D4D">
        <w:rPr>
          <w:rFonts w:ascii="Swiss Post Sans" w:hAnsi="Swiss Post Sans"/>
          <w:color w:val="000000"/>
        </w:rPr>
        <w:t>Le barème de points attribué est tenu à la disposition de chaque Chauffeur auprès de son Exploitant. Chaque chauffeur peut solliciter, à tout moment, la communication de sa situation individuelle auprès de ce dernier. Il dispose d’un délai de quinze (15) jours suivant la tenue de chaque commission mixte pour contester le barème qui lui a été attribué.</w:t>
      </w:r>
    </w:p>
    <w:p w14:paraId="2CAB5E04" w14:textId="77777777" w:rsidR="00DA32C3" w:rsidRPr="00DA32C3" w:rsidRDefault="00DA32C3" w:rsidP="00DA32C3">
      <w:pPr>
        <w:contextualSpacing/>
        <w:jc w:val="both"/>
        <w:rPr>
          <w:rFonts w:ascii="Swiss Post Sans" w:hAnsi="Swiss Post Sans"/>
          <w:b/>
          <w:bCs/>
        </w:rPr>
      </w:pPr>
      <w:r w:rsidRPr="00DA32C3">
        <w:rPr>
          <w:rFonts w:ascii="Swiss Post Sans" w:hAnsi="Swiss Post Sans"/>
          <w:b/>
          <w:bCs/>
        </w:rPr>
        <w:t>Super-bonus annuel</w:t>
      </w:r>
      <w:r w:rsidR="00025814">
        <w:rPr>
          <w:rFonts w:ascii="Swiss Post Sans" w:hAnsi="Swiss Post Sans"/>
          <w:b/>
          <w:bCs/>
        </w:rPr>
        <w:t xml:space="preserve"> </w:t>
      </w:r>
    </w:p>
    <w:p w14:paraId="454285E3" w14:textId="77777777" w:rsidR="00DA32C3" w:rsidRPr="00DA32C3" w:rsidRDefault="00DA32C3" w:rsidP="00DA32C3">
      <w:pPr>
        <w:contextualSpacing/>
        <w:jc w:val="both"/>
        <w:rPr>
          <w:rFonts w:ascii="Swiss Post Sans" w:hAnsi="Swiss Post Sans"/>
        </w:rPr>
      </w:pPr>
      <w:r w:rsidRPr="00025814">
        <w:rPr>
          <w:rFonts w:ascii="Swiss Post Sans" w:hAnsi="Swiss Post Sans"/>
          <w:b/>
          <w:bCs/>
        </w:rPr>
        <w:t xml:space="preserve">Tout salarié </w:t>
      </w:r>
      <w:r w:rsidR="003B284A">
        <w:rPr>
          <w:rFonts w:ascii="Swiss Post Sans" w:hAnsi="Swiss Post Sans"/>
          <w:b/>
          <w:bCs/>
        </w:rPr>
        <w:t>embauché</w:t>
      </w:r>
      <w:r w:rsidR="00025814" w:rsidRPr="00025814">
        <w:rPr>
          <w:rFonts w:ascii="Swiss Post Sans" w:hAnsi="Swiss Post Sans"/>
          <w:b/>
          <w:bCs/>
        </w:rPr>
        <w:t xml:space="preserve"> avant le 1</w:t>
      </w:r>
      <w:r w:rsidR="00025814" w:rsidRPr="00025814">
        <w:rPr>
          <w:rFonts w:ascii="Swiss Post Sans" w:hAnsi="Swiss Post Sans"/>
          <w:b/>
          <w:bCs/>
          <w:vertAlign w:val="superscript"/>
        </w:rPr>
        <w:t>er</w:t>
      </w:r>
      <w:r w:rsidR="00025814" w:rsidRPr="00025814">
        <w:rPr>
          <w:rFonts w:ascii="Swiss Post Sans" w:hAnsi="Swiss Post Sans"/>
          <w:b/>
          <w:bCs/>
        </w:rPr>
        <w:t xml:space="preserve"> avril 2015 et </w:t>
      </w:r>
      <w:r w:rsidRPr="00025814">
        <w:rPr>
          <w:rFonts w:ascii="Swiss Post Sans" w:hAnsi="Swiss Post Sans"/>
          <w:b/>
          <w:bCs/>
        </w:rPr>
        <w:t>ayant perçu l’intégralité des primes qualité afférentes à l’année civile bénéficie</w:t>
      </w:r>
      <w:r w:rsidRPr="00DA32C3">
        <w:rPr>
          <w:rFonts w:ascii="Swiss Post Sans" w:hAnsi="Swiss Post Sans"/>
        </w:rPr>
        <w:t xml:space="preserve">, en fin d’exercice, d’un </w:t>
      </w:r>
      <w:r w:rsidRPr="00DA32C3">
        <w:rPr>
          <w:rFonts w:ascii="Swiss Post Sans" w:hAnsi="Swiss Post Sans"/>
          <w:b/>
          <w:bCs/>
        </w:rPr>
        <w:t>super-bonus annuel</w:t>
      </w:r>
      <w:r w:rsidRPr="00DA32C3">
        <w:rPr>
          <w:rFonts w:ascii="Swiss Post Sans" w:hAnsi="Swiss Post Sans"/>
        </w:rPr>
        <w:t xml:space="preserve"> d’un montant de :</w:t>
      </w:r>
    </w:p>
    <w:p w14:paraId="2417256A" w14:textId="77777777" w:rsidR="00DA32C3" w:rsidRPr="00DA32C3" w:rsidRDefault="00DA32C3" w:rsidP="00DA32C3">
      <w:pPr>
        <w:numPr>
          <w:ilvl w:val="0"/>
          <w:numId w:val="43"/>
        </w:numPr>
        <w:contextualSpacing/>
        <w:jc w:val="both"/>
        <w:rPr>
          <w:rFonts w:ascii="Swiss Post Sans" w:hAnsi="Swiss Post Sans"/>
        </w:rPr>
      </w:pPr>
      <w:r w:rsidRPr="00DA32C3">
        <w:rPr>
          <w:rFonts w:ascii="Swiss Post Sans" w:hAnsi="Swiss Post Sans"/>
        </w:rPr>
        <w:lastRenderedPageBreak/>
        <w:t>300 euros bruts pour les Chauffeurs Courtes Distances ;</w:t>
      </w:r>
    </w:p>
    <w:p w14:paraId="27032615" w14:textId="77777777" w:rsidR="00DA32C3" w:rsidRPr="001535F6" w:rsidRDefault="00DA32C3" w:rsidP="00DA32C3">
      <w:pPr>
        <w:numPr>
          <w:ilvl w:val="0"/>
          <w:numId w:val="43"/>
        </w:numPr>
        <w:contextualSpacing/>
        <w:jc w:val="both"/>
        <w:rPr>
          <w:rFonts w:ascii="Swiss Post Sans" w:hAnsi="Swiss Post Sans"/>
        </w:rPr>
      </w:pPr>
      <w:r w:rsidRPr="00DA32C3">
        <w:rPr>
          <w:rFonts w:ascii="Swiss Post Sans" w:hAnsi="Swiss Post Sans"/>
        </w:rPr>
        <w:t>500 euros bruts pour les Chauffeurs Longues Distances.</w:t>
      </w:r>
    </w:p>
    <w:bookmarkEnd w:id="0"/>
    <w:p w14:paraId="3ED8AD8D" w14:textId="77777777" w:rsidR="009103D6" w:rsidRPr="00DA32C3" w:rsidRDefault="009103D6" w:rsidP="00DA32C3">
      <w:pPr>
        <w:contextualSpacing/>
        <w:jc w:val="both"/>
        <w:rPr>
          <w:rFonts w:ascii="Swiss Post Sans" w:hAnsi="Swiss Post Sans"/>
        </w:rPr>
      </w:pPr>
    </w:p>
    <w:p w14:paraId="1986BD5C" w14:textId="77777777" w:rsidR="00920BC7" w:rsidRPr="009103D6" w:rsidRDefault="00DA32C3" w:rsidP="009103D6">
      <w:pPr>
        <w:numPr>
          <w:ilvl w:val="0"/>
          <w:numId w:val="48"/>
        </w:numPr>
        <w:rPr>
          <w:rFonts w:ascii="Swiss Post Sans" w:hAnsi="Swiss Post Sans"/>
          <w:b/>
          <w:bCs/>
          <w:u w:val="single"/>
        </w:rPr>
      </w:pPr>
      <w:r w:rsidRPr="009103D6">
        <w:rPr>
          <w:rFonts w:ascii="Swiss Post Sans" w:hAnsi="Swiss Post Sans"/>
          <w:b/>
          <w:bCs/>
          <w:u w:val="single"/>
        </w:rPr>
        <w:t>M</w:t>
      </w:r>
      <w:r w:rsidR="009103D6" w:rsidRPr="009103D6">
        <w:rPr>
          <w:rFonts w:ascii="Swiss Post Sans" w:hAnsi="Swiss Post Sans"/>
          <w:b/>
          <w:bCs/>
          <w:u w:val="single"/>
        </w:rPr>
        <w:t>ise en place d’une gratification annuelle supplémentaire</w:t>
      </w:r>
    </w:p>
    <w:p w14:paraId="611B42AB" w14:textId="77777777" w:rsidR="00DA32C3" w:rsidRPr="00DA32C3" w:rsidRDefault="00DA32C3" w:rsidP="00DA32C3">
      <w:pPr>
        <w:contextualSpacing/>
        <w:jc w:val="both"/>
        <w:rPr>
          <w:rFonts w:ascii="Swiss Post Sans" w:hAnsi="Swiss Post Sans"/>
          <w:b/>
          <w:bCs/>
        </w:rPr>
      </w:pPr>
      <w:r w:rsidRPr="00DA32C3">
        <w:rPr>
          <w:rFonts w:ascii="Swiss Post Sans" w:hAnsi="Swiss Post Sans"/>
          <w:b/>
          <w:bCs/>
        </w:rPr>
        <w:t>Principe</w:t>
      </w:r>
    </w:p>
    <w:p w14:paraId="6DD98890" w14:textId="77777777" w:rsidR="009103D6" w:rsidRPr="009103D6" w:rsidRDefault="009103D6" w:rsidP="009103D6">
      <w:pPr>
        <w:spacing w:after="0"/>
        <w:jc w:val="both"/>
        <w:rPr>
          <w:rFonts w:ascii="Swiss Post Sans" w:hAnsi="Swiss Post Sans"/>
          <w:color w:val="000000"/>
        </w:rPr>
      </w:pPr>
      <w:r w:rsidRPr="009103D6">
        <w:rPr>
          <w:rFonts w:ascii="Swiss Post Sans" w:hAnsi="Swiss Post Sans"/>
          <w:color w:val="000000"/>
        </w:rPr>
        <w:t>À compter du 1er janvier 2026, il est institué une gratification annuelle supplémentaire destinée à bénéficier aux chauffeurs du Groupe Portmann ayant satisfait à l’intégralité des critères objectifs d’évaluation définis par le présent dispositif et ayant atteint le nombre maximal de points afférents.</w:t>
      </w:r>
    </w:p>
    <w:p w14:paraId="4D58F279" w14:textId="77777777" w:rsidR="00920BC7" w:rsidRPr="00DA32C3" w:rsidRDefault="00920BC7" w:rsidP="00DA32C3">
      <w:pPr>
        <w:contextualSpacing/>
        <w:jc w:val="both"/>
        <w:rPr>
          <w:rFonts w:ascii="Swiss Post Sans" w:hAnsi="Swiss Post Sans"/>
        </w:rPr>
      </w:pPr>
    </w:p>
    <w:p w14:paraId="685AF707" w14:textId="77777777" w:rsidR="00DA32C3" w:rsidRPr="00DA32C3" w:rsidRDefault="00DA32C3" w:rsidP="00DA32C3">
      <w:pPr>
        <w:contextualSpacing/>
        <w:jc w:val="both"/>
        <w:rPr>
          <w:rFonts w:ascii="Swiss Post Sans" w:hAnsi="Swiss Post Sans"/>
          <w:b/>
          <w:bCs/>
        </w:rPr>
      </w:pPr>
      <w:r w:rsidRPr="00DA32C3">
        <w:rPr>
          <w:rFonts w:ascii="Swiss Post Sans" w:hAnsi="Swiss Post Sans"/>
          <w:b/>
          <w:bCs/>
        </w:rPr>
        <w:t>Conditions d’éligibilité pour les salariés nouvellement bénéficiaires</w:t>
      </w:r>
    </w:p>
    <w:p w14:paraId="04C3B70A" w14:textId="77777777" w:rsidR="009103D6" w:rsidRPr="009103D6" w:rsidRDefault="009103D6" w:rsidP="009103D6">
      <w:pPr>
        <w:spacing w:after="0" w:line="278" w:lineRule="auto"/>
        <w:rPr>
          <w:rFonts w:ascii="Swiss Post Sans" w:hAnsi="Swiss Post Sans"/>
          <w:color w:val="000000"/>
        </w:rPr>
      </w:pPr>
      <w:r w:rsidRPr="009103D6">
        <w:rPr>
          <w:rFonts w:ascii="Swiss Post Sans" w:hAnsi="Swiss Post Sans"/>
          <w:color w:val="000000"/>
        </w:rPr>
        <w:t>La gratification annuelle est attribuée selon les modalités suivantes :</w:t>
      </w:r>
    </w:p>
    <w:p w14:paraId="6351B8E5" w14:textId="77777777" w:rsidR="009103D6" w:rsidRPr="009103D6" w:rsidRDefault="009103D6" w:rsidP="009103D6">
      <w:pPr>
        <w:numPr>
          <w:ilvl w:val="0"/>
          <w:numId w:val="56"/>
        </w:numPr>
        <w:spacing w:after="0" w:line="278" w:lineRule="auto"/>
        <w:rPr>
          <w:rFonts w:ascii="Swiss Post Sans" w:hAnsi="Swiss Post Sans"/>
          <w:color w:val="000000"/>
        </w:rPr>
      </w:pPr>
      <w:r w:rsidRPr="009103D6">
        <w:rPr>
          <w:rFonts w:ascii="Swiss Post Sans" w:hAnsi="Swiss Post Sans"/>
          <w:color w:val="000000"/>
        </w:rPr>
        <w:t>justifier d’une ancienneté minimale de trois (3) années à la date de versement, appréciée au 31 décembre de l’année considérée ;</w:t>
      </w:r>
    </w:p>
    <w:p w14:paraId="512F2738" w14:textId="77777777" w:rsidR="009103D6" w:rsidRPr="009103D6" w:rsidRDefault="009103D6" w:rsidP="009103D6">
      <w:pPr>
        <w:numPr>
          <w:ilvl w:val="0"/>
          <w:numId w:val="56"/>
        </w:numPr>
        <w:spacing w:after="0" w:line="278" w:lineRule="auto"/>
        <w:rPr>
          <w:rFonts w:ascii="Swiss Post Sans" w:hAnsi="Swiss Post Sans"/>
          <w:color w:val="000000"/>
        </w:rPr>
      </w:pPr>
      <w:r w:rsidRPr="009103D6">
        <w:rPr>
          <w:rFonts w:ascii="Swiss Post Sans" w:hAnsi="Swiss Post Sans"/>
          <w:color w:val="000000"/>
        </w:rPr>
        <w:t xml:space="preserve">ne pas être déjà bénéficiaire de la gratification annuelle de fin d’année applicable aux salariés embauchés </w:t>
      </w:r>
      <w:r w:rsidR="00D10D33">
        <w:rPr>
          <w:rFonts w:ascii="Swiss Post Sans" w:hAnsi="Swiss Post Sans"/>
          <w:color w:val="000000"/>
        </w:rPr>
        <w:t>avant</w:t>
      </w:r>
      <w:r w:rsidRPr="009103D6">
        <w:rPr>
          <w:rFonts w:ascii="Swiss Post Sans" w:hAnsi="Swiss Post Sans"/>
          <w:color w:val="000000"/>
        </w:rPr>
        <w:t xml:space="preserve"> le 1er avril 2015 ;</w:t>
      </w:r>
    </w:p>
    <w:p w14:paraId="19007D1E" w14:textId="77777777" w:rsidR="009103D6" w:rsidRPr="009103D6" w:rsidRDefault="009103D6" w:rsidP="009103D6">
      <w:pPr>
        <w:numPr>
          <w:ilvl w:val="0"/>
          <w:numId w:val="56"/>
        </w:numPr>
        <w:spacing w:after="0" w:line="278" w:lineRule="auto"/>
        <w:rPr>
          <w:rFonts w:ascii="Swiss Post Sans" w:hAnsi="Swiss Post Sans"/>
          <w:color w:val="000000"/>
        </w:rPr>
      </w:pPr>
      <w:r w:rsidRPr="009103D6">
        <w:rPr>
          <w:rFonts w:ascii="Swiss Post Sans" w:hAnsi="Swiss Post Sans"/>
          <w:color w:val="000000"/>
        </w:rPr>
        <w:t>le montant de la gratification est calculé sur la base de la moyenne du salaire mensuel brut de base correspondant à 151,67 heures ;</w:t>
      </w:r>
    </w:p>
    <w:p w14:paraId="42CC9F58" w14:textId="77777777" w:rsidR="009103D6" w:rsidRPr="009103D6" w:rsidRDefault="009103D6" w:rsidP="009103D6">
      <w:pPr>
        <w:numPr>
          <w:ilvl w:val="0"/>
          <w:numId w:val="56"/>
        </w:numPr>
        <w:spacing w:after="0" w:line="278" w:lineRule="auto"/>
        <w:rPr>
          <w:rFonts w:ascii="Swiss Post Sans" w:hAnsi="Swiss Post Sans"/>
          <w:color w:val="000000"/>
        </w:rPr>
      </w:pPr>
      <w:r w:rsidRPr="009103D6">
        <w:rPr>
          <w:rFonts w:ascii="Swiss Post Sans" w:hAnsi="Swiss Post Sans"/>
          <w:color w:val="000000"/>
        </w:rPr>
        <w:t>avoir obtenu l’intégralité des points, soit deux cents (200) points annuels, sur la base des critères d’évaluation de la prime qualité.</w:t>
      </w:r>
    </w:p>
    <w:p w14:paraId="3F09DCB1" w14:textId="77777777" w:rsidR="00883C27" w:rsidRDefault="00883C27" w:rsidP="00883C27">
      <w:pPr>
        <w:contextualSpacing/>
        <w:jc w:val="both"/>
        <w:rPr>
          <w:rFonts w:ascii="Swiss Post Sans" w:hAnsi="Swiss Post Sans"/>
        </w:rPr>
      </w:pPr>
    </w:p>
    <w:p w14:paraId="78645773" w14:textId="77777777" w:rsidR="009103D6" w:rsidRDefault="009103D6" w:rsidP="009103D6">
      <w:pPr>
        <w:spacing w:after="0"/>
        <w:jc w:val="both"/>
        <w:rPr>
          <w:rFonts w:ascii="Swiss Post Sans" w:hAnsi="Swiss Post Sans"/>
          <w:color w:val="000000"/>
        </w:rPr>
      </w:pPr>
      <w:r w:rsidRPr="009103D6">
        <w:rPr>
          <w:rFonts w:ascii="Swiss Post Sans" w:hAnsi="Swiss Post Sans"/>
          <w:color w:val="000000"/>
        </w:rPr>
        <w:t>La gratification annuelle est versée en une seule fois sur la paie du mois de décembre de l’année considérée.</w:t>
      </w:r>
    </w:p>
    <w:p w14:paraId="3C7BDF39" w14:textId="77777777" w:rsidR="009103D6" w:rsidRPr="009103D6" w:rsidRDefault="009103D6" w:rsidP="009103D6">
      <w:pPr>
        <w:spacing w:after="0"/>
        <w:jc w:val="both"/>
        <w:rPr>
          <w:rFonts w:ascii="Swiss Post Sans" w:hAnsi="Swiss Post Sans"/>
          <w:color w:val="000000"/>
        </w:rPr>
      </w:pPr>
    </w:p>
    <w:p w14:paraId="772F5EB4" w14:textId="77777777" w:rsidR="00D82DBA" w:rsidRPr="00920BC7" w:rsidRDefault="00D82DBA" w:rsidP="00D82DBA">
      <w:pPr>
        <w:pStyle w:val="Paragraphedeliste"/>
        <w:numPr>
          <w:ilvl w:val="1"/>
          <w:numId w:val="7"/>
        </w:numPr>
        <w:ind w:left="1440"/>
        <w:rPr>
          <w:rFonts w:ascii="Swiss Post Sans" w:hAnsi="Swiss Post Sans"/>
          <w:b/>
          <w:u w:val="single"/>
        </w:rPr>
      </w:pPr>
      <w:r w:rsidRPr="00920BC7">
        <w:rPr>
          <w:rFonts w:ascii="Swiss Post Sans" w:hAnsi="Swiss Post Sans"/>
          <w:b/>
          <w:u w:val="single"/>
        </w:rPr>
        <w:t>Augmentation des salaires selon l’ancienneté des salariés</w:t>
      </w:r>
    </w:p>
    <w:p w14:paraId="6F5106CA" w14:textId="77777777" w:rsidR="00D82DBA" w:rsidRPr="00920BC7" w:rsidRDefault="00D82DBA" w:rsidP="00D82DBA">
      <w:pPr>
        <w:pStyle w:val="Paragraphedeliste"/>
        <w:ind w:left="0"/>
        <w:rPr>
          <w:rFonts w:ascii="Swiss Post Sans" w:hAnsi="Swiss Post Sans"/>
          <w:b/>
          <w:u w:val="single"/>
        </w:rPr>
      </w:pPr>
    </w:p>
    <w:p w14:paraId="127E66B3" w14:textId="77777777" w:rsidR="00B453E6" w:rsidRPr="00920BC7" w:rsidRDefault="00D82DBA" w:rsidP="00B453E6">
      <w:pPr>
        <w:pStyle w:val="Paragraphedeliste"/>
        <w:ind w:left="0"/>
        <w:jc w:val="both"/>
        <w:rPr>
          <w:rFonts w:ascii="Swiss Post Sans" w:hAnsi="Swiss Post Sans"/>
          <w:b/>
          <w:u w:val="single"/>
        </w:rPr>
      </w:pPr>
      <w:r w:rsidRPr="00920BC7">
        <w:rPr>
          <w:rFonts w:ascii="Swiss Post Sans" w:hAnsi="Swiss Post Sans"/>
          <w:u w:val="single"/>
        </w:rPr>
        <w:t>Dernier état des propositions des organisations syndicales représentatives dans l’entreprise </w:t>
      </w:r>
      <w:r w:rsidRPr="00920BC7">
        <w:rPr>
          <w:rFonts w:ascii="Swiss Post Sans" w:hAnsi="Swiss Post Sans"/>
        </w:rPr>
        <w:t>:</w:t>
      </w:r>
      <w:r w:rsidR="00B453E6" w:rsidRPr="00920BC7">
        <w:rPr>
          <w:rFonts w:ascii="Swiss Post Sans" w:hAnsi="Swiss Post Sans"/>
          <w:b/>
          <w:u w:val="single"/>
        </w:rPr>
        <w:t xml:space="preserve"> </w:t>
      </w:r>
      <w:r w:rsidR="00B453E6" w:rsidRPr="00920BC7">
        <w:rPr>
          <w:rFonts w:ascii="Swiss Post Sans" w:hAnsi="Swiss Post Sans"/>
        </w:rPr>
        <w:t>Valorisation de l’ancienneté : augmentation au-delà de 15 ans d’ancienneté.</w:t>
      </w:r>
    </w:p>
    <w:p w14:paraId="1636A97C" w14:textId="77777777" w:rsidR="009549A2" w:rsidRPr="00920BC7" w:rsidRDefault="00B453E6" w:rsidP="00B453E6">
      <w:pPr>
        <w:contextualSpacing/>
        <w:jc w:val="both"/>
        <w:rPr>
          <w:rFonts w:ascii="Swiss Post Sans" w:hAnsi="Swiss Post Sans"/>
        </w:rPr>
      </w:pPr>
      <w:r w:rsidRPr="00920BC7">
        <w:rPr>
          <w:rFonts w:ascii="Swiss Post Sans" w:hAnsi="Swiss Post Sans"/>
          <w:u w:val="single"/>
        </w:rPr>
        <w:t>Position de l’employeur :</w:t>
      </w:r>
      <w:r w:rsidRPr="00920BC7">
        <w:rPr>
          <w:rFonts w:ascii="Swiss Post Sans" w:hAnsi="Swiss Post Sans"/>
        </w:rPr>
        <w:t xml:space="preserve"> </w:t>
      </w:r>
    </w:p>
    <w:p w14:paraId="4A10C653" w14:textId="77777777" w:rsidR="009549A2" w:rsidRPr="00920BC7" w:rsidRDefault="009549A2" w:rsidP="009549A2">
      <w:pPr>
        <w:contextualSpacing/>
        <w:jc w:val="both"/>
        <w:rPr>
          <w:rFonts w:ascii="Swiss Post Sans" w:hAnsi="Swiss Post Sans"/>
        </w:rPr>
      </w:pPr>
      <w:r w:rsidRPr="00920BC7">
        <w:rPr>
          <w:rFonts w:ascii="Swiss Post Sans" w:hAnsi="Swiss Post Sans"/>
        </w:rPr>
        <w:t>Pour rappel, et selon la Convention Collective</w:t>
      </w:r>
      <w:r w:rsidR="00603E06" w:rsidRPr="00920BC7">
        <w:rPr>
          <w:rFonts w:ascii="Swiss Post Sans" w:hAnsi="Swiss Post Sans"/>
        </w:rPr>
        <w:t xml:space="preserve"> applicable</w:t>
      </w:r>
      <w:r w:rsidRPr="00920BC7">
        <w:rPr>
          <w:rFonts w:ascii="Swiss Post Sans" w:hAnsi="Swiss Post Sans"/>
        </w:rPr>
        <w:t xml:space="preserve"> (Article 12.4 « Ancienneté ») :</w:t>
      </w:r>
    </w:p>
    <w:p w14:paraId="0095348D" w14:textId="77777777" w:rsidR="009549A2" w:rsidRPr="00920BC7" w:rsidRDefault="009549A2" w:rsidP="009549A2">
      <w:pPr>
        <w:contextualSpacing/>
        <w:jc w:val="both"/>
        <w:rPr>
          <w:rFonts w:ascii="Swiss Post Sans" w:hAnsi="Swiss Post Sans"/>
          <w:i/>
          <w:iCs/>
        </w:rPr>
      </w:pPr>
      <w:r w:rsidRPr="00920BC7">
        <w:rPr>
          <w:rFonts w:ascii="Swiss Post Sans" w:hAnsi="Swiss Post Sans"/>
        </w:rPr>
        <w:t>« </w:t>
      </w:r>
      <w:r w:rsidRPr="00920BC7">
        <w:rPr>
          <w:rFonts w:ascii="Swiss Post Sans" w:hAnsi="Swiss Post Sans"/>
          <w:i/>
          <w:iCs/>
        </w:rPr>
        <w:t>L'ancienneté acquise par le salarié dans l'entreprise à partir de la date d'embauche donne lieu à majoration du salaire mensuel professionnel garanti dans les conditions suivantes :</w:t>
      </w:r>
    </w:p>
    <w:p w14:paraId="770DA2E4" w14:textId="77777777" w:rsidR="009549A2" w:rsidRPr="00920BC7" w:rsidRDefault="009549A2" w:rsidP="009549A2">
      <w:pPr>
        <w:contextualSpacing/>
        <w:jc w:val="both"/>
        <w:rPr>
          <w:rFonts w:ascii="Swiss Post Sans" w:hAnsi="Swiss Post Sans"/>
          <w:i/>
          <w:iCs/>
        </w:rPr>
      </w:pPr>
    </w:p>
    <w:p w14:paraId="612F0255"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u w:val="single"/>
        </w:rPr>
        <w:t>Personnels ouvriers</w:t>
      </w:r>
      <w:r w:rsidRPr="00920BC7">
        <w:rPr>
          <w:rFonts w:ascii="Swiss Post Sans" w:hAnsi="Swiss Post Sans"/>
          <w:i/>
          <w:iCs/>
        </w:rPr>
        <w:t xml:space="preserve"> :</w:t>
      </w:r>
    </w:p>
    <w:p w14:paraId="637965D9"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- 2 % après 2 ans d'ancienneté dans l'entreprise ;</w:t>
      </w:r>
    </w:p>
    <w:p w14:paraId="4345100C"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- 4 % après 5 années d'ancienneté dans l'entreprise ;</w:t>
      </w:r>
    </w:p>
    <w:p w14:paraId="4B856A82"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- 6 % après 10 années d'ancienneté dans l'entreprise ;</w:t>
      </w:r>
    </w:p>
    <w:p w14:paraId="5853E85F"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- 8 % après 15 années d'ancienneté dans l'entreprise.</w:t>
      </w:r>
    </w:p>
    <w:p w14:paraId="26067AFA" w14:textId="77777777" w:rsidR="009549A2" w:rsidRPr="00920BC7" w:rsidRDefault="009549A2" w:rsidP="009549A2">
      <w:pPr>
        <w:contextualSpacing/>
        <w:jc w:val="both"/>
        <w:rPr>
          <w:rFonts w:ascii="Swiss Post Sans" w:hAnsi="Swiss Post Sans"/>
          <w:i/>
          <w:iCs/>
        </w:rPr>
      </w:pPr>
    </w:p>
    <w:p w14:paraId="61A882F7"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u w:val="single"/>
        </w:rPr>
        <w:t xml:space="preserve">Personnels employés, techniciens ou agents de maîtrise </w:t>
      </w:r>
      <w:r w:rsidRPr="00920BC7">
        <w:rPr>
          <w:rFonts w:ascii="Swiss Post Sans" w:hAnsi="Swiss Post Sans"/>
          <w:i/>
          <w:iCs/>
        </w:rPr>
        <w:t>:</w:t>
      </w:r>
    </w:p>
    <w:p w14:paraId="18B515C6"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- 3 % après 3 ans d'ancienneté dans l'entreprise ;</w:t>
      </w:r>
    </w:p>
    <w:p w14:paraId="761110D0"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- 6 % après 6 années d'ancienneté dans l'entreprise ;</w:t>
      </w:r>
    </w:p>
    <w:p w14:paraId="07BEEB22"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- 9 % après 9 années d'ancienneté dans l'entreprise ;</w:t>
      </w:r>
    </w:p>
    <w:p w14:paraId="424F3CA9"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lastRenderedPageBreak/>
        <w:t>- 12 % après 12 années d'ancienneté dans l'entreprise ;</w:t>
      </w:r>
    </w:p>
    <w:p w14:paraId="74D6F9E8"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- 15 % après 15 années d'ancienneté dans l'entreprise.</w:t>
      </w:r>
    </w:p>
    <w:p w14:paraId="763E234D" w14:textId="77777777" w:rsidR="009549A2" w:rsidRPr="00920BC7" w:rsidRDefault="009549A2" w:rsidP="009549A2">
      <w:pPr>
        <w:contextualSpacing/>
        <w:jc w:val="both"/>
        <w:rPr>
          <w:rFonts w:ascii="Swiss Post Sans" w:hAnsi="Swiss Post Sans"/>
          <w:i/>
          <w:iCs/>
        </w:rPr>
      </w:pPr>
    </w:p>
    <w:p w14:paraId="48DD4213"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u w:val="single"/>
        </w:rPr>
        <w:t>Personnels cadres</w:t>
      </w:r>
      <w:r w:rsidRPr="00920BC7">
        <w:rPr>
          <w:rFonts w:ascii="Swiss Post Sans" w:hAnsi="Swiss Post Sans"/>
          <w:i/>
          <w:iCs/>
        </w:rPr>
        <w:t xml:space="preserve"> :</w:t>
      </w:r>
    </w:p>
    <w:p w14:paraId="6B3CAB8A"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- 5 % après 5 années d'ancienneté dans la catégorie ;</w:t>
      </w:r>
    </w:p>
    <w:p w14:paraId="118DC8C5" w14:textId="77777777" w:rsidR="009549A2" w:rsidRPr="00920BC7" w:rsidRDefault="009549A2" w:rsidP="009549A2">
      <w:pPr>
        <w:contextualSpacing/>
        <w:jc w:val="both"/>
        <w:rPr>
          <w:rFonts w:ascii="Swiss Post Sans" w:hAnsi="Swiss Post Sans"/>
          <w:i/>
          <w:iCs/>
        </w:rPr>
      </w:pPr>
      <w:r w:rsidRPr="00920BC7">
        <w:rPr>
          <w:rFonts w:ascii="Swiss Post Sans" w:hAnsi="Swiss Post Sans"/>
          <w:i/>
          <w:iCs/>
        </w:rPr>
        <w:t>- 10 % après 10 années d'ancienneté dans la catégorie ;</w:t>
      </w:r>
    </w:p>
    <w:p w14:paraId="075BD5F5" w14:textId="77777777" w:rsidR="009549A2" w:rsidRPr="00920BC7" w:rsidRDefault="009549A2" w:rsidP="009549A2">
      <w:pPr>
        <w:contextualSpacing/>
        <w:jc w:val="both"/>
        <w:rPr>
          <w:rFonts w:ascii="Swiss Post Sans" w:hAnsi="Swiss Post Sans"/>
        </w:rPr>
      </w:pPr>
      <w:r w:rsidRPr="00920BC7">
        <w:rPr>
          <w:rFonts w:ascii="Swiss Post Sans" w:hAnsi="Swiss Post Sans"/>
          <w:i/>
          <w:iCs/>
        </w:rPr>
        <w:t>- 15 % après 15 années d'ancienneté dans la catégorie.</w:t>
      </w:r>
      <w:r w:rsidR="001A2D6E" w:rsidRPr="00920BC7">
        <w:rPr>
          <w:rFonts w:ascii="Swiss Post Sans" w:hAnsi="Swiss Post Sans"/>
        </w:rPr>
        <w:t> »</w:t>
      </w:r>
    </w:p>
    <w:p w14:paraId="692BC7CE" w14:textId="77777777" w:rsidR="009549A2" w:rsidRPr="00920BC7" w:rsidRDefault="009549A2" w:rsidP="009549A2">
      <w:pPr>
        <w:contextualSpacing/>
        <w:jc w:val="both"/>
        <w:rPr>
          <w:rFonts w:ascii="Swiss Post Sans" w:hAnsi="Swiss Post Sans"/>
          <w:b/>
          <w:i/>
        </w:rPr>
      </w:pPr>
    </w:p>
    <w:p w14:paraId="4F9D25B1" w14:textId="77777777" w:rsidR="009549A2" w:rsidRPr="00920BC7" w:rsidRDefault="009549A2" w:rsidP="009549A2">
      <w:pPr>
        <w:contextualSpacing/>
        <w:jc w:val="both"/>
        <w:rPr>
          <w:rFonts w:ascii="Swiss Post Sans" w:hAnsi="Swiss Post Sans"/>
        </w:rPr>
      </w:pPr>
      <w:r w:rsidRPr="00920BC7">
        <w:rPr>
          <w:rFonts w:ascii="Swiss Post Sans" w:hAnsi="Swiss Post Sans"/>
        </w:rPr>
        <w:t>En effet, la Convention Collective ne prévoit pas de pourcentage supplémentaire d’ancienneté après 15 ans dans l’entreprise.</w:t>
      </w:r>
    </w:p>
    <w:p w14:paraId="5ABBDACE" w14:textId="77777777" w:rsidR="00B453E6" w:rsidRPr="00920BC7" w:rsidRDefault="00B453E6" w:rsidP="00B453E6">
      <w:pPr>
        <w:contextualSpacing/>
        <w:jc w:val="both"/>
        <w:rPr>
          <w:rFonts w:ascii="Swiss Post Sans" w:hAnsi="Swiss Post Sans"/>
          <w:u w:val="single"/>
        </w:rPr>
      </w:pPr>
    </w:p>
    <w:p w14:paraId="73C5F310" w14:textId="77777777" w:rsidR="00D82DBA" w:rsidRPr="00920BC7" w:rsidRDefault="001A2D6E" w:rsidP="00524A31">
      <w:pPr>
        <w:contextualSpacing/>
        <w:jc w:val="both"/>
        <w:rPr>
          <w:rFonts w:ascii="Swiss Post Sans" w:hAnsi="Swiss Post Sans"/>
        </w:rPr>
      </w:pPr>
      <w:r w:rsidRPr="00920BC7">
        <w:rPr>
          <w:rFonts w:ascii="Swiss Post Sans" w:hAnsi="Swiss Post Sans"/>
        </w:rPr>
        <w:t>Consciente des limites de la convention collective, la Direction accorde une augmentation annuelle de 1 % du salaire mensuel brut par année d’ancienneté, sans plafond de rémunération ni limite de durée. Il est précisé que cette majoration s’applique en complément des dispositions conventionnelles précitées, uniquement pour les années d’ancienneté non couvertes par celles-ci.</w:t>
      </w:r>
    </w:p>
    <w:p w14:paraId="0C0AB20A" w14:textId="77777777" w:rsidR="007A5966" w:rsidRPr="00920BC7" w:rsidRDefault="007A5966" w:rsidP="002F5FE1">
      <w:pPr>
        <w:contextualSpacing/>
        <w:jc w:val="both"/>
        <w:rPr>
          <w:rFonts w:ascii="Swiss Post Sans" w:hAnsi="Swiss Post Sans"/>
        </w:rPr>
      </w:pPr>
    </w:p>
    <w:p w14:paraId="115CDB9D" w14:textId="77777777" w:rsidR="007A5966" w:rsidRPr="00920BC7" w:rsidRDefault="00603E06" w:rsidP="007A5966">
      <w:pPr>
        <w:numPr>
          <w:ilvl w:val="0"/>
          <w:numId w:val="7"/>
        </w:numPr>
        <w:contextualSpacing/>
        <w:jc w:val="both"/>
        <w:rPr>
          <w:rFonts w:ascii="Swiss Post Sans" w:hAnsi="Swiss Post Sans"/>
          <w:b/>
          <w:u w:val="single"/>
        </w:rPr>
      </w:pPr>
      <w:r w:rsidRPr="00920BC7">
        <w:rPr>
          <w:rFonts w:ascii="Swiss Post Sans" w:hAnsi="Swiss Post Sans"/>
          <w:b/>
          <w:u w:val="single"/>
        </w:rPr>
        <w:t>EGALITE PROFESSIONNELLE ET QUALITE DE VIE AU TRAVAIL</w:t>
      </w:r>
    </w:p>
    <w:p w14:paraId="3261CF6E" w14:textId="77777777" w:rsidR="007220F8" w:rsidRPr="00920BC7" w:rsidRDefault="007220F8" w:rsidP="007220F8">
      <w:pPr>
        <w:contextualSpacing/>
        <w:jc w:val="both"/>
        <w:rPr>
          <w:rFonts w:ascii="Swiss Post Sans" w:hAnsi="Swiss Post Sans"/>
          <w:b/>
          <w:bCs/>
        </w:rPr>
      </w:pPr>
    </w:p>
    <w:p w14:paraId="6D5F8E0B" w14:textId="77777777" w:rsidR="007220F8" w:rsidRPr="00920BC7" w:rsidRDefault="007220F8" w:rsidP="007220F8">
      <w:pPr>
        <w:numPr>
          <w:ilvl w:val="1"/>
          <w:numId w:val="7"/>
        </w:numPr>
        <w:contextualSpacing/>
        <w:jc w:val="both"/>
        <w:rPr>
          <w:rFonts w:ascii="Swiss Post Sans" w:hAnsi="Swiss Post Sans"/>
          <w:b/>
          <w:bCs/>
          <w:u w:val="single"/>
        </w:rPr>
      </w:pPr>
      <w:r w:rsidRPr="00920BC7">
        <w:rPr>
          <w:rFonts w:ascii="Swiss Post Sans" w:hAnsi="Swiss Post Sans"/>
          <w:b/>
          <w:bCs/>
          <w:u w:val="single"/>
        </w:rPr>
        <w:t xml:space="preserve">Congés payés et fractionnement </w:t>
      </w:r>
    </w:p>
    <w:p w14:paraId="05D92918" w14:textId="77777777" w:rsidR="007A5966" w:rsidRPr="00920BC7" w:rsidRDefault="007A5966" w:rsidP="007A5966">
      <w:pPr>
        <w:contextualSpacing/>
        <w:jc w:val="both"/>
        <w:rPr>
          <w:rFonts w:ascii="Swiss Post Sans" w:hAnsi="Swiss Post Sans"/>
          <w:b/>
          <w:bCs/>
        </w:rPr>
      </w:pPr>
    </w:p>
    <w:p w14:paraId="770A432D" w14:textId="77777777" w:rsidR="00F4795B" w:rsidRPr="00920BC7" w:rsidRDefault="00F4795B" w:rsidP="00F4795B">
      <w:pPr>
        <w:contextualSpacing/>
        <w:jc w:val="both"/>
        <w:rPr>
          <w:rFonts w:ascii="Swiss Post Sans" w:hAnsi="Swiss Post Sans"/>
          <w:u w:val="single"/>
        </w:rPr>
      </w:pPr>
      <w:r w:rsidRPr="00920BC7">
        <w:rPr>
          <w:rFonts w:ascii="Swiss Post Sans" w:hAnsi="Swiss Post Sans"/>
          <w:u w:val="single"/>
        </w:rPr>
        <w:t>Dernier état des propositions des organisations syndicales représentatives dans l’entreprise :</w:t>
      </w:r>
    </w:p>
    <w:p w14:paraId="5FBFFDCC" w14:textId="77777777" w:rsidR="00F4795B" w:rsidRPr="00920BC7" w:rsidRDefault="00F4795B" w:rsidP="00F4795B">
      <w:pPr>
        <w:contextualSpacing/>
        <w:jc w:val="both"/>
        <w:rPr>
          <w:rFonts w:ascii="Swiss Post Sans" w:hAnsi="Swiss Post Sans"/>
        </w:rPr>
      </w:pPr>
      <w:r w:rsidRPr="00920BC7">
        <w:rPr>
          <w:rFonts w:ascii="Swiss Post Sans" w:hAnsi="Swiss Post Sans"/>
        </w:rPr>
        <w:t>Les organisations syndicales ont rappelé la nécessité d’appliquer strictement les dispositions légales relatives aux congés payés fractionnés, lesquelles prévoient l’octroi de jours de congés supplémentaires en cas de fractionnement.</w:t>
      </w:r>
    </w:p>
    <w:p w14:paraId="63785D0A" w14:textId="77777777" w:rsidR="00F4795B" w:rsidRPr="00920BC7" w:rsidRDefault="00F4795B" w:rsidP="00F4795B">
      <w:pPr>
        <w:contextualSpacing/>
        <w:jc w:val="both"/>
        <w:rPr>
          <w:rFonts w:ascii="Swiss Post Sans" w:hAnsi="Swiss Post Sans"/>
          <w:u w:val="single"/>
        </w:rPr>
      </w:pPr>
    </w:p>
    <w:p w14:paraId="1B9631FC" w14:textId="77777777" w:rsidR="00F4795B" w:rsidRPr="00920BC7" w:rsidRDefault="00F4795B" w:rsidP="00F4795B">
      <w:pPr>
        <w:contextualSpacing/>
        <w:jc w:val="both"/>
        <w:rPr>
          <w:rFonts w:ascii="Swiss Post Sans" w:hAnsi="Swiss Post Sans"/>
          <w:u w:val="single"/>
        </w:rPr>
      </w:pPr>
      <w:r w:rsidRPr="00920BC7">
        <w:rPr>
          <w:rFonts w:ascii="Swiss Post Sans" w:hAnsi="Swiss Post Sans"/>
          <w:u w:val="single"/>
        </w:rPr>
        <w:t>Position de l’employeur :</w:t>
      </w:r>
    </w:p>
    <w:p w14:paraId="6C0852DB" w14:textId="77777777" w:rsidR="00F4795B" w:rsidRPr="00920BC7" w:rsidRDefault="00F4795B" w:rsidP="00DA32C3">
      <w:pPr>
        <w:contextualSpacing/>
        <w:jc w:val="both"/>
        <w:rPr>
          <w:rFonts w:ascii="Swiss Post Sans" w:hAnsi="Swiss Post Sans"/>
        </w:rPr>
      </w:pPr>
      <w:r w:rsidRPr="00920BC7">
        <w:rPr>
          <w:rFonts w:ascii="Swiss Post Sans" w:hAnsi="Swiss Post Sans"/>
        </w:rPr>
        <w:t>La Direction confirme qu’elle veillera au strict respect du cadre légal applicable. Conformément au Code du travail, un salarié bénéficie de 2 jours ouvrables supplémentaires de congés payés lorsque 12 jours ouvrables au moins sont pris en dehors de la période légale du 1er mai au 31 octobre.</w:t>
      </w:r>
    </w:p>
    <w:p w14:paraId="165F923F" w14:textId="77777777" w:rsidR="00F4795B" w:rsidRPr="00920BC7" w:rsidRDefault="00F4795B" w:rsidP="00DA32C3">
      <w:pPr>
        <w:contextualSpacing/>
        <w:jc w:val="both"/>
        <w:rPr>
          <w:rFonts w:ascii="Swiss Post Sans" w:hAnsi="Swiss Post Sans"/>
        </w:rPr>
      </w:pPr>
      <w:r w:rsidRPr="00920BC7">
        <w:rPr>
          <w:rFonts w:ascii="Swiss Post Sans" w:hAnsi="Swiss Post Sans"/>
        </w:rPr>
        <w:t>Afin de garantir le respect de cette réglementation tout en optimisant l’organisation des services, il sera mis en place chaque année un planning des congés payés selon les modalités suivantes :</w:t>
      </w:r>
    </w:p>
    <w:p w14:paraId="6B7A49EF" w14:textId="77777777" w:rsidR="00CA512E" w:rsidRPr="00920BC7" w:rsidRDefault="00CA512E" w:rsidP="00CA512E">
      <w:pPr>
        <w:contextualSpacing/>
        <w:jc w:val="both"/>
        <w:rPr>
          <w:rFonts w:ascii="Swiss Post Sans" w:hAnsi="Swiss Post Sans"/>
          <w:u w:val="single"/>
        </w:rPr>
      </w:pPr>
    </w:p>
    <w:p w14:paraId="4D7347DD" w14:textId="77777777" w:rsidR="00F4795B" w:rsidRPr="00920BC7" w:rsidRDefault="00F4795B" w:rsidP="00CA512E">
      <w:pPr>
        <w:numPr>
          <w:ilvl w:val="0"/>
          <w:numId w:val="24"/>
        </w:numPr>
        <w:contextualSpacing/>
        <w:jc w:val="both"/>
        <w:rPr>
          <w:rFonts w:ascii="Swiss Post Sans" w:hAnsi="Swiss Post Sans"/>
          <w:u w:val="single"/>
        </w:rPr>
      </w:pPr>
      <w:r w:rsidRPr="00920BC7">
        <w:rPr>
          <w:rFonts w:ascii="Swiss Post Sans" w:hAnsi="Swiss Post Sans"/>
          <w:u w:val="single"/>
        </w:rPr>
        <w:t>Période protocolaire :</w:t>
      </w:r>
    </w:p>
    <w:p w14:paraId="5A98D4CE" w14:textId="77777777" w:rsidR="00CA512E" w:rsidRPr="00920BC7" w:rsidRDefault="00F4795B" w:rsidP="00CA512E">
      <w:pPr>
        <w:contextualSpacing/>
        <w:jc w:val="both"/>
        <w:rPr>
          <w:rFonts w:ascii="Swiss Post Sans" w:hAnsi="Swiss Post Sans"/>
        </w:rPr>
      </w:pPr>
      <w:r w:rsidRPr="00920BC7">
        <w:rPr>
          <w:rFonts w:ascii="Swiss Post Sans" w:hAnsi="Swiss Post Sans"/>
        </w:rPr>
        <w:t>Les salariés communiquent individuellement leur proposition de planning de congés</w:t>
      </w:r>
      <w:r w:rsidR="00603E06" w:rsidRPr="00920BC7">
        <w:rPr>
          <w:rFonts w:ascii="Swiss Post Sans" w:hAnsi="Swiss Post Sans"/>
        </w:rPr>
        <w:t xml:space="preserve"> payés</w:t>
      </w:r>
      <w:r w:rsidRPr="00920BC7">
        <w:rPr>
          <w:rFonts w:ascii="Swiss Post Sans" w:hAnsi="Swiss Post Sans"/>
        </w:rPr>
        <w:t xml:space="preserve"> à leur supérieur hiérarchique (N+1)</w:t>
      </w:r>
      <w:r w:rsidR="00F43BC8">
        <w:rPr>
          <w:rFonts w:ascii="Swiss Post Sans" w:hAnsi="Swiss Post Sans"/>
        </w:rPr>
        <w:t xml:space="preserve"> en respectant l’obligation légale de prise du congé principal de deux semaines consécutives</w:t>
      </w:r>
      <w:r w:rsidR="00FE6275">
        <w:rPr>
          <w:rFonts w:ascii="Swiss Post Sans" w:hAnsi="Swiss Post Sans"/>
        </w:rPr>
        <w:t xml:space="preserve"> minimales</w:t>
      </w:r>
      <w:r w:rsidR="00F43BC8">
        <w:rPr>
          <w:rFonts w:ascii="Swiss Post Sans" w:hAnsi="Swiss Post Sans"/>
        </w:rPr>
        <w:t xml:space="preserve"> dans la période de référence (à savoir du 1</w:t>
      </w:r>
      <w:r w:rsidR="00F43BC8" w:rsidRPr="00F43BC8">
        <w:rPr>
          <w:rFonts w:ascii="Swiss Post Sans" w:hAnsi="Swiss Post Sans"/>
          <w:vertAlign w:val="superscript"/>
        </w:rPr>
        <w:t>er</w:t>
      </w:r>
      <w:r w:rsidR="00F43BC8">
        <w:rPr>
          <w:rFonts w:ascii="Swiss Post Sans" w:hAnsi="Swiss Post Sans"/>
        </w:rPr>
        <w:t xml:space="preserve"> juin au 31 octobre de chaque année). Les managers</w:t>
      </w:r>
      <w:r w:rsidRPr="00920BC7">
        <w:rPr>
          <w:rFonts w:ascii="Swiss Post Sans" w:hAnsi="Swiss Post Sans"/>
        </w:rPr>
        <w:t xml:space="preserve"> </w:t>
      </w:r>
      <w:r w:rsidR="00F43BC8">
        <w:rPr>
          <w:rFonts w:ascii="Swiss Post Sans" w:hAnsi="Swiss Post Sans"/>
        </w:rPr>
        <w:t>de chaque service transmettent</w:t>
      </w:r>
      <w:r w:rsidRPr="00920BC7">
        <w:rPr>
          <w:rFonts w:ascii="Swiss Post Sans" w:hAnsi="Swiss Post Sans"/>
        </w:rPr>
        <w:t xml:space="preserve"> </w:t>
      </w:r>
      <w:r w:rsidR="00F43BC8">
        <w:rPr>
          <w:rFonts w:ascii="Swiss Post Sans" w:hAnsi="Swiss Post Sans"/>
        </w:rPr>
        <w:t xml:space="preserve">ensuite </w:t>
      </w:r>
      <w:r w:rsidRPr="00920BC7">
        <w:rPr>
          <w:rFonts w:ascii="Swiss Post Sans" w:hAnsi="Swiss Post Sans"/>
        </w:rPr>
        <w:t xml:space="preserve">ces informations au </w:t>
      </w:r>
      <w:r w:rsidR="00603E06" w:rsidRPr="00920BC7">
        <w:rPr>
          <w:rFonts w:ascii="Swiss Post Sans" w:hAnsi="Swiss Post Sans"/>
        </w:rPr>
        <w:t>S</w:t>
      </w:r>
      <w:r w:rsidRPr="00920BC7">
        <w:rPr>
          <w:rFonts w:ascii="Swiss Post Sans" w:hAnsi="Swiss Post Sans"/>
        </w:rPr>
        <w:t xml:space="preserve">ervice </w:t>
      </w:r>
      <w:r w:rsidR="00603E06" w:rsidRPr="00920BC7">
        <w:rPr>
          <w:rFonts w:ascii="Swiss Post Sans" w:hAnsi="Swiss Post Sans"/>
        </w:rPr>
        <w:t xml:space="preserve">des </w:t>
      </w:r>
      <w:r w:rsidRPr="00920BC7">
        <w:rPr>
          <w:rFonts w:ascii="Swiss Post Sans" w:hAnsi="Swiss Post Sans"/>
        </w:rPr>
        <w:t>Ressources Humaines.</w:t>
      </w:r>
    </w:p>
    <w:p w14:paraId="3428D5C7" w14:textId="77777777" w:rsidR="00CA512E" w:rsidRDefault="00603E06" w:rsidP="00CA512E">
      <w:pPr>
        <w:contextualSpacing/>
        <w:jc w:val="both"/>
        <w:rPr>
          <w:rFonts w:ascii="Swiss Post Sans" w:hAnsi="Swiss Post Sans"/>
        </w:rPr>
      </w:pPr>
      <w:r w:rsidRPr="00920BC7">
        <w:rPr>
          <w:rFonts w:ascii="Swiss Post Sans" w:hAnsi="Swiss Post Sans"/>
        </w:rPr>
        <w:t>En l’a</w:t>
      </w:r>
      <w:r w:rsidR="00F4795B" w:rsidRPr="00920BC7">
        <w:rPr>
          <w:rFonts w:ascii="Swiss Post Sans" w:hAnsi="Swiss Post Sans"/>
        </w:rPr>
        <w:t>bsence de retour du salarié à la date</w:t>
      </w:r>
      <w:r w:rsidRPr="00920BC7">
        <w:rPr>
          <w:rFonts w:ascii="Swiss Post Sans" w:hAnsi="Swiss Post Sans"/>
        </w:rPr>
        <w:t xml:space="preserve"> butoir</w:t>
      </w:r>
      <w:r w:rsidR="00F4795B" w:rsidRPr="00920BC7">
        <w:rPr>
          <w:rFonts w:ascii="Swiss Post Sans" w:hAnsi="Swiss Post Sans"/>
        </w:rPr>
        <w:t xml:space="preserve"> fixée :</w:t>
      </w:r>
      <w:r w:rsidR="00CA512E" w:rsidRPr="00920BC7">
        <w:rPr>
          <w:rFonts w:ascii="Swiss Post Sans" w:hAnsi="Swiss Post Sans"/>
        </w:rPr>
        <w:t xml:space="preserve"> l</w:t>
      </w:r>
      <w:r w:rsidR="00F4795B" w:rsidRPr="00920BC7">
        <w:rPr>
          <w:rFonts w:ascii="Swiss Post Sans" w:hAnsi="Swiss Post Sans"/>
        </w:rPr>
        <w:t xml:space="preserve">e service des Ressources Humaines se réserve le droit d’établir unilatéralement le planning de congés </w:t>
      </w:r>
      <w:r w:rsidRPr="00920BC7">
        <w:rPr>
          <w:rFonts w:ascii="Swiss Post Sans" w:hAnsi="Swiss Post Sans"/>
        </w:rPr>
        <w:t xml:space="preserve">payés </w:t>
      </w:r>
      <w:r w:rsidR="00F4795B" w:rsidRPr="00920BC7">
        <w:rPr>
          <w:rFonts w:ascii="Swiss Post Sans" w:hAnsi="Swiss Post Sans"/>
        </w:rPr>
        <w:t>du salarié concerné.</w:t>
      </w:r>
    </w:p>
    <w:p w14:paraId="1D9DFF33" w14:textId="77777777" w:rsidR="00DF0515" w:rsidRPr="00920BC7" w:rsidRDefault="00DF0515" w:rsidP="00CA512E">
      <w:pPr>
        <w:contextualSpacing/>
        <w:jc w:val="both"/>
        <w:rPr>
          <w:rFonts w:ascii="Swiss Post Sans" w:hAnsi="Swiss Post Sans"/>
        </w:rPr>
      </w:pPr>
    </w:p>
    <w:p w14:paraId="5153FB14" w14:textId="77777777" w:rsidR="00F4795B" w:rsidRPr="00920BC7" w:rsidRDefault="00F4795B" w:rsidP="00CA512E">
      <w:pPr>
        <w:numPr>
          <w:ilvl w:val="0"/>
          <w:numId w:val="24"/>
        </w:numPr>
        <w:contextualSpacing/>
        <w:jc w:val="both"/>
        <w:rPr>
          <w:rFonts w:ascii="Swiss Post Sans" w:hAnsi="Swiss Post Sans"/>
          <w:u w:val="single"/>
        </w:rPr>
      </w:pPr>
      <w:r w:rsidRPr="00920BC7">
        <w:rPr>
          <w:rFonts w:ascii="Swiss Post Sans" w:hAnsi="Swiss Post Sans"/>
          <w:u w:val="single"/>
        </w:rPr>
        <w:t>Retour du service RH :</w:t>
      </w:r>
    </w:p>
    <w:p w14:paraId="1DD406E9" w14:textId="77777777" w:rsidR="00CA512E" w:rsidRPr="00920BC7" w:rsidRDefault="00CA512E" w:rsidP="00CA512E">
      <w:pPr>
        <w:ind w:left="360"/>
        <w:contextualSpacing/>
        <w:jc w:val="both"/>
        <w:rPr>
          <w:rFonts w:ascii="Swiss Post Sans" w:hAnsi="Swiss Post Sans"/>
          <w:u w:val="single"/>
        </w:rPr>
      </w:pPr>
    </w:p>
    <w:p w14:paraId="6A19C78C" w14:textId="77777777" w:rsidR="00CA512E" w:rsidRPr="00920BC7" w:rsidRDefault="00F4795B" w:rsidP="00CA512E">
      <w:pPr>
        <w:numPr>
          <w:ilvl w:val="0"/>
          <w:numId w:val="23"/>
        </w:numPr>
        <w:contextualSpacing/>
        <w:jc w:val="both"/>
        <w:rPr>
          <w:rFonts w:ascii="Swiss Post Sans" w:hAnsi="Swiss Post Sans"/>
          <w:u w:val="single"/>
        </w:rPr>
      </w:pPr>
      <w:r w:rsidRPr="00920BC7">
        <w:rPr>
          <w:rFonts w:ascii="Swiss Post Sans" w:hAnsi="Swiss Post Sans"/>
        </w:rPr>
        <w:t>Validation ou repositionnement des congés selon les contraintes d</w:t>
      </w:r>
      <w:r w:rsidR="00603E06" w:rsidRPr="00920BC7">
        <w:rPr>
          <w:rFonts w:ascii="Swiss Post Sans" w:hAnsi="Swiss Post Sans"/>
        </w:rPr>
        <w:t>u</w:t>
      </w:r>
      <w:r w:rsidRPr="00920BC7">
        <w:rPr>
          <w:rFonts w:ascii="Swiss Post Sans" w:hAnsi="Swiss Post Sans"/>
        </w:rPr>
        <w:t xml:space="preserve"> service.</w:t>
      </w:r>
      <w:r w:rsidR="00CA512E" w:rsidRPr="00920BC7">
        <w:rPr>
          <w:rFonts w:ascii="Swiss Post Sans" w:hAnsi="Swiss Post Sans"/>
        </w:rPr>
        <w:t xml:space="preserve"> En cas de repositionnement nécessaire, respect des critères légaux (situation de famille des bénéficiaires, durée de service chez l'employeur, activité chez un ou plusieurs autres employeurs).</w:t>
      </w:r>
    </w:p>
    <w:p w14:paraId="7A093AD2" w14:textId="77777777" w:rsidR="00CA512E" w:rsidRPr="00920BC7" w:rsidRDefault="00CA512E" w:rsidP="00CA512E">
      <w:pPr>
        <w:ind w:left="720"/>
        <w:contextualSpacing/>
        <w:jc w:val="both"/>
        <w:rPr>
          <w:rFonts w:ascii="Swiss Post Sans" w:hAnsi="Swiss Post Sans"/>
          <w:u w:val="single"/>
        </w:rPr>
      </w:pPr>
    </w:p>
    <w:p w14:paraId="4F2278E2" w14:textId="77777777" w:rsidR="00F4795B" w:rsidRPr="00920BC7" w:rsidRDefault="00F4795B" w:rsidP="00CA512E">
      <w:pPr>
        <w:numPr>
          <w:ilvl w:val="0"/>
          <w:numId w:val="24"/>
        </w:numPr>
        <w:contextualSpacing/>
        <w:jc w:val="both"/>
        <w:rPr>
          <w:rFonts w:ascii="Swiss Post Sans" w:hAnsi="Swiss Post Sans"/>
          <w:u w:val="single"/>
        </w:rPr>
      </w:pPr>
      <w:r w:rsidRPr="00920BC7">
        <w:rPr>
          <w:rFonts w:ascii="Swiss Post Sans" w:hAnsi="Swiss Post Sans"/>
          <w:u w:val="single"/>
        </w:rPr>
        <w:t>Validation finale :</w:t>
      </w:r>
    </w:p>
    <w:p w14:paraId="788453D5" w14:textId="77777777" w:rsidR="00CA512E" w:rsidRPr="00920BC7" w:rsidRDefault="00CA512E" w:rsidP="00CA512E">
      <w:pPr>
        <w:ind w:left="360"/>
        <w:contextualSpacing/>
        <w:jc w:val="both"/>
        <w:rPr>
          <w:rFonts w:ascii="Swiss Post Sans" w:hAnsi="Swiss Post Sans"/>
          <w:u w:val="single"/>
        </w:rPr>
      </w:pPr>
    </w:p>
    <w:p w14:paraId="07911B80" w14:textId="77777777" w:rsidR="00F4795B" w:rsidRPr="00920BC7" w:rsidRDefault="00F4795B" w:rsidP="00CA512E">
      <w:pPr>
        <w:contextualSpacing/>
        <w:jc w:val="both"/>
        <w:rPr>
          <w:rFonts w:ascii="Swiss Post Sans" w:hAnsi="Swiss Post Sans"/>
        </w:rPr>
      </w:pPr>
      <w:r w:rsidRPr="00920BC7">
        <w:rPr>
          <w:rFonts w:ascii="Swiss Post Sans" w:hAnsi="Swiss Post Sans"/>
        </w:rPr>
        <w:t>Le planning consolidé est présenté pour validation en Comité Social et Économique (CSE).</w:t>
      </w:r>
    </w:p>
    <w:p w14:paraId="64D8C08F" w14:textId="77777777" w:rsidR="00CA512E" w:rsidRPr="00920BC7" w:rsidRDefault="00CA512E" w:rsidP="00CA512E">
      <w:pPr>
        <w:contextualSpacing/>
        <w:jc w:val="both"/>
        <w:rPr>
          <w:rFonts w:ascii="Swiss Post Sans" w:hAnsi="Swiss Post Sans"/>
          <w:u w:val="single"/>
        </w:rPr>
      </w:pPr>
    </w:p>
    <w:p w14:paraId="6A601D97" w14:textId="77777777" w:rsidR="00F4795B" w:rsidRPr="00920BC7" w:rsidRDefault="00F4795B" w:rsidP="00CA512E">
      <w:pPr>
        <w:numPr>
          <w:ilvl w:val="0"/>
          <w:numId w:val="24"/>
        </w:numPr>
        <w:contextualSpacing/>
        <w:jc w:val="both"/>
        <w:rPr>
          <w:rFonts w:ascii="Swiss Post Sans" w:hAnsi="Swiss Post Sans"/>
          <w:u w:val="single"/>
        </w:rPr>
      </w:pPr>
      <w:r w:rsidRPr="00920BC7">
        <w:rPr>
          <w:rFonts w:ascii="Swiss Post Sans" w:hAnsi="Swiss Post Sans"/>
          <w:u w:val="single"/>
        </w:rPr>
        <w:t>Communication aux salariés :</w:t>
      </w:r>
    </w:p>
    <w:p w14:paraId="045C1C6D" w14:textId="77777777" w:rsidR="00CA512E" w:rsidRPr="00920BC7" w:rsidRDefault="00CA512E" w:rsidP="00CA512E">
      <w:pPr>
        <w:ind w:left="720"/>
        <w:contextualSpacing/>
        <w:jc w:val="both"/>
        <w:rPr>
          <w:rFonts w:ascii="Swiss Post Sans" w:hAnsi="Swiss Post Sans"/>
          <w:u w:val="single"/>
        </w:rPr>
      </w:pPr>
    </w:p>
    <w:p w14:paraId="5CBB2AA8" w14:textId="77777777" w:rsidR="00F4795B" w:rsidRPr="00920BC7" w:rsidRDefault="00F4795B" w:rsidP="00CA512E">
      <w:pPr>
        <w:contextualSpacing/>
        <w:jc w:val="both"/>
        <w:rPr>
          <w:rFonts w:ascii="Swiss Post Sans" w:hAnsi="Swiss Post Sans"/>
        </w:rPr>
      </w:pPr>
      <w:r w:rsidRPr="00920BC7">
        <w:rPr>
          <w:rFonts w:ascii="Swiss Post Sans" w:hAnsi="Swiss Post Sans"/>
        </w:rPr>
        <w:t>Le planning finalisé est communiqué aux intéressés par tout moyen, avec mention des voies de recours possibles.</w:t>
      </w:r>
    </w:p>
    <w:p w14:paraId="13605D8E" w14:textId="77777777" w:rsidR="00920BC7" w:rsidRPr="00920BC7" w:rsidRDefault="00920BC7" w:rsidP="00920BC7">
      <w:pPr>
        <w:contextualSpacing/>
        <w:jc w:val="both"/>
        <w:rPr>
          <w:rFonts w:ascii="Swiss Post Sans" w:hAnsi="Swiss Post Sans"/>
        </w:rPr>
      </w:pPr>
    </w:p>
    <w:p w14:paraId="72F1C0FD" w14:textId="77777777" w:rsidR="00CA512E" w:rsidRPr="00920BC7" w:rsidRDefault="00CA512E" w:rsidP="00920BC7">
      <w:pPr>
        <w:contextualSpacing/>
        <w:jc w:val="center"/>
        <w:rPr>
          <w:rFonts w:ascii="Swiss Post Sans" w:hAnsi="Swiss Post Sans"/>
          <w:b/>
          <w:bCs/>
        </w:rPr>
      </w:pPr>
      <w:r w:rsidRPr="00920BC7">
        <w:rPr>
          <w:rFonts w:ascii="Swiss Post Sans" w:hAnsi="Swiss Post Sans"/>
          <w:b/>
          <w:bCs/>
        </w:rPr>
        <w:t xml:space="preserve">Rétroplanning pour l’année </w:t>
      </w:r>
      <w:r w:rsidR="00DA32C3" w:rsidRPr="00920BC7">
        <w:rPr>
          <w:rFonts w:ascii="Swiss Post Sans" w:hAnsi="Swiss Post Sans"/>
          <w:b/>
          <w:bCs/>
        </w:rPr>
        <w:t>2025/</w:t>
      </w:r>
      <w:r w:rsidRPr="00920BC7">
        <w:rPr>
          <w:rFonts w:ascii="Swiss Post Sans" w:hAnsi="Swiss Post Sans"/>
          <w:b/>
          <w:bCs/>
        </w:rPr>
        <w:t>202</w:t>
      </w:r>
      <w:r w:rsidR="009071D1" w:rsidRPr="00920BC7">
        <w:rPr>
          <w:rFonts w:ascii="Swiss Post Sans" w:hAnsi="Swiss Post Sans"/>
          <w:b/>
          <w:bCs/>
        </w:rPr>
        <w:t>6</w:t>
      </w:r>
      <w:r w:rsidRPr="00920BC7">
        <w:rPr>
          <w:rFonts w:ascii="Swiss Post Sans" w:hAnsi="Swiss Post Sans"/>
          <w:b/>
          <w:bCs/>
        </w:rP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5"/>
        <w:gridCol w:w="7317"/>
      </w:tblGrid>
      <w:tr w:rsidR="00CA512E" w:rsidRPr="00920BC7" w14:paraId="480C9778" w14:textId="77777777" w:rsidTr="006F70A7">
        <w:trPr>
          <w:tblHeader/>
          <w:tblCellSpacing w:w="15" w:type="dxa"/>
        </w:trPr>
        <w:tc>
          <w:tcPr>
            <w:tcW w:w="1711" w:type="dxa"/>
            <w:vAlign w:val="center"/>
            <w:hideMark/>
          </w:tcPr>
          <w:p w14:paraId="3F8590C9" w14:textId="77777777" w:rsidR="00CA512E" w:rsidRPr="00920BC7" w:rsidRDefault="00CA512E" w:rsidP="00CA512E">
            <w:pPr>
              <w:contextualSpacing/>
              <w:jc w:val="both"/>
              <w:rPr>
                <w:rFonts w:ascii="Swiss Post Sans" w:hAnsi="Swiss Post Sans"/>
                <w:b/>
                <w:bCs/>
              </w:rPr>
            </w:pPr>
            <w:r w:rsidRPr="00920BC7">
              <w:rPr>
                <w:rFonts w:ascii="Swiss Post Sans" w:hAnsi="Swiss Post Sans"/>
                <w:b/>
                <w:bCs/>
              </w:rPr>
              <w:t>Période</w:t>
            </w:r>
          </w:p>
        </w:tc>
        <w:tc>
          <w:tcPr>
            <w:tcW w:w="7381" w:type="dxa"/>
            <w:vAlign w:val="center"/>
            <w:hideMark/>
          </w:tcPr>
          <w:p w14:paraId="02105800" w14:textId="77777777" w:rsidR="00CA512E" w:rsidRPr="00920BC7" w:rsidRDefault="00CA512E" w:rsidP="00CA512E">
            <w:pPr>
              <w:contextualSpacing/>
              <w:jc w:val="both"/>
              <w:rPr>
                <w:rFonts w:ascii="Swiss Post Sans" w:hAnsi="Swiss Post Sans"/>
                <w:b/>
                <w:bCs/>
              </w:rPr>
            </w:pPr>
            <w:r w:rsidRPr="00920BC7">
              <w:rPr>
                <w:rFonts w:ascii="Swiss Post Sans" w:hAnsi="Swiss Post Sans"/>
                <w:b/>
                <w:bCs/>
              </w:rPr>
              <w:t>Étape</w:t>
            </w:r>
          </w:p>
        </w:tc>
      </w:tr>
      <w:tr w:rsidR="00CA512E" w:rsidRPr="00920BC7" w14:paraId="7C9AC035" w14:textId="77777777" w:rsidTr="006F70A7">
        <w:trPr>
          <w:tblCellSpacing w:w="15" w:type="dxa"/>
        </w:trPr>
        <w:tc>
          <w:tcPr>
            <w:tcW w:w="1711" w:type="dxa"/>
            <w:vAlign w:val="center"/>
            <w:hideMark/>
          </w:tcPr>
          <w:p w14:paraId="261BBB87" w14:textId="77777777" w:rsidR="006F70A7" w:rsidRDefault="00CA512E" w:rsidP="00CA512E">
            <w:pPr>
              <w:contextualSpacing/>
              <w:jc w:val="both"/>
              <w:rPr>
                <w:rFonts w:ascii="Swiss Post Sans" w:hAnsi="Swiss Post Sans"/>
              </w:rPr>
            </w:pPr>
            <w:r w:rsidRPr="00920BC7">
              <w:rPr>
                <w:rFonts w:ascii="Swiss Post Sans" w:hAnsi="Swiss Post Sans"/>
              </w:rPr>
              <w:t>1er septembre –</w:t>
            </w:r>
            <w:r w:rsidR="006F70A7">
              <w:rPr>
                <w:rFonts w:ascii="Swiss Post Sans" w:hAnsi="Swiss Post Sans"/>
              </w:rPr>
              <w:t xml:space="preserve"> </w:t>
            </w:r>
          </w:p>
          <w:p w14:paraId="10F5E7DD" w14:textId="77777777" w:rsidR="00CA512E" w:rsidRPr="00920BC7" w:rsidRDefault="00E10448" w:rsidP="00CA512E">
            <w:pPr>
              <w:contextualSpacing/>
              <w:jc w:val="both"/>
              <w:rPr>
                <w:rFonts w:ascii="Swiss Post Sans" w:hAnsi="Swiss Post Sans"/>
              </w:rPr>
            </w:pPr>
            <w:r w:rsidRPr="00920BC7">
              <w:rPr>
                <w:rFonts w:ascii="Swiss Post Sans" w:hAnsi="Swiss Post Sans"/>
              </w:rPr>
              <w:t>1</w:t>
            </w:r>
            <w:r w:rsidR="009071D1" w:rsidRPr="00920BC7">
              <w:rPr>
                <w:rFonts w:ascii="Swiss Post Sans" w:hAnsi="Swiss Post Sans"/>
              </w:rPr>
              <w:t>9 décembr</w:t>
            </w:r>
            <w:r w:rsidRPr="00920BC7">
              <w:rPr>
                <w:rFonts w:ascii="Swiss Post Sans" w:hAnsi="Swiss Post Sans"/>
              </w:rPr>
              <w:t xml:space="preserve">e </w:t>
            </w:r>
            <w:r w:rsidR="00603E06" w:rsidRPr="00920BC7">
              <w:rPr>
                <w:rFonts w:ascii="Swiss Post Sans" w:hAnsi="Swiss Post Sans"/>
              </w:rPr>
              <w:t>2025</w:t>
            </w:r>
          </w:p>
        </w:tc>
        <w:tc>
          <w:tcPr>
            <w:tcW w:w="7381" w:type="dxa"/>
            <w:vAlign w:val="center"/>
            <w:hideMark/>
          </w:tcPr>
          <w:p w14:paraId="44CCB724" w14:textId="77777777" w:rsidR="00CA512E" w:rsidRPr="00920BC7" w:rsidRDefault="00CA512E" w:rsidP="00CA512E">
            <w:pPr>
              <w:contextualSpacing/>
              <w:jc w:val="both"/>
              <w:rPr>
                <w:rFonts w:ascii="Swiss Post Sans" w:hAnsi="Swiss Post Sans"/>
              </w:rPr>
            </w:pPr>
            <w:r w:rsidRPr="00920BC7">
              <w:rPr>
                <w:rFonts w:ascii="Swiss Post Sans" w:hAnsi="Swiss Post Sans"/>
              </w:rPr>
              <w:t>Période protocolaire : transmission des souhaits individuels. En l’absence de retour, les Ressources Humaines fixeront le planning.</w:t>
            </w:r>
          </w:p>
        </w:tc>
      </w:tr>
      <w:tr w:rsidR="009071D1" w:rsidRPr="00920BC7" w14:paraId="5FA72354" w14:textId="77777777" w:rsidTr="006F70A7">
        <w:trPr>
          <w:tblCellSpacing w:w="15" w:type="dxa"/>
        </w:trPr>
        <w:tc>
          <w:tcPr>
            <w:tcW w:w="1711" w:type="dxa"/>
            <w:vAlign w:val="center"/>
            <w:hideMark/>
          </w:tcPr>
          <w:p w14:paraId="57CCB32E" w14:textId="77777777" w:rsidR="006F70A7" w:rsidRDefault="009071D1" w:rsidP="00CA512E">
            <w:pPr>
              <w:contextualSpacing/>
              <w:jc w:val="both"/>
              <w:rPr>
                <w:rFonts w:ascii="Swiss Post Sans" w:hAnsi="Swiss Post Sans"/>
              </w:rPr>
            </w:pPr>
            <w:r w:rsidRPr="00920BC7">
              <w:rPr>
                <w:rFonts w:ascii="Swiss Post Sans" w:hAnsi="Swiss Post Sans"/>
              </w:rPr>
              <w:t xml:space="preserve">1er janvier – </w:t>
            </w:r>
          </w:p>
          <w:p w14:paraId="6302C459" w14:textId="77777777" w:rsidR="009071D1" w:rsidRPr="00920BC7" w:rsidRDefault="009071D1" w:rsidP="00CA512E">
            <w:pPr>
              <w:contextualSpacing/>
              <w:jc w:val="both"/>
              <w:rPr>
                <w:rFonts w:ascii="Swiss Post Sans" w:hAnsi="Swiss Post Sans"/>
              </w:rPr>
            </w:pPr>
            <w:r w:rsidRPr="00920BC7">
              <w:rPr>
                <w:rFonts w:ascii="Swiss Post Sans" w:hAnsi="Swiss Post Sans"/>
              </w:rPr>
              <w:t>31 janvier 2026</w:t>
            </w:r>
          </w:p>
        </w:tc>
        <w:tc>
          <w:tcPr>
            <w:tcW w:w="7381" w:type="dxa"/>
            <w:vAlign w:val="center"/>
            <w:hideMark/>
          </w:tcPr>
          <w:p w14:paraId="7C3385F6" w14:textId="77777777" w:rsidR="009071D1" w:rsidRPr="00920BC7" w:rsidRDefault="009071D1" w:rsidP="00CA512E">
            <w:pPr>
              <w:contextualSpacing/>
              <w:jc w:val="both"/>
              <w:rPr>
                <w:rFonts w:ascii="Swiss Post Sans" w:hAnsi="Swiss Post Sans"/>
              </w:rPr>
            </w:pPr>
            <w:r w:rsidRPr="00920BC7">
              <w:rPr>
                <w:rFonts w:ascii="Swiss Post Sans" w:hAnsi="Swiss Post Sans"/>
              </w:rPr>
              <w:t>Validation ou réajustement selon les contraintes de service et critères légaux (situation familiale, ancienneté, emploi multiple).</w:t>
            </w:r>
          </w:p>
        </w:tc>
      </w:tr>
      <w:tr w:rsidR="009071D1" w:rsidRPr="00920BC7" w14:paraId="67DC30BF" w14:textId="77777777" w:rsidTr="006F70A7">
        <w:trPr>
          <w:tblCellSpacing w:w="15" w:type="dxa"/>
        </w:trPr>
        <w:tc>
          <w:tcPr>
            <w:tcW w:w="1711" w:type="dxa"/>
            <w:vAlign w:val="center"/>
            <w:hideMark/>
          </w:tcPr>
          <w:p w14:paraId="2A033C30" w14:textId="77777777" w:rsidR="006F70A7" w:rsidRDefault="009071D1" w:rsidP="00CA512E">
            <w:pPr>
              <w:contextualSpacing/>
              <w:jc w:val="both"/>
              <w:rPr>
                <w:rFonts w:ascii="Swiss Post Sans" w:hAnsi="Swiss Post Sans"/>
              </w:rPr>
            </w:pPr>
            <w:r w:rsidRPr="00920BC7">
              <w:rPr>
                <w:rFonts w:ascii="Swiss Post Sans" w:hAnsi="Swiss Post Sans"/>
              </w:rPr>
              <w:t>1</w:t>
            </w:r>
            <w:r w:rsidRPr="00920BC7">
              <w:rPr>
                <w:rFonts w:ascii="Swiss Post Sans" w:hAnsi="Swiss Post Sans"/>
                <w:vertAlign w:val="superscript"/>
              </w:rPr>
              <w:t>er</w:t>
            </w:r>
            <w:r w:rsidRPr="00920BC7">
              <w:rPr>
                <w:rFonts w:ascii="Swiss Post Sans" w:hAnsi="Swiss Post Sans"/>
              </w:rPr>
              <w:t xml:space="preserve"> février </w:t>
            </w:r>
            <w:r w:rsidR="006F70A7">
              <w:rPr>
                <w:rFonts w:ascii="Swiss Post Sans" w:hAnsi="Swiss Post Sans"/>
              </w:rPr>
              <w:t>–</w:t>
            </w:r>
            <w:r w:rsidRPr="00920BC7">
              <w:rPr>
                <w:rFonts w:ascii="Swiss Post Sans" w:hAnsi="Swiss Post Sans"/>
              </w:rPr>
              <w:t xml:space="preserve"> </w:t>
            </w:r>
          </w:p>
          <w:p w14:paraId="5928BBC7" w14:textId="77777777" w:rsidR="009071D1" w:rsidRPr="00920BC7" w:rsidRDefault="009071D1" w:rsidP="006F70A7">
            <w:pPr>
              <w:contextualSpacing/>
              <w:rPr>
                <w:rFonts w:ascii="Swiss Post Sans" w:hAnsi="Swiss Post Sans"/>
              </w:rPr>
            </w:pPr>
            <w:r w:rsidRPr="00920BC7">
              <w:rPr>
                <w:rFonts w:ascii="Swiss Post Sans" w:hAnsi="Swiss Post Sans"/>
              </w:rPr>
              <w:t>1</w:t>
            </w:r>
            <w:r w:rsidR="006F70A7">
              <w:rPr>
                <w:rFonts w:ascii="Swiss Post Sans" w:hAnsi="Swiss Post Sans"/>
              </w:rPr>
              <w:t xml:space="preserve">5 </w:t>
            </w:r>
            <w:r w:rsidRPr="00920BC7">
              <w:rPr>
                <w:rFonts w:ascii="Swiss Post Sans" w:hAnsi="Swiss Post Sans"/>
              </w:rPr>
              <w:t>février 2026</w:t>
            </w:r>
          </w:p>
        </w:tc>
        <w:tc>
          <w:tcPr>
            <w:tcW w:w="7381" w:type="dxa"/>
            <w:vAlign w:val="center"/>
            <w:hideMark/>
          </w:tcPr>
          <w:p w14:paraId="0AB89FEE" w14:textId="77777777" w:rsidR="009071D1" w:rsidRPr="00920BC7" w:rsidRDefault="009071D1" w:rsidP="00CA512E">
            <w:pPr>
              <w:contextualSpacing/>
              <w:jc w:val="both"/>
              <w:rPr>
                <w:rFonts w:ascii="Swiss Post Sans" w:hAnsi="Swiss Post Sans"/>
              </w:rPr>
            </w:pPr>
            <w:r w:rsidRPr="00920BC7">
              <w:rPr>
                <w:rFonts w:ascii="Swiss Post Sans" w:hAnsi="Swiss Post Sans"/>
              </w:rPr>
              <w:t>Présentation au CSE pour validation.</w:t>
            </w:r>
          </w:p>
        </w:tc>
      </w:tr>
      <w:tr w:rsidR="009071D1" w:rsidRPr="00920BC7" w14:paraId="08DD457F" w14:textId="77777777" w:rsidTr="006F70A7">
        <w:trPr>
          <w:tblCellSpacing w:w="15" w:type="dxa"/>
        </w:trPr>
        <w:tc>
          <w:tcPr>
            <w:tcW w:w="1711" w:type="dxa"/>
            <w:vAlign w:val="center"/>
            <w:hideMark/>
          </w:tcPr>
          <w:p w14:paraId="0546ED93" w14:textId="77777777" w:rsidR="006F70A7" w:rsidRDefault="009071D1" w:rsidP="00CA512E">
            <w:pPr>
              <w:contextualSpacing/>
              <w:jc w:val="both"/>
              <w:rPr>
                <w:rFonts w:ascii="Swiss Post Sans" w:hAnsi="Swiss Post Sans"/>
              </w:rPr>
            </w:pPr>
            <w:r w:rsidRPr="00920BC7">
              <w:rPr>
                <w:rFonts w:ascii="Swiss Post Sans" w:hAnsi="Swiss Post Sans"/>
              </w:rPr>
              <w:t xml:space="preserve">16 février – </w:t>
            </w:r>
          </w:p>
          <w:p w14:paraId="0D14E03F" w14:textId="77777777" w:rsidR="009071D1" w:rsidRPr="00920BC7" w:rsidRDefault="009071D1" w:rsidP="00CA512E">
            <w:pPr>
              <w:contextualSpacing/>
              <w:jc w:val="both"/>
              <w:rPr>
                <w:rFonts w:ascii="Swiss Post Sans" w:hAnsi="Swiss Post Sans"/>
              </w:rPr>
            </w:pPr>
            <w:r w:rsidRPr="00920BC7">
              <w:rPr>
                <w:rFonts w:ascii="Swiss Post Sans" w:hAnsi="Swiss Post Sans"/>
              </w:rPr>
              <w:t>1</w:t>
            </w:r>
            <w:r w:rsidRPr="00920BC7">
              <w:rPr>
                <w:rFonts w:ascii="Swiss Post Sans" w:hAnsi="Swiss Post Sans"/>
                <w:vertAlign w:val="superscript"/>
              </w:rPr>
              <w:t>er</w:t>
            </w:r>
            <w:r w:rsidRPr="00920BC7">
              <w:rPr>
                <w:rFonts w:ascii="Swiss Post Sans" w:hAnsi="Swiss Post Sans"/>
              </w:rPr>
              <w:t xml:space="preserve"> mars 2026</w:t>
            </w:r>
          </w:p>
        </w:tc>
        <w:tc>
          <w:tcPr>
            <w:tcW w:w="7381" w:type="dxa"/>
            <w:vAlign w:val="center"/>
            <w:hideMark/>
          </w:tcPr>
          <w:p w14:paraId="74EB7B12" w14:textId="77777777" w:rsidR="009071D1" w:rsidRPr="00920BC7" w:rsidRDefault="009071D1" w:rsidP="00CA512E">
            <w:pPr>
              <w:contextualSpacing/>
              <w:jc w:val="both"/>
              <w:rPr>
                <w:rFonts w:ascii="Swiss Post Sans" w:hAnsi="Swiss Post Sans"/>
              </w:rPr>
            </w:pPr>
            <w:r w:rsidRPr="00920BC7">
              <w:rPr>
                <w:rFonts w:ascii="Swiss Post Sans" w:hAnsi="Swiss Post Sans"/>
              </w:rPr>
              <w:t>Communication du planning finalisé aux salariés.</w:t>
            </w:r>
          </w:p>
        </w:tc>
      </w:tr>
    </w:tbl>
    <w:p w14:paraId="2BBFD89A" w14:textId="77777777" w:rsidR="00184905" w:rsidRDefault="00184905" w:rsidP="007220F8">
      <w:pPr>
        <w:contextualSpacing/>
        <w:jc w:val="both"/>
        <w:rPr>
          <w:rFonts w:ascii="Swiss Post Sans" w:hAnsi="Swiss Post Sans"/>
        </w:rPr>
      </w:pPr>
    </w:p>
    <w:p w14:paraId="79E56003" w14:textId="77777777" w:rsidR="00461D72" w:rsidRDefault="00461D72" w:rsidP="007220F8">
      <w:pPr>
        <w:contextualSpacing/>
        <w:jc w:val="both"/>
        <w:rPr>
          <w:rFonts w:ascii="Swiss Post Sans" w:hAnsi="Swiss Post Sans"/>
        </w:rPr>
      </w:pPr>
    </w:p>
    <w:p w14:paraId="6FA14BA6" w14:textId="77777777" w:rsidR="00461D72" w:rsidRDefault="00461D72" w:rsidP="007220F8">
      <w:pPr>
        <w:contextualSpacing/>
        <w:jc w:val="both"/>
        <w:rPr>
          <w:rFonts w:ascii="Swiss Post Sans" w:hAnsi="Swiss Post Sans"/>
        </w:rPr>
      </w:pPr>
    </w:p>
    <w:p w14:paraId="19E00330" w14:textId="77777777" w:rsidR="00461D72" w:rsidRPr="00920BC7" w:rsidRDefault="00461D72" w:rsidP="007220F8">
      <w:pPr>
        <w:contextualSpacing/>
        <w:jc w:val="both"/>
        <w:rPr>
          <w:rFonts w:ascii="Swiss Post Sans" w:hAnsi="Swiss Post Sans"/>
        </w:rPr>
      </w:pPr>
    </w:p>
    <w:p w14:paraId="41E700DC" w14:textId="77777777" w:rsidR="001A4D7D" w:rsidRPr="00920BC7" w:rsidRDefault="00EA1FAF" w:rsidP="00EA1FAF">
      <w:pPr>
        <w:numPr>
          <w:ilvl w:val="1"/>
          <w:numId w:val="7"/>
        </w:numPr>
        <w:contextualSpacing/>
        <w:jc w:val="both"/>
        <w:rPr>
          <w:rFonts w:ascii="Swiss Post Sans" w:hAnsi="Swiss Post Sans"/>
          <w:b/>
          <w:u w:val="single"/>
        </w:rPr>
      </w:pPr>
      <w:r w:rsidRPr="00920BC7">
        <w:rPr>
          <w:rFonts w:ascii="Swiss Post Sans" w:hAnsi="Swiss Post Sans"/>
          <w:b/>
          <w:u w:val="single"/>
        </w:rPr>
        <w:t>Congés exceptionnels :</w:t>
      </w:r>
    </w:p>
    <w:p w14:paraId="5618C925" w14:textId="77777777" w:rsidR="00EA1FAF" w:rsidRPr="00920BC7" w:rsidRDefault="00EA1FAF" w:rsidP="00EA1FAF">
      <w:pPr>
        <w:contextualSpacing/>
        <w:jc w:val="both"/>
        <w:rPr>
          <w:rFonts w:ascii="Swiss Post Sans" w:hAnsi="Swiss Post Sans"/>
          <w:b/>
          <w:u w:val="single"/>
        </w:rPr>
      </w:pPr>
    </w:p>
    <w:p w14:paraId="0FE96663" w14:textId="77777777" w:rsidR="00EA1FAF" w:rsidRPr="00920BC7" w:rsidRDefault="00EA1FAF" w:rsidP="00EA1FAF">
      <w:pPr>
        <w:contextualSpacing/>
        <w:jc w:val="both"/>
        <w:rPr>
          <w:rFonts w:ascii="Swiss Post Sans" w:hAnsi="Swiss Post Sans"/>
          <w:u w:val="single"/>
        </w:rPr>
      </w:pPr>
      <w:r w:rsidRPr="00920BC7">
        <w:rPr>
          <w:rFonts w:ascii="Swiss Post Sans" w:hAnsi="Swiss Post Sans"/>
          <w:u w:val="single"/>
        </w:rPr>
        <w:t>Dernier état des propositions des organisations syndicales représentatives dans l’entreprise :</w:t>
      </w:r>
    </w:p>
    <w:p w14:paraId="0809A48F" w14:textId="77777777" w:rsidR="00EA1FAF" w:rsidRPr="00920BC7" w:rsidRDefault="00EA1FAF" w:rsidP="00EA1FAF">
      <w:pPr>
        <w:contextualSpacing/>
        <w:jc w:val="both"/>
        <w:rPr>
          <w:rFonts w:ascii="Swiss Post Sans" w:hAnsi="Swiss Post Sans"/>
          <w:u w:val="single"/>
        </w:rPr>
      </w:pPr>
      <w:r w:rsidRPr="00920BC7">
        <w:rPr>
          <w:rFonts w:ascii="Swiss Post Sans" w:hAnsi="Swiss Post Sans"/>
        </w:rPr>
        <w:lastRenderedPageBreak/>
        <w:t>Augmentation des congés exceptionnel</w:t>
      </w:r>
      <w:r w:rsidR="002E6AE7" w:rsidRPr="00920BC7">
        <w:rPr>
          <w:rFonts w:ascii="Swiss Post Sans" w:hAnsi="Swiss Post Sans"/>
        </w:rPr>
        <w:t>s</w:t>
      </w:r>
      <w:r w:rsidRPr="00920BC7">
        <w:rPr>
          <w:rFonts w:ascii="Swiss Post Sans" w:hAnsi="Swiss Post Sans"/>
        </w:rPr>
        <w:t xml:space="preserve"> (décès, déménagement, mariage…) également pour les familles recomposées.</w:t>
      </w:r>
    </w:p>
    <w:p w14:paraId="74FAA516" w14:textId="77777777" w:rsidR="00EA1FAF" w:rsidRPr="00920BC7" w:rsidRDefault="00EA1FAF" w:rsidP="00EA1FAF">
      <w:pPr>
        <w:contextualSpacing/>
        <w:jc w:val="both"/>
        <w:rPr>
          <w:rFonts w:ascii="Swiss Post Sans" w:hAnsi="Swiss Post Sans"/>
        </w:rPr>
      </w:pPr>
    </w:p>
    <w:p w14:paraId="4E9C4476" w14:textId="77777777" w:rsidR="00EA1FAF" w:rsidRPr="00920BC7" w:rsidRDefault="00EA1FAF" w:rsidP="00EA1FAF">
      <w:pPr>
        <w:contextualSpacing/>
        <w:jc w:val="both"/>
        <w:rPr>
          <w:rFonts w:ascii="Swiss Post Sans" w:hAnsi="Swiss Post Sans"/>
          <w:u w:val="single"/>
        </w:rPr>
      </w:pPr>
      <w:r w:rsidRPr="00920BC7">
        <w:rPr>
          <w:rFonts w:ascii="Swiss Post Sans" w:hAnsi="Swiss Post Sans"/>
          <w:u w:val="single"/>
        </w:rPr>
        <w:t>Position de l’employeur :</w:t>
      </w:r>
    </w:p>
    <w:p w14:paraId="5BFB4C4A" w14:textId="77777777" w:rsidR="00CA512E" w:rsidRPr="00920BC7" w:rsidRDefault="00CA512E" w:rsidP="00CA512E">
      <w:pPr>
        <w:contextualSpacing/>
        <w:jc w:val="both"/>
        <w:rPr>
          <w:rFonts w:ascii="Swiss Post Sans" w:hAnsi="Swiss Post Sans"/>
        </w:rPr>
      </w:pPr>
      <w:r w:rsidRPr="00920BC7">
        <w:rPr>
          <w:rFonts w:ascii="Swiss Post Sans" w:hAnsi="Swiss Post Sans"/>
        </w:rPr>
        <w:t>L’employeur, soucieux de prendre en considération ces événements importants dans la vie des salariés, décide la mise en place des dispositions suivantes :</w:t>
      </w:r>
    </w:p>
    <w:p w14:paraId="52AAA286" w14:textId="77777777" w:rsidR="00CA512E" w:rsidRPr="00920BC7" w:rsidRDefault="00CA512E" w:rsidP="00CA512E">
      <w:pPr>
        <w:numPr>
          <w:ilvl w:val="0"/>
          <w:numId w:val="26"/>
        </w:numPr>
        <w:contextualSpacing/>
        <w:jc w:val="both"/>
        <w:rPr>
          <w:rFonts w:ascii="Swiss Post Sans" w:hAnsi="Swiss Post Sans"/>
        </w:rPr>
      </w:pPr>
      <w:r w:rsidRPr="00920BC7">
        <w:rPr>
          <w:rFonts w:ascii="Swiss Post Sans" w:hAnsi="Swiss Post Sans"/>
          <w:b/>
          <w:bCs/>
        </w:rPr>
        <w:t>1 jour</w:t>
      </w:r>
      <w:r w:rsidRPr="00920BC7">
        <w:rPr>
          <w:rFonts w:ascii="Swiss Post Sans" w:hAnsi="Swiss Post Sans"/>
        </w:rPr>
        <w:t xml:space="preserve"> de congé exceptionnel est accordé pour un </w:t>
      </w:r>
      <w:r w:rsidRPr="00920BC7">
        <w:rPr>
          <w:rFonts w:ascii="Swiss Post Sans" w:hAnsi="Swiss Post Sans"/>
          <w:b/>
          <w:bCs/>
        </w:rPr>
        <w:t>déménagement</w:t>
      </w:r>
      <w:r w:rsidRPr="00920BC7">
        <w:rPr>
          <w:rFonts w:ascii="Swiss Post Sans" w:hAnsi="Swiss Post Sans"/>
        </w:rPr>
        <w:t>.</w:t>
      </w:r>
    </w:p>
    <w:p w14:paraId="7729E13E" w14:textId="77777777" w:rsidR="00CA512E" w:rsidRPr="00920BC7" w:rsidRDefault="00CA512E" w:rsidP="00CA512E">
      <w:pPr>
        <w:numPr>
          <w:ilvl w:val="0"/>
          <w:numId w:val="26"/>
        </w:numPr>
        <w:contextualSpacing/>
        <w:jc w:val="both"/>
        <w:rPr>
          <w:rFonts w:ascii="Swiss Post Sans" w:hAnsi="Swiss Post Sans"/>
        </w:rPr>
      </w:pPr>
      <w:r w:rsidRPr="00920BC7">
        <w:rPr>
          <w:rFonts w:ascii="Swiss Post Sans" w:hAnsi="Swiss Post Sans"/>
          <w:b/>
          <w:bCs/>
        </w:rPr>
        <w:t>1 jour</w:t>
      </w:r>
      <w:r w:rsidRPr="00920BC7">
        <w:rPr>
          <w:rFonts w:ascii="Swiss Post Sans" w:hAnsi="Swiss Post Sans"/>
        </w:rPr>
        <w:t xml:space="preserve"> supplémentaire est ajouté aux congés déjà applicables pour </w:t>
      </w:r>
      <w:r w:rsidRPr="00920BC7">
        <w:rPr>
          <w:rFonts w:ascii="Swiss Post Sans" w:hAnsi="Swiss Post Sans"/>
          <w:b/>
          <w:bCs/>
        </w:rPr>
        <w:t>mariage ou PACS</w:t>
      </w:r>
      <w:r w:rsidRPr="00920BC7">
        <w:rPr>
          <w:rFonts w:ascii="Swiss Post Sans" w:hAnsi="Swiss Post Sans"/>
        </w:rPr>
        <w:t>.</w:t>
      </w:r>
    </w:p>
    <w:p w14:paraId="1CB2FD50" w14:textId="77777777" w:rsidR="00CA512E" w:rsidRPr="00920BC7" w:rsidRDefault="00CA512E" w:rsidP="00CA512E">
      <w:pPr>
        <w:numPr>
          <w:ilvl w:val="0"/>
          <w:numId w:val="26"/>
        </w:numPr>
        <w:contextualSpacing/>
        <w:jc w:val="both"/>
        <w:rPr>
          <w:rFonts w:ascii="Swiss Post Sans" w:hAnsi="Swiss Post Sans"/>
        </w:rPr>
      </w:pPr>
      <w:r w:rsidRPr="00920BC7">
        <w:rPr>
          <w:rFonts w:ascii="Swiss Post Sans" w:hAnsi="Swiss Post Sans"/>
          <w:b/>
          <w:bCs/>
        </w:rPr>
        <w:t>2 jours</w:t>
      </w:r>
      <w:r w:rsidRPr="00920BC7">
        <w:rPr>
          <w:rFonts w:ascii="Swiss Post Sans" w:hAnsi="Swiss Post Sans"/>
        </w:rPr>
        <w:t xml:space="preserve"> supplémentaires sont accordés en cas de </w:t>
      </w:r>
      <w:r w:rsidRPr="00920BC7">
        <w:rPr>
          <w:rFonts w:ascii="Swiss Post Sans" w:hAnsi="Swiss Post Sans"/>
          <w:b/>
          <w:bCs/>
        </w:rPr>
        <w:t>décès du conjoint ou d’un enfant</w:t>
      </w:r>
      <w:r w:rsidRPr="00920BC7">
        <w:rPr>
          <w:rFonts w:ascii="Swiss Post Sans" w:hAnsi="Swiss Post Sans"/>
        </w:rPr>
        <w:t>.</w:t>
      </w:r>
    </w:p>
    <w:p w14:paraId="19ACAE39" w14:textId="77777777" w:rsidR="00CA512E" w:rsidRPr="00920BC7" w:rsidRDefault="00CA512E" w:rsidP="00CA512E">
      <w:pPr>
        <w:numPr>
          <w:ilvl w:val="0"/>
          <w:numId w:val="26"/>
        </w:numPr>
        <w:contextualSpacing/>
        <w:jc w:val="both"/>
        <w:rPr>
          <w:rFonts w:ascii="Swiss Post Sans" w:hAnsi="Swiss Post Sans"/>
        </w:rPr>
      </w:pPr>
      <w:r w:rsidRPr="00920BC7">
        <w:rPr>
          <w:rFonts w:ascii="Swiss Post Sans" w:hAnsi="Swiss Post Sans"/>
          <w:b/>
          <w:bCs/>
        </w:rPr>
        <w:t>1 jour</w:t>
      </w:r>
      <w:r w:rsidRPr="00920BC7">
        <w:rPr>
          <w:rFonts w:ascii="Swiss Post Sans" w:hAnsi="Swiss Post Sans"/>
        </w:rPr>
        <w:t xml:space="preserve"> supplémentaire est ajouté en cas de </w:t>
      </w:r>
      <w:r w:rsidRPr="00920BC7">
        <w:rPr>
          <w:rFonts w:ascii="Swiss Post Sans" w:hAnsi="Swiss Post Sans"/>
          <w:b/>
          <w:bCs/>
        </w:rPr>
        <w:t>décès d’un parent ou beau-parent</w:t>
      </w:r>
      <w:r w:rsidRPr="00920BC7">
        <w:rPr>
          <w:rFonts w:ascii="Swiss Post Sans" w:hAnsi="Swiss Post Sans"/>
        </w:rPr>
        <w:t>.</w:t>
      </w:r>
    </w:p>
    <w:p w14:paraId="10A4711D" w14:textId="77777777" w:rsidR="00CA512E" w:rsidRPr="00920BC7" w:rsidRDefault="00CA512E" w:rsidP="00CA512E">
      <w:pPr>
        <w:numPr>
          <w:ilvl w:val="0"/>
          <w:numId w:val="26"/>
        </w:numPr>
        <w:contextualSpacing/>
        <w:jc w:val="both"/>
        <w:rPr>
          <w:rFonts w:ascii="Swiss Post Sans" w:hAnsi="Swiss Post Sans"/>
        </w:rPr>
      </w:pPr>
      <w:r w:rsidRPr="00920BC7">
        <w:rPr>
          <w:rFonts w:ascii="Swiss Post Sans" w:hAnsi="Swiss Post Sans"/>
          <w:b/>
          <w:bCs/>
        </w:rPr>
        <w:t>1 jour</w:t>
      </w:r>
      <w:r w:rsidRPr="00920BC7">
        <w:rPr>
          <w:rFonts w:ascii="Swiss Post Sans" w:hAnsi="Swiss Post Sans"/>
        </w:rPr>
        <w:t xml:space="preserve"> supplémentaire est ajouté à l’occasion de la </w:t>
      </w:r>
      <w:r w:rsidRPr="00920BC7">
        <w:rPr>
          <w:rFonts w:ascii="Swiss Post Sans" w:hAnsi="Swiss Post Sans"/>
          <w:b/>
          <w:bCs/>
        </w:rPr>
        <w:t>naissance d’un enfant</w:t>
      </w:r>
      <w:r w:rsidRPr="00920BC7">
        <w:rPr>
          <w:rFonts w:ascii="Swiss Post Sans" w:hAnsi="Swiss Post Sans"/>
        </w:rPr>
        <w:t>.</w:t>
      </w:r>
    </w:p>
    <w:p w14:paraId="0F94260D" w14:textId="77777777" w:rsidR="008F4933" w:rsidRPr="00920BC7" w:rsidRDefault="008F4933" w:rsidP="008F4933">
      <w:pPr>
        <w:contextualSpacing/>
        <w:jc w:val="both"/>
        <w:rPr>
          <w:rFonts w:ascii="Swiss Post Sans" w:hAnsi="Swiss Post Sans"/>
          <w:b/>
        </w:rPr>
      </w:pPr>
    </w:p>
    <w:p w14:paraId="41848342" w14:textId="77777777" w:rsidR="008F4933" w:rsidRPr="00920BC7" w:rsidRDefault="008F4933" w:rsidP="008F4933">
      <w:pPr>
        <w:numPr>
          <w:ilvl w:val="1"/>
          <w:numId w:val="7"/>
        </w:numPr>
        <w:contextualSpacing/>
        <w:jc w:val="both"/>
        <w:rPr>
          <w:rFonts w:ascii="Swiss Post Sans" w:hAnsi="Swiss Post Sans"/>
          <w:b/>
          <w:u w:val="single"/>
        </w:rPr>
      </w:pPr>
      <w:r w:rsidRPr="00920BC7">
        <w:rPr>
          <w:rFonts w:ascii="Swiss Post Sans" w:hAnsi="Swiss Post Sans"/>
          <w:b/>
          <w:u w:val="single"/>
        </w:rPr>
        <w:t xml:space="preserve">Congés d’ancienneté </w:t>
      </w:r>
    </w:p>
    <w:p w14:paraId="13AC6035" w14:textId="77777777" w:rsidR="008F4933" w:rsidRPr="00920BC7" w:rsidRDefault="008F4933" w:rsidP="008F4933">
      <w:pPr>
        <w:ind w:left="1440"/>
        <w:contextualSpacing/>
        <w:jc w:val="both"/>
        <w:rPr>
          <w:rFonts w:ascii="Swiss Post Sans" w:hAnsi="Swiss Post Sans"/>
          <w:b/>
          <w:u w:val="single"/>
        </w:rPr>
      </w:pPr>
    </w:p>
    <w:p w14:paraId="56F393F0" w14:textId="77777777" w:rsidR="008F4933" w:rsidRPr="00920BC7" w:rsidRDefault="008F4933" w:rsidP="008F4933">
      <w:pPr>
        <w:contextualSpacing/>
        <w:jc w:val="both"/>
        <w:rPr>
          <w:rFonts w:ascii="Swiss Post Sans" w:hAnsi="Swiss Post Sans"/>
          <w:u w:val="single"/>
        </w:rPr>
      </w:pPr>
      <w:r w:rsidRPr="00920BC7">
        <w:rPr>
          <w:rFonts w:ascii="Swiss Post Sans" w:hAnsi="Swiss Post Sans"/>
          <w:u w:val="single"/>
        </w:rPr>
        <w:t>Dernier état des propositions des organisations syndicales représentatives dans l’entreprise :</w:t>
      </w:r>
    </w:p>
    <w:p w14:paraId="597F515A" w14:textId="77777777" w:rsidR="008F4933" w:rsidRPr="00920BC7" w:rsidRDefault="00CA512E" w:rsidP="008F4933">
      <w:pPr>
        <w:contextualSpacing/>
        <w:jc w:val="both"/>
        <w:rPr>
          <w:rFonts w:ascii="Swiss Post Sans" w:hAnsi="Swiss Post Sans"/>
          <w:bCs/>
        </w:rPr>
      </w:pPr>
      <w:r w:rsidRPr="00920BC7">
        <w:rPr>
          <w:rFonts w:ascii="Swiss Post Sans" w:hAnsi="Swiss Post Sans"/>
          <w:bCs/>
        </w:rPr>
        <w:t>Les organisations syndicales ont demandé l’octroi de jours de congés payés supplémentaires afin de récompenser l’ancienneté.</w:t>
      </w:r>
    </w:p>
    <w:p w14:paraId="0460CA82" w14:textId="77777777" w:rsidR="008F4933" w:rsidRPr="00920BC7" w:rsidRDefault="008F4933" w:rsidP="008F4933">
      <w:pPr>
        <w:contextualSpacing/>
        <w:jc w:val="both"/>
        <w:rPr>
          <w:rFonts w:ascii="Swiss Post Sans" w:hAnsi="Swiss Post Sans"/>
          <w:bCs/>
        </w:rPr>
      </w:pPr>
    </w:p>
    <w:p w14:paraId="1045846B" w14:textId="77777777" w:rsidR="008F4933" w:rsidRPr="00920BC7" w:rsidRDefault="008F4933" w:rsidP="008F4933">
      <w:pPr>
        <w:contextualSpacing/>
        <w:jc w:val="both"/>
        <w:rPr>
          <w:rFonts w:ascii="Swiss Post Sans" w:hAnsi="Swiss Post Sans"/>
          <w:u w:val="single"/>
        </w:rPr>
      </w:pPr>
      <w:r w:rsidRPr="00920BC7">
        <w:rPr>
          <w:rFonts w:ascii="Swiss Post Sans" w:hAnsi="Swiss Post Sans"/>
          <w:u w:val="single"/>
        </w:rPr>
        <w:t>Position de l’employeur :</w:t>
      </w:r>
    </w:p>
    <w:p w14:paraId="55F5B045" w14:textId="77777777" w:rsidR="00CA512E" w:rsidRPr="00920BC7" w:rsidRDefault="00CA512E" w:rsidP="009071D1">
      <w:pPr>
        <w:contextualSpacing/>
        <w:jc w:val="both"/>
        <w:rPr>
          <w:rFonts w:ascii="Swiss Post Sans" w:hAnsi="Swiss Post Sans"/>
          <w:bCs/>
        </w:rPr>
      </w:pPr>
      <w:r w:rsidRPr="00920BC7">
        <w:rPr>
          <w:rFonts w:ascii="Swiss Post Sans" w:hAnsi="Swiss Post Sans"/>
          <w:bCs/>
        </w:rPr>
        <w:t xml:space="preserve">L’employeur valide cette demande et instaure un dispositif de </w:t>
      </w:r>
      <w:r w:rsidRPr="00920BC7">
        <w:rPr>
          <w:rFonts w:ascii="Swiss Post Sans" w:hAnsi="Swiss Post Sans"/>
          <w:b/>
          <w:bCs/>
        </w:rPr>
        <w:t>congés supplémentaires d’ancienneté</w:t>
      </w:r>
      <w:r w:rsidRPr="00920BC7">
        <w:rPr>
          <w:rFonts w:ascii="Swiss Post Sans" w:hAnsi="Swiss Post Sans"/>
          <w:bCs/>
        </w:rPr>
        <w:t xml:space="preserve"> selon les modalités suivantes :</w:t>
      </w:r>
    </w:p>
    <w:p w14:paraId="4D783822" w14:textId="77777777" w:rsidR="00CA512E" w:rsidRPr="00920BC7" w:rsidRDefault="00CA512E" w:rsidP="00CA512E">
      <w:pPr>
        <w:numPr>
          <w:ilvl w:val="0"/>
          <w:numId w:val="28"/>
        </w:numPr>
        <w:contextualSpacing/>
        <w:jc w:val="both"/>
        <w:rPr>
          <w:rFonts w:ascii="Swiss Post Sans" w:hAnsi="Swiss Post Sans"/>
          <w:bCs/>
        </w:rPr>
      </w:pPr>
      <w:r w:rsidRPr="00920BC7">
        <w:rPr>
          <w:rFonts w:ascii="Swiss Post Sans" w:hAnsi="Swiss Post Sans"/>
          <w:bCs/>
        </w:rPr>
        <w:t xml:space="preserve">À partir de </w:t>
      </w:r>
      <w:r w:rsidRPr="00920BC7">
        <w:rPr>
          <w:rFonts w:ascii="Swiss Post Sans" w:hAnsi="Swiss Post Sans"/>
          <w:b/>
          <w:bCs/>
        </w:rPr>
        <w:t>10 ans</w:t>
      </w:r>
      <w:r w:rsidRPr="00920BC7">
        <w:rPr>
          <w:rFonts w:ascii="Swiss Post Sans" w:hAnsi="Swiss Post Sans"/>
          <w:bCs/>
        </w:rPr>
        <w:t xml:space="preserve"> d’ancienneté : </w:t>
      </w:r>
      <w:r w:rsidR="005B44BF" w:rsidRPr="00920BC7">
        <w:rPr>
          <w:rFonts w:ascii="Swiss Post Sans" w:hAnsi="Swiss Post Sans"/>
          <w:b/>
          <w:bCs/>
        </w:rPr>
        <w:t>1</w:t>
      </w:r>
      <w:r w:rsidRPr="00920BC7">
        <w:rPr>
          <w:rFonts w:ascii="Swiss Post Sans" w:hAnsi="Swiss Post Sans"/>
          <w:b/>
          <w:bCs/>
        </w:rPr>
        <w:t xml:space="preserve"> jour</w:t>
      </w:r>
      <w:r w:rsidRPr="00920BC7">
        <w:rPr>
          <w:rFonts w:ascii="Swiss Post Sans" w:hAnsi="Swiss Post Sans"/>
          <w:bCs/>
        </w:rPr>
        <w:t xml:space="preserve"> de congé payé supplémentaire par an.</w:t>
      </w:r>
    </w:p>
    <w:p w14:paraId="180E4DDD" w14:textId="77777777" w:rsidR="00CA512E" w:rsidRPr="00920BC7" w:rsidRDefault="00CA512E" w:rsidP="00CA512E">
      <w:pPr>
        <w:numPr>
          <w:ilvl w:val="0"/>
          <w:numId w:val="28"/>
        </w:numPr>
        <w:contextualSpacing/>
        <w:jc w:val="both"/>
        <w:rPr>
          <w:rFonts w:ascii="Swiss Post Sans" w:hAnsi="Swiss Post Sans"/>
          <w:bCs/>
        </w:rPr>
      </w:pPr>
      <w:r w:rsidRPr="00920BC7">
        <w:rPr>
          <w:rFonts w:ascii="Swiss Post Sans" w:hAnsi="Swiss Post Sans"/>
          <w:bCs/>
        </w:rPr>
        <w:t xml:space="preserve">À partir de </w:t>
      </w:r>
      <w:r w:rsidRPr="00920BC7">
        <w:rPr>
          <w:rFonts w:ascii="Swiss Post Sans" w:hAnsi="Swiss Post Sans"/>
          <w:b/>
          <w:bCs/>
        </w:rPr>
        <w:t>15 ans</w:t>
      </w:r>
      <w:r w:rsidRPr="00920BC7">
        <w:rPr>
          <w:rFonts w:ascii="Swiss Post Sans" w:hAnsi="Swiss Post Sans"/>
          <w:bCs/>
        </w:rPr>
        <w:t xml:space="preserve"> d’ancienneté : </w:t>
      </w:r>
      <w:r w:rsidR="005B44BF" w:rsidRPr="00920BC7">
        <w:rPr>
          <w:rFonts w:ascii="Swiss Post Sans" w:hAnsi="Swiss Post Sans"/>
          <w:b/>
          <w:bCs/>
        </w:rPr>
        <w:t>2</w:t>
      </w:r>
      <w:r w:rsidRPr="00920BC7">
        <w:rPr>
          <w:rFonts w:ascii="Swiss Post Sans" w:hAnsi="Swiss Post Sans"/>
          <w:b/>
          <w:bCs/>
        </w:rPr>
        <w:t xml:space="preserve"> jour</w:t>
      </w:r>
      <w:r w:rsidR="005B44BF" w:rsidRPr="00920BC7">
        <w:rPr>
          <w:rFonts w:ascii="Swiss Post Sans" w:hAnsi="Swiss Post Sans"/>
          <w:b/>
          <w:bCs/>
        </w:rPr>
        <w:t>s</w:t>
      </w:r>
      <w:r w:rsidRPr="00920BC7">
        <w:rPr>
          <w:rFonts w:ascii="Swiss Post Sans" w:hAnsi="Swiss Post Sans"/>
          <w:bCs/>
        </w:rPr>
        <w:t xml:space="preserve"> supplémentaire</w:t>
      </w:r>
      <w:r w:rsidR="005B44BF" w:rsidRPr="00920BC7">
        <w:rPr>
          <w:rFonts w:ascii="Swiss Post Sans" w:hAnsi="Swiss Post Sans"/>
          <w:bCs/>
        </w:rPr>
        <w:t>s</w:t>
      </w:r>
      <w:r w:rsidRPr="00920BC7">
        <w:rPr>
          <w:rFonts w:ascii="Swiss Post Sans" w:hAnsi="Swiss Post Sans"/>
          <w:bCs/>
        </w:rPr>
        <w:t xml:space="preserve"> par an.</w:t>
      </w:r>
    </w:p>
    <w:p w14:paraId="77CDE522" w14:textId="77777777" w:rsidR="00CA512E" w:rsidRPr="00920BC7" w:rsidRDefault="00CA512E" w:rsidP="00CA512E">
      <w:pPr>
        <w:numPr>
          <w:ilvl w:val="0"/>
          <w:numId w:val="28"/>
        </w:numPr>
        <w:contextualSpacing/>
        <w:jc w:val="both"/>
        <w:rPr>
          <w:rFonts w:ascii="Swiss Post Sans" w:hAnsi="Swiss Post Sans"/>
          <w:bCs/>
        </w:rPr>
      </w:pPr>
      <w:r w:rsidRPr="00920BC7">
        <w:rPr>
          <w:rFonts w:ascii="Swiss Post Sans" w:hAnsi="Swiss Post Sans"/>
          <w:bCs/>
        </w:rPr>
        <w:t xml:space="preserve">À partir de </w:t>
      </w:r>
      <w:r w:rsidRPr="00920BC7">
        <w:rPr>
          <w:rFonts w:ascii="Swiss Post Sans" w:hAnsi="Swiss Post Sans"/>
          <w:b/>
          <w:bCs/>
        </w:rPr>
        <w:t>20 ans</w:t>
      </w:r>
      <w:r w:rsidRPr="00920BC7">
        <w:rPr>
          <w:rFonts w:ascii="Swiss Post Sans" w:hAnsi="Swiss Post Sans"/>
          <w:bCs/>
        </w:rPr>
        <w:t xml:space="preserve"> d’ancienneté : </w:t>
      </w:r>
      <w:r w:rsidR="005B44BF" w:rsidRPr="00920BC7">
        <w:rPr>
          <w:rFonts w:ascii="Swiss Post Sans" w:hAnsi="Swiss Post Sans"/>
          <w:b/>
          <w:bCs/>
        </w:rPr>
        <w:t>3</w:t>
      </w:r>
      <w:r w:rsidRPr="00920BC7">
        <w:rPr>
          <w:rFonts w:ascii="Swiss Post Sans" w:hAnsi="Swiss Post Sans"/>
          <w:b/>
          <w:bCs/>
        </w:rPr>
        <w:t xml:space="preserve"> jours</w:t>
      </w:r>
      <w:r w:rsidRPr="00920BC7">
        <w:rPr>
          <w:rFonts w:ascii="Swiss Post Sans" w:hAnsi="Swiss Post Sans"/>
          <w:bCs/>
        </w:rPr>
        <w:t xml:space="preserve"> supplémentaires par </w:t>
      </w:r>
      <w:r w:rsidR="005B44BF" w:rsidRPr="00920BC7">
        <w:rPr>
          <w:rFonts w:ascii="Swiss Post Sans" w:hAnsi="Swiss Post Sans"/>
          <w:bCs/>
        </w:rPr>
        <w:t xml:space="preserve">an. </w:t>
      </w:r>
    </w:p>
    <w:p w14:paraId="30DC3EFE" w14:textId="77777777" w:rsidR="005B44BF" w:rsidRPr="00920BC7" w:rsidRDefault="005B44BF" w:rsidP="005B44BF">
      <w:pPr>
        <w:numPr>
          <w:ilvl w:val="0"/>
          <w:numId w:val="28"/>
        </w:numPr>
        <w:contextualSpacing/>
        <w:jc w:val="both"/>
        <w:rPr>
          <w:rFonts w:ascii="Swiss Post Sans" w:hAnsi="Swiss Post Sans"/>
          <w:bCs/>
        </w:rPr>
      </w:pPr>
      <w:r w:rsidRPr="00920BC7">
        <w:rPr>
          <w:rFonts w:ascii="Swiss Post Sans" w:hAnsi="Swiss Post Sans"/>
          <w:bCs/>
        </w:rPr>
        <w:t xml:space="preserve">À partir de </w:t>
      </w:r>
      <w:r w:rsidRPr="00920BC7">
        <w:rPr>
          <w:rFonts w:ascii="Swiss Post Sans" w:hAnsi="Swiss Post Sans"/>
          <w:b/>
          <w:bCs/>
        </w:rPr>
        <w:t>3</w:t>
      </w:r>
      <w:r w:rsidR="005D54C5" w:rsidRPr="00920BC7">
        <w:rPr>
          <w:rFonts w:ascii="Swiss Post Sans" w:hAnsi="Swiss Post Sans"/>
          <w:b/>
          <w:bCs/>
        </w:rPr>
        <w:t xml:space="preserve">0 </w:t>
      </w:r>
      <w:r w:rsidRPr="00920BC7">
        <w:rPr>
          <w:rFonts w:ascii="Swiss Post Sans" w:hAnsi="Swiss Post Sans"/>
          <w:b/>
          <w:bCs/>
        </w:rPr>
        <w:t>ans</w:t>
      </w:r>
      <w:r w:rsidRPr="00920BC7">
        <w:rPr>
          <w:rFonts w:ascii="Swiss Post Sans" w:hAnsi="Swiss Post Sans"/>
          <w:bCs/>
        </w:rPr>
        <w:t xml:space="preserve"> d’ancienneté : </w:t>
      </w:r>
      <w:r w:rsidRPr="00920BC7">
        <w:rPr>
          <w:rFonts w:ascii="Swiss Post Sans" w:hAnsi="Swiss Post Sans"/>
          <w:b/>
          <w:bCs/>
        </w:rPr>
        <w:t>4 jours</w:t>
      </w:r>
      <w:r w:rsidRPr="00920BC7">
        <w:rPr>
          <w:rFonts w:ascii="Swiss Post Sans" w:hAnsi="Swiss Post Sans"/>
          <w:bCs/>
        </w:rPr>
        <w:t xml:space="preserve"> supplémentaires par an.</w:t>
      </w:r>
    </w:p>
    <w:p w14:paraId="0C6950A5" w14:textId="77777777" w:rsidR="00EA1FAF" w:rsidRPr="00920BC7" w:rsidRDefault="00EA1FAF" w:rsidP="002E6AE7">
      <w:pPr>
        <w:contextualSpacing/>
        <w:jc w:val="both"/>
        <w:rPr>
          <w:rFonts w:ascii="Swiss Post Sans" w:hAnsi="Swiss Post Sans"/>
          <w:bCs/>
        </w:rPr>
      </w:pPr>
    </w:p>
    <w:p w14:paraId="3F479086" w14:textId="77777777" w:rsidR="002E6AE7" w:rsidRPr="00920BC7" w:rsidRDefault="002E6AE7" w:rsidP="002E6AE7">
      <w:pPr>
        <w:numPr>
          <w:ilvl w:val="1"/>
          <w:numId w:val="7"/>
        </w:numPr>
        <w:contextualSpacing/>
        <w:jc w:val="both"/>
        <w:rPr>
          <w:rFonts w:ascii="Swiss Post Sans" w:hAnsi="Swiss Post Sans"/>
          <w:b/>
          <w:u w:val="single"/>
        </w:rPr>
      </w:pPr>
      <w:r w:rsidRPr="00920BC7">
        <w:rPr>
          <w:rFonts w:ascii="Swiss Post Sans" w:hAnsi="Swiss Post Sans"/>
          <w:b/>
          <w:u w:val="single"/>
        </w:rPr>
        <w:t xml:space="preserve">Journée de solidarité </w:t>
      </w:r>
    </w:p>
    <w:p w14:paraId="37804291" w14:textId="77777777" w:rsidR="00EA1FAF" w:rsidRPr="00920BC7" w:rsidRDefault="00EA1FAF" w:rsidP="00EA1FAF">
      <w:pPr>
        <w:contextualSpacing/>
        <w:jc w:val="both"/>
        <w:rPr>
          <w:rFonts w:ascii="Swiss Post Sans" w:hAnsi="Swiss Post Sans"/>
          <w:b/>
          <w:u w:val="single"/>
        </w:rPr>
      </w:pPr>
    </w:p>
    <w:p w14:paraId="4E867F01" w14:textId="77777777" w:rsidR="002E6AE7" w:rsidRPr="00920BC7" w:rsidRDefault="002E6AE7" w:rsidP="002E6AE7">
      <w:pPr>
        <w:contextualSpacing/>
        <w:jc w:val="both"/>
        <w:rPr>
          <w:rFonts w:ascii="Swiss Post Sans" w:hAnsi="Swiss Post Sans"/>
          <w:u w:val="single"/>
        </w:rPr>
      </w:pPr>
      <w:r w:rsidRPr="00920BC7">
        <w:rPr>
          <w:rFonts w:ascii="Swiss Post Sans" w:hAnsi="Swiss Post Sans"/>
          <w:u w:val="single"/>
        </w:rPr>
        <w:t>Dernier état des propositions des organisations syndicales représentatives dans l’entreprise :</w:t>
      </w:r>
    </w:p>
    <w:p w14:paraId="18C32A66" w14:textId="77777777" w:rsidR="00EA1FAF" w:rsidRPr="00920BC7" w:rsidRDefault="002E6AE7" w:rsidP="00EA1FAF">
      <w:pPr>
        <w:contextualSpacing/>
        <w:jc w:val="both"/>
        <w:rPr>
          <w:rFonts w:ascii="Swiss Post Sans" w:hAnsi="Swiss Post Sans"/>
        </w:rPr>
      </w:pPr>
      <w:r w:rsidRPr="00920BC7">
        <w:rPr>
          <w:rFonts w:ascii="Swiss Post Sans" w:hAnsi="Swiss Post Sans"/>
        </w:rPr>
        <w:t xml:space="preserve">Prise en charge de la journée de solidarité par l’employeur. </w:t>
      </w:r>
    </w:p>
    <w:p w14:paraId="123E4726" w14:textId="77777777" w:rsidR="002E6AE7" w:rsidRPr="00920BC7" w:rsidRDefault="002E6AE7" w:rsidP="00EA1FAF">
      <w:pPr>
        <w:contextualSpacing/>
        <w:jc w:val="both"/>
        <w:rPr>
          <w:rFonts w:ascii="Swiss Post Sans" w:hAnsi="Swiss Post Sans"/>
        </w:rPr>
      </w:pPr>
    </w:p>
    <w:p w14:paraId="7A3C4A34" w14:textId="77777777" w:rsidR="002E6AE7" w:rsidRPr="00920BC7" w:rsidRDefault="002E6AE7" w:rsidP="002E6AE7">
      <w:pPr>
        <w:contextualSpacing/>
        <w:jc w:val="both"/>
        <w:rPr>
          <w:rFonts w:ascii="Swiss Post Sans" w:hAnsi="Swiss Post Sans"/>
          <w:u w:val="single"/>
        </w:rPr>
      </w:pPr>
      <w:r w:rsidRPr="00920BC7">
        <w:rPr>
          <w:rFonts w:ascii="Swiss Post Sans" w:hAnsi="Swiss Post Sans"/>
          <w:u w:val="single"/>
        </w:rPr>
        <w:t>Position de l’employeur :</w:t>
      </w:r>
    </w:p>
    <w:p w14:paraId="75F79F14" w14:textId="77777777" w:rsidR="00CA512E" w:rsidRPr="00920BC7" w:rsidRDefault="00CA512E" w:rsidP="00CA512E">
      <w:pPr>
        <w:contextualSpacing/>
        <w:jc w:val="both"/>
        <w:rPr>
          <w:rFonts w:ascii="Swiss Post Sans" w:hAnsi="Swiss Post Sans"/>
          <w:bCs/>
        </w:rPr>
      </w:pPr>
    </w:p>
    <w:p w14:paraId="379EBB93" w14:textId="77777777" w:rsidR="009071D1" w:rsidRDefault="009071D1" w:rsidP="00DF0515">
      <w:pPr>
        <w:numPr>
          <w:ilvl w:val="1"/>
          <w:numId w:val="28"/>
        </w:numPr>
        <w:contextualSpacing/>
        <w:jc w:val="both"/>
        <w:rPr>
          <w:rFonts w:ascii="Swiss Post Sans" w:hAnsi="Swiss Post Sans"/>
          <w:b/>
        </w:rPr>
      </w:pPr>
      <w:r w:rsidRPr="00920BC7">
        <w:rPr>
          <w:rFonts w:ascii="Swiss Post Sans" w:hAnsi="Swiss Post Sans"/>
          <w:b/>
        </w:rPr>
        <w:t xml:space="preserve">Pour les salariés sédentaires ; </w:t>
      </w:r>
    </w:p>
    <w:p w14:paraId="5F8ED33D" w14:textId="77777777" w:rsidR="00DF0515" w:rsidRPr="00920BC7" w:rsidRDefault="00DF0515" w:rsidP="00DF0515">
      <w:pPr>
        <w:ind w:left="1440"/>
        <w:contextualSpacing/>
        <w:jc w:val="both"/>
        <w:rPr>
          <w:rFonts w:ascii="Swiss Post Sans" w:hAnsi="Swiss Post Sans"/>
          <w:b/>
        </w:rPr>
      </w:pPr>
    </w:p>
    <w:p w14:paraId="054AA707" w14:textId="77777777" w:rsidR="00CA512E" w:rsidRPr="00920BC7" w:rsidRDefault="009071D1" w:rsidP="00CA512E">
      <w:pPr>
        <w:contextualSpacing/>
        <w:jc w:val="both"/>
        <w:rPr>
          <w:rFonts w:ascii="Swiss Post Sans" w:hAnsi="Swiss Post Sans"/>
          <w:bCs/>
        </w:rPr>
      </w:pPr>
      <w:r w:rsidRPr="00920BC7">
        <w:rPr>
          <w:rFonts w:ascii="Swiss Post Sans" w:hAnsi="Swiss Post Sans"/>
          <w:bCs/>
        </w:rPr>
        <w:t>A compter du 1</w:t>
      </w:r>
      <w:r w:rsidRPr="00920BC7">
        <w:rPr>
          <w:rFonts w:ascii="Swiss Post Sans" w:hAnsi="Swiss Post Sans"/>
          <w:bCs/>
          <w:vertAlign w:val="superscript"/>
        </w:rPr>
        <w:t>er</w:t>
      </w:r>
      <w:r w:rsidRPr="00920BC7">
        <w:rPr>
          <w:rFonts w:ascii="Swiss Post Sans" w:hAnsi="Swiss Post Sans"/>
          <w:bCs/>
        </w:rPr>
        <w:t xml:space="preserve"> janvier 2026, u</w:t>
      </w:r>
      <w:r w:rsidR="00CA512E" w:rsidRPr="00920BC7">
        <w:rPr>
          <w:rFonts w:ascii="Swiss Post Sans" w:hAnsi="Swiss Post Sans"/>
          <w:bCs/>
        </w:rPr>
        <w:t xml:space="preserve">ne solution alternative </w:t>
      </w:r>
      <w:r w:rsidRPr="00920BC7">
        <w:rPr>
          <w:rFonts w:ascii="Swiss Post Sans" w:hAnsi="Swiss Post Sans"/>
          <w:bCs/>
        </w:rPr>
        <w:t>sera mise en vigueur</w:t>
      </w:r>
      <w:r w:rsidR="00CA512E" w:rsidRPr="00920BC7">
        <w:rPr>
          <w:rFonts w:ascii="Swiss Post Sans" w:hAnsi="Swiss Post Sans"/>
          <w:bCs/>
        </w:rPr>
        <w:t xml:space="preserve"> pour la réalisation de la journée de solidarité :</w:t>
      </w:r>
    </w:p>
    <w:p w14:paraId="1BF65F2F" w14:textId="77777777" w:rsidR="00CA512E" w:rsidRPr="00920BC7" w:rsidRDefault="00CA512E" w:rsidP="00CA512E">
      <w:pPr>
        <w:numPr>
          <w:ilvl w:val="0"/>
          <w:numId w:val="29"/>
        </w:numPr>
        <w:contextualSpacing/>
        <w:jc w:val="both"/>
        <w:rPr>
          <w:rFonts w:ascii="Swiss Post Sans" w:hAnsi="Swiss Post Sans"/>
          <w:bCs/>
        </w:rPr>
      </w:pPr>
      <w:r w:rsidRPr="00920BC7">
        <w:rPr>
          <w:rFonts w:ascii="Swiss Post Sans" w:hAnsi="Swiss Post Sans"/>
          <w:b/>
        </w:rPr>
        <w:t>Option 1 :</w:t>
      </w:r>
      <w:r w:rsidRPr="00920BC7">
        <w:rPr>
          <w:rFonts w:ascii="Swiss Post Sans" w:hAnsi="Swiss Post Sans"/>
          <w:bCs/>
        </w:rPr>
        <w:t xml:space="preserve"> Réalisation de 6,25 heures de travail un samedi, dans le cadre d’une journée citoyenne organisée au mois </w:t>
      </w:r>
      <w:r w:rsidR="009071D1" w:rsidRPr="00920BC7">
        <w:rPr>
          <w:rFonts w:ascii="Swiss Post Sans" w:hAnsi="Swiss Post Sans"/>
          <w:bCs/>
        </w:rPr>
        <w:t>de mai ou de juin</w:t>
      </w:r>
      <w:r w:rsidRPr="00920BC7">
        <w:rPr>
          <w:rFonts w:ascii="Swiss Post Sans" w:hAnsi="Swiss Post Sans"/>
          <w:bCs/>
        </w:rPr>
        <w:t>.</w:t>
      </w:r>
    </w:p>
    <w:p w14:paraId="55AE44EC" w14:textId="77777777" w:rsidR="00CA512E" w:rsidRPr="00920BC7" w:rsidRDefault="00CA512E" w:rsidP="00CA512E">
      <w:pPr>
        <w:numPr>
          <w:ilvl w:val="0"/>
          <w:numId w:val="29"/>
        </w:numPr>
        <w:contextualSpacing/>
        <w:jc w:val="both"/>
        <w:rPr>
          <w:rFonts w:ascii="Swiss Post Sans" w:hAnsi="Swiss Post Sans"/>
          <w:bCs/>
        </w:rPr>
      </w:pPr>
      <w:r w:rsidRPr="00920BC7">
        <w:rPr>
          <w:rFonts w:ascii="Swiss Post Sans" w:hAnsi="Swiss Post Sans"/>
          <w:b/>
        </w:rPr>
        <w:t>Option 2 :</w:t>
      </w:r>
      <w:r w:rsidRPr="00920BC7">
        <w:rPr>
          <w:rFonts w:ascii="Swiss Post Sans" w:hAnsi="Swiss Post Sans"/>
          <w:bCs/>
        </w:rPr>
        <w:t xml:space="preserve"> </w:t>
      </w:r>
      <w:r w:rsidR="009071D1" w:rsidRPr="00920BC7">
        <w:rPr>
          <w:rFonts w:ascii="Swiss Post Sans" w:hAnsi="Swiss Post Sans"/>
          <w:bCs/>
        </w:rPr>
        <w:t xml:space="preserve">à défaut de réalisation de cette journée </w:t>
      </w:r>
      <w:r w:rsidR="006F70A7">
        <w:rPr>
          <w:rFonts w:ascii="Swiss Post Sans" w:hAnsi="Swiss Post Sans"/>
          <w:bCs/>
        </w:rPr>
        <w:t xml:space="preserve"> citoyenne </w:t>
      </w:r>
      <w:r w:rsidR="009071D1" w:rsidRPr="00920BC7">
        <w:rPr>
          <w:rFonts w:ascii="Swiss Post Sans" w:hAnsi="Swiss Post Sans"/>
          <w:bCs/>
        </w:rPr>
        <w:t>d</w:t>
      </w:r>
      <w:r w:rsidRPr="00920BC7">
        <w:rPr>
          <w:rFonts w:ascii="Swiss Post Sans" w:hAnsi="Swiss Post Sans"/>
          <w:bCs/>
        </w:rPr>
        <w:t xml:space="preserve">éduction automatique d’un jour de congé payé ou d’un RTT, également au mois </w:t>
      </w:r>
      <w:r w:rsidR="009071D1" w:rsidRPr="00920BC7">
        <w:rPr>
          <w:rFonts w:ascii="Swiss Post Sans" w:hAnsi="Swiss Post Sans"/>
          <w:bCs/>
        </w:rPr>
        <w:t>de mai ou de juin.</w:t>
      </w:r>
    </w:p>
    <w:p w14:paraId="1996EA14" w14:textId="77777777" w:rsidR="00CA512E" w:rsidRPr="00920BC7" w:rsidRDefault="00CA512E" w:rsidP="00CA512E">
      <w:pPr>
        <w:contextualSpacing/>
        <w:jc w:val="both"/>
        <w:rPr>
          <w:rFonts w:ascii="Swiss Post Sans" w:hAnsi="Swiss Post Sans"/>
          <w:bCs/>
        </w:rPr>
      </w:pPr>
    </w:p>
    <w:p w14:paraId="4D9EBAA9" w14:textId="77777777" w:rsidR="006F70A7" w:rsidRDefault="006F70A7" w:rsidP="00CA512E">
      <w:pPr>
        <w:contextualSpacing/>
        <w:jc w:val="both"/>
        <w:rPr>
          <w:rFonts w:ascii="Swiss Post Sans" w:hAnsi="Swiss Post Sans"/>
          <w:b/>
        </w:rPr>
      </w:pPr>
    </w:p>
    <w:p w14:paraId="5D6BC47A" w14:textId="77777777" w:rsidR="00CA512E" w:rsidRPr="00920BC7" w:rsidRDefault="00CA512E" w:rsidP="00CA512E">
      <w:pPr>
        <w:contextualSpacing/>
        <w:jc w:val="both"/>
        <w:rPr>
          <w:rFonts w:ascii="Swiss Post Sans" w:hAnsi="Swiss Post Sans"/>
          <w:b/>
        </w:rPr>
      </w:pPr>
      <w:r w:rsidRPr="00920BC7">
        <w:rPr>
          <w:rFonts w:ascii="Swiss Post Sans" w:hAnsi="Swiss Post Sans"/>
          <w:b/>
        </w:rPr>
        <w:t>Organisation de la journée citoyenne :</w:t>
      </w:r>
    </w:p>
    <w:p w14:paraId="0A5D696B" w14:textId="77777777" w:rsidR="00CA512E" w:rsidRPr="00920BC7" w:rsidRDefault="006F70A7" w:rsidP="00CA512E">
      <w:pPr>
        <w:contextualSpacing/>
        <w:jc w:val="both"/>
        <w:rPr>
          <w:rFonts w:ascii="Swiss Post Sans" w:hAnsi="Swiss Post Sans"/>
          <w:bCs/>
        </w:rPr>
      </w:pPr>
      <w:r>
        <w:rPr>
          <w:rFonts w:ascii="Swiss Post Sans" w:hAnsi="Swiss Post Sans"/>
          <w:bCs/>
        </w:rPr>
        <w:t>Lors de cette journée citoyenne, c</w:t>
      </w:r>
      <w:r w:rsidR="00CA512E" w:rsidRPr="00920BC7">
        <w:rPr>
          <w:rFonts w:ascii="Swiss Post Sans" w:hAnsi="Swiss Post Sans"/>
          <w:bCs/>
        </w:rPr>
        <w:t>haque service procédera à des opérations de rangement ou d’archivage, à une date déterminée par le chef de service. Une feuille d’émargement sera mise en place pour assurer le suivi de la participation</w:t>
      </w:r>
      <w:r>
        <w:rPr>
          <w:rFonts w:ascii="Swiss Post Sans" w:hAnsi="Swiss Post Sans"/>
          <w:bCs/>
        </w:rPr>
        <w:t xml:space="preserve"> ou non</w:t>
      </w:r>
      <w:r w:rsidR="00CA512E" w:rsidRPr="00920BC7">
        <w:rPr>
          <w:rFonts w:ascii="Swiss Post Sans" w:hAnsi="Swiss Post Sans"/>
          <w:bCs/>
        </w:rPr>
        <w:t xml:space="preserve"> des salariés</w:t>
      </w:r>
      <w:r>
        <w:rPr>
          <w:rFonts w:ascii="Swiss Post Sans" w:hAnsi="Swiss Post Sans"/>
          <w:bCs/>
        </w:rPr>
        <w:t xml:space="preserve"> à cette journée</w:t>
      </w:r>
      <w:r w:rsidR="00CA512E" w:rsidRPr="00920BC7">
        <w:rPr>
          <w:rFonts w:ascii="Swiss Post Sans" w:hAnsi="Swiss Post Sans"/>
          <w:bCs/>
        </w:rPr>
        <w:t>.</w:t>
      </w:r>
      <w:r>
        <w:rPr>
          <w:rFonts w:ascii="Swiss Post Sans" w:hAnsi="Swiss Post Sans"/>
          <w:bCs/>
        </w:rPr>
        <w:t xml:space="preserve"> A défaut de participation, la journée de solidarité sera déduite via un congé payé, un repos compensateur ou un RTT. </w:t>
      </w:r>
    </w:p>
    <w:p w14:paraId="3CA1F355" w14:textId="77777777" w:rsidR="009071D1" w:rsidRPr="00920BC7" w:rsidRDefault="009071D1" w:rsidP="00CA512E">
      <w:pPr>
        <w:contextualSpacing/>
        <w:jc w:val="both"/>
        <w:rPr>
          <w:rFonts w:ascii="Swiss Post Sans" w:hAnsi="Swiss Post Sans"/>
          <w:bCs/>
        </w:rPr>
      </w:pPr>
    </w:p>
    <w:p w14:paraId="2C00C5F8" w14:textId="77777777" w:rsidR="009071D1" w:rsidRDefault="009071D1" w:rsidP="00DF0515">
      <w:pPr>
        <w:numPr>
          <w:ilvl w:val="1"/>
          <w:numId w:val="28"/>
        </w:numPr>
        <w:contextualSpacing/>
        <w:jc w:val="both"/>
        <w:rPr>
          <w:rFonts w:ascii="Swiss Post Sans" w:hAnsi="Swiss Post Sans"/>
          <w:b/>
        </w:rPr>
      </w:pPr>
      <w:r w:rsidRPr="00920BC7">
        <w:rPr>
          <w:rFonts w:ascii="Swiss Post Sans" w:hAnsi="Swiss Post Sans"/>
          <w:b/>
        </w:rPr>
        <w:t>Pour les chauffeurs poids-lourds ;</w:t>
      </w:r>
    </w:p>
    <w:p w14:paraId="34B77683" w14:textId="77777777" w:rsidR="008B28F1" w:rsidRPr="00920BC7" w:rsidRDefault="008B28F1" w:rsidP="008B28F1">
      <w:pPr>
        <w:ind w:left="1440"/>
        <w:contextualSpacing/>
        <w:jc w:val="both"/>
        <w:rPr>
          <w:rFonts w:ascii="Swiss Post Sans" w:hAnsi="Swiss Post Sans"/>
          <w:b/>
        </w:rPr>
      </w:pPr>
    </w:p>
    <w:p w14:paraId="7D4A5B00" w14:textId="77777777" w:rsidR="009071D1" w:rsidRPr="00920BC7" w:rsidRDefault="009071D1" w:rsidP="009071D1">
      <w:pPr>
        <w:numPr>
          <w:ilvl w:val="0"/>
          <w:numId w:val="29"/>
        </w:numPr>
        <w:contextualSpacing/>
        <w:jc w:val="both"/>
        <w:rPr>
          <w:rFonts w:ascii="Swiss Post Sans" w:hAnsi="Swiss Post Sans"/>
          <w:bCs/>
        </w:rPr>
      </w:pPr>
      <w:r w:rsidRPr="00920BC7">
        <w:rPr>
          <w:rFonts w:ascii="Swiss Post Sans" w:hAnsi="Swiss Post Sans"/>
          <w:b/>
        </w:rPr>
        <w:t>Option 1 :</w:t>
      </w:r>
      <w:r w:rsidRPr="00920BC7">
        <w:rPr>
          <w:rFonts w:ascii="Swiss Post Sans" w:hAnsi="Swiss Post Sans"/>
          <w:bCs/>
        </w:rPr>
        <w:t xml:space="preserve"> Réalisation de 7 heures de travail supplémentaire au mois de mai.</w:t>
      </w:r>
    </w:p>
    <w:p w14:paraId="2891FFEB" w14:textId="77777777" w:rsidR="008B3357" w:rsidRPr="008B28F1" w:rsidRDefault="009071D1" w:rsidP="009071D1">
      <w:pPr>
        <w:numPr>
          <w:ilvl w:val="0"/>
          <w:numId w:val="29"/>
        </w:numPr>
        <w:contextualSpacing/>
        <w:jc w:val="both"/>
        <w:rPr>
          <w:rFonts w:ascii="Swiss Post Sans" w:hAnsi="Swiss Post Sans"/>
          <w:bCs/>
        </w:rPr>
      </w:pPr>
      <w:r w:rsidRPr="00920BC7">
        <w:rPr>
          <w:rFonts w:ascii="Swiss Post Sans" w:hAnsi="Swiss Post Sans"/>
          <w:b/>
        </w:rPr>
        <w:t>Option 2 :</w:t>
      </w:r>
      <w:r w:rsidRPr="00920BC7">
        <w:rPr>
          <w:rFonts w:ascii="Swiss Post Sans" w:hAnsi="Swiss Post Sans"/>
          <w:bCs/>
        </w:rPr>
        <w:t xml:space="preserve"> à défaut, déduction automatique d’un jour d’un repos compensateur, </w:t>
      </w:r>
      <w:r w:rsidR="005F6F24">
        <w:rPr>
          <w:rFonts w:ascii="Swiss Post Sans" w:hAnsi="Swiss Post Sans"/>
          <w:bCs/>
        </w:rPr>
        <w:t xml:space="preserve">ou </w:t>
      </w:r>
      <w:r w:rsidRPr="00920BC7">
        <w:rPr>
          <w:rFonts w:ascii="Swiss Post Sans" w:hAnsi="Swiss Post Sans"/>
          <w:bCs/>
        </w:rPr>
        <w:t>d’un congé payé également au mois de mai.</w:t>
      </w:r>
    </w:p>
    <w:p w14:paraId="0413AA06" w14:textId="77777777" w:rsidR="001535F6" w:rsidRPr="00920BC7" w:rsidRDefault="001535F6" w:rsidP="009071D1">
      <w:pPr>
        <w:contextualSpacing/>
        <w:jc w:val="both"/>
        <w:rPr>
          <w:rFonts w:ascii="Swiss Post Sans" w:hAnsi="Swiss Post Sans"/>
        </w:rPr>
      </w:pPr>
    </w:p>
    <w:p w14:paraId="016E5EE2" w14:textId="77777777" w:rsidR="000B7CA8" w:rsidRPr="00920BC7" w:rsidRDefault="000B7CA8" w:rsidP="000B7CA8">
      <w:pPr>
        <w:numPr>
          <w:ilvl w:val="1"/>
          <w:numId w:val="7"/>
        </w:numPr>
        <w:jc w:val="both"/>
        <w:rPr>
          <w:rFonts w:ascii="Swiss Post Sans" w:hAnsi="Swiss Post Sans"/>
          <w:b/>
          <w:bCs/>
          <w:u w:val="single"/>
        </w:rPr>
      </w:pPr>
      <w:r w:rsidRPr="00920BC7">
        <w:rPr>
          <w:rFonts w:ascii="Swiss Post Sans" w:hAnsi="Swiss Post Sans"/>
          <w:b/>
          <w:bCs/>
          <w:u w:val="single"/>
        </w:rPr>
        <w:t xml:space="preserve">Télétravail </w:t>
      </w:r>
    </w:p>
    <w:p w14:paraId="023AA825" w14:textId="77777777" w:rsidR="008B3357" w:rsidRPr="00920BC7" w:rsidRDefault="008B3357" w:rsidP="008B3357">
      <w:pPr>
        <w:spacing w:before="100" w:beforeAutospacing="1" w:after="100" w:afterAutospacing="1" w:line="240" w:lineRule="auto"/>
        <w:rPr>
          <w:rFonts w:ascii="Swiss Post Sans" w:hAnsi="Swiss Post Sans" w:cs="Calibri"/>
        </w:rPr>
      </w:pPr>
      <w:r w:rsidRPr="00920BC7">
        <w:rPr>
          <w:rFonts w:ascii="Swiss Post Sans" w:hAnsi="Swiss Post Sans" w:cs="Calibri"/>
        </w:rPr>
        <w:t xml:space="preserve">Un accord collectif relatif au télétravail a été signé le </w:t>
      </w:r>
      <w:r w:rsidRPr="00920BC7">
        <w:rPr>
          <w:rFonts w:ascii="Swiss Post Sans" w:hAnsi="Swiss Post Sans" w:cs="Calibri"/>
          <w:b/>
          <w:bCs/>
        </w:rPr>
        <w:t>26 mai 2023</w:t>
      </w:r>
      <w:r w:rsidRPr="00920BC7">
        <w:rPr>
          <w:rFonts w:ascii="Swiss Post Sans" w:hAnsi="Swiss Post Sans" w:cs="Calibri"/>
        </w:rPr>
        <w:t xml:space="preserve"> et est entré en vigueur le </w:t>
      </w:r>
      <w:r w:rsidRPr="00920BC7">
        <w:rPr>
          <w:rFonts w:ascii="Swiss Post Sans" w:hAnsi="Swiss Post Sans" w:cs="Calibri"/>
          <w:b/>
          <w:bCs/>
        </w:rPr>
        <w:t>1er juin 2023</w:t>
      </w:r>
      <w:r w:rsidRPr="00920BC7">
        <w:rPr>
          <w:rFonts w:ascii="Swiss Post Sans" w:hAnsi="Swiss Post Sans" w:cs="Calibri"/>
        </w:rPr>
        <w:t>.</w:t>
      </w:r>
    </w:p>
    <w:p w14:paraId="1F515515" w14:textId="77777777" w:rsidR="008B3357" w:rsidRPr="00920BC7" w:rsidRDefault="008B3357" w:rsidP="008B3357">
      <w:pPr>
        <w:spacing w:before="100" w:beforeAutospacing="1" w:after="100" w:afterAutospacing="1" w:line="240" w:lineRule="auto"/>
        <w:rPr>
          <w:rFonts w:ascii="Swiss Post Sans" w:hAnsi="Swiss Post Sans" w:cs="Calibri"/>
        </w:rPr>
      </w:pPr>
      <w:r w:rsidRPr="00920BC7">
        <w:rPr>
          <w:rFonts w:ascii="Swiss Post Sans" w:hAnsi="Swiss Post Sans" w:cs="Calibri"/>
        </w:rPr>
        <w:t>Les modalités de prise de jours en télétravail sont modifiées comme suit :</w:t>
      </w:r>
    </w:p>
    <w:p w14:paraId="0E39CA1A" w14:textId="77777777" w:rsidR="008B3357" w:rsidRPr="00920BC7" w:rsidRDefault="008B3357" w:rsidP="008B3357">
      <w:pPr>
        <w:numPr>
          <w:ilvl w:val="0"/>
          <w:numId w:val="32"/>
        </w:numPr>
        <w:spacing w:before="100" w:beforeAutospacing="1" w:after="100" w:afterAutospacing="1" w:line="240" w:lineRule="auto"/>
        <w:rPr>
          <w:rFonts w:ascii="Swiss Post Sans" w:hAnsi="Swiss Post Sans" w:cs="Calibri"/>
        </w:rPr>
      </w:pPr>
      <w:r w:rsidRPr="00920BC7">
        <w:rPr>
          <w:rFonts w:ascii="Swiss Post Sans" w:hAnsi="Swiss Post Sans" w:cs="Calibri"/>
          <w:b/>
          <w:bCs/>
        </w:rPr>
        <w:t>4 jours de télétravail par mois</w:t>
      </w:r>
      <w:r w:rsidRPr="00920BC7">
        <w:rPr>
          <w:rFonts w:ascii="Swiss Post Sans" w:hAnsi="Swiss Post Sans" w:cs="Calibri"/>
        </w:rPr>
        <w:t xml:space="preserve"> sont accordés aux salariés ayant des </w:t>
      </w:r>
      <w:r w:rsidRPr="00920BC7">
        <w:rPr>
          <w:rFonts w:ascii="Swiss Post Sans" w:hAnsi="Swiss Post Sans" w:cs="Calibri"/>
          <w:b/>
          <w:bCs/>
        </w:rPr>
        <w:t>obligations familiales ou médicales justifiées</w:t>
      </w:r>
      <w:r w:rsidRPr="00920BC7">
        <w:rPr>
          <w:rFonts w:ascii="Swiss Post Sans" w:hAnsi="Swiss Post Sans" w:cs="Calibri"/>
        </w:rPr>
        <w:t>.</w:t>
      </w:r>
    </w:p>
    <w:p w14:paraId="5A0B0CDD" w14:textId="77777777" w:rsidR="008B3357" w:rsidRPr="00920BC7" w:rsidRDefault="008B3357" w:rsidP="008B3357">
      <w:pPr>
        <w:numPr>
          <w:ilvl w:val="0"/>
          <w:numId w:val="32"/>
        </w:numPr>
        <w:spacing w:before="100" w:beforeAutospacing="1" w:after="100" w:afterAutospacing="1" w:line="240" w:lineRule="auto"/>
        <w:rPr>
          <w:rFonts w:ascii="Swiss Post Sans" w:hAnsi="Swiss Post Sans" w:cs="Calibri"/>
        </w:rPr>
      </w:pPr>
      <w:r w:rsidRPr="00920BC7">
        <w:rPr>
          <w:rFonts w:ascii="Swiss Post Sans" w:hAnsi="Swiss Post Sans" w:cs="Calibri"/>
        </w:rPr>
        <w:t xml:space="preserve">En l’absence de telles obligations, le nombre est limité à </w:t>
      </w:r>
      <w:r w:rsidRPr="00920BC7">
        <w:rPr>
          <w:rFonts w:ascii="Swiss Post Sans" w:hAnsi="Swiss Post Sans" w:cs="Calibri"/>
          <w:b/>
          <w:bCs/>
        </w:rPr>
        <w:t>2 jours par mois</w:t>
      </w:r>
      <w:r w:rsidRPr="00920BC7">
        <w:rPr>
          <w:rFonts w:ascii="Swiss Post Sans" w:hAnsi="Swiss Post Sans" w:cs="Calibri"/>
        </w:rPr>
        <w:t>.</w:t>
      </w:r>
    </w:p>
    <w:p w14:paraId="74F9726E" w14:textId="77777777" w:rsidR="00E15703" w:rsidRPr="00920BC7" w:rsidRDefault="008B3357" w:rsidP="008B3357">
      <w:pPr>
        <w:spacing w:after="0" w:line="240" w:lineRule="auto"/>
        <w:rPr>
          <w:rFonts w:ascii="Swiss Post Sans" w:hAnsi="Swiss Post Sans" w:cs="Calibri"/>
        </w:rPr>
      </w:pPr>
      <w:r w:rsidRPr="00920BC7">
        <w:rPr>
          <w:rFonts w:ascii="Swiss Post Sans" w:hAnsi="Swiss Post Sans" w:cs="Calibri"/>
        </w:rPr>
        <w:t>Délai de prévenance :</w:t>
      </w:r>
      <w:r w:rsidRPr="00920BC7">
        <w:rPr>
          <w:rFonts w:ascii="Swiss Post Sans" w:hAnsi="Swiss Post Sans" w:cs="Calibri"/>
        </w:rPr>
        <w:br/>
        <w:t xml:space="preserve">Un </w:t>
      </w:r>
      <w:r w:rsidRPr="00920BC7">
        <w:rPr>
          <w:rFonts w:ascii="Swiss Post Sans" w:hAnsi="Swiss Post Sans" w:cs="Calibri"/>
          <w:b/>
          <w:bCs/>
        </w:rPr>
        <w:t>préavis minimum de 48 heures</w:t>
      </w:r>
      <w:r w:rsidRPr="00920BC7">
        <w:rPr>
          <w:rFonts w:ascii="Swiss Post Sans" w:hAnsi="Swiss Post Sans" w:cs="Calibri"/>
        </w:rPr>
        <w:t xml:space="preserve"> est requis. La demande devra être transmise via un </w:t>
      </w:r>
      <w:r w:rsidRPr="00920BC7">
        <w:rPr>
          <w:rFonts w:ascii="Swiss Post Sans" w:hAnsi="Swiss Post Sans" w:cs="Calibri"/>
          <w:b/>
          <w:bCs/>
        </w:rPr>
        <w:t>formulaire spécifique</w:t>
      </w:r>
      <w:r w:rsidRPr="00920BC7">
        <w:rPr>
          <w:rFonts w:ascii="Swiss Post Sans" w:hAnsi="Swiss Post Sans" w:cs="Calibri"/>
        </w:rPr>
        <w:t>, à remettre au chef de service, qui en assurera la transmission au service Ressources Humaines.</w:t>
      </w:r>
    </w:p>
    <w:p w14:paraId="20A7DCF3" w14:textId="77777777" w:rsidR="00E15703" w:rsidRPr="00920BC7" w:rsidRDefault="00E15703" w:rsidP="00E15703">
      <w:pPr>
        <w:contextualSpacing/>
        <w:jc w:val="both"/>
        <w:rPr>
          <w:rFonts w:ascii="Swiss Post Sans" w:hAnsi="Swiss Post Sans"/>
        </w:rPr>
      </w:pPr>
    </w:p>
    <w:p w14:paraId="62D41AD6" w14:textId="77777777" w:rsidR="00B00B79" w:rsidRPr="00920BC7" w:rsidRDefault="00B00B79" w:rsidP="00B00B79">
      <w:pPr>
        <w:rPr>
          <w:rFonts w:ascii="Swiss Post Sans" w:hAnsi="Swiss Post Sans"/>
          <w:b/>
          <w:sz w:val="24"/>
          <w:u w:val="single"/>
        </w:rPr>
      </w:pPr>
      <w:r w:rsidRPr="00920BC7">
        <w:rPr>
          <w:rFonts w:ascii="Swiss Post Sans" w:hAnsi="Swiss Post Sans"/>
          <w:b/>
          <w:sz w:val="24"/>
          <w:u w:val="single"/>
        </w:rPr>
        <w:t>De ce fait</w:t>
      </w:r>
      <w:r w:rsidRPr="00920BC7">
        <w:rPr>
          <w:rFonts w:ascii="Swiss Post Sans" w:hAnsi="Swiss Post Sans"/>
          <w:b/>
          <w:sz w:val="24"/>
        </w:rPr>
        <w:t> :</w:t>
      </w:r>
    </w:p>
    <w:p w14:paraId="7E16654C" w14:textId="77777777" w:rsidR="00B00B79" w:rsidRPr="00920BC7" w:rsidRDefault="00B00B79" w:rsidP="00B00B79">
      <w:pPr>
        <w:rPr>
          <w:rFonts w:ascii="Swiss Post Sans" w:hAnsi="Swiss Post Sans"/>
        </w:rPr>
      </w:pPr>
      <w:r w:rsidRPr="00920BC7">
        <w:rPr>
          <w:rFonts w:ascii="Swiss Post Sans" w:hAnsi="Swiss Post Sans"/>
        </w:rPr>
        <w:t>Le présent accord est conclu pour une durée indéterminée (sauf renégociation salariale prévu au premier paragraphe).</w:t>
      </w:r>
    </w:p>
    <w:p w14:paraId="3C39017B" w14:textId="77777777" w:rsidR="00B00B79" w:rsidRPr="00920BC7" w:rsidRDefault="00B00B79" w:rsidP="00B00B79">
      <w:pPr>
        <w:rPr>
          <w:rFonts w:ascii="Swiss Post Sans" w:hAnsi="Swiss Post Sans"/>
        </w:rPr>
      </w:pPr>
      <w:r w:rsidRPr="00920BC7">
        <w:rPr>
          <w:rFonts w:ascii="Swiss Post Sans" w:hAnsi="Swiss Post Sans"/>
        </w:rPr>
        <w:t xml:space="preserve">En outre, le présent </w:t>
      </w:r>
      <w:r w:rsidR="00FC0F01" w:rsidRPr="00920BC7">
        <w:rPr>
          <w:rFonts w:ascii="Swiss Post Sans" w:hAnsi="Swiss Post Sans"/>
        </w:rPr>
        <w:t>accord,</w:t>
      </w:r>
      <w:r w:rsidRPr="00920BC7">
        <w:rPr>
          <w:rFonts w:ascii="Swiss Post Sans" w:hAnsi="Swiss Post Sans"/>
        </w:rPr>
        <w:t xml:space="preserve"> peut faire, l’objet à tout moment, d’une révision à la demande de l’une ou l’autre partie signataires, dans le respect des conditions de valid</w:t>
      </w:r>
      <w:r w:rsidR="00B6071B" w:rsidRPr="00920BC7">
        <w:rPr>
          <w:rFonts w:ascii="Swiss Post Sans" w:hAnsi="Swiss Post Sans"/>
        </w:rPr>
        <w:t>ité applicables à la conclusion.</w:t>
      </w:r>
    </w:p>
    <w:p w14:paraId="71FAA2AC" w14:textId="77777777" w:rsidR="00B6071B" w:rsidRPr="00920BC7" w:rsidRDefault="00B6071B" w:rsidP="000F6C29">
      <w:pPr>
        <w:jc w:val="both"/>
        <w:rPr>
          <w:rFonts w:ascii="Swiss Post Sans" w:hAnsi="Swiss Post Sans"/>
        </w:rPr>
      </w:pPr>
      <w:r w:rsidRPr="00920BC7">
        <w:rPr>
          <w:rFonts w:ascii="Swiss Post Sans" w:hAnsi="Swiss Post Sans"/>
        </w:rPr>
        <w:t>Il est susceptible de dénonciation par l'une ou l'autre des parties signataires, moyennant le respect d'un préavis de 3 mois avant la date anniversaire de sa conclusion. Cette</w:t>
      </w:r>
      <w:r w:rsidR="000F6C29">
        <w:rPr>
          <w:rFonts w:ascii="Swiss Post Sans" w:hAnsi="Swiss Post Sans"/>
        </w:rPr>
        <w:t xml:space="preserve"> </w:t>
      </w:r>
      <w:r w:rsidRPr="00920BC7">
        <w:rPr>
          <w:rFonts w:ascii="Swiss Post Sans" w:hAnsi="Swiss Post Sans"/>
        </w:rPr>
        <w:t>dénonciation devra être faite par lettre recommandée avec accusé de réception, adressée à chacune des parties signataires.</w:t>
      </w:r>
    </w:p>
    <w:p w14:paraId="373F9C44" w14:textId="77777777" w:rsidR="00B6071B" w:rsidRPr="00920BC7" w:rsidRDefault="00B6071B" w:rsidP="000F6C29">
      <w:pPr>
        <w:jc w:val="both"/>
        <w:rPr>
          <w:rFonts w:ascii="Swiss Post Sans" w:hAnsi="Swiss Post Sans"/>
        </w:rPr>
      </w:pPr>
      <w:r w:rsidRPr="00920BC7">
        <w:rPr>
          <w:rFonts w:ascii="Swiss Post Sans" w:hAnsi="Swiss Post Sans"/>
        </w:rPr>
        <w:t xml:space="preserve">Il est établi en un nombre suffisant d'exemplaires pour remise à chacune des parties signataires, et sera déposé en deux exemplaires auprès de la </w:t>
      </w:r>
      <w:r w:rsidR="0029352F" w:rsidRPr="00920BC7">
        <w:rPr>
          <w:rFonts w:ascii="Swiss Post Sans" w:hAnsi="Swiss Post Sans"/>
        </w:rPr>
        <w:t>DDETS</w:t>
      </w:r>
      <w:r w:rsidR="00B25105" w:rsidRPr="00920BC7">
        <w:rPr>
          <w:rFonts w:ascii="Swiss Post Sans" w:hAnsi="Swiss Post Sans"/>
        </w:rPr>
        <w:t>PP</w:t>
      </w:r>
      <w:r w:rsidR="0029352F" w:rsidRPr="00920BC7">
        <w:rPr>
          <w:rFonts w:ascii="Swiss Post Sans" w:hAnsi="Swiss Post Sans"/>
        </w:rPr>
        <w:t xml:space="preserve"> </w:t>
      </w:r>
      <w:r w:rsidRPr="00920BC7">
        <w:rPr>
          <w:rFonts w:ascii="Swiss Post Sans" w:hAnsi="Swiss Post Sans"/>
        </w:rPr>
        <w:t xml:space="preserve">du Haut-Rhin, dont </w:t>
      </w:r>
      <w:r w:rsidRPr="00920BC7">
        <w:rPr>
          <w:rFonts w:ascii="Swiss Post Sans" w:hAnsi="Swiss Post Sans"/>
        </w:rPr>
        <w:lastRenderedPageBreak/>
        <w:t>une version sur support papier signée des parties et une version sur support électronique et un exemplaire auprès du Conseil des Prud'hommes compétent.</w:t>
      </w:r>
    </w:p>
    <w:p w14:paraId="1E5AB93E" w14:textId="77777777" w:rsidR="0029352F" w:rsidRDefault="00B62B33" w:rsidP="00B00B79">
      <w:pPr>
        <w:rPr>
          <w:rFonts w:ascii="Swiss Post Sans" w:hAnsi="Swiss Post Sans"/>
        </w:rPr>
      </w:pPr>
      <w:r w:rsidRPr="00920BC7">
        <w:rPr>
          <w:rFonts w:ascii="Swiss Post Sans" w:hAnsi="Swiss Post Sans"/>
        </w:rPr>
        <w:t>Une nouvelle négociation annuelle obligatoire sera organisée sous un délai de 12 mois, à l'initiative de la partie la plus diligente.</w:t>
      </w:r>
    </w:p>
    <w:p w14:paraId="19813F84" w14:textId="77777777" w:rsidR="00796577" w:rsidRPr="004C1039" w:rsidRDefault="00796577" w:rsidP="00B00B79">
      <w:pPr>
        <w:rPr>
          <w:rFonts w:ascii="Swiss Post Sans" w:hAnsi="Swiss Post Sans"/>
        </w:rPr>
      </w:pPr>
    </w:p>
    <w:p w14:paraId="0E6E6314" w14:textId="77777777" w:rsidR="00CE22E0" w:rsidRPr="001535F6" w:rsidRDefault="00B6071B" w:rsidP="00B00B79">
      <w:pPr>
        <w:rPr>
          <w:rFonts w:ascii="Swiss Post Sans" w:hAnsi="Swiss Post Sans"/>
        </w:rPr>
      </w:pPr>
      <w:r w:rsidRPr="00920BC7">
        <w:rPr>
          <w:rFonts w:ascii="Swiss Post Sans" w:hAnsi="Swiss Post Sans"/>
        </w:rPr>
        <w:t>Fa</w:t>
      </w:r>
      <w:r w:rsidR="00FC0F01" w:rsidRPr="00920BC7">
        <w:rPr>
          <w:rFonts w:ascii="Swiss Post Sans" w:hAnsi="Swiss Post Sans"/>
        </w:rPr>
        <w:t xml:space="preserve">it à Sausheim, </w:t>
      </w:r>
      <w:r w:rsidR="001A43EC" w:rsidRPr="00920BC7">
        <w:rPr>
          <w:rFonts w:ascii="Swiss Post Sans" w:hAnsi="Swiss Post Sans"/>
        </w:rPr>
        <w:t xml:space="preserve">le </w:t>
      </w:r>
      <w:r w:rsidR="00920BC7" w:rsidRPr="00920BC7">
        <w:rPr>
          <w:rFonts w:ascii="Swiss Post Sans" w:hAnsi="Swiss Post Sans"/>
        </w:rPr>
        <w:t>18 décembre</w:t>
      </w:r>
      <w:r w:rsidR="00B25105" w:rsidRPr="00920BC7">
        <w:rPr>
          <w:rFonts w:ascii="Swiss Post Sans" w:hAnsi="Swiss Post Sans"/>
        </w:rPr>
        <w:t xml:space="preserve"> </w:t>
      </w:r>
      <w:r w:rsidR="001A43EC" w:rsidRPr="00920BC7">
        <w:rPr>
          <w:rFonts w:ascii="Swiss Post Sans" w:hAnsi="Swiss Post Sans"/>
        </w:rPr>
        <w:t>20</w:t>
      </w:r>
      <w:r w:rsidR="00B25105" w:rsidRPr="00920BC7">
        <w:rPr>
          <w:rFonts w:ascii="Swiss Post Sans" w:hAnsi="Swiss Post Sans"/>
        </w:rPr>
        <w:t>25</w:t>
      </w:r>
    </w:p>
    <w:p w14:paraId="3BDBAB9D" w14:textId="77777777" w:rsidR="00DD4DFD" w:rsidRPr="00920BC7" w:rsidRDefault="00DD4DFD" w:rsidP="00B00B79">
      <w:pPr>
        <w:contextualSpacing/>
        <w:rPr>
          <w:rFonts w:ascii="Swiss Post Sans" w:hAnsi="Swiss Post Sans"/>
          <w:b/>
        </w:rPr>
      </w:pPr>
      <w:r w:rsidRPr="00920BC7">
        <w:rPr>
          <w:rFonts w:ascii="Swiss Post Sans" w:hAnsi="Swiss Post Sans"/>
          <w:b/>
        </w:rPr>
        <w:t>Pour l'entreprise</w:t>
      </w:r>
      <w:r w:rsidR="00BB7B27" w:rsidRPr="00920BC7">
        <w:rPr>
          <w:rFonts w:ascii="Swiss Post Sans" w:hAnsi="Swiss Post Sans"/>
          <w:b/>
        </w:rPr>
        <w:t xml:space="preserve"> </w:t>
      </w:r>
      <w:r w:rsidR="00920BC7" w:rsidRPr="00920BC7">
        <w:rPr>
          <w:rFonts w:ascii="Swiss Post Sans" w:hAnsi="Swiss Post Sans"/>
          <w:b/>
        </w:rPr>
        <w:t>TRANSPORTS PORTMANN</w:t>
      </w:r>
    </w:p>
    <w:p w14:paraId="75538C76" w14:textId="77777777" w:rsidR="00B6071B" w:rsidRPr="00920BC7" w:rsidRDefault="002347B1" w:rsidP="00B00B79">
      <w:pPr>
        <w:contextualSpacing/>
        <w:rPr>
          <w:rFonts w:ascii="Swiss Post Sans" w:hAnsi="Swiss Post Sans"/>
        </w:rPr>
      </w:pPr>
      <w:r w:rsidRPr="00920BC7">
        <w:rPr>
          <w:rFonts w:ascii="Swiss Post Sans" w:hAnsi="Swiss Post Sans"/>
          <w:i/>
        </w:rPr>
        <w:t>(Nom, prénom et q</w:t>
      </w:r>
      <w:r w:rsidR="00FC0F01" w:rsidRPr="00920BC7">
        <w:rPr>
          <w:rFonts w:ascii="Swiss Post Sans" w:hAnsi="Swiss Post Sans"/>
          <w:i/>
        </w:rPr>
        <w:t>ualité de façon manuscrite</w:t>
      </w:r>
      <w:r w:rsidR="00FC0F01" w:rsidRPr="00920BC7">
        <w:rPr>
          <w:rFonts w:ascii="Swiss Post Sans" w:hAnsi="Swiss Post Sans"/>
        </w:rPr>
        <w:t xml:space="preserve">) </w:t>
      </w:r>
    </w:p>
    <w:p w14:paraId="21407053" w14:textId="77777777" w:rsidR="00B6071B" w:rsidRPr="00920BC7" w:rsidRDefault="00B6071B" w:rsidP="00B00B79">
      <w:pPr>
        <w:rPr>
          <w:rFonts w:ascii="Swiss Post Sans" w:hAnsi="Swiss Post Sans"/>
        </w:rPr>
      </w:pPr>
    </w:p>
    <w:p w14:paraId="4021D188" w14:textId="77777777" w:rsidR="00920BC7" w:rsidRDefault="00920BC7" w:rsidP="00B00B79">
      <w:pPr>
        <w:rPr>
          <w:rFonts w:ascii="Swiss Post Sans" w:hAnsi="Swiss Post Sans"/>
        </w:rPr>
      </w:pPr>
    </w:p>
    <w:p w14:paraId="6C701CC7" w14:textId="77777777" w:rsidR="00EF6BA7" w:rsidRDefault="00EF6BA7" w:rsidP="00B00B79">
      <w:pPr>
        <w:rPr>
          <w:rFonts w:ascii="Swiss Post Sans" w:hAnsi="Swiss Post Sans"/>
        </w:rPr>
      </w:pPr>
    </w:p>
    <w:p w14:paraId="240CFE59" w14:textId="77777777" w:rsidR="00EF6BA7" w:rsidRDefault="00EF6BA7" w:rsidP="00B00B79">
      <w:pPr>
        <w:rPr>
          <w:rFonts w:ascii="Swiss Post Sans" w:hAnsi="Swiss Post Sans"/>
        </w:rPr>
      </w:pPr>
    </w:p>
    <w:p w14:paraId="21866025" w14:textId="77777777" w:rsidR="00EF6BA7" w:rsidRPr="00920BC7" w:rsidRDefault="00EF6BA7" w:rsidP="00B00B79">
      <w:pPr>
        <w:rPr>
          <w:rFonts w:ascii="Swiss Post Sans" w:hAnsi="Swiss Post Sans"/>
        </w:rPr>
      </w:pPr>
    </w:p>
    <w:p w14:paraId="3B232DAE" w14:textId="77777777" w:rsidR="00B6071B" w:rsidRPr="00920BC7" w:rsidRDefault="00B6071B" w:rsidP="002347B1">
      <w:pPr>
        <w:contextualSpacing/>
        <w:rPr>
          <w:rFonts w:ascii="Swiss Post Sans" w:hAnsi="Swiss Post Sans"/>
          <w:b/>
        </w:rPr>
      </w:pPr>
      <w:r w:rsidRPr="00920BC7">
        <w:rPr>
          <w:rFonts w:ascii="Swiss Post Sans" w:hAnsi="Swiss Post Sans"/>
          <w:b/>
        </w:rPr>
        <w:t>Po</w:t>
      </w:r>
      <w:r w:rsidR="00D846E9" w:rsidRPr="00920BC7">
        <w:rPr>
          <w:rFonts w:ascii="Swiss Post Sans" w:hAnsi="Swiss Post Sans"/>
          <w:b/>
        </w:rPr>
        <w:t>ur les Organisations S</w:t>
      </w:r>
      <w:r w:rsidR="002347B1" w:rsidRPr="00920BC7">
        <w:rPr>
          <w:rFonts w:ascii="Swiss Post Sans" w:hAnsi="Swiss Post Sans"/>
          <w:b/>
        </w:rPr>
        <w:t>yndicales</w:t>
      </w:r>
    </w:p>
    <w:p w14:paraId="4F9C3591" w14:textId="77777777" w:rsidR="003F7BC1" w:rsidRPr="00920BC7" w:rsidRDefault="00FC0F01" w:rsidP="003F7BC1">
      <w:pPr>
        <w:contextualSpacing/>
        <w:rPr>
          <w:rFonts w:ascii="Swiss Post Sans" w:hAnsi="Swiss Post Sans"/>
          <w:i/>
        </w:rPr>
      </w:pPr>
      <w:r w:rsidRPr="00920BC7">
        <w:rPr>
          <w:rFonts w:ascii="Swiss Post Sans" w:hAnsi="Swiss Post Sans"/>
          <w:i/>
        </w:rPr>
        <w:t>(</w:t>
      </w:r>
      <w:r w:rsidR="002347B1" w:rsidRPr="00920BC7">
        <w:rPr>
          <w:rFonts w:ascii="Swiss Post Sans" w:hAnsi="Swiss Post Sans"/>
          <w:i/>
        </w:rPr>
        <w:t>Nom, prénom et syndicat représenté de façon manuscrit</w:t>
      </w:r>
      <w:r w:rsidR="00B25105" w:rsidRPr="00920BC7">
        <w:rPr>
          <w:rFonts w:ascii="Swiss Post Sans" w:hAnsi="Swiss Post Sans"/>
          <w:i/>
        </w:rPr>
        <w:t>e)</w:t>
      </w:r>
    </w:p>
    <w:p w14:paraId="36BFCED9" w14:textId="77777777" w:rsidR="00920BC7" w:rsidRDefault="00920BC7" w:rsidP="004C1039"/>
    <w:p w14:paraId="776F2622" w14:textId="77777777" w:rsidR="002001ED" w:rsidRPr="002001ED" w:rsidRDefault="002001ED" w:rsidP="002001ED"/>
    <w:p w14:paraId="7E16D53E" w14:textId="77777777" w:rsidR="002001ED" w:rsidRPr="002001ED" w:rsidRDefault="002001ED" w:rsidP="002001ED"/>
    <w:p w14:paraId="4CFFA522" w14:textId="77777777" w:rsidR="002001ED" w:rsidRPr="002001ED" w:rsidRDefault="002001ED" w:rsidP="002001ED"/>
    <w:p w14:paraId="066EDBB4" w14:textId="77777777" w:rsidR="002001ED" w:rsidRPr="002001ED" w:rsidRDefault="002001ED" w:rsidP="002001ED"/>
    <w:p w14:paraId="65EF2D67" w14:textId="77777777" w:rsidR="002001ED" w:rsidRPr="002001ED" w:rsidRDefault="002001ED" w:rsidP="002001ED"/>
    <w:p w14:paraId="23ADBE48" w14:textId="77777777" w:rsidR="002001ED" w:rsidRPr="002001ED" w:rsidRDefault="002001ED" w:rsidP="002001ED"/>
    <w:p w14:paraId="5B699F47" w14:textId="77777777" w:rsidR="002001ED" w:rsidRPr="002001ED" w:rsidRDefault="002001ED" w:rsidP="002001ED"/>
    <w:p w14:paraId="7E105FCC" w14:textId="77777777" w:rsidR="002001ED" w:rsidRPr="002001ED" w:rsidRDefault="002001ED" w:rsidP="002001ED"/>
    <w:p w14:paraId="553822B9" w14:textId="77777777" w:rsidR="002001ED" w:rsidRPr="002001ED" w:rsidRDefault="002001ED" w:rsidP="002001ED"/>
    <w:p w14:paraId="6598F8BC" w14:textId="77777777" w:rsidR="002001ED" w:rsidRPr="002001ED" w:rsidRDefault="002001ED" w:rsidP="002001ED"/>
    <w:p w14:paraId="388B22DB" w14:textId="77777777" w:rsidR="002001ED" w:rsidRPr="002001ED" w:rsidRDefault="002001ED" w:rsidP="002001ED"/>
    <w:sectPr w:rsidR="002001ED" w:rsidRPr="002001ED" w:rsidSect="00B25105">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57324" w14:textId="77777777" w:rsidR="00427644" w:rsidRDefault="00427644" w:rsidP="002F5FE1">
      <w:pPr>
        <w:spacing w:after="0" w:line="240" w:lineRule="auto"/>
      </w:pPr>
      <w:r>
        <w:separator/>
      </w:r>
    </w:p>
  </w:endnote>
  <w:endnote w:type="continuationSeparator" w:id="0">
    <w:p w14:paraId="1F08E667" w14:textId="77777777" w:rsidR="00427644" w:rsidRDefault="00427644" w:rsidP="002F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wiss Post Sans">
    <w:panose1 w:val="020B0502040204020203"/>
    <w:charset w:val="00"/>
    <w:family w:val="swiss"/>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5B83" w14:textId="77777777" w:rsidR="002F5FE1" w:rsidRPr="002F5FE1" w:rsidRDefault="002F5FE1">
    <w:pPr>
      <w:pStyle w:val="Pieddepage"/>
      <w:jc w:val="right"/>
      <w:rPr>
        <w:sz w:val="18"/>
      </w:rPr>
    </w:pPr>
    <w:r w:rsidRPr="002F5FE1">
      <w:rPr>
        <w:sz w:val="18"/>
      </w:rPr>
      <w:fldChar w:fldCharType="begin"/>
    </w:r>
    <w:r w:rsidRPr="002F5FE1">
      <w:rPr>
        <w:sz w:val="18"/>
      </w:rPr>
      <w:instrText>PAGE   \* MERGEFORMAT</w:instrText>
    </w:r>
    <w:r w:rsidRPr="002F5FE1">
      <w:rPr>
        <w:sz w:val="18"/>
      </w:rPr>
      <w:fldChar w:fldCharType="separate"/>
    </w:r>
    <w:r w:rsidR="00525C6C">
      <w:rPr>
        <w:noProof/>
        <w:sz w:val="18"/>
      </w:rPr>
      <w:t>1</w:t>
    </w:r>
    <w:r w:rsidRPr="002F5FE1">
      <w:rPr>
        <w:sz w:val="18"/>
      </w:rPr>
      <w:fldChar w:fldCharType="end"/>
    </w:r>
    <w:r w:rsidR="005332AA">
      <w:rPr>
        <w:sz w:val="18"/>
      </w:rPr>
      <w:t>/</w:t>
    </w:r>
    <w:r w:rsidR="002001ED">
      <w:rPr>
        <w:sz w:val="18"/>
      </w:rPr>
      <w:t>9</w:t>
    </w:r>
  </w:p>
  <w:p w14:paraId="651F8AE0" w14:textId="77777777" w:rsidR="002F5FE1" w:rsidRDefault="002F5F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A0B7" w14:textId="77777777" w:rsidR="00B25105" w:rsidRPr="00B25105" w:rsidRDefault="00B25105" w:rsidP="00B25105">
    <w:pPr>
      <w:pStyle w:val="Pieddepage"/>
      <w:jc w:val="right"/>
      <w:rPr>
        <w:sz w:val="18"/>
        <w:szCs w:val="18"/>
      </w:rPr>
    </w:pPr>
    <w:r w:rsidRPr="00B25105">
      <w:rPr>
        <w:sz w:val="18"/>
        <w:szCs w:val="18"/>
      </w:rPr>
      <w:t>1/</w:t>
    </w:r>
    <w:r w:rsidR="002001ED">
      <w:rPr>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01C77" w14:textId="77777777" w:rsidR="00427644" w:rsidRDefault="00427644" w:rsidP="002F5FE1">
      <w:pPr>
        <w:spacing w:after="0" w:line="240" w:lineRule="auto"/>
      </w:pPr>
      <w:r>
        <w:separator/>
      </w:r>
    </w:p>
  </w:footnote>
  <w:footnote w:type="continuationSeparator" w:id="0">
    <w:p w14:paraId="027CFE86" w14:textId="77777777" w:rsidR="00427644" w:rsidRDefault="00427644" w:rsidP="002F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3EE97" w14:textId="1E422A3D" w:rsidR="00B25105" w:rsidRDefault="00D81F24" w:rsidP="00B25105">
    <w:pPr>
      <w:pStyle w:val="En-tte"/>
      <w:jc w:val="center"/>
    </w:pPr>
    <w:r w:rsidRPr="00B42ABD">
      <w:rPr>
        <w:noProof/>
      </w:rPr>
      <w:drawing>
        <wp:inline distT="0" distB="0" distL="0" distR="0" wp14:anchorId="789C87F7" wp14:editId="44B63CAA">
          <wp:extent cx="2609850" cy="533400"/>
          <wp:effectExtent l="0" t="0" r="0" b="0"/>
          <wp:docPr id="1" name="Image 1" descr="Portmann_SwissPostCarg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Portmann_SwissPostCarg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85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4894"/>
    <w:multiLevelType w:val="hybridMultilevel"/>
    <w:tmpl w:val="134A61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65200E"/>
    <w:multiLevelType w:val="hybridMultilevel"/>
    <w:tmpl w:val="C736D684"/>
    <w:lvl w:ilvl="0" w:tplc="9238F7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410402"/>
    <w:multiLevelType w:val="hybridMultilevel"/>
    <w:tmpl w:val="2A2646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6A32D8"/>
    <w:multiLevelType w:val="hybridMultilevel"/>
    <w:tmpl w:val="BDB2050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8039DB"/>
    <w:multiLevelType w:val="hybridMultilevel"/>
    <w:tmpl w:val="47922C60"/>
    <w:lvl w:ilvl="0" w:tplc="CA220724">
      <w:start w:val="9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70020F"/>
    <w:multiLevelType w:val="hybridMultilevel"/>
    <w:tmpl w:val="FB4ADDE0"/>
    <w:lvl w:ilvl="0" w:tplc="040C0013">
      <w:start w:val="1"/>
      <w:numFmt w:val="upperRoman"/>
      <w:lvlText w:val="%1."/>
      <w:lvlJc w:val="right"/>
      <w:pPr>
        <w:ind w:left="720" w:hanging="360"/>
      </w:pPr>
      <w:rPr>
        <w:b/>
      </w:rPr>
    </w:lvl>
    <w:lvl w:ilvl="1" w:tplc="1682DC24">
      <w:start w:val="1"/>
      <w:numFmt w:val="decimal"/>
      <w:lvlText w:val="%2."/>
      <w:lvlJc w:val="left"/>
      <w:pPr>
        <w:ind w:left="360" w:hanging="360"/>
      </w:pPr>
      <w:rPr>
        <w:sz w:val="22"/>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893F57"/>
    <w:multiLevelType w:val="hybridMultilevel"/>
    <w:tmpl w:val="6EF6507C"/>
    <w:lvl w:ilvl="0" w:tplc="3DF6583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E27F30"/>
    <w:multiLevelType w:val="hybridMultilevel"/>
    <w:tmpl w:val="7494EF3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CF5A44"/>
    <w:multiLevelType w:val="hybridMultilevel"/>
    <w:tmpl w:val="6F663FEC"/>
    <w:lvl w:ilvl="0" w:tplc="040C000B">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2969AD"/>
    <w:multiLevelType w:val="multilevel"/>
    <w:tmpl w:val="A052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5D19FE"/>
    <w:multiLevelType w:val="hybridMultilevel"/>
    <w:tmpl w:val="152213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302993"/>
    <w:multiLevelType w:val="multilevel"/>
    <w:tmpl w:val="3CDE9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462ADC"/>
    <w:multiLevelType w:val="hybridMultilevel"/>
    <w:tmpl w:val="FB9AD3C2"/>
    <w:lvl w:ilvl="0" w:tplc="240E6E2C">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7E6108"/>
    <w:multiLevelType w:val="hybridMultilevel"/>
    <w:tmpl w:val="8496D04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F524523"/>
    <w:multiLevelType w:val="hybridMultilevel"/>
    <w:tmpl w:val="FAA4106E"/>
    <w:lvl w:ilvl="0" w:tplc="0B004BBC">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284FB4"/>
    <w:multiLevelType w:val="hybridMultilevel"/>
    <w:tmpl w:val="EF567284"/>
    <w:lvl w:ilvl="0" w:tplc="9238F79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4AF0561"/>
    <w:multiLevelType w:val="multilevel"/>
    <w:tmpl w:val="F9EA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0473C5"/>
    <w:multiLevelType w:val="hybridMultilevel"/>
    <w:tmpl w:val="93909EE2"/>
    <w:lvl w:ilvl="0" w:tplc="07FEE66E">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9A5B6D"/>
    <w:multiLevelType w:val="multilevel"/>
    <w:tmpl w:val="DA080A94"/>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BE2B0C"/>
    <w:multiLevelType w:val="hybridMultilevel"/>
    <w:tmpl w:val="359CED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06247D"/>
    <w:multiLevelType w:val="hybridMultilevel"/>
    <w:tmpl w:val="E7D21244"/>
    <w:lvl w:ilvl="0" w:tplc="040C000B">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1" w15:restartNumberingAfterBreak="0">
    <w:nsid w:val="385D157A"/>
    <w:multiLevelType w:val="hybridMultilevel"/>
    <w:tmpl w:val="3C4694A6"/>
    <w:lvl w:ilvl="0" w:tplc="F642EC56">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B6CF6"/>
    <w:multiLevelType w:val="multilevel"/>
    <w:tmpl w:val="B45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D05570"/>
    <w:multiLevelType w:val="multilevel"/>
    <w:tmpl w:val="EC62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91374C"/>
    <w:multiLevelType w:val="hybridMultilevel"/>
    <w:tmpl w:val="559A68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6F5A8C"/>
    <w:multiLevelType w:val="multilevel"/>
    <w:tmpl w:val="DD2A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E7272C"/>
    <w:multiLevelType w:val="multilevel"/>
    <w:tmpl w:val="94E4946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4B1C39"/>
    <w:multiLevelType w:val="multilevel"/>
    <w:tmpl w:val="EDB0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11571"/>
    <w:multiLevelType w:val="hybridMultilevel"/>
    <w:tmpl w:val="A20C11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3A30C7D"/>
    <w:multiLevelType w:val="hybridMultilevel"/>
    <w:tmpl w:val="D1F2A658"/>
    <w:lvl w:ilvl="0" w:tplc="DB76B93C">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BA001E"/>
    <w:multiLevelType w:val="hybridMultilevel"/>
    <w:tmpl w:val="60CA91EA"/>
    <w:lvl w:ilvl="0" w:tplc="493AC1B2">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7E97146"/>
    <w:multiLevelType w:val="multilevel"/>
    <w:tmpl w:val="187EFD40"/>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0876B3"/>
    <w:multiLevelType w:val="multilevel"/>
    <w:tmpl w:val="E566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B305DC"/>
    <w:multiLevelType w:val="multilevel"/>
    <w:tmpl w:val="0F325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D358B"/>
    <w:multiLevelType w:val="hybridMultilevel"/>
    <w:tmpl w:val="89F64C02"/>
    <w:lvl w:ilvl="0" w:tplc="9238F7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61277D"/>
    <w:multiLevelType w:val="multilevel"/>
    <w:tmpl w:val="48DE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743B73"/>
    <w:multiLevelType w:val="hybridMultilevel"/>
    <w:tmpl w:val="D1DECA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0B2733C"/>
    <w:multiLevelType w:val="multilevel"/>
    <w:tmpl w:val="CFF0E7B4"/>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D02150"/>
    <w:multiLevelType w:val="multilevel"/>
    <w:tmpl w:val="4D18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DF311F"/>
    <w:multiLevelType w:val="hybridMultilevel"/>
    <w:tmpl w:val="9E500CB0"/>
    <w:lvl w:ilvl="0" w:tplc="23BAE38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5043A40"/>
    <w:multiLevelType w:val="hybridMultilevel"/>
    <w:tmpl w:val="9B0A4DD0"/>
    <w:lvl w:ilvl="0" w:tplc="32B224AE">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569558D7"/>
    <w:multiLevelType w:val="hybridMultilevel"/>
    <w:tmpl w:val="E4448A2C"/>
    <w:lvl w:ilvl="0" w:tplc="1682DC24">
      <w:start w:val="1"/>
      <w:numFmt w:val="decimal"/>
      <w:lvlText w:val="%1."/>
      <w:lvlJc w:val="left"/>
      <w:pPr>
        <w:ind w:left="1440" w:hanging="360"/>
      </w:pPr>
      <w:rPr>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B312E77"/>
    <w:multiLevelType w:val="hybridMultilevel"/>
    <w:tmpl w:val="4B3A59D0"/>
    <w:lvl w:ilvl="0" w:tplc="9238F79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F50364"/>
    <w:multiLevelType w:val="multilevel"/>
    <w:tmpl w:val="994E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7246AF"/>
    <w:multiLevelType w:val="hybridMultilevel"/>
    <w:tmpl w:val="F81CE792"/>
    <w:lvl w:ilvl="0" w:tplc="9238F79E">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5" w15:restartNumberingAfterBreak="0">
    <w:nsid w:val="5DD33CDA"/>
    <w:multiLevelType w:val="hybridMultilevel"/>
    <w:tmpl w:val="5CDA815C"/>
    <w:lvl w:ilvl="0" w:tplc="07FEE66E">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DFF5B9A"/>
    <w:multiLevelType w:val="multilevel"/>
    <w:tmpl w:val="60AE6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353"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2A18B3"/>
    <w:multiLevelType w:val="hybridMultilevel"/>
    <w:tmpl w:val="887EF16E"/>
    <w:lvl w:ilvl="0" w:tplc="040C0003">
      <w:start w:val="1"/>
      <w:numFmt w:val="bullet"/>
      <w:lvlText w:val="o"/>
      <w:lvlJc w:val="left"/>
      <w:pPr>
        <w:ind w:left="1489" w:hanging="360"/>
      </w:pPr>
      <w:rPr>
        <w:rFonts w:ascii="Courier New" w:hAnsi="Courier New" w:cs="Courier New" w:hint="default"/>
      </w:rPr>
    </w:lvl>
    <w:lvl w:ilvl="1" w:tplc="040C0003" w:tentative="1">
      <w:start w:val="1"/>
      <w:numFmt w:val="bullet"/>
      <w:lvlText w:val="o"/>
      <w:lvlJc w:val="left"/>
      <w:pPr>
        <w:ind w:left="2209" w:hanging="360"/>
      </w:pPr>
      <w:rPr>
        <w:rFonts w:ascii="Courier New" w:hAnsi="Courier New" w:cs="Courier New" w:hint="default"/>
      </w:rPr>
    </w:lvl>
    <w:lvl w:ilvl="2" w:tplc="040C0005" w:tentative="1">
      <w:start w:val="1"/>
      <w:numFmt w:val="bullet"/>
      <w:lvlText w:val=""/>
      <w:lvlJc w:val="left"/>
      <w:pPr>
        <w:ind w:left="2929" w:hanging="360"/>
      </w:pPr>
      <w:rPr>
        <w:rFonts w:ascii="Wingdings" w:hAnsi="Wingdings" w:hint="default"/>
      </w:rPr>
    </w:lvl>
    <w:lvl w:ilvl="3" w:tplc="040C0001" w:tentative="1">
      <w:start w:val="1"/>
      <w:numFmt w:val="bullet"/>
      <w:lvlText w:val=""/>
      <w:lvlJc w:val="left"/>
      <w:pPr>
        <w:ind w:left="3649" w:hanging="360"/>
      </w:pPr>
      <w:rPr>
        <w:rFonts w:ascii="Symbol" w:hAnsi="Symbol" w:hint="default"/>
      </w:rPr>
    </w:lvl>
    <w:lvl w:ilvl="4" w:tplc="040C0003" w:tentative="1">
      <w:start w:val="1"/>
      <w:numFmt w:val="bullet"/>
      <w:lvlText w:val="o"/>
      <w:lvlJc w:val="left"/>
      <w:pPr>
        <w:ind w:left="4369" w:hanging="360"/>
      </w:pPr>
      <w:rPr>
        <w:rFonts w:ascii="Courier New" w:hAnsi="Courier New" w:cs="Courier New" w:hint="default"/>
      </w:rPr>
    </w:lvl>
    <w:lvl w:ilvl="5" w:tplc="040C0005" w:tentative="1">
      <w:start w:val="1"/>
      <w:numFmt w:val="bullet"/>
      <w:lvlText w:val=""/>
      <w:lvlJc w:val="left"/>
      <w:pPr>
        <w:ind w:left="5089" w:hanging="360"/>
      </w:pPr>
      <w:rPr>
        <w:rFonts w:ascii="Wingdings" w:hAnsi="Wingdings" w:hint="default"/>
      </w:rPr>
    </w:lvl>
    <w:lvl w:ilvl="6" w:tplc="040C0001" w:tentative="1">
      <w:start w:val="1"/>
      <w:numFmt w:val="bullet"/>
      <w:lvlText w:val=""/>
      <w:lvlJc w:val="left"/>
      <w:pPr>
        <w:ind w:left="5809" w:hanging="360"/>
      </w:pPr>
      <w:rPr>
        <w:rFonts w:ascii="Symbol" w:hAnsi="Symbol" w:hint="default"/>
      </w:rPr>
    </w:lvl>
    <w:lvl w:ilvl="7" w:tplc="040C0003" w:tentative="1">
      <w:start w:val="1"/>
      <w:numFmt w:val="bullet"/>
      <w:lvlText w:val="o"/>
      <w:lvlJc w:val="left"/>
      <w:pPr>
        <w:ind w:left="6529" w:hanging="360"/>
      </w:pPr>
      <w:rPr>
        <w:rFonts w:ascii="Courier New" w:hAnsi="Courier New" w:cs="Courier New" w:hint="default"/>
      </w:rPr>
    </w:lvl>
    <w:lvl w:ilvl="8" w:tplc="040C0005" w:tentative="1">
      <w:start w:val="1"/>
      <w:numFmt w:val="bullet"/>
      <w:lvlText w:val=""/>
      <w:lvlJc w:val="left"/>
      <w:pPr>
        <w:ind w:left="7249" w:hanging="360"/>
      </w:pPr>
      <w:rPr>
        <w:rFonts w:ascii="Wingdings" w:hAnsi="Wingdings" w:hint="default"/>
      </w:rPr>
    </w:lvl>
  </w:abstractNum>
  <w:abstractNum w:abstractNumId="48" w15:restartNumberingAfterBreak="0">
    <w:nsid w:val="67946E68"/>
    <w:multiLevelType w:val="hybridMultilevel"/>
    <w:tmpl w:val="D870ECB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4D02C47"/>
    <w:multiLevelType w:val="hybridMultilevel"/>
    <w:tmpl w:val="C0F4C524"/>
    <w:lvl w:ilvl="0" w:tplc="9238F7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5A20C67"/>
    <w:multiLevelType w:val="hybridMultilevel"/>
    <w:tmpl w:val="EBE8D1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6340661"/>
    <w:multiLevelType w:val="hybridMultilevel"/>
    <w:tmpl w:val="DCB000AE"/>
    <w:lvl w:ilvl="0" w:tplc="2010699C">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840ACC"/>
    <w:multiLevelType w:val="multilevel"/>
    <w:tmpl w:val="BABA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71B1DCF"/>
    <w:multiLevelType w:val="hybridMultilevel"/>
    <w:tmpl w:val="D2FC8E9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CF51A74"/>
    <w:multiLevelType w:val="hybridMultilevel"/>
    <w:tmpl w:val="1DD26350"/>
    <w:lvl w:ilvl="0" w:tplc="040C0013">
      <w:start w:val="1"/>
      <w:numFmt w:val="upperRoman"/>
      <w:lvlText w:val="%1."/>
      <w:lvlJc w:val="right"/>
      <w:pPr>
        <w:ind w:left="720" w:hanging="360"/>
      </w:pPr>
      <w:rPr>
        <w:b/>
      </w:rPr>
    </w:lvl>
    <w:lvl w:ilvl="1" w:tplc="1682DC24">
      <w:start w:val="1"/>
      <w:numFmt w:val="decimal"/>
      <w:lvlText w:val="%2."/>
      <w:lvlJc w:val="left"/>
      <w:pPr>
        <w:ind w:left="1440" w:hanging="360"/>
      </w:pPr>
      <w:rPr>
        <w:sz w:val="22"/>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47858817">
    <w:abstractNumId w:val="17"/>
  </w:num>
  <w:num w:numId="2" w16cid:durableId="2092506639">
    <w:abstractNumId w:val="51"/>
  </w:num>
  <w:num w:numId="3" w16cid:durableId="1697584413">
    <w:abstractNumId w:val="29"/>
  </w:num>
  <w:num w:numId="4" w16cid:durableId="668336166">
    <w:abstractNumId w:val="40"/>
  </w:num>
  <w:num w:numId="5" w16cid:durableId="1509641248">
    <w:abstractNumId w:val="13"/>
  </w:num>
  <w:num w:numId="6" w16cid:durableId="970943588">
    <w:abstractNumId w:val="20"/>
  </w:num>
  <w:num w:numId="7" w16cid:durableId="428819169">
    <w:abstractNumId w:val="5"/>
  </w:num>
  <w:num w:numId="8" w16cid:durableId="2074694262">
    <w:abstractNumId w:val="8"/>
  </w:num>
  <w:num w:numId="9" w16cid:durableId="1386179575">
    <w:abstractNumId w:val="28"/>
  </w:num>
  <w:num w:numId="10" w16cid:durableId="532040843">
    <w:abstractNumId w:val="44"/>
  </w:num>
  <w:num w:numId="11" w16cid:durableId="709379973">
    <w:abstractNumId w:val="41"/>
  </w:num>
  <w:num w:numId="12" w16cid:durableId="9915592">
    <w:abstractNumId w:val="49"/>
  </w:num>
  <w:num w:numId="13" w16cid:durableId="1273782224">
    <w:abstractNumId w:val="54"/>
  </w:num>
  <w:num w:numId="14" w16cid:durableId="128516110">
    <w:abstractNumId w:val="34"/>
  </w:num>
  <w:num w:numId="15" w16cid:durableId="1103723783">
    <w:abstractNumId w:val="42"/>
  </w:num>
  <w:num w:numId="16" w16cid:durableId="1422218161">
    <w:abstractNumId w:val="15"/>
    <w:lvlOverride w:ilvl="0"/>
    <w:lvlOverride w:ilvl="1"/>
    <w:lvlOverride w:ilvl="2"/>
    <w:lvlOverride w:ilvl="3"/>
    <w:lvlOverride w:ilvl="4"/>
    <w:lvlOverride w:ilvl="5"/>
    <w:lvlOverride w:ilvl="6"/>
    <w:lvlOverride w:ilvl="7"/>
    <w:lvlOverride w:ilvl="8"/>
  </w:num>
  <w:num w:numId="17" w16cid:durableId="1985353902">
    <w:abstractNumId w:val="15"/>
  </w:num>
  <w:num w:numId="18" w16cid:durableId="278756721">
    <w:abstractNumId w:val="1"/>
  </w:num>
  <w:num w:numId="19" w16cid:durableId="498354109">
    <w:abstractNumId w:val="6"/>
  </w:num>
  <w:num w:numId="20" w16cid:durableId="1598292135">
    <w:abstractNumId w:val="21"/>
  </w:num>
  <w:num w:numId="21" w16cid:durableId="1157115733">
    <w:abstractNumId w:val="52"/>
  </w:num>
  <w:num w:numId="22" w16cid:durableId="76484629">
    <w:abstractNumId w:val="39"/>
  </w:num>
  <w:num w:numId="23" w16cid:durableId="922757696">
    <w:abstractNumId w:val="30"/>
  </w:num>
  <w:num w:numId="24" w16cid:durableId="408621733">
    <w:abstractNumId w:val="53"/>
  </w:num>
  <w:num w:numId="25" w16cid:durableId="1846089476">
    <w:abstractNumId w:val="11"/>
  </w:num>
  <w:num w:numId="26" w16cid:durableId="610169763">
    <w:abstractNumId w:val="37"/>
  </w:num>
  <w:num w:numId="27" w16cid:durableId="136458338">
    <w:abstractNumId w:val="38"/>
  </w:num>
  <w:num w:numId="28" w16cid:durableId="1549880004">
    <w:abstractNumId w:val="31"/>
  </w:num>
  <w:num w:numId="29" w16cid:durableId="116729859">
    <w:abstractNumId w:val="12"/>
  </w:num>
  <w:num w:numId="30" w16cid:durableId="602691468">
    <w:abstractNumId w:val="9"/>
  </w:num>
  <w:num w:numId="31" w16cid:durableId="1713383171">
    <w:abstractNumId w:val="27"/>
  </w:num>
  <w:num w:numId="32" w16cid:durableId="1434203156">
    <w:abstractNumId w:val="18"/>
  </w:num>
  <w:num w:numId="33" w16cid:durableId="352731401">
    <w:abstractNumId w:val="36"/>
  </w:num>
  <w:num w:numId="34" w16cid:durableId="1024938251">
    <w:abstractNumId w:val="4"/>
  </w:num>
  <w:num w:numId="35" w16cid:durableId="1745449887">
    <w:abstractNumId w:val="47"/>
  </w:num>
  <w:num w:numId="36" w16cid:durableId="1771120035">
    <w:abstractNumId w:val="45"/>
  </w:num>
  <w:num w:numId="37" w16cid:durableId="109280312">
    <w:abstractNumId w:val="24"/>
  </w:num>
  <w:num w:numId="38" w16cid:durableId="897013580">
    <w:abstractNumId w:val="46"/>
  </w:num>
  <w:num w:numId="39" w16cid:durableId="950432582">
    <w:abstractNumId w:val="25"/>
  </w:num>
  <w:num w:numId="40" w16cid:durableId="407461477">
    <w:abstractNumId w:val="33"/>
  </w:num>
  <w:num w:numId="41" w16cid:durableId="399250946">
    <w:abstractNumId w:val="43"/>
  </w:num>
  <w:num w:numId="42" w16cid:durableId="2030060448">
    <w:abstractNumId w:val="23"/>
  </w:num>
  <w:num w:numId="43" w16cid:durableId="17853328">
    <w:abstractNumId w:val="32"/>
  </w:num>
  <w:num w:numId="44" w16cid:durableId="1270311299">
    <w:abstractNumId w:val="16"/>
  </w:num>
  <w:num w:numId="45" w16cid:durableId="38939760">
    <w:abstractNumId w:val="22"/>
  </w:num>
  <w:num w:numId="46" w16cid:durableId="1895307158">
    <w:abstractNumId w:val="48"/>
  </w:num>
  <w:num w:numId="47" w16cid:durableId="167184872">
    <w:abstractNumId w:val="0"/>
  </w:num>
  <w:num w:numId="48" w16cid:durableId="1008559145">
    <w:abstractNumId w:val="3"/>
  </w:num>
  <w:num w:numId="49" w16cid:durableId="1208445066">
    <w:abstractNumId w:val="19"/>
  </w:num>
  <w:num w:numId="50" w16cid:durableId="1443377098">
    <w:abstractNumId w:val="50"/>
  </w:num>
  <w:num w:numId="51" w16cid:durableId="486285365">
    <w:abstractNumId w:val="14"/>
  </w:num>
  <w:num w:numId="52" w16cid:durableId="1212038776">
    <w:abstractNumId w:val="7"/>
  </w:num>
  <w:num w:numId="53" w16cid:durableId="1345784563">
    <w:abstractNumId w:val="10"/>
  </w:num>
  <w:num w:numId="54" w16cid:durableId="979454950">
    <w:abstractNumId w:val="2"/>
  </w:num>
  <w:num w:numId="55" w16cid:durableId="1826897277">
    <w:abstractNumId w:val="35"/>
  </w:num>
  <w:num w:numId="56" w16cid:durableId="86208845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C1"/>
    <w:rsid w:val="0001325E"/>
    <w:rsid w:val="00025814"/>
    <w:rsid w:val="00042A7A"/>
    <w:rsid w:val="00047FAC"/>
    <w:rsid w:val="0005457E"/>
    <w:rsid w:val="00063034"/>
    <w:rsid w:val="00080D17"/>
    <w:rsid w:val="00084EC4"/>
    <w:rsid w:val="00085C7C"/>
    <w:rsid w:val="000B7CA8"/>
    <w:rsid w:val="000E0AFE"/>
    <w:rsid w:val="000F6C29"/>
    <w:rsid w:val="001123A0"/>
    <w:rsid w:val="00130413"/>
    <w:rsid w:val="00151A22"/>
    <w:rsid w:val="001535F6"/>
    <w:rsid w:val="001545C2"/>
    <w:rsid w:val="00164645"/>
    <w:rsid w:val="00176EE8"/>
    <w:rsid w:val="00184905"/>
    <w:rsid w:val="001A2D6E"/>
    <w:rsid w:val="001A43EC"/>
    <w:rsid w:val="001A4D7D"/>
    <w:rsid w:val="001C5055"/>
    <w:rsid w:val="001D7D7C"/>
    <w:rsid w:val="001E44DA"/>
    <w:rsid w:val="002001ED"/>
    <w:rsid w:val="00223C6B"/>
    <w:rsid w:val="002255CF"/>
    <w:rsid w:val="002347B1"/>
    <w:rsid w:val="00264D56"/>
    <w:rsid w:val="002669CF"/>
    <w:rsid w:val="002712BD"/>
    <w:rsid w:val="00275A43"/>
    <w:rsid w:val="0029352F"/>
    <w:rsid w:val="002B79F5"/>
    <w:rsid w:val="002D6149"/>
    <w:rsid w:val="002E6AE7"/>
    <w:rsid w:val="002F5FE1"/>
    <w:rsid w:val="003102D2"/>
    <w:rsid w:val="00322307"/>
    <w:rsid w:val="00345508"/>
    <w:rsid w:val="003642E6"/>
    <w:rsid w:val="0036795F"/>
    <w:rsid w:val="003939F0"/>
    <w:rsid w:val="003A5B26"/>
    <w:rsid w:val="003B284A"/>
    <w:rsid w:val="003C25BB"/>
    <w:rsid w:val="003F7BC1"/>
    <w:rsid w:val="00413751"/>
    <w:rsid w:val="00421A76"/>
    <w:rsid w:val="00422C62"/>
    <w:rsid w:val="00423018"/>
    <w:rsid w:val="00427644"/>
    <w:rsid w:val="00441821"/>
    <w:rsid w:val="00456B4B"/>
    <w:rsid w:val="00461D72"/>
    <w:rsid w:val="00476D10"/>
    <w:rsid w:val="0048584E"/>
    <w:rsid w:val="004C1039"/>
    <w:rsid w:val="004D3CEC"/>
    <w:rsid w:val="004D6A7E"/>
    <w:rsid w:val="00524A31"/>
    <w:rsid w:val="00525C6C"/>
    <w:rsid w:val="00532D9A"/>
    <w:rsid w:val="005332AA"/>
    <w:rsid w:val="005375F2"/>
    <w:rsid w:val="00540D4D"/>
    <w:rsid w:val="00544B62"/>
    <w:rsid w:val="00554DE3"/>
    <w:rsid w:val="00561BF3"/>
    <w:rsid w:val="005750FC"/>
    <w:rsid w:val="00581C7F"/>
    <w:rsid w:val="00585084"/>
    <w:rsid w:val="00587200"/>
    <w:rsid w:val="005B44BF"/>
    <w:rsid w:val="005D54C5"/>
    <w:rsid w:val="005E323F"/>
    <w:rsid w:val="005F6F24"/>
    <w:rsid w:val="005F76C7"/>
    <w:rsid w:val="00603E06"/>
    <w:rsid w:val="006049C6"/>
    <w:rsid w:val="00616D32"/>
    <w:rsid w:val="00693E50"/>
    <w:rsid w:val="00695185"/>
    <w:rsid w:val="006A691B"/>
    <w:rsid w:val="006B2558"/>
    <w:rsid w:val="006C4F94"/>
    <w:rsid w:val="006E5DD2"/>
    <w:rsid w:val="006F70A7"/>
    <w:rsid w:val="006F72D5"/>
    <w:rsid w:val="006F7DD5"/>
    <w:rsid w:val="0070239A"/>
    <w:rsid w:val="00713FF3"/>
    <w:rsid w:val="007220F8"/>
    <w:rsid w:val="00735622"/>
    <w:rsid w:val="00761CDA"/>
    <w:rsid w:val="00791DEA"/>
    <w:rsid w:val="00796577"/>
    <w:rsid w:val="007A14ED"/>
    <w:rsid w:val="007A5966"/>
    <w:rsid w:val="007B37D2"/>
    <w:rsid w:val="007D2FF6"/>
    <w:rsid w:val="007E535C"/>
    <w:rsid w:val="007F63C3"/>
    <w:rsid w:val="008224AC"/>
    <w:rsid w:val="00837F0C"/>
    <w:rsid w:val="00852B98"/>
    <w:rsid w:val="00863E51"/>
    <w:rsid w:val="00870EF5"/>
    <w:rsid w:val="0087289D"/>
    <w:rsid w:val="00875311"/>
    <w:rsid w:val="00883C27"/>
    <w:rsid w:val="008922A2"/>
    <w:rsid w:val="008A505B"/>
    <w:rsid w:val="008B28F1"/>
    <w:rsid w:val="008B3357"/>
    <w:rsid w:val="008E12FC"/>
    <w:rsid w:val="008E7635"/>
    <w:rsid w:val="008F1EB1"/>
    <w:rsid w:val="008F4933"/>
    <w:rsid w:val="009071D1"/>
    <w:rsid w:val="009103D6"/>
    <w:rsid w:val="009203B1"/>
    <w:rsid w:val="00920BC7"/>
    <w:rsid w:val="00950859"/>
    <w:rsid w:val="009549A2"/>
    <w:rsid w:val="009A26A0"/>
    <w:rsid w:val="009C4582"/>
    <w:rsid w:val="009F61AC"/>
    <w:rsid w:val="00A33EC1"/>
    <w:rsid w:val="00A36BAA"/>
    <w:rsid w:val="00A47B15"/>
    <w:rsid w:val="00AA2A9D"/>
    <w:rsid w:val="00AC6B22"/>
    <w:rsid w:val="00AD25B2"/>
    <w:rsid w:val="00AD6842"/>
    <w:rsid w:val="00AE40B7"/>
    <w:rsid w:val="00B00B79"/>
    <w:rsid w:val="00B040F8"/>
    <w:rsid w:val="00B05848"/>
    <w:rsid w:val="00B24B58"/>
    <w:rsid w:val="00B25105"/>
    <w:rsid w:val="00B41C6B"/>
    <w:rsid w:val="00B453E6"/>
    <w:rsid w:val="00B6071B"/>
    <w:rsid w:val="00B62B33"/>
    <w:rsid w:val="00B75490"/>
    <w:rsid w:val="00BB7B27"/>
    <w:rsid w:val="00BF5AE8"/>
    <w:rsid w:val="00C53CD9"/>
    <w:rsid w:val="00C5646E"/>
    <w:rsid w:val="00C6230E"/>
    <w:rsid w:val="00CA512E"/>
    <w:rsid w:val="00CC389F"/>
    <w:rsid w:val="00CE22E0"/>
    <w:rsid w:val="00CE5425"/>
    <w:rsid w:val="00D0008A"/>
    <w:rsid w:val="00D03AC0"/>
    <w:rsid w:val="00D07AE0"/>
    <w:rsid w:val="00D10D33"/>
    <w:rsid w:val="00D21931"/>
    <w:rsid w:val="00D41EEC"/>
    <w:rsid w:val="00D81F24"/>
    <w:rsid w:val="00D82DBA"/>
    <w:rsid w:val="00D846E9"/>
    <w:rsid w:val="00DA1E25"/>
    <w:rsid w:val="00DA32C3"/>
    <w:rsid w:val="00DD4DFD"/>
    <w:rsid w:val="00DF0515"/>
    <w:rsid w:val="00DF58E5"/>
    <w:rsid w:val="00E10448"/>
    <w:rsid w:val="00E108BF"/>
    <w:rsid w:val="00E11E1F"/>
    <w:rsid w:val="00E15703"/>
    <w:rsid w:val="00E200E7"/>
    <w:rsid w:val="00E53580"/>
    <w:rsid w:val="00E857AA"/>
    <w:rsid w:val="00EA0A4E"/>
    <w:rsid w:val="00EA1FAF"/>
    <w:rsid w:val="00EC4C5D"/>
    <w:rsid w:val="00EE1C33"/>
    <w:rsid w:val="00EF0191"/>
    <w:rsid w:val="00EF26E3"/>
    <w:rsid w:val="00EF6591"/>
    <w:rsid w:val="00EF6BA7"/>
    <w:rsid w:val="00F30703"/>
    <w:rsid w:val="00F32355"/>
    <w:rsid w:val="00F43BC8"/>
    <w:rsid w:val="00F4795B"/>
    <w:rsid w:val="00F67607"/>
    <w:rsid w:val="00F932B9"/>
    <w:rsid w:val="00FA622F"/>
    <w:rsid w:val="00FA63DF"/>
    <w:rsid w:val="00FC09C9"/>
    <w:rsid w:val="00FC0F01"/>
    <w:rsid w:val="00FE5730"/>
    <w:rsid w:val="00FE6275"/>
    <w:rsid w:val="00FF57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3170750"/>
  <w15:docId w15:val="{7EC382C1-A8ED-481C-8D24-A9348A67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0FC"/>
    <w:pPr>
      <w:spacing w:after="200" w:line="276" w:lineRule="auto"/>
    </w:pPr>
    <w:rPr>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F7BC1"/>
    <w:rPr>
      <w:sz w:val="22"/>
      <w:szCs w:val="22"/>
    </w:rPr>
  </w:style>
  <w:style w:type="paragraph" w:styleId="Paragraphedeliste">
    <w:name w:val="List Paragraph"/>
    <w:basedOn w:val="Normal"/>
    <w:uiPriority w:val="34"/>
    <w:qFormat/>
    <w:rsid w:val="003F7BC1"/>
    <w:pPr>
      <w:ind w:left="720"/>
      <w:contextualSpacing/>
    </w:pPr>
  </w:style>
  <w:style w:type="paragraph" w:styleId="Textedebulles">
    <w:name w:val="Balloon Text"/>
    <w:basedOn w:val="Normal"/>
    <w:link w:val="TextedebullesCar"/>
    <w:uiPriority w:val="99"/>
    <w:semiHidden/>
    <w:unhideWhenUsed/>
    <w:rsid w:val="00D07AE0"/>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00D07AE0"/>
    <w:rPr>
      <w:rFonts w:ascii="Segoe UI" w:hAnsi="Segoe UI" w:cs="Segoe UI"/>
      <w:sz w:val="18"/>
      <w:szCs w:val="18"/>
    </w:rPr>
  </w:style>
  <w:style w:type="paragraph" w:styleId="En-tte">
    <w:name w:val="header"/>
    <w:basedOn w:val="Normal"/>
    <w:link w:val="En-tteCar"/>
    <w:uiPriority w:val="99"/>
    <w:unhideWhenUsed/>
    <w:rsid w:val="002F5FE1"/>
    <w:pPr>
      <w:tabs>
        <w:tab w:val="center" w:pos="4536"/>
        <w:tab w:val="right" w:pos="9072"/>
      </w:tabs>
    </w:pPr>
  </w:style>
  <w:style w:type="character" w:customStyle="1" w:styleId="En-tteCar">
    <w:name w:val="En-tête Car"/>
    <w:link w:val="En-tte"/>
    <w:uiPriority w:val="99"/>
    <w:rsid w:val="002F5FE1"/>
    <w:rPr>
      <w:sz w:val="22"/>
      <w:szCs w:val="22"/>
    </w:rPr>
  </w:style>
  <w:style w:type="paragraph" w:styleId="Pieddepage">
    <w:name w:val="footer"/>
    <w:basedOn w:val="Normal"/>
    <w:link w:val="PieddepageCar"/>
    <w:uiPriority w:val="99"/>
    <w:unhideWhenUsed/>
    <w:rsid w:val="002F5FE1"/>
    <w:pPr>
      <w:tabs>
        <w:tab w:val="center" w:pos="4536"/>
        <w:tab w:val="right" w:pos="9072"/>
      </w:tabs>
    </w:pPr>
  </w:style>
  <w:style w:type="character" w:customStyle="1" w:styleId="PieddepageCar">
    <w:name w:val="Pied de page Car"/>
    <w:link w:val="Pieddepage"/>
    <w:uiPriority w:val="99"/>
    <w:rsid w:val="002F5FE1"/>
    <w:rPr>
      <w:sz w:val="22"/>
      <w:szCs w:val="22"/>
    </w:rPr>
  </w:style>
  <w:style w:type="paragraph" w:customStyle="1" w:styleId="TextBody">
    <w:name w:val="Text Body"/>
    <w:basedOn w:val="Normal"/>
    <w:rsid w:val="007A5966"/>
    <w:pPr>
      <w:spacing w:after="0" w:line="240" w:lineRule="auto"/>
      <w:jc w:val="both"/>
    </w:pPr>
    <w:rPr>
      <w:rFonts w:ascii="Times New Roman" w:hAnsi="Times New Roman"/>
      <w:szCs w:val="24"/>
      <w:lang w:eastAsia="zh-CN"/>
    </w:rPr>
  </w:style>
  <w:style w:type="paragraph" w:styleId="NormalWeb">
    <w:name w:val="Normal (Web)"/>
    <w:basedOn w:val="Normal"/>
    <w:uiPriority w:val="99"/>
    <w:semiHidden/>
    <w:unhideWhenUsed/>
    <w:rsid w:val="00B453E6"/>
    <w:rPr>
      <w:rFonts w:ascii="Times New Roman" w:hAnsi="Times New Roman"/>
      <w:sz w:val="24"/>
      <w:szCs w:val="24"/>
    </w:rPr>
  </w:style>
  <w:style w:type="character" w:styleId="lev">
    <w:name w:val="Strong"/>
    <w:uiPriority w:val="22"/>
    <w:qFormat/>
    <w:rsid w:val="008B33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4285">
      <w:bodyDiv w:val="1"/>
      <w:marLeft w:val="0"/>
      <w:marRight w:val="0"/>
      <w:marTop w:val="0"/>
      <w:marBottom w:val="0"/>
      <w:divBdr>
        <w:top w:val="none" w:sz="0" w:space="0" w:color="auto"/>
        <w:left w:val="none" w:sz="0" w:space="0" w:color="auto"/>
        <w:bottom w:val="none" w:sz="0" w:space="0" w:color="auto"/>
        <w:right w:val="none" w:sz="0" w:space="0" w:color="auto"/>
      </w:divBdr>
    </w:div>
    <w:div w:id="177814965">
      <w:bodyDiv w:val="1"/>
      <w:marLeft w:val="0"/>
      <w:marRight w:val="0"/>
      <w:marTop w:val="0"/>
      <w:marBottom w:val="0"/>
      <w:divBdr>
        <w:top w:val="none" w:sz="0" w:space="0" w:color="auto"/>
        <w:left w:val="none" w:sz="0" w:space="0" w:color="auto"/>
        <w:bottom w:val="none" w:sz="0" w:space="0" w:color="auto"/>
        <w:right w:val="none" w:sz="0" w:space="0" w:color="auto"/>
      </w:divBdr>
    </w:div>
    <w:div w:id="244999220">
      <w:bodyDiv w:val="1"/>
      <w:marLeft w:val="0"/>
      <w:marRight w:val="0"/>
      <w:marTop w:val="0"/>
      <w:marBottom w:val="0"/>
      <w:divBdr>
        <w:top w:val="none" w:sz="0" w:space="0" w:color="auto"/>
        <w:left w:val="none" w:sz="0" w:space="0" w:color="auto"/>
        <w:bottom w:val="none" w:sz="0" w:space="0" w:color="auto"/>
        <w:right w:val="none" w:sz="0" w:space="0" w:color="auto"/>
      </w:divBdr>
    </w:div>
    <w:div w:id="328217819">
      <w:bodyDiv w:val="1"/>
      <w:marLeft w:val="0"/>
      <w:marRight w:val="0"/>
      <w:marTop w:val="0"/>
      <w:marBottom w:val="0"/>
      <w:divBdr>
        <w:top w:val="none" w:sz="0" w:space="0" w:color="auto"/>
        <w:left w:val="none" w:sz="0" w:space="0" w:color="auto"/>
        <w:bottom w:val="none" w:sz="0" w:space="0" w:color="auto"/>
        <w:right w:val="none" w:sz="0" w:space="0" w:color="auto"/>
      </w:divBdr>
    </w:div>
    <w:div w:id="545916870">
      <w:bodyDiv w:val="1"/>
      <w:marLeft w:val="0"/>
      <w:marRight w:val="0"/>
      <w:marTop w:val="0"/>
      <w:marBottom w:val="0"/>
      <w:divBdr>
        <w:top w:val="none" w:sz="0" w:space="0" w:color="auto"/>
        <w:left w:val="none" w:sz="0" w:space="0" w:color="auto"/>
        <w:bottom w:val="none" w:sz="0" w:space="0" w:color="auto"/>
        <w:right w:val="none" w:sz="0" w:space="0" w:color="auto"/>
      </w:divBdr>
    </w:div>
    <w:div w:id="550111951">
      <w:bodyDiv w:val="1"/>
      <w:marLeft w:val="0"/>
      <w:marRight w:val="0"/>
      <w:marTop w:val="0"/>
      <w:marBottom w:val="0"/>
      <w:divBdr>
        <w:top w:val="none" w:sz="0" w:space="0" w:color="auto"/>
        <w:left w:val="none" w:sz="0" w:space="0" w:color="auto"/>
        <w:bottom w:val="none" w:sz="0" w:space="0" w:color="auto"/>
        <w:right w:val="none" w:sz="0" w:space="0" w:color="auto"/>
      </w:divBdr>
    </w:div>
    <w:div w:id="553003890">
      <w:bodyDiv w:val="1"/>
      <w:marLeft w:val="0"/>
      <w:marRight w:val="0"/>
      <w:marTop w:val="0"/>
      <w:marBottom w:val="0"/>
      <w:divBdr>
        <w:top w:val="none" w:sz="0" w:space="0" w:color="auto"/>
        <w:left w:val="none" w:sz="0" w:space="0" w:color="auto"/>
        <w:bottom w:val="none" w:sz="0" w:space="0" w:color="auto"/>
        <w:right w:val="none" w:sz="0" w:space="0" w:color="auto"/>
      </w:divBdr>
    </w:div>
    <w:div w:id="877471031">
      <w:bodyDiv w:val="1"/>
      <w:marLeft w:val="0"/>
      <w:marRight w:val="0"/>
      <w:marTop w:val="0"/>
      <w:marBottom w:val="0"/>
      <w:divBdr>
        <w:top w:val="none" w:sz="0" w:space="0" w:color="auto"/>
        <w:left w:val="none" w:sz="0" w:space="0" w:color="auto"/>
        <w:bottom w:val="none" w:sz="0" w:space="0" w:color="auto"/>
        <w:right w:val="none" w:sz="0" w:space="0" w:color="auto"/>
      </w:divBdr>
      <w:divsChild>
        <w:div w:id="550923533">
          <w:marLeft w:val="0"/>
          <w:marRight w:val="0"/>
          <w:marTop w:val="0"/>
          <w:marBottom w:val="0"/>
          <w:divBdr>
            <w:top w:val="none" w:sz="0" w:space="0" w:color="auto"/>
            <w:left w:val="none" w:sz="0" w:space="0" w:color="auto"/>
            <w:bottom w:val="none" w:sz="0" w:space="0" w:color="auto"/>
            <w:right w:val="none" w:sz="0" w:space="0" w:color="auto"/>
          </w:divBdr>
          <w:divsChild>
            <w:div w:id="8197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3236">
      <w:bodyDiv w:val="1"/>
      <w:marLeft w:val="0"/>
      <w:marRight w:val="0"/>
      <w:marTop w:val="0"/>
      <w:marBottom w:val="0"/>
      <w:divBdr>
        <w:top w:val="none" w:sz="0" w:space="0" w:color="auto"/>
        <w:left w:val="none" w:sz="0" w:space="0" w:color="auto"/>
        <w:bottom w:val="none" w:sz="0" w:space="0" w:color="auto"/>
        <w:right w:val="none" w:sz="0" w:space="0" w:color="auto"/>
      </w:divBdr>
    </w:div>
    <w:div w:id="896281465">
      <w:bodyDiv w:val="1"/>
      <w:marLeft w:val="0"/>
      <w:marRight w:val="0"/>
      <w:marTop w:val="0"/>
      <w:marBottom w:val="0"/>
      <w:divBdr>
        <w:top w:val="none" w:sz="0" w:space="0" w:color="auto"/>
        <w:left w:val="none" w:sz="0" w:space="0" w:color="auto"/>
        <w:bottom w:val="none" w:sz="0" w:space="0" w:color="auto"/>
        <w:right w:val="none" w:sz="0" w:space="0" w:color="auto"/>
      </w:divBdr>
    </w:div>
    <w:div w:id="896623226">
      <w:bodyDiv w:val="1"/>
      <w:marLeft w:val="0"/>
      <w:marRight w:val="0"/>
      <w:marTop w:val="0"/>
      <w:marBottom w:val="0"/>
      <w:divBdr>
        <w:top w:val="none" w:sz="0" w:space="0" w:color="auto"/>
        <w:left w:val="none" w:sz="0" w:space="0" w:color="auto"/>
        <w:bottom w:val="none" w:sz="0" w:space="0" w:color="auto"/>
        <w:right w:val="none" w:sz="0" w:space="0" w:color="auto"/>
      </w:divBdr>
    </w:div>
    <w:div w:id="956254702">
      <w:bodyDiv w:val="1"/>
      <w:marLeft w:val="0"/>
      <w:marRight w:val="0"/>
      <w:marTop w:val="0"/>
      <w:marBottom w:val="0"/>
      <w:divBdr>
        <w:top w:val="none" w:sz="0" w:space="0" w:color="auto"/>
        <w:left w:val="none" w:sz="0" w:space="0" w:color="auto"/>
        <w:bottom w:val="none" w:sz="0" w:space="0" w:color="auto"/>
        <w:right w:val="none" w:sz="0" w:space="0" w:color="auto"/>
      </w:divBdr>
    </w:div>
    <w:div w:id="982737874">
      <w:bodyDiv w:val="1"/>
      <w:marLeft w:val="0"/>
      <w:marRight w:val="0"/>
      <w:marTop w:val="0"/>
      <w:marBottom w:val="0"/>
      <w:divBdr>
        <w:top w:val="none" w:sz="0" w:space="0" w:color="auto"/>
        <w:left w:val="none" w:sz="0" w:space="0" w:color="auto"/>
        <w:bottom w:val="none" w:sz="0" w:space="0" w:color="auto"/>
        <w:right w:val="none" w:sz="0" w:space="0" w:color="auto"/>
      </w:divBdr>
    </w:div>
    <w:div w:id="1120997920">
      <w:bodyDiv w:val="1"/>
      <w:marLeft w:val="0"/>
      <w:marRight w:val="0"/>
      <w:marTop w:val="0"/>
      <w:marBottom w:val="0"/>
      <w:divBdr>
        <w:top w:val="none" w:sz="0" w:space="0" w:color="auto"/>
        <w:left w:val="none" w:sz="0" w:space="0" w:color="auto"/>
        <w:bottom w:val="none" w:sz="0" w:space="0" w:color="auto"/>
        <w:right w:val="none" w:sz="0" w:space="0" w:color="auto"/>
      </w:divBdr>
    </w:div>
    <w:div w:id="1174488199">
      <w:bodyDiv w:val="1"/>
      <w:marLeft w:val="0"/>
      <w:marRight w:val="0"/>
      <w:marTop w:val="0"/>
      <w:marBottom w:val="0"/>
      <w:divBdr>
        <w:top w:val="none" w:sz="0" w:space="0" w:color="auto"/>
        <w:left w:val="none" w:sz="0" w:space="0" w:color="auto"/>
        <w:bottom w:val="none" w:sz="0" w:space="0" w:color="auto"/>
        <w:right w:val="none" w:sz="0" w:space="0" w:color="auto"/>
      </w:divBdr>
    </w:div>
    <w:div w:id="1472480076">
      <w:bodyDiv w:val="1"/>
      <w:marLeft w:val="0"/>
      <w:marRight w:val="0"/>
      <w:marTop w:val="0"/>
      <w:marBottom w:val="0"/>
      <w:divBdr>
        <w:top w:val="none" w:sz="0" w:space="0" w:color="auto"/>
        <w:left w:val="none" w:sz="0" w:space="0" w:color="auto"/>
        <w:bottom w:val="none" w:sz="0" w:space="0" w:color="auto"/>
        <w:right w:val="none" w:sz="0" w:space="0" w:color="auto"/>
      </w:divBdr>
    </w:div>
    <w:div w:id="1516923020">
      <w:bodyDiv w:val="1"/>
      <w:marLeft w:val="0"/>
      <w:marRight w:val="0"/>
      <w:marTop w:val="0"/>
      <w:marBottom w:val="0"/>
      <w:divBdr>
        <w:top w:val="none" w:sz="0" w:space="0" w:color="auto"/>
        <w:left w:val="none" w:sz="0" w:space="0" w:color="auto"/>
        <w:bottom w:val="none" w:sz="0" w:space="0" w:color="auto"/>
        <w:right w:val="none" w:sz="0" w:space="0" w:color="auto"/>
      </w:divBdr>
    </w:div>
    <w:div w:id="1527405769">
      <w:bodyDiv w:val="1"/>
      <w:marLeft w:val="0"/>
      <w:marRight w:val="0"/>
      <w:marTop w:val="0"/>
      <w:marBottom w:val="0"/>
      <w:divBdr>
        <w:top w:val="none" w:sz="0" w:space="0" w:color="auto"/>
        <w:left w:val="none" w:sz="0" w:space="0" w:color="auto"/>
        <w:bottom w:val="none" w:sz="0" w:space="0" w:color="auto"/>
        <w:right w:val="none" w:sz="0" w:space="0" w:color="auto"/>
      </w:divBdr>
    </w:div>
    <w:div w:id="1551455391">
      <w:bodyDiv w:val="1"/>
      <w:marLeft w:val="0"/>
      <w:marRight w:val="0"/>
      <w:marTop w:val="0"/>
      <w:marBottom w:val="0"/>
      <w:divBdr>
        <w:top w:val="none" w:sz="0" w:space="0" w:color="auto"/>
        <w:left w:val="none" w:sz="0" w:space="0" w:color="auto"/>
        <w:bottom w:val="none" w:sz="0" w:space="0" w:color="auto"/>
        <w:right w:val="none" w:sz="0" w:space="0" w:color="auto"/>
      </w:divBdr>
    </w:div>
    <w:div w:id="1678075528">
      <w:bodyDiv w:val="1"/>
      <w:marLeft w:val="0"/>
      <w:marRight w:val="0"/>
      <w:marTop w:val="0"/>
      <w:marBottom w:val="0"/>
      <w:divBdr>
        <w:top w:val="none" w:sz="0" w:space="0" w:color="auto"/>
        <w:left w:val="none" w:sz="0" w:space="0" w:color="auto"/>
        <w:bottom w:val="none" w:sz="0" w:space="0" w:color="auto"/>
        <w:right w:val="none" w:sz="0" w:space="0" w:color="auto"/>
      </w:divBdr>
    </w:div>
    <w:div w:id="1931624495">
      <w:bodyDiv w:val="1"/>
      <w:marLeft w:val="0"/>
      <w:marRight w:val="0"/>
      <w:marTop w:val="0"/>
      <w:marBottom w:val="0"/>
      <w:divBdr>
        <w:top w:val="none" w:sz="0" w:space="0" w:color="auto"/>
        <w:left w:val="none" w:sz="0" w:space="0" w:color="auto"/>
        <w:bottom w:val="none" w:sz="0" w:space="0" w:color="auto"/>
        <w:right w:val="none" w:sz="0" w:space="0" w:color="auto"/>
      </w:divBdr>
    </w:div>
    <w:div w:id="1988584375">
      <w:bodyDiv w:val="1"/>
      <w:marLeft w:val="0"/>
      <w:marRight w:val="0"/>
      <w:marTop w:val="0"/>
      <w:marBottom w:val="0"/>
      <w:divBdr>
        <w:top w:val="none" w:sz="0" w:space="0" w:color="auto"/>
        <w:left w:val="none" w:sz="0" w:space="0" w:color="auto"/>
        <w:bottom w:val="none" w:sz="0" w:space="0" w:color="auto"/>
        <w:right w:val="none" w:sz="0" w:space="0" w:color="auto"/>
      </w:divBdr>
    </w:div>
    <w:div w:id="199336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2470</Words>
  <Characters>13585</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TRANSPORTS PORTMANN</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ORDILUX</dc:creator>
  <cp:keywords/>
  <cp:lastModifiedBy>David WEIGERDING</cp:lastModifiedBy>
  <cp:revision>2</cp:revision>
  <cp:lastPrinted>2026-01-14T16:49:00Z</cp:lastPrinted>
  <dcterms:created xsi:type="dcterms:W3CDTF">2026-02-20T13:06:00Z</dcterms:created>
  <dcterms:modified xsi:type="dcterms:W3CDTF">2026-02-20T13:06:00Z</dcterms:modified>
</cp:coreProperties>
</file>