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14AFB" w14:textId="77777777" w:rsidR="00447030" w:rsidRDefault="000367BF">
      <w:pPr>
        <w:pStyle w:val="Corpsdetexte"/>
        <w:ind w:left="85" w:right="-15"/>
        <w:rPr>
          <w:rFonts w:ascii="Times New Roman"/>
          <w:sz w:val="20"/>
        </w:rPr>
      </w:pPr>
      <w:r>
        <w:rPr>
          <w:rFonts w:ascii="Times New Roman"/>
          <w:noProof/>
          <w:sz w:val="20"/>
        </w:rPr>
        <mc:AlternateContent>
          <mc:Choice Requires="wpg">
            <w:drawing>
              <wp:inline distT="0" distB="0" distL="0" distR="0" wp14:anchorId="07314B64" wp14:editId="07314B65">
                <wp:extent cx="5981700" cy="457834"/>
                <wp:effectExtent l="0" t="0" r="0" b="889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1700" cy="457834"/>
                          <a:chOff x="0" y="0"/>
                          <a:chExt cx="5981700" cy="457834"/>
                        </a:xfrm>
                      </wpg:grpSpPr>
                      <wps:wsp>
                        <wps:cNvPr id="5" name="Graphic 5"/>
                        <wps:cNvSpPr/>
                        <wps:spPr>
                          <a:xfrm>
                            <a:off x="27432" y="27381"/>
                            <a:ext cx="5899150" cy="187960"/>
                          </a:xfrm>
                          <a:custGeom>
                            <a:avLst/>
                            <a:gdLst/>
                            <a:ahLst/>
                            <a:cxnLst/>
                            <a:rect l="l" t="t" r="r" b="b"/>
                            <a:pathLst>
                              <a:path w="5899150" h="187960">
                                <a:moveTo>
                                  <a:pt x="5899150" y="0"/>
                                </a:moveTo>
                                <a:lnTo>
                                  <a:pt x="0" y="0"/>
                                </a:lnTo>
                                <a:lnTo>
                                  <a:pt x="0" y="187756"/>
                                </a:lnTo>
                                <a:lnTo>
                                  <a:pt x="5899150" y="187756"/>
                                </a:lnTo>
                                <a:lnTo>
                                  <a:pt x="5899150" y="0"/>
                                </a:lnTo>
                                <a:close/>
                              </a:path>
                            </a:pathLst>
                          </a:custGeom>
                          <a:solidFill>
                            <a:srgbClr val="CCCCCC"/>
                          </a:solidFill>
                        </wps:spPr>
                        <wps:bodyPr wrap="square" lIns="0" tIns="0" rIns="0" bIns="0" rtlCol="0">
                          <a:prstTxWarp prst="textNoShape">
                            <a:avLst/>
                          </a:prstTxWarp>
                          <a:noAutofit/>
                        </wps:bodyPr>
                      </wps:wsp>
                      <wps:wsp>
                        <wps:cNvPr id="6" name="Graphic 6"/>
                        <wps:cNvSpPr/>
                        <wps:spPr>
                          <a:xfrm>
                            <a:off x="0" y="12"/>
                            <a:ext cx="5981700" cy="215265"/>
                          </a:xfrm>
                          <a:custGeom>
                            <a:avLst/>
                            <a:gdLst/>
                            <a:ahLst/>
                            <a:cxnLst/>
                            <a:rect l="l" t="t" r="r" b="b"/>
                            <a:pathLst>
                              <a:path w="5981700" h="215265">
                                <a:moveTo>
                                  <a:pt x="5953950" y="0"/>
                                </a:moveTo>
                                <a:lnTo>
                                  <a:pt x="5926582" y="0"/>
                                </a:lnTo>
                                <a:lnTo>
                                  <a:pt x="27432" y="0"/>
                                </a:lnTo>
                                <a:lnTo>
                                  <a:pt x="0" y="0"/>
                                </a:lnTo>
                                <a:lnTo>
                                  <a:pt x="0" y="27368"/>
                                </a:lnTo>
                                <a:lnTo>
                                  <a:pt x="0" y="215125"/>
                                </a:lnTo>
                                <a:lnTo>
                                  <a:pt x="27432" y="215125"/>
                                </a:lnTo>
                                <a:lnTo>
                                  <a:pt x="27432" y="27419"/>
                                </a:lnTo>
                                <a:lnTo>
                                  <a:pt x="5926531" y="27419"/>
                                </a:lnTo>
                                <a:lnTo>
                                  <a:pt x="5926531" y="215125"/>
                                </a:lnTo>
                                <a:lnTo>
                                  <a:pt x="5953950" y="215125"/>
                                </a:lnTo>
                                <a:lnTo>
                                  <a:pt x="5953950" y="27419"/>
                                </a:lnTo>
                                <a:lnTo>
                                  <a:pt x="5953950" y="0"/>
                                </a:lnTo>
                                <a:close/>
                              </a:path>
                              <a:path w="5981700" h="215265">
                                <a:moveTo>
                                  <a:pt x="5981395" y="27368"/>
                                </a:moveTo>
                                <a:lnTo>
                                  <a:pt x="5953963" y="27368"/>
                                </a:lnTo>
                                <a:lnTo>
                                  <a:pt x="5953963" y="215125"/>
                                </a:lnTo>
                                <a:lnTo>
                                  <a:pt x="5981395" y="215125"/>
                                </a:lnTo>
                                <a:lnTo>
                                  <a:pt x="5981395" y="27368"/>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27432" y="215138"/>
                            <a:ext cx="5899150" cy="187960"/>
                          </a:xfrm>
                          <a:custGeom>
                            <a:avLst/>
                            <a:gdLst/>
                            <a:ahLst/>
                            <a:cxnLst/>
                            <a:rect l="l" t="t" r="r" b="b"/>
                            <a:pathLst>
                              <a:path w="5899150" h="187960">
                                <a:moveTo>
                                  <a:pt x="5899150" y="0"/>
                                </a:moveTo>
                                <a:lnTo>
                                  <a:pt x="0" y="0"/>
                                </a:lnTo>
                                <a:lnTo>
                                  <a:pt x="0" y="187451"/>
                                </a:lnTo>
                                <a:lnTo>
                                  <a:pt x="5899150" y="187451"/>
                                </a:lnTo>
                                <a:lnTo>
                                  <a:pt x="5899150" y="0"/>
                                </a:lnTo>
                                <a:close/>
                              </a:path>
                            </a:pathLst>
                          </a:custGeom>
                          <a:solidFill>
                            <a:srgbClr val="CCCCCC"/>
                          </a:solidFill>
                        </wps:spPr>
                        <wps:bodyPr wrap="square" lIns="0" tIns="0" rIns="0" bIns="0" rtlCol="0">
                          <a:prstTxWarp prst="textNoShape">
                            <a:avLst/>
                          </a:prstTxWarp>
                          <a:noAutofit/>
                        </wps:bodyPr>
                      </wps:wsp>
                      <wps:wsp>
                        <wps:cNvPr id="8" name="Graphic 8"/>
                        <wps:cNvSpPr/>
                        <wps:spPr>
                          <a:xfrm>
                            <a:off x="0" y="215137"/>
                            <a:ext cx="5981700" cy="242570"/>
                          </a:xfrm>
                          <a:custGeom>
                            <a:avLst/>
                            <a:gdLst/>
                            <a:ahLst/>
                            <a:cxnLst/>
                            <a:rect l="l" t="t" r="r" b="b"/>
                            <a:pathLst>
                              <a:path w="5981700" h="242570">
                                <a:moveTo>
                                  <a:pt x="5981395" y="0"/>
                                </a:moveTo>
                                <a:lnTo>
                                  <a:pt x="5953963" y="0"/>
                                </a:lnTo>
                                <a:lnTo>
                                  <a:pt x="5953963" y="187452"/>
                                </a:lnTo>
                                <a:lnTo>
                                  <a:pt x="5953963" y="214884"/>
                                </a:lnTo>
                                <a:lnTo>
                                  <a:pt x="5953950" y="187452"/>
                                </a:lnTo>
                                <a:lnTo>
                                  <a:pt x="5953950" y="0"/>
                                </a:lnTo>
                                <a:lnTo>
                                  <a:pt x="5926531" y="0"/>
                                </a:lnTo>
                                <a:lnTo>
                                  <a:pt x="5926531" y="187452"/>
                                </a:lnTo>
                                <a:lnTo>
                                  <a:pt x="27432" y="187452"/>
                                </a:lnTo>
                                <a:lnTo>
                                  <a:pt x="27432" y="0"/>
                                </a:lnTo>
                                <a:lnTo>
                                  <a:pt x="0" y="0"/>
                                </a:lnTo>
                                <a:lnTo>
                                  <a:pt x="0" y="187452"/>
                                </a:lnTo>
                                <a:lnTo>
                                  <a:pt x="0" y="214884"/>
                                </a:lnTo>
                                <a:lnTo>
                                  <a:pt x="27432" y="214884"/>
                                </a:lnTo>
                                <a:lnTo>
                                  <a:pt x="27432" y="242316"/>
                                </a:lnTo>
                                <a:lnTo>
                                  <a:pt x="5926531" y="242316"/>
                                </a:lnTo>
                                <a:lnTo>
                                  <a:pt x="5953963" y="242316"/>
                                </a:lnTo>
                                <a:lnTo>
                                  <a:pt x="5981395" y="242316"/>
                                </a:lnTo>
                                <a:lnTo>
                                  <a:pt x="5981395" y="214884"/>
                                </a:lnTo>
                                <a:lnTo>
                                  <a:pt x="5981395" y="187452"/>
                                </a:lnTo>
                                <a:lnTo>
                                  <a:pt x="5981395" y="0"/>
                                </a:lnTo>
                                <a:close/>
                              </a:path>
                            </a:pathLst>
                          </a:custGeom>
                          <a:solidFill>
                            <a:srgbClr val="000000"/>
                          </a:solidFill>
                        </wps:spPr>
                        <wps:bodyPr wrap="square" lIns="0" tIns="0" rIns="0" bIns="0" rtlCol="0">
                          <a:prstTxWarp prst="textNoShape">
                            <a:avLst/>
                          </a:prstTxWarp>
                          <a:noAutofit/>
                        </wps:bodyPr>
                      </wps:wsp>
                      <wps:wsp>
                        <wps:cNvPr id="9" name="Textbox 9"/>
                        <wps:cNvSpPr txBox="1"/>
                        <wps:spPr>
                          <a:xfrm>
                            <a:off x="27432" y="27432"/>
                            <a:ext cx="5899150" cy="375285"/>
                          </a:xfrm>
                          <a:prstGeom prst="rect">
                            <a:avLst/>
                          </a:prstGeom>
                        </wps:spPr>
                        <wps:txbx>
                          <w:txbxContent>
                            <w:p w14:paraId="07314B7D" w14:textId="77777777" w:rsidR="00447030" w:rsidRDefault="000367BF">
                              <w:pPr>
                                <w:spacing w:before="20"/>
                                <w:ind w:left="3943" w:hanging="3210"/>
                                <w:rPr>
                                  <w:b/>
                                  <w:sz w:val="24"/>
                                </w:rPr>
                              </w:pPr>
                              <w:r>
                                <w:rPr>
                                  <w:b/>
                                  <w:sz w:val="24"/>
                                </w:rPr>
                                <w:t>AVENANT</w:t>
                              </w:r>
                              <w:r>
                                <w:rPr>
                                  <w:b/>
                                  <w:spacing w:val="-2"/>
                                  <w:sz w:val="24"/>
                                </w:rPr>
                                <w:t xml:space="preserve"> </w:t>
                              </w:r>
                              <w:r>
                                <w:rPr>
                                  <w:b/>
                                  <w:sz w:val="24"/>
                                </w:rPr>
                                <w:t>N°1</w:t>
                              </w:r>
                              <w:r>
                                <w:rPr>
                                  <w:b/>
                                  <w:spacing w:val="-4"/>
                                  <w:sz w:val="24"/>
                                </w:rPr>
                                <w:t xml:space="preserve"> </w:t>
                              </w:r>
                              <w:r>
                                <w:rPr>
                                  <w:b/>
                                  <w:sz w:val="24"/>
                                </w:rPr>
                                <w:t>RELATIF</w:t>
                              </w:r>
                              <w:r>
                                <w:rPr>
                                  <w:b/>
                                  <w:spacing w:val="-4"/>
                                  <w:sz w:val="24"/>
                                </w:rPr>
                                <w:t xml:space="preserve"> </w:t>
                              </w:r>
                              <w:r>
                                <w:rPr>
                                  <w:b/>
                                  <w:sz w:val="24"/>
                                </w:rPr>
                                <w:t>A</w:t>
                              </w:r>
                              <w:r>
                                <w:rPr>
                                  <w:b/>
                                  <w:spacing w:val="-5"/>
                                  <w:sz w:val="24"/>
                                </w:rPr>
                                <w:t xml:space="preserve"> </w:t>
                              </w:r>
                              <w:r>
                                <w:rPr>
                                  <w:b/>
                                  <w:sz w:val="24"/>
                                </w:rPr>
                                <w:t>LA</w:t>
                              </w:r>
                              <w:r>
                                <w:rPr>
                                  <w:b/>
                                  <w:spacing w:val="-5"/>
                                  <w:sz w:val="24"/>
                                </w:rPr>
                                <w:t xml:space="preserve"> </w:t>
                              </w:r>
                              <w:r>
                                <w:rPr>
                                  <w:b/>
                                  <w:sz w:val="24"/>
                                </w:rPr>
                                <w:t>MISE</w:t>
                              </w:r>
                              <w:r>
                                <w:rPr>
                                  <w:b/>
                                  <w:spacing w:val="-5"/>
                                  <w:sz w:val="24"/>
                                </w:rPr>
                                <w:t xml:space="preserve"> </w:t>
                              </w:r>
                              <w:r>
                                <w:rPr>
                                  <w:b/>
                                  <w:sz w:val="24"/>
                                </w:rPr>
                                <w:t>EN</w:t>
                              </w:r>
                              <w:r>
                                <w:rPr>
                                  <w:b/>
                                  <w:spacing w:val="-5"/>
                                  <w:sz w:val="24"/>
                                </w:rPr>
                                <w:t xml:space="preserve"> </w:t>
                              </w:r>
                              <w:r>
                                <w:rPr>
                                  <w:b/>
                                  <w:sz w:val="24"/>
                                </w:rPr>
                                <w:t>PLACE</w:t>
                              </w:r>
                              <w:r>
                                <w:rPr>
                                  <w:b/>
                                  <w:spacing w:val="-5"/>
                                  <w:sz w:val="24"/>
                                </w:rPr>
                                <w:t xml:space="preserve"> </w:t>
                              </w:r>
                              <w:r>
                                <w:rPr>
                                  <w:b/>
                                  <w:sz w:val="24"/>
                                </w:rPr>
                                <w:t>DU</w:t>
                              </w:r>
                              <w:r>
                                <w:rPr>
                                  <w:b/>
                                  <w:spacing w:val="-5"/>
                                  <w:sz w:val="24"/>
                                </w:rPr>
                                <w:t xml:space="preserve"> </w:t>
                              </w:r>
                              <w:r>
                                <w:rPr>
                                  <w:b/>
                                  <w:sz w:val="24"/>
                                </w:rPr>
                                <w:t>TELETRAVAIL</w:t>
                              </w:r>
                              <w:r>
                                <w:rPr>
                                  <w:b/>
                                  <w:spacing w:val="-5"/>
                                  <w:sz w:val="24"/>
                                </w:rPr>
                                <w:t xml:space="preserve"> </w:t>
                              </w:r>
                              <w:r>
                                <w:rPr>
                                  <w:b/>
                                  <w:sz w:val="24"/>
                                </w:rPr>
                                <w:t>DU 01/01/2021 »</w:t>
                              </w:r>
                            </w:p>
                          </w:txbxContent>
                        </wps:txbx>
                        <wps:bodyPr wrap="square" lIns="0" tIns="0" rIns="0" bIns="0" rtlCol="0">
                          <a:noAutofit/>
                        </wps:bodyPr>
                      </wps:wsp>
                    </wpg:wgp>
                  </a:graphicData>
                </a:graphic>
              </wp:inline>
            </w:drawing>
          </mc:Choice>
          <mc:Fallback>
            <w:pict>
              <v:group w14:anchorId="07314B64" id="Group 4" o:spid="_x0000_s1026" style="width:471pt;height:36.05pt;mso-position-horizontal-relative:char;mso-position-vertical-relative:line" coordsize="59817,4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">
                <v:shape id="Graphic 5" o:spid="_x0000_s1027" style="position:absolute;left:274;top:273;width:58991;height:1880;visibility:visible;mso-wrap-style:square;v-text-anchor:top" coordsize="5899150,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" path="m5899150,l,,,187756r5899150,l5899150,xe" fillcolor="#ccc" stroked="f">
                  <v:path arrowok="t"/>
                </v:shape>
                <v:shape id="Graphic 6" o:spid="_x0000_s1028" style="position:absolute;width:59817;height:2152;visibility:visible;mso-wrap-style:square;v-text-anchor:top" coordsize="5981700,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" path="m5953950,r-27368,l27432,,,,,27368,,215125r27432,l27432,27419r5899099,l5926531,215125r27419,l5953950,27419r,-27419xem5981395,27368r-27432,l5953963,215125r27432,l5981395,27368xe" fillcolor="black" stroked="f">
                  <v:path arrowok="t"/>
                </v:shape>
                <v:shape id="Graphic 7" o:spid="_x0000_s1029" style="position:absolute;left:274;top:2151;width:58991;height:1879;visibility:visible;mso-wrap-style:square;v-text-anchor:top" coordsize="5899150,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" path="m5899150,l,,,187451r5899150,l5899150,xe" fillcolor="#ccc" stroked="f">
                  <v:path arrowok="t"/>
                </v:shape>
                <v:shape id="Graphic 8" o:spid="_x0000_s1030" style="position:absolute;top:2151;width:59817;height:2426;visibility:visible;mso-wrap-style:square;v-text-anchor:top" coordsize="5981700,24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" path="m5981395,r-27432,l5953963,187452r,27432l5953950,187452,5953950,r-27419,l5926531,187452r-5899099,l27432,,,,,187452r,27432l27432,214884r,27432l5926531,242316r27432,l5981395,242316r,-27432l5981395,187452,5981395,xe" fillcolor="black" stroked="f">
                  <v:path arrowok="t"/>
                </v:shape>
                <v:shapetype id="_x0000_t202" coordsize="21600,21600" o:spt="202" path="m,l,21600r21600,l21600,xe">
                  <v:stroke joinstyle="miter"/>
                  <v:path gradientshapeok="t" o:connecttype="rect"/>
                </v:shapetype>
                <v:shape id="Textbox 9" o:spid="_x0000_s1031" type="#_x0000_t202" style="position:absolute;left:274;top:274;width:58991;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7314B7D" w14:textId="77777777" w:rsidR="00447030" w:rsidRDefault="000367BF">
                        <w:pPr>
                          <w:spacing w:before="20"/>
                          <w:ind w:left="3943" w:hanging="3210"/>
                          <w:rPr>
                            <w:b/>
                            <w:sz w:val="24"/>
                          </w:rPr>
                        </w:pPr>
                        <w:r>
                          <w:rPr>
                            <w:b/>
                            <w:sz w:val="24"/>
                          </w:rPr>
                          <w:t>AVENANT</w:t>
                        </w:r>
                        <w:r>
                          <w:rPr>
                            <w:b/>
                            <w:spacing w:val="-2"/>
                            <w:sz w:val="24"/>
                          </w:rPr>
                          <w:t xml:space="preserve"> </w:t>
                        </w:r>
                        <w:r>
                          <w:rPr>
                            <w:b/>
                            <w:sz w:val="24"/>
                          </w:rPr>
                          <w:t>N°1</w:t>
                        </w:r>
                        <w:r>
                          <w:rPr>
                            <w:b/>
                            <w:spacing w:val="-4"/>
                            <w:sz w:val="24"/>
                          </w:rPr>
                          <w:t xml:space="preserve"> </w:t>
                        </w:r>
                        <w:r>
                          <w:rPr>
                            <w:b/>
                            <w:sz w:val="24"/>
                          </w:rPr>
                          <w:t>RELATIF</w:t>
                        </w:r>
                        <w:r>
                          <w:rPr>
                            <w:b/>
                            <w:spacing w:val="-4"/>
                            <w:sz w:val="24"/>
                          </w:rPr>
                          <w:t xml:space="preserve"> </w:t>
                        </w:r>
                        <w:r>
                          <w:rPr>
                            <w:b/>
                            <w:sz w:val="24"/>
                          </w:rPr>
                          <w:t>A</w:t>
                        </w:r>
                        <w:r>
                          <w:rPr>
                            <w:b/>
                            <w:spacing w:val="-5"/>
                            <w:sz w:val="24"/>
                          </w:rPr>
                          <w:t xml:space="preserve"> </w:t>
                        </w:r>
                        <w:r>
                          <w:rPr>
                            <w:b/>
                            <w:sz w:val="24"/>
                          </w:rPr>
                          <w:t>LA</w:t>
                        </w:r>
                        <w:r>
                          <w:rPr>
                            <w:b/>
                            <w:spacing w:val="-5"/>
                            <w:sz w:val="24"/>
                          </w:rPr>
                          <w:t xml:space="preserve"> </w:t>
                        </w:r>
                        <w:r>
                          <w:rPr>
                            <w:b/>
                            <w:sz w:val="24"/>
                          </w:rPr>
                          <w:t>MISE</w:t>
                        </w:r>
                        <w:r>
                          <w:rPr>
                            <w:b/>
                            <w:spacing w:val="-5"/>
                            <w:sz w:val="24"/>
                          </w:rPr>
                          <w:t xml:space="preserve"> </w:t>
                        </w:r>
                        <w:r>
                          <w:rPr>
                            <w:b/>
                            <w:sz w:val="24"/>
                          </w:rPr>
                          <w:t>EN</w:t>
                        </w:r>
                        <w:r>
                          <w:rPr>
                            <w:b/>
                            <w:spacing w:val="-5"/>
                            <w:sz w:val="24"/>
                          </w:rPr>
                          <w:t xml:space="preserve"> </w:t>
                        </w:r>
                        <w:r>
                          <w:rPr>
                            <w:b/>
                            <w:sz w:val="24"/>
                          </w:rPr>
                          <w:t>PLACE</w:t>
                        </w:r>
                        <w:r>
                          <w:rPr>
                            <w:b/>
                            <w:spacing w:val="-5"/>
                            <w:sz w:val="24"/>
                          </w:rPr>
                          <w:t xml:space="preserve"> </w:t>
                        </w:r>
                        <w:r>
                          <w:rPr>
                            <w:b/>
                            <w:sz w:val="24"/>
                          </w:rPr>
                          <w:t>DU</w:t>
                        </w:r>
                        <w:r>
                          <w:rPr>
                            <w:b/>
                            <w:spacing w:val="-5"/>
                            <w:sz w:val="24"/>
                          </w:rPr>
                          <w:t xml:space="preserve"> </w:t>
                        </w:r>
                        <w:r>
                          <w:rPr>
                            <w:b/>
                            <w:sz w:val="24"/>
                          </w:rPr>
                          <w:t>TELETRAVAIL</w:t>
                        </w:r>
                        <w:r>
                          <w:rPr>
                            <w:b/>
                            <w:spacing w:val="-5"/>
                            <w:sz w:val="24"/>
                          </w:rPr>
                          <w:t xml:space="preserve"> </w:t>
                        </w:r>
                        <w:r>
                          <w:rPr>
                            <w:b/>
                            <w:sz w:val="24"/>
                          </w:rPr>
                          <w:t>DU 01/01/2021 »</w:t>
                        </w:r>
                      </w:p>
                    </w:txbxContent>
                  </v:textbox>
                </v:shape>
                <w10:anchorlock/>
              </v:group>
            </w:pict>
          </mc:Fallback>
        </mc:AlternateContent>
      </w:r>
    </w:p>
    <w:p w14:paraId="07314AFC" w14:textId="77777777" w:rsidR="00447030" w:rsidRDefault="000367BF">
      <w:pPr>
        <w:spacing w:before="247"/>
        <w:ind w:left="236"/>
        <w:rPr>
          <w:b/>
        </w:rPr>
      </w:pPr>
      <w:r>
        <w:rPr>
          <w:b/>
          <w:spacing w:val="-2"/>
          <w:u w:val="single"/>
        </w:rPr>
        <w:t>Entre</w:t>
      </w:r>
    </w:p>
    <w:p w14:paraId="07314AFD" w14:textId="77777777" w:rsidR="00447030" w:rsidRDefault="00447030">
      <w:pPr>
        <w:pStyle w:val="Corpsdetexte"/>
        <w:spacing w:before="1"/>
        <w:rPr>
          <w:b/>
        </w:rPr>
      </w:pPr>
    </w:p>
    <w:p w14:paraId="07314AFE" w14:textId="77777777" w:rsidR="00447030" w:rsidRPr="001B37A1" w:rsidRDefault="000367BF">
      <w:pPr>
        <w:pStyle w:val="Titre1"/>
        <w:numPr>
          <w:ilvl w:val="0"/>
          <w:numId w:val="3"/>
        </w:numPr>
        <w:tabs>
          <w:tab w:val="left" w:pos="956"/>
        </w:tabs>
        <w:rPr>
          <w:rFonts w:ascii="Symbol" w:hAnsi="Symbol"/>
          <w:lang w:val="en-US"/>
        </w:rPr>
      </w:pPr>
      <w:r w:rsidRPr="001B37A1">
        <w:rPr>
          <w:lang w:val="en-US"/>
        </w:rPr>
        <w:t>La</w:t>
      </w:r>
      <w:r w:rsidRPr="001B37A1">
        <w:rPr>
          <w:spacing w:val="-2"/>
          <w:lang w:val="en-US"/>
        </w:rPr>
        <w:t xml:space="preserve"> </w:t>
      </w:r>
      <w:r w:rsidRPr="001B37A1">
        <w:rPr>
          <w:lang w:val="en-US"/>
        </w:rPr>
        <w:t>Société</w:t>
      </w:r>
      <w:r w:rsidRPr="001B37A1">
        <w:rPr>
          <w:spacing w:val="-3"/>
          <w:lang w:val="en-US"/>
        </w:rPr>
        <w:t xml:space="preserve"> </w:t>
      </w:r>
      <w:r w:rsidRPr="001B37A1">
        <w:rPr>
          <w:lang w:val="en-US"/>
        </w:rPr>
        <w:t>BASF Health</w:t>
      </w:r>
      <w:r w:rsidRPr="001B37A1">
        <w:rPr>
          <w:spacing w:val="-2"/>
          <w:lang w:val="en-US"/>
        </w:rPr>
        <w:t xml:space="preserve"> </w:t>
      </w:r>
      <w:r w:rsidRPr="001B37A1">
        <w:rPr>
          <w:lang w:val="en-US"/>
        </w:rPr>
        <w:t>and</w:t>
      </w:r>
      <w:r w:rsidRPr="001B37A1">
        <w:rPr>
          <w:spacing w:val="-2"/>
          <w:lang w:val="en-US"/>
        </w:rPr>
        <w:t xml:space="preserve"> </w:t>
      </w:r>
      <w:r w:rsidRPr="001B37A1">
        <w:rPr>
          <w:lang w:val="en-US"/>
        </w:rPr>
        <w:t>Care</w:t>
      </w:r>
      <w:r w:rsidRPr="001B37A1">
        <w:rPr>
          <w:spacing w:val="-3"/>
          <w:lang w:val="en-US"/>
        </w:rPr>
        <w:t xml:space="preserve"> </w:t>
      </w:r>
      <w:r w:rsidRPr="001B37A1">
        <w:rPr>
          <w:spacing w:val="-2"/>
          <w:lang w:val="en-US"/>
        </w:rPr>
        <w:t>Product.,</w:t>
      </w:r>
    </w:p>
    <w:p w14:paraId="07314AFF" w14:textId="77777777" w:rsidR="00447030" w:rsidRDefault="000367BF">
      <w:pPr>
        <w:pStyle w:val="Corpsdetexte"/>
        <w:spacing w:before="274"/>
        <w:ind w:left="236" w:right="287"/>
      </w:pPr>
      <w:r>
        <w:t>Société</w:t>
      </w:r>
      <w:r>
        <w:rPr>
          <w:spacing w:val="-2"/>
        </w:rPr>
        <w:t xml:space="preserve"> </w:t>
      </w:r>
      <w:r>
        <w:t>par</w:t>
      </w:r>
      <w:r>
        <w:rPr>
          <w:spacing w:val="-4"/>
        </w:rPr>
        <w:t xml:space="preserve"> </w:t>
      </w:r>
      <w:r>
        <w:t>Actions</w:t>
      </w:r>
      <w:r>
        <w:rPr>
          <w:spacing w:val="-5"/>
        </w:rPr>
        <w:t xml:space="preserve"> </w:t>
      </w:r>
      <w:r>
        <w:t>Simplifiée</w:t>
      </w:r>
      <w:r>
        <w:rPr>
          <w:spacing w:val="-3"/>
        </w:rPr>
        <w:t xml:space="preserve"> </w:t>
      </w:r>
      <w:r>
        <w:t>à</w:t>
      </w:r>
      <w:r>
        <w:rPr>
          <w:spacing w:val="-3"/>
        </w:rPr>
        <w:t xml:space="preserve"> </w:t>
      </w:r>
      <w:r>
        <w:t>associé</w:t>
      </w:r>
      <w:r>
        <w:rPr>
          <w:spacing w:val="-3"/>
        </w:rPr>
        <w:t xml:space="preserve"> </w:t>
      </w:r>
      <w:r>
        <w:t>unique</w:t>
      </w:r>
      <w:r>
        <w:rPr>
          <w:spacing w:val="-5"/>
        </w:rPr>
        <w:t xml:space="preserve"> </w:t>
      </w:r>
      <w:r>
        <w:t>au</w:t>
      </w:r>
      <w:r>
        <w:rPr>
          <w:spacing w:val="-3"/>
        </w:rPr>
        <w:t xml:space="preserve"> </w:t>
      </w:r>
      <w:r>
        <w:t>capital</w:t>
      </w:r>
      <w:r>
        <w:rPr>
          <w:spacing w:val="-4"/>
        </w:rPr>
        <w:t xml:space="preserve"> </w:t>
      </w:r>
      <w:r>
        <w:t>de</w:t>
      </w:r>
      <w:r>
        <w:rPr>
          <w:spacing w:val="-5"/>
        </w:rPr>
        <w:t xml:space="preserve"> </w:t>
      </w:r>
      <w:r>
        <w:t>264.338.181</w:t>
      </w:r>
      <w:r>
        <w:rPr>
          <w:spacing w:val="-3"/>
        </w:rPr>
        <w:t xml:space="preserve"> </w:t>
      </w:r>
      <w:r>
        <w:t>euros Immatriculée au RCS de Paris sous le n° 546 780 06500134</w:t>
      </w:r>
    </w:p>
    <w:p w14:paraId="07314B00" w14:textId="77777777" w:rsidR="00447030" w:rsidRDefault="000367BF">
      <w:pPr>
        <w:pStyle w:val="Corpsdetexte"/>
        <w:spacing w:line="251" w:lineRule="exact"/>
        <w:ind w:left="236"/>
      </w:pPr>
      <w:r>
        <w:t>Ayant</w:t>
      </w:r>
      <w:r>
        <w:rPr>
          <w:spacing w:val="-4"/>
        </w:rPr>
        <w:t xml:space="preserve"> </w:t>
      </w:r>
      <w:r>
        <w:t>son</w:t>
      </w:r>
      <w:r>
        <w:rPr>
          <w:spacing w:val="-5"/>
        </w:rPr>
        <w:t xml:space="preserve"> </w:t>
      </w:r>
      <w:r>
        <w:t>siège</w:t>
      </w:r>
      <w:r>
        <w:rPr>
          <w:spacing w:val="-3"/>
        </w:rPr>
        <w:t xml:space="preserve"> </w:t>
      </w:r>
      <w:r>
        <w:t>social</w:t>
      </w:r>
      <w:r>
        <w:rPr>
          <w:spacing w:val="-5"/>
        </w:rPr>
        <w:t xml:space="preserve"> </w:t>
      </w:r>
      <w:r>
        <w:t>sis</w:t>
      </w:r>
      <w:r>
        <w:rPr>
          <w:spacing w:val="-1"/>
        </w:rPr>
        <w:t xml:space="preserve"> </w:t>
      </w:r>
      <w:r>
        <w:t>:</w:t>
      </w:r>
      <w:r>
        <w:rPr>
          <w:spacing w:val="-4"/>
        </w:rPr>
        <w:t xml:space="preserve"> </w:t>
      </w:r>
      <w:r>
        <w:t>176</w:t>
      </w:r>
      <w:r>
        <w:rPr>
          <w:spacing w:val="-4"/>
        </w:rPr>
        <w:t xml:space="preserve"> </w:t>
      </w:r>
      <w:r>
        <w:t>Rue</w:t>
      </w:r>
      <w:r>
        <w:rPr>
          <w:spacing w:val="-5"/>
        </w:rPr>
        <w:t xml:space="preserve"> </w:t>
      </w:r>
      <w:r>
        <w:t>Montmartre</w:t>
      </w:r>
      <w:r>
        <w:rPr>
          <w:spacing w:val="-6"/>
        </w:rPr>
        <w:t xml:space="preserve"> </w:t>
      </w:r>
      <w:r>
        <w:t>–</w:t>
      </w:r>
      <w:r>
        <w:rPr>
          <w:spacing w:val="-3"/>
        </w:rPr>
        <w:t xml:space="preserve"> </w:t>
      </w:r>
      <w:r>
        <w:t>75002</w:t>
      </w:r>
      <w:r>
        <w:rPr>
          <w:spacing w:val="-3"/>
        </w:rPr>
        <w:t xml:space="preserve"> </w:t>
      </w:r>
      <w:r>
        <w:rPr>
          <w:spacing w:val="-2"/>
        </w:rPr>
        <w:t>PARIS-</w:t>
      </w:r>
    </w:p>
    <w:p w14:paraId="07314B01" w14:textId="77777777" w:rsidR="00447030" w:rsidRDefault="00447030">
      <w:pPr>
        <w:pStyle w:val="Corpsdetexte"/>
        <w:spacing w:before="1"/>
      </w:pPr>
    </w:p>
    <w:p w14:paraId="07314B02" w14:textId="2B9096CC" w:rsidR="00447030" w:rsidRDefault="000367BF">
      <w:pPr>
        <w:pStyle w:val="Titre1"/>
        <w:numPr>
          <w:ilvl w:val="0"/>
          <w:numId w:val="3"/>
        </w:numPr>
        <w:tabs>
          <w:tab w:val="left" w:pos="943"/>
          <w:tab w:val="left" w:pos="956"/>
        </w:tabs>
        <w:ind w:right="233"/>
        <w:jc w:val="both"/>
        <w:rPr>
          <w:rFonts w:ascii="Symbol" w:hAnsi="Symbol"/>
        </w:rPr>
      </w:pPr>
      <w:r>
        <w:t xml:space="preserve">Représentée par </w:t>
      </w:r>
      <w:r w:rsidR="00DC3AF8">
        <w:t>xxxxx</w:t>
      </w:r>
      <w:r>
        <w:t xml:space="preserve">, Directeur Général, et </w:t>
      </w:r>
      <w:r w:rsidR="00DC3AF8">
        <w:t>xxxx</w:t>
      </w:r>
      <w:r>
        <w:t>, Responsable des Ressources Humaines BHCP</w:t>
      </w:r>
    </w:p>
    <w:p w14:paraId="07314B03" w14:textId="77777777" w:rsidR="00447030" w:rsidRDefault="00447030">
      <w:pPr>
        <w:pStyle w:val="Corpsdetexte"/>
        <w:spacing w:before="13"/>
        <w:rPr>
          <w:b/>
          <w:sz w:val="24"/>
        </w:rPr>
      </w:pPr>
    </w:p>
    <w:p w14:paraId="07314B04" w14:textId="77777777" w:rsidR="00447030" w:rsidRDefault="000367BF">
      <w:pPr>
        <w:pStyle w:val="Corpsdetexte"/>
        <w:ind w:left="236"/>
      </w:pPr>
      <w:r>
        <w:t>D’une</w:t>
      </w:r>
      <w:r>
        <w:rPr>
          <w:spacing w:val="-8"/>
        </w:rPr>
        <w:t xml:space="preserve"> </w:t>
      </w:r>
      <w:r>
        <w:rPr>
          <w:spacing w:val="-2"/>
        </w:rPr>
        <w:t>part,</w:t>
      </w:r>
    </w:p>
    <w:p w14:paraId="07314B05" w14:textId="77777777" w:rsidR="00447030" w:rsidRDefault="00447030">
      <w:pPr>
        <w:pStyle w:val="Corpsdetexte"/>
        <w:spacing w:before="61"/>
      </w:pPr>
    </w:p>
    <w:p w14:paraId="07314B06" w14:textId="77777777" w:rsidR="00447030" w:rsidRDefault="000367BF">
      <w:pPr>
        <w:pStyle w:val="Titre1"/>
        <w:numPr>
          <w:ilvl w:val="0"/>
          <w:numId w:val="3"/>
        </w:numPr>
        <w:tabs>
          <w:tab w:val="left" w:pos="943"/>
          <w:tab w:val="left" w:pos="956"/>
        </w:tabs>
        <w:spacing w:before="1"/>
        <w:ind w:right="233"/>
        <w:jc w:val="both"/>
        <w:rPr>
          <w:rFonts w:ascii="Symbol" w:hAnsi="Symbol"/>
        </w:rPr>
      </w:pPr>
      <w:r>
        <w:t>Et les délégués syndicaux centraux ci-après, affiliés aux organisations représentatives</w:t>
      </w:r>
      <w:r>
        <w:rPr>
          <w:spacing w:val="80"/>
        </w:rPr>
        <w:t xml:space="preserve">  </w:t>
      </w:r>
      <w:r>
        <w:t>sur</w:t>
      </w:r>
      <w:r>
        <w:rPr>
          <w:spacing w:val="80"/>
        </w:rPr>
        <w:t xml:space="preserve">  </w:t>
      </w:r>
      <w:r>
        <w:t>le</w:t>
      </w:r>
      <w:r>
        <w:rPr>
          <w:spacing w:val="80"/>
        </w:rPr>
        <w:t xml:space="preserve">  </w:t>
      </w:r>
      <w:r>
        <w:t>plan</w:t>
      </w:r>
      <w:r>
        <w:rPr>
          <w:spacing w:val="80"/>
        </w:rPr>
        <w:t xml:space="preserve">  </w:t>
      </w:r>
      <w:r>
        <w:t>national</w:t>
      </w:r>
      <w:r>
        <w:rPr>
          <w:spacing w:val="80"/>
        </w:rPr>
        <w:t xml:space="preserve">  </w:t>
      </w:r>
      <w:r>
        <w:t>(articles</w:t>
      </w:r>
      <w:r>
        <w:rPr>
          <w:spacing w:val="80"/>
        </w:rPr>
        <w:t xml:space="preserve">  </w:t>
      </w:r>
      <w:r>
        <w:t>L.</w:t>
      </w:r>
      <w:r>
        <w:rPr>
          <w:spacing w:val="80"/>
        </w:rPr>
        <w:t xml:space="preserve">  </w:t>
      </w:r>
      <w:r>
        <w:t>2121-1</w:t>
      </w:r>
      <w:r>
        <w:rPr>
          <w:spacing w:val="80"/>
        </w:rPr>
        <w:t xml:space="preserve">  </w:t>
      </w:r>
      <w:r>
        <w:t>et L. 2122-1 du Code du Travail) :</w:t>
      </w:r>
    </w:p>
    <w:p w14:paraId="07314B07" w14:textId="77777777" w:rsidR="00447030" w:rsidRDefault="000367BF">
      <w:pPr>
        <w:pStyle w:val="Paragraphedeliste"/>
        <w:numPr>
          <w:ilvl w:val="1"/>
          <w:numId w:val="3"/>
        </w:numPr>
        <w:tabs>
          <w:tab w:val="left" w:pos="1652"/>
        </w:tabs>
        <w:spacing w:before="273" w:line="286" w:lineRule="exact"/>
        <w:ind w:hanging="422"/>
        <w:rPr>
          <w:b/>
          <w:sz w:val="24"/>
        </w:rPr>
      </w:pPr>
      <w:r>
        <w:rPr>
          <w:b/>
          <w:sz w:val="24"/>
        </w:rPr>
        <w:t>Syndicat</w:t>
      </w:r>
      <w:r>
        <w:rPr>
          <w:b/>
          <w:spacing w:val="-3"/>
          <w:sz w:val="24"/>
        </w:rPr>
        <w:t xml:space="preserve"> </w:t>
      </w:r>
      <w:r>
        <w:rPr>
          <w:b/>
          <w:spacing w:val="-2"/>
          <w:sz w:val="24"/>
        </w:rPr>
        <w:t>C.F.D.T.</w:t>
      </w:r>
    </w:p>
    <w:p w14:paraId="07314B08" w14:textId="3A5B113A" w:rsidR="00447030" w:rsidRDefault="000367BF">
      <w:pPr>
        <w:pStyle w:val="Corpsdetexte"/>
        <w:spacing w:line="246" w:lineRule="exact"/>
        <w:ind w:left="1652"/>
      </w:pPr>
      <w:r>
        <w:t>Représenté</w:t>
      </w:r>
      <w:r>
        <w:rPr>
          <w:spacing w:val="-10"/>
        </w:rPr>
        <w:t xml:space="preserve"> </w:t>
      </w:r>
      <w:r>
        <w:t>par</w:t>
      </w:r>
      <w:r>
        <w:rPr>
          <w:spacing w:val="-7"/>
        </w:rPr>
        <w:t xml:space="preserve"> </w:t>
      </w:r>
      <w:r w:rsidR="00DC3AF8">
        <w:t>xxxxx</w:t>
      </w:r>
      <w:r>
        <w:t>,</w:t>
      </w:r>
      <w:r>
        <w:rPr>
          <w:spacing w:val="-8"/>
        </w:rPr>
        <w:t xml:space="preserve"> </w:t>
      </w:r>
      <w:r>
        <w:t>Délégué</w:t>
      </w:r>
      <w:r>
        <w:rPr>
          <w:spacing w:val="-8"/>
        </w:rPr>
        <w:t xml:space="preserve"> </w:t>
      </w:r>
      <w:r>
        <w:t>Syndical</w:t>
      </w:r>
      <w:r>
        <w:rPr>
          <w:spacing w:val="-7"/>
        </w:rPr>
        <w:t xml:space="preserve"> </w:t>
      </w:r>
      <w:r>
        <w:rPr>
          <w:spacing w:val="-2"/>
        </w:rPr>
        <w:t>Central</w:t>
      </w:r>
    </w:p>
    <w:p w14:paraId="07314B09" w14:textId="77777777" w:rsidR="00447030" w:rsidRDefault="00447030">
      <w:pPr>
        <w:pStyle w:val="Corpsdetexte"/>
        <w:spacing w:before="23"/>
      </w:pPr>
    </w:p>
    <w:p w14:paraId="07314B0A" w14:textId="77777777" w:rsidR="00447030" w:rsidRDefault="000367BF">
      <w:pPr>
        <w:pStyle w:val="Titre1"/>
        <w:numPr>
          <w:ilvl w:val="1"/>
          <w:numId w:val="3"/>
        </w:numPr>
        <w:tabs>
          <w:tab w:val="left" w:pos="1652"/>
        </w:tabs>
        <w:spacing w:before="1" w:line="286" w:lineRule="exact"/>
        <w:ind w:hanging="422"/>
      </w:pPr>
      <w:r>
        <w:t>Syndicat</w:t>
      </w:r>
      <w:r>
        <w:rPr>
          <w:spacing w:val="-3"/>
        </w:rPr>
        <w:t xml:space="preserve"> </w:t>
      </w:r>
      <w:r>
        <w:rPr>
          <w:spacing w:val="-2"/>
        </w:rPr>
        <w:t>C.G.T.</w:t>
      </w:r>
    </w:p>
    <w:p w14:paraId="07314B0B" w14:textId="68580EA8" w:rsidR="00447030" w:rsidRDefault="000367BF">
      <w:pPr>
        <w:pStyle w:val="Corpsdetexte"/>
        <w:spacing w:line="246" w:lineRule="exact"/>
        <w:ind w:left="1652"/>
      </w:pPr>
      <w:r>
        <w:t>Représenté</w:t>
      </w:r>
      <w:r>
        <w:rPr>
          <w:spacing w:val="-12"/>
        </w:rPr>
        <w:t xml:space="preserve"> </w:t>
      </w:r>
      <w:r>
        <w:t>par</w:t>
      </w:r>
      <w:r>
        <w:rPr>
          <w:spacing w:val="-8"/>
        </w:rPr>
        <w:t xml:space="preserve"> </w:t>
      </w:r>
      <w:r w:rsidR="00DC3AF8">
        <w:t>xxxxx</w:t>
      </w:r>
      <w:r>
        <w:t>,</w:t>
      </w:r>
      <w:r>
        <w:rPr>
          <w:spacing w:val="-6"/>
        </w:rPr>
        <w:t xml:space="preserve"> </w:t>
      </w:r>
      <w:r>
        <w:t>Délégué</w:t>
      </w:r>
      <w:r>
        <w:rPr>
          <w:spacing w:val="-8"/>
        </w:rPr>
        <w:t xml:space="preserve"> </w:t>
      </w:r>
      <w:r>
        <w:t>Syndical</w:t>
      </w:r>
      <w:r>
        <w:rPr>
          <w:spacing w:val="-8"/>
        </w:rPr>
        <w:t xml:space="preserve"> </w:t>
      </w:r>
      <w:r>
        <w:rPr>
          <w:spacing w:val="-2"/>
        </w:rPr>
        <w:t>Central</w:t>
      </w:r>
    </w:p>
    <w:p w14:paraId="07314B0C" w14:textId="77777777" w:rsidR="00447030" w:rsidRDefault="000367BF">
      <w:pPr>
        <w:pStyle w:val="Titre1"/>
        <w:numPr>
          <w:ilvl w:val="1"/>
          <w:numId w:val="3"/>
        </w:numPr>
        <w:tabs>
          <w:tab w:val="left" w:pos="1652"/>
        </w:tabs>
        <w:spacing w:before="252" w:line="287" w:lineRule="exact"/>
        <w:ind w:hanging="422"/>
      </w:pPr>
      <w:r>
        <w:t>Syndicat</w:t>
      </w:r>
      <w:r>
        <w:rPr>
          <w:spacing w:val="-4"/>
        </w:rPr>
        <w:t xml:space="preserve"> </w:t>
      </w:r>
      <w:r>
        <w:t>Force</w:t>
      </w:r>
      <w:r>
        <w:rPr>
          <w:spacing w:val="-3"/>
        </w:rPr>
        <w:t xml:space="preserve"> </w:t>
      </w:r>
      <w:r>
        <w:rPr>
          <w:spacing w:val="-2"/>
        </w:rPr>
        <w:t>Ouvrière</w:t>
      </w:r>
    </w:p>
    <w:p w14:paraId="07314B0D" w14:textId="3032118C" w:rsidR="00447030" w:rsidRDefault="000367BF">
      <w:pPr>
        <w:pStyle w:val="Corpsdetexte"/>
        <w:spacing w:line="247" w:lineRule="exact"/>
        <w:ind w:left="1652"/>
      </w:pPr>
      <w:r>
        <w:t>Représenté</w:t>
      </w:r>
      <w:r>
        <w:rPr>
          <w:spacing w:val="-9"/>
        </w:rPr>
        <w:t xml:space="preserve"> </w:t>
      </w:r>
      <w:r>
        <w:t>par</w:t>
      </w:r>
      <w:r>
        <w:rPr>
          <w:spacing w:val="-7"/>
        </w:rPr>
        <w:t xml:space="preserve"> </w:t>
      </w:r>
      <w:r w:rsidR="00DC3AF8">
        <w:t>xxxxx</w:t>
      </w:r>
      <w:r>
        <w:t>,</w:t>
      </w:r>
      <w:r>
        <w:rPr>
          <w:spacing w:val="-5"/>
        </w:rPr>
        <w:t xml:space="preserve"> </w:t>
      </w:r>
      <w:r>
        <w:t>Délégué</w:t>
      </w:r>
      <w:r>
        <w:rPr>
          <w:spacing w:val="-7"/>
        </w:rPr>
        <w:t xml:space="preserve"> </w:t>
      </w:r>
      <w:r>
        <w:t>Syndical</w:t>
      </w:r>
      <w:r>
        <w:rPr>
          <w:spacing w:val="-7"/>
        </w:rPr>
        <w:t xml:space="preserve"> </w:t>
      </w:r>
      <w:r>
        <w:rPr>
          <w:spacing w:val="-2"/>
        </w:rPr>
        <w:t>Central</w:t>
      </w:r>
    </w:p>
    <w:p w14:paraId="07314B0E" w14:textId="77777777" w:rsidR="00447030" w:rsidRDefault="00447030">
      <w:pPr>
        <w:pStyle w:val="Corpsdetexte"/>
      </w:pPr>
    </w:p>
    <w:p w14:paraId="07314B0F" w14:textId="77777777" w:rsidR="00447030" w:rsidRDefault="00447030">
      <w:pPr>
        <w:pStyle w:val="Corpsdetexte"/>
      </w:pPr>
    </w:p>
    <w:p w14:paraId="07314B10" w14:textId="77777777" w:rsidR="00447030" w:rsidRDefault="00447030">
      <w:pPr>
        <w:pStyle w:val="Corpsdetexte"/>
        <w:spacing w:before="126"/>
      </w:pPr>
    </w:p>
    <w:p w14:paraId="07314B11" w14:textId="77777777" w:rsidR="00447030" w:rsidRDefault="000367BF">
      <w:pPr>
        <w:pStyle w:val="Corpsdetexte"/>
        <w:spacing w:before="1"/>
        <w:ind w:left="236"/>
      </w:pPr>
      <w:r>
        <w:t>D’autre</w:t>
      </w:r>
      <w:r>
        <w:rPr>
          <w:spacing w:val="-7"/>
        </w:rPr>
        <w:t xml:space="preserve"> </w:t>
      </w:r>
      <w:r>
        <w:rPr>
          <w:spacing w:val="-2"/>
        </w:rPr>
        <w:t>part,</w:t>
      </w:r>
    </w:p>
    <w:p w14:paraId="07314B12" w14:textId="77777777" w:rsidR="00447030" w:rsidRDefault="000367BF">
      <w:pPr>
        <w:pStyle w:val="Titre2"/>
        <w:spacing w:before="126"/>
      </w:pPr>
      <w:r>
        <w:t>Il</w:t>
      </w:r>
      <w:r>
        <w:rPr>
          <w:spacing w:val="-3"/>
        </w:rPr>
        <w:t xml:space="preserve"> </w:t>
      </w:r>
      <w:r>
        <w:t>est</w:t>
      </w:r>
      <w:r>
        <w:rPr>
          <w:spacing w:val="-3"/>
        </w:rPr>
        <w:t xml:space="preserve"> </w:t>
      </w:r>
      <w:r>
        <w:t>convenu</w:t>
      </w:r>
      <w:r>
        <w:rPr>
          <w:spacing w:val="-2"/>
        </w:rPr>
        <w:t xml:space="preserve"> </w:t>
      </w:r>
      <w:r>
        <w:t>ce</w:t>
      </w:r>
      <w:r>
        <w:rPr>
          <w:spacing w:val="-4"/>
        </w:rPr>
        <w:t xml:space="preserve"> </w:t>
      </w:r>
      <w:r>
        <w:t>qui</w:t>
      </w:r>
      <w:r>
        <w:rPr>
          <w:spacing w:val="-3"/>
        </w:rPr>
        <w:t xml:space="preserve"> </w:t>
      </w:r>
      <w:r>
        <w:t xml:space="preserve">suit </w:t>
      </w:r>
      <w:r>
        <w:rPr>
          <w:spacing w:val="-10"/>
        </w:rPr>
        <w:t>:</w:t>
      </w:r>
    </w:p>
    <w:p w14:paraId="07314B13" w14:textId="77777777" w:rsidR="00447030" w:rsidRDefault="000367BF">
      <w:pPr>
        <w:pStyle w:val="Corpsdetexte"/>
        <w:spacing w:before="124"/>
        <w:rPr>
          <w:b/>
          <w:sz w:val="20"/>
        </w:rPr>
      </w:pPr>
      <w:r>
        <w:rPr>
          <w:noProof/>
        </w:rPr>
        <mc:AlternateContent>
          <mc:Choice Requires="wpg">
            <w:drawing>
              <wp:anchor distT="0" distB="0" distL="0" distR="0" simplePos="0" relativeHeight="487588352" behindDoc="1" locked="0" layoutInCell="1" allowOverlap="1" wp14:anchorId="07314B66" wp14:editId="07314B67">
                <wp:simplePos x="0" y="0"/>
                <wp:positionH relativeFrom="page">
                  <wp:posOffset>824788</wp:posOffset>
                </wp:positionH>
                <wp:positionV relativeFrom="paragraph">
                  <wp:posOffset>240201</wp:posOffset>
                </wp:positionV>
                <wp:extent cx="5917565" cy="233679"/>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233679"/>
                          <a:chOff x="0" y="0"/>
                          <a:chExt cx="5917565" cy="233679"/>
                        </a:xfrm>
                      </wpg:grpSpPr>
                      <wps:wsp>
                        <wps:cNvPr id="11" name="Graphic 11"/>
                        <wps:cNvSpPr/>
                        <wps:spPr>
                          <a:xfrm>
                            <a:off x="6095" y="6096"/>
                            <a:ext cx="5899150" cy="215265"/>
                          </a:xfrm>
                          <a:custGeom>
                            <a:avLst/>
                            <a:gdLst/>
                            <a:ahLst/>
                            <a:cxnLst/>
                            <a:rect l="l" t="t" r="r" b="b"/>
                            <a:pathLst>
                              <a:path w="5899150" h="215265">
                                <a:moveTo>
                                  <a:pt x="5899150" y="0"/>
                                </a:moveTo>
                                <a:lnTo>
                                  <a:pt x="0" y="0"/>
                                </a:lnTo>
                                <a:lnTo>
                                  <a:pt x="0" y="214884"/>
                                </a:lnTo>
                                <a:lnTo>
                                  <a:pt x="5899150" y="214884"/>
                                </a:lnTo>
                                <a:lnTo>
                                  <a:pt x="5899150" y="0"/>
                                </a:lnTo>
                                <a:close/>
                              </a:path>
                            </a:pathLst>
                          </a:custGeom>
                          <a:solidFill>
                            <a:srgbClr val="C0C0C0"/>
                          </a:solidFill>
                        </wps:spPr>
                        <wps:bodyPr wrap="square" lIns="0" tIns="0" rIns="0" bIns="0" rtlCol="0">
                          <a:prstTxWarp prst="textNoShape">
                            <a:avLst/>
                          </a:prstTxWarp>
                          <a:noAutofit/>
                        </wps:bodyPr>
                      </wps:wsp>
                      <wps:wsp>
                        <wps:cNvPr id="12" name="Graphic 12"/>
                        <wps:cNvSpPr/>
                        <wps:spPr>
                          <a:xfrm>
                            <a:off x="0" y="0"/>
                            <a:ext cx="5917565" cy="233679"/>
                          </a:xfrm>
                          <a:custGeom>
                            <a:avLst/>
                            <a:gdLst/>
                            <a:ahLst/>
                            <a:cxnLst/>
                            <a:rect l="l" t="t" r="r" b="b"/>
                            <a:pathLst>
                              <a:path w="5917565" h="233679">
                                <a:moveTo>
                                  <a:pt x="5917387" y="227076"/>
                                </a:moveTo>
                                <a:lnTo>
                                  <a:pt x="5917374" y="220980"/>
                                </a:lnTo>
                                <a:lnTo>
                                  <a:pt x="5917374" y="6096"/>
                                </a:lnTo>
                                <a:lnTo>
                                  <a:pt x="5911291" y="6096"/>
                                </a:lnTo>
                                <a:lnTo>
                                  <a:pt x="5911291" y="0"/>
                                </a:lnTo>
                                <a:lnTo>
                                  <a:pt x="5905246" y="0"/>
                                </a:lnTo>
                                <a:lnTo>
                                  <a:pt x="6096" y="0"/>
                                </a:lnTo>
                                <a:lnTo>
                                  <a:pt x="0" y="0"/>
                                </a:lnTo>
                                <a:lnTo>
                                  <a:pt x="0" y="6096"/>
                                </a:lnTo>
                                <a:lnTo>
                                  <a:pt x="0" y="220980"/>
                                </a:lnTo>
                                <a:lnTo>
                                  <a:pt x="6096" y="220980"/>
                                </a:lnTo>
                                <a:lnTo>
                                  <a:pt x="6096" y="6096"/>
                                </a:lnTo>
                                <a:lnTo>
                                  <a:pt x="5905195" y="6096"/>
                                </a:lnTo>
                                <a:lnTo>
                                  <a:pt x="5905195" y="220980"/>
                                </a:lnTo>
                                <a:lnTo>
                                  <a:pt x="5911291" y="220980"/>
                                </a:lnTo>
                                <a:lnTo>
                                  <a:pt x="5905246" y="220992"/>
                                </a:lnTo>
                                <a:lnTo>
                                  <a:pt x="6096" y="220992"/>
                                </a:lnTo>
                                <a:lnTo>
                                  <a:pt x="0" y="220992"/>
                                </a:lnTo>
                                <a:lnTo>
                                  <a:pt x="0" y="227076"/>
                                </a:lnTo>
                                <a:lnTo>
                                  <a:pt x="6096" y="227076"/>
                                </a:lnTo>
                                <a:lnTo>
                                  <a:pt x="6096" y="233172"/>
                                </a:lnTo>
                                <a:lnTo>
                                  <a:pt x="5905195" y="233172"/>
                                </a:lnTo>
                                <a:lnTo>
                                  <a:pt x="5911291" y="233172"/>
                                </a:lnTo>
                                <a:lnTo>
                                  <a:pt x="5917374" y="233172"/>
                                </a:lnTo>
                                <a:lnTo>
                                  <a:pt x="5917387" y="227076"/>
                                </a:lnTo>
                                <a:close/>
                              </a:path>
                            </a:pathLst>
                          </a:custGeom>
                          <a:solidFill>
                            <a:srgbClr val="000000"/>
                          </a:solidFill>
                        </wps:spPr>
                        <wps:bodyPr wrap="square" lIns="0" tIns="0" rIns="0" bIns="0" rtlCol="0">
                          <a:prstTxWarp prst="textNoShape">
                            <a:avLst/>
                          </a:prstTxWarp>
                          <a:noAutofit/>
                        </wps:bodyPr>
                      </wps:wsp>
                      <wps:wsp>
                        <wps:cNvPr id="13" name="Textbox 13"/>
                        <wps:cNvSpPr txBox="1"/>
                        <wps:spPr>
                          <a:xfrm>
                            <a:off x="6095" y="6096"/>
                            <a:ext cx="5899150" cy="215265"/>
                          </a:xfrm>
                          <a:prstGeom prst="rect">
                            <a:avLst/>
                          </a:prstGeom>
                        </wps:spPr>
                        <wps:txbx>
                          <w:txbxContent>
                            <w:p w14:paraId="07314B7E" w14:textId="77777777" w:rsidR="00447030" w:rsidRDefault="000367BF">
                              <w:pPr>
                                <w:spacing w:before="20"/>
                                <w:ind w:right="1"/>
                                <w:jc w:val="center"/>
                                <w:rPr>
                                  <w:b/>
                                  <w:sz w:val="26"/>
                                </w:rPr>
                              </w:pPr>
                              <w:r>
                                <w:rPr>
                                  <w:b/>
                                  <w:spacing w:val="-2"/>
                                  <w:sz w:val="26"/>
                                </w:rPr>
                                <w:t>PRÉAMBULE</w:t>
                              </w:r>
                            </w:p>
                          </w:txbxContent>
                        </wps:txbx>
                        <wps:bodyPr wrap="square" lIns="0" tIns="0" rIns="0" bIns="0" rtlCol="0">
                          <a:noAutofit/>
                        </wps:bodyPr>
                      </wps:wsp>
                    </wpg:wgp>
                  </a:graphicData>
                </a:graphic>
              </wp:anchor>
            </w:drawing>
          </mc:Choice>
          <mc:Fallback>
            <w:pict>
              <v:group w14:anchorId="07314B66" id="Group 10" o:spid="_x0000_s1032" style="position:absolute;margin-left:64.95pt;margin-top:18.9pt;width:465.95pt;height:18.4pt;z-index:-15728128;mso-wrap-distance-left:0;mso-wrap-distance-right:0;mso-position-horizontal-relative:page;mso-position-vertical-relative:text" coordsize="59175,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">
                <v:shape id="Graphic 11" o:spid="_x0000_s1033" style="position:absolute;left:60;top:60;width:58992;height:2153;visibility:visible;mso-wrap-style:square;v-text-anchor:top" coordsize="5899150,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" path="m5899150,l,,,214884r5899150,l5899150,xe" fillcolor="silver" stroked="f">
                  <v:path arrowok="t"/>
                </v:shape>
                <v:shape id="Graphic 12" o:spid="_x0000_s1034" style="position:absolute;width:59175;height:2336;visibility:visible;mso-wrap-style:square;v-text-anchor:top" coordsize="5917565,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" path="m5917387,227076r-13,-6096l5917374,6096r-6083,l5911291,r-6045,l6096,,,,,6096,,220980r6096,l6096,6096r5899099,l5905195,220980r6096,l5905246,220992r-5899150,l,220992r,6084l6096,227076r,6096l5905195,233172r6096,l5917374,233172r13,-6096xe" fillcolor="black" stroked="f">
                  <v:path arrowok="t"/>
                </v:shape>
                <v:shape id="Textbox 13" o:spid="_x0000_s1035" type="#_x0000_t202" style="position:absolute;left:60;top:60;width:58992;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7314B7E" w14:textId="77777777" w:rsidR="00447030" w:rsidRDefault="000367BF">
                        <w:pPr>
                          <w:spacing w:before="20"/>
                          <w:ind w:right="1"/>
                          <w:jc w:val="center"/>
                          <w:rPr>
                            <w:b/>
                            <w:sz w:val="26"/>
                          </w:rPr>
                        </w:pPr>
                        <w:r>
                          <w:rPr>
                            <w:b/>
                            <w:spacing w:val="-2"/>
                            <w:sz w:val="26"/>
                          </w:rPr>
                          <w:t>PRÉAMBULE</w:t>
                        </w:r>
                      </w:p>
                    </w:txbxContent>
                  </v:textbox>
                </v:shape>
                <w10:wrap type="topAndBottom" anchorx="page"/>
              </v:group>
            </w:pict>
          </mc:Fallback>
        </mc:AlternateContent>
      </w:r>
    </w:p>
    <w:p w14:paraId="07314B14" w14:textId="77777777" w:rsidR="00447030" w:rsidRDefault="00447030">
      <w:pPr>
        <w:pStyle w:val="Corpsdetexte"/>
        <w:spacing w:before="59"/>
        <w:rPr>
          <w:b/>
        </w:rPr>
      </w:pPr>
    </w:p>
    <w:p w14:paraId="07314B15" w14:textId="77777777" w:rsidR="00447030" w:rsidRDefault="000367BF">
      <w:pPr>
        <w:pStyle w:val="Corpsdetexte"/>
        <w:ind w:left="236" w:right="235"/>
        <w:jc w:val="both"/>
      </w:pPr>
      <w:r>
        <w:t>Dans le cadre d’une réflexion sur une nouvelle organisation du travail, de répondre aux attentes des salaries en</w:t>
      </w:r>
      <w:r>
        <w:rPr>
          <w:spacing w:val="-2"/>
        </w:rPr>
        <w:t xml:space="preserve"> </w:t>
      </w:r>
      <w:r>
        <w:t xml:space="preserve">matière de conciliation entre vie professionnelle et vie privée et pour répondre en partie à des objectifs de plan de mobilité, un accord a été conclu le 1er janvier </w:t>
      </w:r>
      <w:r>
        <w:rPr>
          <w:spacing w:val="-2"/>
        </w:rPr>
        <w:t>2021.</w:t>
      </w:r>
    </w:p>
    <w:p w14:paraId="07314B16" w14:textId="77777777" w:rsidR="00447030" w:rsidRDefault="000367BF">
      <w:pPr>
        <w:pStyle w:val="Corpsdetexte"/>
        <w:spacing w:before="232"/>
        <w:ind w:left="236" w:right="287"/>
      </w:pPr>
      <w:r>
        <w:t>Les parties se sont rencontrées le 23 janvier 2025. Lors de cette réunion, sur la base des remontées des délégués syndicaux centraux, des premières discussions ont été engagées dans</w:t>
      </w:r>
      <w:r>
        <w:rPr>
          <w:spacing w:val="-2"/>
        </w:rPr>
        <w:t xml:space="preserve"> </w:t>
      </w:r>
      <w:r>
        <w:t>l’objectif de</w:t>
      </w:r>
      <w:r>
        <w:rPr>
          <w:spacing w:val="-4"/>
        </w:rPr>
        <w:t xml:space="preserve"> </w:t>
      </w:r>
      <w:r>
        <w:t>faire</w:t>
      </w:r>
      <w:r>
        <w:rPr>
          <w:spacing w:val="-4"/>
        </w:rPr>
        <w:t xml:space="preserve"> </w:t>
      </w:r>
      <w:r>
        <w:t>évoluer</w:t>
      </w:r>
      <w:r>
        <w:rPr>
          <w:spacing w:val="-1"/>
        </w:rPr>
        <w:t xml:space="preserve"> </w:t>
      </w:r>
      <w:r>
        <w:t>les</w:t>
      </w:r>
      <w:r>
        <w:rPr>
          <w:spacing w:val="-2"/>
        </w:rPr>
        <w:t xml:space="preserve"> </w:t>
      </w:r>
      <w:r>
        <w:t>dispositions</w:t>
      </w:r>
      <w:r>
        <w:rPr>
          <w:spacing w:val="-4"/>
        </w:rPr>
        <w:t xml:space="preserve"> </w:t>
      </w:r>
      <w:r>
        <w:t>de</w:t>
      </w:r>
      <w:r>
        <w:rPr>
          <w:spacing w:val="-4"/>
        </w:rPr>
        <w:t xml:space="preserve"> </w:t>
      </w:r>
      <w:r>
        <w:t>l’accord relatif</w:t>
      </w:r>
      <w:r>
        <w:rPr>
          <w:spacing w:val="-3"/>
        </w:rPr>
        <w:t xml:space="preserve"> </w:t>
      </w:r>
      <w:r>
        <w:t>au</w:t>
      </w:r>
      <w:r>
        <w:rPr>
          <w:spacing w:val="-4"/>
        </w:rPr>
        <w:t xml:space="preserve"> </w:t>
      </w:r>
      <w:r>
        <w:t>télétravail</w:t>
      </w:r>
      <w:r>
        <w:rPr>
          <w:spacing w:val="-2"/>
        </w:rPr>
        <w:t xml:space="preserve"> </w:t>
      </w:r>
      <w:r>
        <w:t>du</w:t>
      </w:r>
      <w:r>
        <w:rPr>
          <w:spacing w:val="-1"/>
        </w:rPr>
        <w:t xml:space="preserve"> </w:t>
      </w:r>
      <w:r>
        <w:t>1er</w:t>
      </w:r>
      <w:r>
        <w:rPr>
          <w:spacing w:val="-3"/>
        </w:rPr>
        <w:t xml:space="preserve"> </w:t>
      </w:r>
      <w:r>
        <w:t>janvier 2021 afin d’aboutir au présent avenant.</w:t>
      </w:r>
    </w:p>
    <w:p w14:paraId="07314B17" w14:textId="77777777" w:rsidR="00447030" w:rsidRDefault="000367BF">
      <w:pPr>
        <w:pStyle w:val="Corpsdetexte"/>
        <w:spacing w:before="253"/>
        <w:ind w:left="236"/>
      </w:pPr>
      <w:r>
        <w:t>A</w:t>
      </w:r>
      <w:r>
        <w:rPr>
          <w:spacing w:val="-5"/>
        </w:rPr>
        <w:t xml:space="preserve"> </w:t>
      </w:r>
      <w:r>
        <w:t>ce</w:t>
      </w:r>
      <w:r>
        <w:rPr>
          <w:spacing w:val="-6"/>
        </w:rPr>
        <w:t xml:space="preserve"> </w:t>
      </w:r>
      <w:r>
        <w:t>titre,</w:t>
      </w:r>
      <w:r>
        <w:rPr>
          <w:spacing w:val="-2"/>
        </w:rPr>
        <w:t xml:space="preserve"> </w:t>
      </w:r>
      <w:r>
        <w:t>il</w:t>
      </w:r>
      <w:r>
        <w:rPr>
          <w:spacing w:val="-4"/>
        </w:rPr>
        <w:t xml:space="preserve"> </w:t>
      </w:r>
      <w:r>
        <w:t>est</w:t>
      </w:r>
      <w:r>
        <w:rPr>
          <w:spacing w:val="-3"/>
        </w:rPr>
        <w:t xml:space="preserve"> </w:t>
      </w:r>
      <w:r>
        <w:t>précisé</w:t>
      </w:r>
      <w:r>
        <w:rPr>
          <w:spacing w:val="-4"/>
        </w:rPr>
        <w:t xml:space="preserve"> </w:t>
      </w:r>
      <w:r>
        <w:t>que</w:t>
      </w:r>
      <w:r>
        <w:rPr>
          <w:spacing w:val="-4"/>
        </w:rPr>
        <w:t xml:space="preserve"> </w:t>
      </w:r>
      <w:r>
        <w:t>seuls</w:t>
      </w:r>
      <w:r>
        <w:rPr>
          <w:spacing w:val="-3"/>
        </w:rPr>
        <w:t xml:space="preserve"> </w:t>
      </w:r>
      <w:r>
        <w:t>sont</w:t>
      </w:r>
      <w:r>
        <w:rPr>
          <w:spacing w:val="-5"/>
        </w:rPr>
        <w:t xml:space="preserve"> </w:t>
      </w:r>
      <w:r>
        <w:t>modifiés</w:t>
      </w:r>
      <w:r>
        <w:rPr>
          <w:spacing w:val="-6"/>
        </w:rPr>
        <w:t xml:space="preserve"> </w:t>
      </w:r>
      <w:r>
        <w:t>par</w:t>
      </w:r>
      <w:r>
        <w:rPr>
          <w:spacing w:val="-4"/>
        </w:rPr>
        <w:t xml:space="preserve"> </w:t>
      </w:r>
      <w:r>
        <w:t>le</w:t>
      </w:r>
      <w:r>
        <w:rPr>
          <w:spacing w:val="-4"/>
        </w:rPr>
        <w:t xml:space="preserve"> </w:t>
      </w:r>
      <w:r>
        <w:t>présent</w:t>
      </w:r>
      <w:r>
        <w:rPr>
          <w:spacing w:val="-5"/>
        </w:rPr>
        <w:t xml:space="preserve"> </w:t>
      </w:r>
      <w:r>
        <w:t>avenant</w:t>
      </w:r>
      <w:r>
        <w:rPr>
          <w:spacing w:val="1"/>
        </w:rPr>
        <w:t xml:space="preserve"> </w:t>
      </w:r>
      <w:r>
        <w:rPr>
          <w:spacing w:val="-10"/>
        </w:rPr>
        <w:t>:</w:t>
      </w:r>
    </w:p>
    <w:p w14:paraId="07314B18" w14:textId="77777777" w:rsidR="00447030" w:rsidRDefault="000367BF">
      <w:pPr>
        <w:pStyle w:val="Paragraphedeliste"/>
        <w:numPr>
          <w:ilvl w:val="0"/>
          <w:numId w:val="3"/>
        </w:numPr>
        <w:tabs>
          <w:tab w:val="left" w:pos="944"/>
        </w:tabs>
        <w:spacing w:before="1" w:line="268" w:lineRule="exact"/>
        <w:ind w:left="944" w:hanging="348"/>
        <w:rPr>
          <w:rFonts w:ascii="Symbol" w:hAnsi="Symbol"/>
          <w:b/>
        </w:rPr>
      </w:pPr>
      <w:r>
        <w:t>L’article</w:t>
      </w:r>
      <w:r>
        <w:rPr>
          <w:spacing w:val="-4"/>
        </w:rPr>
        <w:t xml:space="preserve"> </w:t>
      </w:r>
      <w:r>
        <w:t>1</w:t>
      </w:r>
      <w:r>
        <w:rPr>
          <w:spacing w:val="-6"/>
        </w:rPr>
        <w:t xml:space="preserve"> </w:t>
      </w:r>
      <w:r>
        <w:t>:</w:t>
      </w:r>
      <w:r>
        <w:rPr>
          <w:spacing w:val="-2"/>
        </w:rPr>
        <w:t xml:space="preserve"> </w:t>
      </w:r>
      <w:r>
        <w:t>conditions</w:t>
      </w:r>
      <w:r>
        <w:rPr>
          <w:spacing w:val="-3"/>
        </w:rPr>
        <w:t xml:space="preserve"> </w:t>
      </w:r>
      <w:r>
        <w:t>de</w:t>
      </w:r>
      <w:r>
        <w:rPr>
          <w:spacing w:val="-6"/>
        </w:rPr>
        <w:t xml:space="preserve"> </w:t>
      </w:r>
      <w:r>
        <w:t>passage</w:t>
      </w:r>
      <w:r>
        <w:rPr>
          <w:spacing w:val="-4"/>
        </w:rPr>
        <w:t xml:space="preserve"> </w:t>
      </w:r>
      <w:r>
        <w:t>en</w:t>
      </w:r>
      <w:r>
        <w:rPr>
          <w:spacing w:val="-8"/>
        </w:rPr>
        <w:t xml:space="preserve"> </w:t>
      </w:r>
      <w:r>
        <w:t>télétravail</w:t>
      </w:r>
      <w:r>
        <w:rPr>
          <w:spacing w:val="-3"/>
        </w:rPr>
        <w:t xml:space="preserve"> </w:t>
      </w:r>
      <w:r>
        <w:t>–</w:t>
      </w:r>
      <w:r>
        <w:rPr>
          <w:spacing w:val="-8"/>
        </w:rPr>
        <w:t xml:space="preserve"> </w:t>
      </w:r>
      <w:r>
        <w:t>Critères</w:t>
      </w:r>
      <w:r>
        <w:rPr>
          <w:spacing w:val="-5"/>
        </w:rPr>
        <w:t xml:space="preserve"> </w:t>
      </w:r>
      <w:r>
        <w:rPr>
          <w:spacing w:val="-2"/>
        </w:rPr>
        <w:t>d’éligibilité</w:t>
      </w:r>
    </w:p>
    <w:p w14:paraId="07314B19" w14:textId="77777777" w:rsidR="00447030" w:rsidRDefault="000367BF">
      <w:pPr>
        <w:pStyle w:val="Paragraphedeliste"/>
        <w:numPr>
          <w:ilvl w:val="0"/>
          <w:numId w:val="3"/>
        </w:numPr>
        <w:tabs>
          <w:tab w:val="left" w:pos="944"/>
        </w:tabs>
        <w:spacing w:line="268" w:lineRule="exact"/>
        <w:ind w:left="944" w:hanging="348"/>
        <w:rPr>
          <w:rFonts w:ascii="Symbol" w:hAnsi="Symbol"/>
          <w:b/>
        </w:rPr>
      </w:pPr>
      <w:r>
        <w:t>L’article</w:t>
      </w:r>
      <w:r>
        <w:rPr>
          <w:spacing w:val="-4"/>
        </w:rPr>
        <w:t xml:space="preserve"> </w:t>
      </w:r>
      <w:r>
        <w:t>6</w:t>
      </w:r>
      <w:r>
        <w:rPr>
          <w:spacing w:val="-4"/>
        </w:rPr>
        <w:t xml:space="preserve"> </w:t>
      </w:r>
      <w:r>
        <w:t>:</w:t>
      </w:r>
      <w:r>
        <w:rPr>
          <w:spacing w:val="-1"/>
        </w:rPr>
        <w:t xml:space="preserve"> </w:t>
      </w:r>
      <w:r>
        <w:t>Fréquence</w:t>
      </w:r>
      <w:r>
        <w:rPr>
          <w:spacing w:val="-5"/>
        </w:rPr>
        <w:t xml:space="preserve"> </w:t>
      </w:r>
      <w:r>
        <w:t>et</w:t>
      </w:r>
      <w:r>
        <w:rPr>
          <w:spacing w:val="-4"/>
        </w:rPr>
        <w:t xml:space="preserve"> </w:t>
      </w:r>
      <w:r>
        <w:t>nombre</w:t>
      </w:r>
      <w:r>
        <w:rPr>
          <w:spacing w:val="-3"/>
        </w:rPr>
        <w:t xml:space="preserve"> </w:t>
      </w:r>
      <w:r>
        <w:t>de</w:t>
      </w:r>
      <w:r>
        <w:rPr>
          <w:spacing w:val="-5"/>
        </w:rPr>
        <w:t xml:space="preserve"> </w:t>
      </w:r>
      <w:r>
        <w:rPr>
          <w:spacing w:val="-4"/>
        </w:rPr>
        <w:t>jour</w:t>
      </w:r>
    </w:p>
    <w:p w14:paraId="07314B1A" w14:textId="77777777" w:rsidR="00447030" w:rsidRDefault="00447030">
      <w:pPr>
        <w:spacing w:line="268" w:lineRule="exact"/>
        <w:rPr>
          <w:rFonts w:ascii="Symbol" w:hAnsi="Symbol"/>
        </w:rPr>
        <w:sectPr w:rsidR="00447030">
          <w:footerReference w:type="default" r:id="rId7"/>
          <w:type w:val="continuous"/>
          <w:pgSz w:w="11910" w:h="16840"/>
          <w:pgMar w:top="1440" w:right="1180" w:bottom="860" w:left="1180" w:header="0" w:footer="661" w:gutter="0"/>
          <w:pgNumType w:start="1"/>
          <w:cols w:space="720"/>
        </w:sectPr>
      </w:pPr>
    </w:p>
    <w:p w14:paraId="07314B1B" w14:textId="77777777" w:rsidR="00447030" w:rsidRDefault="000367BF">
      <w:pPr>
        <w:pStyle w:val="Titre2"/>
        <w:spacing w:before="77"/>
        <w:ind w:right="726"/>
        <w:jc w:val="both"/>
      </w:pPr>
      <w:r>
        <w:lastRenderedPageBreak/>
        <w:t>Les autres</w:t>
      </w:r>
      <w:r>
        <w:rPr>
          <w:spacing w:val="-2"/>
        </w:rPr>
        <w:t xml:space="preserve"> </w:t>
      </w:r>
      <w:r>
        <w:t>termes</w:t>
      </w:r>
      <w:r>
        <w:rPr>
          <w:spacing w:val="-2"/>
        </w:rPr>
        <w:t xml:space="preserve"> </w:t>
      </w:r>
      <w:r>
        <w:t>ainsi</w:t>
      </w:r>
      <w:r>
        <w:rPr>
          <w:spacing w:val="-1"/>
        </w:rPr>
        <w:t xml:space="preserve"> </w:t>
      </w:r>
      <w:r>
        <w:t>que,</w:t>
      </w:r>
      <w:r>
        <w:rPr>
          <w:spacing w:val="-1"/>
        </w:rPr>
        <w:t xml:space="preserve"> </w:t>
      </w:r>
      <w:r>
        <w:t>plus</w:t>
      </w:r>
      <w:r>
        <w:rPr>
          <w:spacing w:val="-2"/>
        </w:rPr>
        <w:t xml:space="preserve"> </w:t>
      </w:r>
      <w:r>
        <w:t>globalement,</w:t>
      </w:r>
      <w:r>
        <w:rPr>
          <w:spacing w:val="-1"/>
        </w:rPr>
        <w:t xml:space="preserve"> </w:t>
      </w:r>
      <w:r>
        <w:t>les</w:t>
      </w:r>
      <w:r>
        <w:rPr>
          <w:spacing w:val="-2"/>
        </w:rPr>
        <w:t xml:space="preserve"> </w:t>
      </w:r>
      <w:r>
        <w:t>autres</w:t>
      </w:r>
      <w:r>
        <w:rPr>
          <w:spacing w:val="-2"/>
        </w:rPr>
        <w:t xml:space="preserve"> </w:t>
      </w:r>
      <w:r>
        <w:t>dispositions</w:t>
      </w:r>
      <w:r>
        <w:rPr>
          <w:spacing w:val="-2"/>
        </w:rPr>
        <w:t xml:space="preserve"> </w:t>
      </w:r>
      <w:r>
        <w:t>de</w:t>
      </w:r>
      <w:r>
        <w:rPr>
          <w:spacing w:val="-2"/>
        </w:rPr>
        <w:t xml:space="preserve"> </w:t>
      </w:r>
      <w:r>
        <w:t>l’accord initial</w:t>
      </w:r>
      <w:r>
        <w:rPr>
          <w:spacing w:val="-1"/>
        </w:rPr>
        <w:t xml:space="preserve"> </w:t>
      </w:r>
      <w:r>
        <w:t>du</w:t>
      </w:r>
      <w:r>
        <w:rPr>
          <w:spacing w:val="-5"/>
        </w:rPr>
        <w:t xml:space="preserve"> </w:t>
      </w:r>
      <w:r>
        <w:t>1</w:t>
      </w:r>
      <w:r>
        <w:rPr>
          <w:vertAlign w:val="superscript"/>
        </w:rPr>
        <w:t>er</w:t>
      </w:r>
      <w:r>
        <w:rPr>
          <w:spacing w:val="-4"/>
        </w:rPr>
        <w:t xml:space="preserve"> </w:t>
      </w:r>
      <w:r>
        <w:t>janvier</w:t>
      </w:r>
      <w:r>
        <w:rPr>
          <w:spacing w:val="-1"/>
        </w:rPr>
        <w:t xml:space="preserve"> </w:t>
      </w:r>
      <w:r w:rsidRPr="006025B3">
        <w:t>2021,</w:t>
      </w:r>
      <w:r w:rsidRPr="006025B3">
        <w:rPr>
          <w:spacing w:val="-1"/>
        </w:rPr>
        <w:t xml:space="preserve"> </w:t>
      </w:r>
      <w:r>
        <w:t>non</w:t>
      </w:r>
      <w:r>
        <w:rPr>
          <w:spacing w:val="-5"/>
        </w:rPr>
        <w:t xml:space="preserve"> </w:t>
      </w:r>
      <w:r>
        <w:t>modifiés</w:t>
      </w:r>
      <w:r>
        <w:rPr>
          <w:spacing w:val="-3"/>
        </w:rPr>
        <w:t xml:space="preserve"> </w:t>
      </w:r>
      <w:r>
        <w:t>pas</w:t>
      </w:r>
      <w:r>
        <w:rPr>
          <w:spacing w:val="-5"/>
        </w:rPr>
        <w:t xml:space="preserve"> </w:t>
      </w:r>
      <w:r>
        <w:t>le</w:t>
      </w:r>
      <w:r>
        <w:rPr>
          <w:spacing w:val="-7"/>
        </w:rPr>
        <w:t xml:space="preserve"> </w:t>
      </w:r>
      <w:r>
        <w:t>présent</w:t>
      </w:r>
      <w:r>
        <w:rPr>
          <w:spacing w:val="-2"/>
        </w:rPr>
        <w:t xml:space="preserve"> </w:t>
      </w:r>
      <w:r>
        <w:t>avenant,</w:t>
      </w:r>
      <w:r>
        <w:rPr>
          <w:spacing w:val="-4"/>
        </w:rPr>
        <w:t xml:space="preserve"> </w:t>
      </w:r>
      <w:r>
        <w:t>restent</w:t>
      </w:r>
      <w:r>
        <w:rPr>
          <w:spacing w:val="-2"/>
        </w:rPr>
        <w:t xml:space="preserve"> </w:t>
      </w:r>
      <w:r>
        <w:t>applicables dans les conditions et selon les modalités prévues à l’accord initial.</w:t>
      </w:r>
    </w:p>
    <w:p w14:paraId="07314B1C" w14:textId="77777777" w:rsidR="00447030" w:rsidRDefault="00447030">
      <w:pPr>
        <w:pStyle w:val="Corpsdetexte"/>
        <w:spacing w:before="1"/>
        <w:rPr>
          <w:b/>
        </w:rPr>
      </w:pPr>
    </w:p>
    <w:p w14:paraId="07314B1D" w14:textId="77777777" w:rsidR="00447030" w:rsidRDefault="000367BF">
      <w:pPr>
        <w:pStyle w:val="Corpsdetexte"/>
        <w:spacing w:before="1"/>
        <w:ind w:left="236" w:right="287"/>
      </w:pPr>
      <w:r>
        <w:t>Par</w:t>
      </w:r>
      <w:r>
        <w:rPr>
          <w:spacing w:val="-2"/>
        </w:rPr>
        <w:t xml:space="preserve"> </w:t>
      </w:r>
      <w:r>
        <w:t>ailleurs</w:t>
      </w:r>
      <w:r>
        <w:rPr>
          <w:spacing w:val="-2"/>
        </w:rPr>
        <w:t xml:space="preserve"> </w:t>
      </w:r>
      <w:r>
        <w:t>il</w:t>
      </w:r>
      <w:r>
        <w:rPr>
          <w:spacing w:val="-3"/>
        </w:rPr>
        <w:t xml:space="preserve"> </w:t>
      </w:r>
      <w:r>
        <w:t>est</w:t>
      </w:r>
      <w:r>
        <w:rPr>
          <w:spacing w:val="-4"/>
        </w:rPr>
        <w:t xml:space="preserve"> </w:t>
      </w:r>
      <w:r>
        <w:t>précisé</w:t>
      </w:r>
      <w:r>
        <w:rPr>
          <w:spacing w:val="-5"/>
        </w:rPr>
        <w:t xml:space="preserve"> </w:t>
      </w:r>
      <w:r>
        <w:t>que</w:t>
      </w:r>
      <w:r>
        <w:rPr>
          <w:spacing w:val="-3"/>
        </w:rPr>
        <w:t xml:space="preserve"> </w:t>
      </w:r>
      <w:r>
        <w:t>de</w:t>
      </w:r>
      <w:r>
        <w:rPr>
          <w:spacing w:val="-3"/>
        </w:rPr>
        <w:t xml:space="preserve"> </w:t>
      </w:r>
      <w:r>
        <w:t>nouvelles</w:t>
      </w:r>
      <w:r>
        <w:rPr>
          <w:spacing w:val="-3"/>
        </w:rPr>
        <w:t xml:space="preserve"> </w:t>
      </w:r>
      <w:r>
        <w:t>dispositions</w:t>
      </w:r>
      <w:r>
        <w:rPr>
          <w:spacing w:val="-2"/>
        </w:rPr>
        <w:t xml:space="preserve"> </w:t>
      </w:r>
      <w:r>
        <w:t>sont</w:t>
      </w:r>
      <w:r>
        <w:rPr>
          <w:spacing w:val="-1"/>
        </w:rPr>
        <w:t xml:space="preserve"> </w:t>
      </w:r>
      <w:r>
        <w:t>intégrées</w:t>
      </w:r>
      <w:r>
        <w:rPr>
          <w:spacing w:val="-5"/>
        </w:rPr>
        <w:t xml:space="preserve"> </w:t>
      </w:r>
      <w:r>
        <w:t>dans</w:t>
      </w:r>
      <w:r>
        <w:rPr>
          <w:spacing w:val="-5"/>
        </w:rPr>
        <w:t xml:space="preserve"> </w:t>
      </w:r>
      <w:r>
        <w:t>le</w:t>
      </w:r>
      <w:r>
        <w:rPr>
          <w:spacing w:val="-3"/>
        </w:rPr>
        <w:t xml:space="preserve"> </w:t>
      </w:r>
      <w:r>
        <w:t>cadre</w:t>
      </w:r>
      <w:r>
        <w:rPr>
          <w:spacing w:val="-5"/>
        </w:rPr>
        <w:t xml:space="preserve"> </w:t>
      </w:r>
      <w:r>
        <w:t>du présent avenant, à savoir :</w:t>
      </w:r>
    </w:p>
    <w:p w14:paraId="07314B1E" w14:textId="77777777" w:rsidR="00447030" w:rsidRDefault="000367BF">
      <w:pPr>
        <w:pStyle w:val="Paragraphedeliste"/>
        <w:numPr>
          <w:ilvl w:val="0"/>
          <w:numId w:val="2"/>
        </w:numPr>
        <w:tabs>
          <w:tab w:val="left" w:pos="1304"/>
        </w:tabs>
        <w:spacing w:line="268" w:lineRule="exact"/>
      </w:pPr>
      <w:r>
        <w:t>L’article</w:t>
      </w:r>
      <w:r>
        <w:rPr>
          <w:spacing w:val="-7"/>
        </w:rPr>
        <w:t xml:space="preserve"> </w:t>
      </w:r>
      <w:r>
        <w:t>12</w:t>
      </w:r>
      <w:r>
        <w:rPr>
          <w:spacing w:val="-5"/>
        </w:rPr>
        <w:t xml:space="preserve"> </w:t>
      </w:r>
      <w:r>
        <w:t>:</w:t>
      </w:r>
      <w:r>
        <w:rPr>
          <w:spacing w:val="-3"/>
        </w:rPr>
        <w:t xml:space="preserve"> </w:t>
      </w:r>
      <w:r>
        <w:t>Remboursement</w:t>
      </w:r>
      <w:r>
        <w:rPr>
          <w:spacing w:val="-6"/>
        </w:rPr>
        <w:t xml:space="preserve"> </w:t>
      </w:r>
      <w:r>
        <w:t>de</w:t>
      </w:r>
      <w:r>
        <w:rPr>
          <w:spacing w:val="-6"/>
        </w:rPr>
        <w:t xml:space="preserve"> </w:t>
      </w:r>
      <w:r>
        <w:t>frais</w:t>
      </w:r>
      <w:r>
        <w:rPr>
          <w:spacing w:val="-6"/>
        </w:rPr>
        <w:t xml:space="preserve"> </w:t>
      </w:r>
      <w:r>
        <w:t>liés</w:t>
      </w:r>
      <w:r>
        <w:rPr>
          <w:spacing w:val="-5"/>
        </w:rPr>
        <w:t xml:space="preserve"> </w:t>
      </w:r>
      <w:r>
        <w:t>à</w:t>
      </w:r>
      <w:r>
        <w:rPr>
          <w:spacing w:val="-4"/>
        </w:rPr>
        <w:t xml:space="preserve"> </w:t>
      </w:r>
      <w:r>
        <w:t>l’exercice</w:t>
      </w:r>
      <w:r>
        <w:rPr>
          <w:spacing w:val="-4"/>
        </w:rPr>
        <w:t xml:space="preserve"> </w:t>
      </w:r>
      <w:r>
        <w:t>du</w:t>
      </w:r>
      <w:r>
        <w:rPr>
          <w:spacing w:val="-6"/>
        </w:rPr>
        <w:t xml:space="preserve"> </w:t>
      </w:r>
      <w:r>
        <w:rPr>
          <w:spacing w:val="-2"/>
        </w:rPr>
        <w:t>télétravail</w:t>
      </w:r>
    </w:p>
    <w:p w14:paraId="07314B1F" w14:textId="77777777" w:rsidR="00447030" w:rsidRDefault="000367BF">
      <w:pPr>
        <w:pStyle w:val="Paragraphedeliste"/>
        <w:numPr>
          <w:ilvl w:val="1"/>
          <w:numId w:val="2"/>
        </w:numPr>
        <w:tabs>
          <w:tab w:val="left" w:pos="1651"/>
        </w:tabs>
        <w:spacing w:line="262" w:lineRule="exact"/>
        <w:ind w:left="1651" w:hanging="335"/>
      </w:pPr>
      <w:r>
        <w:t>Article</w:t>
      </w:r>
      <w:r>
        <w:rPr>
          <w:spacing w:val="-6"/>
        </w:rPr>
        <w:t xml:space="preserve"> </w:t>
      </w:r>
      <w:r>
        <w:t>12.1</w:t>
      </w:r>
      <w:r>
        <w:rPr>
          <w:spacing w:val="-6"/>
        </w:rPr>
        <w:t xml:space="preserve"> </w:t>
      </w:r>
      <w:r>
        <w:t>:</w:t>
      </w:r>
      <w:r>
        <w:rPr>
          <w:spacing w:val="-7"/>
        </w:rPr>
        <w:t xml:space="preserve"> </w:t>
      </w:r>
      <w:r>
        <w:t>Indemnité</w:t>
      </w:r>
      <w:r>
        <w:rPr>
          <w:spacing w:val="-7"/>
        </w:rPr>
        <w:t xml:space="preserve"> </w:t>
      </w:r>
      <w:r>
        <w:t>forfaitaire</w:t>
      </w:r>
      <w:r>
        <w:rPr>
          <w:spacing w:val="-7"/>
        </w:rPr>
        <w:t xml:space="preserve"> </w:t>
      </w:r>
      <w:r>
        <w:t>mensuelle</w:t>
      </w:r>
      <w:r>
        <w:rPr>
          <w:spacing w:val="-5"/>
        </w:rPr>
        <w:t xml:space="preserve"> </w:t>
      </w:r>
      <w:r>
        <w:t>de</w:t>
      </w:r>
      <w:r>
        <w:rPr>
          <w:spacing w:val="-7"/>
        </w:rPr>
        <w:t xml:space="preserve"> </w:t>
      </w:r>
      <w:r>
        <w:t>télétravail</w:t>
      </w:r>
      <w:r>
        <w:rPr>
          <w:spacing w:val="-3"/>
        </w:rPr>
        <w:t xml:space="preserve"> </w:t>
      </w:r>
      <w:r>
        <w:rPr>
          <w:spacing w:val="-10"/>
        </w:rPr>
        <w:t>:</w:t>
      </w:r>
    </w:p>
    <w:p w14:paraId="07314B20" w14:textId="77777777" w:rsidR="00447030" w:rsidRDefault="000367BF">
      <w:pPr>
        <w:pStyle w:val="Paragraphedeliste"/>
        <w:numPr>
          <w:ilvl w:val="1"/>
          <w:numId w:val="2"/>
        </w:numPr>
        <w:tabs>
          <w:tab w:val="left" w:pos="1651"/>
        </w:tabs>
        <w:spacing w:line="263" w:lineRule="exact"/>
        <w:ind w:left="1651" w:hanging="335"/>
      </w:pPr>
      <w:r>
        <w:t>Article</w:t>
      </w:r>
      <w:r>
        <w:rPr>
          <w:spacing w:val="-8"/>
        </w:rPr>
        <w:t xml:space="preserve"> </w:t>
      </w:r>
      <w:r>
        <w:t>12.2</w:t>
      </w:r>
      <w:r>
        <w:rPr>
          <w:spacing w:val="-6"/>
        </w:rPr>
        <w:t xml:space="preserve"> </w:t>
      </w:r>
      <w:r>
        <w:t>:</w:t>
      </w:r>
      <w:r>
        <w:rPr>
          <w:spacing w:val="-7"/>
        </w:rPr>
        <w:t xml:space="preserve"> </w:t>
      </w:r>
      <w:r>
        <w:t>Remboursement</w:t>
      </w:r>
      <w:r>
        <w:rPr>
          <w:spacing w:val="-6"/>
        </w:rPr>
        <w:t xml:space="preserve"> </w:t>
      </w:r>
      <w:r>
        <w:t>lié</w:t>
      </w:r>
      <w:r>
        <w:rPr>
          <w:spacing w:val="-6"/>
        </w:rPr>
        <w:t xml:space="preserve"> </w:t>
      </w:r>
      <w:r>
        <w:t>à</w:t>
      </w:r>
      <w:r>
        <w:rPr>
          <w:spacing w:val="-4"/>
        </w:rPr>
        <w:t xml:space="preserve"> </w:t>
      </w:r>
      <w:r>
        <w:t>l’aménagement</w:t>
      </w:r>
      <w:r>
        <w:rPr>
          <w:spacing w:val="-5"/>
        </w:rPr>
        <w:t xml:space="preserve"> </w:t>
      </w:r>
      <w:r>
        <w:t>de</w:t>
      </w:r>
      <w:r>
        <w:rPr>
          <w:spacing w:val="-7"/>
        </w:rPr>
        <w:t xml:space="preserve"> </w:t>
      </w:r>
      <w:r>
        <w:t>l’espace</w:t>
      </w:r>
      <w:r>
        <w:rPr>
          <w:spacing w:val="-5"/>
        </w:rPr>
        <w:t xml:space="preserve"> </w:t>
      </w:r>
      <w:r>
        <w:t>de</w:t>
      </w:r>
      <w:r>
        <w:rPr>
          <w:spacing w:val="-8"/>
        </w:rPr>
        <w:t xml:space="preserve"> </w:t>
      </w:r>
      <w:r>
        <w:t>travail</w:t>
      </w:r>
      <w:r>
        <w:rPr>
          <w:spacing w:val="-1"/>
        </w:rPr>
        <w:t xml:space="preserve"> </w:t>
      </w:r>
      <w:r>
        <w:rPr>
          <w:spacing w:val="-10"/>
        </w:rPr>
        <w:t>:</w:t>
      </w:r>
    </w:p>
    <w:p w14:paraId="07314B21" w14:textId="77777777" w:rsidR="00447030" w:rsidRDefault="000367BF">
      <w:pPr>
        <w:pStyle w:val="Corpsdetexte"/>
        <w:spacing w:before="3"/>
        <w:rPr>
          <w:sz w:val="19"/>
        </w:rPr>
      </w:pPr>
      <w:r>
        <w:rPr>
          <w:noProof/>
        </w:rPr>
        <mc:AlternateContent>
          <mc:Choice Requires="wpg">
            <w:drawing>
              <wp:anchor distT="0" distB="0" distL="0" distR="0" simplePos="0" relativeHeight="487588864" behindDoc="1" locked="0" layoutInCell="1" allowOverlap="1" wp14:anchorId="07314B68" wp14:editId="07314B69">
                <wp:simplePos x="0" y="0"/>
                <wp:positionH relativeFrom="page">
                  <wp:posOffset>824788</wp:posOffset>
                </wp:positionH>
                <wp:positionV relativeFrom="paragraph">
                  <wp:posOffset>156136</wp:posOffset>
                </wp:positionV>
                <wp:extent cx="5917565" cy="38100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381000"/>
                          <a:chOff x="0" y="0"/>
                          <a:chExt cx="5917565" cy="381000"/>
                        </a:xfrm>
                      </wpg:grpSpPr>
                      <wps:wsp>
                        <wps:cNvPr id="15" name="Graphic 15"/>
                        <wps:cNvSpPr/>
                        <wps:spPr>
                          <a:xfrm>
                            <a:off x="6095" y="6095"/>
                            <a:ext cx="5899150" cy="186055"/>
                          </a:xfrm>
                          <a:custGeom>
                            <a:avLst/>
                            <a:gdLst/>
                            <a:ahLst/>
                            <a:cxnLst/>
                            <a:rect l="l" t="t" r="r" b="b"/>
                            <a:pathLst>
                              <a:path w="5899150" h="186055">
                                <a:moveTo>
                                  <a:pt x="5899150" y="0"/>
                                </a:moveTo>
                                <a:lnTo>
                                  <a:pt x="0" y="0"/>
                                </a:lnTo>
                                <a:lnTo>
                                  <a:pt x="0" y="185927"/>
                                </a:lnTo>
                                <a:lnTo>
                                  <a:pt x="5899150" y="185927"/>
                                </a:lnTo>
                                <a:lnTo>
                                  <a:pt x="5899150" y="0"/>
                                </a:lnTo>
                                <a:close/>
                              </a:path>
                            </a:pathLst>
                          </a:custGeom>
                          <a:solidFill>
                            <a:srgbClr val="C0C0C0"/>
                          </a:solidFill>
                        </wps:spPr>
                        <wps:bodyPr wrap="square" lIns="0" tIns="0" rIns="0" bIns="0" rtlCol="0">
                          <a:prstTxWarp prst="textNoShape">
                            <a:avLst/>
                          </a:prstTxWarp>
                          <a:noAutofit/>
                        </wps:bodyPr>
                      </wps:wsp>
                      <wps:wsp>
                        <wps:cNvPr id="16" name="Graphic 16"/>
                        <wps:cNvSpPr/>
                        <wps:spPr>
                          <a:xfrm>
                            <a:off x="0" y="0"/>
                            <a:ext cx="5917565" cy="192405"/>
                          </a:xfrm>
                          <a:custGeom>
                            <a:avLst/>
                            <a:gdLst/>
                            <a:ahLst/>
                            <a:cxnLst/>
                            <a:rect l="l" t="t" r="r" b="b"/>
                            <a:pathLst>
                              <a:path w="5917565" h="192405">
                                <a:moveTo>
                                  <a:pt x="6096" y="6108"/>
                                </a:moveTo>
                                <a:lnTo>
                                  <a:pt x="0" y="6108"/>
                                </a:lnTo>
                                <a:lnTo>
                                  <a:pt x="0" y="192024"/>
                                </a:lnTo>
                                <a:lnTo>
                                  <a:pt x="6096" y="192024"/>
                                </a:lnTo>
                                <a:lnTo>
                                  <a:pt x="6096" y="6108"/>
                                </a:lnTo>
                                <a:close/>
                              </a:path>
                              <a:path w="5917565" h="192405">
                                <a:moveTo>
                                  <a:pt x="5911291" y="0"/>
                                </a:moveTo>
                                <a:lnTo>
                                  <a:pt x="5905246" y="0"/>
                                </a:lnTo>
                                <a:lnTo>
                                  <a:pt x="6096" y="0"/>
                                </a:lnTo>
                                <a:lnTo>
                                  <a:pt x="0" y="0"/>
                                </a:lnTo>
                                <a:lnTo>
                                  <a:pt x="0" y="6096"/>
                                </a:lnTo>
                                <a:lnTo>
                                  <a:pt x="6096" y="6096"/>
                                </a:lnTo>
                                <a:lnTo>
                                  <a:pt x="5905195" y="6096"/>
                                </a:lnTo>
                                <a:lnTo>
                                  <a:pt x="5911291" y="6096"/>
                                </a:lnTo>
                                <a:lnTo>
                                  <a:pt x="5911291" y="0"/>
                                </a:lnTo>
                                <a:close/>
                              </a:path>
                              <a:path w="5917565" h="192405">
                                <a:moveTo>
                                  <a:pt x="5917374" y="6108"/>
                                </a:moveTo>
                                <a:lnTo>
                                  <a:pt x="5911291" y="6108"/>
                                </a:lnTo>
                                <a:lnTo>
                                  <a:pt x="5905195" y="6108"/>
                                </a:lnTo>
                                <a:lnTo>
                                  <a:pt x="5905195" y="192024"/>
                                </a:lnTo>
                                <a:lnTo>
                                  <a:pt x="5911291" y="192024"/>
                                </a:lnTo>
                                <a:lnTo>
                                  <a:pt x="5917374" y="192024"/>
                                </a:lnTo>
                                <a:lnTo>
                                  <a:pt x="5917374" y="6108"/>
                                </a:lnTo>
                                <a:close/>
                              </a:path>
                            </a:pathLst>
                          </a:custGeom>
                          <a:solidFill>
                            <a:srgbClr val="000000"/>
                          </a:solidFill>
                        </wps:spPr>
                        <wps:bodyPr wrap="square" lIns="0" tIns="0" rIns="0" bIns="0" rtlCol="0">
                          <a:prstTxWarp prst="textNoShape">
                            <a:avLst/>
                          </a:prstTxWarp>
                          <a:noAutofit/>
                        </wps:bodyPr>
                      </wps:wsp>
                      <wps:wsp>
                        <wps:cNvPr id="17" name="Graphic 17"/>
                        <wps:cNvSpPr/>
                        <wps:spPr>
                          <a:xfrm>
                            <a:off x="6095" y="192023"/>
                            <a:ext cx="5899150" cy="177165"/>
                          </a:xfrm>
                          <a:custGeom>
                            <a:avLst/>
                            <a:gdLst/>
                            <a:ahLst/>
                            <a:cxnLst/>
                            <a:rect l="l" t="t" r="r" b="b"/>
                            <a:pathLst>
                              <a:path w="5899150" h="177165">
                                <a:moveTo>
                                  <a:pt x="5899150" y="0"/>
                                </a:moveTo>
                                <a:lnTo>
                                  <a:pt x="0" y="0"/>
                                </a:lnTo>
                                <a:lnTo>
                                  <a:pt x="0" y="176783"/>
                                </a:lnTo>
                                <a:lnTo>
                                  <a:pt x="5899150" y="176783"/>
                                </a:lnTo>
                                <a:lnTo>
                                  <a:pt x="5899150" y="0"/>
                                </a:lnTo>
                                <a:close/>
                              </a:path>
                            </a:pathLst>
                          </a:custGeom>
                          <a:solidFill>
                            <a:srgbClr val="C0C0C0"/>
                          </a:solidFill>
                        </wps:spPr>
                        <wps:bodyPr wrap="square" lIns="0" tIns="0" rIns="0" bIns="0" rtlCol="0">
                          <a:prstTxWarp prst="textNoShape">
                            <a:avLst/>
                          </a:prstTxWarp>
                          <a:noAutofit/>
                        </wps:bodyPr>
                      </wps:wsp>
                      <wps:wsp>
                        <wps:cNvPr id="18" name="Graphic 18"/>
                        <wps:cNvSpPr/>
                        <wps:spPr>
                          <a:xfrm>
                            <a:off x="0" y="192023"/>
                            <a:ext cx="5917565" cy="189230"/>
                          </a:xfrm>
                          <a:custGeom>
                            <a:avLst/>
                            <a:gdLst/>
                            <a:ahLst/>
                            <a:cxnLst/>
                            <a:rect l="l" t="t" r="r" b="b"/>
                            <a:pathLst>
                              <a:path w="5917565" h="189230">
                                <a:moveTo>
                                  <a:pt x="5917387" y="182880"/>
                                </a:moveTo>
                                <a:lnTo>
                                  <a:pt x="5917374" y="176784"/>
                                </a:lnTo>
                                <a:lnTo>
                                  <a:pt x="5917374" y="0"/>
                                </a:lnTo>
                                <a:lnTo>
                                  <a:pt x="5911291" y="0"/>
                                </a:lnTo>
                                <a:lnTo>
                                  <a:pt x="5905195" y="0"/>
                                </a:lnTo>
                                <a:lnTo>
                                  <a:pt x="5905195" y="176784"/>
                                </a:lnTo>
                                <a:lnTo>
                                  <a:pt x="6096" y="176784"/>
                                </a:lnTo>
                                <a:lnTo>
                                  <a:pt x="6096" y="0"/>
                                </a:lnTo>
                                <a:lnTo>
                                  <a:pt x="0" y="0"/>
                                </a:lnTo>
                                <a:lnTo>
                                  <a:pt x="0" y="176784"/>
                                </a:lnTo>
                                <a:lnTo>
                                  <a:pt x="0" y="182880"/>
                                </a:lnTo>
                                <a:lnTo>
                                  <a:pt x="6096" y="182880"/>
                                </a:lnTo>
                                <a:lnTo>
                                  <a:pt x="6096" y="188976"/>
                                </a:lnTo>
                                <a:lnTo>
                                  <a:pt x="5905195" y="188976"/>
                                </a:lnTo>
                                <a:lnTo>
                                  <a:pt x="5911291" y="188976"/>
                                </a:lnTo>
                                <a:lnTo>
                                  <a:pt x="5917374" y="188976"/>
                                </a:lnTo>
                                <a:lnTo>
                                  <a:pt x="5917387" y="18288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6095" y="6095"/>
                            <a:ext cx="5899150" cy="363220"/>
                          </a:xfrm>
                          <a:prstGeom prst="rect">
                            <a:avLst/>
                          </a:prstGeom>
                        </wps:spPr>
                        <wps:txbx>
                          <w:txbxContent>
                            <w:p w14:paraId="07314B7F" w14:textId="77777777" w:rsidR="00447030" w:rsidRDefault="000367BF">
                              <w:pPr>
                                <w:spacing w:before="17"/>
                                <w:ind w:left="3600" w:hanging="3387"/>
                                <w:rPr>
                                  <w:b/>
                                  <w:sz w:val="24"/>
                                </w:rPr>
                              </w:pPr>
                              <w:r>
                                <w:rPr>
                                  <w:b/>
                                  <w:sz w:val="24"/>
                                </w:rPr>
                                <w:t>ARTICLE</w:t>
                              </w:r>
                              <w:r>
                                <w:rPr>
                                  <w:b/>
                                  <w:spacing w:val="-2"/>
                                  <w:sz w:val="24"/>
                                </w:rPr>
                                <w:t xml:space="preserve"> </w:t>
                              </w:r>
                              <w:r>
                                <w:rPr>
                                  <w:b/>
                                  <w:sz w:val="24"/>
                                </w:rPr>
                                <w:t>1</w:t>
                              </w:r>
                              <w:r>
                                <w:rPr>
                                  <w:b/>
                                  <w:spacing w:val="-2"/>
                                  <w:sz w:val="24"/>
                                </w:rPr>
                                <w:t xml:space="preserve"> </w:t>
                              </w:r>
                              <w:r>
                                <w:rPr>
                                  <w:b/>
                                  <w:sz w:val="24"/>
                                </w:rPr>
                                <w:t>:</w:t>
                              </w:r>
                              <w:r>
                                <w:rPr>
                                  <w:b/>
                                  <w:spacing w:val="-4"/>
                                  <w:sz w:val="24"/>
                                </w:rPr>
                                <w:t xml:space="preserve"> </w:t>
                              </w:r>
                              <w:r>
                                <w:rPr>
                                  <w:b/>
                                  <w:sz w:val="24"/>
                                </w:rPr>
                                <w:t>Modification</w:t>
                              </w:r>
                              <w:r>
                                <w:rPr>
                                  <w:b/>
                                  <w:spacing w:val="-3"/>
                                  <w:sz w:val="24"/>
                                </w:rPr>
                                <w:t xml:space="preserve"> </w:t>
                              </w:r>
                              <w:r>
                                <w:rPr>
                                  <w:b/>
                                  <w:sz w:val="24"/>
                                </w:rPr>
                                <w:t>de</w:t>
                              </w:r>
                              <w:r>
                                <w:rPr>
                                  <w:b/>
                                  <w:spacing w:val="-3"/>
                                  <w:sz w:val="24"/>
                                </w:rPr>
                                <w:t xml:space="preserve"> </w:t>
                              </w:r>
                              <w:r>
                                <w:rPr>
                                  <w:b/>
                                  <w:sz w:val="24"/>
                                </w:rPr>
                                <w:t>l’article</w:t>
                              </w:r>
                              <w:r>
                                <w:rPr>
                                  <w:b/>
                                  <w:spacing w:val="-2"/>
                                  <w:sz w:val="24"/>
                                </w:rPr>
                                <w:t xml:space="preserve"> </w:t>
                              </w:r>
                              <w:r>
                                <w:rPr>
                                  <w:b/>
                                  <w:sz w:val="24"/>
                                </w:rPr>
                                <w:t>1</w:t>
                              </w:r>
                              <w:r>
                                <w:rPr>
                                  <w:b/>
                                  <w:spacing w:val="-2"/>
                                  <w:sz w:val="24"/>
                                </w:rPr>
                                <w:t xml:space="preserve"> </w:t>
                              </w:r>
                              <w:r>
                                <w:rPr>
                                  <w:b/>
                                  <w:sz w:val="24"/>
                                </w:rPr>
                                <w:t>:</w:t>
                              </w:r>
                              <w:r>
                                <w:rPr>
                                  <w:b/>
                                  <w:spacing w:val="-4"/>
                                  <w:sz w:val="24"/>
                                </w:rPr>
                                <w:t xml:space="preserve"> </w:t>
                              </w:r>
                              <w:r>
                                <w:rPr>
                                  <w:b/>
                                  <w:sz w:val="24"/>
                                </w:rPr>
                                <w:t>conditions</w:t>
                              </w:r>
                              <w:r>
                                <w:rPr>
                                  <w:b/>
                                  <w:spacing w:val="-3"/>
                                  <w:sz w:val="24"/>
                                </w:rPr>
                                <w:t xml:space="preserve"> </w:t>
                              </w:r>
                              <w:r>
                                <w:rPr>
                                  <w:b/>
                                  <w:sz w:val="24"/>
                                </w:rPr>
                                <w:t>de</w:t>
                              </w:r>
                              <w:r>
                                <w:rPr>
                                  <w:b/>
                                  <w:spacing w:val="-3"/>
                                  <w:sz w:val="24"/>
                                </w:rPr>
                                <w:t xml:space="preserve"> </w:t>
                              </w:r>
                              <w:r>
                                <w:rPr>
                                  <w:b/>
                                  <w:sz w:val="24"/>
                                </w:rPr>
                                <w:t>passage</w:t>
                              </w:r>
                              <w:r>
                                <w:rPr>
                                  <w:b/>
                                  <w:spacing w:val="-5"/>
                                  <w:sz w:val="24"/>
                                </w:rPr>
                                <w:t xml:space="preserve"> </w:t>
                              </w:r>
                              <w:r>
                                <w:rPr>
                                  <w:b/>
                                  <w:sz w:val="24"/>
                                </w:rPr>
                                <w:t>en</w:t>
                              </w:r>
                              <w:r>
                                <w:rPr>
                                  <w:b/>
                                  <w:spacing w:val="-3"/>
                                  <w:sz w:val="24"/>
                                </w:rPr>
                                <w:t xml:space="preserve"> </w:t>
                              </w:r>
                              <w:r>
                                <w:rPr>
                                  <w:b/>
                                  <w:sz w:val="24"/>
                                </w:rPr>
                                <w:t>télétravail – Critères d’éligibilité</w:t>
                              </w:r>
                            </w:p>
                          </w:txbxContent>
                        </wps:txbx>
                        <wps:bodyPr wrap="square" lIns="0" tIns="0" rIns="0" bIns="0" rtlCol="0">
                          <a:noAutofit/>
                        </wps:bodyPr>
                      </wps:wsp>
                    </wpg:wgp>
                  </a:graphicData>
                </a:graphic>
              </wp:anchor>
            </w:drawing>
          </mc:Choice>
          <mc:Fallback>
            <w:pict>
              <v:group w14:anchorId="07314B68" id="Group 14" o:spid="_x0000_s1036" style="position:absolute;margin-left:64.95pt;margin-top:12.3pt;width:465.95pt;height:30pt;z-index:-15727616;mso-wrap-distance-left:0;mso-wrap-distance-right:0;mso-position-horizontal-relative:page;mso-position-vertical-relative:text" coordsize="59175,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">
                <v:shape id="Graphic 15" o:spid="_x0000_s1037" style="position:absolute;left:60;top:60;width:58992;height:1861;visibility:visible;mso-wrap-style:square;v-text-anchor:top" coordsize="589915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" path="m5899150,l,,,185927r5899150,l5899150,xe" fillcolor="silver" stroked="f">
                  <v:path arrowok="t"/>
                </v:shape>
                <v:shape id="Graphic 16" o:spid="_x0000_s1038" style="position:absolute;width:59175;height:1924;visibility:visible;mso-wrap-style:square;v-text-anchor:top" coordsize="591756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" path="m6096,6108l,6108,,192024r6096,l6096,6108xem5911291,r-6045,l6096,,,,,6096r6096,l5905195,6096r6096,l5911291,xem5917374,6108r-6083,l5905195,6108r,185916l5911291,192024r6083,l5917374,6108xe" fillcolor="black" stroked="f">
                  <v:path arrowok="t"/>
                </v:shape>
                <v:shape id="Graphic 17" o:spid="_x0000_s1039" style="position:absolute;left:60;top:1920;width:58992;height:1771;visibility:visible;mso-wrap-style:square;v-text-anchor:top" coordsize="5899150,1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" path="m5899150,l,,,176783r5899150,l5899150,xe" fillcolor="silver" stroked="f">
                  <v:path arrowok="t"/>
                </v:shape>
                <v:shape id="Graphic 18" o:spid="_x0000_s1040" style="position:absolute;top:1920;width:59175;height:1892;visibility:visible;mso-wrap-style:square;v-text-anchor:top" coordsize="591756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" path="m5917387,182880r-13,-6096l5917374,r-6083,l5905195,r,176784l6096,176784,6096,,,,,176784r,6096l6096,182880r,6096l5905195,188976r6096,l5917374,188976r13,-6096xe" fillcolor="black" stroked="f">
                  <v:path arrowok="t"/>
                </v:shape>
                <v:shape id="Textbox 19" o:spid="_x0000_s1041" type="#_x0000_t202" style="position:absolute;left:60;top:60;width:58992;height:3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7314B7F" w14:textId="77777777" w:rsidR="00447030" w:rsidRDefault="000367BF">
                        <w:pPr>
                          <w:spacing w:before="17"/>
                          <w:ind w:left="3600" w:hanging="3387"/>
                          <w:rPr>
                            <w:b/>
                            <w:sz w:val="24"/>
                          </w:rPr>
                        </w:pPr>
                        <w:r>
                          <w:rPr>
                            <w:b/>
                            <w:sz w:val="24"/>
                          </w:rPr>
                          <w:t>ARTICLE</w:t>
                        </w:r>
                        <w:r>
                          <w:rPr>
                            <w:b/>
                            <w:spacing w:val="-2"/>
                            <w:sz w:val="24"/>
                          </w:rPr>
                          <w:t xml:space="preserve"> </w:t>
                        </w:r>
                        <w:r>
                          <w:rPr>
                            <w:b/>
                            <w:sz w:val="24"/>
                          </w:rPr>
                          <w:t>1</w:t>
                        </w:r>
                        <w:r>
                          <w:rPr>
                            <w:b/>
                            <w:spacing w:val="-2"/>
                            <w:sz w:val="24"/>
                          </w:rPr>
                          <w:t xml:space="preserve"> </w:t>
                        </w:r>
                        <w:r>
                          <w:rPr>
                            <w:b/>
                            <w:sz w:val="24"/>
                          </w:rPr>
                          <w:t>:</w:t>
                        </w:r>
                        <w:r>
                          <w:rPr>
                            <w:b/>
                            <w:spacing w:val="-4"/>
                            <w:sz w:val="24"/>
                          </w:rPr>
                          <w:t xml:space="preserve"> </w:t>
                        </w:r>
                        <w:r>
                          <w:rPr>
                            <w:b/>
                            <w:sz w:val="24"/>
                          </w:rPr>
                          <w:t>Modification</w:t>
                        </w:r>
                        <w:r>
                          <w:rPr>
                            <w:b/>
                            <w:spacing w:val="-3"/>
                            <w:sz w:val="24"/>
                          </w:rPr>
                          <w:t xml:space="preserve"> </w:t>
                        </w:r>
                        <w:r>
                          <w:rPr>
                            <w:b/>
                            <w:sz w:val="24"/>
                          </w:rPr>
                          <w:t>de</w:t>
                        </w:r>
                        <w:r>
                          <w:rPr>
                            <w:b/>
                            <w:spacing w:val="-3"/>
                            <w:sz w:val="24"/>
                          </w:rPr>
                          <w:t xml:space="preserve"> </w:t>
                        </w:r>
                        <w:r>
                          <w:rPr>
                            <w:b/>
                            <w:sz w:val="24"/>
                          </w:rPr>
                          <w:t>l’article</w:t>
                        </w:r>
                        <w:r>
                          <w:rPr>
                            <w:b/>
                            <w:spacing w:val="-2"/>
                            <w:sz w:val="24"/>
                          </w:rPr>
                          <w:t xml:space="preserve"> </w:t>
                        </w:r>
                        <w:r>
                          <w:rPr>
                            <w:b/>
                            <w:sz w:val="24"/>
                          </w:rPr>
                          <w:t>1</w:t>
                        </w:r>
                        <w:r>
                          <w:rPr>
                            <w:b/>
                            <w:spacing w:val="-2"/>
                            <w:sz w:val="24"/>
                          </w:rPr>
                          <w:t xml:space="preserve"> </w:t>
                        </w:r>
                        <w:r>
                          <w:rPr>
                            <w:b/>
                            <w:sz w:val="24"/>
                          </w:rPr>
                          <w:t>:</w:t>
                        </w:r>
                        <w:r>
                          <w:rPr>
                            <w:b/>
                            <w:spacing w:val="-4"/>
                            <w:sz w:val="24"/>
                          </w:rPr>
                          <w:t xml:space="preserve"> </w:t>
                        </w:r>
                        <w:r>
                          <w:rPr>
                            <w:b/>
                            <w:sz w:val="24"/>
                          </w:rPr>
                          <w:t>conditions</w:t>
                        </w:r>
                        <w:r>
                          <w:rPr>
                            <w:b/>
                            <w:spacing w:val="-3"/>
                            <w:sz w:val="24"/>
                          </w:rPr>
                          <w:t xml:space="preserve"> </w:t>
                        </w:r>
                        <w:r>
                          <w:rPr>
                            <w:b/>
                            <w:sz w:val="24"/>
                          </w:rPr>
                          <w:t>de</w:t>
                        </w:r>
                        <w:r>
                          <w:rPr>
                            <w:b/>
                            <w:spacing w:val="-3"/>
                            <w:sz w:val="24"/>
                          </w:rPr>
                          <w:t xml:space="preserve"> </w:t>
                        </w:r>
                        <w:r>
                          <w:rPr>
                            <w:b/>
                            <w:sz w:val="24"/>
                          </w:rPr>
                          <w:t>passage</w:t>
                        </w:r>
                        <w:r>
                          <w:rPr>
                            <w:b/>
                            <w:spacing w:val="-5"/>
                            <w:sz w:val="24"/>
                          </w:rPr>
                          <w:t xml:space="preserve"> </w:t>
                        </w:r>
                        <w:r>
                          <w:rPr>
                            <w:b/>
                            <w:sz w:val="24"/>
                          </w:rPr>
                          <w:t>en</w:t>
                        </w:r>
                        <w:r>
                          <w:rPr>
                            <w:b/>
                            <w:spacing w:val="-3"/>
                            <w:sz w:val="24"/>
                          </w:rPr>
                          <w:t xml:space="preserve"> </w:t>
                        </w:r>
                        <w:r>
                          <w:rPr>
                            <w:b/>
                            <w:sz w:val="24"/>
                          </w:rPr>
                          <w:t>télétravail – Critères d’éligibilité</w:t>
                        </w:r>
                      </w:p>
                    </w:txbxContent>
                  </v:textbox>
                </v:shape>
                <w10:wrap type="topAndBottom" anchorx="page"/>
              </v:group>
            </w:pict>
          </mc:Fallback>
        </mc:AlternateContent>
      </w:r>
    </w:p>
    <w:p w14:paraId="07314B22" w14:textId="77777777" w:rsidR="00447030" w:rsidRDefault="000367BF">
      <w:pPr>
        <w:pStyle w:val="Corpsdetexte"/>
        <w:spacing w:before="252"/>
        <w:ind w:left="236" w:right="234"/>
        <w:jc w:val="both"/>
      </w:pPr>
      <w:r>
        <w:t>L’annexe des postes télétravaillables ne sera plus annexée à l’accord compte tenu de son caractère évolutif.</w:t>
      </w:r>
    </w:p>
    <w:p w14:paraId="07314B23" w14:textId="77777777" w:rsidR="00447030" w:rsidRDefault="000367BF">
      <w:pPr>
        <w:pStyle w:val="Corpsdetexte"/>
        <w:spacing w:before="1"/>
        <w:ind w:left="236" w:right="234"/>
        <w:jc w:val="both"/>
      </w:pPr>
      <w:r>
        <w:t>Il a été convenu avec les signataires que la liste des postes télétravaillables sera communiquée chaque année lors du premier CSEC de l’année afin d’assurer le suivi des postes éligibles et si besoin assurer une mise à jour annuelle de la liste.</w:t>
      </w:r>
    </w:p>
    <w:p w14:paraId="07314B24" w14:textId="77777777" w:rsidR="00447030" w:rsidRDefault="000367BF">
      <w:pPr>
        <w:pStyle w:val="Corpsdetexte"/>
        <w:spacing w:before="11"/>
        <w:rPr>
          <w:sz w:val="20"/>
        </w:rPr>
      </w:pPr>
      <w:r>
        <w:rPr>
          <w:noProof/>
        </w:rPr>
        <mc:AlternateContent>
          <mc:Choice Requires="wpg">
            <w:drawing>
              <wp:anchor distT="0" distB="0" distL="0" distR="0" simplePos="0" relativeHeight="487589376" behindDoc="1" locked="0" layoutInCell="1" allowOverlap="1" wp14:anchorId="07314B6A" wp14:editId="07314B6B">
                <wp:simplePos x="0" y="0"/>
                <wp:positionH relativeFrom="page">
                  <wp:posOffset>824788</wp:posOffset>
                </wp:positionH>
                <wp:positionV relativeFrom="paragraph">
                  <wp:posOffset>168851</wp:posOffset>
                </wp:positionV>
                <wp:extent cx="5917565" cy="391795"/>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391795"/>
                          <a:chOff x="0" y="0"/>
                          <a:chExt cx="5917565" cy="391795"/>
                        </a:xfrm>
                      </wpg:grpSpPr>
                      <wps:wsp>
                        <wps:cNvPr id="21" name="Graphic 21"/>
                        <wps:cNvSpPr/>
                        <wps:spPr>
                          <a:xfrm>
                            <a:off x="6095" y="6095"/>
                            <a:ext cx="5899150" cy="186055"/>
                          </a:xfrm>
                          <a:custGeom>
                            <a:avLst/>
                            <a:gdLst/>
                            <a:ahLst/>
                            <a:cxnLst/>
                            <a:rect l="l" t="t" r="r" b="b"/>
                            <a:pathLst>
                              <a:path w="5899150" h="186055">
                                <a:moveTo>
                                  <a:pt x="5899150" y="0"/>
                                </a:moveTo>
                                <a:lnTo>
                                  <a:pt x="0" y="0"/>
                                </a:lnTo>
                                <a:lnTo>
                                  <a:pt x="0" y="185927"/>
                                </a:lnTo>
                                <a:lnTo>
                                  <a:pt x="5899150" y="185927"/>
                                </a:lnTo>
                                <a:lnTo>
                                  <a:pt x="5899150" y="0"/>
                                </a:lnTo>
                                <a:close/>
                              </a:path>
                            </a:pathLst>
                          </a:custGeom>
                          <a:solidFill>
                            <a:srgbClr val="C0C0C0"/>
                          </a:solidFill>
                        </wps:spPr>
                        <wps:bodyPr wrap="square" lIns="0" tIns="0" rIns="0" bIns="0" rtlCol="0">
                          <a:prstTxWarp prst="textNoShape">
                            <a:avLst/>
                          </a:prstTxWarp>
                          <a:noAutofit/>
                        </wps:bodyPr>
                      </wps:wsp>
                      <wps:wsp>
                        <wps:cNvPr id="22" name="Graphic 22"/>
                        <wps:cNvSpPr/>
                        <wps:spPr>
                          <a:xfrm>
                            <a:off x="0" y="12"/>
                            <a:ext cx="5917565" cy="192405"/>
                          </a:xfrm>
                          <a:custGeom>
                            <a:avLst/>
                            <a:gdLst/>
                            <a:ahLst/>
                            <a:cxnLst/>
                            <a:rect l="l" t="t" r="r" b="b"/>
                            <a:pathLst>
                              <a:path w="5917565" h="192405">
                                <a:moveTo>
                                  <a:pt x="5917374" y="6083"/>
                                </a:moveTo>
                                <a:lnTo>
                                  <a:pt x="5911291" y="6083"/>
                                </a:lnTo>
                                <a:lnTo>
                                  <a:pt x="5911291" y="0"/>
                                </a:lnTo>
                                <a:lnTo>
                                  <a:pt x="5905246" y="0"/>
                                </a:lnTo>
                                <a:lnTo>
                                  <a:pt x="6096" y="0"/>
                                </a:lnTo>
                                <a:lnTo>
                                  <a:pt x="0" y="0"/>
                                </a:lnTo>
                                <a:lnTo>
                                  <a:pt x="0" y="6083"/>
                                </a:lnTo>
                                <a:lnTo>
                                  <a:pt x="0" y="192011"/>
                                </a:lnTo>
                                <a:lnTo>
                                  <a:pt x="6096" y="192011"/>
                                </a:lnTo>
                                <a:lnTo>
                                  <a:pt x="6096" y="6083"/>
                                </a:lnTo>
                                <a:lnTo>
                                  <a:pt x="5905195" y="6083"/>
                                </a:lnTo>
                                <a:lnTo>
                                  <a:pt x="5905195" y="192011"/>
                                </a:lnTo>
                                <a:lnTo>
                                  <a:pt x="5911291" y="192011"/>
                                </a:lnTo>
                                <a:lnTo>
                                  <a:pt x="5917374" y="192011"/>
                                </a:lnTo>
                                <a:lnTo>
                                  <a:pt x="5917374" y="6083"/>
                                </a:lnTo>
                                <a:close/>
                              </a:path>
                            </a:pathLst>
                          </a:custGeom>
                          <a:solidFill>
                            <a:srgbClr val="000000"/>
                          </a:solidFill>
                        </wps:spPr>
                        <wps:bodyPr wrap="square" lIns="0" tIns="0" rIns="0" bIns="0" rtlCol="0">
                          <a:prstTxWarp prst="textNoShape">
                            <a:avLst/>
                          </a:prstTxWarp>
                          <a:noAutofit/>
                        </wps:bodyPr>
                      </wps:wsp>
                      <wps:wsp>
                        <wps:cNvPr id="23" name="Graphic 23"/>
                        <wps:cNvSpPr/>
                        <wps:spPr>
                          <a:xfrm>
                            <a:off x="6095" y="192023"/>
                            <a:ext cx="5899150" cy="187960"/>
                          </a:xfrm>
                          <a:custGeom>
                            <a:avLst/>
                            <a:gdLst/>
                            <a:ahLst/>
                            <a:cxnLst/>
                            <a:rect l="l" t="t" r="r" b="b"/>
                            <a:pathLst>
                              <a:path w="5899150" h="187960">
                                <a:moveTo>
                                  <a:pt x="5899150" y="0"/>
                                </a:moveTo>
                                <a:lnTo>
                                  <a:pt x="0" y="0"/>
                                </a:lnTo>
                                <a:lnTo>
                                  <a:pt x="0" y="187451"/>
                                </a:lnTo>
                                <a:lnTo>
                                  <a:pt x="5899150" y="187451"/>
                                </a:lnTo>
                                <a:lnTo>
                                  <a:pt x="5899150" y="0"/>
                                </a:lnTo>
                                <a:close/>
                              </a:path>
                            </a:pathLst>
                          </a:custGeom>
                          <a:solidFill>
                            <a:srgbClr val="C0C0C0"/>
                          </a:solidFill>
                        </wps:spPr>
                        <wps:bodyPr wrap="square" lIns="0" tIns="0" rIns="0" bIns="0" rtlCol="0">
                          <a:prstTxWarp prst="textNoShape">
                            <a:avLst/>
                          </a:prstTxWarp>
                          <a:noAutofit/>
                        </wps:bodyPr>
                      </wps:wsp>
                      <wps:wsp>
                        <wps:cNvPr id="24" name="Graphic 24"/>
                        <wps:cNvSpPr/>
                        <wps:spPr>
                          <a:xfrm>
                            <a:off x="0" y="192023"/>
                            <a:ext cx="5917565" cy="200025"/>
                          </a:xfrm>
                          <a:custGeom>
                            <a:avLst/>
                            <a:gdLst/>
                            <a:ahLst/>
                            <a:cxnLst/>
                            <a:rect l="l" t="t" r="r" b="b"/>
                            <a:pathLst>
                              <a:path w="5917565" h="200025">
                                <a:moveTo>
                                  <a:pt x="6096" y="0"/>
                                </a:moveTo>
                                <a:lnTo>
                                  <a:pt x="0" y="0"/>
                                </a:lnTo>
                                <a:lnTo>
                                  <a:pt x="0" y="187452"/>
                                </a:lnTo>
                                <a:lnTo>
                                  <a:pt x="6096" y="187452"/>
                                </a:lnTo>
                                <a:lnTo>
                                  <a:pt x="6096" y="0"/>
                                </a:lnTo>
                                <a:close/>
                              </a:path>
                              <a:path w="5917565" h="200025">
                                <a:moveTo>
                                  <a:pt x="5917374" y="0"/>
                                </a:moveTo>
                                <a:lnTo>
                                  <a:pt x="5911291" y="0"/>
                                </a:lnTo>
                                <a:lnTo>
                                  <a:pt x="5905195" y="0"/>
                                </a:lnTo>
                                <a:lnTo>
                                  <a:pt x="5905195" y="187452"/>
                                </a:lnTo>
                                <a:lnTo>
                                  <a:pt x="5911291" y="187452"/>
                                </a:lnTo>
                                <a:lnTo>
                                  <a:pt x="5917374" y="187452"/>
                                </a:lnTo>
                                <a:lnTo>
                                  <a:pt x="5917374" y="0"/>
                                </a:lnTo>
                                <a:close/>
                              </a:path>
                              <a:path w="5917565" h="200025">
                                <a:moveTo>
                                  <a:pt x="5917387" y="193548"/>
                                </a:moveTo>
                                <a:lnTo>
                                  <a:pt x="5917374" y="187464"/>
                                </a:lnTo>
                                <a:lnTo>
                                  <a:pt x="5911291" y="187464"/>
                                </a:lnTo>
                                <a:lnTo>
                                  <a:pt x="5905246" y="187464"/>
                                </a:lnTo>
                                <a:lnTo>
                                  <a:pt x="6096" y="187464"/>
                                </a:lnTo>
                                <a:lnTo>
                                  <a:pt x="0" y="187464"/>
                                </a:lnTo>
                                <a:lnTo>
                                  <a:pt x="0" y="193548"/>
                                </a:lnTo>
                                <a:lnTo>
                                  <a:pt x="6096" y="193548"/>
                                </a:lnTo>
                                <a:lnTo>
                                  <a:pt x="6096" y="199644"/>
                                </a:lnTo>
                                <a:lnTo>
                                  <a:pt x="5905195" y="199644"/>
                                </a:lnTo>
                                <a:lnTo>
                                  <a:pt x="5911291" y="199644"/>
                                </a:lnTo>
                                <a:lnTo>
                                  <a:pt x="5917374" y="199644"/>
                                </a:lnTo>
                                <a:lnTo>
                                  <a:pt x="5917387" y="193548"/>
                                </a:lnTo>
                                <a:close/>
                              </a:path>
                            </a:pathLst>
                          </a:custGeom>
                          <a:solidFill>
                            <a:srgbClr val="000000"/>
                          </a:solidFill>
                        </wps:spPr>
                        <wps:bodyPr wrap="square" lIns="0" tIns="0" rIns="0" bIns="0" rtlCol="0">
                          <a:prstTxWarp prst="textNoShape">
                            <a:avLst/>
                          </a:prstTxWarp>
                          <a:noAutofit/>
                        </wps:bodyPr>
                      </wps:wsp>
                      <wps:wsp>
                        <wps:cNvPr id="25" name="Textbox 25"/>
                        <wps:cNvSpPr txBox="1"/>
                        <wps:spPr>
                          <a:xfrm>
                            <a:off x="6095" y="6095"/>
                            <a:ext cx="5896610" cy="373380"/>
                          </a:xfrm>
                          <a:prstGeom prst="rect">
                            <a:avLst/>
                          </a:prstGeom>
                        </wps:spPr>
                        <wps:txbx>
                          <w:txbxContent>
                            <w:p w14:paraId="07314B80" w14:textId="77777777" w:rsidR="00447030" w:rsidRDefault="000367BF">
                              <w:pPr>
                                <w:spacing w:before="17"/>
                                <w:ind w:left="4311" w:right="267" w:hanging="4043"/>
                                <w:rPr>
                                  <w:b/>
                                  <w:sz w:val="24"/>
                                </w:rPr>
                              </w:pPr>
                              <w:r>
                                <w:rPr>
                                  <w:b/>
                                  <w:sz w:val="24"/>
                                </w:rPr>
                                <w:t>ARTICLE</w:t>
                              </w:r>
                              <w:r>
                                <w:rPr>
                                  <w:b/>
                                  <w:spacing w:val="-3"/>
                                  <w:sz w:val="24"/>
                                </w:rPr>
                                <w:t xml:space="preserve"> </w:t>
                              </w:r>
                              <w:r>
                                <w:rPr>
                                  <w:b/>
                                  <w:sz w:val="24"/>
                                </w:rPr>
                                <w:t>2</w:t>
                              </w:r>
                              <w:r>
                                <w:rPr>
                                  <w:b/>
                                  <w:spacing w:val="-3"/>
                                  <w:sz w:val="24"/>
                                </w:rPr>
                                <w:t xml:space="preserve"> </w:t>
                              </w:r>
                              <w:r>
                                <w:rPr>
                                  <w:b/>
                                  <w:sz w:val="24"/>
                                </w:rPr>
                                <w:t>:</w:t>
                              </w:r>
                              <w:r>
                                <w:rPr>
                                  <w:b/>
                                  <w:spacing w:val="-5"/>
                                  <w:sz w:val="24"/>
                                </w:rPr>
                                <w:t xml:space="preserve"> </w:t>
                              </w:r>
                              <w:r>
                                <w:rPr>
                                  <w:b/>
                                  <w:sz w:val="24"/>
                                </w:rPr>
                                <w:t>MODIFICATION</w:t>
                              </w:r>
                              <w:r>
                                <w:rPr>
                                  <w:b/>
                                  <w:spacing w:val="-4"/>
                                  <w:sz w:val="24"/>
                                </w:rPr>
                                <w:t xml:space="preserve"> </w:t>
                              </w:r>
                              <w:r>
                                <w:rPr>
                                  <w:b/>
                                  <w:sz w:val="24"/>
                                </w:rPr>
                                <w:t>DE</w:t>
                              </w:r>
                              <w:r>
                                <w:rPr>
                                  <w:b/>
                                  <w:spacing w:val="-4"/>
                                  <w:sz w:val="24"/>
                                </w:rPr>
                                <w:t xml:space="preserve"> </w:t>
                              </w:r>
                              <w:r>
                                <w:rPr>
                                  <w:b/>
                                  <w:sz w:val="24"/>
                                </w:rPr>
                                <w:t>L’ARTICLE</w:t>
                              </w:r>
                              <w:r>
                                <w:rPr>
                                  <w:b/>
                                  <w:spacing w:val="-4"/>
                                  <w:sz w:val="24"/>
                                </w:rPr>
                                <w:t xml:space="preserve"> </w:t>
                              </w:r>
                              <w:r>
                                <w:rPr>
                                  <w:b/>
                                  <w:sz w:val="24"/>
                                </w:rPr>
                                <w:t>6</w:t>
                              </w:r>
                              <w:r>
                                <w:rPr>
                                  <w:b/>
                                  <w:spacing w:val="-4"/>
                                  <w:sz w:val="24"/>
                                </w:rPr>
                                <w:t xml:space="preserve"> </w:t>
                              </w:r>
                              <w:r>
                                <w:rPr>
                                  <w:b/>
                                  <w:sz w:val="24"/>
                                </w:rPr>
                                <w:t>/</w:t>
                              </w:r>
                              <w:r>
                                <w:rPr>
                                  <w:b/>
                                  <w:spacing w:val="-4"/>
                                  <w:sz w:val="24"/>
                                </w:rPr>
                                <w:t xml:space="preserve"> </w:t>
                              </w:r>
                              <w:r>
                                <w:rPr>
                                  <w:b/>
                                  <w:sz w:val="24"/>
                                </w:rPr>
                                <w:t>FREQUENCE</w:t>
                              </w:r>
                              <w:r>
                                <w:rPr>
                                  <w:b/>
                                  <w:spacing w:val="-4"/>
                                  <w:sz w:val="24"/>
                                </w:rPr>
                                <w:t xml:space="preserve"> </w:t>
                              </w:r>
                              <w:r>
                                <w:rPr>
                                  <w:b/>
                                  <w:sz w:val="24"/>
                                </w:rPr>
                                <w:t>ET</w:t>
                              </w:r>
                              <w:r>
                                <w:rPr>
                                  <w:b/>
                                  <w:spacing w:val="-2"/>
                                  <w:sz w:val="24"/>
                                </w:rPr>
                                <w:t xml:space="preserve"> </w:t>
                              </w:r>
                              <w:r>
                                <w:rPr>
                                  <w:b/>
                                  <w:sz w:val="24"/>
                                </w:rPr>
                                <w:t>NOMBRE</w:t>
                              </w:r>
                              <w:r>
                                <w:rPr>
                                  <w:b/>
                                  <w:spacing w:val="-4"/>
                                  <w:sz w:val="24"/>
                                </w:rPr>
                                <w:t xml:space="preserve"> </w:t>
                              </w:r>
                              <w:r>
                                <w:rPr>
                                  <w:b/>
                                  <w:sz w:val="24"/>
                                </w:rPr>
                                <w:t xml:space="preserve">DE </w:t>
                              </w:r>
                              <w:r>
                                <w:rPr>
                                  <w:b/>
                                  <w:spacing w:val="-4"/>
                                  <w:sz w:val="24"/>
                                </w:rPr>
                                <w:t>JOUR</w:t>
                              </w:r>
                            </w:p>
                          </w:txbxContent>
                        </wps:txbx>
                        <wps:bodyPr wrap="square" lIns="0" tIns="0" rIns="0" bIns="0" rtlCol="0">
                          <a:noAutofit/>
                        </wps:bodyPr>
                      </wps:wsp>
                    </wpg:wgp>
                  </a:graphicData>
                </a:graphic>
              </wp:anchor>
            </w:drawing>
          </mc:Choice>
          <mc:Fallback>
            <w:pict>
              <v:group w14:anchorId="07314B6A" id="Group 20" o:spid="_x0000_s1042" style="position:absolute;margin-left:64.95pt;margin-top:13.3pt;width:465.95pt;height:30.85pt;z-index:-15727104;mso-wrap-distance-left:0;mso-wrap-distance-right:0;mso-position-horizontal-relative:page;mso-position-vertical-relative:text" coordsize="59175,3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">
                <v:shape id="Graphic 21" o:spid="_x0000_s1043" style="position:absolute;left:60;top:60;width:58992;height:1861;visibility:visible;mso-wrap-style:square;v-text-anchor:top" coordsize="589915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" path="m5899150,l,,,185927r5899150,l5899150,xe" fillcolor="silver" stroked="f">
                  <v:path arrowok="t"/>
                </v:shape>
                <v:shape id="Graphic 22" o:spid="_x0000_s1044" style="position:absolute;width:59175;height:1924;visibility:visible;mso-wrap-style:square;v-text-anchor:top" coordsize="5917565,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" path="m5917374,6083r-6083,l5911291,r-6045,l6096,,,,,6083,,192011r6096,l6096,6083r5899099,l5905195,192011r6096,l5917374,192011r,-185928xe" fillcolor="black" stroked="f">
                  <v:path arrowok="t"/>
                </v:shape>
                <v:shape id="Graphic 23" o:spid="_x0000_s1045" style="position:absolute;left:60;top:1920;width:58992;height:1879;visibility:visible;mso-wrap-style:square;v-text-anchor:top" coordsize="5899150,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" path="m5899150,l,,,187451r5899150,l5899150,xe" fillcolor="silver" stroked="f">
                  <v:path arrowok="t"/>
                </v:shape>
                <v:shape id="Graphic 24" o:spid="_x0000_s1046" style="position:absolute;top:1920;width:59175;height:2000;visibility:visible;mso-wrap-style:square;v-text-anchor:top" coordsize="5917565,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" path="m6096,l,,,187452r6096,l6096,xem5917374,r-6083,l5905195,r,187452l5911291,187452r6083,l5917374,xem5917387,193548r-13,-6084l5911291,187464r-6045,l6096,187464r-6096,l,193548r6096,l6096,199644r5899099,l5911291,199644r6083,l5917387,193548xe" fillcolor="black" stroked="f">
                  <v:path arrowok="t"/>
                </v:shape>
                <v:shape id="Textbox 25" o:spid="_x0000_s1047" type="#_x0000_t202" style="position:absolute;left:60;top:60;width:58967;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07314B80" w14:textId="77777777" w:rsidR="00447030" w:rsidRDefault="000367BF">
                        <w:pPr>
                          <w:spacing w:before="17"/>
                          <w:ind w:left="4311" w:right="267" w:hanging="4043"/>
                          <w:rPr>
                            <w:b/>
                            <w:sz w:val="24"/>
                          </w:rPr>
                        </w:pPr>
                        <w:r>
                          <w:rPr>
                            <w:b/>
                            <w:sz w:val="24"/>
                          </w:rPr>
                          <w:t>ARTICLE</w:t>
                        </w:r>
                        <w:r>
                          <w:rPr>
                            <w:b/>
                            <w:spacing w:val="-3"/>
                            <w:sz w:val="24"/>
                          </w:rPr>
                          <w:t xml:space="preserve"> </w:t>
                        </w:r>
                        <w:r>
                          <w:rPr>
                            <w:b/>
                            <w:sz w:val="24"/>
                          </w:rPr>
                          <w:t>2</w:t>
                        </w:r>
                        <w:r>
                          <w:rPr>
                            <w:b/>
                            <w:spacing w:val="-3"/>
                            <w:sz w:val="24"/>
                          </w:rPr>
                          <w:t xml:space="preserve"> </w:t>
                        </w:r>
                        <w:r>
                          <w:rPr>
                            <w:b/>
                            <w:sz w:val="24"/>
                          </w:rPr>
                          <w:t>:</w:t>
                        </w:r>
                        <w:r>
                          <w:rPr>
                            <w:b/>
                            <w:spacing w:val="-5"/>
                            <w:sz w:val="24"/>
                          </w:rPr>
                          <w:t xml:space="preserve"> </w:t>
                        </w:r>
                        <w:r>
                          <w:rPr>
                            <w:b/>
                            <w:sz w:val="24"/>
                          </w:rPr>
                          <w:t>MODIFICATION</w:t>
                        </w:r>
                        <w:r>
                          <w:rPr>
                            <w:b/>
                            <w:spacing w:val="-4"/>
                            <w:sz w:val="24"/>
                          </w:rPr>
                          <w:t xml:space="preserve"> </w:t>
                        </w:r>
                        <w:r>
                          <w:rPr>
                            <w:b/>
                            <w:sz w:val="24"/>
                          </w:rPr>
                          <w:t>DE</w:t>
                        </w:r>
                        <w:r>
                          <w:rPr>
                            <w:b/>
                            <w:spacing w:val="-4"/>
                            <w:sz w:val="24"/>
                          </w:rPr>
                          <w:t xml:space="preserve"> </w:t>
                        </w:r>
                        <w:r>
                          <w:rPr>
                            <w:b/>
                            <w:sz w:val="24"/>
                          </w:rPr>
                          <w:t>L’ARTICLE</w:t>
                        </w:r>
                        <w:r>
                          <w:rPr>
                            <w:b/>
                            <w:spacing w:val="-4"/>
                            <w:sz w:val="24"/>
                          </w:rPr>
                          <w:t xml:space="preserve"> </w:t>
                        </w:r>
                        <w:r>
                          <w:rPr>
                            <w:b/>
                            <w:sz w:val="24"/>
                          </w:rPr>
                          <w:t>6</w:t>
                        </w:r>
                        <w:r>
                          <w:rPr>
                            <w:b/>
                            <w:spacing w:val="-4"/>
                            <w:sz w:val="24"/>
                          </w:rPr>
                          <w:t xml:space="preserve"> </w:t>
                        </w:r>
                        <w:r>
                          <w:rPr>
                            <w:b/>
                            <w:sz w:val="24"/>
                          </w:rPr>
                          <w:t>/</w:t>
                        </w:r>
                        <w:r>
                          <w:rPr>
                            <w:b/>
                            <w:spacing w:val="-4"/>
                            <w:sz w:val="24"/>
                          </w:rPr>
                          <w:t xml:space="preserve"> </w:t>
                        </w:r>
                        <w:r>
                          <w:rPr>
                            <w:b/>
                            <w:sz w:val="24"/>
                          </w:rPr>
                          <w:t>FREQUENCE</w:t>
                        </w:r>
                        <w:r>
                          <w:rPr>
                            <w:b/>
                            <w:spacing w:val="-4"/>
                            <w:sz w:val="24"/>
                          </w:rPr>
                          <w:t xml:space="preserve"> </w:t>
                        </w:r>
                        <w:r>
                          <w:rPr>
                            <w:b/>
                            <w:sz w:val="24"/>
                          </w:rPr>
                          <w:t>ET</w:t>
                        </w:r>
                        <w:r>
                          <w:rPr>
                            <w:b/>
                            <w:spacing w:val="-2"/>
                            <w:sz w:val="24"/>
                          </w:rPr>
                          <w:t xml:space="preserve"> </w:t>
                        </w:r>
                        <w:r>
                          <w:rPr>
                            <w:b/>
                            <w:sz w:val="24"/>
                          </w:rPr>
                          <w:t>NOMBRE</w:t>
                        </w:r>
                        <w:r>
                          <w:rPr>
                            <w:b/>
                            <w:spacing w:val="-4"/>
                            <w:sz w:val="24"/>
                          </w:rPr>
                          <w:t xml:space="preserve"> </w:t>
                        </w:r>
                        <w:r>
                          <w:rPr>
                            <w:b/>
                            <w:sz w:val="24"/>
                          </w:rPr>
                          <w:t xml:space="preserve">DE </w:t>
                        </w:r>
                        <w:r>
                          <w:rPr>
                            <w:b/>
                            <w:spacing w:val="-4"/>
                            <w:sz w:val="24"/>
                          </w:rPr>
                          <w:t>JOUR</w:t>
                        </w:r>
                      </w:p>
                    </w:txbxContent>
                  </v:textbox>
                </v:shape>
                <w10:wrap type="topAndBottom" anchorx="page"/>
              </v:group>
            </w:pict>
          </mc:Fallback>
        </mc:AlternateContent>
      </w:r>
    </w:p>
    <w:p w14:paraId="07314B25" w14:textId="77777777" w:rsidR="00447030" w:rsidRDefault="00447030">
      <w:pPr>
        <w:pStyle w:val="Corpsdetexte"/>
        <w:spacing w:before="1"/>
      </w:pPr>
    </w:p>
    <w:p w14:paraId="07314B26" w14:textId="77777777" w:rsidR="00447030" w:rsidRDefault="000367BF">
      <w:pPr>
        <w:pStyle w:val="Corpsdetexte"/>
        <w:ind w:left="236" w:right="231"/>
        <w:jc w:val="both"/>
      </w:pPr>
      <w:r>
        <w:t>La mention « un jour de télétravail pourra être posé sur un vendredi ou un lundi par mois sous réserve d’acceptation de la hiérarchie</w:t>
      </w:r>
      <w:r>
        <w:rPr>
          <w:spacing w:val="-1"/>
        </w:rPr>
        <w:t xml:space="preserve"> </w:t>
      </w:r>
      <w:r>
        <w:t>» est supprimée. En conséquence, sous réserve du respect des conditions définie dans cet accord et de l’accord de sa hiérarchie, tous les jours de la semaine sont éligibles au télétravail.</w:t>
      </w:r>
    </w:p>
    <w:p w14:paraId="07314B27" w14:textId="77777777" w:rsidR="00447030" w:rsidRDefault="000367BF">
      <w:pPr>
        <w:pStyle w:val="Corpsdetexte"/>
        <w:spacing w:before="11"/>
        <w:rPr>
          <w:sz w:val="20"/>
        </w:rPr>
      </w:pPr>
      <w:r>
        <w:rPr>
          <w:noProof/>
        </w:rPr>
        <mc:AlternateContent>
          <mc:Choice Requires="wpg">
            <w:drawing>
              <wp:anchor distT="0" distB="0" distL="0" distR="0" simplePos="0" relativeHeight="487589888" behindDoc="1" locked="0" layoutInCell="1" allowOverlap="1" wp14:anchorId="07314B6C" wp14:editId="07314B6D">
                <wp:simplePos x="0" y="0"/>
                <wp:positionH relativeFrom="page">
                  <wp:posOffset>824788</wp:posOffset>
                </wp:positionH>
                <wp:positionV relativeFrom="paragraph">
                  <wp:posOffset>168470</wp:posOffset>
                </wp:positionV>
                <wp:extent cx="5917565" cy="393700"/>
                <wp:effectExtent l="0" t="0" r="0" b="0"/>
                <wp:wrapTopAndBottom/>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393700"/>
                          <a:chOff x="0" y="0"/>
                          <a:chExt cx="5917565" cy="393700"/>
                        </a:xfrm>
                      </wpg:grpSpPr>
                      <wps:wsp>
                        <wps:cNvPr id="27" name="Graphic 27"/>
                        <wps:cNvSpPr/>
                        <wps:spPr>
                          <a:xfrm>
                            <a:off x="6095" y="6096"/>
                            <a:ext cx="5899150" cy="187960"/>
                          </a:xfrm>
                          <a:custGeom>
                            <a:avLst/>
                            <a:gdLst/>
                            <a:ahLst/>
                            <a:cxnLst/>
                            <a:rect l="l" t="t" r="r" b="b"/>
                            <a:pathLst>
                              <a:path w="5899150" h="187960">
                                <a:moveTo>
                                  <a:pt x="5899150" y="0"/>
                                </a:moveTo>
                                <a:lnTo>
                                  <a:pt x="0" y="0"/>
                                </a:lnTo>
                                <a:lnTo>
                                  <a:pt x="0" y="187451"/>
                                </a:lnTo>
                                <a:lnTo>
                                  <a:pt x="5899150" y="187451"/>
                                </a:lnTo>
                                <a:lnTo>
                                  <a:pt x="5899150" y="0"/>
                                </a:lnTo>
                                <a:close/>
                              </a:path>
                            </a:pathLst>
                          </a:custGeom>
                          <a:solidFill>
                            <a:srgbClr val="C0C0C0"/>
                          </a:solidFill>
                        </wps:spPr>
                        <wps:bodyPr wrap="square" lIns="0" tIns="0" rIns="0" bIns="0" rtlCol="0">
                          <a:prstTxWarp prst="textNoShape">
                            <a:avLst/>
                          </a:prstTxWarp>
                          <a:noAutofit/>
                        </wps:bodyPr>
                      </wps:wsp>
                      <wps:wsp>
                        <wps:cNvPr id="28" name="Graphic 28"/>
                        <wps:cNvSpPr/>
                        <wps:spPr>
                          <a:xfrm>
                            <a:off x="0" y="0"/>
                            <a:ext cx="5917565" cy="193675"/>
                          </a:xfrm>
                          <a:custGeom>
                            <a:avLst/>
                            <a:gdLst/>
                            <a:ahLst/>
                            <a:cxnLst/>
                            <a:rect l="l" t="t" r="r" b="b"/>
                            <a:pathLst>
                              <a:path w="5917565" h="193675">
                                <a:moveTo>
                                  <a:pt x="5917374" y="6096"/>
                                </a:moveTo>
                                <a:lnTo>
                                  <a:pt x="5911291" y="6096"/>
                                </a:lnTo>
                                <a:lnTo>
                                  <a:pt x="5911291" y="0"/>
                                </a:lnTo>
                                <a:lnTo>
                                  <a:pt x="5905246" y="0"/>
                                </a:lnTo>
                                <a:lnTo>
                                  <a:pt x="6096" y="0"/>
                                </a:lnTo>
                                <a:lnTo>
                                  <a:pt x="0" y="0"/>
                                </a:lnTo>
                                <a:lnTo>
                                  <a:pt x="0" y="6096"/>
                                </a:lnTo>
                                <a:lnTo>
                                  <a:pt x="0" y="193548"/>
                                </a:lnTo>
                                <a:lnTo>
                                  <a:pt x="6096" y="193548"/>
                                </a:lnTo>
                                <a:lnTo>
                                  <a:pt x="6096" y="6096"/>
                                </a:lnTo>
                                <a:lnTo>
                                  <a:pt x="5905195" y="6096"/>
                                </a:lnTo>
                                <a:lnTo>
                                  <a:pt x="5905195" y="193548"/>
                                </a:lnTo>
                                <a:lnTo>
                                  <a:pt x="5911291" y="193548"/>
                                </a:lnTo>
                                <a:lnTo>
                                  <a:pt x="5917374" y="193548"/>
                                </a:lnTo>
                                <a:lnTo>
                                  <a:pt x="5917374" y="6096"/>
                                </a:lnTo>
                                <a:close/>
                              </a:path>
                            </a:pathLst>
                          </a:custGeom>
                          <a:solidFill>
                            <a:srgbClr val="000000"/>
                          </a:solidFill>
                        </wps:spPr>
                        <wps:bodyPr wrap="square" lIns="0" tIns="0" rIns="0" bIns="0" rtlCol="0">
                          <a:prstTxWarp prst="textNoShape">
                            <a:avLst/>
                          </a:prstTxWarp>
                          <a:noAutofit/>
                        </wps:bodyPr>
                      </wps:wsp>
                      <wps:wsp>
                        <wps:cNvPr id="29" name="Graphic 29"/>
                        <wps:cNvSpPr/>
                        <wps:spPr>
                          <a:xfrm>
                            <a:off x="6095" y="193548"/>
                            <a:ext cx="5899150" cy="187960"/>
                          </a:xfrm>
                          <a:custGeom>
                            <a:avLst/>
                            <a:gdLst/>
                            <a:ahLst/>
                            <a:cxnLst/>
                            <a:rect l="l" t="t" r="r" b="b"/>
                            <a:pathLst>
                              <a:path w="5899150" h="187960">
                                <a:moveTo>
                                  <a:pt x="5899150" y="0"/>
                                </a:moveTo>
                                <a:lnTo>
                                  <a:pt x="0" y="0"/>
                                </a:lnTo>
                                <a:lnTo>
                                  <a:pt x="0" y="187451"/>
                                </a:lnTo>
                                <a:lnTo>
                                  <a:pt x="5899150" y="187451"/>
                                </a:lnTo>
                                <a:lnTo>
                                  <a:pt x="5899150" y="0"/>
                                </a:lnTo>
                                <a:close/>
                              </a:path>
                            </a:pathLst>
                          </a:custGeom>
                          <a:solidFill>
                            <a:srgbClr val="C0C0C0"/>
                          </a:solidFill>
                        </wps:spPr>
                        <wps:bodyPr wrap="square" lIns="0" tIns="0" rIns="0" bIns="0" rtlCol="0">
                          <a:prstTxWarp prst="textNoShape">
                            <a:avLst/>
                          </a:prstTxWarp>
                          <a:noAutofit/>
                        </wps:bodyPr>
                      </wps:wsp>
                      <wps:wsp>
                        <wps:cNvPr id="30" name="Graphic 30"/>
                        <wps:cNvSpPr/>
                        <wps:spPr>
                          <a:xfrm>
                            <a:off x="0" y="193560"/>
                            <a:ext cx="5917565" cy="200025"/>
                          </a:xfrm>
                          <a:custGeom>
                            <a:avLst/>
                            <a:gdLst/>
                            <a:ahLst/>
                            <a:cxnLst/>
                            <a:rect l="l" t="t" r="r" b="b"/>
                            <a:pathLst>
                              <a:path w="5917565" h="200025">
                                <a:moveTo>
                                  <a:pt x="5917387" y="193548"/>
                                </a:moveTo>
                                <a:lnTo>
                                  <a:pt x="5917374" y="187452"/>
                                </a:lnTo>
                                <a:lnTo>
                                  <a:pt x="5911291" y="187452"/>
                                </a:lnTo>
                                <a:lnTo>
                                  <a:pt x="5917374" y="187439"/>
                                </a:lnTo>
                                <a:lnTo>
                                  <a:pt x="5917374" y="0"/>
                                </a:lnTo>
                                <a:lnTo>
                                  <a:pt x="5911291" y="0"/>
                                </a:lnTo>
                                <a:lnTo>
                                  <a:pt x="5905195" y="0"/>
                                </a:lnTo>
                                <a:lnTo>
                                  <a:pt x="5905195" y="187439"/>
                                </a:lnTo>
                                <a:lnTo>
                                  <a:pt x="6096" y="187439"/>
                                </a:lnTo>
                                <a:lnTo>
                                  <a:pt x="6096" y="0"/>
                                </a:lnTo>
                                <a:lnTo>
                                  <a:pt x="0" y="0"/>
                                </a:lnTo>
                                <a:lnTo>
                                  <a:pt x="0" y="187439"/>
                                </a:lnTo>
                                <a:lnTo>
                                  <a:pt x="0" y="193535"/>
                                </a:lnTo>
                                <a:lnTo>
                                  <a:pt x="6096" y="193535"/>
                                </a:lnTo>
                                <a:lnTo>
                                  <a:pt x="5905195" y="193535"/>
                                </a:lnTo>
                                <a:lnTo>
                                  <a:pt x="5911291" y="193535"/>
                                </a:lnTo>
                                <a:lnTo>
                                  <a:pt x="5905246" y="193548"/>
                                </a:lnTo>
                                <a:lnTo>
                                  <a:pt x="6096" y="193548"/>
                                </a:lnTo>
                                <a:lnTo>
                                  <a:pt x="6096" y="199631"/>
                                </a:lnTo>
                                <a:lnTo>
                                  <a:pt x="5917387" y="199631"/>
                                </a:lnTo>
                                <a:lnTo>
                                  <a:pt x="5917387" y="193548"/>
                                </a:lnTo>
                                <a:close/>
                              </a:path>
                            </a:pathLst>
                          </a:custGeom>
                          <a:solidFill>
                            <a:srgbClr val="000000"/>
                          </a:solidFill>
                        </wps:spPr>
                        <wps:bodyPr wrap="square" lIns="0" tIns="0" rIns="0" bIns="0" rtlCol="0">
                          <a:prstTxWarp prst="textNoShape">
                            <a:avLst/>
                          </a:prstTxWarp>
                          <a:noAutofit/>
                        </wps:bodyPr>
                      </wps:wsp>
                      <wps:wsp>
                        <wps:cNvPr id="31" name="Textbox 31"/>
                        <wps:cNvSpPr txBox="1"/>
                        <wps:spPr>
                          <a:xfrm>
                            <a:off x="6095" y="6096"/>
                            <a:ext cx="5896610" cy="375285"/>
                          </a:xfrm>
                          <a:prstGeom prst="rect">
                            <a:avLst/>
                          </a:prstGeom>
                        </wps:spPr>
                        <wps:txbx>
                          <w:txbxContent>
                            <w:p w14:paraId="07314B81" w14:textId="77777777" w:rsidR="00447030" w:rsidRDefault="000367BF">
                              <w:pPr>
                                <w:spacing w:before="19"/>
                                <w:ind w:left="2436" w:right="340" w:hanging="2094"/>
                                <w:rPr>
                                  <w:b/>
                                  <w:sz w:val="24"/>
                                </w:rPr>
                              </w:pPr>
                              <w:r>
                                <w:rPr>
                                  <w:b/>
                                  <w:sz w:val="24"/>
                                </w:rPr>
                                <w:t>ARTICLE</w:t>
                              </w:r>
                              <w:r>
                                <w:rPr>
                                  <w:b/>
                                  <w:spacing w:val="-3"/>
                                  <w:sz w:val="24"/>
                                </w:rPr>
                                <w:t xml:space="preserve"> </w:t>
                              </w:r>
                              <w:r>
                                <w:rPr>
                                  <w:b/>
                                  <w:sz w:val="24"/>
                                </w:rPr>
                                <w:t>3</w:t>
                              </w:r>
                              <w:r>
                                <w:rPr>
                                  <w:b/>
                                  <w:spacing w:val="-3"/>
                                  <w:sz w:val="24"/>
                                </w:rPr>
                                <w:t xml:space="preserve"> </w:t>
                              </w:r>
                              <w:r>
                                <w:rPr>
                                  <w:b/>
                                  <w:sz w:val="24"/>
                                </w:rPr>
                                <w:t>:</w:t>
                              </w:r>
                              <w:r>
                                <w:rPr>
                                  <w:b/>
                                  <w:spacing w:val="-5"/>
                                  <w:sz w:val="24"/>
                                </w:rPr>
                                <w:t xml:space="preserve"> </w:t>
                              </w:r>
                              <w:r>
                                <w:rPr>
                                  <w:b/>
                                  <w:sz w:val="24"/>
                                </w:rPr>
                                <w:t>CREATION</w:t>
                              </w:r>
                              <w:r>
                                <w:rPr>
                                  <w:b/>
                                  <w:spacing w:val="-4"/>
                                  <w:sz w:val="24"/>
                                </w:rPr>
                                <w:t xml:space="preserve"> </w:t>
                              </w:r>
                              <w:r>
                                <w:rPr>
                                  <w:b/>
                                  <w:sz w:val="24"/>
                                </w:rPr>
                                <w:t>D’UN</w:t>
                              </w:r>
                              <w:r>
                                <w:rPr>
                                  <w:b/>
                                  <w:spacing w:val="-4"/>
                                  <w:sz w:val="24"/>
                                </w:rPr>
                                <w:t xml:space="preserve"> </w:t>
                              </w:r>
                              <w:r>
                                <w:rPr>
                                  <w:b/>
                                  <w:sz w:val="24"/>
                                </w:rPr>
                                <w:t>ARTICLE</w:t>
                              </w:r>
                              <w:r>
                                <w:rPr>
                                  <w:b/>
                                  <w:spacing w:val="-4"/>
                                  <w:sz w:val="24"/>
                                </w:rPr>
                                <w:t xml:space="preserve"> </w:t>
                              </w:r>
                              <w:r>
                                <w:rPr>
                                  <w:b/>
                                  <w:sz w:val="24"/>
                                </w:rPr>
                                <w:t>12</w:t>
                              </w:r>
                              <w:r>
                                <w:rPr>
                                  <w:b/>
                                  <w:spacing w:val="-3"/>
                                  <w:sz w:val="24"/>
                                </w:rPr>
                                <w:t xml:space="preserve"> </w:t>
                              </w:r>
                              <w:r>
                                <w:rPr>
                                  <w:b/>
                                  <w:sz w:val="24"/>
                                </w:rPr>
                                <w:t>:</w:t>
                              </w:r>
                              <w:r>
                                <w:rPr>
                                  <w:b/>
                                  <w:spacing w:val="-4"/>
                                  <w:sz w:val="24"/>
                                </w:rPr>
                                <w:t xml:space="preserve"> </w:t>
                              </w:r>
                              <w:r>
                                <w:rPr>
                                  <w:b/>
                                  <w:sz w:val="24"/>
                                </w:rPr>
                                <w:t>REMBOURSEMENT</w:t>
                              </w:r>
                              <w:r>
                                <w:rPr>
                                  <w:b/>
                                  <w:spacing w:val="-5"/>
                                  <w:sz w:val="24"/>
                                </w:rPr>
                                <w:t xml:space="preserve"> </w:t>
                              </w:r>
                              <w:r>
                                <w:rPr>
                                  <w:b/>
                                  <w:sz w:val="24"/>
                                </w:rPr>
                                <w:t>DES</w:t>
                              </w:r>
                              <w:r>
                                <w:rPr>
                                  <w:b/>
                                  <w:spacing w:val="-4"/>
                                  <w:sz w:val="24"/>
                                </w:rPr>
                                <w:t xml:space="preserve"> </w:t>
                              </w:r>
                              <w:r>
                                <w:rPr>
                                  <w:b/>
                                  <w:sz w:val="24"/>
                                </w:rPr>
                                <w:t>FRAIS LIES A L’EXERCICE DU TELETRAVAIL</w:t>
                              </w:r>
                            </w:p>
                          </w:txbxContent>
                        </wps:txbx>
                        <wps:bodyPr wrap="square" lIns="0" tIns="0" rIns="0" bIns="0" rtlCol="0">
                          <a:noAutofit/>
                        </wps:bodyPr>
                      </wps:wsp>
                    </wpg:wgp>
                  </a:graphicData>
                </a:graphic>
              </wp:anchor>
            </w:drawing>
          </mc:Choice>
          <mc:Fallback>
            <w:pict>
              <v:group w14:anchorId="07314B6C" id="Group 26" o:spid="_x0000_s1048" style="position:absolute;margin-left:64.95pt;margin-top:13.25pt;width:465.95pt;height:31pt;z-index:-15726592;mso-wrap-distance-left:0;mso-wrap-distance-right:0;mso-position-horizontal-relative:page;mso-position-vertical-relative:text" coordsize="59175,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">
                <v:shape id="Graphic 27" o:spid="_x0000_s1049" style="position:absolute;left:60;top:60;width:58992;height:1880;visibility:visible;mso-wrap-style:square;v-text-anchor:top" coordsize="5899150,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" path="m5899150,l,,,187451r5899150,l5899150,xe" fillcolor="silver" stroked="f">
                  <v:path arrowok="t"/>
                </v:shape>
                <v:shape id="Graphic 28" o:spid="_x0000_s1050" style="position:absolute;width:59175;height:1936;visibility:visible;mso-wrap-style:square;v-text-anchor:top" coordsize="591756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" path="m5917374,6096r-6083,l5911291,r-6045,l6096,,,,,6096,,193548r6096,l6096,6096r5899099,l5905195,193548r6096,l5917374,193548r,-187452xe" fillcolor="black" stroked="f">
                  <v:path arrowok="t"/>
                </v:shape>
                <v:shape id="Graphic 29" o:spid="_x0000_s1051" style="position:absolute;left:60;top:1935;width:58992;height:1880;visibility:visible;mso-wrap-style:square;v-text-anchor:top" coordsize="5899150,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" path="m5899150,l,,,187451r5899150,l5899150,xe" fillcolor="silver" stroked="f">
                  <v:path arrowok="t"/>
                </v:shape>
                <v:shape id="Graphic 30" o:spid="_x0000_s1052" style="position:absolute;top:1935;width:59175;height:2000;visibility:visible;mso-wrap-style:square;v-text-anchor:top" coordsize="5917565,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" path="m5917387,193548r-13,-6096l5911291,187452r6083,-13l5917374,r-6083,l5905195,r,187439l6096,187439,6096,,,,,187439r,6096l6096,193535r5899099,l5911291,193535r-6045,13l6096,193548r,6083l5917387,199631r,-6083xe" fillcolor="black" stroked="f">
                  <v:path arrowok="t"/>
                </v:shape>
                <v:shape id="Textbox 31" o:spid="_x0000_s1053" type="#_x0000_t202" style="position:absolute;left:60;top:60;width:58967;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07314B81" w14:textId="77777777" w:rsidR="00447030" w:rsidRDefault="000367BF">
                        <w:pPr>
                          <w:spacing w:before="19"/>
                          <w:ind w:left="2436" w:right="340" w:hanging="2094"/>
                          <w:rPr>
                            <w:b/>
                            <w:sz w:val="24"/>
                          </w:rPr>
                        </w:pPr>
                        <w:r>
                          <w:rPr>
                            <w:b/>
                            <w:sz w:val="24"/>
                          </w:rPr>
                          <w:t>ARTICLE</w:t>
                        </w:r>
                        <w:r>
                          <w:rPr>
                            <w:b/>
                            <w:spacing w:val="-3"/>
                            <w:sz w:val="24"/>
                          </w:rPr>
                          <w:t xml:space="preserve"> </w:t>
                        </w:r>
                        <w:r>
                          <w:rPr>
                            <w:b/>
                            <w:sz w:val="24"/>
                          </w:rPr>
                          <w:t>3</w:t>
                        </w:r>
                        <w:r>
                          <w:rPr>
                            <w:b/>
                            <w:spacing w:val="-3"/>
                            <w:sz w:val="24"/>
                          </w:rPr>
                          <w:t xml:space="preserve"> </w:t>
                        </w:r>
                        <w:r>
                          <w:rPr>
                            <w:b/>
                            <w:sz w:val="24"/>
                          </w:rPr>
                          <w:t>:</w:t>
                        </w:r>
                        <w:r>
                          <w:rPr>
                            <w:b/>
                            <w:spacing w:val="-5"/>
                            <w:sz w:val="24"/>
                          </w:rPr>
                          <w:t xml:space="preserve"> </w:t>
                        </w:r>
                        <w:r>
                          <w:rPr>
                            <w:b/>
                            <w:sz w:val="24"/>
                          </w:rPr>
                          <w:t>CREATION</w:t>
                        </w:r>
                        <w:r>
                          <w:rPr>
                            <w:b/>
                            <w:spacing w:val="-4"/>
                            <w:sz w:val="24"/>
                          </w:rPr>
                          <w:t xml:space="preserve"> </w:t>
                        </w:r>
                        <w:r>
                          <w:rPr>
                            <w:b/>
                            <w:sz w:val="24"/>
                          </w:rPr>
                          <w:t>D’UN</w:t>
                        </w:r>
                        <w:r>
                          <w:rPr>
                            <w:b/>
                            <w:spacing w:val="-4"/>
                            <w:sz w:val="24"/>
                          </w:rPr>
                          <w:t xml:space="preserve"> </w:t>
                        </w:r>
                        <w:r>
                          <w:rPr>
                            <w:b/>
                            <w:sz w:val="24"/>
                          </w:rPr>
                          <w:t>ARTICLE</w:t>
                        </w:r>
                        <w:r>
                          <w:rPr>
                            <w:b/>
                            <w:spacing w:val="-4"/>
                            <w:sz w:val="24"/>
                          </w:rPr>
                          <w:t xml:space="preserve"> </w:t>
                        </w:r>
                        <w:r>
                          <w:rPr>
                            <w:b/>
                            <w:sz w:val="24"/>
                          </w:rPr>
                          <w:t>12</w:t>
                        </w:r>
                        <w:r>
                          <w:rPr>
                            <w:b/>
                            <w:spacing w:val="-3"/>
                            <w:sz w:val="24"/>
                          </w:rPr>
                          <w:t xml:space="preserve"> </w:t>
                        </w:r>
                        <w:r>
                          <w:rPr>
                            <w:b/>
                            <w:sz w:val="24"/>
                          </w:rPr>
                          <w:t>:</w:t>
                        </w:r>
                        <w:r>
                          <w:rPr>
                            <w:b/>
                            <w:spacing w:val="-4"/>
                            <w:sz w:val="24"/>
                          </w:rPr>
                          <w:t xml:space="preserve"> </w:t>
                        </w:r>
                        <w:r>
                          <w:rPr>
                            <w:b/>
                            <w:sz w:val="24"/>
                          </w:rPr>
                          <w:t>REMBOURSEMENT</w:t>
                        </w:r>
                        <w:r>
                          <w:rPr>
                            <w:b/>
                            <w:spacing w:val="-5"/>
                            <w:sz w:val="24"/>
                          </w:rPr>
                          <w:t xml:space="preserve"> </w:t>
                        </w:r>
                        <w:r>
                          <w:rPr>
                            <w:b/>
                            <w:sz w:val="24"/>
                          </w:rPr>
                          <w:t>DES</w:t>
                        </w:r>
                        <w:r>
                          <w:rPr>
                            <w:b/>
                            <w:spacing w:val="-4"/>
                            <w:sz w:val="24"/>
                          </w:rPr>
                          <w:t xml:space="preserve"> </w:t>
                        </w:r>
                        <w:r>
                          <w:rPr>
                            <w:b/>
                            <w:sz w:val="24"/>
                          </w:rPr>
                          <w:t>FRAIS LIES A L’EXERCICE DU TELETRAVAIL</w:t>
                        </w:r>
                      </w:p>
                    </w:txbxContent>
                  </v:textbox>
                </v:shape>
                <w10:wrap type="topAndBottom" anchorx="page"/>
              </v:group>
            </w:pict>
          </mc:Fallback>
        </mc:AlternateContent>
      </w:r>
    </w:p>
    <w:p w14:paraId="07314B28" w14:textId="77777777" w:rsidR="00447030" w:rsidRDefault="00447030">
      <w:pPr>
        <w:pStyle w:val="Corpsdetexte"/>
        <w:spacing w:before="1"/>
      </w:pPr>
    </w:p>
    <w:p w14:paraId="07314B29" w14:textId="77777777" w:rsidR="00447030" w:rsidRDefault="000367BF">
      <w:pPr>
        <w:pStyle w:val="Titre2"/>
        <w:numPr>
          <w:ilvl w:val="0"/>
          <w:numId w:val="1"/>
        </w:numPr>
        <w:tabs>
          <w:tab w:val="left" w:pos="541"/>
        </w:tabs>
        <w:spacing w:before="1"/>
        <w:ind w:left="541" w:hanging="305"/>
      </w:pPr>
      <w:r>
        <w:rPr>
          <w:u w:val="single"/>
        </w:rPr>
        <w:t>:</w:t>
      </w:r>
      <w:r>
        <w:rPr>
          <w:spacing w:val="-5"/>
          <w:u w:val="single"/>
        </w:rPr>
        <w:t xml:space="preserve"> </w:t>
      </w:r>
      <w:r>
        <w:rPr>
          <w:u w:val="single"/>
        </w:rPr>
        <w:t>Remboursement</w:t>
      </w:r>
      <w:r>
        <w:rPr>
          <w:spacing w:val="-5"/>
          <w:u w:val="single"/>
        </w:rPr>
        <w:t xml:space="preserve"> </w:t>
      </w:r>
      <w:r>
        <w:rPr>
          <w:u w:val="single"/>
        </w:rPr>
        <w:t>de</w:t>
      </w:r>
      <w:r>
        <w:rPr>
          <w:spacing w:val="-3"/>
          <w:u w:val="single"/>
        </w:rPr>
        <w:t xml:space="preserve"> </w:t>
      </w:r>
      <w:r>
        <w:rPr>
          <w:u w:val="single"/>
        </w:rPr>
        <w:t>frais</w:t>
      </w:r>
      <w:r>
        <w:rPr>
          <w:spacing w:val="-6"/>
          <w:u w:val="single"/>
        </w:rPr>
        <w:t xml:space="preserve"> </w:t>
      </w:r>
      <w:r>
        <w:rPr>
          <w:u w:val="single"/>
        </w:rPr>
        <w:t>liés</w:t>
      </w:r>
      <w:r>
        <w:rPr>
          <w:spacing w:val="-4"/>
          <w:u w:val="single"/>
        </w:rPr>
        <w:t xml:space="preserve"> </w:t>
      </w:r>
      <w:r>
        <w:rPr>
          <w:u w:val="single"/>
        </w:rPr>
        <w:t>à</w:t>
      </w:r>
      <w:r>
        <w:rPr>
          <w:spacing w:val="-5"/>
          <w:u w:val="single"/>
        </w:rPr>
        <w:t xml:space="preserve"> </w:t>
      </w:r>
      <w:r>
        <w:rPr>
          <w:u w:val="single"/>
        </w:rPr>
        <w:t>l’exercice</w:t>
      </w:r>
      <w:r>
        <w:rPr>
          <w:spacing w:val="-6"/>
          <w:u w:val="single"/>
        </w:rPr>
        <w:t xml:space="preserve"> </w:t>
      </w:r>
      <w:r>
        <w:rPr>
          <w:u w:val="single"/>
        </w:rPr>
        <w:t>du</w:t>
      </w:r>
      <w:r>
        <w:rPr>
          <w:spacing w:val="-3"/>
          <w:u w:val="single"/>
        </w:rPr>
        <w:t xml:space="preserve"> </w:t>
      </w:r>
      <w:r>
        <w:rPr>
          <w:spacing w:val="-2"/>
          <w:u w:val="single"/>
        </w:rPr>
        <w:t>télétravail</w:t>
      </w:r>
    </w:p>
    <w:p w14:paraId="07314B2A" w14:textId="77777777" w:rsidR="00447030" w:rsidRDefault="00447030">
      <w:pPr>
        <w:pStyle w:val="Corpsdetexte"/>
        <w:rPr>
          <w:b/>
        </w:rPr>
      </w:pPr>
    </w:p>
    <w:p w14:paraId="07314B2B" w14:textId="77777777" w:rsidR="00447030" w:rsidRDefault="000367BF">
      <w:pPr>
        <w:pStyle w:val="Paragraphedeliste"/>
        <w:numPr>
          <w:ilvl w:val="1"/>
          <w:numId w:val="1"/>
        </w:numPr>
        <w:tabs>
          <w:tab w:val="left" w:pos="951"/>
        </w:tabs>
        <w:ind w:left="951" w:hanging="427"/>
        <w:rPr>
          <w:b/>
        </w:rPr>
      </w:pPr>
      <w:r>
        <w:rPr>
          <w:b/>
          <w:spacing w:val="-7"/>
          <w:u w:val="single"/>
        </w:rPr>
        <w:t xml:space="preserve"> </w:t>
      </w:r>
      <w:r>
        <w:rPr>
          <w:b/>
          <w:u w:val="single"/>
        </w:rPr>
        <w:t>:</w:t>
      </w:r>
      <w:r>
        <w:rPr>
          <w:b/>
          <w:spacing w:val="-6"/>
          <w:u w:val="single"/>
        </w:rPr>
        <w:t xml:space="preserve"> </w:t>
      </w:r>
      <w:r>
        <w:rPr>
          <w:b/>
          <w:u w:val="single"/>
        </w:rPr>
        <w:t>Indemnité</w:t>
      </w:r>
      <w:r>
        <w:rPr>
          <w:b/>
          <w:spacing w:val="-7"/>
          <w:u w:val="single"/>
        </w:rPr>
        <w:t xml:space="preserve"> </w:t>
      </w:r>
      <w:r>
        <w:rPr>
          <w:b/>
          <w:u w:val="single"/>
        </w:rPr>
        <w:t>forfaitaire</w:t>
      </w:r>
      <w:r>
        <w:rPr>
          <w:b/>
          <w:spacing w:val="-7"/>
          <w:u w:val="single"/>
        </w:rPr>
        <w:t xml:space="preserve"> </w:t>
      </w:r>
      <w:r>
        <w:rPr>
          <w:b/>
          <w:u w:val="single"/>
        </w:rPr>
        <w:t>mensuelle</w:t>
      </w:r>
      <w:r>
        <w:rPr>
          <w:b/>
          <w:spacing w:val="-7"/>
          <w:u w:val="single"/>
        </w:rPr>
        <w:t xml:space="preserve"> </w:t>
      </w:r>
      <w:r>
        <w:rPr>
          <w:b/>
          <w:u w:val="single"/>
        </w:rPr>
        <w:t>de</w:t>
      </w:r>
      <w:r>
        <w:rPr>
          <w:b/>
          <w:spacing w:val="-7"/>
          <w:u w:val="single"/>
        </w:rPr>
        <w:t xml:space="preserve"> </w:t>
      </w:r>
      <w:r>
        <w:rPr>
          <w:b/>
          <w:u w:val="single"/>
        </w:rPr>
        <w:t>télétravail</w:t>
      </w:r>
      <w:r>
        <w:rPr>
          <w:b/>
          <w:spacing w:val="-1"/>
          <w:u w:val="single"/>
        </w:rPr>
        <w:t xml:space="preserve"> </w:t>
      </w:r>
      <w:r>
        <w:rPr>
          <w:b/>
          <w:spacing w:val="-10"/>
          <w:u w:val="single"/>
        </w:rPr>
        <w:t>:</w:t>
      </w:r>
    </w:p>
    <w:p w14:paraId="07314B2C" w14:textId="77777777" w:rsidR="00447030" w:rsidRDefault="00447030">
      <w:pPr>
        <w:pStyle w:val="Corpsdetexte"/>
        <w:rPr>
          <w:b/>
        </w:rPr>
      </w:pPr>
    </w:p>
    <w:p w14:paraId="07314B2D" w14:textId="77777777" w:rsidR="00447030" w:rsidRDefault="000367BF">
      <w:pPr>
        <w:pStyle w:val="Corpsdetexte"/>
        <w:ind w:left="236" w:right="237"/>
        <w:jc w:val="both"/>
      </w:pPr>
      <w:r>
        <w:t>Afin de</w:t>
      </w:r>
      <w:r>
        <w:rPr>
          <w:spacing w:val="-1"/>
        </w:rPr>
        <w:t xml:space="preserve"> </w:t>
      </w:r>
      <w:r>
        <w:t>compenser</w:t>
      </w:r>
      <w:r>
        <w:rPr>
          <w:spacing w:val="-2"/>
        </w:rPr>
        <w:t xml:space="preserve"> </w:t>
      </w:r>
      <w:r>
        <w:t>l’ensemble des</w:t>
      </w:r>
      <w:r>
        <w:rPr>
          <w:spacing w:val="-2"/>
        </w:rPr>
        <w:t xml:space="preserve"> </w:t>
      </w:r>
      <w:r>
        <w:t>frais découlant directement de</w:t>
      </w:r>
      <w:r>
        <w:rPr>
          <w:spacing w:val="-3"/>
        </w:rPr>
        <w:t xml:space="preserve"> </w:t>
      </w:r>
      <w:r>
        <w:t>l’exercice du</w:t>
      </w:r>
      <w:r>
        <w:rPr>
          <w:spacing w:val="-1"/>
        </w:rPr>
        <w:t xml:space="preserve"> </w:t>
      </w:r>
      <w:r>
        <w:t>télétravail</w:t>
      </w:r>
      <w:r>
        <w:rPr>
          <w:spacing w:val="-1"/>
        </w:rPr>
        <w:t xml:space="preserve"> </w:t>
      </w:r>
      <w:r>
        <w:t>par le salarié, la société BHCP verse une indemnité forfaitaire de 2,70€ par jour de télétravail.</w:t>
      </w:r>
    </w:p>
    <w:p w14:paraId="07314B2E" w14:textId="77777777" w:rsidR="00447030" w:rsidRDefault="000367BF">
      <w:pPr>
        <w:pStyle w:val="Corpsdetexte"/>
        <w:ind w:left="236" w:right="232"/>
        <w:jc w:val="both"/>
      </w:pPr>
      <w:r>
        <w:t>Le montant de l’indemnité mensuelle forfaitaire sera calculée au prorata de nombre de jours effectivement réalisés en télétravail sur le mois considéré dans la limite du plafond de jours autorisés (soit 2 jours par mois ou 1 jour par semaine en fonction du poste occupé).</w:t>
      </w:r>
    </w:p>
    <w:p w14:paraId="07314B2F" w14:textId="77777777" w:rsidR="00447030" w:rsidRDefault="000367BF">
      <w:pPr>
        <w:pStyle w:val="Corpsdetexte"/>
        <w:ind w:left="236" w:right="232"/>
        <w:jc w:val="both"/>
      </w:pPr>
      <w:r>
        <w:t>L’indemnité mensuelle sera maintenue dans les</w:t>
      </w:r>
      <w:r>
        <w:rPr>
          <w:spacing w:val="-2"/>
        </w:rPr>
        <w:t xml:space="preserve"> </w:t>
      </w:r>
      <w:r>
        <w:t>mêmes conditions décrites ci-dessus en cas de télétravail mis en place par la Direction dans le cas de circonstances exceptionnelles (pandémie, intempéries…).</w:t>
      </w:r>
    </w:p>
    <w:p w14:paraId="07314B30" w14:textId="77777777" w:rsidR="00447030" w:rsidRDefault="000367BF">
      <w:pPr>
        <w:pStyle w:val="Titre2"/>
        <w:numPr>
          <w:ilvl w:val="1"/>
          <w:numId w:val="1"/>
        </w:numPr>
        <w:tabs>
          <w:tab w:val="left" w:pos="1011"/>
        </w:tabs>
        <w:spacing w:before="252"/>
        <w:ind w:left="1011" w:hanging="487"/>
      </w:pPr>
      <w:r>
        <w:t>:</w:t>
      </w:r>
      <w:r>
        <w:rPr>
          <w:spacing w:val="-3"/>
        </w:rPr>
        <w:t xml:space="preserve"> </w:t>
      </w:r>
      <w:r>
        <w:t>Remboursement</w:t>
      </w:r>
      <w:r>
        <w:rPr>
          <w:spacing w:val="-5"/>
        </w:rPr>
        <w:t xml:space="preserve"> </w:t>
      </w:r>
      <w:r>
        <w:t>lié</w:t>
      </w:r>
      <w:r>
        <w:rPr>
          <w:spacing w:val="-6"/>
        </w:rPr>
        <w:t xml:space="preserve"> </w:t>
      </w:r>
      <w:r>
        <w:t>à</w:t>
      </w:r>
      <w:r>
        <w:rPr>
          <w:spacing w:val="-6"/>
        </w:rPr>
        <w:t xml:space="preserve"> </w:t>
      </w:r>
      <w:r>
        <w:t>l’aménagement</w:t>
      </w:r>
      <w:r>
        <w:rPr>
          <w:spacing w:val="-3"/>
        </w:rPr>
        <w:t xml:space="preserve"> </w:t>
      </w:r>
      <w:r>
        <w:t>de</w:t>
      </w:r>
      <w:r>
        <w:rPr>
          <w:spacing w:val="-7"/>
        </w:rPr>
        <w:t xml:space="preserve"> </w:t>
      </w:r>
      <w:r>
        <w:t>l’espace</w:t>
      </w:r>
      <w:r>
        <w:rPr>
          <w:spacing w:val="-4"/>
        </w:rPr>
        <w:t xml:space="preserve"> </w:t>
      </w:r>
      <w:r>
        <w:t>de</w:t>
      </w:r>
      <w:r>
        <w:rPr>
          <w:spacing w:val="-6"/>
        </w:rPr>
        <w:t xml:space="preserve"> </w:t>
      </w:r>
      <w:r>
        <w:t>travail</w:t>
      </w:r>
      <w:r>
        <w:rPr>
          <w:spacing w:val="-1"/>
        </w:rPr>
        <w:t xml:space="preserve"> </w:t>
      </w:r>
      <w:r>
        <w:rPr>
          <w:spacing w:val="-10"/>
        </w:rPr>
        <w:t>:</w:t>
      </w:r>
    </w:p>
    <w:p w14:paraId="07314B31" w14:textId="77777777" w:rsidR="00447030" w:rsidRDefault="00447030">
      <w:pPr>
        <w:pStyle w:val="Corpsdetexte"/>
        <w:spacing w:before="1"/>
        <w:rPr>
          <w:b/>
        </w:rPr>
      </w:pPr>
    </w:p>
    <w:p w14:paraId="07314B32" w14:textId="77777777" w:rsidR="00447030" w:rsidRDefault="000367BF">
      <w:pPr>
        <w:pStyle w:val="Corpsdetexte"/>
        <w:ind w:left="236" w:right="230"/>
        <w:jc w:val="both"/>
      </w:pPr>
      <w:r>
        <w:t>Afin de permettre au salarié en contrat à durée indéterminée d’aménager un espace de travail au sein de son domicile, la société BHCP s’engage à rembourser le coût d’achat de matériel</w:t>
      </w:r>
      <w:r>
        <w:rPr>
          <w:spacing w:val="-1"/>
        </w:rPr>
        <w:t xml:space="preserve"> </w:t>
      </w:r>
      <w:r>
        <w:t>de bureau</w:t>
      </w:r>
      <w:r>
        <w:rPr>
          <w:spacing w:val="-2"/>
        </w:rPr>
        <w:t xml:space="preserve"> </w:t>
      </w:r>
      <w:r>
        <w:t>(chaise, bureau,</w:t>
      </w:r>
      <w:r>
        <w:rPr>
          <w:spacing w:val="-1"/>
        </w:rPr>
        <w:t xml:space="preserve"> </w:t>
      </w:r>
      <w:r>
        <w:t>écran, casque, souris, lampe de</w:t>
      </w:r>
      <w:r>
        <w:rPr>
          <w:spacing w:val="-2"/>
        </w:rPr>
        <w:t xml:space="preserve"> </w:t>
      </w:r>
      <w:r>
        <w:t>bureau…) dans</w:t>
      </w:r>
      <w:r>
        <w:rPr>
          <w:spacing w:val="-2"/>
        </w:rPr>
        <w:t xml:space="preserve"> </w:t>
      </w:r>
      <w:r>
        <w:t>la limite de 200 € TTC sur présentation de justificatifs.</w:t>
      </w:r>
    </w:p>
    <w:p w14:paraId="07314B33" w14:textId="77777777" w:rsidR="00447030" w:rsidRDefault="000367BF">
      <w:pPr>
        <w:pStyle w:val="Corpsdetexte"/>
        <w:spacing w:before="1"/>
        <w:ind w:left="236" w:right="232"/>
        <w:jc w:val="both"/>
      </w:pPr>
      <w:r>
        <w:t>La</w:t>
      </w:r>
      <w:r>
        <w:rPr>
          <w:spacing w:val="-1"/>
        </w:rPr>
        <w:t xml:space="preserve"> </w:t>
      </w:r>
      <w:r>
        <w:t>demande</w:t>
      </w:r>
      <w:r>
        <w:rPr>
          <w:spacing w:val="-1"/>
        </w:rPr>
        <w:t xml:space="preserve"> </w:t>
      </w:r>
      <w:r>
        <w:t>de</w:t>
      </w:r>
      <w:r>
        <w:rPr>
          <w:spacing w:val="-3"/>
        </w:rPr>
        <w:t xml:space="preserve"> </w:t>
      </w:r>
      <w:r>
        <w:t>remboursement</w:t>
      </w:r>
      <w:r>
        <w:rPr>
          <w:spacing w:val="-2"/>
        </w:rPr>
        <w:t xml:space="preserve"> </w:t>
      </w:r>
      <w:r>
        <w:t>est</w:t>
      </w:r>
      <w:r>
        <w:rPr>
          <w:spacing w:val="-2"/>
        </w:rPr>
        <w:t xml:space="preserve"> </w:t>
      </w:r>
      <w:r>
        <w:t>à</w:t>
      </w:r>
      <w:r>
        <w:rPr>
          <w:spacing w:val="-1"/>
        </w:rPr>
        <w:t xml:space="preserve"> </w:t>
      </w:r>
      <w:r>
        <w:t>l’initiative</w:t>
      </w:r>
      <w:r>
        <w:rPr>
          <w:spacing w:val="-1"/>
        </w:rPr>
        <w:t xml:space="preserve"> </w:t>
      </w:r>
      <w:r>
        <w:t>du</w:t>
      </w:r>
      <w:r>
        <w:rPr>
          <w:spacing w:val="-1"/>
        </w:rPr>
        <w:t xml:space="preserve"> </w:t>
      </w:r>
      <w:r>
        <w:t>salarié</w:t>
      </w:r>
      <w:r>
        <w:rPr>
          <w:spacing w:val="-1"/>
        </w:rPr>
        <w:t xml:space="preserve"> </w:t>
      </w:r>
      <w:r>
        <w:t>et</w:t>
      </w:r>
      <w:r>
        <w:rPr>
          <w:spacing w:val="-2"/>
        </w:rPr>
        <w:t xml:space="preserve"> </w:t>
      </w:r>
      <w:r>
        <w:t>se</w:t>
      </w:r>
      <w:r>
        <w:rPr>
          <w:spacing w:val="-1"/>
        </w:rPr>
        <w:t xml:space="preserve"> </w:t>
      </w:r>
      <w:r>
        <w:t>fait sur</w:t>
      </w:r>
      <w:r>
        <w:rPr>
          <w:spacing w:val="-2"/>
        </w:rPr>
        <w:t xml:space="preserve"> </w:t>
      </w:r>
      <w:r>
        <w:t>la</w:t>
      </w:r>
      <w:r>
        <w:rPr>
          <w:spacing w:val="-3"/>
        </w:rPr>
        <w:t xml:space="preserve"> </w:t>
      </w:r>
      <w:r>
        <w:t>base</w:t>
      </w:r>
      <w:r>
        <w:rPr>
          <w:spacing w:val="-1"/>
        </w:rPr>
        <w:t xml:space="preserve"> </w:t>
      </w:r>
      <w:r>
        <w:t>d’une</w:t>
      </w:r>
      <w:r>
        <w:rPr>
          <w:spacing w:val="-1"/>
        </w:rPr>
        <w:t xml:space="preserve"> </w:t>
      </w:r>
      <w:r>
        <w:t>note</w:t>
      </w:r>
      <w:r>
        <w:rPr>
          <w:spacing w:val="-1"/>
        </w:rPr>
        <w:t xml:space="preserve"> </w:t>
      </w:r>
      <w:r>
        <w:t xml:space="preserve">de </w:t>
      </w:r>
      <w:r>
        <w:rPr>
          <w:spacing w:val="-2"/>
        </w:rPr>
        <w:t>frais.</w:t>
      </w:r>
    </w:p>
    <w:p w14:paraId="07314B34" w14:textId="77777777" w:rsidR="00447030" w:rsidRDefault="000367BF">
      <w:pPr>
        <w:pStyle w:val="Corpsdetexte"/>
        <w:ind w:left="236" w:right="237"/>
        <w:jc w:val="both"/>
      </w:pPr>
      <w:r>
        <w:t xml:space="preserve">La demande de remboursement doit être demandée en une seule fois et n’est pas </w:t>
      </w:r>
      <w:r>
        <w:rPr>
          <w:spacing w:val="-2"/>
        </w:rPr>
        <w:t>renouvelable.</w:t>
      </w:r>
    </w:p>
    <w:p w14:paraId="07314B35" w14:textId="77777777" w:rsidR="00447030" w:rsidRDefault="00447030">
      <w:pPr>
        <w:jc w:val="both"/>
        <w:sectPr w:rsidR="00447030">
          <w:pgSz w:w="11910" w:h="16840"/>
          <w:pgMar w:top="1320" w:right="1180" w:bottom="860" w:left="1180" w:header="0" w:footer="661" w:gutter="0"/>
          <w:cols w:space="720"/>
        </w:sectPr>
      </w:pPr>
    </w:p>
    <w:p w14:paraId="07314B36" w14:textId="77777777" w:rsidR="00447030" w:rsidRDefault="000367BF">
      <w:pPr>
        <w:pStyle w:val="Corpsdetexte"/>
        <w:spacing w:before="77"/>
        <w:ind w:left="236"/>
      </w:pPr>
      <w:r>
        <w:lastRenderedPageBreak/>
        <w:t>En cas de cessation du télétravail ou de rupture des relations contractuelles, le matériel de bureau acquis restera la propriété intégrale du salarié.</w:t>
      </w:r>
    </w:p>
    <w:p w14:paraId="07314B37" w14:textId="77777777" w:rsidR="00447030" w:rsidRDefault="00447030">
      <w:pPr>
        <w:pStyle w:val="Corpsdetexte"/>
        <w:rPr>
          <w:sz w:val="20"/>
        </w:rPr>
      </w:pPr>
    </w:p>
    <w:p w14:paraId="07314B38" w14:textId="77777777" w:rsidR="00447030" w:rsidRDefault="000367BF">
      <w:pPr>
        <w:pStyle w:val="Corpsdetexte"/>
        <w:spacing w:before="35"/>
        <w:rPr>
          <w:sz w:val="20"/>
        </w:rPr>
      </w:pPr>
      <w:r>
        <w:rPr>
          <w:noProof/>
        </w:rPr>
        <mc:AlternateContent>
          <mc:Choice Requires="wpg">
            <w:drawing>
              <wp:anchor distT="0" distB="0" distL="0" distR="0" simplePos="0" relativeHeight="487590400" behindDoc="1" locked="0" layoutInCell="1" allowOverlap="1" wp14:anchorId="07314B6E" wp14:editId="07314B6F">
                <wp:simplePos x="0" y="0"/>
                <wp:positionH relativeFrom="page">
                  <wp:posOffset>824788</wp:posOffset>
                </wp:positionH>
                <wp:positionV relativeFrom="paragraph">
                  <wp:posOffset>184062</wp:posOffset>
                </wp:positionV>
                <wp:extent cx="5917565" cy="21844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218440"/>
                          <a:chOff x="0" y="0"/>
                          <a:chExt cx="5917565" cy="218440"/>
                        </a:xfrm>
                      </wpg:grpSpPr>
                      <wps:wsp>
                        <wps:cNvPr id="33" name="Graphic 33"/>
                        <wps:cNvSpPr/>
                        <wps:spPr>
                          <a:xfrm>
                            <a:off x="6095" y="6095"/>
                            <a:ext cx="5899150" cy="200025"/>
                          </a:xfrm>
                          <a:custGeom>
                            <a:avLst/>
                            <a:gdLst/>
                            <a:ahLst/>
                            <a:cxnLst/>
                            <a:rect l="l" t="t" r="r" b="b"/>
                            <a:pathLst>
                              <a:path w="5899150" h="200025">
                                <a:moveTo>
                                  <a:pt x="5899150" y="0"/>
                                </a:moveTo>
                                <a:lnTo>
                                  <a:pt x="0" y="0"/>
                                </a:lnTo>
                                <a:lnTo>
                                  <a:pt x="0" y="199644"/>
                                </a:lnTo>
                                <a:lnTo>
                                  <a:pt x="5899150" y="199644"/>
                                </a:lnTo>
                                <a:lnTo>
                                  <a:pt x="5899150" y="0"/>
                                </a:lnTo>
                                <a:close/>
                              </a:path>
                            </a:pathLst>
                          </a:custGeom>
                          <a:solidFill>
                            <a:srgbClr val="C0C0C0"/>
                          </a:solidFill>
                        </wps:spPr>
                        <wps:bodyPr wrap="square" lIns="0" tIns="0" rIns="0" bIns="0" rtlCol="0">
                          <a:prstTxWarp prst="textNoShape">
                            <a:avLst/>
                          </a:prstTxWarp>
                          <a:noAutofit/>
                        </wps:bodyPr>
                      </wps:wsp>
                      <wps:wsp>
                        <wps:cNvPr id="34" name="Graphic 34"/>
                        <wps:cNvSpPr/>
                        <wps:spPr>
                          <a:xfrm>
                            <a:off x="0" y="0"/>
                            <a:ext cx="5917565" cy="218440"/>
                          </a:xfrm>
                          <a:custGeom>
                            <a:avLst/>
                            <a:gdLst/>
                            <a:ahLst/>
                            <a:cxnLst/>
                            <a:rect l="l" t="t" r="r" b="b"/>
                            <a:pathLst>
                              <a:path w="5917565" h="218440">
                                <a:moveTo>
                                  <a:pt x="5917387" y="211836"/>
                                </a:moveTo>
                                <a:lnTo>
                                  <a:pt x="5917374" y="205752"/>
                                </a:lnTo>
                                <a:lnTo>
                                  <a:pt x="5911291" y="205752"/>
                                </a:lnTo>
                                <a:lnTo>
                                  <a:pt x="5917374" y="205740"/>
                                </a:lnTo>
                                <a:lnTo>
                                  <a:pt x="5917374" y="6096"/>
                                </a:lnTo>
                                <a:lnTo>
                                  <a:pt x="5911291" y="6096"/>
                                </a:lnTo>
                                <a:lnTo>
                                  <a:pt x="5911291" y="0"/>
                                </a:lnTo>
                                <a:lnTo>
                                  <a:pt x="5905246" y="0"/>
                                </a:lnTo>
                                <a:lnTo>
                                  <a:pt x="5905195" y="6096"/>
                                </a:lnTo>
                                <a:lnTo>
                                  <a:pt x="5905195" y="205740"/>
                                </a:lnTo>
                                <a:lnTo>
                                  <a:pt x="6096" y="205740"/>
                                </a:lnTo>
                                <a:lnTo>
                                  <a:pt x="6096" y="6096"/>
                                </a:lnTo>
                                <a:lnTo>
                                  <a:pt x="5905195" y="6096"/>
                                </a:lnTo>
                                <a:lnTo>
                                  <a:pt x="5905195" y="0"/>
                                </a:lnTo>
                                <a:lnTo>
                                  <a:pt x="6096" y="0"/>
                                </a:lnTo>
                                <a:lnTo>
                                  <a:pt x="0" y="0"/>
                                </a:lnTo>
                                <a:lnTo>
                                  <a:pt x="0" y="6096"/>
                                </a:lnTo>
                                <a:lnTo>
                                  <a:pt x="0" y="205740"/>
                                </a:lnTo>
                                <a:lnTo>
                                  <a:pt x="0" y="211836"/>
                                </a:lnTo>
                                <a:lnTo>
                                  <a:pt x="6096" y="211836"/>
                                </a:lnTo>
                                <a:lnTo>
                                  <a:pt x="6096" y="217932"/>
                                </a:lnTo>
                                <a:lnTo>
                                  <a:pt x="5905195" y="217932"/>
                                </a:lnTo>
                                <a:lnTo>
                                  <a:pt x="5911291" y="217932"/>
                                </a:lnTo>
                                <a:lnTo>
                                  <a:pt x="5917374" y="217932"/>
                                </a:lnTo>
                                <a:lnTo>
                                  <a:pt x="5917387" y="211836"/>
                                </a:lnTo>
                                <a:close/>
                              </a:path>
                            </a:pathLst>
                          </a:custGeom>
                          <a:solidFill>
                            <a:srgbClr val="000000"/>
                          </a:solidFill>
                        </wps:spPr>
                        <wps:bodyPr wrap="square" lIns="0" tIns="0" rIns="0" bIns="0" rtlCol="0">
                          <a:prstTxWarp prst="textNoShape">
                            <a:avLst/>
                          </a:prstTxWarp>
                          <a:noAutofit/>
                        </wps:bodyPr>
                      </wps:wsp>
                      <wps:wsp>
                        <wps:cNvPr id="35" name="Textbox 35"/>
                        <wps:cNvSpPr txBox="1"/>
                        <wps:spPr>
                          <a:xfrm>
                            <a:off x="6095" y="6095"/>
                            <a:ext cx="5899150" cy="200025"/>
                          </a:xfrm>
                          <a:prstGeom prst="rect">
                            <a:avLst/>
                          </a:prstGeom>
                        </wps:spPr>
                        <wps:txbx>
                          <w:txbxContent>
                            <w:p w14:paraId="07314B82" w14:textId="77777777" w:rsidR="00447030" w:rsidRDefault="000367BF">
                              <w:pPr>
                                <w:spacing w:before="19"/>
                                <w:ind w:right="1"/>
                                <w:jc w:val="center"/>
                                <w:rPr>
                                  <w:b/>
                                  <w:sz w:val="24"/>
                                </w:rPr>
                              </w:pPr>
                              <w:r>
                                <w:rPr>
                                  <w:b/>
                                  <w:sz w:val="24"/>
                                </w:rPr>
                                <w:t>ARTICLE</w:t>
                              </w:r>
                              <w:r>
                                <w:rPr>
                                  <w:b/>
                                  <w:spacing w:val="-2"/>
                                  <w:sz w:val="24"/>
                                </w:rPr>
                                <w:t xml:space="preserve"> </w:t>
                              </w:r>
                              <w:r>
                                <w:rPr>
                                  <w:b/>
                                  <w:sz w:val="24"/>
                                </w:rPr>
                                <w:t>4</w:t>
                              </w:r>
                              <w:r>
                                <w:rPr>
                                  <w:b/>
                                  <w:spacing w:val="-1"/>
                                  <w:sz w:val="24"/>
                                </w:rPr>
                                <w:t xml:space="preserve"> </w:t>
                              </w:r>
                              <w:r>
                                <w:rPr>
                                  <w:b/>
                                  <w:sz w:val="24"/>
                                </w:rPr>
                                <w:t>:</w:t>
                              </w:r>
                              <w:r>
                                <w:rPr>
                                  <w:b/>
                                  <w:spacing w:val="-3"/>
                                  <w:sz w:val="24"/>
                                </w:rPr>
                                <w:t xml:space="preserve"> </w:t>
                              </w:r>
                              <w:r>
                                <w:rPr>
                                  <w:b/>
                                  <w:sz w:val="24"/>
                                </w:rPr>
                                <w:t>DATE</w:t>
                              </w:r>
                              <w:r>
                                <w:rPr>
                                  <w:b/>
                                  <w:spacing w:val="-2"/>
                                  <w:sz w:val="24"/>
                                </w:rPr>
                                <w:t xml:space="preserve"> </w:t>
                              </w:r>
                              <w:r>
                                <w:rPr>
                                  <w:b/>
                                  <w:sz w:val="24"/>
                                </w:rPr>
                                <w:t>D’APPLICATION</w:t>
                              </w:r>
                              <w:r>
                                <w:rPr>
                                  <w:b/>
                                  <w:spacing w:val="-6"/>
                                  <w:sz w:val="24"/>
                                </w:rPr>
                                <w:t xml:space="preserve"> </w:t>
                              </w:r>
                              <w:r>
                                <w:rPr>
                                  <w:b/>
                                  <w:sz w:val="24"/>
                                </w:rPr>
                                <w:t xml:space="preserve">ET </w:t>
                              </w:r>
                              <w:r>
                                <w:rPr>
                                  <w:b/>
                                  <w:spacing w:val="-2"/>
                                  <w:sz w:val="24"/>
                                </w:rPr>
                                <w:t>DUREE</w:t>
                              </w:r>
                            </w:p>
                          </w:txbxContent>
                        </wps:txbx>
                        <wps:bodyPr wrap="square" lIns="0" tIns="0" rIns="0" bIns="0" rtlCol="0">
                          <a:noAutofit/>
                        </wps:bodyPr>
                      </wps:wsp>
                    </wpg:wgp>
                  </a:graphicData>
                </a:graphic>
              </wp:anchor>
            </w:drawing>
          </mc:Choice>
          <mc:Fallback>
            <w:pict>
              <v:group w14:anchorId="07314B6E" id="Group 32" o:spid="_x0000_s1054" style="position:absolute;margin-left:64.95pt;margin-top:14.5pt;width:465.95pt;height:17.2pt;z-index:-15726080;mso-wrap-distance-left:0;mso-wrap-distance-right:0;mso-position-horizontal-relative:page;mso-position-vertical-relative:text" coordsize="59175,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">
                <v:shape id="Graphic 33" o:spid="_x0000_s1055" style="position:absolute;left:60;top:60;width:58992;height:2001;visibility:visible;mso-wrap-style:square;v-text-anchor:top" coordsize="5899150,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" path="m5899150,l,,,199644r5899150,l5899150,xe" fillcolor="silver" stroked="f">
                  <v:path arrowok="t"/>
                </v:shape>
                <v:shape id="Graphic 34" o:spid="_x0000_s1056" style="position:absolute;width:59175;height:2184;visibility:visible;mso-wrap-style:square;v-text-anchor:top" coordsize="5917565,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" path="m5917387,211836r-13,-6084l5911291,205752r6083,-12l5917374,6096r-6083,l5911291,r-6045,l5905195,6096r,199644l6096,205740r,-199644l5905195,6096r,-6096l6096,,,,,6096,,205740r,6096l6096,211836r,6096l5905195,217932r6096,l5917374,217932r13,-6096xe" fillcolor="black" stroked="f">
                  <v:path arrowok="t"/>
                </v:shape>
                <v:shape id="Textbox 35" o:spid="_x0000_s1057" type="#_x0000_t202" style="position:absolute;left:60;top:60;width:5899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314B82" w14:textId="77777777" w:rsidR="00447030" w:rsidRDefault="000367BF">
                        <w:pPr>
                          <w:spacing w:before="19"/>
                          <w:ind w:right="1"/>
                          <w:jc w:val="center"/>
                          <w:rPr>
                            <w:b/>
                            <w:sz w:val="24"/>
                          </w:rPr>
                        </w:pPr>
                        <w:r>
                          <w:rPr>
                            <w:b/>
                            <w:sz w:val="24"/>
                          </w:rPr>
                          <w:t>ARTICLE</w:t>
                        </w:r>
                        <w:r>
                          <w:rPr>
                            <w:b/>
                            <w:spacing w:val="-2"/>
                            <w:sz w:val="24"/>
                          </w:rPr>
                          <w:t xml:space="preserve"> </w:t>
                        </w:r>
                        <w:r>
                          <w:rPr>
                            <w:b/>
                            <w:sz w:val="24"/>
                          </w:rPr>
                          <w:t>4</w:t>
                        </w:r>
                        <w:r>
                          <w:rPr>
                            <w:b/>
                            <w:spacing w:val="-1"/>
                            <w:sz w:val="24"/>
                          </w:rPr>
                          <w:t xml:space="preserve"> </w:t>
                        </w:r>
                        <w:r>
                          <w:rPr>
                            <w:b/>
                            <w:sz w:val="24"/>
                          </w:rPr>
                          <w:t>:</w:t>
                        </w:r>
                        <w:r>
                          <w:rPr>
                            <w:b/>
                            <w:spacing w:val="-3"/>
                            <w:sz w:val="24"/>
                          </w:rPr>
                          <w:t xml:space="preserve"> </w:t>
                        </w:r>
                        <w:r>
                          <w:rPr>
                            <w:b/>
                            <w:sz w:val="24"/>
                          </w:rPr>
                          <w:t>DATE</w:t>
                        </w:r>
                        <w:r>
                          <w:rPr>
                            <w:b/>
                            <w:spacing w:val="-2"/>
                            <w:sz w:val="24"/>
                          </w:rPr>
                          <w:t xml:space="preserve"> </w:t>
                        </w:r>
                        <w:r>
                          <w:rPr>
                            <w:b/>
                            <w:sz w:val="24"/>
                          </w:rPr>
                          <w:t>D’APPLICATION</w:t>
                        </w:r>
                        <w:r>
                          <w:rPr>
                            <w:b/>
                            <w:spacing w:val="-6"/>
                            <w:sz w:val="24"/>
                          </w:rPr>
                          <w:t xml:space="preserve"> </w:t>
                        </w:r>
                        <w:r>
                          <w:rPr>
                            <w:b/>
                            <w:sz w:val="24"/>
                          </w:rPr>
                          <w:t xml:space="preserve">ET </w:t>
                        </w:r>
                        <w:r>
                          <w:rPr>
                            <w:b/>
                            <w:spacing w:val="-2"/>
                            <w:sz w:val="24"/>
                          </w:rPr>
                          <w:t>DUREE</w:t>
                        </w:r>
                      </w:p>
                    </w:txbxContent>
                  </v:textbox>
                </v:shape>
                <w10:wrap type="topAndBottom" anchorx="page"/>
              </v:group>
            </w:pict>
          </mc:Fallback>
        </mc:AlternateContent>
      </w:r>
    </w:p>
    <w:p w14:paraId="07314B39" w14:textId="77777777" w:rsidR="00447030" w:rsidRDefault="00447030">
      <w:pPr>
        <w:pStyle w:val="Corpsdetexte"/>
        <w:spacing w:before="1"/>
      </w:pPr>
    </w:p>
    <w:p w14:paraId="07314B3A" w14:textId="77777777" w:rsidR="00447030" w:rsidRDefault="000367BF">
      <w:pPr>
        <w:pStyle w:val="Corpsdetexte"/>
        <w:ind w:left="236" w:right="230"/>
        <w:jc w:val="both"/>
      </w:pPr>
      <w:r>
        <w:t>Le présent accord s’applique à tout nouveau cas de changement d’horaire répondant aux critères définis dans cet accord à compter du 1er février 2025 et est conclu pour une durée indéterminée. Il pourra être dénoncé à tout moment par l'une ou l'autre des parties signataires sous réserve de respecter un préavis de 3 mois.</w:t>
      </w:r>
    </w:p>
    <w:p w14:paraId="07314B3B" w14:textId="77777777" w:rsidR="00447030" w:rsidRDefault="000367BF">
      <w:pPr>
        <w:pStyle w:val="Corpsdetexte"/>
        <w:spacing w:before="8"/>
        <w:rPr>
          <w:sz w:val="19"/>
        </w:rPr>
      </w:pPr>
      <w:r>
        <w:rPr>
          <w:noProof/>
        </w:rPr>
        <mc:AlternateContent>
          <mc:Choice Requires="wpg">
            <w:drawing>
              <wp:anchor distT="0" distB="0" distL="0" distR="0" simplePos="0" relativeHeight="487590912" behindDoc="1" locked="0" layoutInCell="1" allowOverlap="1" wp14:anchorId="07314B70" wp14:editId="07314B71">
                <wp:simplePos x="0" y="0"/>
                <wp:positionH relativeFrom="page">
                  <wp:posOffset>824788</wp:posOffset>
                </wp:positionH>
                <wp:positionV relativeFrom="paragraph">
                  <wp:posOffset>159326</wp:posOffset>
                </wp:positionV>
                <wp:extent cx="5917565" cy="219710"/>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219710"/>
                          <a:chOff x="0" y="0"/>
                          <a:chExt cx="5917565" cy="219710"/>
                        </a:xfrm>
                      </wpg:grpSpPr>
                      <wps:wsp>
                        <wps:cNvPr id="37" name="Graphic 37"/>
                        <wps:cNvSpPr/>
                        <wps:spPr>
                          <a:xfrm>
                            <a:off x="6095" y="6096"/>
                            <a:ext cx="5899150" cy="201295"/>
                          </a:xfrm>
                          <a:custGeom>
                            <a:avLst/>
                            <a:gdLst/>
                            <a:ahLst/>
                            <a:cxnLst/>
                            <a:rect l="l" t="t" r="r" b="b"/>
                            <a:pathLst>
                              <a:path w="5899150" h="201295">
                                <a:moveTo>
                                  <a:pt x="5899150" y="0"/>
                                </a:moveTo>
                                <a:lnTo>
                                  <a:pt x="0" y="0"/>
                                </a:lnTo>
                                <a:lnTo>
                                  <a:pt x="0" y="201168"/>
                                </a:lnTo>
                                <a:lnTo>
                                  <a:pt x="5899150" y="201168"/>
                                </a:lnTo>
                                <a:lnTo>
                                  <a:pt x="5899150" y="0"/>
                                </a:lnTo>
                                <a:close/>
                              </a:path>
                            </a:pathLst>
                          </a:custGeom>
                          <a:solidFill>
                            <a:srgbClr val="C0C0C0"/>
                          </a:solidFill>
                        </wps:spPr>
                        <wps:bodyPr wrap="square" lIns="0" tIns="0" rIns="0" bIns="0" rtlCol="0">
                          <a:prstTxWarp prst="textNoShape">
                            <a:avLst/>
                          </a:prstTxWarp>
                          <a:noAutofit/>
                        </wps:bodyPr>
                      </wps:wsp>
                      <wps:wsp>
                        <wps:cNvPr id="38" name="Graphic 38"/>
                        <wps:cNvSpPr/>
                        <wps:spPr>
                          <a:xfrm>
                            <a:off x="0" y="0"/>
                            <a:ext cx="5917565" cy="219710"/>
                          </a:xfrm>
                          <a:custGeom>
                            <a:avLst/>
                            <a:gdLst/>
                            <a:ahLst/>
                            <a:cxnLst/>
                            <a:rect l="l" t="t" r="r" b="b"/>
                            <a:pathLst>
                              <a:path w="5917565" h="219710">
                                <a:moveTo>
                                  <a:pt x="5917387" y="213360"/>
                                </a:moveTo>
                                <a:lnTo>
                                  <a:pt x="5917374" y="207264"/>
                                </a:lnTo>
                                <a:lnTo>
                                  <a:pt x="5917374" y="6096"/>
                                </a:lnTo>
                                <a:lnTo>
                                  <a:pt x="5911291" y="6096"/>
                                </a:lnTo>
                                <a:lnTo>
                                  <a:pt x="5911291" y="0"/>
                                </a:lnTo>
                                <a:lnTo>
                                  <a:pt x="5905246" y="0"/>
                                </a:lnTo>
                                <a:lnTo>
                                  <a:pt x="5905195" y="6096"/>
                                </a:lnTo>
                                <a:lnTo>
                                  <a:pt x="5905195" y="207264"/>
                                </a:lnTo>
                                <a:lnTo>
                                  <a:pt x="6096" y="207264"/>
                                </a:lnTo>
                                <a:lnTo>
                                  <a:pt x="6096" y="6096"/>
                                </a:lnTo>
                                <a:lnTo>
                                  <a:pt x="5905195" y="6096"/>
                                </a:lnTo>
                                <a:lnTo>
                                  <a:pt x="5905195" y="0"/>
                                </a:lnTo>
                                <a:lnTo>
                                  <a:pt x="6096" y="0"/>
                                </a:lnTo>
                                <a:lnTo>
                                  <a:pt x="0" y="0"/>
                                </a:lnTo>
                                <a:lnTo>
                                  <a:pt x="0" y="6096"/>
                                </a:lnTo>
                                <a:lnTo>
                                  <a:pt x="0" y="207264"/>
                                </a:lnTo>
                                <a:lnTo>
                                  <a:pt x="0" y="213360"/>
                                </a:lnTo>
                                <a:lnTo>
                                  <a:pt x="6096" y="213360"/>
                                </a:lnTo>
                                <a:lnTo>
                                  <a:pt x="6096" y="219456"/>
                                </a:lnTo>
                                <a:lnTo>
                                  <a:pt x="5905195" y="219456"/>
                                </a:lnTo>
                                <a:lnTo>
                                  <a:pt x="5911291" y="219456"/>
                                </a:lnTo>
                                <a:lnTo>
                                  <a:pt x="5917374" y="219456"/>
                                </a:lnTo>
                                <a:lnTo>
                                  <a:pt x="5917387" y="213360"/>
                                </a:lnTo>
                                <a:close/>
                              </a:path>
                            </a:pathLst>
                          </a:custGeom>
                          <a:solidFill>
                            <a:srgbClr val="000000"/>
                          </a:solidFill>
                        </wps:spPr>
                        <wps:bodyPr wrap="square" lIns="0" tIns="0" rIns="0" bIns="0" rtlCol="0">
                          <a:prstTxWarp prst="textNoShape">
                            <a:avLst/>
                          </a:prstTxWarp>
                          <a:noAutofit/>
                        </wps:bodyPr>
                      </wps:wsp>
                      <wps:wsp>
                        <wps:cNvPr id="39" name="Textbox 39"/>
                        <wps:cNvSpPr txBox="1"/>
                        <wps:spPr>
                          <a:xfrm>
                            <a:off x="6095" y="6096"/>
                            <a:ext cx="5899150" cy="201295"/>
                          </a:xfrm>
                          <a:prstGeom prst="rect">
                            <a:avLst/>
                          </a:prstGeom>
                        </wps:spPr>
                        <wps:txbx>
                          <w:txbxContent>
                            <w:p w14:paraId="07314B83" w14:textId="77777777" w:rsidR="00447030" w:rsidRDefault="000367BF">
                              <w:pPr>
                                <w:spacing w:before="19"/>
                                <w:ind w:right="1"/>
                                <w:jc w:val="center"/>
                                <w:rPr>
                                  <w:b/>
                                  <w:sz w:val="24"/>
                                </w:rPr>
                              </w:pPr>
                              <w:r>
                                <w:rPr>
                                  <w:b/>
                                  <w:sz w:val="24"/>
                                </w:rPr>
                                <w:t>ARTICLE</w:t>
                              </w:r>
                              <w:r>
                                <w:rPr>
                                  <w:b/>
                                  <w:spacing w:val="-5"/>
                                  <w:sz w:val="24"/>
                                </w:rPr>
                                <w:t xml:space="preserve"> </w:t>
                              </w:r>
                              <w:r>
                                <w:rPr>
                                  <w:b/>
                                  <w:sz w:val="24"/>
                                </w:rPr>
                                <w:t>5</w:t>
                              </w:r>
                              <w:r>
                                <w:rPr>
                                  <w:b/>
                                  <w:spacing w:val="-5"/>
                                  <w:sz w:val="24"/>
                                </w:rPr>
                                <w:t xml:space="preserve"> </w:t>
                              </w:r>
                              <w:r>
                                <w:rPr>
                                  <w:b/>
                                  <w:sz w:val="24"/>
                                </w:rPr>
                                <w:t>:</w:t>
                              </w:r>
                              <w:r>
                                <w:rPr>
                                  <w:b/>
                                  <w:spacing w:val="-7"/>
                                  <w:sz w:val="24"/>
                                </w:rPr>
                                <w:t xml:space="preserve"> </w:t>
                              </w:r>
                              <w:r>
                                <w:rPr>
                                  <w:b/>
                                  <w:sz w:val="24"/>
                                </w:rPr>
                                <w:t>RENDEZ-</w:t>
                              </w:r>
                              <w:r>
                                <w:rPr>
                                  <w:b/>
                                  <w:spacing w:val="-4"/>
                                  <w:sz w:val="24"/>
                                </w:rPr>
                                <w:t>VOUS</w:t>
                              </w:r>
                            </w:p>
                          </w:txbxContent>
                        </wps:txbx>
                        <wps:bodyPr wrap="square" lIns="0" tIns="0" rIns="0" bIns="0" rtlCol="0">
                          <a:noAutofit/>
                        </wps:bodyPr>
                      </wps:wsp>
                    </wpg:wgp>
                  </a:graphicData>
                </a:graphic>
              </wp:anchor>
            </w:drawing>
          </mc:Choice>
          <mc:Fallback>
            <w:pict>
              <v:group w14:anchorId="07314B70" id="Group 36" o:spid="_x0000_s1058" style="position:absolute;margin-left:64.95pt;margin-top:12.55pt;width:465.95pt;height:17.3pt;z-index:-15725568;mso-wrap-distance-left:0;mso-wrap-distance-right:0;mso-position-horizontal-relative:page;mso-position-vertical-relative:text" coordsize="59175,2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">
                <v:shape id="Graphic 37" o:spid="_x0000_s1059" style="position:absolute;left:60;top:60;width:58992;height:2013;visibility:visible;mso-wrap-style:square;v-text-anchor:top" coordsize="5899150,2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" path="m5899150,l,,,201168r5899150,l5899150,xe" fillcolor="silver" stroked="f">
                  <v:path arrowok="t"/>
                </v:shape>
                <v:shape id="Graphic 38" o:spid="_x0000_s1060" style="position:absolute;width:59175;height:2197;visibility:visible;mso-wrap-style:square;v-text-anchor:top" coordsize="591756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" path="m5917387,213360r-13,-6096l5917374,6096r-6083,l5911291,r-6045,l5905195,6096r,201168l6096,207264r,-201168l5905195,6096r,-6096l6096,,,,,6096,,207264r,6096l6096,213360r,6096l5905195,219456r6096,l5917374,219456r13,-6096xe" fillcolor="black" stroked="f">
                  <v:path arrowok="t"/>
                </v:shape>
                <v:shape id="Textbox 39" o:spid="_x0000_s1061" type="#_x0000_t202" style="position:absolute;left:60;top:60;width:58992;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07314B83" w14:textId="77777777" w:rsidR="00447030" w:rsidRDefault="000367BF">
                        <w:pPr>
                          <w:spacing w:before="19"/>
                          <w:ind w:right="1"/>
                          <w:jc w:val="center"/>
                          <w:rPr>
                            <w:b/>
                            <w:sz w:val="24"/>
                          </w:rPr>
                        </w:pPr>
                        <w:r>
                          <w:rPr>
                            <w:b/>
                            <w:sz w:val="24"/>
                          </w:rPr>
                          <w:t>ARTICLE</w:t>
                        </w:r>
                        <w:r>
                          <w:rPr>
                            <w:b/>
                            <w:spacing w:val="-5"/>
                            <w:sz w:val="24"/>
                          </w:rPr>
                          <w:t xml:space="preserve"> </w:t>
                        </w:r>
                        <w:r>
                          <w:rPr>
                            <w:b/>
                            <w:sz w:val="24"/>
                          </w:rPr>
                          <w:t>5</w:t>
                        </w:r>
                        <w:r>
                          <w:rPr>
                            <w:b/>
                            <w:spacing w:val="-5"/>
                            <w:sz w:val="24"/>
                          </w:rPr>
                          <w:t xml:space="preserve"> </w:t>
                        </w:r>
                        <w:r>
                          <w:rPr>
                            <w:b/>
                            <w:sz w:val="24"/>
                          </w:rPr>
                          <w:t>:</w:t>
                        </w:r>
                        <w:r>
                          <w:rPr>
                            <w:b/>
                            <w:spacing w:val="-7"/>
                            <w:sz w:val="24"/>
                          </w:rPr>
                          <w:t xml:space="preserve"> </w:t>
                        </w:r>
                        <w:r>
                          <w:rPr>
                            <w:b/>
                            <w:sz w:val="24"/>
                          </w:rPr>
                          <w:t>RENDEZ-</w:t>
                        </w:r>
                        <w:r>
                          <w:rPr>
                            <w:b/>
                            <w:spacing w:val="-4"/>
                            <w:sz w:val="24"/>
                          </w:rPr>
                          <w:t>VOUS</w:t>
                        </w:r>
                      </w:p>
                    </w:txbxContent>
                  </v:textbox>
                </v:shape>
                <w10:wrap type="topAndBottom" anchorx="page"/>
              </v:group>
            </w:pict>
          </mc:Fallback>
        </mc:AlternateContent>
      </w:r>
    </w:p>
    <w:p w14:paraId="07314B3C" w14:textId="77777777" w:rsidR="00447030" w:rsidRDefault="00447030">
      <w:pPr>
        <w:pStyle w:val="Corpsdetexte"/>
        <w:spacing w:before="59"/>
      </w:pPr>
    </w:p>
    <w:p w14:paraId="07314B3D" w14:textId="77777777" w:rsidR="00447030" w:rsidRDefault="000367BF">
      <w:pPr>
        <w:pStyle w:val="Corpsdetexte"/>
        <w:ind w:left="236" w:right="287"/>
      </w:pPr>
      <w:r>
        <w:t>Les parties signataires conviennent de se revoir en cas de modifications des règles légales ou réglementaires impactant significativement les termes du présent avenant.</w:t>
      </w:r>
    </w:p>
    <w:p w14:paraId="07314B3E" w14:textId="77777777" w:rsidR="00447030" w:rsidRDefault="000367BF">
      <w:pPr>
        <w:pStyle w:val="Corpsdetexte"/>
        <w:spacing w:before="10"/>
        <w:rPr>
          <w:sz w:val="19"/>
        </w:rPr>
      </w:pPr>
      <w:r>
        <w:rPr>
          <w:noProof/>
        </w:rPr>
        <mc:AlternateContent>
          <mc:Choice Requires="wpg">
            <w:drawing>
              <wp:anchor distT="0" distB="0" distL="0" distR="0" simplePos="0" relativeHeight="487591424" behindDoc="1" locked="0" layoutInCell="1" allowOverlap="1" wp14:anchorId="07314B72" wp14:editId="07314B73">
                <wp:simplePos x="0" y="0"/>
                <wp:positionH relativeFrom="page">
                  <wp:posOffset>824788</wp:posOffset>
                </wp:positionH>
                <wp:positionV relativeFrom="paragraph">
                  <wp:posOffset>160695</wp:posOffset>
                </wp:positionV>
                <wp:extent cx="5917565" cy="21844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218440"/>
                          <a:chOff x="0" y="0"/>
                          <a:chExt cx="5917565" cy="218440"/>
                        </a:xfrm>
                      </wpg:grpSpPr>
                      <wps:wsp>
                        <wps:cNvPr id="41" name="Graphic 41"/>
                        <wps:cNvSpPr/>
                        <wps:spPr>
                          <a:xfrm>
                            <a:off x="6095" y="6096"/>
                            <a:ext cx="5899150" cy="200025"/>
                          </a:xfrm>
                          <a:custGeom>
                            <a:avLst/>
                            <a:gdLst/>
                            <a:ahLst/>
                            <a:cxnLst/>
                            <a:rect l="l" t="t" r="r" b="b"/>
                            <a:pathLst>
                              <a:path w="5899150" h="200025">
                                <a:moveTo>
                                  <a:pt x="5899150" y="0"/>
                                </a:moveTo>
                                <a:lnTo>
                                  <a:pt x="0" y="0"/>
                                </a:lnTo>
                                <a:lnTo>
                                  <a:pt x="0" y="199644"/>
                                </a:lnTo>
                                <a:lnTo>
                                  <a:pt x="5899150" y="199644"/>
                                </a:lnTo>
                                <a:lnTo>
                                  <a:pt x="5899150" y="0"/>
                                </a:lnTo>
                                <a:close/>
                              </a:path>
                            </a:pathLst>
                          </a:custGeom>
                          <a:solidFill>
                            <a:srgbClr val="C0C0C0"/>
                          </a:solidFill>
                        </wps:spPr>
                        <wps:bodyPr wrap="square" lIns="0" tIns="0" rIns="0" bIns="0" rtlCol="0">
                          <a:prstTxWarp prst="textNoShape">
                            <a:avLst/>
                          </a:prstTxWarp>
                          <a:noAutofit/>
                        </wps:bodyPr>
                      </wps:wsp>
                      <wps:wsp>
                        <wps:cNvPr id="42" name="Graphic 42"/>
                        <wps:cNvSpPr/>
                        <wps:spPr>
                          <a:xfrm>
                            <a:off x="0" y="0"/>
                            <a:ext cx="5917565" cy="218440"/>
                          </a:xfrm>
                          <a:custGeom>
                            <a:avLst/>
                            <a:gdLst/>
                            <a:ahLst/>
                            <a:cxnLst/>
                            <a:rect l="l" t="t" r="r" b="b"/>
                            <a:pathLst>
                              <a:path w="5917565" h="218440">
                                <a:moveTo>
                                  <a:pt x="5917374" y="6096"/>
                                </a:moveTo>
                                <a:lnTo>
                                  <a:pt x="5911291" y="6096"/>
                                </a:lnTo>
                                <a:lnTo>
                                  <a:pt x="5911291" y="0"/>
                                </a:lnTo>
                                <a:lnTo>
                                  <a:pt x="5905246" y="0"/>
                                </a:lnTo>
                                <a:lnTo>
                                  <a:pt x="6096" y="0"/>
                                </a:lnTo>
                                <a:lnTo>
                                  <a:pt x="0" y="0"/>
                                </a:lnTo>
                                <a:lnTo>
                                  <a:pt x="0" y="6096"/>
                                </a:lnTo>
                                <a:lnTo>
                                  <a:pt x="0" y="205740"/>
                                </a:lnTo>
                                <a:lnTo>
                                  <a:pt x="6096" y="205740"/>
                                </a:lnTo>
                                <a:lnTo>
                                  <a:pt x="6096" y="6096"/>
                                </a:lnTo>
                                <a:lnTo>
                                  <a:pt x="5905195" y="6096"/>
                                </a:lnTo>
                                <a:lnTo>
                                  <a:pt x="5905195" y="205740"/>
                                </a:lnTo>
                                <a:lnTo>
                                  <a:pt x="5911291" y="205740"/>
                                </a:lnTo>
                                <a:lnTo>
                                  <a:pt x="5917374" y="205740"/>
                                </a:lnTo>
                                <a:lnTo>
                                  <a:pt x="5917374" y="6096"/>
                                </a:lnTo>
                                <a:close/>
                              </a:path>
                              <a:path w="5917565" h="218440">
                                <a:moveTo>
                                  <a:pt x="5917387" y="211836"/>
                                </a:moveTo>
                                <a:lnTo>
                                  <a:pt x="5917374" y="205752"/>
                                </a:lnTo>
                                <a:lnTo>
                                  <a:pt x="5911291" y="205752"/>
                                </a:lnTo>
                                <a:lnTo>
                                  <a:pt x="5905246" y="205752"/>
                                </a:lnTo>
                                <a:lnTo>
                                  <a:pt x="6096" y="205752"/>
                                </a:lnTo>
                                <a:lnTo>
                                  <a:pt x="0" y="205752"/>
                                </a:lnTo>
                                <a:lnTo>
                                  <a:pt x="0" y="211836"/>
                                </a:lnTo>
                                <a:lnTo>
                                  <a:pt x="6096" y="211836"/>
                                </a:lnTo>
                                <a:lnTo>
                                  <a:pt x="6096" y="217932"/>
                                </a:lnTo>
                                <a:lnTo>
                                  <a:pt x="5905195" y="217932"/>
                                </a:lnTo>
                                <a:lnTo>
                                  <a:pt x="5911291" y="217932"/>
                                </a:lnTo>
                                <a:lnTo>
                                  <a:pt x="5917374" y="217932"/>
                                </a:lnTo>
                                <a:lnTo>
                                  <a:pt x="5917387" y="211836"/>
                                </a:lnTo>
                                <a:close/>
                              </a:path>
                            </a:pathLst>
                          </a:custGeom>
                          <a:solidFill>
                            <a:srgbClr val="000000"/>
                          </a:solidFill>
                        </wps:spPr>
                        <wps:bodyPr wrap="square" lIns="0" tIns="0" rIns="0" bIns="0" rtlCol="0">
                          <a:prstTxWarp prst="textNoShape">
                            <a:avLst/>
                          </a:prstTxWarp>
                          <a:noAutofit/>
                        </wps:bodyPr>
                      </wps:wsp>
                      <wps:wsp>
                        <wps:cNvPr id="43" name="Textbox 43"/>
                        <wps:cNvSpPr txBox="1"/>
                        <wps:spPr>
                          <a:xfrm>
                            <a:off x="6095" y="6096"/>
                            <a:ext cx="5899150" cy="200025"/>
                          </a:xfrm>
                          <a:prstGeom prst="rect">
                            <a:avLst/>
                          </a:prstGeom>
                        </wps:spPr>
                        <wps:txbx>
                          <w:txbxContent>
                            <w:p w14:paraId="07314B84" w14:textId="77777777" w:rsidR="00447030" w:rsidRDefault="000367BF">
                              <w:pPr>
                                <w:spacing w:before="19"/>
                                <w:ind w:right="1"/>
                                <w:jc w:val="center"/>
                                <w:rPr>
                                  <w:b/>
                                  <w:sz w:val="24"/>
                                </w:rPr>
                              </w:pPr>
                              <w:r>
                                <w:rPr>
                                  <w:b/>
                                  <w:sz w:val="24"/>
                                </w:rPr>
                                <w:t>ARTICLE</w:t>
                              </w:r>
                              <w:r>
                                <w:rPr>
                                  <w:b/>
                                  <w:spacing w:val="-2"/>
                                  <w:sz w:val="24"/>
                                </w:rPr>
                                <w:t xml:space="preserve"> </w:t>
                              </w:r>
                              <w:r>
                                <w:rPr>
                                  <w:b/>
                                  <w:sz w:val="24"/>
                                </w:rPr>
                                <w:t>6</w:t>
                              </w:r>
                              <w:r>
                                <w:rPr>
                                  <w:b/>
                                  <w:spacing w:val="-2"/>
                                  <w:sz w:val="24"/>
                                </w:rPr>
                                <w:t xml:space="preserve"> </w:t>
                              </w:r>
                              <w:r>
                                <w:rPr>
                                  <w:b/>
                                  <w:sz w:val="24"/>
                                </w:rPr>
                                <w:t>:</w:t>
                              </w:r>
                              <w:r>
                                <w:rPr>
                                  <w:b/>
                                  <w:spacing w:val="-3"/>
                                  <w:sz w:val="24"/>
                                </w:rPr>
                                <w:t xml:space="preserve"> </w:t>
                              </w:r>
                              <w:r>
                                <w:rPr>
                                  <w:b/>
                                  <w:sz w:val="24"/>
                                </w:rPr>
                                <w:t>MODALITES</w:t>
                              </w:r>
                              <w:r>
                                <w:rPr>
                                  <w:b/>
                                  <w:spacing w:val="-3"/>
                                  <w:sz w:val="24"/>
                                </w:rPr>
                                <w:t xml:space="preserve"> </w:t>
                              </w:r>
                              <w:r>
                                <w:rPr>
                                  <w:b/>
                                  <w:sz w:val="24"/>
                                </w:rPr>
                                <w:t>DE</w:t>
                              </w:r>
                              <w:r>
                                <w:rPr>
                                  <w:b/>
                                  <w:spacing w:val="-3"/>
                                  <w:sz w:val="24"/>
                                </w:rPr>
                                <w:t xml:space="preserve"> </w:t>
                              </w:r>
                              <w:r>
                                <w:rPr>
                                  <w:b/>
                                  <w:spacing w:val="-2"/>
                                  <w:sz w:val="24"/>
                                </w:rPr>
                                <w:t>REVISION</w:t>
                              </w:r>
                            </w:p>
                          </w:txbxContent>
                        </wps:txbx>
                        <wps:bodyPr wrap="square" lIns="0" tIns="0" rIns="0" bIns="0" rtlCol="0">
                          <a:noAutofit/>
                        </wps:bodyPr>
                      </wps:wsp>
                    </wpg:wgp>
                  </a:graphicData>
                </a:graphic>
              </wp:anchor>
            </w:drawing>
          </mc:Choice>
          <mc:Fallback>
            <w:pict>
              <v:group w14:anchorId="07314B72" id="Group 40" o:spid="_x0000_s1062" style="position:absolute;margin-left:64.95pt;margin-top:12.65pt;width:465.95pt;height:17.2pt;z-index:-15725056;mso-wrap-distance-left:0;mso-wrap-distance-right:0;mso-position-horizontal-relative:page;mso-position-vertical-relative:text" coordsize="59175,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">
                <v:shape id="Graphic 41" o:spid="_x0000_s1063" style="position:absolute;left:60;top:60;width:58992;height:2001;visibility:visible;mso-wrap-style:square;v-text-anchor:top" coordsize="5899150,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" path="m5899150,l,,,199644r5899150,l5899150,xe" fillcolor="silver" stroked="f">
                  <v:path arrowok="t"/>
                </v:shape>
                <v:shape id="Graphic 42" o:spid="_x0000_s1064" style="position:absolute;width:59175;height:2184;visibility:visible;mso-wrap-style:square;v-text-anchor:top" coordsize="5917565,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" path="m5917374,6096r-6083,l5911291,r-6045,l6096,,,,,6096,,205740r6096,l6096,6096r5899099,l5905195,205740r6096,l5917374,205740r,-199644xem5917387,211836r-13,-6084l5911291,205752r-6045,l6096,205752r-6096,l,211836r6096,l6096,217932r5899099,l5911291,217932r6083,l5917387,211836xe" fillcolor="black" stroked="f">
                  <v:path arrowok="t"/>
                </v:shape>
                <v:shape id="Textbox 43" o:spid="_x0000_s1065" type="#_x0000_t202" style="position:absolute;left:60;top:60;width:5899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7314B84" w14:textId="77777777" w:rsidR="00447030" w:rsidRDefault="000367BF">
                        <w:pPr>
                          <w:spacing w:before="19"/>
                          <w:ind w:right="1"/>
                          <w:jc w:val="center"/>
                          <w:rPr>
                            <w:b/>
                            <w:sz w:val="24"/>
                          </w:rPr>
                        </w:pPr>
                        <w:r>
                          <w:rPr>
                            <w:b/>
                            <w:sz w:val="24"/>
                          </w:rPr>
                          <w:t>ARTICLE</w:t>
                        </w:r>
                        <w:r>
                          <w:rPr>
                            <w:b/>
                            <w:spacing w:val="-2"/>
                            <w:sz w:val="24"/>
                          </w:rPr>
                          <w:t xml:space="preserve"> </w:t>
                        </w:r>
                        <w:r>
                          <w:rPr>
                            <w:b/>
                            <w:sz w:val="24"/>
                          </w:rPr>
                          <w:t>6</w:t>
                        </w:r>
                        <w:r>
                          <w:rPr>
                            <w:b/>
                            <w:spacing w:val="-2"/>
                            <w:sz w:val="24"/>
                          </w:rPr>
                          <w:t xml:space="preserve"> </w:t>
                        </w:r>
                        <w:r>
                          <w:rPr>
                            <w:b/>
                            <w:sz w:val="24"/>
                          </w:rPr>
                          <w:t>:</w:t>
                        </w:r>
                        <w:r>
                          <w:rPr>
                            <w:b/>
                            <w:spacing w:val="-3"/>
                            <w:sz w:val="24"/>
                          </w:rPr>
                          <w:t xml:space="preserve"> </w:t>
                        </w:r>
                        <w:r>
                          <w:rPr>
                            <w:b/>
                            <w:sz w:val="24"/>
                          </w:rPr>
                          <w:t>MODALITES</w:t>
                        </w:r>
                        <w:r>
                          <w:rPr>
                            <w:b/>
                            <w:spacing w:val="-3"/>
                            <w:sz w:val="24"/>
                          </w:rPr>
                          <w:t xml:space="preserve"> </w:t>
                        </w:r>
                        <w:r>
                          <w:rPr>
                            <w:b/>
                            <w:sz w:val="24"/>
                          </w:rPr>
                          <w:t>DE</w:t>
                        </w:r>
                        <w:r>
                          <w:rPr>
                            <w:b/>
                            <w:spacing w:val="-3"/>
                            <w:sz w:val="24"/>
                          </w:rPr>
                          <w:t xml:space="preserve"> </w:t>
                        </w:r>
                        <w:r>
                          <w:rPr>
                            <w:b/>
                            <w:spacing w:val="-2"/>
                            <w:sz w:val="24"/>
                          </w:rPr>
                          <w:t>REVISION</w:t>
                        </w:r>
                      </w:p>
                    </w:txbxContent>
                  </v:textbox>
                </v:shape>
                <w10:wrap type="topAndBottom" anchorx="page"/>
              </v:group>
            </w:pict>
          </mc:Fallback>
        </mc:AlternateContent>
      </w:r>
    </w:p>
    <w:p w14:paraId="07314B3F" w14:textId="77777777" w:rsidR="00447030" w:rsidRDefault="00447030">
      <w:pPr>
        <w:pStyle w:val="Corpsdetexte"/>
        <w:spacing w:before="61"/>
      </w:pPr>
    </w:p>
    <w:p w14:paraId="07314B40" w14:textId="77777777" w:rsidR="00447030" w:rsidRDefault="000367BF">
      <w:pPr>
        <w:pStyle w:val="Corpsdetexte"/>
        <w:ind w:left="236" w:right="236"/>
        <w:jc w:val="both"/>
      </w:pPr>
      <w:r>
        <w:t>Cet avenant est susceptible de faire l’objet de révisions en cas d’évolutions législatives, réglementaires ou en cas de dispositions particulières prises dans le cadre d’un accord de branche, ou à l’issue d’une négociation entre les parties.</w:t>
      </w:r>
    </w:p>
    <w:p w14:paraId="07314B41" w14:textId="77777777" w:rsidR="00447030" w:rsidRDefault="000367BF">
      <w:pPr>
        <w:pStyle w:val="Corpsdetexte"/>
        <w:spacing w:before="252"/>
        <w:ind w:left="236" w:right="236"/>
        <w:jc w:val="both"/>
      </w:pPr>
      <w:r>
        <w:t>Dans ce cas, les règles appliquées au sein de l’établissement BASF HEALTH AND CARE PRODUCTS ne pourront pas être moins favorables pour le personnel.</w:t>
      </w:r>
    </w:p>
    <w:p w14:paraId="07314B42" w14:textId="77777777" w:rsidR="00447030" w:rsidRDefault="00447030">
      <w:pPr>
        <w:pStyle w:val="Corpsdetexte"/>
        <w:spacing w:before="1"/>
      </w:pPr>
    </w:p>
    <w:p w14:paraId="07314B43" w14:textId="77777777" w:rsidR="00447030" w:rsidRDefault="000367BF">
      <w:pPr>
        <w:pStyle w:val="Corpsdetexte"/>
        <w:ind w:left="236" w:right="233"/>
        <w:jc w:val="both"/>
      </w:pPr>
      <w:r>
        <w:t>La révision du présent avenant devra suivre les conditions prévues par les dispositions de l’article L. 2261-7-1 du Code du Travail.</w:t>
      </w:r>
    </w:p>
    <w:p w14:paraId="07314B44" w14:textId="77777777" w:rsidR="00447030" w:rsidRDefault="000367BF">
      <w:pPr>
        <w:pStyle w:val="Corpsdetexte"/>
        <w:spacing w:before="11"/>
        <w:rPr>
          <w:sz w:val="20"/>
        </w:rPr>
      </w:pPr>
      <w:r>
        <w:rPr>
          <w:noProof/>
        </w:rPr>
        <mc:AlternateContent>
          <mc:Choice Requires="wpg">
            <w:drawing>
              <wp:anchor distT="0" distB="0" distL="0" distR="0" simplePos="0" relativeHeight="487591936" behindDoc="1" locked="0" layoutInCell="1" allowOverlap="1" wp14:anchorId="07314B74" wp14:editId="07314B75">
                <wp:simplePos x="0" y="0"/>
                <wp:positionH relativeFrom="page">
                  <wp:posOffset>824788</wp:posOffset>
                </wp:positionH>
                <wp:positionV relativeFrom="paragraph">
                  <wp:posOffset>168397</wp:posOffset>
                </wp:positionV>
                <wp:extent cx="5917565" cy="218440"/>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7565" cy="218440"/>
                          <a:chOff x="0" y="0"/>
                          <a:chExt cx="5917565" cy="218440"/>
                        </a:xfrm>
                      </wpg:grpSpPr>
                      <wps:wsp>
                        <wps:cNvPr id="45" name="Graphic 45"/>
                        <wps:cNvSpPr/>
                        <wps:spPr>
                          <a:xfrm>
                            <a:off x="6095" y="6045"/>
                            <a:ext cx="5899150" cy="200025"/>
                          </a:xfrm>
                          <a:custGeom>
                            <a:avLst/>
                            <a:gdLst/>
                            <a:ahLst/>
                            <a:cxnLst/>
                            <a:rect l="l" t="t" r="r" b="b"/>
                            <a:pathLst>
                              <a:path w="5899150" h="200025">
                                <a:moveTo>
                                  <a:pt x="5899150" y="0"/>
                                </a:moveTo>
                                <a:lnTo>
                                  <a:pt x="0" y="0"/>
                                </a:lnTo>
                                <a:lnTo>
                                  <a:pt x="0" y="199948"/>
                                </a:lnTo>
                                <a:lnTo>
                                  <a:pt x="5899150" y="199948"/>
                                </a:lnTo>
                                <a:lnTo>
                                  <a:pt x="5899150" y="0"/>
                                </a:lnTo>
                                <a:close/>
                              </a:path>
                            </a:pathLst>
                          </a:custGeom>
                          <a:solidFill>
                            <a:srgbClr val="C0C0C0"/>
                          </a:solidFill>
                        </wps:spPr>
                        <wps:bodyPr wrap="square" lIns="0" tIns="0" rIns="0" bIns="0" rtlCol="0">
                          <a:prstTxWarp prst="textNoShape">
                            <a:avLst/>
                          </a:prstTxWarp>
                          <a:noAutofit/>
                        </wps:bodyPr>
                      </wps:wsp>
                      <wps:wsp>
                        <wps:cNvPr id="46" name="Graphic 46"/>
                        <wps:cNvSpPr/>
                        <wps:spPr>
                          <a:xfrm>
                            <a:off x="0" y="0"/>
                            <a:ext cx="5917565" cy="218440"/>
                          </a:xfrm>
                          <a:custGeom>
                            <a:avLst/>
                            <a:gdLst/>
                            <a:ahLst/>
                            <a:cxnLst/>
                            <a:rect l="l" t="t" r="r" b="b"/>
                            <a:pathLst>
                              <a:path w="5917565" h="218440">
                                <a:moveTo>
                                  <a:pt x="5917387" y="212090"/>
                                </a:moveTo>
                                <a:lnTo>
                                  <a:pt x="5917374" y="205994"/>
                                </a:lnTo>
                                <a:lnTo>
                                  <a:pt x="5917374" y="6045"/>
                                </a:lnTo>
                                <a:lnTo>
                                  <a:pt x="5911291" y="6045"/>
                                </a:lnTo>
                                <a:lnTo>
                                  <a:pt x="5911291" y="0"/>
                                </a:lnTo>
                                <a:lnTo>
                                  <a:pt x="5905246" y="0"/>
                                </a:lnTo>
                                <a:lnTo>
                                  <a:pt x="5905195" y="6096"/>
                                </a:lnTo>
                                <a:lnTo>
                                  <a:pt x="5905195" y="205994"/>
                                </a:lnTo>
                                <a:lnTo>
                                  <a:pt x="6096" y="205994"/>
                                </a:lnTo>
                                <a:lnTo>
                                  <a:pt x="6096" y="6096"/>
                                </a:lnTo>
                                <a:lnTo>
                                  <a:pt x="5905195" y="6096"/>
                                </a:lnTo>
                                <a:lnTo>
                                  <a:pt x="5905195" y="0"/>
                                </a:lnTo>
                                <a:lnTo>
                                  <a:pt x="6096" y="0"/>
                                </a:lnTo>
                                <a:lnTo>
                                  <a:pt x="0" y="0"/>
                                </a:lnTo>
                                <a:lnTo>
                                  <a:pt x="0" y="6045"/>
                                </a:lnTo>
                                <a:lnTo>
                                  <a:pt x="0" y="205994"/>
                                </a:lnTo>
                                <a:lnTo>
                                  <a:pt x="0" y="212090"/>
                                </a:lnTo>
                                <a:lnTo>
                                  <a:pt x="6096" y="212090"/>
                                </a:lnTo>
                                <a:lnTo>
                                  <a:pt x="6096" y="218186"/>
                                </a:lnTo>
                                <a:lnTo>
                                  <a:pt x="5905195" y="218186"/>
                                </a:lnTo>
                                <a:lnTo>
                                  <a:pt x="5911291" y="218186"/>
                                </a:lnTo>
                                <a:lnTo>
                                  <a:pt x="5917374" y="218186"/>
                                </a:lnTo>
                                <a:lnTo>
                                  <a:pt x="5917387" y="212090"/>
                                </a:lnTo>
                                <a:close/>
                              </a:path>
                            </a:pathLst>
                          </a:custGeom>
                          <a:solidFill>
                            <a:srgbClr val="000000"/>
                          </a:solidFill>
                        </wps:spPr>
                        <wps:bodyPr wrap="square" lIns="0" tIns="0" rIns="0" bIns="0" rtlCol="0">
                          <a:prstTxWarp prst="textNoShape">
                            <a:avLst/>
                          </a:prstTxWarp>
                          <a:noAutofit/>
                        </wps:bodyPr>
                      </wps:wsp>
                      <wps:wsp>
                        <wps:cNvPr id="47" name="Textbox 47"/>
                        <wps:cNvSpPr txBox="1"/>
                        <wps:spPr>
                          <a:xfrm>
                            <a:off x="6095" y="6096"/>
                            <a:ext cx="5899150" cy="200025"/>
                          </a:xfrm>
                          <a:prstGeom prst="rect">
                            <a:avLst/>
                          </a:prstGeom>
                        </wps:spPr>
                        <wps:txbx>
                          <w:txbxContent>
                            <w:p w14:paraId="07314B85" w14:textId="77777777" w:rsidR="00447030" w:rsidRDefault="000367BF">
                              <w:pPr>
                                <w:spacing w:before="19"/>
                                <w:ind w:left="1" w:right="1"/>
                                <w:jc w:val="center"/>
                                <w:rPr>
                                  <w:b/>
                                  <w:sz w:val="24"/>
                                </w:rPr>
                              </w:pPr>
                              <w:r>
                                <w:rPr>
                                  <w:b/>
                                  <w:sz w:val="24"/>
                                </w:rPr>
                                <w:t>ARTICLE</w:t>
                              </w:r>
                              <w:r>
                                <w:rPr>
                                  <w:b/>
                                  <w:spacing w:val="-1"/>
                                  <w:sz w:val="24"/>
                                </w:rPr>
                                <w:t xml:space="preserve"> </w:t>
                              </w:r>
                              <w:r>
                                <w:rPr>
                                  <w:b/>
                                  <w:sz w:val="24"/>
                                </w:rPr>
                                <w:t>7</w:t>
                              </w:r>
                              <w:r>
                                <w:rPr>
                                  <w:b/>
                                  <w:spacing w:val="-1"/>
                                  <w:sz w:val="24"/>
                                </w:rPr>
                                <w:t xml:space="preserve"> </w:t>
                              </w:r>
                              <w:r>
                                <w:rPr>
                                  <w:b/>
                                  <w:sz w:val="24"/>
                                </w:rPr>
                                <w:t>:</w:t>
                              </w:r>
                              <w:r>
                                <w:rPr>
                                  <w:b/>
                                  <w:spacing w:val="-2"/>
                                  <w:sz w:val="24"/>
                                </w:rPr>
                                <w:t xml:space="preserve"> </w:t>
                              </w:r>
                              <w:r>
                                <w:rPr>
                                  <w:b/>
                                  <w:sz w:val="24"/>
                                </w:rPr>
                                <w:t>DEPOT</w:t>
                              </w:r>
                              <w:r>
                                <w:rPr>
                                  <w:b/>
                                  <w:spacing w:val="-2"/>
                                  <w:sz w:val="24"/>
                                </w:rPr>
                                <w:t xml:space="preserve"> </w:t>
                              </w:r>
                              <w:r>
                                <w:rPr>
                                  <w:b/>
                                  <w:sz w:val="24"/>
                                </w:rPr>
                                <w:t>DE</w:t>
                              </w:r>
                              <w:r>
                                <w:rPr>
                                  <w:b/>
                                  <w:spacing w:val="-2"/>
                                  <w:sz w:val="24"/>
                                </w:rPr>
                                <w:t xml:space="preserve"> L’ACCORD</w:t>
                              </w:r>
                            </w:p>
                          </w:txbxContent>
                        </wps:txbx>
                        <wps:bodyPr wrap="square" lIns="0" tIns="0" rIns="0" bIns="0" rtlCol="0">
                          <a:noAutofit/>
                        </wps:bodyPr>
                      </wps:wsp>
                    </wpg:wgp>
                  </a:graphicData>
                </a:graphic>
              </wp:anchor>
            </w:drawing>
          </mc:Choice>
          <mc:Fallback>
            <w:pict>
              <v:group w14:anchorId="07314B74" id="Group 44" o:spid="_x0000_s1066" style="position:absolute;margin-left:64.95pt;margin-top:13.25pt;width:465.95pt;height:17.2pt;z-index:-15724544;mso-wrap-distance-left:0;mso-wrap-distance-right:0;mso-position-horizontal-relative:page;mso-position-vertical-relative:text" coordsize="59175,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">
                <v:shape id="Graphic 45" o:spid="_x0000_s1067" style="position:absolute;left:60;top:60;width:58992;height:2000;visibility:visible;mso-wrap-style:square;v-text-anchor:top" coordsize="5899150,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" path="m5899150,l,,,199948r5899150,l5899150,xe" fillcolor="silver" stroked="f">
                  <v:path arrowok="t"/>
                </v:shape>
                <v:shape id="Graphic 46" o:spid="_x0000_s1068" style="position:absolute;width:59175;height:2184;visibility:visible;mso-wrap-style:square;v-text-anchor:top" coordsize="5917565,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" path="m5917387,212090r-13,-6096l5917374,6045r-6083,l5911291,r-6045,l5905195,6096r,199898l6096,205994r,-199898l5905195,6096r,-6096l6096,,,,,6045,,205994r,6096l6096,212090r,6096l5905195,218186r6096,l5917374,218186r13,-6096xe" fillcolor="black" stroked="f">
                  <v:path arrowok="t"/>
                </v:shape>
                <v:shape id="Textbox 47" o:spid="_x0000_s1069" type="#_x0000_t202" style="position:absolute;left:60;top:60;width:5899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7314B85" w14:textId="77777777" w:rsidR="00447030" w:rsidRDefault="000367BF">
                        <w:pPr>
                          <w:spacing w:before="19"/>
                          <w:ind w:left="1" w:right="1"/>
                          <w:jc w:val="center"/>
                          <w:rPr>
                            <w:b/>
                            <w:sz w:val="24"/>
                          </w:rPr>
                        </w:pPr>
                        <w:r>
                          <w:rPr>
                            <w:b/>
                            <w:sz w:val="24"/>
                          </w:rPr>
                          <w:t>ARTICLE</w:t>
                        </w:r>
                        <w:r>
                          <w:rPr>
                            <w:b/>
                            <w:spacing w:val="-1"/>
                            <w:sz w:val="24"/>
                          </w:rPr>
                          <w:t xml:space="preserve"> </w:t>
                        </w:r>
                        <w:r>
                          <w:rPr>
                            <w:b/>
                            <w:sz w:val="24"/>
                          </w:rPr>
                          <w:t>7</w:t>
                        </w:r>
                        <w:r>
                          <w:rPr>
                            <w:b/>
                            <w:spacing w:val="-1"/>
                            <w:sz w:val="24"/>
                          </w:rPr>
                          <w:t xml:space="preserve"> </w:t>
                        </w:r>
                        <w:r>
                          <w:rPr>
                            <w:b/>
                            <w:sz w:val="24"/>
                          </w:rPr>
                          <w:t>:</w:t>
                        </w:r>
                        <w:r>
                          <w:rPr>
                            <w:b/>
                            <w:spacing w:val="-2"/>
                            <w:sz w:val="24"/>
                          </w:rPr>
                          <w:t xml:space="preserve"> </w:t>
                        </w:r>
                        <w:r>
                          <w:rPr>
                            <w:b/>
                            <w:sz w:val="24"/>
                          </w:rPr>
                          <w:t>DEPOT</w:t>
                        </w:r>
                        <w:r>
                          <w:rPr>
                            <w:b/>
                            <w:spacing w:val="-2"/>
                            <w:sz w:val="24"/>
                          </w:rPr>
                          <w:t xml:space="preserve"> </w:t>
                        </w:r>
                        <w:r>
                          <w:rPr>
                            <w:b/>
                            <w:sz w:val="24"/>
                          </w:rPr>
                          <w:t>DE</w:t>
                        </w:r>
                        <w:r>
                          <w:rPr>
                            <w:b/>
                            <w:spacing w:val="-2"/>
                            <w:sz w:val="24"/>
                          </w:rPr>
                          <w:t xml:space="preserve"> L’ACCORD</w:t>
                        </w:r>
                      </w:p>
                    </w:txbxContent>
                  </v:textbox>
                </v:shape>
                <w10:wrap type="topAndBottom" anchorx="page"/>
              </v:group>
            </w:pict>
          </mc:Fallback>
        </mc:AlternateContent>
      </w:r>
    </w:p>
    <w:p w14:paraId="07314B45" w14:textId="77777777" w:rsidR="00447030" w:rsidRDefault="000367BF">
      <w:pPr>
        <w:pStyle w:val="Corpsdetexte"/>
        <w:spacing w:before="252"/>
        <w:ind w:left="236"/>
      </w:pPr>
      <w:r>
        <w:t>Conformément aux dispositions de l’article D. 2231-4 du</w:t>
      </w:r>
      <w:r>
        <w:rPr>
          <w:spacing w:val="-1"/>
        </w:rPr>
        <w:t xml:space="preserve"> </w:t>
      </w:r>
      <w:r>
        <w:t>Code du</w:t>
      </w:r>
      <w:r>
        <w:rPr>
          <w:spacing w:val="-1"/>
        </w:rPr>
        <w:t xml:space="preserve"> </w:t>
      </w:r>
      <w:r>
        <w:t>Travail, le présent avenant, ainsi que les pièces, accompagnant le dépôt, prévues aux articles D.2231-6 et D.2231-7 du code</w:t>
      </w:r>
      <w:r>
        <w:rPr>
          <w:spacing w:val="80"/>
        </w:rPr>
        <w:t xml:space="preserve"> </w:t>
      </w:r>
      <w:r>
        <w:t>du</w:t>
      </w:r>
      <w:r>
        <w:rPr>
          <w:spacing w:val="80"/>
        </w:rPr>
        <w:t xml:space="preserve"> </w:t>
      </w:r>
      <w:r>
        <w:t>travail</w:t>
      </w:r>
      <w:r>
        <w:rPr>
          <w:spacing w:val="80"/>
        </w:rPr>
        <w:t xml:space="preserve"> </w:t>
      </w:r>
      <w:r>
        <w:t>seront</w:t>
      </w:r>
      <w:r>
        <w:rPr>
          <w:spacing w:val="80"/>
        </w:rPr>
        <w:t xml:space="preserve"> </w:t>
      </w:r>
      <w:r>
        <w:t>déposés,</w:t>
      </w:r>
      <w:r>
        <w:rPr>
          <w:spacing w:val="80"/>
        </w:rPr>
        <w:t xml:space="preserve"> </w:t>
      </w:r>
      <w:r>
        <w:t>à</w:t>
      </w:r>
      <w:r>
        <w:rPr>
          <w:spacing w:val="80"/>
        </w:rPr>
        <w:t xml:space="preserve"> </w:t>
      </w:r>
      <w:r>
        <w:t>la</w:t>
      </w:r>
      <w:r>
        <w:rPr>
          <w:spacing w:val="80"/>
        </w:rPr>
        <w:t xml:space="preserve"> </w:t>
      </w:r>
      <w:r>
        <w:t>diligence</w:t>
      </w:r>
      <w:r>
        <w:rPr>
          <w:spacing w:val="80"/>
        </w:rPr>
        <w:t xml:space="preserve"> </w:t>
      </w:r>
      <w:r>
        <w:t>de</w:t>
      </w:r>
      <w:r>
        <w:rPr>
          <w:spacing w:val="80"/>
        </w:rPr>
        <w:t xml:space="preserve"> </w:t>
      </w:r>
      <w:r>
        <w:t>l'Entreprise,</w:t>
      </w:r>
      <w:r>
        <w:rPr>
          <w:spacing w:val="80"/>
        </w:rPr>
        <w:t xml:space="preserve"> </w:t>
      </w:r>
      <w:r>
        <w:t>sur</w:t>
      </w:r>
      <w:r>
        <w:rPr>
          <w:spacing w:val="80"/>
        </w:rPr>
        <w:t xml:space="preserve"> </w:t>
      </w:r>
      <w:r>
        <w:t>la</w:t>
      </w:r>
      <w:r>
        <w:rPr>
          <w:spacing w:val="80"/>
        </w:rPr>
        <w:t xml:space="preserve"> </w:t>
      </w:r>
      <w:r>
        <w:t>plateforme</w:t>
      </w:r>
      <w:r>
        <w:rPr>
          <w:spacing w:val="80"/>
        </w:rPr>
        <w:t xml:space="preserve"> </w:t>
      </w:r>
      <w:r>
        <w:t>de téléprocédure</w:t>
      </w:r>
      <w:r>
        <w:rPr>
          <w:spacing w:val="80"/>
          <w:w w:val="150"/>
        </w:rPr>
        <w:t xml:space="preserve"> </w:t>
      </w:r>
      <w:r>
        <w:t>du</w:t>
      </w:r>
      <w:r>
        <w:rPr>
          <w:spacing w:val="80"/>
          <w:w w:val="150"/>
        </w:rPr>
        <w:t xml:space="preserve"> </w:t>
      </w:r>
      <w:r>
        <w:t>Ministère</w:t>
      </w:r>
      <w:r>
        <w:rPr>
          <w:spacing w:val="80"/>
          <w:w w:val="150"/>
        </w:rPr>
        <w:t xml:space="preserve"> </w:t>
      </w:r>
      <w:r>
        <w:t>du</w:t>
      </w:r>
      <w:r>
        <w:rPr>
          <w:spacing w:val="80"/>
          <w:w w:val="150"/>
        </w:rPr>
        <w:t xml:space="preserve"> </w:t>
      </w:r>
      <w:r>
        <w:t>Travail</w:t>
      </w:r>
      <w:r>
        <w:rPr>
          <w:spacing w:val="80"/>
          <w:w w:val="150"/>
        </w:rPr>
        <w:t xml:space="preserve"> </w:t>
      </w:r>
      <w:r>
        <w:t>prévue</w:t>
      </w:r>
      <w:r>
        <w:rPr>
          <w:spacing w:val="80"/>
          <w:w w:val="150"/>
        </w:rPr>
        <w:t xml:space="preserve"> </w:t>
      </w:r>
      <w:r>
        <w:t>à</w:t>
      </w:r>
      <w:r>
        <w:rPr>
          <w:spacing w:val="80"/>
          <w:w w:val="150"/>
        </w:rPr>
        <w:t xml:space="preserve"> </w:t>
      </w:r>
      <w:r>
        <w:t>cet</w:t>
      </w:r>
      <w:r>
        <w:rPr>
          <w:spacing w:val="80"/>
          <w:w w:val="150"/>
        </w:rPr>
        <w:t xml:space="preserve"> </w:t>
      </w:r>
      <w:r>
        <w:t>effet</w:t>
      </w:r>
      <w:r>
        <w:rPr>
          <w:spacing w:val="80"/>
          <w:w w:val="150"/>
        </w:rPr>
        <w:t xml:space="preserve"> </w:t>
      </w:r>
      <w:r>
        <w:t>(</w:t>
      </w:r>
      <w:hyperlink r:id="rId8">
        <w:r>
          <w:rPr>
            <w:u w:val="single"/>
          </w:rPr>
          <w:t>www.teleaccords.travail-</w:t>
        </w:r>
      </w:hyperlink>
      <w:r>
        <w:t xml:space="preserve"> </w:t>
      </w:r>
      <w:hyperlink r:id="rId9">
        <w:r>
          <w:rPr>
            <w:spacing w:val="-2"/>
            <w:u w:val="single"/>
          </w:rPr>
          <w:t>emploi.gouv.fr/PortailTeleprocedures/</w:t>
        </w:r>
      </w:hyperlink>
      <w:r>
        <w:rPr>
          <w:spacing w:val="-2"/>
        </w:rPr>
        <w:t>).</w:t>
      </w:r>
    </w:p>
    <w:p w14:paraId="07314B46" w14:textId="77777777" w:rsidR="00447030" w:rsidRDefault="00447030">
      <w:pPr>
        <w:pStyle w:val="Corpsdetexte"/>
      </w:pPr>
    </w:p>
    <w:p w14:paraId="07314B47" w14:textId="77777777" w:rsidR="00447030" w:rsidRDefault="00447030">
      <w:pPr>
        <w:pStyle w:val="Corpsdetexte"/>
      </w:pPr>
    </w:p>
    <w:p w14:paraId="06892860" w14:textId="77777777" w:rsidR="001B37A1" w:rsidRDefault="001B37A1">
      <w:pPr>
        <w:pStyle w:val="Corpsdetexte"/>
      </w:pPr>
    </w:p>
    <w:p w14:paraId="07314B48" w14:textId="77777777" w:rsidR="00447030" w:rsidRDefault="00447030">
      <w:pPr>
        <w:pStyle w:val="Corpsdetexte"/>
        <w:spacing w:before="1"/>
      </w:pPr>
    </w:p>
    <w:p w14:paraId="07314B49" w14:textId="77777777" w:rsidR="00447030" w:rsidRDefault="000367BF">
      <w:pPr>
        <w:pStyle w:val="Corpsdetexte"/>
        <w:spacing w:before="1"/>
        <w:ind w:left="236" w:right="287"/>
      </w:pPr>
      <w:r>
        <w:t>Un exemplaire sera également remis au secrétariat-greffe du Conseil de Prud’hommes de</w:t>
      </w:r>
      <w:r>
        <w:rPr>
          <w:spacing w:val="80"/>
        </w:rPr>
        <w:t xml:space="preserve"> </w:t>
      </w:r>
      <w:r>
        <w:rPr>
          <w:spacing w:val="-2"/>
        </w:rPr>
        <w:t>Paris.</w:t>
      </w:r>
    </w:p>
    <w:p w14:paraId="07314B4A" w14:textId="77777777" w:rsidR="00447030" w:rsidRDefault="00447030">
      <w:pPr>
        <w:pStyle w:val="Corpsdetexte"/>
        <w:spacing w:before="107"/>
      </w:pPr>
    </w:p>
    <w:p w14:paraId="07314B4B" w14:textId="58DCEBCF" w:rsidR="00447030" w:rsidRDefault="000367BF">
      <w:pPr>
        <w:pStyle w:val="Corpsdetexte"/>
        <w:ind w:left="5284"/>
      </w:pPr>
      <w:r>
        <w:t>Fait</w:t>
      </w:r>
      <w:r>
        <w:rPr>
          <w:spacing w:val="-1"/>
        </w:rPr>
        <w:t xml:space="preserve"> </w:t>
      </w:r>
      <w:r>
        <w:t>à</w:t>
      </w:r>
      <w:r>
        <w:rPr>
          <w:spacing w:val="-2"/>
        </w:rPr>
        <w:t xml:space="preserve"> </w:t>
      </w:r>
      <w:r>
        <w:t>Paris,</w:t>
      </w:r>
      <w:r>
        <w:rPr>
          <w:spacing w:val="-1"/>
        </w:rPr>
        <w:t xml:space="preserve"> </w:t>
      </w:r>
      <w:r>
        <w:t>le</w:t>
      </w:r>
      <w:r>
        <w:rPr>
          <w:spacing w:val="-5"/>
        </w:rPr>
        <w:t xml:space="preserve"> </w:t>
      </w:r>
      <w:r w:rsidR="00B83C94">
        <w:rPr>
          <w:spacing w:val="-5"/>
        </w:rPr>
        <w:t>21</w:t>
      </w:r>
      <w:r>
        <w:rPr>
          <w:spacing w:val="-3"/>
        </w:rPr>
        <w:t xml:space="preserve"> </w:t>
      </w:r>
      <w:r>
        <w:t>Février</w:t>
      </w:r>
      <w:r>
        <w:rPr>
          <w:spacing w:val="-3"/>
        </w:rPr>
        <w:t xml:space="preserve"> </w:t>
      </w:r>
      <w:r>
        <w:rPr>
          <w:spacing w:val="-4"/>
        </w:rPr>
        <w:t>2025.</w:t>
      </w:r>
    </w:p>
    <w:p w14:paraId="07314B4C" w14:textId="77777777" w:rsidR="00447030" w:rsidRDefault="00447030">
      <w:pPr>
        <w:pStyle w:val="Corpsdetexte"/>
      </w:pPr>
    </w:p>
    <w:p w14:paraId="07314B4D" w14:textId="77777777" w:rsidR="00447030" w:rsidRDefault="00447030">
      <w:pPr>
        <w:pStyle w:val="Corpsdetexte"/>
      </w:pPr>
    </w:p>
    <w:p w14:paraId="3761DDDE" w14:textId="77777777" w:rsidR="001B37A1" w:rsidRDefault="001B37A1">
      <w:pPr>
        <w:pStyle w:val="Corpsdetexte"/>
      </w:pPr>
    </w:p>
    <w:p w14:paraId="6E4926A3" w14:textId="77777777" w:rsidR="001B37A1" w:rsidRDefault="001B37A1">
      <w:pPr>
        <w:pStyle w:val="Corpsdetexte"/>
      </w:pPr>
    </w:p>
    <w:p w14:paraId="766C201E" w14:textId="77777777" w:rsidR="001B37A1" w:rsidRDefault="001B37A1">
      <w:pPr>
        <w:pStyle w:val="Corpsdetexte"/>
      </w:pPr>
    </w:p>
    <w:p w14:paraId="36FEE34D" w14:textId="77777777" w:rsidR="001B37A1" w:rsidRDefault="001B37A1">
      <w:pPr>
        <w:pStyle w:val="Corpsdetexte"/>
      </w:pPr>
    </w:p>
    <w:p w14:paraId="483AE8B6" w14:textId="77777777" w:rsidR="001B37A1" w:rsidRDefault="001B37A1">
      <w:pPr>
        <w:pStyle w:val="Corpsdetexte"/>
      </w:pPr>
    </w:p>
    <w:p w14:paraId="39C72997" w14:textId="77777777" w:rsidR="001B37A1" w:rsidRDefault="001B37A1">
      <w:pPr>
        <w:pStyle w:val="Corpsdetexte"/>
      </w:pPr>
    </w:p>
    <w:p w14:paraId="368C1B34" w14:textId="77777777" w:rsidR="001B37A1" w:rsidRDefault="001B37A1">
      <w:pPr>
        <w:pStyle w:val="Corpsdetexte"/>
      </w:pPr>
    </w:p>
    <w:p w14:paraId="07314B50" w14:textId="77777777" w:rsidR="00447030" w:rsidRDefault="000367BF">
      <w:pPr>
        <w:pStyle w:val="Titre2"/>
      </w:pPr>
      <w:r>
        <w:lastRenderedPageBreak/>
        <w:t>Pour</w:t>
      </w:r>
      <w:r>
        <w:rPr>
          <w:spacing w:val="-3"/>
        </w:rPr>
        <w:t xml:space="preserve"> </w:t>
      </w:r>
      <w:r>
        <w:t>la</w:t>
      </w:r>
      <w:r>
        <w:rPr>
          <w:spacing w:val="-6"/>
        </w:rPr>
        <w:t xml:space="preserve"> </w:t>
      </w:r>
      <w:r>
        <w:t>société</w:t>
      </w:r>
      <w:r>
        <w:rPr>
          <w:spacing w:val="-3"/>
        </w:rPr>
        <w:t xml:space="preserve"> </w:t>
      </w:r>
      <w:r>
        <w:t>BASF</w:t>
      </w:r>
      <w:r>
        <w:rPr>
          <w:spacing w:val="-4"/>
        </w:rPr>
        <w:t xml:space="preserve"> </w:t>
      </w:r>
      <w:r>
        <w:t>HEALTH</w:t>
      </w:r>
      <w:r>
        <w:rPr>
          <w:spacing w:val="-6"/>
        </w:rPr>
        <w:t xml:space="preserve"> </w:t>
      </w:r>
      <w:r>
        <w:t>AND</w:t>
      </w:r>
      <w:r>
        <w:rPr>
          <w:spacing w:val="-4"/>
        </w:rPr>
        <w:t xml:space="preserve"> </w:t>
      </w:r>
      <w:r>
        <w:t>CARE</w:t>
      </w:r>
      <w:r>
        <w:rPr>
          <w:spacing w:val="-7"/>
        </w:rPr>
        <w:t xml:space="preserve"> </w:t>
      </w:r>
      <w:r>
        <w:t>PRODUCTS</w:t>
      </w:r>
      <w:r>
        <w:rPr>
          <w:spacing w:val="-2"/>
        </w:rPr>
        <w:t xml:space="preserve"> </w:t>
      </w:r>
      <w:r>
        <w:rPr>
          <w:spacing w:val="-10"/>
        </w:rPr>
        <w:t>:</w:t>
      </w:r>
    </w:p>
    <w:p w14:paraId="07314B51" w14:textId="77777777" w:rsidR="00447030" w:rsidRDefault="00447030">
      <w:pPr>
        <w:pStyle w:val="Corpsdetexte"/>
        <w:rPr>
          <w:b/>
        </w:rPr>
      </w:pPr>
    </w:p>
    <w:p w14:paraId="07314B52" w14:textId="77777777" w:rsidR="00447030" w:rsidRDefault="00447030">
      <w:pPr>
        <w:pStyle w:val="Corpsdetexte"/>
        <w:spacing w:before="252"/>
        <w:rPr>
          <w:b/>
        </w:rPr>
      </w:pPr>
    </w:p>
    <w:p w14:paraId="1190AB2A" w14:textId="156C67C8" w:rsidR="00D85938" w:rsidRDefault="00DC3AF8" w:rsidP="001B37A1">
      <w:pPr>
        <w:pStyle w:val="Corpsdetexte"/>
        <w:ind w:left="236"/>
        <w:rPr>
          <w:spacing w:val="-2"/>
        </w:rPr>
      </w:pPr>
      <w:r>
        <w:t>xxxxx</w:t>
      </w:r>
      <w:r w:rsidR="000367BF">
        <w:t>,</w:t>
      </w:r>
      <w:r w:rsidR="000367BF">
        <w:rPr>
          <w:spacing w:val="-7"/>
        </w:rPr>
        <w:t xml:space="preserve"> </w:t>
      </w:r>
      <w:r w:rsidR="000367BF">
        <w:t>Directeur</w:t>
      </w:r>
      <w:r w:rsidR="000367BF">
        <w:rPr>
          <w:spacing w:val="-6"/>
        </w:rPr>
        <w:t xml:space="preserve"> </w:t>
      </w:r>
      <w:r w:rsidR="000367BF">
        <w:rPr>
          <w:spacing w:val="-2"/>
        </w:rPr>
        <w:t>Général,</w:t>
      </w:r>
    </w:p>
    <w:p w14:paraId="73DD0155" w14:textId="77777777" w:rsidR="00D85938" w:rsidRDefault="00D85938" w:rsidP="001B37A1">
      <w:pPr>
        <w:pStyle w:val="Corpsdetexte"/>
        <w:ind w:left="236"/>
        <w:rPr>
          <w:spacing w:val="-2"/>
        </w:rPr>
      </w:pPr>
    </w:p>
    <w:p w14:paraId="252DBB39" w14:textId="77777777" w:rsidR="00D85938" w:rsidRDefault="00D85938" w:rsidP="001B37A1">
      <w:pPr>
        <w:pStyle w:val="Corpsdetexte"/>
        <w:ind w:left="236"/>
        <w:rPr>
          <w:spacing w:val="-2"/>
        </w:rPr>
      </w:pPr>
    </w:p>
    <w:p w14:paraId="17AD5F6C" w14:textId="77777777" w:rsidR="00D85938" w:rsidRDefault="00D85938" w:rsidP="001B37A1">
      <w:pPr>
        <w:pStyle w:val="Corpsdetexte"/>
        <w:ind w:left="236"/>
        <w:rPr>
          <w:spacing w:val="-2"/>
        </w:rPr>
      </w:pPr>
    </w:p>
    <w:p w14:paraId="39713AE1" w14:textId="77777777" w:rsidR="00D85938" w:rsidRDefault="00D85938" w:rsidP="001B37A1">
      <w:pPr>
        <w:pStyle w:val="Corpsdetexte"/>
        <w:ind w:left="236"/>
        <w:rPr>
          <w:spacing w:val="-2"/>
        </w:rPr>
      </w:pPr>
    </w:p>
    <w:p w14:paraId="5B778002" w14:textId="77777777" w:rsidR="00D85938" w:rsidRDefault="00D85938" w:rsidP="001B37A1">
      <w:pPr>
        <w:pStyle w:val="Corpsdetexte"/>
        <w:ind w:left="236"/>
        <w:rPr>
          <w:spacing w:val="-2"/>
        </w:rPr>
      </w:pPr>
    </w:p>
    <w:p w14:paraId="07314B55" w14:textId="7CBC72B1" w:rsidR="00447030" w:rsidRDefault="00DC3AF8" w:rsidP="001B37A1">
      <w:pPr>
        <w:pStyle w:val="Corpsdetexte"/>
        <w:ind w:left="236"/>
      </w:pPr>
      <w:r>
        <w:t>xxxxx</w:t>
      </w:r>
      <w:r w:rsidR="000367BF">
        <w:t>,</w:t>
      </w:r>
      <w:r w:rsidR="000367BF">
        <w:rPr>
          <w:spacing w:val="-8"/>
        </w:rPr>
        <w:t xml:space="preserve"> </w:t>
      </w:r>
      <w:r w:rsidR="000367BF">
        <w:t>Responsable</w:t>
      </w:r>
      <w:r w:rsidR="000367BF">
        <w:rPr>
          <w:spacing w:val="-10"/>
        </w:rPr>
        <w:t xml:space="preserve"> </w:t>
      </w:r>
      <w:r w:rsidR="000367BF">
        <w:t>Ressources</w:t>
      </w:r>
      <w:r w:rsidR="000367BF">
        <w:rPr>
          <w:spacing w:val="-11"/>
        </w:rPr>
        <w:t xml:space="preserve"> </w:t>
      </w:r>
      <w:r w:rsidR="000367BF">
        <w:rPr>
          <w:spacing w:val="-2"/>
        </w:rPr>
        <w:t>Humaines</w:t>
      </w:r>
    </w:p>
    <w:p w14:paraId="07314B56" w14:textId="77777777" w:rsidR="00447030" w:rsidRDefault="00447030">
      <w:pPr>
        <w:pStyle w:val="Corpsdetexte"/>
      </w:pPr>
    </w:p>
    <w:p w14:paraId="07314B57" w14:textId="77777777" w:rsidR="00447030" w:rsidRDefault="00447030">
      <w:pPr>
        <w:pStyle w:val="Corpsdetexte"/>
      </w:pPr>
    </w:p>
    <w:p w14:paraId="6C84DE7C" w14:textId="77777777" w:rsidR="00D85938" w:rsidRDefault="00D85938">
      <w:pPr>
        <w:pStyle w:val="Corpsdetexte"/>
      </w:pPr>
    </w:p>
    <w:p w14:paraId="1098BE06" w14:textId="77777777" w:rsidR="00D85938" w:rsidRDefault="00D85938">
      <w:pPr>
        <w:pStyle w:val="Corpsdetexte"/>
      </w:pPr>
    </w:p>
    <w:p w14:paraId="07314B58" w14:textId="77777777" w:rsidR="00447030" w:rsidRDefault="00447030">
      <w:pPr>
        <w:pStyle w:val="Corpsdetexte"/>
        <w:spacing w:before="252"/>
      </w:pPr>
    </w:p>
    <w:p w14:paraId="07314B59" w14:textId="77777777" w:rsidR="00447030" w:rsidRDefault="000367BF">
      <w:pPr>
        <w:pStyle w:val="Titre2"/>
      </w:pPr>
      <w:r>
        <w:t>Pour</w:t>
      </w:r>
      <w:r>
        <w:rPr>
          <w:spacing w:val="-8"/>
        </w:rPr>
        <w:t xml:space="preserve"> </w:t>
      </w:r>
      <w:r>
        <w:t>les</w:t>
      </w:r>
      <w:r>
        <w:rPr>
          <w:spacing w:val="-8"/>
        </w:rPr>
        <w:t xml:space="preserve"> </w:t>
      </w:r>
      <w:r>
        <w:t>organisations</w:t>
      </w:r>
      <w:r>
        <w:rPr>
          <w:spacing w:val="-7"/>
        </w:rPr>
        <w:t xml:space="preserve"> </w:t>
      </w:r>
      <w:r>
        <w:t>syndicales</w:t>
      </w:r>
      <w:r>
        <w:rPr>
          <w:spacing w:val="-7"/>
        </w:rPr>
        <w:t xml:space="preserve"> </w:t>
      </w:r>
      <w:r>
        <w:rPr>
          <w:spacing w:val="-10"/>
        </w:rPr>
        <w:t>:</w:t>
      </w:r>
    </w:p>
    <w:p w14:paraId="07314B5A" w14:textId="77777777" w:rsidR="00447030" w:rsidRDefault="00447030">
      <w:pPr>
        <w:pStyle w:val="Corpsdetexte"/>
        <w:rPr>
          <w:b/>
        </w:rPr>
      </w:pPr>
    </w:p>
    <w:p w14:paraId="07314B5B" w14:textId="77777777" w:rsidR="00447030" w:rsidRDefault="00447030">
      <w:pPr>
        <w:pStyle w:val="Corpsdetexte"/>
        <w:spacing w:before="252"/>
        <w:rPr>
          <w:b/>
        </w:rPr>
      </w:pPr>
    </w:p>
    <w:p w14:paraId="07314B5C" w14:textId="77777777" w:rsidR="00447030" w:rsidRDefault="000367BF">
      <w:pPr>
        <w:ind w:left="236"/>
        <w:rPr>
          <w:b/>
        </w:rPr>
      </w:pPr>
      <w:r>
        <w:rPr>
          <w:b/>
        </w:rPr>
        <w:t>Syndicat</w:t>
      </w:r>
      <w:r>
        <w:rPr>
          <w:b/>
          <w:spacing w:val="-1"/>
        </w:rPr>
        <w:t xml:space="preserve"> </w:t>
      </w:r>
      <w:r>
        <w:rPr>
          <w:b/>
          <w:spacing w:val="-2"/>
        </w:rPr>
        <w:t>C.F.D.T</w:t>
      </w:r>
    </w:p>
    <w:p w14:paraId="07314B5D" w14:textId="77622A91" w:rsidR="00447030" w:rsidRDefault="000367BF">
      <w:pPr>
        <w:pStyle w:val="Corpsdetexte"/>
        <w:spacing w:before="1"/>
        <w:ind w:left="236" w:right="5087"/>
      </w:pPr>
      <w:r>
        <w:t>représenté</w:t>
      </w:r>
      <w:r>
        <w:rPr>
          <w:spacing w:val="-12"/>
        </w:rPr>
        <w:t xml:space="preserve"> </w:t>
      </w:r>
      <w:r>
        <w:t>par</w:t>
      </w:r>
      <w:r>
        <w:rPr>
          <w:spacing w:val="-10"/>
        </w:rPr>
        <w:t xml:space="preserve"> </w:t>
      </w:r>
      <w:r w:rsidR="00DC3AF8">
        <w:t>xxxxx</w:t>
      </w:r>
      <w:r>
        <w:t>, Délégué Syndical Central</w:t>
      </w:r>
    </w:p>
    <w:p w14:paraId="4821EF91" w14:textId="77777777" w:rsidR="001B37A1" w:rsidRDefault="001B37A1">
      <w:pPr>
        <w:pStyle w:val="Corpsdetexte"/>
        <w:spacing w:before="1"/>
        <w:ind w:left="236" w:right="5087"/>
      </w:pPr>
    </w:p>
    <w:p w14:paraId="1A25F912" w14:textId="77777777" w:rsidR="001B37A1" w:rsidRDefault="001B37A1">
      <w:pPr>
        <w:pStyle w:val="Corpsdetexte"/>
        <w:spacing w:before="1"/>
        <w:ind w:left="236" w:right="5087"/>
      </w:pPr>
    </w:p>
    <w:p w14:paraId="07314B5E" w14:textId="77777777" w:rsidR="00447030" w:rsidRDefault="00447030">
      <w:pPr>
        <w:pStyle w:val="Corpsdetexte"/>
        <w:spacing w:before="252"/>
      </w:pPr>
    </w:p>
    <w:p w14:paraId="07314B5F" w14:textId="77777777" w:rsidR="00447030" w:rsidRDefault="000367BF">
      <w:pPr>
        <w:pStyle w:val="Titre2"/>
      </w:pPr>
      <w:r>
        <w:t>Syndicat</w:t>
      </w:r>
      <w:r>
        <w:rPr>
          <w:spacing w:val="-3"/>
        </w:rPr>
        <w:t xml:space="preserve"> </w:t>
      </w:r>
      <w:r>
        <w:rPr>
          <w:spacing w:val="-2"/>
        </w:rPr>
        <w:t>C.G.T.</w:t>
      </w:r>
    </w:p>
    <w:p w14:paraId="07314B60" w14:textId="2FDF87FF" w:rsidR="00447030" w:rsidRDefault="000367BF">
      <w:pPr>
        <w:pStyle w:val="Corpsdetexte"/>
        <w:spacing w:before="2"/>
        <w:ind w:left="236" w:right="5087"/>
      </w:pPr>
      <w:r>
        <w:t>représenté</w:t>
      </w:r>
      <w:r>
        <w:rPr>
          <w:spacing w:val="-12"/>
        </w:rPr>
        <w:t xml:space="preserve"> </w:t>
      </w:r>
      <w:r>
        <w:t>par</w:t>
      </w:r>
      <w:r>
        <w:rPr>
          <w:spacing w:val="-10"/>
        </w:rPr>
        <w:t xml:space="preserve"> </w:t>
      </w:r>
      <w:r w:rsidR="00DC3AF8">
        <w:t>xxxxx</w:t>
      </w:r>
      <w:r>
        <w:t>, Délégué Syndical Central</w:t>
      </w:r>
    </w:p>
    <w:p w14:paraId="1351B8E4" w14:textId="77777777" w:rsidR="001B37A1" w:rsidRDefault="001B37A1">
      <w:pPr>
        <w:pStyle w:val="Corpsdetexte"/>
        <w:spacing w:before="2"/>
        <w:ind w:left="236" w:right="5087"/>
      </w:pPr>
    </w:p>
    <w:p w14:paraId="3A4526CA" w14:textId="77777777" w:rsidR="001B37A1" w:rsidRDefault="001B37A1">
      <w:pPr>
        <w:pStyle w:val="Corpsdetexte"/>
        <w:spacing w:before="2"/>
        <w:ind w:left="236" w:right="5087"/>
      </w:pPr>
    </w:p>
    <w:p w14:paraId="07314B61" w14:textId="77777777" w:rsidR="00447030" w:rsidRDefault="00447030">
      <w:pPr>
        <w:pStyle w:val="Corpsdetexte"/>
        <w:spacing w:before="251"/>
      </w:pPr>
    </w:p>
    <w:p w14:paraId="07314B62" w14:textId="77777777" w:rsidR="00447030" w:rsidRDefault="000367BF" w:rsidP="001B37A1">
      <w:pPr>
        <w:pStyle w:val="Titre2"/>
        <w:ind w:left="0" w:firstLine="236"/>
      </w:pPr>
      <w:r>
        <w:t>Syndicat</w:t>
      </w:r>
      <w:r>
        <w:rPr>
          <w:spacing w:val="-3"/>
        </w:rPr>
        <w:t xml:space="preserve"> </w:t>
      </w:r>
      <w:r>
        <w:rPr>
          <w:spacing w:val="-4"/>
        </w:rPr>
        <w:t>F.O.</w:t>
      </w:r>
    </w:p>
    <w:p w14:paraId="07314B63" w14:textId="5F963B17" w:rsidR="00447030" w:rsidRDefault="000367BF">
      <w:pPr>
        <w:pStyle w:val="Corpsdetexte"/>
        <w:spacing w:before="2"/>
        <w:ind w:left="236" w:right="5087"/>
      </w:pPr>
      <w:r>
        <w:t>représenté</w:t>
      </w:r>
      <w:r>
        <w:rPr>
          <w:spacing w:val="-12"/>
        </w:rPr>
        <w:t xml:space="preserve"> </w:t>
      </w:r>
      <w:r>
        <w:t>par</w:t>
      </w:r>
      <w:r>
        <w:rPr>
          <w:spacing w:val="-10"/>
        </w:rPr>
        <w:t xml:space="preserve"> </w:t>
      </w:r>
      <w:r w:rsidR="00DC3AF8">
        <w:t>xxxxx</w:t>
      </w:r>
      <w:r>
        <w:t>, Délégué Syndical Central</w:t>
      </w:r>
    </w:p>
    <w:sectPr w:rsidR="00447030">
      <w:pgSz w:w="11910" w:h="16840"/>
      <w:pgMar w:top="1920" w:right="1180" w:bottom="860" w:left="1180" w:header="0" w:footer="6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4B7B" w14:textId="77777777" w:rsidR="000367BF" w:rsidRDefault="000367BF">
      <w:r>
        <w:separator/>
      </w:r>
    </w:p>
  </w:endnote>
  <w:endnote w:type="continuationSeparator" w:id="0">
    <w:p w14:paraId="07314B7D" w14:textId="77777777" w:rsidR="000367BF" w:rsidRDefault="0003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14B76" w14:textId="77777777" w:rsidR="00447030" w:rsidRDefault="000367BF">
    <w:pPr>
      <w:pStyle w:val="Corpsdetexte"/>
      <w:spacing w:line="14" w:lineRule="auto"/>
      <w:rPr>
        <w:sz w:val="20"/>
      </w:rPr>
    </w:pPr>
    <w:r>
      <w:rPr>
        <w:noProof/>
      </w:rPr>
      <mc:AlternateContent>
        <mc:Choice Requires="wps">
          <w:drawing>
            <wp:anchor distT="0" distB="0" distL="0" distR="0" simplePos="0" relativeHeight="487470592" behindDoc="1" locked="0" layoutInCell="1" allowOverlap="1" wp14:anchorId="07314B77" wp14:editId="07314B78">
              <wp:simplePos x="0" y="0"/>
              <wp:positionH relativeFrom="page">
                <wp:posOffset>881176</wp:posOffset>
              </wp:positionH>
              <wp:positionV relativeFrom="page">
                <wp:posOffset>10094671</wp:posOffset>
              </wp:positionV>
              <wp:extent cx="579882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5" y="0"/>
                            </a:moveTo>
                            <a:lnTo>
                              <a:pt x="0" y="0"/>
                            </a:lnTo>
                            <a:lnTo>
                              <a:pt x="0" y="6095"/>
                            </a:lnTo>
                            <a:lnTo>
                              <a:pt x="5798565" y="6095"/>
                            </a:lnTo>
                            <a:lnTo>
                              <a:pt x="57985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3EB15B" id="Graphic 1" o:spid="_x0000_s1026" style="position:absolute;margin-left:69.4pt;margin-top:794.85pt;width:456.6pt;height:.5pt;z-index:-15845888;visibility:visible;mso-wrap-style:square;mso-wrap-distance-left:0;mso-wrap-distance-top:0;mso-wrap-distance-right:0;mso-wrap-distance-bottom:0;mso-position-horizontal:absolute;mso-position-horizontal-relative:page;mso-position-vertical:absolute;mso-position-vertical-relative:page;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" path="m5798565,l,,,6095r5798565,l5798565,xe" fillcolor="black" stroked="f">
              <v:path arrowok="t"/>
              <w10:wrap anchorx="page" anchory="page"/>
            </v:shape>
          </w:pict>
        </mc:Fallback>
      </mc:AlternateContent>
    </w:r>
    <w:r>
      <w:rPr>
        <w:noProof/>
      </w:rPr>
      <mc:AlternateContent>
        <mc:Choice Requires="wps">
          <w:drawing>
            <wp:anchor distT="0" distB="0" distL="0" distR="0" simplePos="0" relativeHeight="487471104" behindDoc="1" locked="0" layoutInCell="1" allowOverlap="1" wp14:anchorId="07314B79" wp14:editId="07314B7A">
              <wp:simplePos x="0" y="0"/>
              <wp:positionH relativeFrom="page">
                <wp:posOffset>886764</wp:posOffset>
              </wp:positionH>
              <wp:positionV relativeFrom="page">
                <wp:posOffset>10103466</wp:posOffset>
              </wp:positionV>
              <wp:extent cx="4704715" cy="3054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04715" cy="305435"/>
                      </a:xfrm>
                      <a:prstGeom prst="rect">
                        <a:avLst/>
                      </a:prstGeom>
                    </wps:spPr>
                    <wps:txbx>
                      <w:txbxContent>
                        <w:p w14:paraId="07314B86" w14:textId="77777777" w:rsidR="00447030" w:rsidRDefault="000367BF">
                          <w:pPr>
                            <w:spacing w:before="14"/>
                            <w:jc w:val="center"/>
                            <w:rPr>
                              <w:sz w:val="18"/>
                            </w:rPr>
                          </w:pPr>
                          <w:r>
                            <w:rPr>
                              <w:sz w:val="18"/>
                            </w:rPr>
                            <w:t>Avenant</w:t>
                          </w:r>
                          <w:r>
                            <w:rPr>
                              <w:spacing w:val="-5"/>
                              <w:sz w:val="18"/>
                            </w:rPr>
                            <w:t xml:space="preserve"> </w:t>
                          </w:r>
                          <w:r>
                            <w:rPr>
                              <w:sz w:val="18"/>
                            </w:rPr>
                            <w:t>temporaire</w:t>
                          </w:r>
                          <w:r>
                            <w:rPr>
                              <w:spacing w:val="-2"/>
                              <w:sz w:val="18"/>
                            </w:rPr>
                            <w:t xml:space="preserve"> </w:t>
                          </w:r>
                          <w:r>
                            <w:rPr>
                              <w:sz w:val="18"/>
                            </w:rPr>
                            <w:t>n°1</w:t>
                          </w:r>
                          <w:r>
                            <w:rPr>
                              <w:spacing w:val="-3"/>
                              <w:sz w:val="18"/>
                            </w:rPr>
                            <w:t xml:space="preserve"> </w:t>
                          </w:r>
                          <w:r>
                            <w:rPr>
                              <w:sz w:val="18"/>
                            </w:rPr>
                            <w:t>relatif</w:t>
                          </w:r>
                          <w:r>
                            <w:rPr>
                              <w:spacing w:val="-3"/>
                              <w:sz w:val="18"/>
                            </w:rPr>
                            <w:t xml:space="preserve"> </w:t>
                          </w:r>
                          <w:r>
                            <w:rPr>
                              <w:sz w:val="18"/>
                            </w:rPr>
                            <w:t>à</w:t>
                          </w:r>
                          <w:r>
                            <w:rPr>
                              <w:spacing w:val="-3"/>
                              <w:sz w:val="18"/>
                            </w:rPr>
                            <w:t xml:space="preserve"> </w:t>
                          </w:r>
                          <w:r>
                            <w:rPr>
                              <w:sz w:val="18"/>
                            </w:rPr>
                            <w:t>la</w:t>
                          </w:r>
                          <w:r>
                            <w:rPr>
                              <w:spacing w:val="-4"/>
                              <w:sz w:val="18"/>
                            </w:rPr>
                            <w:t xml:space="preserve"> </w:t>
                          </w:r>
                          <w:r>
                            <w:rPr>
                              <w:sz w:val="18"/>
                            </w:rPr>
                            <w:t>mise</w:t>
                          </w:r>
                          <w:r>
                            <w:rPr>
                              <w:spacing w:val="-3"/>
                              <w:sz w:val="18"/>
                            </w:rPr>
                            <w:t xml:space="preserve"> </w:t>
                          </w:r>
                          <w:r>
                            <w:rPr>
                              <w:sz w:val="18"/>
                            </w:rPr>
                            <w:t>en</w:t>
                          </w:r>
                          <w:r>
                            <w:rPr>
                              <w:spacing w:val="-2"/>
                              <w:sz w:val="18"/>
                            </w:rPr>
                            <w:t xml:space="preserve"> </w:t>
                          </w:r>
                          <w:r>
                            <w:rPr>
                              <w:sz w:val="18"/>
                            </w:rPr>
                            <w:t>place</w:t>
                          </w:r>
                          <w:r>
                            <w:rPr>
                              <w:spacing w:val="-5"/>
                              <w:sz w:val="18"/>
                            </w:rPr>
                            <w:t xml:space="preserve"> </w:t>
                          </w:r>
                          <w:r>
                            <w:rPr>
                              <w:sz w:val="18"/>
                            </w:rPr>
                            <w:t>du</w:t>
                          </w:r>
                          <w:r>
                            <w:rPr>
                              <w:spacing w:val="-4"/>
                              <w:sz w:val="18"/>
                            </w:rPr>
                            <w:t xml:space="preserve"> </w:t>
                          </w:r>
                          <w:r>
                            <w:rPr>
                              <w:sz w:val="18"/>
                            </w:rPr>
                            <w:t>télétravail</w:t>
                          </w:r>
                          <w:r>
                            <w:rPr>
                              <w:spacing w:val="-3"/>
                              <w:sz w:val="18"/>
                            </w:rPr>
                            <w:t xml:space="preserve"> </w:t>
                          </w:r>
                          <w:r>
                            <w:rPr>
                              <w:sz w:val="18"/>
                            </w:rPr>
                            <w:t>du</w:t>
                          </w:r>
                          <w:r>
                            <w:rPr>
                              <w:spacing w:val="-4"/>
                              <w:sz w:val="18"/>
                            </w:rPr>
                            <w:t xml:space="preserve"> </w:t>
                          </w:r>
                          <w:r>
                            <w:rPr>
                              <w:sz w:val="18"/>
                            </w:rPr>
                            <w:t>01/01/2021</w:t>
                          </w:r>
                          <w:r>
                            <w:rPr>
                              <w:spacing w:val="-1"/>
                              <w:sz w:val="18"/>
                            </w:rPr>
                            <w:t xml:space="preserve"> </w:t>
                          </w:r>
                          <w:r>
                            <w:rPr>
                              <w:sz w:val="18"/>
                            </w:rPr>
                            <w:t>–</w:t>
                          </w:r>
                          <w:r>
                            <w:rPr>
                              <w:spacing w:val="-1"/>
                              <w:sz w:val="18"/>
                            </w:rPr>
                            <w:t xml:space="preserve"> </w:t>
                          </w:r>
                          <w:r>
                            <w:rPr>
                              <w:sz w:val="18"/>
                            </w:rPr>
                            <w:t>Février</w:t>
                          </w:r>
                          <w:r>
                            <w:rPr>
                              <w:spacing w:val="-4"/>
                              <w:sz w:val="18"/>
                            </w:rPr>
                            <w:t xml:space="preserve"> 2025</w:t>
                          </w:r>
                        </w:p>
                        <w:p w14:paraId="07314B87" w14:textId="77777777" w:rsidR="00447030" w:rsidRDefault="000367BF">
                          <w:pPr>
                            <w:spacing w:before="9"/>
                            <w:ind w:left="1703"/>
                            <w:jc w:val="center"/>
                            <w:rPr>
                              <w:sz w:val="20"/>
                            </w:rPr>
                          </w:pPr>
                          <w:r>
                            <w:rPr>
                              <w:spacing w:val="-2"/>
                              <w:sz w:val="20"/>
                            </w:rPr>
                            <w:t>Internal</w:t>
                          </w:r>
                        </w:p>
                      </w:txbxContent>
                    </wps:txbx>
                    <wps:bodyPr wrap="square" lIns="0" tIns="0" rIns="0" bIns="0" rtlCol="0">
                      <a:noAutofit/>
                    </wps:bodyPr>
                  </wps:wsp>
                </a:graphicData>
              </a:graphic>
            </wp:anchor>
          </w:drawing>
        </mc:Choice>
        <mc:Fallback>
          <w:pict>
            <v:shapetype w14:anchorId="07314B79" id="_x0000_t202" coordsize="21600,21600" o:spt="202" path="m,l,21600r21600,l21600,xe">
              <v:stroke joinstyle="miter"/>
              <v:path gradientshapeok="t" o:connecttype="rect"/>
            </v:shapetype>
            <v:shape id="Textbox 2" o:spid="_x0000_s1070" type="#_x0000_t202" style="position:absolute;margin-left:69.8pt;margin-top:795.55pt;width:370.45pt;height:24.05pt;z-index:-1584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" filled="f" stroked="f">
              <v:textbox inset="0,0,0,0">
                <w:txbxContent>
                  <w:p w14:paraId="07314B86" w14:textId="77777777" w:rsidR="00447030" w:rsidRDefault="000367BF">
                    <w:pPr>
                      <w:spacing w:before="14"/>
                      <w:jc w:val="center"/>
                      <w:rPr>
                        <w:sz w:val="18"/>
                      </w:rPr>
                    </w:pPr>
                    <w:r>
                      <w:rPr>
                        <w:sz w:val="18"/>
                      </w:rPr>
                      <w:t>Avenant</w:t>
                    </w:r>
                    <w:r>
                      <w:rPr>
                        <w:spacing w:val="-5"/>
                        <w:sz w:val="18"/>
                      </w:rPr>
                      <w:t xml:space="preserve"> </w:t>
                    </w:r>
                    <w:r>
                      <w:rPr>
                        <w:sz w:val="18"/>
                      </w:rPr>
                      <w:t>temporaire</w:t>
                    </w:r>
                    <w:r>
                      <w:rPr>
                        <w:spacing w:val="-2"/>
                        <w:sz w:val="18"/>
                      </w:rPr>
                      <w:t xml:space="preserve"> </w:t>
                    </w:r>
                    <w:r>
                      <w:rPr>
                        <w:sz w:val="18"/>
                      </w:rPr>
                      <w:t>n°1</w:t>
                    </w:r>
                    <w:r>
                      <w:rPr>
                        <w:spacing w:val="-3"/>
                        <w:sz w:val="18"/>
                      </w:rPr>
                      <w:t xml:space="preserve"> </w:t>
                    </w:r>
                    <w:r>
                      <w:rPr>
                        <w:sz w:val="18"/>
                      </w:rPr>
                      <w:t>relatif</w:t>
                    </w:r>
                    <w:r>
                      <w:rPr>
                        <w:spacing w:val="-3"/>
                        <w:sz w:val="18"/>
                      </w:rPr>
                      <w:t xml:space="preserve"> </w:t>
                    </w:r>
                    <w:r>
                      <w:rPr>
                        <w:sz w:val="18"/>
                      </w:rPr>
                      <w:t>à</w:t>
                    </w:r>
                    <w:r>
                      <w:rPr>
                        <w:spacing w:val="-3"/>
                        <w:sz w:val="18"/>
                      </w:rPr>
                      <w:t xml:space="preserve"> </w:t>
                    </w:r>
                    <w:r>
                      <w:rPr>
                        <w:sz w:val="18"/>
                      </w:rPr>
                      <w:t>la</w:t>
                    </w:r>
                    <w:r>
                      <w:rPr>
                        <w:spacing w:val="-4"/>
                        <w:sz w:val="18"/>
                      </w:rPr>
                      <w:t xml:space="preserve"> </w:t>
                    </w:r>
                    <w:r>
                      <w:rPr>
                        <w:sz w:val="18"/>
                      </w:rPr>
                      <w:t>mise</w:t>
                    </w:r>
                    <w:r>
                      <w:rPr>
                        <w:spacing w:val="-3"/>
                        <w:sz w:val="18"/>
                      </w:rPr>
                      <w:t xml:space="preserve"> </w:t>
                    </w:r>
                    <w:r>
                      <w:rPr>
                        <w:sz w:val="18"/>
                      </w:rPr>
                      <w:t>en</w:t>
                    </w:r>
                    <w:r>
                      <w:rPr>
                        <w:spacing w:val="-2"/>
                        <w:sz w:val="18"/>
                      </w:rPr>
                      <w:t xml:space="preserve"> </w:t>
                    </w:r>
                    <w:r>
                      <w:rPr>
                        <w:sz w:val="18"/>
                      </w:rPr>
                      <w:t>place</w:t>
                    </w:r>
                    <w:r>
                      <w:rPr>
                        <w:spacing w:val="-5"/>
                        <w:sz w:val="18"/>
                      </w:rPr>
                      <w:t xml:space="preserve"> </w:t>
                    </w:r>
                    <w:r>
                      <w:rPr>
                        <w:sz w:val="18"/>
                      </w:rPr>
                      <w:t>du</w:t>
                    </w:r>
                    <w:r>
                      <w:rPr>
                        <w:spacing w:val="-4"/>
                        <w:sz w:val="18"/>
                      </w:rPr>
                      <w:t xml:space="preserve"> </w:t>
                    </w:r>
                    <w:r>
                      <w:rPr>
                        <w:sz w:val="18"/>
                      </w:rPr>
                      <w:t>télétravail</w:t>
                    </w:r>
                    <w:r>
                      <w:rPr>
                        <w:spacing w:val="-3"/>
                        <w:sz w:val="18"/>
                      </w:rPr>
                      <w:t xml:space="preserve"> </w:t>
                    </w:r>
                    <w:r>
                      <w:rPr>
                        <w:sz w:val="18"/>
                      </w:rPr>
                      <w:t>du</w:t>
                    </w:r>
                    <w:r>
                      <w:rPr>
                        <w:spacing w:val="-4"/>
                        <w:sz w:val="18"/>
                      </w:rPr>
                      <w:t xml:space="preserve"> </w:t>
                    </w:r>
                    <w:r>
                      <w:rPr>
                        <w:sz w:val="18"/>
                      </w:rPr>
                      <w:t>01/01/2021</w:t>
                    </w:r>
                    <w:r>
                      <w:rPr>
                        <w:spacing w:val="-1"/>
                        <w:sz w:val="18"/>
                      </w:rPr>
                      <w:t xml:space="preserve"> </w:t>
                    </w:r>
                    <w:r>
                      <w:rPr>
                        <w:sz w:val="18"/>
                      </w:rPr>
                      <w:t>–</w:t>
                    </w:r>
                    <w:r>
                      <w:rPr>
                        <w:spacing w:val="-1"/>
                        <w:sz w:val="18"/>
                      </w:rPr>
                      <w:t xml:space="preserve"> </w:t>
                    </w:r>
                    <w:r>
                      <w:rPr>
                        <w:sz w:val="18"/>
                      </w:rPr>
                      <w:t>Février</w:t>
                    </w:r>
                    <w:r>
                      <w:rPr>
                        <w:spacing w:val="-4"/>
                        <w:sz w:val="18"/>
                      </w:rPr>
                      <w:t xml:space="preserve"> 2025</w:t>
                    </w:r>
                  </w:p>
                  <w:p w14:paraId="07314B87" w14:textId="77777777" w:rsidR="00447030" w:rsidRDefault="000367BF">
                    <w:pPr>
                      <w:spacing w:before="9"/>
                      <w:ind w:left="1703"/>
                      <w:jc w:val="center"/>
                      <w:rPr>
                        <w:sz w:val="20"/>
                      </w:rPr>
                    </w:pPr>
                    <w:r>
                      <w:rPr>
                        <w:spacing w:val="-2"/>
                        <w:sz w:val="20"/>
                      </w:rPr>
                      <w:t>Internal</w:t>
                    </w:r>
                  </w:p>
                </w:txbxContent>
              </v:textbox>
              <w10:wrap anchorx="page" anchory="page"/>
            </v:shape>
          </w:pict>
        </mc:Fallback>
      </mc:AlternateContent>
    </w:r>
    <w:r>
      <w:rPr>
        <w:noProof/>
      </w:rPr>
      <mc:AlternateContent>
        <mc:Choice Requires="wps">
          <w:drawing>
            <wp:anchor distT="0" distB="0" distL="0" distR="0" simplePos="0" relativeHeight="487471616" behindDoc="1" locked="0" layoutInCell="1" allowOverlap="1" wp14:anchorId="07314B7B" wp14:editId="07314B7C">
              <wp:simplePos x="0" y="0"/>
              <wp:positionH relativeFrom="page">
                <wp:posOffset>6464808</wp:posOffset>
              </wp:positionH>
              <wp:positionV relativeFrom="page">
                <wp:posOffset>10103466</wp:posOffset>
              </wp:positionV>
              <wp:extent cx="21082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820" cy="153670"/>
                      </a:xfrm>
                      <a:prstGeom prst="rect">
                        <a:avLst/>
                      </a:prstGeom>
                    </wps:spPr>
                    <wps:txbx>
                      <w:txbxContent>
                        <w:p w14:paraId="07314B88" w14:textId="77777777" w:rsidR="00447030" w:rsidRDefault="000367BF">
                          <w:pPr>
                            <w:spacing w:before="14"/>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w:t>
                          </w:r>
                          <w:r>
                            <w:rPr>
                              <w:spacing w:val="-5"/>
                              <w:sz w:val="18"/>
                            </w:rPr>
                            <w:fldChar w:fldCharType="end"/>
                          </w:r>
                          <w:r>
                            <w:rPr>
                              <w:spacing w:val="-5"/>
                              <w:sz w:val="18"/>
                            </w:rPr>
                            <w:t>/</w:t>
                          </w:r>
                          <w:r>
                            <w:rPr>
                              <w:spacing w:val="-5"/>
                              <w:sz w:val="18"/>
                            </w:rPr>
                            <w:fldChar w:fldCharType="begin"/>
                          </w:r>
                          <w:r>
                            <w:rPr>
                              <w:spacing w:val="-5"/>
                              <w:sz w:val="18"/>
                            </w:rPr>
                            <w:instrText xml:space="preserve"> NUMPAGES </w:instrText>
                          </w:r>
                          <w:r>
                            <w:rPr>
                              <w:spacing w:val="-5"/>
                              <w:sz w:val="18"/>
                            </w:rPr>
                            <w:fldChar w:fldCharType="separate"/>
                          </w:r>
                          <w:r>
                            <w:rPr>
                              <w:spacing w:val="-5"/>
                              <w:sz w:val="18"/>
                            </w:rPr>
                            <w:t>4</w:t>
                          </w:r>
                          <w:r>
                            <w:rPr>
                              <w:spacing w:val="-5"/>
                              <w:sz w:val="18"/>
                            </w:rPr>
                            <w:fldChar w:fldCharType="end"/>
                          </w:r>
                        </w:p>
                      </w:txbxContent>
                    </wps:txbx>
                    <wps:bodyPr wrap="square" lIns="0" tIns="0" rIns="0" bIns="0" rtlCol="0">
                      <a:noAutofit/>
                    </wps:bodyPr>
                  </wps:wsp>
                </a:graphicData>
              </a:graphic>
            </wp:anchor>
          </w:drawing>
        </mc:Choice>
        <mc:Fallback>
          <w:pict>
            <v:shape w14:anchorId="07314B7B" id="Textbox 3" o:spid="_x0000_s1071" type="#_x0000_t202" style="position:absolute;margin-left:509.05pt;margin-top:795.55pt;width:16.6pt;height:12.1pt;z-index:-1584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" filled="f" stroked="f">
              <v:textbox inset="0,0,0,0">
                <w:txbxContent>
                  <w:p w14:paraId="07314B88" w14:textId="77777777" w:rsidR="00447030" w:rsidRDefault="000367BF">
                    <w:pPr>
                      <w:spacing w:before="14"/>
                      <w:ind w:left="60"/>
                      <w:rPr>
                        <w:sz w:val="18"/>
                      </w:rPr>
                    </w:pPr>
                    <w:r>
                      <w:rPr>
                        <w:spacing w:val="-5"/>
                        <w:sz w:val="18"/>
                      </w:rPr>
                      <w:fldChar w:fldCharType="begin"/>
                    </w:r>
                    <w:r>
                      <w:rPr>
                        <w:spacing w:val="-5"/>
                        <w:sz w:val="18"/>
                      </w:rPr>
                      <w:instrText xml:space="preserve"> PAGE </w:instrText>
                    </w:r>
                    <w:r>
                      <w:rPr>
                        <w:spacing w:val="-5"/>
                        <w:sz w:val="18"/>
                      </w:rPr>
                      <w:fldChar w:fldCharType="separate"/>
                    </w:r>
                    <w:r>
                      <w:rPr>
                        <w:spacing w:val="-5"/>
                        <w:sz w:val="18"/>
                      </w:rPr>
                      <w:t>1</w:t>
                    </w:r>
                    <w:r>
                      <w:rPr>
                        <w:spacing w:val="-5"/>
                        <w:sz w:val="18"/>
                      </w:rPr>
                      <w:fldChar w:fldCharType="end"/>
                    </w:r>
                    <w:r>
                      <w:rPr>
                        <w:spacing w:val="-5"/>
                        <w:sz w:val="18"/>
                      </w:rPr>
                      <w:t>/</w:t>
                    </w:r>
                    <w:r>
                      <w:rPr>
                        <w:spacing w:val="-5"/>
                        <w:sz w:val="18"/>
                      </w:rPr>
                      <w:fldChar w:fldCharType="begin"/>
                    </w:r>
                    <w:r>
                      <w:rPr>
                        <w:spacing w:val="-5"/>
                        <w:sz w:val="18"/>
                      </w:rPr>
                      <w:instrText xml:space="preserve"> NUMPAGES </w:instrText>
                    </w:r>
                    <w:r>
                      <w:rPr>
                        <w:spacing w:val="-5"/>
                        <w:sz w:val="18"/>
                      </w:rPr>
                      <w:fldChar w:fldCharType="separate"/>
                    </w:r>
                    <w:r>
                      <w:rPr>
                        <w:spacing w:val="-5"/>
                        <w:sz w:val="18"/>
                      </w:rPr>
                      <w:t>4</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4B77" w14:textId="77777777" w:rsidR="000367BF" w:rsidRDefault="000367BF">
      <w:r>
        <w:separator/>
      </w:r>
    </w:p>
  </w:footnote>
  <w:footnote w:type="continuationSeparator" w:id="0">
    <w:p w14:paraId="07314B79" w14:textId="77777777" w:rsidR="000367BF" w:rsidRDefault="00036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337F"/>
    <w:multiLevelType w:val="multilevel"/>
    <w:tmpl w:val="C0E6A788"/>
    <w:lvl w:ilvl="0">
      <w:start w:val="12"/>
      <w:numFmt w:val="decimal"/>
      <w:lvlText w:val="%1"/>
      <w:lvlJc w:val="left"/>
      <w:pPr>
        <w:ind w:left="543" w:hanging="308"/>
        <w:jc w:val="left"/>
      </w:pPr>
      <w:rPr>
        <w:rFonts w:ascii="Arial" w:eastAsia="Arial" w:hAnsi="Arial" w:cs="Arial" w:hint="default"/>
        <w:b/>
        <w:bCs/>
        <w:i w:val="0"/>
        <w:iCs w:val="0"/>
        <w:spacing w:val="-1"/>
        <w:w w:val="100"/>
        <w:sz w:val="22"/>
        <w:szCs w:val="22"/>
        <w:lang w:val="fr-FR" w:eastAsia="en-US" w:bidi="ar-SA"/>
      </w:rPr>
    </w:lvl>
    <w:lvl w:ilvl="1">
      <w:start w:val="1"/>
      <w:numFmt w:val="decimal"/>
      <w:lvlText w:val="%1.%2"/>
      <w:lvlJc w:val="left"/>
      <w:pPr>
        <w:ind w:left="955" w:hanging="431"/>
        <w:jc w:val="left"/>
      </w:pPr>
      <w:rPr>
        <w:rFonts w:ascii="Arial" w:eastAsia="Arial" w:hAnsi="Arial" w:cs="Arial" w:hint="default"/>
        <w:b/>
        <w:bCs/>
        <w:i w:val="0"/>
        <w:iCs w:val="0"/>
        <w:spacing w:val="-1"/>
        <w:w w:val="100"/>
        <w:sz w:val="20"/>
        <w:szCs w:val="20"/>
        <w:lang w:val="fr-FR" w:eastAsia="en-US" w:bidi="ar-SA"/>
      </w:rPr>
    </w:lvl>
    <w:lvl w:ilvl="2">
      <w:numFmt w:val="bullet"/>
      <w:lvlText w:val="•"/>
      <w:lvlJc w:val="left"/>
      <w:pPr>
        <w:ind w:left="1914" w:hanging="431"/>
      </w:pPr>
      <w:rPr>
        <w:rFonts w:hint="default"/>
        <w:lang w:val="fr-FR" w:eastAsia="en-US" w:bidi="ar-SA"/>
      </w:rPr>
    </w:lvl>
    <w:lvl w:ilvl="3">
      <w:numFmt w:val="bullet"/>
      <w:lvlText w:val="•"/>
      <w:lvlJc w:val="left"/>
      <w:pPr>
        <w:ind w:left="2868" w:hanging="431"/>
      </w:pPr>
      <w:rPr>
        <w:rFonts w:hint="default"/>
        <w:lang w:val="fr-FR" w:eastAsia="en-US" w:bidi="ar-SA"/>
      </w:rPr>
    </w:lvl>
    <w:lvl w:ilvl="4">
      <w:numFmt w:val="bullet"/>
      <w:lvlText w:val="•"/>
      <w:lvlJc w:val="left"/>
      <w:pPr>
        <w:ind w:left="3822" w:hanging="431"/>
      </w:pPr>
      <w:rPr>
        <w:rFonts w:hint="default"/>
        <w:lang w:val="fr-FR" w:eastAsia="en-US" w:bidi="ar-SA"/>
      </w:rPr>
    </w:lvl>
    <w:lvl w:ilvl="5">
      <w:numFmt w:val="bullet"/>
      <w:lvlText w:val="•"/>
      <w:lvlJc w:val="left"/>
      <w:pPr>
        <w:ind w:left="4776" w:hanging="431"/>
      </w:pPr>
      <w:rPr>
        <w:rFonts w:hint="default"/>
        <w:lang w:val="fr-FR" w:eastAsia="en-US" w:bidi="ar-SA"/>
      </w:rPr>
    </w:lvl>
    <w:lvl w:ilvl="6">
      <w:numFmt w:val="bullet"/>
      <w:lvlText w:val="•"/>
      <w:lvlJc w:val="left"/>
      <w:pPr>
        <w:ind w:left="5730" w:hanging="431"/>
      </w:pPr>
      <w:rPr>
        <w:rFonts w:hint="default"/>
        <w:lang w:val="fr-FR" w:eastAsia="en-US" w:bidi="ar-SA"/>
      </w:rPr>
    </w:lvl>
    <w:lvl w:ilvl="7">
      <w:numFmt w:val="bullet"/>
      <w:lvlText w:val="•"/>
      <w:lvlJc w:val="left"/>
      <w:pPr>
        <w:ind w:left="6684" w:hanging="431"/>
      </w:pPr>
      <w:rPr>
        <w:rFonts w:hint="default"/>
        <w:lang w:val="fr-FR" w:eastAsia="en-US" w:bidi="ar-SA"/>
      </w:rPr>
    </w:lvl>
    <w:lvl w:ilvl="8">
      <w:numFmt w:val="bullet"/>
      <w:lvlText w:val="•"/>
      <w:lvlJc w:val="left"/>
      <w:pPr>
        <w:ind w:left="7638" w:hanging="431"/>
      </w:pPr>
      <w:rPr>
        <w:rFonts w:hint="default"/>
        <w:lang w:val="fr-FR" w:eastAsia="en-US" w:bidi="ar-SA"/>
      </w:rPr>
    </w:lvl>
  </w:abstractNum>
  <w:abstractNum w:abstractNumId="1" w15:restartNumberingAfterBreak="0">
    <w:nsid w:val="28272840"/>
    <w:multiLevelType w:val="hybridMultilevel"/>
    <w:tmpl w:val="A8B00AC0"/>
    <w:lvl w:ilvl="0" w:tplc="DDA45BCA">
      <w:numFmt w:val="bullet"/>
      <w:lvlText w:val=""/>
      <w:lvlJc w:val="left"/>
      <w:pPr>
        <w:ind w:left="1304" w:hanging="360"/>
      </w:pPr>
      <w:rPr>
        <w:rFonts w:ascii="Symbol" w:eastAsia="Symbol" w:hAnsi="Symbol" w:cs="Symbol" w:hint="default"/>
        <w:b w:val="0"/>
        <w:bCs w:val="0"/>
        <w:i w:val="0"/>
        <w:iCs w:val="0"/>
        <w:spacing w:val="0"/>
        <w:w w:val="100"/>
        <w:sz w:val="22"/>
        <w:szCs w:val="22"/>
        <w:lang w:val="fr-FR" w:eastAsia="en-US" w:bidi="ar-SA"/>
      </w:rPr>
    </w:lvl>
    <w:lvl w:ilvl="1" w:tplc="CB087852">
      <w:numFmt w:val="bullet"/>
      <w:lvlText w:val="o"/>
      <w:lvlJc w:val="left"/>
      <w:pPr>
        <w:ind w:left="1652" w:hanging="336"/>
      </w:pPr>
      <w:rPr>
        <w:rFonts w:ascii="Courier New" w:eastAsia="Courier New" w:hAnsi="Courier New" w:cs="Courier New" w:hint="default"/>
        <w:b w:val="0"/>
        <w:bCs w:val="0"/>
        <w:i w:val="0"/>
        <w:iCs w:val="0"/>
        <w:spacing w:val="0"/>
        <w:w w:val="100"/>
        <w:sz w:val="22"/>
        <w:szCs w:val="22"/>
        <w:lang w:val="fr-FR" w:eastAsia="en-US" w:bidi="ar-SA"/>
      </w:rPr>
    </w:lvl>
    <w:lvl w:ilvl="2" w:tplc="5B9E2AB0">
      <w:numFmt w:val="bullet"/>
      <w:lvlText w:val="•"/>
      <w:lvlJc w:val="left"/>
      <w:pPr>
        <w:ind w:left="2536" w:hanging="336"/>
      </w:pPr>
      <w:rPr>
        <w:rFonts w:hint="default"/>
        <w:lang w:val="fr-FR" w:eastAsia="en-US" w:bidi="ar-SA"/>
      </w:rPr>
    </w:lvl>
    <w:lvl w:ilvl="3" w:tplc="0D641F8C">
      <w:numFmt w:val="bullet"/>
      <w:lvlText w:val="•"/>
      <w:lvlJc w:val="left"/>
      <w:pPr>
        <w:ind w:left="3412" w:hanging="336"/>
      </w:pPr>
      <w:rPr>
        <w:rFonts w:hint="default"/>
        <w:lang w:val="fr-FR" w:eastAsia="en-US" w:bidi="ar-SA"/>
      </w:rPr>
    </w:lvl>
    <w:lvl w:ilvl="4" w:tplc="9038495E">
      <w:numFmt w:val="bullet"/>
      <w:lvlText w:val="•"/>
      <w:lvlJc w:val="left"/>
      <w:pPr>
        <w:ind w:left="4288" w:hanging="336"/>
      </w:pPr>
      <w:rPr>
        <w:rFonts w:hint="default"/>
        <w:lang w:val="fr-FR" w:eastAsia="en-US" w:bidi="ar-SA"/>
      </w:rPr>
    </w:lvl>
    <w:lvl w:ilvl="5" w:tplc="21FC4964">
      <w:numFmt w:val="bullet"/>
      <w:lvlText w:val="•"/>
      <w:lvlJc w:val="left"/>
      <w:pPr>
        <w:ind w:left="5165" w:hanging="336"/>
      </w:pPr>
      <w:rPr>
        <w:rFonts w:hint="default"/>
        <w:lang w:val="fr-FR" w:eastAsia="en-US" w:bidi="ar-SA"/>
      </w:rPr>
    </w:lvl>
    <w:lvl w:ilvl="6" w:tplc="E2D6D486">
      <w:numFmt w:val="bullet"/>
      <w:lvlText w:val="•"/>
      <w:lvlJc w:val="left"/>
      <w:pPr>
        <w:ind w:left="6041" w:hanging="336"/>
      </w:pPr>
      <w:rPr>
        <w:rFonts w:hint="default"/>
        <w:lang w:val="fr-FR" w:eastAsia="en-US" w:bidi="ar-SA"/>
      </w:rPr>
    </w:lvl>
    <w:lvl w:ilvl="7" w:tplc="BA6AF218">
      <w:numFmt w:val="bullet"/>
      <w:lvlText w:val="•"/>
      <w:lvlJc w:val="left"/>
      <w:pPr>
        <w:ind w:left="6917" w:hanging="336"/>
      </w:pPr>
      <w:rPr>
        <w:rFonts w:hint="default"/>
        <w:lang w:val="fr-FR" w:eastAsia="en-US" w:bidi="ar-SA"/>
      </w:rPr>
    </w:lvl>
    <w:lvl w:ilvl="8" w:tplc="2962E570">
      <w:numFmt w:val="bullet"/>
      <w:lvlText w:val="•"/>
      <w:lvlJc w:val="left"/>
      <w:pPr>
        <w:ind w:left="7793" w:hanging="336"/>
      </w:pPr>
      <w:rPr>
        <w:rFonts w:hint="default"/>
        <w:lang w:val="fr-FR" w:eastAsia="en-US" w:bidi="ar-SA"/>
      </w:rPr>
    </w:lvl>
  </w:abstractNum>
  <w:abstractNum w:abstractNumId="2" w15:restartNumberingAfterBreak="0">
    <w:nsid w:val="54C141FD"/>
    <w:multiLevelType w:val="hybridMultilevel"/>
    <w:tmpl w:val="A14ED034"/>
    <w:lvl w:ilvl="0" w:tplc="EE828390">
      <w:numFmt w:val="bullet"/>
      <w:lvlText w:val=""/>
      <w:lvlJc w:val="left"/>
      <w:pPr>
        <w:ind w:left="956" w:hanging="360"/>
      </w:pPr>
      <w:rPr>
        <w:rFonts w:ascii="Symbol" w:eastAsia="Symbol" w:hAnsi="Symbol" w:cs="Symbol" w:hint="default"/>
        <w:spacing w:val="0"/>
        <w:w w:val="100"/>
        <w:lang w:val="fr-FR" w:eastAsia="en-US" w:bidi="ar-SA"/>
      </w:rPr>
    </w:lvl>
    <w:lvl w:ilvl="1" w:tplc="AE0CAE7C">
      <w:numFmt w:val="bullet"/>
      <w:lvlText w:val="-"/>
      <w:lvlJc w:val="left"/>
      <w:pPr>
        <w:ind w:left="1652" w:hanging="423"/>
      </w:pPr>
      <w:rPr>
        <w:rFonts w:ascii="Calibri" w:eastAsia="Calibri" w:hAnsi="Calibri" w:cs="Calibri" w:hint="default"/>
        <w:b w:val="0"/>
        <w:bCs w:val="0"/>
        <w:i w:val="0"/>
        <w:iCs w:val="0"/>
        <w:spacing w:val="0"/>
        <w:w w:val="100"/>
        <w:sz w:val="24"/>
        <w:szCs w:val="24"/>
        <w:lang w:val="fr-FR" w:eastAsia="en-US" w:bidi="ar-SA"/>
      </w:rPr>
    </w:lvl>
    <w:lvl w:ilvl="2" w:tplc="47B65D68">
      <w:numFmt w:val="bullet"/>
      <w:lvlText w:val="•"/>
      <w:lvlJc w:val="left"/>
      <w:pPr>
        <w:ind w:left="2536" w:hanging="423"/>
      </w:pPr>
      <w:rPr>
        <w:rFonts w:hint="default"/>
        <w:lang w:val="fr-FR" w:eastAsia="en-US" w:bidi="ar-SA"/>
      </w:rPr>
    </w:lvl>
    <w:lvl w:ilvl="3" w:tplc="DBC262F2">
      <w:numFmt w:val="bullet"/>
      <w:lvlText w:val="•"/>
      <w:lvlJc w:val="left"/>
      <w:pPr>
        <w:ind w:left="3412" w:hanging="423"/>
      </w:pPr>
      <w:rPr>
        <w:rFonts w:hint="default"/>
        <w:lang w:val="fr-FR" w:eastAsia="en-US" w:bidi="ar-SA"/>
      </w:rPr>
    </w:lvl>
    <w:lvl w:ilvl="4" w:tplc="6096EF52">
      <w:numFmt w:val="bullet"/>
      <w:lvlText w:val="•"/>
      <w:lvlJc w:val="left"/>
      <w:pPr>
        <w:ind w:left="4288" w:hanging="423"/>
      </w:pPr>
      <w:rPr>
        <w:rFonts w:hint="default"/>
        <w:lang w:val="fr-FR" w:eastAsia="en-US" w:bidi="ar-SA"/>
      </w:rPr>
    </w:lvl>
    <w:lvl w:ilvl="5" w:tplc="C6182C4A">
      <w:numFmt w:val="bullet"/>
      <w:lvlText w:val="•"/>
      <w:lvlJc w:val="left"/>
      <w:pPr>
        <w:ind w:left="5165" w:hanging="423"/>
      </w:pPr>
      <w:rPr>
        <w:rFonts w:hint="default"/>
        <w:lang w:val="fr-FR" w:eastAsia="en-US" w:bidi="ar-SA"/>
      </w:rPr>
    </w:lvl>
    <w:lvl w:ilvl="6" w:tplc="888C06CC">
      <w:numFmt w:val="bullet"/>
      <w:lvlText w:val="•"/>
      <w:lvlJc w:val="left"/>
      <w:pPr>
        <w:ind w:left="6041" w:hanging="423"/>
      </w:pPr>
      <w:rPr>
        <w:rFonts w:hint="default"/>
        <w:lang w:val="fr-FR" w:eastAsia="en-US" w:bidi="ar-SA"/>
      </w:rPr>
    </w:lvl>
    <w:lvl w:ilvl="7" w:tplc="350C8AE4">
      <w:numFmt w:val="bullet"/>
      <w:lvlText w:val="•"/>
      <w:lvlJc w:val="left"/>
      <w:pPr>
        <w:ind w:left="6917" w:hanging="423"/>
      </w:pPr>
      <w:rPr>
        <w:rFonts w:hint="default"/>
        <w:lang w:val="fr-FR" w:eastAsia="en-US" w:bidi="ar-SA"/>
      </w:rPr>
    </w:lvl>
    <w:lvl w:ilvl="8" w:tplc="CBDA0F52">
      <w:numFmt w:val="bullet"/>
      <w:lvlText w:val="•"/>
      <w:lvlJc w:val="left"/>
      <w:pPr>
        <w:ind w:left="7793" w:hanging="423"/>
      </w:pPr>
      <w:rPr>
        <w:rFonts w:hint="default"/>
        <w:lang w:val="fr-FR" w:eastAsia="en-US" w:bidi="ar-SA"/>
      </w:rPr>
    </w:lvl>
  </w:abstractNum>
  <w:num w:numId="1" w16cid:durableId="1138767201">
    <w:abstractNumId w:val="0"/>
  </w:num>
  <w:num w:numId="2" w16cid:durableId="16778013">
    <w:abstractNumId w:val="1"/>
  </w:num>
  <w:num w:numId="3" w16cid:durableId="560025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47030"/>
    <w:rsid w:val="000367BF"/>
    <w:rsid w:val="000D3F9C"/>
    <w:rsid w:val="001B37A1"/>
    <w:rsid w:val="002110A8"/>
    <w:rsid w:val="002A18F8"/>
    <w:rsid w:val="00386529"/>
    <w:rsid w:val="0039202A"/>
    <w:rsid w:val="00447030"/>
    <w:rsid w:val="006025B3"/>
    <w:rsid w:val="009F51A5"/>
    <w:rsid w:val="00B83C94"/>
    <w:rsid w:val="00BE2BAD"/>
    <w:rsid w:val="00D85938"/>
    <w:rsid w:val="00DC3A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14AFB"/>
  <w15:docId w15:val="{006C5298-A990-4FD8-BCE6-9BFC10E69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956" w:hanging="422"/>
      <w:outlineLvl w:val="0"/>
    </w:pPr>
    <w:rPr>
      <w:b/>
      <w:bCs/>
      <w:sz w:val="24"/>
      <w:szCs w:val="24"/>
    </w:rPr>
  </w:style>
  <w:style w:type="paragraph" w:styleId="Titre2">
    <w:name w:val="heading 2"/>
    <w:basedOn w:val="Normal"/>
    <w:uiPriority w:val="9"/>
    <w:unhideWhenUsed/>
    <w:qFormat/>
    <w:pPr>
      <w:ind w:left="236"/>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95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PortailTeleprocedures/"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leaccords.travail-emploi.gouv.fr/PortailTele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6530cf4-8573-4c29-a912-bbcdac835909}" enabled="1" method="Standard" siteId="{ecaa386b-c8df-4ce0-ad01-740cbdb5ba5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5434</Characters>
  <Application>Microsoft Office Word</Application>
  <DocSecurity>0</DocSecurity>
  <Lines>45</Lines>
  <Paragraphs>12</Paragraphs>
  <ScaleCrop>false</ScaleCrop>
  <Company>BASF</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 Objectif chiffré global</dc:title>
  <dc:creator>L0YFBO3</dc:creator>
  <cp:lastModifiedBy>carole.deschamps@basf.com</cp:lastModifiedBy>
  <cp:revision>3</cp:revision>
  <cp:lastPrinted>2025-02-21T14:35:00Z</cp:lastPrinted>
  <dcterms:created xsi:type="dcterms:W3CDTF">2025-03-11T10:05:00Z</dcterms:created>
  <dcterms:modified xsi:type="dcterms:W3CDTF">2025-03-11T10:06:00Z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Creator">
    <vt:lpwstr>Microsoft® Word pour Microsoft 365</vt:lpwstr>
  </property>
  <property fmtid="{D5CDD505-2E9C-101B-9397-08002B2CF9AE}" pid="4" name="LastSaved">
    <vt:filetime>2025-02-10T00:00:00Z</vt:filetime>
  </property>
  <property fmtid="{D5CDD505-2E9C-101B-9397-08002B2CF9AE}" pid="5" name="MSIP_Label_06530cf4-8573-4c29-a912-bbcdac835909_ActionId">
    <vt:lpwstr>1f78703a-a7ac-4150-a113-10909314e18d</vt:lpwstr>
  </property>
  <property fmtid="{D5CDD505-2E9C-101B-9397-08002B2CF9AE}" pid="6" name="MSIP_Label_06530cf4-8573-4c29-a912-bbcdac835909_ContentBits">
    <vt:lpwstr>2</vt:lpwstr>
  </property>
  <property fmtid="{D5CDD505-2E9C-101B-9397-08002B2CF9AE}" pid="7" name="MSIP_Label_06530cf4-8573-4c29-a912-bbcdac835909_Enabled">
    <vt:lpwstr>true</vt:lpwstr>
  </property>
  <property fmtid="{D5CDD505-2E9C-101B-9397-08002B2CF9AE}" pid="8" name="MSIP_Label_06530cf4-8573-4c29-a912-bbcdac835909_Method">
    <vt:lpwstr>Standard</vt:lpwstr>
  </property>
  <property fmtid="{D5CDD505-2E9C-101B-9397-08002B2CF9AE}" pid="9" name="MSIP_Label_06530cf4-8573-4c29-a912-bbcdac835909_Name">
    <vt:lpwstr>06530cf4-8573-4c29-a912-bbcdac835909</vt:lpwstr>
  </property>
  <property fmtid="{D5CDD505-2E9C-101B-9397-08002B2CF9AE}" pid="10" name="MSIP_Label_06530cf4-8573-4c29-a912-bbcdac835909_SetDate">
    <vt:lpwstr>2024-03-04T12:00:47Z</vt:lpwstr>
  </property>
  <property fmtid="{D5CDD505-2E9C-101B-9397-08002B2CF9AE}" pid="11" name="MSIP_Label_06530cf4-8573-4c29-a912-bbcdac835909_SiteId">
    <vt:lpwstr>ecaa386b-c8df-4ce0-ad01-740cbdb5ba55</vt:lpwstr>
  </property>
  <property fmtid="{D5CDD505-2E9C-101B-9397-08002B2CF9AE}" pid="12" name="Producer">
    <vt:lpwstr>Microsoft® Word pour Microsoft 365</vt:lpwstr>
  </property>
</Properties>
</file>