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105EA" w14:textId="1271E31B" w:rsidR="00605EFF" w:rsidRPr="005C42F6" w:rsidRDefault="00C57207" w:rsidP="00FB69E9">
      <w:pPr>
        <w:ind w:left="116" w:right="96"/>
        <w:jc w:val="both"/>
        <w:rPr>
          <w:rFonts w:ascii="Arial" w:eastAsia="Arial" w:hAnsi="Arial" w:cs="Arial"/>
          <w:lang w:val="fr-FR"/>
        </w:rPr>
      </w:pPr>
      <w:r w:rsidRPr="005C42F6">
        <w:rPr>
          <w:rFonts w:ascii="Arial" w:hAnsi="Arial" w:cs="Arial"/>
          <w:noProof/>
          <w:lang w:val="fr-FR" w:eastAsia="fr-FR"/>
        </w:rPr>
        <mc:AlternateContent>
          <mc:Choice Requires="wpg">
            <w:drawing>
              <wp:anchor distT="0" distB="0" distL="114300" distR="114300" simplePos="0" relativeHeight="503314985" behindDoc="1" locked="0" layoutInCell="1" allowOverlap="1" wp14:anchorId="466A000F" wp14:editId="4BF9B037">
                <wp:simplePos x="0" y="0"/>
                <wp:positionH relativeFrom="page">
                  <wp:posOffset>1328420</wp:posOffset>
                </wp:positionH>
                <wp:positionV relativeFrom="page">
                  <wp:posOffset>1036955</wp:posOffset>
                </wp:positionV>
                <wp:extent cx="5136515" cy="661035"/>
                <wp:effectExtent l="8890" t="8255" r="7620" b="6985"/>
                <wp:wrapNone/>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6515" cy="661035"/>
                          <a:chOff x="1919" y="2728"/>
                          <a:chExt cx="8089" cy="1041"/>
                        </a:xfrm>
                      </wpg:grpSpPr>
                      <wps:wsp>
                        <wps:cNvPr id="7" name="Freeform 11"/>
                        <wps:cNvSpPr>
                          <a:spLocks/>
                        </wps:cNvSpPr>
                        <wps:spPr bwMode="auto">
                          <a:xfrm>
                            <a:off x="1935" y="2744"/>
                            <a:ext cx="8037" cy="0"/>
                          </a:xfrm>
                          <a:custGeom>
                            <a:avLst/>
                            <a:gdLst>
                              <a:gd name="T0" fmla="+- 0 1935 1935"/>
                              <a:gd name="T1" fmla="*/ T0 w 8037"/>
                              <a:gd name="T2" fmla="+- 0 9971 1935"/>
                              <a:gd name="T3" fmla="*/ T2 w 8037"/>
                            </a:gdLst>
                            <a:ahLst/>
                            <a:cxnLst>
                              <a:cxn ang="0">
                                <a:pos x="T1" y="0"/>
                              </a:cxn>
                              <a:cxn ang="0">
                                <a:pos x="T3" y="0"/>
                              </a:cxn>
                            </a:cxnLst>
                            <a:rect l="0" t="0" r="r" b="b"/>
                            <a:pathLst>
                              <a:path w="8037">
                                <a:moveTo>
                                  <a:pt x="0" y="0"/>
                                </a:moveTo>
                                <a:lnTo>
                                  <a:pt x="8036"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10"/>
                        <wps:cNvSpPr>
                          <a:spLocks/>
                        </wps:cNvSpPr>
                        <wps:spPr bwMode="auto">
                          <a:xfrm>
                            <a:off x="1935" y="3761"/>
                            <a:ext cx="8037" cy="0"/>
                          </a:xfrm>
                          <a:custGeom>
                            <a:avLst/>
                            <a:gdLst>
                              <a:gd name="T0" fmla="+- 0 1935 1935"/>
                              <a:gd name="T1" fmla="*/ T0 w 8037"/>
                              <a:gd name="T2" fmla="+- 0 9971 1935"/>
                              <a:gd name="T3" fmla="*/ T2 w 8037"/>
                            </a:gdLst>
                            <a:ahLst/>
                            <a:cxnLst>
                              <a:cxn ang="0">
                                <a:pos x="T1" y="0"/>
                              </a:cxn>
                              <a:cxn ang="0">
                                <a:pos x="T3" y="0"/>
                              </a:cxn>
                            </a:cxnLst>
                            <a:rect l="0" t="0" r="r" b="b"/>
                            <a:pathLst>
                              <a:path w="8037">
                                <a:moveTo>
                                  <a:pt x="0" y="0"/>
                                </a:moveTo>
                                <a:lnTo>
                                  <a:pt x="8036"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9"/>
                        <wps:cNvSpPr>
                          <a:spLocks/>
                        </wps:cNvSpPr>
                        <wps:spPr bwMode="auto">
                          <a:xfrm>
                            <a:off x="1935" y="3747"/>
                            <a:ext cx="8037" cy="0"/>
                          </a:xfrm>
                          <a:custGeom>
                            <a:avLst/>
                            <a:gdLst>
                              <a:gd name="T0" fmla="+- 0 1935 1935"/>
                              <a:gd name="T1" fmla="*/ T0 w 8037"/>
                              <a:gd name="T2" fmla="+- 0 9971 1935"/>
                              <a:gd name="T3" fmla="*/ T2 w 8037"/>
                            </a:gdLst>
                            <a:ahLst/>
                            <a:cxnLst>
                              <a:cxn ang="0">
                                <a:pos x="T1" y="0"/>
                              </a:cxn>
                              <a:cxn ang="0">
                                <a:pos x="T3" y="0"/>
                              </a:cxn>
                            </a:cxnLst>
                            <a:rect l="0" t="0" r="r" b="b"/>
                            <a:pathLst>
                              <a:path w="8037">
                                <a:moveTo>
                                  <a:pt x="0" y="0"/>
                                </a:moveTo>
                                <a:lnTo>
                                  <a:pt x="8036"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8"/>
                        <wps:cNvSpPr>
                          <a:spLocks/>
                        </wps:cNvSpPr>
                        <wps:spPr bwMode="auto">
                          <a:xfrm>
                            <a:off x="9972" y="3761"/>
                            <a:ext cx="29" cy="0"/>
                          </a:xfrm>
                          <a:custGeom>
                            <a:avLst/>
                            <a:gdLst>
                              <a:gd name="T0" fmla="+- 0 9972 9972"/>
                              <a:gd name="T1" fmla="*/ T0 w 29"/>
                              <a:gd name="T2" fmla="+- 0 10000 9972"/>
                              <a:gd name="T3" fmla="*/ T2 w 29"/>
                            </a:gdLst>
                            <a:ahLst/>
                            <a:cxnLst>
                              <a:cxn ang="0">
                                <a:pos x="T1" y="0"/>
                              </a:cxn>
                              <a:cxn ang="0">
                                <a:pos x="T3" y="0"/>
                              </a:cxn>
                            </a:cxnLst>
                            <a:rect l="0" t="0" r="r" b="b"/>
                            <a:pathLst>
                              <a:path w="29">
                                <a:moveTo>
                                  <a:pt x="0" y="0"/>
                                </a:moveTo>
                                <a:lnTo>
                                  <a:pt x="28"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
                        <wps:cNvSpPr>
                          <a:spLocks/>
                        </wps:cNvSpPr>
                        <wps:spPr bwMode="auto">
                          <a:xfrm>
                            <a:off x="1928" y="2736"/>
                            <a:ext cx="0" cy="1018"/>
                          </a:xfrm>
                          <a:custGeom>
                            <a:avLst/>
                            <a:gdLst>
                              <a:gd name="T0" fmla="+- 0 2736 2736"/>
                              <a:gd name="T1" fmla="*/ 2736 h 1018"/>
                              <a:gd name="T2" fmla="+- 0 3754 2736"/>
                              <a:gd name="T3" fmla="*/ 3754 h 1018"/>
                            </a:gdLst>
                            <a:ahLst/>
                            <a:cxnLst>
                              <a:cxn ang="0">
                                <a:pos x="0" y="T1"/>
                              </a:cxn>
                              <a:cxn ang="0">
                                <a:pos x="0" y="T3"/>
                              </a:cxn>
                            </a:cxnLst>
                            <a:rect l="0" t="0" r="r" b="b"/>
                            <a:pathLst>
                              <a:path h="1018">
                                <a:moveTo>
                                  <a:pt x="0" y="0"/>
                                </a:moveTo>
                                <a:lnTo>
                                  <a:pt x="0" y="101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6"/>
                        <wps:cNvSpPr>
                          <a:spLocks/>
                        </wps:cNvSpPr>
                        <wps:spPr bwMode="auto">
                          <a:xfrm>
                            <a:off x="9983" y="2736"/>
                            <a:ext cx="0" cy="1025"/>
                          </a:xfrm>
                          <a:custGeom>
                            <a:avLst/>
                            <a:gdLst>
                              <a:gd name="T0" fmla="+- 0 2736 2736"/>
                              <a:gd name="T1" fmla="*/ 2736 h 1025"/>
                              <a:gd name="T2" fmla="+- 0 3761 2736"/>
                              <a:gd name="T3" fmla="*/ 3761 h 1025"/>
                            </a:gdLst>
                            <a:ahLst/>
                            <a:cxnLst>
                              <a:cxn ang="0">
                                <a:pos x="0" y="T1"/>
                              </a:cxn>
                              <a:cxn ang="0">
                                <a:pos x="0" y="T3"/>
                              </a:cxn>
                            </a:cxnLst>
                            <a:rect l="0" t="0" r="r" b="b"/>
                            <a:pathLst>
                              <a:path h="1025">
                                <a:moveTo>
                                  <a:pt x="0" y="0"/>
                                </a:moveTo>
                                <a:lnTo>
                                  <a:pt x="0" y="1025"/>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5"/>
                        <wps:cNvSpPr>
                          <a:spLocks/>
                        </wps:cNvSpPr>
                        <wps:spPr bwMode="auto">
                          <a:xfrm>
                            <a:off x="9979" y="2736"/>
                            <a:ext cx="0" cy="1003"/>
                          </a:xfrm>
                          <a:custGeom>
                            <a:avLst/>
                            <a:gdLst>
                              <a:gd name="T0" fmla="+- 0 2736 2736"/>
                              <a:gd name="T1" fmla="*/ 2736 h 1003"/>
                              <a:gd name="T2" fmla="+- 0 3740 2736"/>
                              <a:gd name="T3" fmla="*/ 3740 h 1003"/>
                            </a:gdLst>
                            <a:ahLst/>
                            <a:cxnLst>
                              <a:cxn ang="0">
                                <a:pos x="0" y="T1"/>
                              </a:cxn>
                              <a:cxn ang="0">
                                <a:pos x="0" y="T3"/>
                              </a:cxn>
                            </a:cxnLst>
                            <a:rect l="0" t="0" r="r" b="b"/>
                            <a:pathLst>
                              <a:path h="1003">
                                <a:moveTo>
                                  <a:pt x="0" y="0"/>
                                </a:moveTo>
                                <a:lnTo>
                                  <a:pt x="0" y="1004"/>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20ECB0" id="Group 4" o:spid="_x0000_s1026" style="position:absolute;margin-left:104.6pt;margin-top:81.65pt;width:404.45pt;height:52.05pt;z-index:-1495;mso-position-horizontal-relative:page;mso-position-vertical-relative:page" coordorigin="1919,2728" coordsize="8089,1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MBIwUAANklAAAOAAAAZHJzL2Uyb0RvYy54bWzsWttu4zYQfS/QfyD02MKRKMsXGXEWizgO&#10;CmzbBdb9AFp3VBZVUo6zW/TfOzOUbFnJZnNHAigPCmWOZoaH5OHMSKcfrjc5u4qUzmQxt/iJY7Go&#10;CGSYFcnc+mu1HEwtpitRhCKXRTS3vkba+nD280+nu3IWuTKVeRgpBkoKPduVcyutqnJm2zpIo43Q&#10;J7KMCuiMpdqICm5VYodK7ED7JrddxxnbO6nCUskg0hp+XZhO64z0x3EUVH/GsY4qls8t8K2iq6Lr&#10;Gq/22amYJUqUaRbUbohHeLERWQFG96oWohJsq7IbqjZZoKSWcXUSyI0t4zgLIhoDjIY7ndFcKrkt&#10;aSzJbJeUe5gA2g5Oj1Yb/HH1WbEsnFtjixViA1NEVpmH0OzKZAYSl6r8Un5WZnzQ/CSDvzV0291+&#10;vE+MMFvvfpchqBPbShI017HaoAoYNLumGfi6n4HoumIB/Djiw/GIjywWQN94zJ3hyExRkMI84mPc&#10;577FoNeduNOm76J+fOpMoROf5Y7HsdcWM2OXfK19w4HBctMHRPXTEP2SijKiidKIV43opEF0qaII&#10;lzDj5BMaB6kGUt3Gs9WDYhpg/yGS3AeUDCQeTZuYNXhOnSF4gYDQUt+jIWbBVleXkaQZEVefdGV2&#10;QggtmuewXg0r2DXxJodN8euAOQxt0cVAn+zFeCP2i81WDtsxMl0rbXS5jRDp8v0Jv1XXsBFDXW5L&#10;F/ifNB6KtHE6uC5qr6HFBDKPQyuulBqXzAp8ayEAQjjC78iC7a4sWD2YUEApXTJRFgMyWRtISlGh&#10;Z2gCm2w3twgK/GEjr6KVpK6qswfAyKE3L9pS8DhszpZXphueQAO0xvdG0dfWzBZymeU5zUJeoCu4&#10;LzwCR8s8C7EX3dEqWZ/nil0J5En6q3fPkRjwURGStjQS4UXdrkSWmzZYzwlcWH81BrgSiQj/9R3/&#10;Ynox9QaeO74YeM5iMfi4PPcG4yWfjBbDxfn5gv+HrnFvlmZhGBXoXUPK3LvfFq2PB0One1o+GsXR&#10;YJf0d3Ow9rEbhDKMpflPowNOMVvUEMpahl9huyppThk4FaGRSvXNYjs4YeaW/mcrVGSx/LcCCMfn&#10;nodHEt14o4kLN6rds273iCIAVXOrsmCFY/O8MsfYtlRZkoIlTtNayI9AuHGG+5n8M17VN8B5r0R+&#10;cO6b4+RAfkRBL0Z+w8mY2LUnv578zLHWk5+JSXvyM0z4euQHQWiH/Hw8YV6Q+7yJiT76wI+iqz7w&#10;6wO/H0S5feBXvkjWyyGM7ZAf5enPTX6QPUI6CVnRzcDPrYsAz5TzoiVG5ij1uSPnBcMdkeOMl2Nm&#10;dauqGymvUQUJ1XtMeMF5pOFDQls+IN2Fsk6f7PbJ7ntKdqGu1+U8iseem/O4X28OdwIlIaKaJuAD&#10;1jV1T05sC8TR1Fvb9aAHVPrQBDvYuZ31SChl3DFWka1qIFbHzDecjLxbtbWJj4QO2h5HfgAEHApQ&#10;8wN4QMOd1b5adtiWNc/U1asHV/tSLLEBGI+nP+NTgyh401f76FXQra84+mrf26j2cdjtnaCP+Om5&#10;CdD3p6ZAfyCmGwTo0isj2DivSoDG6l0EOOb3IEAQQgLcj+ER0d8bIEBw/+kEuMegJ8CeAN/66w4O&#10;tNQhQKKh5yfASfP6+7sRoNPEM69KgMbqXQToOfcgQBBCAtyP4X0SILj/dAJ06GV+HwE2HwP1ESB8&#10;18Ae/r6XPn2B74coH6q/dcIPlNr39H748EXW2f8AAAD//wMAUEsDBBQABgAIAAAAIQDrkSvr4gAA&#10;AAwBAAAPAAAAZHJzL2Rvd25yZXYueG1sTI/BTsMwEETvSPyDtUjcqO0EQglxqqoCTlUlWqSqNzfZ&#10;JlHjdRS7Sfr3uCc4rt5o5m22mEzLBuxdY0mBnAlgSIUtG6oU/Ow+n+bAnNdU6tYSKriig0V+f5fp&#10;tLQjfeOw9RULJeRSraD2vks5d0WNRruZ7ZACO9neaB/OvuJlr8dQbloeCZFwoxsKC7XucFVjcd5e&#10;jIKvUY/LWH4M6/NpdT3sXjb7tUSlHh+m5Tswj5P/C8NNP6hDHpyO9kKlY62CSLxFIRpAEsfAbgkh&#10;5xLYMbDk9Rl4nvH/T+S/AAAA//8DAFBLAQItABQABgAIAAAAIQC2gziS/gAAAOEBAAATAAAAAAAA&#10;AAAAAAAAAAAAAABbQ29udGVudF9UeXBlc10ueG1sUEsBAi0AFAAGAAgAAAAhADj9If/WAAAAlAEA&#10;AAsAAAAAAAAAAAAAAAAALwEAAF9yZWxzLy5yZWxzUEsBAi0AFAAGAAgAAAAhAJBkYwEjBQAA2SUA&#10;AA4AAAAAAAAAAAAAAAAALgIAAGRycy9lMm9Eb2MueG1sUEsBAi0AFAAGAAgAAAAhAOuRK+viAAAA&#10;DAEAAA8AAAAAAAAAAAAAAAAAfQcAAGRycy9kb3ducmV2LnhtbFBLBQYAAAAABAAEAPMAAACMCAAA&#10;AAA=&#10;">
                <v:shape id="Freeform 11" o:spid="_x0000_s1027" style="position:absolute;left:1935;top:2744;width:8037;height:0;visibility:visible;mso-wrap-style:square;v-text-anchor:top" coordsize="8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tajwQAAANoAAAAPAAAAZHJzL2Rvd25yZXYueG1sRI9LiwIx&#10;EITvgv8htLAXcTKKrjJrFBEE8eRjvTeTngc76QxJ1Nl/bwTBY1FVX1HLdWcacSfna8sKxkkKgji3&#10;uuZSwe9lN1qA8AFZY2OZFPyTh/Wq31tipu2DT3Q/h1JECPsMFVQhtJmUPq/IoE9sSxy9wjqDIUpX&#10;Su3wEeGmkZM0/ZYGa44LFba0rSj/O9+MgtDMrr5ww/HhOr/sd/5ob9vZVKmvQbf5ARGoC5/wu73X&#10;CubwuhJvgFw9AQAA//8DAFBLAQItABQABgAIAAAAIQDb4fbL7gAAAIUBAAATAAAAAAAAAAAAAAAA&#10;AAAAAABbQ29udGVudF9UeXBlc10ueG1sUEsBAi0AFAAGAAgAAAAhAFr0LFu/AAAAFQEAAAsAAAAA&#10;AAAAAAAAAAAAHwEAAF9yZWxzLy5yZWxzUEsBAi0AFAAGAAgAAAAhAMFm1qPBAAAA2gAAAA8AAAAA&#10;AAAAAAAAAAAABwIAAGRycy9kb3ducmV2LnhtbFBLBQYAAAAAAwADALcAAAD1AgAAAAA=&#10;" path="m,l8036,e" filled="f" strokeweight=".82pt">
                  <v:path arrowok="t" o:connecttype="custom" o:connectlocs="0,0;8036,0" o:connectangles="0,0"/>
                </v:shape>
                <v:shape id="Freeform 10" o:spid="_x0000_s1028" style="position:absolute;left:1935;top:3761;width:8037;height:0;visibility:visible;mso-wrap-style:square;v-text-anchor:top" coordsize="8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LRuwAAANoAAAAPAAAAZHJzL2Rvd25yZXYueG1sRE/JCsIw&#10;EL0L/kMYwYtoqrhRjSKCIJ5c70MztsVmUpKo9e/NQfD4ePty3ZhKvMj50rKC4SABQZxZXXKu4HrZ&#10;9ecgfEDWWFkmBR/ysF61W0tMtX3ziV7nkIsYwj5FBUUIdSqlzwoy6Ae2Jo7c3TqDIUKXS+3wHcNN&#10;JUdJMpUGS44NBda0LSh7nJ9GQagmN393veHhNrvsd/5on9vJWKlup9ksQARqwl/8c++1grg1Xok3&#10;QK6+AAAA//8DAFBLAQItABQABgAIAAAAIQDb4fbL7gAAAIUBAAATAAAAAAAAAAAAAAAAAAAAAABb&#10;Q29udGVudF9UeXBlc10ueG1sUEsBAi0AFAAGAAgAAAAhAFr0LFu/AAAAFQEAAAsAAAAAAAAAAAAA&#10;AAAAHwEAAF9yZWxzLy5yZWxzUEsBAi0AFAAGAAgAAAAhALD5QtG7AAAA2gAAAA8AAAAAAAAAAAAA&#10;AAAABwIAAGRycy9kb3ducmV2LnhtbFBLBQYAAAAAAwADALcAAADvAgAAAAA=&#10;" path="m,l8036,e" filled="f" strokeweight=".82pt">
                  <v:path arrowok="t" o:connecttype="custom" o:connectlocs="0,0;8036,0" o:connectangles="0,0"/>
                </v:shape>
                <v:shape id="Freeform 9" o:spid="_x0000_s1029" style="position:absolute;left:1935;top:3747;width:8037;height:0;visibility:visible;mso-wrap-style:square;v-text-anchor:top" coordsize="8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dKwwAAANoAAAAPAAAAZHJzL2Rvd25yZXYueG1sRI/NasMw&#10;EITvhbyD2EAvJZFTmjZxrIRgMISe2qS5L9b6h1grIym2+/ZVodDjMDPfMNlhMp0YyPnWsoLVMgFB&#10;XFrdcq3g61IsNiB8QNbYWSYF3+ThsJ89ZJhqO/InDedQiwhhn6KCJoQ+ldKXDRn0S9sTR6+yzmCI&#10;0tVSOxwj3HTyOUlepcGW40KDPeUNlbfz3SgI3frqK/e0er++XU6F/7D3fP2i1ON8Ou5ABJrCf/iv&#10;fdIKtvB7Jd4Auf8BAAD//wMAUEsBAi0AFAAGAAgAAAAhANvh9svuAAAAhQEAABMAAAAAAAAAAAAA&#10;AAAAAAAAAFtDb250ZW50X1R5cGVzXS54bWxQSwECLQAUAAYACAAAACEAWvQsW78AAAAVAQAACwAA&#10;AAAAAAAAAAAAAAAfAQAAX3JlbHMvLnJlbHNQSwECLQAUAAYACAAAACEA37XnSsMAAADaAAAADwAA&#10;AAAAAAAAAAAAAAAHAgAAZHJzL2Rvd25yZXYueG1sUEsFBgAAAAADAAMAtwAAAPcCAAAAAA==&#10;" path="m,l8036,e" filled="f" strokeweight=".82pt">
                  <v:path arrowok="t" o:connecttype="custom" o:connectlocs="0,0;8036,0" o:connectangles="0,0"/>
                </v:shape>
                <v:shape id="Freeform 8" o:spid="_x0000_s1030" style="position:absolute;left:9972;top:3761;width:29;height:0;visibility:visible;mso-wrap-style:square;v-text-anchor:top" coordsize="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hyhxAAAANsAAAAPAAAAZHJzL2Rvd25yZXYueG1sRI9Ba8Mw&#10;DIXvg/4Ho8Fui7MORknrhhEo+FDY1paeRawlIbGcxm6b/fvpMNhN4j2992lTzn5QN5piF9jAS5aD&#10;Iq6D67gxcDrunlegYkJ2OAQmAz8UodwuHjZYuHDnL7odUqMkhGOBBtqUxkLrWLfkMWZhJBbtO0we&#10;k6xTo92Edwn3g17m+Zv22LE0tDhS1VLdH67ewOVzX9nRHu0y+v7cv+7q4cOujHl6nN/XoBLN6d/8&#10;d22d4Au9/CID6O0vAAAA//8DAFBLAQItABQABgAIAAAAIQDb4fbL7gAAAIUBAAATAAAAAAAAAAAA&#10;AAAAAAAAAABbQ29udGVudF9UeXBlc10ueG1sUEsBAi0AFAAGAAgAAAAhAFr0LFu/AAAAFQEAAAsA&#10;AAAAAAAAAAAAAAAAHwEAAF9yZWxzLy5yZWxzUEsBAi0AFAAGAAgAAAAhAIOiHKHEAAAA2wAAAA8A&#10;AAAAAAAAAAAAAAAABwIAAGRycy9kb3ducmV2LnhtbFBLBQYAAAAAAwADALcAAAD4AgAAAAA=&#10;" path="m,l28,e" filled="f" strokeweight=".82pt">
                  <v:path arrowok="t" o:connecttype="custom" o:connectlocs="0,0;28,0" o:connectangles="0,0"/>
                </v:shape>
                <v:shape id="Freeform 7" o:spid="_x0000_s1031" style="position:absolute;left:1928;top:2736;width:0;height:1018;visibility:visible;mso-wrap-style:square;v-text-anchor:top" coordsize="0,1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x9ZwAAAANsAAAAPAAAAZHJzL2Rvd25yZXYueG1sRE9Li8Iw&#10;EL4L/ocwwt40VRaVrqksuwgF8eDrPjbTpthMShO1++83guBtPr7nrNa9bcSdOl87VjCdJCCIC6dr&#10;rhScjpvxEoQPyBobx6Tgjzyss+Fghal2D97T/RAqEUPYp6jAhNCmUvrCkEU/cS1x5ErXWQwRdpXU&#10;HT5iuG3kLEnm0mLNscFgSz+GiuvhZhV8no38Xea77eJ4zctTbS/b23mh1Meo//4CEagPb/HLnes4&#10;fwrPX+IBMvsHAAD//wMAUEsBAi0AFAAGAAgAAAAhANvh9svuAAAAhQEAABMAAAAAAAAAAAAAAAAA&#10;AAAAAFtDb250ZW50X1R5cGVzXS54bWxQSwECLQAUAAYACAAAACEAWvQsW78AAAAVAQAACwAAAAAA&#10;AAAAAAAAAAAfAQAAX3JlbHMvLnJlbHNQSwECLQAUAAYACAAAACEABS8fWcAAAADbAAAADwAAAAAA&#10;AAAAAAAAAAAHAgAAZHJzL2Rvd25yZXYueG1sUEsFBgAAAAADAAMAtwAAAPQCAAAAAA==&#10;" path="m,l,1018e" filled="f" strokeweight=".82pt">
                  <v:path arrowok="t" o:connecttype="custom" o:connectlocs="0,2736;0,3754" o:connectangles="0,0"/>
                </v:shape>
                <v:shape id="Freeform 6" o:spid="_x0000_s1032" style="position:absolute;left:9983;top:2736;width:0;height:1025;visibility:visible;mso-wrap-style:square;v-text-anchor:top" coordsize="0,1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ggrvwAAANsAAAAPAAAAZHJzL2Rvd25yZXYueG1sRE9Ni8Iw&#10;EL0L+x/CLHiz6YqIdI0iouBJsFk8zzZjW2wm3SbW+u+NIOxtHu9zluvBNqKnzteOFXwlKQjiwpma&#10;SwU/ej9ZgPAB2WDjmBQ8yMN69TFaYmbcnU/U56EUMYR9hgqqENpMSl9UZNEnriWO3MV1FkOEXSlN&#10;h/cYbhs5TdO5tFhzbKiwpW1FxTW/WQWLbX/KD7Pykp+l/m13R61nf1qp8eew+QYRaAj/4rf7YOL8&#10;Kbx+iQfI1RMAAP//AwBQSwECLQAUAAYACAAAACEA2+H2y+4AAACFAQAAEwAAAAAAAAAAAAAAAAAA&#10;AAAAW0NvbnRlbnRfVHlwZXNdLnhtbFBLAQItABQABgAIAAAAIQBa9CxbvwAAABUBAAALAAAAAAAA&#10;AAAAAAAAAB8BAABfcmVscy8ucmVsc1BLAQItABQABgAIAAAAIQCN1ggrvwAAANsAAAAPAAAAAAAA&#10;AAAAAAAAAAcCAABkcnMvZG93bnJldi54bWxQSwUGAAAAAAMAAwC3AAAA8wIAAAAA&#10;" path="m,l,1025e" filled="f" strokeweight=".82pt">
                  <v:path arrowok="t" o:connecttype="custom" o:connectlocs="0,2736;0,3761" o:connectangles="0,0"/>
                </v:shape>
                <v:shape id="Freeform 5" o:spid="_x0000_s1033" style="position:absolute;left:9979;top:2736;width:0;height:1003;visibility:visible;mso-wrap-style:square;v-text-anchor:top" coordsize="0,1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9vwQAAANsAAAAPAAAAZHJzL2Rvd25yZXYueG1sRE9Na8JA&#10;EL0L/odlhN7MprZISbNKDRTai6D20ts0O2aXZmdDdk3Sf+8WBG/zeJ9TbifXioH6YD0reMxyEMS1&#10;15YbBV+n9+ULiBCRNbaeScEfBdhu5rMSC+1HPtBwjI1IIRwKVGBi7AopQ23IYch8R5y4s+8dxgT7&#10;RuoexxTuWrnK87V0aDk1GOyoMlT/Hi9OgZS2fTZn71Z78zN9u8/K7Aar1MNiensFEWmKd/HN/aHT&#10;/Cf4/yUdIDdXAAAA//8DAFBLAQItABQABgAIAAAAIQDb4fbL7gAAAIUBAAATAAAAAAAAAAAAAAAA&#10;AAAAAABbQ29udGVudF9UeXBlc10ueG1sUEsBAi0AFAAGAAgAAAAhAFr0LFu/AAAAFQEAAAsAAAAA&#10;AAAAAAAAAAAAHwEAAF9yZWxzLy5yZWxzUEsBAi0AFAAGAAgAAAAhAL4dv2/BAAAA2wAAAA8AAAAA&#10;AAAAAAAAAAAABwIAAGRycy9kb3ducmV2LnhtbFBLBQYAAAAAAwADALcAAAD1AgAAAAA=&#10;" path="m,l,1004e" filled="f" strokeweight=".82pt">
                  <v:path arrowok="t" o:connecttype="custom" o:connectlocs="0,2736;0,3740" o:connectangles="0,0"/>
                </v:shape>
                <w10:wrap anchorx="page" anchory="page"/>
              </v:group>
            </w:pict>
          </mc:Fallback>
        </mc:AlternateContent>
      </w:r>
    </w:p>
    <w:p w14:paraId="7A5CEA60" w14:textId="797B8388" w:rsidR="00605EFF" w:rsidRPr="005C42F6" w:rsidRDefault="00605EFF" w:rsidP="00E34FBE">
      <w:pPr>
        <w:ind w:left="116" w:right="1807"/>
        <w:jc w:val="center"/>
        <w:rPr>
          <w:rFonts w:ascii="Arial" w:eastAsia="Arial" w:hAnsi="Arial" w:cs="Arial"/>
          <w:lang w:val="fr-FR"/>
        </w:rPr>
      </w:pPr>
    </w:p>
    <w:p w14:paraId="12A3D1EE" w14:textId="77777777" w:rsidR="00F722C5" w:rsidRDefault="006001EC" w:rsidP="00F722C5">
      <w:pPr>
        <w:spacing w:line="247" w:lineRule="auto"/>
        <w:ind w:left="2127" w:right="1807"/>
        <w:jc w:val="center"/>
        <w:rPr>
          <w:rFonts w:ascii="Arial" w:eastAsia="Arial" w:hAnsi="Arial" w:cs="Arial"/>
          <w:b/>
          <w:spacing w:val="-7"/>
          <w:lang w:val="fr-FR"/>
        </w:rPr>
      </w:pPr>
      <w:r>
        <w:rPr>
          <w:rFonts w:ascii="Arial" w:eastAsia="Arial" w:hAnsi="Arial" w:cs="Arial"/>
          <w:b/>
          <w:spacing w:val="-7"/>
          <w:lang w:val="fr-FR"/>
        </w:rPr>
        <w:t xml:space="preserve">AVENANT N° 3 </w:t>
      </w:r>
    </w:p>
    <w:p w14:paraId="2E8BFEAB" w14:textId="67619364" w:rsidR="00F722C5" w:rsidRDefault="006001EC" w:rsidP="00F722C5">
      <w:pPr>
        <w:spacing w:line="247" w:lineRule="auto"/>
        <w:ind w:left="2127" w:right="1807"/>
        <w:jc w:val="center"/>
        <w:rPr>
          <w:rFonts w:ascii="Arial" w:eastAsia="Arial" w:hAnsi="Arial" w:cs="Arial"/>
          <w:b/>
          <w:lang w:val="fr-FR"/>
        </w:rPr>
      </w:pPr>
      <w:r>
        <w:rPr>
          <w:rFonts w:ascii="Arial" w:eastAsia="Arial" w:hAnsi="Arial" w:cs="Arial"/>
          <w:b/>
          <w:spacing w:val="-7"/>
          <w:lang w:val="fr-FR"/>
        </w:rPr>
        <w:t>A L’</w:t>
      </w:r>
      <w:r w:rsidR="005B3DBA" w:rsidRPr="005C42F6">
        <w:rPr>
          <w:rFonts w:ascii="Arial" w:eastAsia="Arial" w:hAnsi="Arial" w:cs="Arial"/>
          <w:b/>
          <w:spacing w:val="-7"/>
          <w:lang w:val="fr-FR"/>
        </w:rPr>
        <w:t>A</w:t>
      </w:r>
      <w:r w:rsidR="005B3DBA" w:rsidRPr="005C42F6">
        <w:rPr>
          <w:rFonts w:ascii="Arial" w:eastAsia="Arial" w:hAnsi="Arial" w:cs="Arial"/>
          <w:b/>
          <w:lang w:val="fr-FR"/>
        </w:rPr>
        <w:t>CC</w:t>
      </w:r>
      <w:r w:rsidR="005B3DBA" w:rsidRPr="005C42F6">
        <w:rPr>
          <w:rFonts w:ascii="Arial" w:eastAsia="Arial" w:hAnsi="Arial" w:cs="Arial"/>
          <w:b/>
          <w:spacing w:val="1"/>
          <w:lang w:val="fr-FR"/>
        </w:rPr>
        <w:t>O</w:t>
      </w:r>
      <w:r w:rsidR="005B3DBA" w:rsidRPr="005C42F6">
        <w:rPr>
          <w:rFonts w:ascii="Arial" w:eastAsia="Arial" w:hAnsi="Arial" w:cs="Arial"/>
          <w:b/>
          <w:lang w:val="fr-FR"/>
        </w:rPr>
        <w:t>RD</w:t>
      </w:r>
      <w:r w:rsidR="005B3DBA" w:rsidRPr="005C42F6">
        <w:rPr>
          <w:rFonts w:ascii="Arial" w:eastAsia="Arial" w:hAnsi="Arial" w:cs="Arial"/>
          <w:b/>
          <w:spacing w:val="-9"/>
          <w:lang w:val="fr-FR"/>
        </w:rPr>
        <w:t xml:space="preserve"> </w:t>
      </w:r>
      <w:r w:rsidR="005B3DBA" w:rsidRPr="005C42F6">
        <w:rPr>
          <w:rFonts w:ascii="Arial" w:eastAsia="Arial" w:hAnsi="Arial" w:cs="Arial"/>
          <w:b/>
          <w:spacing w:val="-1"/>
          <w:lang w:val="fr-FR"/>
        </w:rPr>
        <w:t>S</w:t>
      </w:r>
      <w:r w:rsidR="005B3DBA" w:rsidRPr="005C42F6">
        <w:rPr>
          <w:rFonts w:ascii="Arial" w:eastAsia="Arial" w:hAnsi="Arial" w:cs="Arial"/>
          <w:b/>
          <w:lang w:val="fr-FR"/>
        </w:rPr>
        <w:t>UR</w:t>
      </w:r>
      <w:r w:rsidR="005B3DBA" w:rsidRPr="005C42F6">
        <w:rPr>
          <w:rFonts w:ascii="Arial" w:eastAsia="Arial" w:hAnsi="Arial" w:cs="Arial"/>
          <w:b/>
          <w:spacing w:val="-4"/>
          <w:lang w:val="fr-FR"/>
        </w:rPr>
        <w:t xml:space="preserve"> </w:t>
      </w:r>
      <w:r w:rsidR="005B3DBA" w:rsidRPr="005C42F6">
        <w:rPr>
          <w:rFonts w:ascii="Arial" w:eastAsia="Arial" w:hAnsi="Arial" w:cs="Arial"/>
          <w:b/>
          <w:spacing w:val="1"/>
          <w:lang w:val="fr-FR"/>
        </w:rPr>
        <w:t>L</w:t>
      </w:r>
      <w:r w:rsidR="00F722C5">
        <w:rPr>
          <w:rFonts w:ascii="Arial" w:eastAsia="Arial" w:hAnsi="Arial" w:cs="Arial"/>
          <w:b/>
          <w:spacing w:val="1"/>
          <w:lang w:val="fr-FR"/>
        </w:rPr>
        <w:t xml:space="preserve">E </w:t>
      </w:r>
      <w:r w:rsidR="005B3DBA" w:rsidRPr="005C42F6">
        <w:rPr>
          <w:rFonts w:ascii="Arial" w:eastAsia="Arial" w:hAnsi="Arial" w:cs="Arial"/>
          <w:b/>
          <w:spacing w:val="3"/>
          <w:lang w:val="fr-FR"/>
        </w:rPr>
        <w:t>T</w:t>
      </w:r>
      <w:r w:rsidR="005B3DBA" w:rsidRPr="005C42F6">
        <w:rPr>
          <w:rFonts w:ascii="Arial" w:eastAsia="Arial" w:hAnsi="Arial" w:cs="Arial"/>
          <w:b/>
          <w:spacing w:val="-1"/>
          <w:lang w:val="fr-FR"/>
        </w:rPr>
        <w:t>E</w:t>
      </w:r>
      <w:r w:rsidR="005B3DBA" w:rsidRPr="005C42F6">
        <w:rPr>
          <w:rFonts w:ascii="Arial" w:eastAsia="Arial" w:hAnsi="Arial" w:cs="Arial"/>
          <w:b/>
          <w:spacing w:val="4"/>
          <w:lang w:val="fr-FR"/>
        </w:rPr>
        <w:t>M</w:t>
      </w:r>
      <w:r w:rsidR="005B3DBA" w:rsidRPr="005C42F6">
        <w:rPr>
          <w:rFonts w:ascii="Arial" w:eastAsia="Arial" w:hAnsi="Arial" w:cs="Arial"/>
          <w:b/>
          <w:spacing w:val="-1"/>
          <w:lang w:val="fr-FR"/>
        </w:rPr>
        <w:t>P</w:t>
      </w:r>
      <w:r w:rsidR="005B3DBA" w:rsidRPr="005C42F6">
        <w:rPr>
          <w:rFonts w:ascii="Arial" w:eastAsia="Arial" w:hAnsi="Arial" w:cs="Arial"/>
          <w:b/>
          <w:lang w:val="fr-FR"/>
        </w:rPr>
        <w:t>S</w:t>
      </w:r>
      <w:r w:rsidR="005B3DBA" w:rsidRPr="005C42F6">
        <w:rPr>
          <w:rFonts w:ascii="Arial" w:eastAsia="Arial" w:hAnsi="Arial" w:cs="Arial"/>
          <w:b/>
          <w:spacing w:val="-8"/>
          <w:lang w:val="fr-FR"/>
        </w:rPr>
        <w:t xml:space="preserve"> </w:t>
      </w:r>
      <w:r w:rsidR="005B3DBA" w:rsidRPr="005C42F6">
        <w:rPr>
          <w:rFonts w:ascii="Arial" w:eastAsia="Arial" w:hAnsi="Arial" w:cs="Arial"/>
          <w:b/>
          <w:lang w:val="fr-FR"/>
        </w:rPr>
        <w:t>DE</w:t>
      </w:r>
      <w:r w:rsidR="00F722C5">
        <w:rPr>
          <w:rFonts w:ascii="Arial" w:eastAsia="Arial" w:hAnsi="Arial" w:cs="Arial"/>
          <w:b/>
          <w:spacing w:val="-4"/>
          <w:lang w:val="fr-FR"/>
        </w:rPr>
        <w:t xml:space="preserve"> </w:t>
      </w:r>
      <w:r w:rsidR="005B3DBA" w:rsidRPr="005C42F6">
        <w:rPr>
          <w:rFonts w:ascii="Arial" w:eastAsia="Arial" w:hAnsi="Arial" w:cs="Arial"/>
          <w:b/>
          <w:spacing w:val="3"/>
          <w:lang w:val="fr-FR"/>
        </w:rPr>
        <w:t>T</w:t>
      </w:r>
      <w:r w:rsidR="005B3DBA" w:rsidRPr="005C42F6">
        <w:rPr>
          <w:rFonts w:ascii="Arial" w:eastAsia="Arial" w:hAnsi="Arial" w:cs="Arial"/>
          <w:b/>
          <w:lang w:val="fr-FR"/>
        </w:rPr>
        <w:t>R</w:t>
      </w:r>
      <w:r w:rsidR="005B3DBA" w:rsidRPr="005C42F6">
        <w:rPr>
          <w:rFonts w:ascii="Arial" w:eastAsia="Arial" w:hAnsi="Arial" w:cs="Arial"/>
          <w:b/>
          <w:spacing w:val="-7"/>
          <w:lang w:val="fr-FR"/>
        </w:rPr>
        <w:t>A</w:t>
      </w:r>
      <w:r w:rsidR="005B3DBA" w:rsidRPr="005C42F6">
        <w:rPr>
          <w:rFonts w:ascii="Arial" w:eastAsia="Arial" w:hAnsi="Arial" w:cs="Arial"/>
          <w:b/>
          <w:spacing w:val="-1"/>
          <w:lang w:val="fr-FR"/>
        </w:rPr>
        <w:t>V</w:t>
      </w:r>
      <w:r w:rsidR="005B3DBA" w:rsidRPr="005C42F6">
        <w:rPr>
          <w:rFonts w:ascii="Arial" w:eastAsia="Arial" w:hAnsi="Arial" w:cs="Arial"/>
          <w:b/>
          <w:spacing w:val="-7"/>
          <w:lang w:val="fr-FR"/>
        </w:rPr>
        <w:t>A</w:t>
      </w:r>
      <w:r w:rsidR="005B3DBA" w:rsidRPr="005C42F6">
        <w:rPr>
          <w:rFonts w:ascii="Arial" w:eastAsia="Arial" w:hAnsi="Arial" w:cs="Arial"/>
          <w:b/>
          <w:lang w:val="fr-FR"/>
        </w:rPr>
        <w:t>IL</w:t>
      </w:r>
      <w:r w:rsidR="00F722C5">
        <w:rPr>
          <w:rFonts w:ascii="Arial" w:eastAsia="Arial" w:hAnsi="Arial" w:cs="Arial"/>
          <w:b/>
          <w:lang w:val="fr-FR"/>
        </w:rPr>
        <w:t xml:space="preserve"> </w:t>
      </w:r>
    </w:p>
    <w:p w14:paraId="59985531" w14:textId="25606136" w:rsidR="00605EFF" w:rsidRPr="005C42F6" w:rsidRDefault="005B3DBA" w:rsidP="00E34FBE">
      <w:pPr>
        <w:spacing w:line="247" w:lineRule="auto"/>
        <w:ind w:left="2127" w:right="1807"/>
        <w:jc w:val="center"/>
        <w:rPr>
          <w:rFonts w:ascii="Arial" w:eastAsia="Arial" w:hAnsi="Arial" w:cs="Arial"/>
          <w:lang w:val="fr-FR"/>
        </w:rPr>
      </w:pPr>
      <w:r w:rsidRPr="005C42F6">
        <w:rPr>
          <w:rFonts w:ascii="Arial" w:eastAsia="Arial" w:hAnsi="Arial" w:cs="Arial"/>
          <w:b/>
          <w:lang w:val="fr-FR"/>
        </w:rPr>
        <w:t>U</w:t>
      </w:r>
      <w:r w:rsidRPr="005C42F6">
        <w:rPr>
          <w:rFonts w:ascii="Arial" w:eastAsia="Arial" w:hAnsi="Arial" w:cs="Arial"/>
          <w:b/>
          <w:spacing w:val="-1"/>
          <w:lang w:val="fr-FR"/>
        </w:rPr>
        <w:t>E</w:t>
      </w:r>
      <w:r w:rsidRPr="005C42F6">
        <w:rPr>
          <w:rFonts w:ascii="Arial" w:eastAsia="Arial" w:hAnsi="Arial" w:cs="Arial"/>
          <w:b/>
          <w:lang w:val="fr-FR"/>
        </w:rPr>
        <w:t>S</w:t>
      </w:r>
      <w:r w:rsidRPr="005C42F6">
        <w:rPr>
          <w:rFonts w:ascii="Arial" w:eastAsia="Arial" w:hAnsi="Arial" w:cs="Arial"/>
          <w:b/>
          <w:spacing w:val="-5"/>
          <w:lang w:val="fr-FR"/>
        </w:rPr>
        <w:t xml:space="preserve"> </w:t>
      </w:r>
      <w:r w:rsidRPr="005C42F6">
        <w:rPr>
          <w:rFonts w:ascii="Arial" w:eastAsia="Arial" w:hAnsi="Arial" w:cs="Arial"/>
          <w:b/>
          <w:lang w:val="fr-FR"/>
        </w:rPr>
        <w:t>IN</w:t>
      </w:r>
      <w:r w:rsidRPr="005C42F6">
        <w:rPr>
          <w:rFonts w:ascii="Arial" w:eastAsia="Arial" w:hAnsi="Arial" w:cs="Arial"/>
          <w:b/>
          <w:spacing w:val="-1"/>
          <w:lang w:val="fr-FR"/>
        </w:rPr>
        <w:t>E</w:t>
      </w:r>
      <w:r w:rsidRPr="005C42F6">
        <w:rPr>
          <w:rFonts w:ascii="Arial" w:eastAsia="Arial" w:hAnsi="Arial" w:cs="Arial"/>
          <w:b/>
          <w:spacing w:val="1"/>
          <w:lang w:val="fr-FR"/>
        </w:rPr>
        <w:t>O</w:t>
      </w:r>
      <w:r w:rsidRPr="005C42F6">
        <w:rPr>
          <w:rFonts w:ascii="Arial" w:eastAsia="Arial" w:hAnsi="Arial" w:cs="Arial"/>
          <w:b/>
          <w:lang w:val="fr-FR"/>
        </w:rPr>
        <w:t>S</w:t>
      </w:r>
      <w:r w:rsidRPr="005C42F6">
        <w:rPr>
          <w:rFonts w:ascii="Arial" w:eastAsia="Arial" w:hAnsi="Arial" w:cs="Arial"/>
          <w:b/>
          <w:spacing w:val="-7"/>
          <w:lang w:val="fr-FR"/>
        </w:rPr>
        <w:t xml:space="preserve"> </w:t>
      </w:r>
      <w:r w:rsidRPr="005C42F6">
        <w:rPr>
          <w:rFonts w:ascii="Arial" w:eastAsia="Arial" w:hAnsi="Arial" w:cs="Arial"/>
          <w:b/>
          <w:lang w:val="fr-FR"/>
        </w:rPr>
        <w:t>L</w:t>
      </w:r>
      <w:r w:rsidRPr="005C42F6">
        <w:rPr>
          <w:rFonts w:ascii="Arial" w:eastAsia="Arial" w:hAnsi="Arial" w:cs="Arial"/>
          <w:b/>
          <w:spacing w:val="-7"/>
          <w:lang w:val="fr-FR"/>
        </w:rPr>
        <w:t>A</w:t>
      </w:r>
      <w:r w:rsidRPr="005C42F6">
        <w:rPr>
          <w:rFonts w:ascii="Arial" w:eastAsia="Arial" w:hAnsi="Arial" w:cs="Arial"/>
          <w:b/>
          <w:spacing w:val="-1"/>
          <w:lang w:val="fr-FR"/>
        </w:rPr>
        <w:t>VE</w:t>
      </w:r>
      <w:r w:rsidRPr="005C42F6">
        <w:rPr>
          <w:rFonts w:ascii="Arial" w:eastAsia="Arial" w:hAnsi="Arial" w:cs="Arial"/>
          <w:b/>
          <w:lang w:val="fr-FR"/>
        </w:rPr>
        <w:t>RA</w:t>
      </w:r>
    </w:p>
    <w:p w14:paraId="44091D6E" w14:textId="77777777" w:rsidR="00605EFF" w:rsidRPr="005C42F6" w:rsidRDefault="00605EFF" w:rsidP="00FB69E9">
      <w:pPr>
        <w:ind w:left="116" w:right="96"/>
        <w:jc w:val="both"/>
        <w:rPr>
          <w:rFonts w:ascii="Arial" w:eastAsia="Arial" w:hAnsi="Arial" w:cs="Arial"/>
          <w:lang w:val="fr-FR"/>
        </w:rPr>
      </w:pPr>
    </w:p>
    <w:p w14:paraId="2CBADCA1" w14:textId="77777777" w:rsidR="00605EFF" w:rsidRPr="005C42F6" w:rsidRDefault="00605EFF" w:rsidP="00FB69E9">
      <w:pPr>
        <w:ind w:left="116" w:right="96"/>
        <w:jc w:val="both"/>
        <w:rPr>
          <w:rFonts w:ascii="Arial" w:eastAsia="Arial" w:hAnsi="Arial" w:cs="Arial"/>
          <w:lang w:val="fr-FR"/>
        </w:rPr>
      </w:pPr>
    </w:p>
    <w:p w14:paraId="17AED3E6" w14:textId="77777777" w:rsidR="00605EFF" w:rsidRPr="005C42F6" w:rsidRDefault="00605EFF" w:rsidP="00FB69E9">
      <w:pPr>
        <w:ind w:left="116" w:right="96"/>
        <w:jc w:val="both"/>
        <w:rPr>
          <w:rFonts w:ascii="Arial" w:eastAsia="Arial" w:hAnsi="Arial" w:cs="Arial"/>
          <w:lang w:val="fr-FR"/>
        </w:rPr>
      </w:pPr>
    </w:p>
    <w:p w14:paraId="2903D601" w14:textId="77777777" w:rsidR="00605EFF" w:rsidRPr="005C42F6" w:rsidRDefault="00605EFF" w:rsidP="00FB69E9">
      <w:pPr>
        <w:ind w:left="116" w:right="96"/>
        <w:jc w:val="both"/>
        <w:rPr>
          <w:rFonts w:ascii="Arial" w:eastAsia="Arial" w:hAnsi="Arial" w:cs="Arial"/>
          <w:lang w:val="fr-FR"/>
        </w:rPr>
      </w:pPr>
    </w:p>
    <w:p w14:paraId="1335A7BA" w14:textId="77777777" w:rsidR="00605EFF" w:rsidRPr="005C42F6" w:rsidRDefault="00605EFF" w:rsidP="00FB69E9">
      <w:pPr>
        <w:ind w:left="116" w:right="96"/>
        <w:jc w:val="both"/>
        <w:rPr>
          <w:rFonts w:ascii="Arial" w:eastAsia="Arial" w:hAnsi="Arial" w:cs="Arial"/>
          <w:lang w:val="fr-FR"/>
        </w:rPr>
      </w:pPr>
    </w:p>
    <w:p w14:paraId="0C70495D" w14:textId="77777777" w:rsidR="00605EFF" w:rsidRPr="005C42F6" w:rsidRDefault="005B3DBA" w:rsidP="00FB69E9">
      <w:pPr>
        <w:ind w:left="116"/>
        <w:jc w:val="both"/>
        <w:rPr>
          <w:rFonts w:ascii="Arial" w:eastAsia="Arial" w:hAnsi="Arial" w:cs="Arial"/>
          <w:lang w:val="fr-FR"/>
        </w:rPr>
      </w:pPr>
      <w:r w:rsidRPr="005C42F6">
        <w:rPr>
          <w:rFonts w:ascii="Arial" w:eastAsia="Arial" w:hAnsi="Arial" w:cs="Arial"/>
          <w:b/>
          <w:spacing w:val="-1"/>
          <w:lang w:val="fr-FR"/>
        </w:rPr>
        <w:t>E</w:t>
      </w:r>
      <w:r w:rsidRPr="005C42F6">
        <w:rPr>
          <w:rFonts w:ascii="Arial" w:eastAsia="Arial" w:hAnsi="Arial" w:cs="Arial"/>
          <w:b/>
          <w:lang w:val="fr-FR"/>
        </w:rPr>
        <w:t>N</w:t>
      </w:r>
      <w:r w:rsidRPr="005C42F6">
        <w:rPr>
          <w:rFonts w:ascii="Arial" w:eastAsia="Arial" w:hAnsi="Arial" w:cs="Arial"/>
          <w:b/>
          <w:spacing w:val="3"/>
          <w:lang w:val="fr-FR"/>
        </w:rPr>
        <w:t>T</w:t>
      </w:r>
      <w:r w:rsidRPr="005C42F6">
        <w:rPr>
          <w:rFonts w:ascii="Arial" w:eastAsia="Arial" w:hAnsi="Arial" w:cs="Arial"/>
          <w:b/>
          <w:lang w:val="fr-FR"/>
        </w:rPr>
        <w:t>RE</w:t>
      </w:r>
      <w:r w:rsidRPr="005C42F6">
        <w:rPr>
          <w:rFonts w:ascii="Arial" w:eastAsia="Arial" w:hAnsi="Arial" w:cs="Arial"/>
          <w:b/>
          <w:spacing w:val="-8"/>
          <w:lang w:val="fr-FR"/>
        </w:rPr>
        <w:t xml:space="preserve"> </w:t>
      </w:r>
      <w:r w:rsidRPr="005C42F6">
        <w:rPr>
          <w:rFonts w:ascii="Arial" w:eastAsia="Arial" w:hAnsi="Arial" w:cs="Arial"/>
          <w:b/>
          <w:lang w:val="fr-FR"/>
        </w:rPr>
        <w:t>LES</w:t>
      </w:r>
      <w:r w:rsidRPr="005C42F6">
        <w:rPr>
          <w:rFonts w:ascii="Arial" w:eastAsia="Arial" w:hAnsi="Arial" w:cs="Arial"/>
          <w:b/>
          <w:spacing w:val="-5"/>
          <w:lang w:val="fr-FR"/>
        </w:rPr>
        <w:t xml:space="preserve"> </w:t>
      </w:r>
      <w:r w:rsidRPr="005C42F6">
        <w:rPr>
          <w:rFonts w:ascii="Arial" w:eastAsia="Arial" w:hAnsi="Arial" w:cs="Arial"/>
          <w:b/>
          <w:spacing w:val="-1"/>
          <w:lang w:val="fr-FR"/>
        </w:rPr>
        <w:t>S</w:t>
      </w:r>
      <w:r w:rsidRPr="005C42F6">
        <w:rPr>
          <w:rFonts w:ascii="Arial" w:eastAsia="Arial" w:hAnsi="Arial" w:cs="Arial"/>
          <w:b/>
          <w:spacing w:val="1"/>
          <w:lang w:val="fr-FR"/>
        </w:rPr>
        <w:t>O</w:t>
      </w:r>
      <w:r w:rsidRPr="005C42F6">
        <w:rPr>
          <w:rFonts w:ascii="Arial" w:eastAsia="Arial" w:hAnsi="Arial" w:cs="Arial"/>
          <w:b/>
          <w:lang w:val="fr-FR"/>
        </w:rPr>
        <w:t>U</w:t>
      </w:r>
      <w:r w:rsidRPr="005C42F6">
        <w:rPr>
          <w:rFonts w:ascii="Arial" w:eastAsia="Arial" w:hAnsi="Arial" w:cs="Arial"/>
          <w:b/>
          <w:spacing w:val="-1"/>
          <w:lang w:val="fr-FR"/>
        </w:rPr>
        <w:t>SS</w:t>
      </w:r>
      <w:r w:rsidRPr="005C42F6">
        <w:rPr>
          <w:rFonts w:ascii="Arial" w:eastAsia="Arial" w:hAnsi="Arial" w:cs="Arial"/>
          <w:b/>
          <w:lang w:val="fr-FR"/>
        </w:rPr>
        <w:t>I</w:t>
      </w:r>
      <w:r w:rsidRPr="005C42F6">
        <w:rPr>
          <w:rFonts w:ascii="Arial" w:eastAsia="Arial" w:hAnsi="Arial" w:cs="Arial"/>
          <w:b/>
          <w:spacing w:val="1"/>
          <w:lang w:val="fr-FR"/>
        </w:rPr>
        <w:t>G</w:t>
      </w:r>
      <w:r w:rsidRPr="005C42F6">
        <w:rPr>
          <w:rFonts w:ascii="Arial" w:eastAsia="Arial" w:hAnsi="Arial" w:cs="Arial"/>
          <w:b/>
          <w:lang w:val="fr-FR"/>
        </w:rPr>
        <w:t>N</w:t>
      </w:r>
      <w:r w:rsidRPr="005C42F6">
        <w:rPr>
          <w:rFonts w:ascii="Arial" w:eastAsia="Arial" w:hAnsi="Arial" w:cs="Arial"/>
          <w:b/>
          <w:spacing w:val="-1"/>
          <w:lang w:val="fr-FR"/>
        </w:rPr>
        <w:t>E</w:t>
      </w:r>
      <w:r w:rsidRPr="005C42F6">
        <w:rPr>
          <w:rFonts w:ascii="Arial" w:eastAsia="Arial" w:hAnsi="Arial" w:cs="Arial"/>
          <w:b/>
          <w:lang w:val="fr-FR"/>
        </w:rPr>
        <w:t>S</w:t>
      </w:r>
      <w:r w:rsidRPr="005C42F6">
        <w:rPr>
          <w:rFonts w:ascii="Arial" w:eastAsia="Arial" w:hAnsi="Arial" w:cs="Arial"/>
          <w:b/>
          <w:spacing w:val="-14"/>
          <w:lang w:val="fr-FR"/>
        </w:rPr>
        <w:t xml:space="preserve"> </w:t>
      </w:r>
      <w:r w:rsidRPr="005C42F6">
        <w:rPr>
          <w:rFonts w:ascii="Arial" w:eastAsia="Arial" w:hAnsi="Arial" w:cs="Arial"/>
          <w:b/>
          <w:lang w:val="fr-FR"/>
        </w:rPr>
        <w:t>:</w:t>
      </w:r>
    </w:p>
    <w:p w14:paraId="4ABB3081" w14:textId="77777777" w:rsidR="00605EFF" w:rsidRPr="005C42F6" w:rsidRDefault="00605EFF" w:rsidP="00FB69E9">
      <w:pPr>
        <w:ind w:left="116" w:right="96"/>
        <w:jc w:val="both"/>
        <w:rPr>
          <w:rFonts w:ascii="Arial" w:eastAsia="Arial" w:hAnsi="Arial" w:cs="Arial"/>
          <w:lang w:val="fr-FR"/>
        </w:rPr>
      </w:pPr>
    </w:p>
    <w:p w14:paraId="0A4095CA" w14:textId="0B5513D5" w:rsidR="00605EFF" w:rsidRPr="00C57207" w:rsidRDefault="005B3DBA" w:rsidP="00FB69E9">
      <w:pPr>
        <w:ind w:left="116" w:right="96"/>
        <w:jc w:val="both"/>
        <w:rPr>
          <w:rFonts w:ascii="Arial" w:eastAsia="Arial" w:hAnsi="Arial" w:cs="Arial"/>
          <w:b/>
          <w:lang w:val="fr-FR"/>
        </w:rPr>
      </w:pPr>
      <w:r w:rsidRPr="00C57207">
        <w:rPr>
          <w:rFonts w:ascii="Arial" w:eastAsia="Arial" w:hAnsi="Arial" w:cs="Arial"/>
          <w:b/>
          <w:lang w:val="fr-FR"/>
        </w:rPr>
        <w:t>Les sociétés appartenant à l’U</w:t>
      </w:r>
      <w:r w:rsidR="00700709" w:rsidRPr="00C57207">
        <w:rPr>
          <w:rFonts w:ascii="Arial" w:eastAsia="Arial" w:hAnsi="Arial" w:cs="Arial"/>
          <w:b/>
          <w:lang w:val="fr-FR"/>
        </w:rPr>
        <w:t xml:space="preserve">nité </w:t>
      </w:r>
      <w:r w:rsidRPr="00C57207">
        <w:rPr>
          <w:rFonts w:ascii="Arial" w:eastAsia="Arial" w:hAnsi="Arial" w:cs="Arial"/>
          <w:b/>
          <w:lang w:val="fr-FR"/>
        </w:rPr>
        <w:t>E</w:t>
      </w:r>
      <w:r w:rsidR="00700709" w:rsidRPr="00C57207">
        <w:rPr>
          <w:rFonts w:ascii="Arial" w:eastAsia="Arial" w:hAnsi="Arial" w:cs="Arial"/>
          <w:b/>
          <w:lang w:val="fr-FR"/>
        </w:rPr>
        <w:t xml:space="preserve">conomique et </w:t>
      </w:r>
      <w:r w:rsidRPr="00C57207">
        <w:rPr>
          <w:rFonts w:ascii="Arial" w:eastAsia="Arial" w:hAnsi="Arial" w:cs="Arial"/>
          <w:b/>
          <w:lang w:val="fr-FR"/>
        </w:rPr>
        <w:t>S</w:t>
      </w:r>
      <w:r w:rsidR="00700709" w:rsidRPr="00C57207">
        <w:rPr>
          <w:rFonts w:ascii="Arial" w:eastAsia="Arial" w:hAnsi="Arial" w:cs="Arial"/>
          <w:b/>
          <w:lang w:val="fr-FR"/>
        </w:rPr>
        <w:t>ociale INEOS Lavéra (ci-après dénommée « l’</w:t>
      </w:r>
      <w:r w:rsidR="00C57207">
        <w:rPr>
          <w:rFonts w:ascii="Arial" w:eastAsia="Arial" w:hAnsi="Arial" w:cs="Arial"/>
          <w:b/>
          <w:lang w:val="fr-FR"/>
        </w:rPr>
        <w:t>E</w:t>
      </w:r>
      <w:r w:rsidR="00700709" w:rsidRPr="00C57207">
        <w:rPr>
          <w:rFonts w:ascii="Arial" w:eastAsia="Arial" w:hAnsi="Arial" w:cs="Arial"/>
          <w:b/>
          <w:lang w:val="fr-FR"/>
        </w:rPr>
        <w:t>ntreprise » :</w:t>
      </w:r>
    </w:p>
    <w:p w14:paraId="6ABF2073" w14:textId="77777777" w:rsidR="00605EFF" w:rsidRPr="005C42F6" w:rsidRDefault="00605EFF" w:rsidP="00FB69E9">
      <w:pPr>
        <w:ind w:left="116" w:right="96"/>
        <w:jc w:val="both"/>
        <w:rPr>
          <w:rFonts w:ascii="Arial" w:eastAsia="Arial" w:hAnsi="Arial" w:cs="Arial"/>
          <w:lang w:val="fr-FR"/>
        </w:rPr>
      </w:pPr>
    </w:p>
    <w:p w14:paraId="6196AC7C" w14:textId="77777777" w:rsidR="00700709" w:rsidRDefault="00700709" w:rsidP="00FB69E9">
      <w:pPr>
        <w:ind w:left="116" w:right="96"/>
        <w:jc w:val="both"/>
        <w:rPr>
          <w:rFonts w:ascii="Arial" w:eastAsia="Arial" w:hAnsi="Arial" w:cs="Arial"/>
          <w:lang w:val="fr-FR"/>
        </w:rPr>
      </w:pPr>
    </w:p>
    <w:p w14:paraId="555E3CC6" w14:textId="65B8CF37" w:rsidR="00700709" w:rsidRPr="00C57207" w:rsidRDefault="00700709" w:rsidP="00C57207">
      <w:pPr>
        <w:pStyle w:val="Paragraphedeliste"/>
        <w:numPr>
          <w:ilvl w:val="0"/>
          <w:numId w:val="28"/>
        </w:numPr>
        <w:ind w:right="96"/>
        <w:jc w:val="both"/>
        <w:rPr>
          <w:rFonts w:ascii="Arial" w:eastAsia="Arial" w:hAnsi="Arial" w:cs="Arial"/>
          <w:lang w:val="fr-FR"/>
        </w:rPr>
      </w:pPr>
      <w:r w:rsidRPr="00C57207">
        <w:rPr>
          <w:rFonts w:ascii="Arial" w:eastAsia="Arial" w:hAnsi="Arial" w:cs="Arial"/>
          <w:lang w:val="fr-FR"/>
        </w:rPr>
        <w:t>INEOS FRANCE SAS, SIRET 35167082300068, avenue de la bienfaisance, 13 117 LAVERA</w:t>
      </w:r>
    </w:p>
    <w:p w14:paraId="3781845C" w14:textId="55EDEED7" w:rsidR="00700709" w:rsidRPr="00C57207" w:rsidRDefault="00700709" w:rsidP="00C57207">
      <w:pPr>
        <w:pStyle w:val="Paragraphedeliste"/>
        <w:numPr>
          <w:ilvl w:val="0"/>
          <w:numId w:val="28"/>
        </w:numPr>
        <w:ind w:right="96"/>
        <w:jc w:val="both"/>
        <w:rPr>
          <w:rFonts w:ascii="Arial" w:eastAsia="Arial" w:hAnsi="Arial" w:cs="Arial"/>
          <w:lang w:val="fr-FR"/>
        </w:rPr>
      </w:pPr>
      <w:r w:rsidRPr="00C57207">
        <w:rPr>
          <w:rFonts w:ascii="Arial" w:eastAsia="Arial" w:hAnsi="Arial" w:cs="Arial"/>
          <w:lang w:val="fr-FR"/>
        </w:rPr>
        <w:t>INEOS CHEMICALS LAVERA SAS, SIRET 49070280000015, avenue de la bienfaisance, 13 117 LAVERA</w:t>
      </w:r>
    </w:p>
    <w:p w14:paraId="302E22EA" w14:textId="16F3E700" w:rsidR="00700709" w:rsidRPr="00C57207" w:rsidRDefault="00700709" w:rsidP="00C57207">
      <w:pPr>
        <w:pStyle w:val="Paragraphedeliste"/>
        <w:numPr>
          <w:ilvl w:val="0"/>
          <w:numId w:val="28"/>
        </w:numPr>
        <w:ind w:right="96"/>
        <w:jc w:val="both"/>
        <w:rPr>
          <w:rFonts w:ascii="Arial" w:eastAsia="Arial" w:hAnsi="Arial" w:cs="Arial"/>
          <w:lang w:val="fr-FR"/>
        </w:rPr>
      </w:pPr>
      <w:r w:rsidRPr="00C57207">
        <w:rPr>
          <w:rFonts w:ascii="Arial" w:eastAsia="Arial" w:hAnsi="Arial" w:cs="Arial"/>
          <w:lang w:val="fr-FR"/>
        </w:rPr>
        <w:t>PETROINEOS MANUFACTURING FRANCE SAS, SIRET 3</w:t>
      </w:r>
      <w:r w:rsidR="009A7803" w:rsidRPr="00C57207">
        <w:rPr>
          <w:rFonts w:ascii="Arial" w:eastAsia="Arial" w:hAnsi="Arial" w:cs="Arial"/>
          <w:lang w:val="fr-FR"/>
        </w:rPr>
        <w:t>9286024300055</w:t>
      </w:r>
      <w:r w:rsidRPr="00C57207">
        <w:rPr>
          <w:rFonts w:ascii="Arial" w:eastAsia="Arial" w:hAnsi="Arial" w:cs="Arial"/>
          <w:lang w:val="fr-FR"/>
        </w:rPr>
        <w:t>, avenue de la bienfaisance, 13 117 LAVERA</w:t>
      </w:r>
    </w:p>
    <w:p w14:paraId="5A28448E" w14:textId="16881D6D" w:rsidR="00700709" w:rsidRPr="00C57207" w:rsidRDefault="009A7803" w:rsidP="00C57207">
      <w:pPr>
        <w:pStyle w:val="Paragraphedeliste"/>
        <w:numPr>
          <w:ilvl w:val="0"/>
          <w:numId w:val="28"/>
        </w:numPr>
        <w:ind w:right="96"/>
        <w:jc w:val="both"/>
        <w:rPr>
          <w:rFonts w:ascii="Arial" w:eastAsia="Arial" w:hAnsi="Arial" w:cs="Arial"/>
          <w:lang w:val="fr-FR"/>
        </w:rPr>
      </w:pPr>
      <w:r w:rsidRPr="00C57207">
        <w:rPr>
          <w:rFonts w:ascii="Arial" w:eastAsia="Arial" w:hAnsi="Arial" w:cs="Arial"/>
          <w:lang w:val="fr-FR"/>
        </w:rPr>
        <w:t xml:space="preserve">PETROINEOS SERVICES, </w:t>
      </w:r>
      <w:r w:rsidR="00700709" w:rsidRPr="00C57207">
        <w:rPr>
          <w:rFonts w:ascii="Arial" w:eastAsia="Arial" w:hAnsi="Arial" w:cs="Arial"/>
          <w:lang w:val="fr-FR"/>
        </w:rPr>
        <w:t xml:space="preserve">SIRET </w:t>
      </w:r>
      <w:r w:rsidRPr="00C57207">
        <w:rPr>
          <w:rFonts w:ascii="Arial" w:eastAsia="Arial" w:hAnsi="Arial" w:cs="Arial"/>
          <w:lang w:val="fr-FR"/>
        </w:rPr>
        <w:t>509868337000</w:t>
      </w:r>
      <w:r w:rsidR="00700709" w:rsidRPr="00C57207">
        <w:rPr>
          <w:rFonts w:ascii="Arial" w:eastAsia="Arial" w:hAnsi="Arial" w:cs="Arial"/>
          <w:lang w:val="fr-FR"/>
        </w:rPr>
        <w:t>15, avenue de la bienfaisance, 13 117 LAVERA</w:t>
      </w:r>
    </w:p>
    <w:p w14:paraId="22241944" w14:textId="2841F8D0" w:rsidR="00700709" w:rsidRPr="00C57207" w:rsidRDefault="00700709" w:rsidP="00C57207">
      <w:pPr>
        <w:pStyle w:val="Paragraphedeliste"/>
        <w:numPr>
          <w:ilvl w:val="0"/>
          <w:numId w:val="28"/>
        </w:numPr>
        <w:ind w:right="96"/>
        <w:jc w:val="both"/>
        <w:rPr>
          <w:rFonts w:ascii="Arial" w:eastAsia="Arial" w:hAnsi="Arial" w:cs="Arial"/>
          <w:lang w:val="fr-FR"/>
        </w:rPr>
      </w:pPr>
      <w:r w:rsidRPr="00C57207">
        <w:rPr>
          <w:rFonts w:ascii="Arial" w:eastAsia="Arial" w:hAnsi="Arial" w:cs="Arial"/>
          <w:lang w:val="fr-FR"/>
        </w:rPr>
        <w:t xml:space="preserve">INEOS </w:t>
      </w:r>
      <w:r w:rsidR="009A7803" w:rsidRPr="00C57207">
        <w:rPr>
          <w:rFonts w:ascii="Arial" w:eastAsia="Arial" w:hAnsi="Arial" w:cs="Arial"/>
          <w:lang w:val="fr-FR"/>
        </w:rPr>
        <w:t xml:space="preserve">TECHNOLOGIES </w:t>
      </w:r>
      <w:r w:rsidRPr="00C57207">
        <w:rPr>
          <w:rFonts w:ascii="Arial" w:eastAsia="Arial" w:hAnsi="Arial" w:cs="Arial"/>
          <w:lang w:val="fr-FR"/>
        </w:rPr>
        <w:t xml:space="preserve">FRANCE SAS, SIRET </w:t>
      </w:r>
      <w:r w:rsidR="009A7803" w:rsidRPr="00C57207">
        <w:rPr>
          <w:rFonts w:ascii="Arial" w:eastAsia="Arial" w:hAnsi="Arial" w:cs="Arial"/>
          <w:lang w:val="fr-FR"/>
        </w:rPr>
        <w:t>48993808400014</w:t>
      </w:r>
      <w:r w:rsidRPr="00C57207">
        <w:rPr>
          <w:rFonts w:ascii="Arial" w:eastAsia="Arial" w:hAnsi="Arial" w:cs="Arial"/>
          <w:lang w:val="fr-FR"/>
        </w:rPr>
        <w:t>, avenue de la bienfaisance, 13 117 LAVERA</w:t>
      </w:r>
    </w:p>
    <w:p w14:paraId="75C6B756" w14:textId="1398AF12" w:rsidR="00700709" w:rsidRPr="00C57207" w:rsidRDefault="00700709" w:rsidP="00C57207">
      <w:pPr>
        <w:pStyle w:val="Paragraphedeliste"/>
        <w:numPr>
          <w:ilvl w:val="0"/>
          <w:numId w:val="28"/>
        </w:numPr>
        <w:ind w:right="96"/>
        <w:jc w:val="both"/>
        <w:rPr>
          <w:rFonts w:ascii="Arial" w:eastAsia="Arial" w:hAnsi="Arial" w:cs="Arial"/>
          <w:lang w:val="fr-FR"/>
        </w:rPr>
      </w:pPr>
      <w:r w:rsidRPr="00C57207">
        <w:rPr>
          <w:rFonts w:ascii="Arial" w:eastAsia="Arial" w:hAnsi="Arial" w:cs="Arial"/>
          <w:lang w:val="fr-FR"/>
        </w:rPr>
        <w:t xml:space="preserve">INEOS </w:t>
      </w:r>
      <w:r w:rsidR="009A7803" w:rsidRPr="00C57207">
        <w:rPr>
          <w:rFonts w:ascii="Arial" w:eastAsia="Arial" w:hAnsi="Arial" w:cs="Arial"/>
          <w:lang w:val="fr-FR"/>
        </w:rPr>
        <w:t xml:space="preserve">DERIVATIVES </w:t>
      </w:r>
      <w:r w:rsidRPr="00C57207">
        <w:rPr>
          <w:rFonts w:ascii="Arial" w:eastAsia="Arial" w:hAnsi="Arial" w:cs="Arial"/>
          <w:lang w:val="fr-FR"/>
        </w:rPr>
        <w:t xml:space="preserve">LAVERA SAS, SIRET </w:t>
      </w:r>
      <w:r w:rsidR="009A7803" w:rsidRPr="00C57207">
        <w:rPr>
          <w:rFonts w:ascii="Arial" w:eastAsia="Arial" w:hAnsi="Arial" w:cs="Arial"/>
          <w:lang w:val="fr-FR"/>
        </w:rPr>
        <w:t>80295087300017</w:t>
      </w:r>
      <w:r w:rsidRPr="00C57207">
        <w:rPr>
          <w:rFonts w:ascii="Arial" w:eastAsia="Arial" w:hAnsi="Arial" w:cs="Arial"/>
          <w:lang w:val="fr-FR"/>
        </w:rPr>
        <w:t>, avenue de la bienfaisance, 13 117 LAVERA</w:t>
      </w:r>
    </w:p>
    <w:p w14:paraId="7E8998ED" w14:textId="16B2625C" w:rsidR="00700709" w:rsidRPr="00C57207" w:rsidRDefault="00700709" w:rsidP="00C57207">
      <w:pPr>
        <w:pStyle w:val="Paragraphedeliste"/>
        <w:numPr>
          <w:ilvl w:val="0"/>
          <w:numId w:val="28"/>
        </w:numPr>
        <w:ind w:right="96"/>
        <w:jc w:val="both"/>
        <w:rPr>
          <w:rFonts w:ascii="Arial" w:eastAsia="Arial" w:hAnsi="Arial" w:cs="Arial"/>
          <w:lang w:val="fr-FR"/>
        </w:rPr>
      </w:pPr>
      <w:r w:rsidRPr="00C57207">
        <w:rPr>
          <w:rFonts w:ascii="Arial" w:eastAsia="Arial" w:hAnsi="Arial" w:cs="Arial"/>
          <w:lang w:val="fr-FR"/>
        </w:rPr>
        <w:t xml:space="preserve">INEOS </w:t>
      </w:r>
      <w:r w:rsidR="009A7803" w:rsidRPr="00C57207">
        <w:rPr>
          <w:rFonts w:ascii="Arial" w:eastAsia="Arial" w:hAnsi="Arial" w:cs="Arial"/>
          <w:lang w:val="fr-FR"/>
        </w:rPr>
        <w:t>INVESTMENTS INTERNATIONAL LIMITED</w:t>
      </w:r>
      <w:r w:rsidRPr="00C57207">
        <w:rPr>
          <w:rFonts w:ascii="Arial" w:eastAsia="Arial" w:hAnsi="Arial" w:cs="Arial"/>
          <w:lang w:val="fr-FR"/>
        </w:rPr>
        <w:t xml:space="preserve">, SIRET </w:t>
      </w:r>
      <w:r w:rsidR="009A7803" w:rsidRPr="00C57207">
        <w:rPr>
          <w:rFonts w:ascii="Arial" w:eastAsia="Arial" w:hAnsi="Arial" w:cs="Arial"/>
          <w:lang w:val="fr-FR"/>
        </w:rPr>
        <w:t>49317191200022</w:t>
      </w:r>
      <w:r w:rsidRPr="00C57207">
        <w:rPr>
          <w:rFonts w:ascii="Arial" w:eastAsia="Arial" w:hAnsi="Arial" w:cs="Arial"/>
          <w:lang w:val="fr-FR"/>
        </w:rPr>
        <w:t>, avenue de la bienfaisance, 13 117 LAVERA</w:t>
      </w:r>
    </w:p>
    <w:p w14:paraId="7FBCA571" w14:textId="77777777" w:rsidR="00700709" w:rsidRDefault="00700709" w:rsidP="00700709">
      <w:pPr>
        <w:ind w:left="116" w:right="96"/>
        <w:jc w:val="both"/>
        <w:rPr>
          <w:rFonts w:ascii="Arial" w:eastAsia="Arial" w:hAnsi="Arial" w:cs="Arial"/>
          <w:lang w:val="fr-FR"/>
        </w:rPr>
      </w:pPr>
    </w:p>
    <w:p w14:paraId="3D9FCDA3" w14:textId="77777777" w:rsidR="00700709" w:rsidRDefault="00700709" w:rsidP="00FB69E9">
      <w:pPr>
        <w:ind w:left="116" w:right="96"/>
        <w:jc w:val="both"/>
        <w:rPr>
          <w:rFonts w:ascii="Arial" w:eastAsia="Arial" w:hAnsi="Arial" w:cs="Arial"/>
          <w:lang w:val="fr-FR"/>
        </w:rPr>
      </w:pPr>
    </w:p>
    <w:p w14:paraId="518718A7" w14:textId="02EB77BC" w:rsidR="00700709" w:rsidRDefault="009A7803" w:rsidP="00FB69E9">
      <w:pPr>
        <w:ind w:left="116" w:right="96"/>
        <w:jc w:val="both"/>
        <w:rPr>
          <w:rFonts w:ascii="Arial" w:eastAsia="Arial" w:hAnsi="Arial" w:cs="Arial"/>
          <w:lang w:val="fr-FR"/>
        </w:rPr>
      </w:pPr>
      <w:r>
        <w:rPr>
          <w:rFonts w:ascii="Arial" w:eastAsia="Arial" w:hAnsi="Arial" w:cs="Arial"/>
          <w:lang w:val="fr-FR"/>
        </w:rPr>
        <w:t>Reconnue par l’accord du 30 mai 2011 et l’avenant du 23 juillet 2014.</w:t>
      </w:r>
    </w:p>
    <w:p w14:paraId="3EA1C843" w14:textId="77777777" w:rsidR="00700709" w:rsidRDefault="00700709" w:rsidP="00FB69E9">
      <w:pPr>
        <w:ind w:left="116" w:right="96"/>
        <w:jc w:val="both"/>
        <w:rPr>
          <w:rFonts w:ascii="Arial" w:eastAsia="Arial" w:hAnsi="Arial" w:cs="Arial"/>
          <w:lang w:val="fr-FR"/>
        </w:rPr>
      </w:pPr>
    </w:p>
    <w:p w14:paraId="2DDE37CB" w14:textId="77777777" w:rsidR="00700709" w:rsidRDefault="00700709" w:rsidP="00FB69E9">
      <w:pPr>
        <w:ind w:left="116" w:right="96"/>
        <w:jc w:val="both"/>
        <w:rPr>
          <w:rFonts w:ascii="Arial" w:eastAsia="Arial" w:hAnsi="Arial" w:cs="Arial"/>
          <w:lang w:val="fr-FR"/>
        </w:rPr>
      </w:pPr>
    </w:p>
    <w:p w14:paraId="414CD337" w14:textId="1C5E90AD"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 xml:space="preserve">Représentées par </w:t>
      </w:r>
      <w:r w:rsidR="00274505">
        <w:rPr>
          <w:rFonts w:ascii="Arial" w:eastAsia="Arial" w:hAnsi="Arial" w:cs="Arial"/>
          <w:lang w:val="fr-FR"/>
        </w:rPr>
        <w:t>Mxxxxxxxx</w:t>
      </w:r>
      <w:r w:rsidRPr="005C42F6">
        <w:rPr>
          <w:rFonts w:ascii="Arial" w:eastAsia="Arial" w:hAnsi="Arial" w:cs="Arial"/>
          <w:lang w:val="fr-FR"/>
        </w:rPr>
        <w:t>, agissant en sa qualité de Directeur des Ressources</w:t>
      </w:r>
    </w:p>
    <w:p w14:paraId="3B4FACFD"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Humaines.</w:t>
      </w:r>
    </w:p>
    <w:p w14:paraId="6BF03C31" w14:textId="77777777" w:rsidR="00605EFF" w:rsidRPr="005C42F6" w:rsidRDefault="00605EFF" w:rsidP="00FB69E9">
      <w:pPr>
        <w:ind w:left="116" w:right="96"/>
        <w:jc w:val="both"/>
        <w:rPr>
          <w:rFonts w:ascii="Arial" w:eastAsia="Arial" w:hAnsi="Arial" w:cs="Arial"/>
          <w:lang w:val="fr-FR"/>
        </w:rPr>
      </w:pPr>
    </w:p>
    <w:p w14:paraId="7A420B93" w14:textId="77777777" w:rsidR="0037596C" w:rsidRPr="005C42F6" w:rsidRDefault="0037596C" w:rsidP="00FB69E9">
      <w:pPr>
        <w:ind w:left="116" w:right="96"/>
        <w:jc w:val="both"/>
        <w:rPr>
          <w:rFonts w:ascii="Arial" w:eastAsia="Arial" w:hAnsi="Arial" w:cs="Arial"/>
          <w:lang w:val="fr-FR"/>
        </w:rPr>
      </w:pPr>
    </w:p>
    <w:p w14:paraId="52C2F645" w14:textId="77777777" w:rsidR="00605EFF" w:rsidRPr="005C42F6" w:rsidRDefault="005B3DBA" w:rsidP="00FB69E9">
      <w:pPr>
        <w:ind w:left="116"/>
        <w:jc w:val="both"/>
        <w:rPr>
          <w:rFonts w:ascii="Arial" w:eastAsia="Arial" w:hAnsi="Arial" w:cs="Arial"/>
          <w:lang w:val="fr-FR"/>
        </w:rPr>
      </w:pPr>
      <w:r w:rsidRPr="005C42F6">
        <w:rPr>
          <w:rFonts w:ascii="Arial" w:eastAsia="Arial" w:hAnsi="Arial" w:cs="Arial"/>
          <w:b/>
          <w:lang w:val="fr-FR"/>
        </w:rPr>
        <w:t>D’une</w:t>
      </w:r>
      <w:r w:rsidRPr="005C42F6">
        <w:rPr>
          <w:rFonts w:ascii="Arial" w:eastAsia="Arial" w:hAnsi="Arial" w:cs="Arial"/>
          <w:b/>
          <w:spacing w:val="-6"/>
          <w:lang w:val="fr-FR"/>
        </w:rPr>
        <w:t xml:space="preserve"> </w:t>
      </w:r>
      <w:r w:rsidRPr="005C42F6">
        <w:rPr>
          <w:rFonts w:ascii="Arial" w:eastAsia="Arial" w:hAnsi="Arial" w:cs="Arial"/>
          <w:b/>
          <w:lang w:val="fr-FR"/>
        </w:rPr>
        <w:t>pa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w:t>
      </w:r>
    </w:p>
    <w:p w14:paraId="1C6E9640" w14:textId="77777777" w:rsidR="00605EFF" w:rsidRPr="005C42F6" w:rsidRDefault="00605EFF" w:rsidP="00FB69E9">
      <w:pPr>
        <w:ind w:left="116" w:right="96"/>
        <w:jc w:val="both"/>
        <w:rPr>
          <w:rFonts w:ascii="Arial" w:hAnsi="Arial" w:cs="Arial"/>
          <w:sz w:val="22"/>
          <w:szCs w:val="22"/>
          <w:lang w:val="fr-FR"/>
        </w:rPr>
      </w:pPr>
    </w:p>
    <w:p w14:paraId="26309251" w14:textId="77777777" w:rsidR="0037596C" w:rsidRPr="005C42F6" w:rsidRDefault="0037596C" w:rsidP="00FB69E9">
      <w:pPr>
        <w:ind w:left="116" w:right="96"/>
        <w:jc w:val="both"/>
        <w:rPr>
          <w:rFonts w:ascii="Arial" w:hAnsi="Arial" w:cs="Arial"/>
          <w:sz w:val="22"/>
          <w:szCs w:val="22"/>
          <w:lang w:val="fr-FR"/>
        </w:rPr>
      </w:pPr>
    </w:p>
    <w:p w14:paraId="3069FA01" w14:textId="77777777" w:rsidR="00605EFF" w:rsidRPr="005C42F6" w:rsidRDefault="005B3DBA" w:rsidP="00FB69E9">
      <w:pPr>
        <w:ind w:left="116"/>
        <w:jc w:val="both"/>
        <w:rPr>
          <w:rFonts w:ascii="Arial" w:eastAsia="Arial" w:hAnsi="Arial" w:cs="Arial"/>
          <w:lang w:val="fr-FR"/>
        </w:rPr>
      </w:pPr>
      <w:r w:rsidRPr="005C42F6">
        <w:rPr>
          <w:rFonts w:ascii="Arial" w:eastAsia="Arial" w:hAnsi="Arial" w:cs="Arial"/>
          <w:b/>
          <w:spacing w:val="-1"/>
          <w:lang w:val="fr-FR"/>
        </w:rPr>
        <w:t>ET</w:t>
      </w:r>
    </w:p>
    <w:p w14:paraId="6CA8C443" w14:textId="77777777" w:rsidR="00605EFF" w:rsidRPr="005C42F6" w:rsidRDefault="00605EFF" w:rsidP="00FB69E9">
      <w:pPr>
        <w:ind w:left="116" w:right="96"/>
        <w:jc w:val="both"/>
        <w:rPr>
          <w:rFonts w:ascii="Arial" w:eastAsia="Arial" w:hAnsi="Arial" w:cs="Arial"/>
          <w:lang w:val="fr-FR"/>
        </w:rPr>
      </w:pPr>
    </w:p>
    <w:p w14:paraId="217E3E9F" w14:textId="77777777" w:rsidR="00605EFF" w:rsidRPr="005C42F6" w:rsidRDefault="00605EFF" w:rsidP="00FB69E9">
      <w:pPr>
        <w:ind w:left="116" w:right="96"/>
        <w:jc w:val="both"/>
        <w:rPr>
          <w:rFonts w:ascii="Arial" w:eastAsia="Arial" w:hAnsi="Arial" w:cs="Arial"/>
          <w:lang w:val="fr-FR"/>
        </w:rPr>
      </w:pPr>
    </w:p>
    <w:p w14:paraId="03350C0B" w14:textId="77777777" w:rsidR="00605EFF" w:rsidRPr="00C57207" w:rsidRDefault="005B3DBA" w:rsidP="00FB69E9">
      <w:pPr>
        <w:ind w:left="116"/>
        <w:jc w:val="both"/>
        <w:rPr>
          <w:rFonts w:ascii="Arial" w:eastAsia="Arial" w:hAnsi="Arial" w:cs="Arial"/>
          <w:b/>
          <w:lang w:val="fr-FR"/>
        </w:rPr>
      </w:pPr>
      <w:r w:rsidRPr="00C57207">
        <w:rPr>
          <w:rFonts w:ascii="Arial" w:eastAsia="Arial" w:hAnsi="Arial" w:cs="Arial"/>
          <w:b/>
          <w:lang w:val="fr-FR"/>
        </w:rPr>
        <w:t>L</w:t>
      </w:r>
      <w:r w:rsidRPr="00C57207">
        <w:rPr>
          <w:rFonts w:ascii="Arial" w:eastAsia="Arial" w:hAnsi="Arial" w:cs="Arial"/>
          <w:b/>
          <w:spacing w:val="-1"/>
          <w:lang w:val="fr-FR"/>
        </w:rPr>
        <w:t>e</w:t>
      </w:r>
      <w:r w:rsidRPr="00C57207">
        <w:rPr>
          <w:rFonts w:ascii="Arial" w:eastAsia="Arial" w:hAnsi="Arial" w:cs="Arial"/>
          <w:b/>
          <w:lang w:val="fr-FR"/>
        </w:rPr>
        <w:t>s</w:t>
      </w:r>
      <w:r w:rsidRPr="00C57207">
        <w:rPr>
          <w:rFonts w:ascii="Arial" w:eastAsia="Arial" w:hAnsi="Arial" w:cs="Arial"/>
          <w:b/>
          <w:spacing w:val="-2"/>
          <w:lang w:val="fr-FR"/>
        </w:rPr>
        <w:t xml:space="preserve"> </w:t>
      </w:r>
      <w:r w:rsidRPr="00C57207">
        <w:rPr>
          <w:rFonts w:ascii="Arial" w:eastAsia="Arial" w:hAnsi="Arial" w:cs="Arial"/>
          <w:b/>
          <w:lang w:val="fr-FR"/>
        </w:rPr>
        <w:t>re</w:t>
      </w:r>
      <w:r w:rsidRPr="00C57207">
        <w:rPr>
          <w:rFonts w:ascii="Arial" w:eastAsia="Arial" w:hAnsi="Arial" w:cs="Arial"/>
          <w:b/>
          <w:spacing w:val="-1"/>
          <w:lang w:val="fr-FR"/>
        </w:rPr>
        <w:t>p</w:t>
      </w:r>
      <w:r w:rsidRPr="00C57207">
        <w:rPr>
          <w:rFonts w:ascii="Arial" w:eastAsia="Arial" w:hAnsi="Arial" w:cs="Arial"/>
          <w:b/>
          <w:spacing w:val="1"/>
          <w:lang w:val="fr-FR"/>
        </w:rPr>
        <w:t>r</w:t>
      </w:r>
      <w:r w:rsidRPr="00C57207">
        <w:rPr>
          <w:rFonts w:ascii="Arial" w:eastAsia="Arial" w:hAnsi="Arial" w:cs="Arial"/>
          <w:b/>
          <w:lang w:val="fr-FR"/>
        </w:rPr>
        <w:t>é</w:t>
      </w:r>
      <w:r w:rsidRPr="00C57207">
        <w:rPr>
          <w:rFonts w:ascii="Arial" w:eastAsia="Arial" w:hAnsi="Arial" w:cs="Arial"/>
          <w:b/>
          <w:spacing w:val="1"/>
          <w:lang w:val="fr-FR"/>
        </w:rPr>
        <w:t>s</w:t>
      </w:r>
      <w:r w:rsidRPr="00C57207">
        <w:rPr>
          <w:rFonts w:ascii="Arial" w:eastAsia="Arial" w:hAnsi="Arial" w:cs="Arial"/>
          <w:b/>
          <w:lang w:val="fr-FR"/>
        </w:rPr>
        <w:t>e</w:t>
      </w:r>
      <w:r w:rsidRPr="00C57207">
        <w:rPr>
          <w:rFonts w:ascii="Arial" w:eastAsia="Arial" w:hAnsi="Arial" w:cs="Arial"/>
          <w:b/>
          <w:spacing w:val="-1"/>
          <w:lang w:val="fr-FR"/>
        </w:rPr>
        <w:t>n</w:t>
      </w:r>
      <w:r w:rsidRPr="00C57207">
        <w:rPr>
          <w:rFonts w:ascii="Arial" w:eastAsia="Arial" w:hAnsi="Arial" w:cs="Arial"/>
          <w:b/>
          <w:lang w:val="fr-FR"/>
        </w:rPr>
        <w:t>ta</w:t>
      </w:r>
      <w:r w:rsidRPr="00C57207">
        <w:rPr>
          <w:rFonts w:ascii="Arial" w:eastAsia="Arial" w:hAnsi="Arial" w:cs="Arial"/>
          <w:b/>
          <w:spacing w:val="-1"/>
          <w:lang w:val="fr-FR"/>
        </w:rPr>
        <w:t>n</w:t>
      </w:r>
      <w:r w:rsidRPr="00C57207">
        <w:rPr>
          <w:rFonts w:ascii="Arial" w:eastAsia="Arial" w:hAnsi="Arial" w:cs="Arial"/>
          <w:b/>
          <w:lang w:val="fr-FR"/>
        </w:rPr>
        <w:t>ts</w:t>
      </w:r>
      <w:r w:rsidRPr="00C57207">
        <w:rPr>
          <w:rFonts w:ascii="Arial" w:eastAsia="Arial" w:hAnsi="Arial" w:cs="Arial"/>
          <w:b/>
          <w:spacing w:val="-11"/>
          <w:lang w:val="fr-FR"/>
        </w:rPr>
        <w:t xml:space="preserve"> </w:t>
      </w:r>
      <w:r w:rsidRPr="00C57207">
        <w:rPr>
          <w:rFonts w:ascii="Arial" w:eastAsia="Arial" w:hAnsi="Arial" w:cs="Arial"/>
          <w:b/>
          <w:lang w:val="fr-FR"/>
        </w:rPr>
        <w:t>d</w:t>
      </w:r>
      <w:r w:rsidRPr="00C57207">
        <w:rPr>
          <w:rFonts w:ascii="Arial" w:eastAsia="Arial" w:hAnsi="Arial" w:cs="Arial"/>
          <w:b/>
          <w:spacing w:val="-1"/>
          <w:lang w:val="fr-FR"/>
        </w:rPr>
        <w:t>e</w:t>
      </w:r>
      <w:r w:rsidRPr="00C57207">
        <w:rPr>
          <w:rFonts w:ascii="Arial" w:eastAsia="Arial" w:hAnsi="Arial" w:cs="Arial"/>
          <w:b/>
          <w:lang w:val="fr-FR"/>
        </w:rPr>
        <w:t>s</w:t>
      </w:r>
      <w:r w:rsidRPr="00C57207">
        <w:rPr>
          <w:rFonts w:ascii="Arial" w:eastAsia="Arial" w:hAnsi="Arial" w:cs="Arial"/>
          <w:b/>
          <w:spacing w:val="-2"/>
          <w:lang w:val="fr-FR"/>
        </w:rPr>
        <w:t xml:space="preserve"> </w:t>
      </w:r>
      <w:r w:rsidRPr="00C57207">
        <w:rPr>
          <w:rFonts w:ascii="Arial" w:eastAsia="Arial" w:hAnsi="Arial" w:cs="Arial"/>
          <w:b/>
          <w:lang w:val="fr-FR"/>
        </w:rPr>
        <w:t>orga</w:t>
      </w:r>
      <w:r w:rsidRPr="00C57207">
        <w:rPr>
          <w:rFonts w:ascii="Arial" w:eastAsia="Arial" w:hAnsi="Arial" w:cs="Arial"/>
          <w:b/>
          <w:spacing w:val="-1"/>
          <w:lang w:val="fr-FR"/>
        </w:rPr>
        <w:t>ni</w:t>
      </w:r>
      <w:r w:rsidRPr="00C57207">
        <w:rPr>
          <w:rFonts w:ascii="Arial" w:eastAsia="Arial" w:hAnsi="Arial" w:cs="Arial"/>
          <w:b/>
          <w:spacing w:val="1"/>
          <w:lang w:val="fr-FR"/>
        </w:rPr>
        <w:t>s</w:t>
      </w:r>
      <w:r w:rsidRPr="00C57207">
        <w:rPr>
          <w:rFonts w:ascii="Arial" w:eastAsia="Arial" w:hAnsi="Arial" w:cs="Arial"/>
          <w:b/>
          <w:lang w:val="fr-FR"/>
        </w:rPr>
        <w:t>at</w:t>
      </w:r>
      <w:r w:rsidRPr="00C57207">
        <w:rPr>
          <w:rFonts w:ascii="Arial" w:eastAsia="Arial" w:hAnsi="Arial" w:cs="Arial"/>
          <w:b/>
          <w:spacing w:val="-2"/>
          <w:lang w:val="fr-FR"/>
        </w:rPr>
        <w:t>i</w:t>
      </w:r>
      <w:r w:rsidRPr="00C57207">
        <w:rPr>
          <w:rFonts w:ascii="Arial" w:eastAsia="Arial" w:hAnsi="Arial" w:cs="Arial"/>
          <w:b/>
          <w:lang w:val="fr-FR"/>
        </w:rPr>
        <w:t>o</w:t>
      </w:r>
      <w:r w:rsidRPr="00C57207">
        <w:rPr>
          <w:rFonts w:ascii="Arial" w:eastAsia="Arial" w:hAnsi="Arial" w:cs="Arial"/>
          <w:b/>
          <w:spacing w:val="-1"/>
          <w:lang w:val="fr-FR"/>
        </w:rPr>
        <w:t>n</w:t>
      </w:r>
      <w:r w:rsidRPr="00C57207">
        <w:rPr>
          <w:rFonts w:ascii="Arial" w:eastAsia="Arial" w:hAnsi="Arial" w:cs="Arial"/>
          <w:b/>
          <w:lang w:val="fr-FR"/>
        </w:rPr>
        <w:t>s</w:t>
      </w:r>
      <w:r w:rsidRPr="00C57207">
        <w:rPr>
          <w:rFonts w:ascii="Arial" w:eastAsia="Arial" w:hAnsi="Arial" w:cs="Arial"/>
          <w:b/>
          <w:spacing w:val="-11"/>
          <w:lang w:val="fr-FR"/>
        </w:rPr>
        <w:t xml:space="preserve"> </w:t>
      </w:r>
      <w:r w:rsidRPr="00C57207">
        <w:rPr>
          <w:rFonts w:ascii="Arial" w:eastAsia="Arial" w:hAnsi="Arial" w:cs="Arial"/>
          <w:b/>
          <w:spacing w:val="1"/>
          <w:lang w:val="fr-FR"/>
        </w:rPr>
        <w:t>s</w:t>
      </w:r>
      <w:r w:rsidRPr="00C57207">
        <w:rPr>
          <w:rFonts w:ascii="Arial" w:eastAsia="Arial" w:hAnsi="Arial" w:cs="Arial"/>
          <w:b/>
          <w:spacing w:val="-6"/>
          <w:lang w:val="fr-FR"/>
        </w:rPr>
        <w:t>y</w:t>
      </w:r>
      <w:r w:rsidRPr="00C57207">
        <w:rPr>
          <w:rFonts w:ascii="Arial" w:eastAsia="Arial" w:hAnsi="Arial" w:cs="Arial"/>
          <w:b/>
          <w:lang w:val="fr-FR"/>
        </w:rPr>
        <w:t>n</w:t>
      </w:r>
      <w:r w:rsidRPr="00C57207">
        <w:rPr>
          <w:rFonts w:ascii="Arial" w:eastAsia="Arial" w:hAnsi="Arial" w:cs="Arial"/>
          <w:b/>
          <w:spacing w:val="-1"/>
          <w:lang w:val="fr-FR"/>
        </w:rPr>
        <w:t>di</w:t>
      </w:r>
      <w:r w:rsidRPr="00C57207">
        <w:rPr>
          <w:rFonts w:ascii="Arial" w:eastAsia="Arial" w:hAnsi="Arial" w:cs="Arial"/>
          <w:b/>
          <w:spacing w:val="1"/>
          <w:lang w:val="fr-FR"/>
        </w:rPr>
        <w:t>c</w:t>
      </w:r>
      <w:r w:rsidRPr="00C57207">
        <w:rPr>
          <w:rFonts w:ascii="Arial" w:eastAsia="Arial" w:hAnsi="Arial" w:cs="Arial"/>
          <w:b/>
          <w:lang w:val="fr-FR"/>
        </w:rPr>
        <w:t>a</w:t>
      </w:r>
      <w:r w:rsidRPr="00C57207">
        <w:rPr>
          <w:rFonts w:ascii="Arial" w:eastAsia="Arial" w:hAnsi="Arial" w:cs="Arial"/>
          <w:b/>
          <w:spacing w:val="-1"/>
          <w:lang w:val="fr-FR"/>
        </w:rPr>
        <w:t>l</w:t>
      </w:r>
      <w:r w:rsidRPr="00C57207">
        <w:rPr>
          <w:rFonts w:ascii="Arial" w:eastAsia="Arial" w:hAnsi="Arial" w:cs="Arial"/>
          <w:b/>
          <w:lang w:val="fr-FR"/>
        </w:rPr>
        <w:t>es</w:t>
      </w:r>
      <w:r w:rsidRPr="00C57207">
        <w:rPr>
          <w:rFonts w:ascii="Arial" w:eastAsia="Arial" w:hAnsi="Arial" w:cs="Arial"/>
          <w:b/>
          <w:spacing w:val="-8"/>
          <w:lang w:val="fr-FR"/>
        </w:rPr>
        <w:t xml:space="preserve"> </w:t>
      </w:r>
      <w:r w:rsidRPr="00C57207">
        <w:rPr>
          <w:rFonts w:ascii="Arial" w:eastAsia="Arial" w:hAnsi="Arial" w:cs="Arial"/>
          <w:b/>
          <w:lang w:val="fr-FR"/>
        </w:rPr>
        <w:t>re</w:t>
      </w:r>
      <w:r w:rsidRPr="00C57207">
        <w:rPr>
          <w:rFonts w:ascii="Arial" w:eastAsia="Arial" w:hAnsi="Arial" w:cs="Arial"/>
          <w:b/>
          <w:spacing w:val="-1"/>
          <w:lang w:val="fr-FR"/>
        </w:rPr>
        <w:t>p</w:t>
      </w:r>
      <w:r w:rsidRPr="00C57207">
        <w:rPr>
          <w:rFonts w:ascii="Arial" w:eastAsia="Arial" w:hAnsi="Arial" w:cs="Arial"/>
          <w:b/>
          <w:spacing w:val="1"/>
          <w:lang w:val="fr-FR"/>
        </w:rPr>
        <w:t>r</w:t>
      </w:r>
      <w:r w:rsidRPr="00C57207">
        <w:rPr>
          <w:rFonts w:ascii="Arial" w:eastAsia="Arial" w:hAnsi="Arial" w:cs="Arial"/>
          <w:b/>
          <w:lang w:val="fr-FR"/>
        </w:rPr>
        <w:t>é</w:t>
      </w:r>
      <w:r w:rsidRPr="00C57207">
        <w:rPr>
          <w:rFonts w:ascii="Arial" w:eastAsia="Arial" w:hAnsi="Arial" w:cs="Arial"/>
          <w:b/>
          <w:spacing w:val="1"/>
          <w:lang w:val="fr-FR"/>
        </w:rPr>
        <w:t>s</w:t>
      </w:r>
      <w:r w:rsidRPr="00C57207">
        <w:rPr>
          <w:rFonts w:ascii="Arial" w:eastAsia="Arial" w:hAnsi="Arial" w:cs="Arial"/>
          <w:b/>
          <w:lang w:val="fr-FR"/>
        </w:rPr>
        <w:t>e</w:t>
      </w:r>
      <w:r w:rsidRPr="00C57207">
        <w:rPr>
          <w:rFonts w:ascii="Arial" w:eastAsia="Arial" w:hAnsi="Arial" w:cs="Arial"/>
          <w:b/>
          <w:spacing w:val="-1"/>
          <w:lang w:val="fr-FR"/>
        </w:rPr>
        <w:t>n</w:t>
      </w:r>
      <w:r w:rsidRPr="00C57207">
        <w:rPr>
          <w:rFonts w:ascii="Arial" w:eastAsia="Arial" w:hAnsi="Arial" w:cs="Arial"/>
          <w:b/>
          <w:lang w:val="fr-FR"/>
        </w:rPr>
        <w:t>ta</w:t>
      </w:r>
      <w:r w:rsidRPr="00C57207">
        <w:rPr>
          <w:rFonts w:ascii="Arial" w:eastAsia="Arial" w:hAnsi="Arial" w:cs="Arial"/>
          <w:b/>
          <w:spacing w:val="-1"/>
          <w:lang w:val="fr-FR"/>
        </w:rPr>
        <w:t>tiv</w:t>
      </w:r>
      <w:r w:rsidRPr="00C57207">
        <w:rPr>
          <w:rFonts w:ascii="Arial" w:eastAsia="Arial" w:hAnsi="Arial" w:cs="Arial"/>
          <w:b/>
          <w:lang w:val="fr-FR"/>
        </w:rPr>
        <w:t>es</w:t>
      </w:r>
      <w:r w:rsidRPr="00C57207">
        <w:rPr>
          <w:rFonts w:ascii="Arial" w:eastAsia="Arial" w:hAnsi="Arial" w:cs="Arial"/>
          <w:b/>
          <w:spacing w:val="-13"/>
          <w:lang w:val="fr-FR"/>
        </w:rPr>
        <w:t xml:space="preserve"> </w:t>
      </w:r>
      <w:r w:rsidRPr="00C57207">
        <w:rPr>
          <w:rFonts w:ascii="Arial" w:eastAsia="Arial" w:hAnsi="Arial" w:cs="Arial"/>
          <w:b/>
          <w:lang w:val="fr-FR"/>
        </w:rPr>
        <w:t>au</w:t>
      </w:r>
      <w:r w:rsidRPr="00C57207">
        <w:rPr>
          <w:rFonts w:ascii="Arial" w:eastAsia="Arial" w:hAnsi="Arial" w:cs="Arial"/>
          <w:b/>
          <w:spacing w:val="-3"/>
          <w:lang w:val="fr-FR"/>
        </w:rPr>
        <w:t xml:space="preserve"> </w:t>
      </w:r>
      <w:r w:rsidRPr="00C57207">
        <w:rPr>
          <w:rFonts w:ascii="Arial" w:eastAsia="Arial" w:hAnsi="Arial" w:cs="Arial"/>
          <w:b/>
          <w:lang w:val="fr-FR"/>
        </w:rPr>
        <w:t>n</w:t>
      </w:r>
      <w:r w:rsidRPr="00C57207">
        <w:rPr>
          <w:rFonts w:ascii="Arial" w:eastAsia="Arial" w:hAnsi="Arial" w:cs="Arial"/>
          <w:b/>
          <w:spacing w:val="-2"/>
          <w:lang w:val="fr-FR"/>
        </w:rPr>
        <w:t>i</w:t>
      </w:r>
      <w:r w:rsidRPr="00C57207">
        <w:rPr>
          <w:rFonts w:ascii="Arial" w:eastAsia="Arial" w:hAnsi="Arial" w:cs="Arial"/>
          <w:b/>
          <w:spacing w:val="-1"/>
          <w:lang w:val="fr-FR"/>
        </w:rPr>
        <w:t>v</w:t>
      </w:r>
      <w:r w:rsidRPr="00C57207">
        <w:rPr>
          <w:rFonts w:ascii="Arial" w:eastAsia="Arial" w:hAnsi="Arial" w:cs="Arial"/>
          <w:b/>
          <w:lang w:val="fr-FR"/>
        </w:rPr>
        <w:t>e</w:t>
      </w:r>
      <w:r w:rsidRPr="00C57207">
        <w:rPr>
          <w:rFonts w:ascii="Arial" w:eastAsia="Arial" w:hAnsi="Arial" w:cs="Arial"/>
          <w:b/>
          <w:spacing w:val="-1"/>
          <w:lang w:val="fr-FR"/>
        </w:rPr>
        <w:t>a</w:t>
      </w:r>
      <w:r w:rsidRPr="00C57207">
        <w:rPr>
          <w:rFonts w:ascii="Arial" w:eastAsia="Arial" w:hAnsi="Arial" w:cs="Arial"/>
          <w:b/>
          <w:lang w:val="fr-FR"/>
        </w:rPr>
        <w:t>u</w:t>
      </w:r>
      <w:r w:rsidRPr="00C57207">
        <w:rPr>
          <w:rFonts w:ascii="Arial" w:eastAsia="Arial" w:hAnsi="Arial" w:cs="Arial"/>
          <w:b/>
          <w:spacing w:val="-6"/>
          <w:lang w:val="fr-FR"/>
        </w:rPr>
        <w:t xml:space="preserve"> </w:t>
      </w:r>
      <w:r w:rsidRPr="00C57207">
        <w:rPr>
          <w:rFonts w:ascii="Arial" w:eastAsia="Arial" w:hAnsi="Arial" w:cs="Arial"/>
          <w:b/>
          <w:spacing w:val="-1"/>
          <w:lang w:val="fr-FR"/>
        </w:rPr>
        <w:t>d</w:t>
      </w:r>
      <w:r w:rsidRPr="00C57207">
        <w:rPr>
          <w:rFonts w:ascii="Arial" w:eastAsia="Arial" w:hAnsi="Arial" w:cs="Arial"/>
          <w:b/>
          <w:lang w:val="fr-FR"/>
        </w:rPr>
        <w:t>e</w:t>
      </w:r>
      <w:r w:rsidRPr="00C57207">
        <w:rPr>
          <w:rFonts w:ascii="Arial" w:eastAsia="Arial" w:hAnsi="Arial" w:cs="Arial"/>
          <w:b/>
          <w:spacing w:val="-2"/>
          <w:lang w:val="fr-FR"/>
        </w:rPr>
        <w:t xml:space="preserve"> l</w:t>
      </w:r>
      <w:r w:rsidRPr="00C57207">
        <w:rPr>
          <w:rFonts w:ascii="Arial" w:eastAsia="Arial" w:hAnsi="Arial" w:cs="Arial"/>
          <w:b/>
          <w:spacing w:val="-1"/>
          <w:lang w:val="fr-FR"/>
        </w:rPr>
        <w:t>’</w:t>
      </w:r>
      <w:r w:rsidRPr="00C57207">
        <w:rPr>
          <w:rFonts w:ascii="Arial" w:eastAsia="Arial" w:hAnsi="Arial" w:cs="Arial"/>
          <w:b/>
          <w:lang w:val="fr-FR"/>
        </w:rPr>
        <w:t>U</w:t>
      </w:r>
      <w:r w:rsidRPr="00C57207">
        <w:rPr>
          <w:rFonts w:ascii="Arial" w:eastAsia="Arial" w:hAnsi="Arial" w:cs="Arial"/>
          <w:b/>
          <w:spacing w:val="-1"/>
          <w:lang w:val="fr-FR"/>
        </w:rPr>
        <w:t>E</w:t>
      </w:r>
      <w:r w:rsidRPr="00C57207">
        <w:rPr>
          <w:rFonts w:ascii="Arial" w:eastAsia="Arial" w:hAnsi="Arial" w:cs="Arial"/>
          <w:b/>
          <w:lang w:val="fr-FR"/>
        </w:rPr>
        <w:t>S</w:t>
      </w:r>
      <w:r w:rsidRPr="00C57207">
        <w:rPr>
          <w:rFonts w:ascii="Arial" w:eastAsia="Arial" w:hAnsi="Arial" w:cs="Arial"/>
          <w:b/>
          <w:spacing w:val="-6"/>
          <w:lang w:val="fr-FR"/>
        </w:rPr>
        <w:t xml:space="preserve"> </w:t>
      </w:r>
      <w:r w:rsidRPr="00C57207">
        <w:rPr>
          <w:rFonts w:ascii="Arial" w:eastAsia="Arial" w:hAnsi="Arial" w:cs="Arial"/>
          <w:b/>
          <w:lang w:val="fr-FR"/>
        </w:rPr>
        <w:t>re</w:t>
      </w:r>
      <w:r w:rsidRPr="00C57207">
        <w:rPr>
          <w:rFonts w:ascii="Arial" w:eastAsia="Arial" w:hAnsi="Arial" w:cs="Arial"/>
          <w:b/>
          <w:spacing w:val="-1"/>
          <w:lang w:val="fr-FR"/>
        </w:rPr>
        <w:t>p</w:t>
      </w:r>
      <w:r w:rsidRPr="00C57207">
        <w:rPr>
          <w:rFonts w:ascii="Arial" w:eastAsia="Arial" w:hAnsi="Arial" w:cs="Arial"/>
          <w:b/>
          <w:spacing w:val="1"/>
          <w:lang w:val="fr-FR"/>
        </w:rPr>
        <w:t>r</w:t>
      </w:r>
      <w:r w:rsidRPr="00C57207">
        <w:rPr>
          <w:rFonts w:ascii="Arial" w:eastAsia="Arial" w:hAnsi="Arial" w:cs="Arial"/>
          <w:b/>
          <w:lang w:val="fr-FR"/>
        </w:rPr>
        <w:t>é</w:t>
      </w:r>
      <w:r w:rsidRPr="00C57207">
        <w:rPr>
          <w:rFonts w:ascii="Arial" w:eastAsia="Arial" w:hAnsi="Arial" w:cs="Arial"/>
          <w:b/>
          <w:spacing w:val="1"/>
          <w:lang w:val="fr-FR"/>
        </w:rPr>
        <w:t>s</w:t>
      </w:r>
      <w:r w:rsidRPr="00C57207">
        <w:rPr>
          <w:rFonts w:ascii="Arial" w:eastAsia="Arial" w:hAnsi="Arial" w:cs="Arial"/>
          <w:b/>
          <w:lang w:val="fr-FR"/>
        </w:rPr>
        <w:t>e</w:t>
      </w:r>
      <w:r w:rsidRPr="00C57207">
        <w:rPr>
          <w:rFonts w:ascii="Arial" w:eastAsia="Arial" w:hAnsi="Arial" w:cs="Arial"/>
          <w:b/>
          <w:spacing w:val="-1"/>
          <w:lang w:val="fr-FR"/>
        </w:rPr>
        <w:t>n</w:t>
      </w:r>
      <w:r w:rsidRPr="00C57207">
        <w:rPr>
          <w:rFonts w:ascii="Arial" w:eastAsia="Arial" w:hAnsi="Arial" w:cs="Arial"/>
          <w:b/>
          <w:lang w:val="fr-FR"/>
        </w:rPr>
        <w:t>té</w:t>
      </w:r>
      <w:r w:rsidRPr="00C57207">
        <w:rPr>
          <w:rFonts w:ascii="Arial" w:eastAsia="Arial" w:hAnsi="Arial" w:cs="Arial"/>
          <w:b/>
          <w:spacing w:val="-1"/>
          <w:lang w:val="fr-FR"/>
        </w:rPr>
        <w:t>e</w:t>
      </w:r>
      <w:r w:rsidRPr="00C57207">
        <w:rPr>
          <w:rFonts w:ascii="Arial" w:eastAsia="Arial" w:hAnsi="Arial" w:cs="Arial"/>
          <w:b/>
          <w:lang w:val="fr-FR"/>
        </w:rPr>
        <w:t>s</w:t>
      </w:r>
      <w:r w:rsidRPr="00C57207">
        <w:rPr>
          <w:rFonts w:ascii="Arial" w:eastAsia="Arial" w:hAnsi="Arial" w:cs="Arial"/>
          <w:b/>
          <w:spacing w:val="-11"/>
          <w:lang w:val="fr-FR"/>
        </w:rPr>
        <w:t xml:space="preserve"> </w:t>
      </w:r>
      <w:r w:rsidRPr="00C57207">
        <w:rPr>
          <w:rFonts w:ascii="Arial" w:eastAsia="Arial" w:hAnsi="Arial" w:cs="Arial"/>
          <w:b/>
          <w:lang w:val="fr-FR"/>
        </w:rPr>
        <w:t>p</w:t>
      </w:r>
      <w:r w:rsidRPr="00C57207">
        <w:rPr>
          <w:rFonts w:ascii="Arial" w:eastAsia="Arial" w:hAnsi="Arial" w:cs="Arial"/>
          <w:b/>
          <w:spacing w:val="-1"/>
          <w:lang w:val="fr-FR"/>
        </w:rPr>
        <w:t>a</w:t>
      </w:r>
      <w:r w:rsidRPr="00C57207">
        <w:rPr>
          <w:rFonts w:ascii="Arial" w:eastAsia="Arial" w:hAnsi="Arial" w:cs="Arial"/>
          <w:b/>
          <w:lang w:val="fr-FR"/>
        </w:rPr>
        <w:t>r</w:t>
      </w:r>
      <w:r w:rsidRPr="00C57207">
        <w:rPr>
          <w:rFonts w:ascii="Arial" w:eastAsia="Arial" w:hAnsi="Arial" w:cs="Arial"/>
          <w:b/>
          <w:spacing w:val="4"/>
          <w:lang w:val="fr-FR"/>
        </w:rPr>
        <w:t xml:space="preserve"> </w:t>
      </w:r>
      <w:r w:rsidRPr="00C57207">
        <w:rPr>
          <w:rFonts w:ascii="Arial" w:eastAsia="Arial" w:hAnsi="Arial" w:cs="Arial"/>
          <w:b/>
          <w:lang w:val="fr-FR"/>
        </w:rPr>
        <w:t>:</w:t>
      </w:r>
    </w:p>
    <w:p w14:paraId="251BB0E7" w14:textId="77777777" w:rsidR="00605EFF" w:rsidRPr="005C42F6" w:rsidRDefault="00605EFF" w:rsidP="00FB69E9">
      <w:pPr>
        <w:ind w:left="116" w:right="96"/>
        <w:jc w:val="both"/>
        <w:rPr>
          <w:rFonts w:ascii="Arial" w:eastAsia="Arial" w:hAnsi="Arial" w:cs="Arial"/>
          <w:lang w:val="fr-FR"/>
        </w:rPr>
      </w:pPr>
    </w:p>
    <w:p w14:paraId="325E5C85" w14:textId="77777777" w:rsidR="00605EFF" w:rsidRPr="005C42F6" w:rsidRDefault="005B3DBA" w:rsidP="00FB69E9">
      <w:pPr>
        <w:ind w:left="683"/>
        <w:jc w:val="both"/>
        <w:rPr>
          <w:rFonts w:ascii="Arial" w:eastAsia="Arial" w:hAnsi="Arial" w:cs="Arial"/>
          <w:lang w:val="fr-FR"/>
        </w:rPr>
      </w:pPr>
      <w:r w:rsidRPr="005C42F6">
        <w:rPr>
          <w:rFonts w:ascii="Arial" w:hAnsi="Arial" w:cs="Arial"/>
          <w:color w:val="0000FF"/>
          <w:lang w:val="fr-FR"/>
        </w:rPr>
        <w:t>-</w:t>
      </w:r>
      <w:r w:rsidRPr="005C42F6">
        <w:rPr>
          <w:rFonts w:ascii="Arial" w:hAnsi="Arial" w:cs="Arial"/>
          <w:color w:val="0000FF"/>
          <w:spacing w:val="24"/>
          <w:lang w:val="fr-FR"/>
        </w:rPr>
        <w:t xml:space="preserve"> </w:t>
      </w:r>
      <w:r w:rsidRPr="005C42F6">
        <w:rPr>
          <w:rFonts w:ascii="Arial" w:eastAsia="Arial" w:hAnsi="Arial" w:cs="Arial"/>
          <w:color w:val="000000"/>
          <w:lang w:val="fr-FR"/>
        </w:rPr>
        <w:t>M</w:t>
      </w:r>
      <w:r w:rsidRPr="005C42F6">
        <w:rPr>
          <w:rFonts w:ascii="Arial" w:eastAsia="Arial" w:hAnsi="Arial" w:cs="Arial"/>
          <w:color w:val="000000"/>
          <w:spacing w:val="-1"/>
          <w:lang w:val="fr-FR"/>
        </w:rPr>
        <w:t>o</w:t>
      </w:r>
      <w:r w:rsidRPr="005C42F6">
        <w:rPr>
          <w:rFonts w:ascii="Arial" w:eastAsia="Arial" w:hAnsi="Arial" w:cs="Arial"/>
          <w:color w:val="000000"/>
          <w:lang w:val="fr-FR"/>
        </w:rPr>
        <w:t>n</w:t>
      </w:r>
      <w:r w:rsidRPr="005C42F6">
        <w:rPr>
          <w:rFonts w:ascii="Arial" w:eastAsia="Arial" w:hAnsi="Arial" w:cs="Arial"/>
          <w:color w:val="000000"/>
          <w:spacing w:val="1"/>
          <w:lang w:val="fr-FR"/>
        </w:rPr>
        <w:t>s</w:t>
      </w:r>
      <w:r w:rsidRPr="005C42F6">
        <w:rPr>
          <w:rFonts w:ascii="Arial" w:eastAsia="Arial" w:hAnsi="Arial" w:cs="Arial"/>
          <w:color w:val="000000"/>
          <w:spacing w:val="-1"/>
          <w:lang w:val="fr-FR"/>
        </w:rPr>
        <w:t>i</w:t>
      </w:r>
      <w:r w:rsidRPr="005C42F6">
        <w:rPr>
          <w:rFonts w:ascii="Arial" w:eastAsia="Arial" w:hAnsi="Arial" w:cs="Arial"/>
          <w:color w:val="000000"/>
          <w:lang w:val="fr-FR"/>
        </w:rPr>
        <w:t>e</w:t>
      </w:r>
      <w:r w:rsidRPr="005C42F6">
        <w:rPr>
          <w:rFonts w:ascii="Arial" w:eastAsia="Arial" w:hAnsi="Arial" w:cs="Arial"/>
          <w:color w:val="000000"/>
          <w:spacing w:val="-1"/>
          <w:lang w:val="fr-FR"/>
        </w:rPr>
        <w:t>u</w:t>
      </w:r>
      <w:r w:rsidRPr="005C42F6">
        <w:rPr>
          <w:rFonts w:ascii="Arial" w:eastAsia="Arial" w:hAnsi="Arial" w:cs="Arial"/>
          <w:color w:val="000000"/>
          <w:lang w:val="fr-FR"/>
        </w:rPr>
        <w:t xml:space="preserve">r                                  </w:t>
      </w:r>
      <w:r w:rsidRPr="005C42F6">
        <w:rPr>
          <w:rFonts w:ascii="Arial" w:eastAsia="Arial" w:hAnsi="Arial" w:cs="Arial"/>
          <w:color w:val="000000"/>
          <w:spacing w:val="41"/>
          <w:lang w:val="fr-FR"/>
        </w:rPr>
        <w:t xml:space="preserve"> </w:t>
      </w:r>
      <w:r w:rsidRPr="005C42F6">
        <w:rPr>
          <w:rFonts w:ascii="Arial" w:eastAsia="Arial" w:hAnsi="Arial" w:cs="Arial"/>
          <w:color w:val="000000"/>
          <w:lang w:val="fr-FR"/>
        </w:rPr>
        <w:t>,</w:t>
      </w:r>
      <w:r w:rsidRPr="005C42F6">
        <w:rPr>
          <w:rFonts w:ascii="Arial" w:eastAsia="Arial" w:hAnsi="Arial" w:cs="Arial"/>
          <w:color w:val="000000"/>
          <w:spacing w:val="-1"/>
          <w:lang w:val="fr-FR"/>
        </w:rPr>
        <w:t xml:space="preserve"> e</w:t>
      </w:r>
      <w:r w:rsidRPr="005C42F6">
        <w:rPr>
          <w:rFonts w:ascii="Arial" w:eastAsia="Arial" w:hAnsi="Arial" w:cs="Arial"/>
          <w:color w:val="000000"/>
          <w:lang w:val="fr-FR"/>
        </w:rPr>
        <w:t>n</w:t>
      </w:r>
      <w:r w:rsidRPr="005C42F6">
        <w:rPr>
          <w:rFonts w:ascii="Arial" w:eastAsia="Arial" w:hAnsi="Arial" w:cs="Arial"/>
          <w:color w:val="000000"/>
          <w:spacing w:val="-2"/>
          <w:lang w:val="fr-FR"/>
        </w:rPr>
        <w:t xml:space="preserve"> </w:t>
      </w:r>
      <w:r w:rsidRPr="005C42F6">
        <w:rPr>
          <w:rFonts w:ascii="Arial" w:eastAsia="Arial" w:hAnsi="Arial" w:cs="Arial"/>
          <w:color w:val="000000"/>
          <w:lang w:val="fr-FR"/>
        </w:rPr>
        <w:t>sa</w:t>
      </w:r>
      <w:r w:rsidRPr="005C42F6">
        <w:rPr>
          <w:rFonts w:ascii="Arial" w:eastAsia="Arial" w:hAnsi="Arial" w:cs="Arial"/>
          <w:color w:val="000000"/>
          <w:spacing w:val="-2"/>
          <w:lang w:val="fr-FR"/>
        </w:rPr>
        <w:t xml:space="preserve"> </w:t>
      </w:r>
      <w:r w:rsidRPr="005C42F6">
        <w:rPr>
          <w:rFonts w:ascii="Arial" w:eastAsia="Arial" w:hAnsi="Arial" w:cs="Arial"/>
          <w:color w:val="000000"/>
          <w:spacing w:val="-1"/>
          <w:lang w:val="fr-FR"/>
        </w:rPr>
        <w:t>q</w:t>
      </w:r>
      <w:r w:rsidRPr="005C42F6">
        <w:rPr>
          <w:rFonts w:ascii="Arial" w:eastAsia="Arial" w:hAnsi="Arial" w:cs="Arial"/>
          <w:color w:val="000000"/>
          <w:lang w:val="fr-FR"/>
        </w:rPr>
        <w:t>u</w:t>
      </w:r>
      <w:r w:rsidRPr="005C42F6">
        <w:rPr>
          <w:rFonts w:ascii="Arial" w:eastAsia="Arial" w:hAnsi="Arial" w:cs="Arial"/>
          <w:color w:val="000000"/>
          <w:spacing w:val="-1"/>
          <w:lang w:val="fr-FR"/>
        </w:rPr>
        <w:t>ali</w:t>
      </w:r>
      <w:r w:rsidRPr="005C42F6">
        <w:rPr>
          <w:rFonts w:ascii="Arial" w:eastAsia="Arial" w:hAnsi="Arial" w:cs="Arial"/>
          <w:color w:val="000000"/>
          <w:lang w:val="fr-FR"/>
        </w:rPr>
        <w:t>té</w:t>
      </w:r>
      <w:r w:rsidRPr="005C42F6">
        <w:rPr>
          <w:rFonts w:ascii="Arial" w:eastAsia="Arial" w:hAnsi="Arial" w:cs="Arial"/>
          <w:color w:val="000000"/>
          <w:spacing w:val="-7"/>
          <w:lang w:val="fr-FR"/>
        </w:rPr>
        <w:t xml:space="preserve"> </w:t>
      </w:r>
      <w:r w:rsidRPr="005C42F6">
        <w:rPr>
          <w:rFonts w:ascii="Arial" w:eastAsia="Arial" w:hAnsi="Arial" w:cs="Arial"/>
          <w:color w:val="000000"/>
          <w:lang w:val="fr-FR"/>
        </w:rPr>
        <w:t>de</w:t>
      </w:r>
      <w:r w:rsidRPr="005C42F6">
        <w:rPr>
          <w:rFonts w:ascii="Arial" w:eastAsia="Arial" w:hAnsi="Arial" w:cs="Arial"/>
          <w:color w:val="000000"/>
          <w:spacing w:val="-2"/>
          <w:lang w:val="fr-FR"/>
        </w:rPr>
        <w:t xml:space="preserve"> </w:t>
      </w:r>
      <w:r w:rsidRPr="005C42F6">
        <w:rPr>
          <w:rFonts w:ascii="Arial" w:eastAsia="Arial" w:hAnsi="Arial" w:cs="Arial"/>
          <w:color w:val="000000"/>
          <w:lang w:val="fr-FR"/>
        </w:rPr>
        <w:t>d</w:t>
      </w:r>
      <w:r w:rsidRPr="005C42F6">
        <w:rPr>
          <w:rFonts w:ascii="Arial" w:eastAsia="Arial" w:hAnsi="Arial" w:cs="Arial"/>
          <w:color w:val="000000"/>
          <w:spacing w:val="-1"/>
          <w:lang w:val="fr-FR"/>
        </w:rPr>
        <w:t>él</w:t>
      </w:r>
      <w:r w:rsidRPr="005C42F6">
        <w:rPr>
          <w:rFonts w:ascii="Arial" w:eastAsia="Arial" w:hAnsi="Arial" w:cs="Arial"/>
          <w:color w:val="000000"/>
          <w:lang w:val="fr-FR"/>
        </w:rPr>
        <w:t>é</w:t>
      </w:r>
      <w:r w:rsidRPr="005C42F6">
        <w:rPr>
          <w:rFonts w:ascii="Arial" w:eastAsia="Arial" w:hAnsi="Arial" w:cs="Arial"/>
          <w:color w:val="000000"/>
          <w:spacing w:val="-1"/>
          <w:lang w:val="fr-FR"/>
        </w:rPr>
        <w:t>g</w:t>
      </w:r>
      <w:r w:rsidRPr="005C42F6">
        <w:rPr>
          <w:rFonts w:ascii="Arial" w:eastAsia="Arial" w:hAnsi="Arial" w:cs="Arial"/>
          <w:color w:val="000000"/>
          <w:lang w:val="fr-FR"/>
        </w:rPr>
        <w:t>ué</w:t>
      </w:r>
      <w:r w:rsidRPr="005C42F6">
        <w:rPr>
          <w:rFonts w:ascii="Arial" w:eastAsia="Arial" w:hAnsi="Arial" w:cs="Arial"/>
          <w:color w:val="000000"/>
          <w:spacing w:val="-8"/>
          <w:lang w:val="fr-FR"/>
        </w:rPr>
        <w:t xml:space="preserve"> </w:t>
      </w:r>
      <w:r w:rsidRPr="005C42F6">
        <w:rPr>
          <w:rFonts w:ascii="Arial" w:eastAsia="Arial" w:hAnsi="Arial" w:cs="Arial"/>
          <w:color w:val="000000"/>
          <w:spacing w:val="1"/>
          <w:lang w:val="fr-FR"/>
        </w:rPr>
        <w:t>s</w:t>
      </w:r>
      <w:r w:rsidRPr="005C42F6">
        <w:rPr>
          <w:rFonts w:ascii="Arial" w:eastAsia="Arial" w:hAnsi="Arial" w:cs="Arial"/>
          <w:color w:val="000000"/>
          <w:spacing w:val="-6"/>
          <w:lang w:val="fr-FR"/>
        </w:rPr>
        <w:t>y</w:t>
      </w:r>
      <w:r w:rsidRPr="005C42F6">
        <w:rPr>
          <w:rFonts w:ascii="Arial" w:eastAsia="Arial" w:hAnsi="Arial" w:cs="Arial"/>
          <w:color w:val="000000"/>
          <w:lang w:val="fr-FR"/>
        </w:rPr>
        <w:t>n</w:t>
      </w:r>
      <w:r w:rsidRPr="005C42F6">
        <w:rPr>
          <w:rFonts w:ascii="Arial" w:eastAsia="Arial" w:hAnsi="Arial" w:cs="Arial"/>
          <w:color w:val="000000"/>
          <w:spacing w:val="-1"/>
          <w:lang w:val="fr-FR"/>
        </w:rPr>
        <w:t>di</w:t>
      </w:r>
      <w:r w:rsidRPr="005C42F6">
        <w:rPr>
          <w:rFonts w:ascii="Arial" w:eastAsia="Arial" w:hAnsi="Arial" w:cs="Arial"/>
          <w:color w:val="000000"/>
          <w:spacing w:val="1"/>
          <w:lang w:val="fr-FR"/>
        </w:rPr>
        <w:t>c</w:t>
      </w:r>
      <w:r w:rsidRPr="005C42F6">
        <w:rPr>
          <w:rFonts w:ascii="Arial" w:eastAsia="Arial" w:hAnsi="Arial" w:cs="Arial"/>
          <w:color w:val="000000"/>
          <w:lang w:val="fr-FR"/>
        </w:rPr>
        <w:t>al</w:t>
      </w:r>
      <w:r w:rsidRPr="005C42F6">
        <w:rPr>
          <w:rFonts w:ascii="Arial" w:eastAsia="Arial" w:hAnsi="Arial" w:cs="Arial"/>
          <w:color w:val="000000"/>
          <w:spacing w:val="-8"/>
          <w:lang w:val="fr-FR"/>
        </w:rPr>
        <w:t xml:space="preserve"> </w:t>
      </w:r>
      <w:r w:rsidRPr="005C42F6">
        <w:rPr>
          <w:rFonts w:ascii="Arial" w:eastAsia="Arial" w:hAnsi="Arial" w:cs="Arial"/>
          <w:color w:val="000000"/>
          <w:lang w:val="fr-FR"/>
        </w:rPr>
        <w:t>de</w:t>
      </w:r>
      <w:r w:rsidRPr="005C42F6">
        <w:rPr>
          <w:rFonts w:ascii="Arial" w:eastAsia="Arial" w:hAnsi="Arial" w:cs="Arial"/>
          <w:color w:val="000000"/>
          <w:spacing w:val="-3"/>
          <w:lang w:val="fr-FR"/>
        </w:rPr>
        <w:t xml:space="preserve"> </w:t>
      </w:r>
      <w:r w:rsidRPr="005C42F6">
        <w:rPr>
          <w:rFonts w:ascii="Arial" w:eastAsia="Arial" w:hAnsi="Arial" w:cs="Arial"/>
          <w:color w:val="000000"/>
          <w:spacing w:val="-1"/>
          <w:lang w:val="fr-FR"/>
        </w:rPr>
        <w:t>l</w:t>
      </w:r>
      <w:r w:rsidRPr="005C42F6">
        <w:rPr>
          <w:rFonts w:ascii="Arial" w:eastAsia="Arial" w:hAnsi="Arial" w:cs="Arial"/>
          <w:color w:val="000000"/>
          <w:lang w:val="fr-FR"/>
        </w:rPr>
        <w:t>a</w:t>
      </w:r>
      <w:r w:rsidRPr="005C42F6">
        <w:rPr>
          <w:rFonts w:ascii="Arial" w:eastAsia="Arial" w:hAnsi="Arial" w:cs="Arial"/>
          <w:color w:val="000000"/>
          <w:spacing w:val="-2"/>
          <w:lang w:val="fr-FR"/>
        </w:rPr>
        <w:t xml:space="preserve"> </w:t>
      </w:r>
      <w:r w:rsidRPr="005C42F6">
        <w:rPr>
          <w:rFonts w:ascii="Arial" w:eastAsia="Arial" w:hAnsi="Arial" w:cs="Arial"/>
          <w:color w:val="000000"/>
          <w:lang w:val="fr-FR"/>
        </w:rPr>
        <w:t>C.F.D.</w:t>
      </w:r>
      <w:r w:rsidRPr="005C42F6">
        <w:rPr>
          <w:rFonts w:ascii="Arial" w:eastAsia="Arial" w:hAnsi="Arial" w:cs="Arial"/>
          <w:color w:val="000000"/>
          <w:spacing w:val="3"/>
          <w:lang w:val="fr-FR"/>
        </w:rPr>
        <w:t>T</w:t>
      </w:r>
      <w:r w:rsidRPr="005C42F6">
        <w:rPr>
          <w:rFonts w:ascii="Arial" w:eastAsia="Arial" w:hAnsi="Arial" w:cs="Arial"/>
          <w:color w:val="000000"/>
          <w:lang w:val="fr-FR"/>
        </w:rPr>
        <w:t>.,</w:t>
      </w:r>
    </w:p>
    <w:p w14:paraId="6910398C" w14:textId="77777777" w:rsidR="00605EFF" w:rsidRPr="005C42F6" w:rsidRDefault="00605EFF" w:rsidP="00FB69E9">
      <w:pPr>
        <w:ind w:left="116" w:right="96"/>
        <w:jc w:val="both"/>
        <w:rPr>
          <w:rFonts w:ascii="Arial" w:eastAsia="Arial" w:hAnsi="Arial" w:cs="Arial"/>
          <w:lang w:val="fr-FR"/>
        </w:rPr>
      </w:pPr>
    </w:p>
    <w:p w14:paraId="2E7CAAE5" w14:textId="77777777" w:rsidR="00605EFF" w:rsidRPr="005C42F6" w:rsidRDefault="005B3DBA" w:rsidP="00FB69E9">
      <w:pPr>
        <w:ind w:left="683"/>
        <w:jc w:val="both"/>
        <w:rPr>
          <w:rFonts w:ascii="Arial" w:eastAsia="Arial" w:hAnsi="Arial" w:cs="Arial"/>
          <w:lang w:val="fr-FR"/>
        </w:rPr>
      </w:pPr>
      <w:r w:rsidRPr="005C42F6">
        <w:rPr>
          <w:rFonts w:ascii="Arial" w:hAnsi="Arial" w:cs="Arial"/>
          <w:color w:val="0000FF"/>
          <w:lang w:val="fr-FR"/>
        </w:rPr>
        <w:t>-</w:t>
      </w:r>
      <w:r w:rsidRPr="005C42F6">
        <w:rPr>
          <w:rFonts w:ascii="Arial" w:hAnsi="Arial" w:cs="Arial"/>
          <w:color w:val="0000FF"/>
          <w:spacing w:val="24"/>
          <w:lang w:val="fr-FR"/>
        </w:rPr>
        <w:t xml:space="preserve"> </w:t>
      </w:r>
      <w:r w:rsidRPr="005C42F6">
        <w:rPr>
          <w:rFonts w:ascii="Arial" w:eastAsia="Arial" w:hAnsi="Arial" w:cs="Arial"/>
          <w:color w:val="000000"/>
          <w:lang w:val="fr-FR"/>
        </w:rPr>
        <w:t>M</w:t>
      </w:r>
      <w:r w:rsidRPr="005C42F6">
        <w:rPr>
          <w:rFonts w:ascii="Arial" w:eastAsia="Arial" w:hAnsi="Arial" w:cs="Arial"/>
          <w:color w:val="000000"/>
          <w:spacing w:val="-1"/>
          <w:lang w:val="fr-FR"/>
        </w:rPr>
        <w:t>o</w:t>
      </w:r>
      <w:r w:rsidRPr="005C42F6">
        <w:rPr>
          <w:rFonts w:ascii="Arial" w:eastAsia="Arial" w:hAnsi="Arial" w:cs="Arial"/>
          <w:color w:val="000000"/>
          <w:lang w:val="fr-FR"/>
        </w:rPr>
        <w:t>n</w:t>
      </w:r>
      <w:r w:rsidRPr="005C42F6">
        <w:rPr>
          <w:rFonts w:ascii="Arial" w:eastAsia="Arial" w:hAnsi="Arial" w:cs="Arial"/>
          <w:color w:val="000000"/>
          <w:spacing w:val="1"/>
          <w:lang w:val="fr-FR"/>
        </w:rPr>
        <w:t>s</w:t>
      </w:r>
      <w:r w:rsidRPr="005C42F6">
        <w:rPr>
          <w:rFonts w:ascii="Arial" w:eastAsia="Arial" w:hAnsi="Arial" w:cs="Arial"/>
          <w:color w:val="000000"/>
          <w:spacing w:val="-1"/>
          <w:lang w:val="fr-FR"/>
        </w:rPr>
        <w:t>i</w:t>
      </w:r>
      <w:r w:rsidRPr="005C42F6">
        <w:rPr>
          <w:rFonts w:ascii="Arial" w:eastAsia="Arial" w:hAnsi="Arial" w:cs="Arial"/>
          <w:color w:val="000000"/>
          <w:lang w:val="fr-FR"/>
        </w:rPr>
        <w:t>e</w:t>
      </w:r>
      <w:r w:rsidRPr="005C42F6">
        <w:rPr>
          <w:rFonts w:ascii="Arial" w:eastAsia="Arial" w:hAnsi="Arial" w:cs="Arial"/>
          <w:color w:val="000000"/>
          <w:spacing w:val="-1"/>
          <w:lang w:val="fr-FR"/>
        </w:rPr>
        <w:t>u</w:t>
      </w:r>
      <w:r w:rsidRPr="005C42F6">
        <w:rPr>
          <w:rFonts w:ascii="Arial" w:eastAsia="Arial" w:hAnsi="Arial" w:cs="Arial"/>
          <w:color w:val="000000"/>
          <w:lang w:val="fr-FR"/>
        </w:rPr>
        <w:t xml:space="preserve">r                                  </w:t>
      </w:r>
      <w:r w:rsidRPr="005C42F6">
        <w:rPr>
          <w:rFonts w:ascii="Arial" w:eastAsia="Arial" w:hAnsi="Arial" w:cs="Arial"/>
          <w:color w:val="000000"/>
          <w:spacing w:val="41"/>
          <w:lang w:val="fr-FR"/>
        </w:rPr>
        <w:t xml:space="preserve"> </w:t>
      </w:r>
      <w:r w:rsidRPr="005C42F6">
        <w:rPr>
          <w:rFonts w:ascii="Arial" w:eastAsia="Arial" w:hAnsi="Arial" w:cs="Arial"/>
          <w:color w:val="000000"/>
          <w:lang w:val="fr-FR"/>
        </w:rPr>
        <w:t>,</w:t>
      </w:r>
      <w:r w:rsidRPr="005C42F6">
        <w:rPr>
          <w:rFonts w:ascii="Arial" w:eastAsia="Arial" w:hAnsi="Arial" w:cs="Arial"/>
          <w:color w:val="000000"/>
          <w:spacing w:val="-1"/>
          <w:lang w:val="fr-FR"/>
        </w:rPr>
        <w:t xml:space="preserve"> e</w:t>
      </w:r>
      <w:r w:rsidRPr="005C42F6">
        <w:rPr>
          <w:rFonts w:ascii="Arial" w:eastAsia="Arial" w:hAnsi="Arial" w:cs="Arial"/>
          <w:color w:val="000000"/>
          <w:lang w:val="fr-FR"/>
        </w:rPr>
        <w:t>n</w:t>
      </w:r>
      <w:r w:rsidRPr="005C42F6">
        <w:rPr>
          <w:rFonts w:ascii="Arial" w:eastAsia="Arial" w:hAnsi="Arial" w:cs="Arial"/>
          <w:color w:val="000000"/>
          <w:spacing w:val="-2"/>
          <w:lang w:val="fr-FR"/>
        </w:rPr>
        <w:t xml:space="preserve"> </w:t>
      </w:r>
      <w:r w:rsidRPr="005C42F6">
        <w:rPr>
          <w:rFonts w:ascii="Arial" w:eastAsia="Arial" w:hAnsi="Arial" w:cs="Arial"/>
          <w:color w:val="000000"/>
          <w:lang w:val="fr-FR"/>
        </w:rPr>
        <w:t>sa</w:t>
      </w:r>
      <w:r w:rsidRPr="005C42F6">
        <w:rPr>
          <w:rFonts w:ascii="Arial" w:eastAsia="Arial" w:hAnsi="Arial" w:cs="Arial"/>
          <w:color w:val="000000"/>
          <w:spacing w:val="-2"/>
          <w:lang w:val="fr-FR"/>
        </w:rPr>
        <w:t xml:space="preserve"> </w:t>
      </w:r>
      <w:r w:rsidRPr="005C42F6">
        <w:rPr>
          <w:rFonts w:ascii="Arial" w:eastAsia="Arial" w:hAnsi="Arial" w:cs="Arial"/>
          <w:color w:val="000000"/>
          <w:spacing w:val="-1"/>
          <w:lang w:val="fr-FR"/>
        </w:rPr>
        <w:t>q</w:t>
      </w:r>
      <w:r w:rsidRPr="005C42F6">
        <w:rPr>
          <w:rFonts w:ascii="Arial" w:eastAsia="Arial" w:hAnsi="Arial" w:cs="Arial"/>
          <w:color w:val="000000"/>
          <w:lang w:val="fr-FR"/>
        </w:rPr>
        <w:t>u</w:t>
      </w:r>
      <w:r w:rsidRPr="005C42F6">
        <w:rPr>
          <w:rFonts w:ascii="Arial" w:eastAsia="Arial" w:hAnsi="Arial" w:cs="Arial"/>
          <w:color w:val="000000"/>
          <w:spacing w:val="-1"/>
          <w:lang w:val="fr-FR"/>
        </w:rPr>
        <w:t>ali</w:t>
      </w:r>
      <w:r w:rsidRPr="005C42F6">
        <w:rPr>
          <w:rFonts w:ascii="Arial" w:eastAsia="Arial" w:hAnsi="Arial" w:cs="Arial"/>
          <w:color w:val="000000"/>
          <w:lang w:val="fr-FR"/>
        </w:rPr>
        <w:t>té</w:t>
      </w:r>
      <w:r w:rsidRPr="005C42F6">
        <w:rPr>
          <w:rFonts w:ascii="Arial" w:eastAsia="Arial" w:hAnsi="Arial" w:cs="Arial"/>
          <w:color w:val="000000"/>
          <w:spacing w:val="-7"/>
          <w:lang w:val="fr-FR"/>
        </w:rPr>
        <w:t xml:space="preserve"> </w:t>
      </w:r>
      <w:r w:rsidRPr="005C42F6">
        <w:rPr>
          <w:rFonts w:ascii="Arial" w:eastAsia="Arial" w:hAnsi="Arial" w:cs="Arial"/>
          <w:color w:val="000000"/>
          <w:lang w:val="fr-FR"/>
        </w:rPr>
        <w:t>de</w:t>
      </w:r>
      <w:r w:rsidRPr="005C42F6">
        <w:rPr>
          <w:rFonts w:ascii="Arial" w:eastAsia="Arial" w:hAnsi="Arial" w:cs="Arial"/>
          <w:color w:val="000000"/>
          <w:spacing w:val="-3"/>
          <w:lang w:val="fr-FR"/>
        </w:rPr>
        <w:t xml:space="preserve"> </w:t>
      </w:r>
      <w:r w:rsidRPr="005C42F6">
        <w:rPr>
          <w:rFonts w:ascii="Arial" w:eastAsia="Arial" w:hAnsi="Arial" w:cs="Arial"/>
          <w:color w:val="000000"/>
          <w:lang w:val="fr-FR"/>
        </w:rPr>
        <w:t>d</w:t>
      </w:r>
      <w:r w:rsidRPr="005C42F6">
        <w:rPr>
          <w:rFonts w:ascii="Arial" w:eastAsia="Arial" w:hAnsi="Arial" w:cs="Arial"/>
          <w:color w:val="000000"/>
          <w:spacing w:val="-1"/>
          <w:lang w:val="fr-FR"/>
        </w:rPr>
        <w:t>él</w:t>
      </w:r>
      <w:r w:rsidRPr="005C42F6">
        <w:rPr>
          <w:rFonts w:ascii="Arial" w:eastAsia="Arial" w:hAnsi="Arial" w:cs="Arial"/>
          <w:color w:val="000000"/>
          <w:lang w:val="fr-FR"/>
        </w:rPr>
        <w:t>é</w:t>
      </w:r>
      <w:r w:rsidRPr="005C42F6">
        <w:rPr>
          <w:rFonts w:ascii="Arial" w:eastAsia="Arial" w:hAnsi="Arial" w:cs="Arial"/>
          <w:color w:val="000000"/>
          <w:spacing w:val="-1"/>
          <w:lang w:val="fr-FR"/>
        </w:rPr>
        <w:t>g</w:t>
      </w:r>
      <w:r w:rsidRPr="005C42F6">
        <w:rPr>
          <w:rFonts w:ascii="Arial" w:eastAsia="Arial" w:hAnsi="Arial" w:cs="Arial"/>
          <w:color w:val="000000"/>
          <w:lang w:val="fr-FR"/>
        </w:rPr>
        <w:t>ué</w:t>
      </w:r>
      <w:r w:rsidRPr="005C42F6">
        <w:rPr>
          <w:rFonts w:ascii="Arial" w:eastAsia="Arial" w:hAnsi="Arial" w:cs="Arial"/>
          <w:color w:val="000000"/>
          <w:spacing w:val="-8"/>
          <w:lang w:val="fr-FR"/>
        </w:rPr>
        <w:t xml:space="preserve"> </w:t>
      </w:r>
      <w:r w:rsidRPr="005C42F6">
        <w:rPr>
          <w:rFonts w:ascii="Arial" w:eastAsia="Arial" w:hAnsi="Arial" w:cs="Arial"/>
          <w:color w:val="000000"/>
          <w:spacing w:val="1"/>
          <w:lang w:val="fr-FR"/>
        </w:rPr>
        <w:t>s</w:t>
      </w:r>
      <w:r w:rsidRPr="005C42F6">
        <w:rPr>
          <w:rFonts w:ascii="Arial" w:eastAsia="Arial" w:hAnsi="Arial" w:cs="Arial"/>
          <w:color w:val="000000"/>
          <w:spacing w:val="-6"/>
          <w:lang w:val="fr-FR"/>
        </w:rPr>
        <w:t>y</w:t>
      </w:r>
      <w:r w:rsidRPr="005C42F6">
        <w:rPr>
          <w:rFonts w:ascii="Arial" w:eastAsia="Arial" w:hAnsi="Arial" w:cs="Arial"/>
          <w:color w:val="000000"/>
          <w:lang w:val="fr-FR"/>
        </w:rPr>
        <w:t>n</w:t>
      </w:r>
      <w:r w:rsidRPr="005C42F6">
        <w:rPr>
          <w:rFonts w:ascii="Arial" w:eastAsia="Arial" w:hAnsi="Arial" w:cs="Arial"/>
          <w:color w:val="000000"/>
          <w:spacing w:val="-1"/>
          <w:lang w:val="fr-FR"/>
        </w:rPr>
        <w:t>di</w:t>
      </w:r>
      <w:r w:rsidRPr="005C42F6">
        <w:rPr>
          <w:rFonts w:ascii="Arial" w:eastAsia="Arial" w:hAnsi="Arial" w:cs="Arial"/>
          <w:color w:val="000000"/>
          <w:spacing w:val="1"/>
          <w:lang w:val="fr-FR"/>
        </w:rPr>
        <w:t>c</w:t>
      </w:r>
      <w:r w:rsidRPr="005C42F6">
        <w:rPr>
          <w:rFonts w:ascii="Arial" w:eastAsia="Arial" w:hAnsi="Arial" w:cs="Arial"/>
          <w:color w:val="000000"/>
          <w:lang w:val="fr-FR"/>
        </w:rPr>
        <w:t>al</w:t>
      </w:r>
      <w:r w:rsidRPr="005C42F6">
        <w:rPr>
          <w:rFonts w:ascii="Arial" w:eastAsia="Arial" w:hAnsi="Arial" w:cs="Arial"/>
          <w:color w:val="000000"/>
          <w:spacing w:val="-8"/>
          <w:lang w:val="fr-FR"/>
        </w:rPr>
        <w:t xml:space="preserve"> </w:t>
      </w:r>
      <w:r w:rsidRPr="005C42F6">
        <w:rPr>
          <w:rFonts w:ascii="Arial" w:eastAsia="Arial" w:hAnsi="Arial" w:cs="Arial"/>
          <w:color w:val="000000"/>
          <w:lang w:val="fr-FR"/>
        </w:rPr>
        <w:t>de</w:t>
      </w:r>
      <w:r w:rsidRPr="005C42F6">
        <w:rPr>
          <w:rFonts w:ascii="Arial" w:eastAsia="Arial" w:hAnsi="Arial" w:cs="Arial"/>
          <w:color w:val="000000"/>
          <w:spacing w:val="-3"/>
          <w:lang w:val="fr-FR"/>
        </w:rPr>
        <w:t xml:space="preserve"> </w:t>
      </w:r>
      <w:r w:rsidRPr="005C42F6">
        <w:rPr>
          <w:rFonts w:ascii="Arial" w:eastAsia="Arial" w:hAnsi="Arial" w:cs="Arial"/>
          <w:color w:val="000000"/>
          <w:spacing w:val="-1"/>
          <w:lang w:val="fr-FR"/>
        </w:rPr>
        <w:t>l</w:t>
      </w:r>
      <w:r w:rsidRPr="005C42F6">
        <w:rPr>
          <w:rFonts w:ascii="Arial" w:eastAsia="Arial" w:hAnsi="Arial" w:cs="Arial"/>
          <w:color w:val="000000"/>
          <w:lang w:val="fr-FR"/>
        </w:rPr>
        <w:t>a</w:t>
      </w:r>
      <w:r w:rsidRPr="005C42F6">
        <w:rPr>
          <w:rFonts w:ascii="Arial" w:eastAsia="Arial" w:hAnsi="Arial" w:cs="Arial"/>
          <w:color w:val="000000"/>
          <w:spacing w:val="-2"/>
          <w:lang w:val="fr-FR"/>
        </w:rPr>
        <w:t xml:space="preserve"> </w:t>
      </w:r>
      <w:r w:rsidRPr="005C42F6">
        <w:rPr>
          <w:rFonts w:ascii="Arial" w:eastAsia="Arial" w:hAnsi="Arial" w:cs="Arial"/>
          <w:color w:val="000000"/>
          <w:lang w:val="fr-FR"/>
        </w:rPr>
        <w:t>C.G.</w:t>
      </w:r>
      <w:r w:rsidRPr="005C42F6">
        <w:rPr>
          <w:rFonts w:ascii="Arial" w:eastAsia="Arial" w:hAnsi="Arial" w:cs="Arial"/>
          <w:color w:val="000000"/>
          <w:spacing w:val="3"/>
          <w:lang w:val="fr-FR"/>
        </w:rPr>
        <w:t>T</w:t>
      </w:r>
      <w:r w:rsidRPr="005C42F6">
        <w:rPr>
          <w:rFonts w:ascii="Arial" w:eastAsia="Arial" w:hAnsi="Arial" w:cs="Arial"/>
          <w:color w:val="000000"/>
          <w:lang w:val="fr-FR"/>
        </w:rPr>
        <w:t>.,</w:t>
      </w:r>
    </w:p>
    <w:p w14:paraId="7FB4D067" w14:textId="77777777" w:rsidR="00605EFF" w:rsidRPr="005C42F6" w:rsidRDefault="00605EFF" w:rsidP="00FB69E9">
      <w:pPr>
        <w:ind w:left="116" w:right="96"/>
        <w:jc w:val="both"/>
        <w:rPr>
          <w:rFonts w:ascii="Arial" w:eastAsia="Arial" w:hAnsi="Arial" w:cs="Arial"/>
          <w:lang w:val="fr-FR"/>
        </w:rPr>
      </w:pPr>
    </w:p>
    <w:p w14:paraId="56AC0EFB" w14:textId="77777777" w:rsidR="00605EFF" w:rsidRPr="005C42F6" w:rsidRDefault="005B3DBA" w:rsidP="00FB69E9">
      <w:pPr>
        <w:spacing w:line="711" w:lineRule="auto"/>
        <w:ind w:left="116" w:right="1098" w:firstLine="566"/>
        <w:jc w:val="both"/>
        <w:rPr>
          <w:rFonts w:ascii="Arial" w:eastAsia="Arial" w:hAnsi="Arial" w:cs="Arial"/>
          <w:lang w:val="fr-FR"/>
        </w:rPr>
      </w:pPr>
      <w:r w:rsidRPr="005C42F6">
        <w:rPr>
          <w:rFonts w:ascii="Arial" w:hAnsi="Arial" w:cs="Arial"/>
          <w:color w:val="0000FF"/>
          <w:lang w:val="fr-FR"/>
        </w:rPr>
        <w:t>-</w:t>
      </w:r>
      <w:r w:rsidRPr="005C42F6">
        <w:rPr>
          <w:rFonts w:ascii="Arial" w:hAnsi="Arial" w:cs="Arial"/>
          <w:color w:val="0000FF"/>
          <w:spacing w:val="24"/>
          <w:lang w:val="fr-FR"/>
        </w:rPr>
        <w:t xml:space="preserve"> </w:t>
      </w:r>
      <w:r w:rsidRPr="005C42F6">
        <w:rPr>
          <w:rFonts w:ascii="Arial" w:eastAsia="Arial" w:hAnsi="Arial" w:cs="Arial"/>
          <w:color w:val="000000"/>
          <w:lang w:val="fr-FR"/>
        </w:rPr>
        <w:t>M</w:t>
      </w:r>
      <w:r w:rsidRPr="005C42F6">
        <w:rPr>
          <w:rFonts w:ascii="Arial" w:eastAsia="Arial" w:hAnsi="Arial" w:cs="Arial"/>
          <w:color w:val="000000"/>
          <w:spacing w:val="-1"/>
          <w:lang w:val="fr-FR"/>
        </w:rPr>
        <w:t>o</w:t>
      </w:r>
      <w:r w:rsidRPr="005C42F6">
        <w:rPr>
          <w:rFonts w:ascii="Arial" w:eastAsia="Arial" w:hAnsi="Arial" w:cs="Arial"/>
          <w:color w:val="000000"/>
          <w:lang w:val="fr-FR"/>
        </w:rPr>
        <w:t>n</w:t>
      </w:r>
      <w:r w:rsidRPr="005C42F6">
        <w:rPr>
          <w:rFonts w:ascii="Arial" w:eastAsia="Arial" w:hAnsi="Arial" w:cs="Arial"/>
          <w:color w:val="000000"/>
          <w:spacing w:val="1"/>
          <w:lang w:val="fr-FR"/>
        </w:rPr>
        <w:t>s</w:t>
      </w:r>
      <w:r w:rsidRPr="005C42F6">
        <w:rPr>
          <w:rFonts w:ascii="Arial" w:eastAsia="Arial" w:hAnsi="Arial" w:cs="Arial"/>
          <w:color w:val="000000"/>
          <w:spacing w:val="-1"/>
          <w:lang w:val="fr-FR"/>
        </w:rPr>
        <w:t>i</w:t>
      </w:r>
      <w:r w:rsidRPr="005C42F6">
        <w:rPr>
          <w:rFonts w:ascii="Arial" w:eastAsia="Arial" w:hAnsi="Arial" w:cs="Arial"/>
          <w:color w:val="000000"/>
          <w:lang w:val="fr-FR"/>
        </w:rPr>
        <w:t>e</w:t>
      </w:r>
      <w:r w:rsidRPr="005C42F6">
        <w:rPr>
          <w:rFonts w:ascii="Arial" w:eastAsia="Arial" w:hAnsi="Arial" w:cs="Arial"/>
          <w:color w:val="000000"/>
          <w:spacing w:val="-1"/>
          <w:lang w:val="fr-FR"/>
        </w:rPr>
        <w:t>u</w:t>
      </w:r>
      <w:r w:rsidRPr="005C42F6">
        <w:rPr>
          <w:rFonts w:ascii="Arial" w:eastAsia="Arial" w:hAnsi="Arial" w:cs="Arial"/>
          <w:color w:val="000000"/>
          <w:lang w:val="fr-FR"/>
        </w:rPr>
        <w:t xml:space="preserve">r                                  </w:t>
      </w:r>
      <w:r w:rsidRPr="005C42F6">
        <w:rPr>
          <w:rFonts w:ascii="Arial" w:eastAsia="Arial" w:hAnsi="Arial" w:cs="Arial"/>
          <w:color w:val="000000"/>
          <w:spacing w:val="41"/>
          <w:lang w:val="fr-FR"/>
        </w:rPr>
        <w:t xml:space="preserve"> </w:t>
      </w:r>
      <w:r w:rsidRPr="005C42F6">
        <w:rPr>
          <w:rFonts w:ascii="Arial" w:eastAsia="Arial" w:hAnsi="Arial" w:cs="Arial"/>
          <w:color w:val="000000"/>
          <w:lang w:val="fr-FR"/>
        </w:rPr>
        <w:t>,</w:t>
      </w:r>
      <w:r w:rsidRPr="005C42F6">
        <w:rPr>
          <w:rFonts w:ascii="Arial" w:eastAsia="Arial" w:hAnsi="Arial" w:cs="Arial"/>
          <w:color w:val="000000"/>
          <w:spacing w:val="-1"/>
          <w:lang w:val="fr-FR"/>
        </w:rPr>
        <w:t xml:space="preserve"> e</w:t>
      </w:r>
      <w:r w:rsidRPr="005C42F6">
        <w:rPr>
          <w:rFonts w:ascii="Arial" w:eastAsia="Arial" w:hAnsi="Arial" w:cs="Arial"/>
          <w:color w:val="000000"/>
          <w:lang w:val="fr-FR"/>
        </w:rPr>
        <w:t>n</w:t>
      </w:r>
      <w:r w:rsidRPr="005C42F6">
        <w:rPr>
          <w:rFonts w:ascii="Arial" w:eastAsia="Arial" w:hAnsi="Arial" w:cs="Arial"/>
          <w:color w:val="000000"/>
          <w:spacing w:val="-2"/>
          <w:lang w:val="fr-FR"/>
        </w:rPr>
        <w:t xml:space="preserve"> </w:t>
      </w:r>
      <w:r w:rsidRPr="005C42F6">
        <w:rPr>
          <w:rFonts w:ascii="Arial" w:eastAsia="Arial" w:hAnsi="Arial" w:cs="Arial"/>
          <w:color w:val="000000"/>
          <w:lang w:val="fr-FR"/>
        </w:rPr>
        <w:t>sa</w:t>
      </w:r>
      <w:r w:rsidRPr="005C42F6">
        <w:rPr>
          <w:rFonts w:ascii="Arial" w:eastAsia="Arial" w:hAnsi="Arial" w:cs="Arial"/>
          <w:color w:val="000000"/>
          <w:spacing w:val="-2"/>
          <w:lang w:val="fr-FR"/>
        </w:rPr>
        <w:t xml:space="preserve"> </w:t>
      </w:r>
      <w:r w:rsidRPr="005C42F6">
        <w:rPr>
          <w:rFonts w:ascii="Arial" w:eastAsia="Arial" w:hAnsi="Arial" w:cs="Arial"/>
          <w:color w:val="000000"/>
          <w:spacing w:val="-1"/>
          <w:lang w:val="fr-FR"/>
        </w:rPr>
        <w:t>q</w:t>
      </w:r>
      <w:r w:rsidRPr="005C42F6">
        <w:rPr>
          <w:rFonts w:ascii="Arial" w:eastAsia="Arial" w:hAnsi="Arial" w:cs="Arial"/>
          <w:color w:val="000000"/>
          <w:lang w:val="fr-FR"/>
        </w:rPr>
        <w:t>u</w:t>
      </w:r>
      <w:r w:rsidRPr="005C42F6">
        <w:rPr>
          <w:rFonts w:ascii="Arial" w:eastAsia="Arial" w:hAnsi="Arial" w:cs="Arial"/>
          <w:color w:val="000000"/>
          <w:spacing w:val="-1"/>
          <w:lang w:val="fr-FR"/>
        </w:rPr>
        <w:t>ali</w:t>
      </w:r>
      <w:r w:rsidRPr="005C42F6">
        <w:rPr>
          <w:rFonts w:ascii="Arial" w:eastAsia="Arial" w:hAnsi="Arial" w:cs="Arial"/>
          <w:color w:val="000000"/>
          <w:lang w:val="fr-FR"/>
        </w:rPr>
        <w:t>té</w:t>
      </w:r>
      <w:r w:rsidRPr="005C42F6">
        <w:rPr>
          <w:rFonts w:ascii="Arial" w:eastAsia="Arial" w:hAnsi="Arial" w:cs="Arial"/>
          <w:color w:val="000000"/>
          <w:spacing w:val="-7"/>
          <w:lang w:val="fr-FR"/>
        </w:rPr>
        <w:t xml:space="preserve"> </w:t>
      </w:r>
      <w:r w:rsidRPr="005C42F6">
        <w:rPr>
          <w:rFonts w:ascii="Arial" w:eastAsia="Arial" w:hAnsi="Arial" w:cs="Arial"/>
          <w:color w:val="000000"/>
          <w:lang w:val="fr-FR"/>
        </w:rPr>
        <w:t>de</w:t>
      </w:r>
      <w:r w:rsidRPr="005C42F6">
        <w:rPr>
          <w:rFonts w:ascii="Arial" w:eastAsia="Arial" w:hAnsi="Arial" w:cs="Arial"/>
          <w:color w:val="000000"/>
          <w:spacing w:val="-3"/>
          <w:lang w:val="fr-FR"/>
        </w:rPr>
        <w:t xml:space="preserve"> </w:t>
      </w:r>
      <w:r w:rsidRPr="005C42F6">
        <w:rPr>
          <w:rFonts w:ascii="Arial" w:eastAsia="Arial" w:hAnsi="Arial" w:cs="Arial"/>
          <w:color w:val="000000"/>
          <w:lang w:val="fr-FR"/>
        </w:rPr>
        <w:t>d</w:t>
      </w:r>
      <w:r w:rsidRPr="005C42F6">
        <w:rPr>
          <w:rFonts w:ascii="Arial" w:eastAsia="Arial" w:hAnsi="Arial" w:cs="Arial"/>
          <w:color w:val="000000"/>
          <w:spacing w:val="-1"/>
          <w:lang w:val="fr-FR"/>
        </w:rPr>
        <w:t>él</w:t>
      </w:r>
      <w:r w:rsidRPr="005C42F6">
        <w:rPr>
          <w:rFonts w:ascii="Arial" w:eastAsia="Arial" w:hAnsi="Arial" w:cs="Arial"/>
          <w:color w:val="000000"/>
          <w:lang w:val="fr-FR"/>
        </w:rPr>
        <w:t>é</w:t>
      </w:r>
      <w:r w:rsidRPr="005C42F6">
        <w:rPr>
          <w:rFonts w:ascii="Arial" w:eastAsia="Arial" w:hAnsi="Arial" w:cs="Arial"/>
          <w:color w:val="000000"/>
          <w:spacing w:val="-1"/>
          <w:lang w:val="fr-FR"/>
        </w:rPr>
        <w:t>g</w:t>
      </w:r>
      <w:r w:rsidRPr="005C42F6">
        <w:rPr>
          <w:rFonts w:ascii="Arial" w:eastAsia="Arial" w:hAnsi="Arial" w:cs="Arial"/>
          <w:color w:val="000000"/>
          <w:lang w:val="fr-FR"/>
        </w:rPr>
        <w:t>ué</w:t>
      </w:r>
      <w:r w:rsidRPr="005C42F6">
        <w:rPr>
          <w:rFonts w:ascii="Arial" w:eastAsia="Arial" w:hAnsi="Arial" w:cs="Arial"/>
          <w:color w:val="000000"/>
          <w:spacing w:val="-8"/>
          <w:lang w:val="fr-FR"/>
        </w:rPr>
        <w:t xml:space="preserve"> </w:t>
      </w:r>
      <w:r w:rsidRPr="005C42F6">
        <w:rPr>
          <w:rFonts w:ascii="Arial" w:eastAsia="Arial" w:hAnsi="Arial" w:cs="Arial"/>
          <w:color w:val="000000"/>
          <w:spacing w:val="1"/>
          <w:lang w:val="fr-FR"/>
        </w:rPr>
        <w:t>s</w:t>
      </w:r>
      <w:r w:rsidRPr="005C42F6">
        <w:rPr>
          <w:rFonts w:ascii="Arial" w:eastAsia="Arial" w:hAnsi="Arial" w:cs="Arial"/>
          <w:color w:val="000000"/>
          <w:spacing w:val="-6"/>
          <w:lang w:val="fr-FR"/>
        </w:rPr>
        <w:t>y</w:t>
      </w:r>
      <w:r w:rsidRPr="005C42F6">
        <w:rPr>
          <w:rFonts w:ascii="Arial" w:eastAsia="Arial" w:hAnsi="Arial" w:cs="Arial"/>
          <w:color w:val="000000"/>
          <w:lang w:val="fr-FR"/>
        </w:rPr>
        <w:t>n</w:t>
      </w:r>
      <w:r w:rsidRPr="005C42F6">
        <w:rPr>
          <w:rFonts w:ascii="Arial" w:eastAsia="Arial" w:hAnsi="Arial" w:cs="Arial"/>
          <w:color w:val="000000"/>
          <w:spacing w:val="-1"/>
          <w:lang w:val="fr-FR"/>
        </w:rPr>
        <w:t>di</w:t>
      </w:r>
      <w:r w:rsidRPr="005C42F6">
        <w:rPr>
          <w:rFonts w:ascii="Arial" w:eastAsia="Arial" w:hAnsi="Arial" w:cs="Arial"/>
          <w:color w:val="000000"/>
          <w:spacing w:val="1"/>
          <w:lang w:val="fr-FR"/>
        </w:rPr>
        <w:t>c</w:t>
      </w:r>
      <w:r w:rsidRPr="005C42F6">
        <w:rPr>
          <w:rFonts w:ascii="Arial" w:eastAsia="Arial" w:hAnsi="Arial" w:cs="Arial"/>
          <w:color w:val="000000"/>
          <w:lang w:val="fr-FR"/>
        </w:rPr>
        <w:t>al</w:t>
      </w:r>
      <w:r w:rsidRPr="005C42F6">
        <w:rPr>
          <w:rFonts w:ascii="Arial" w:eastAsia="Arial" w:hAnsi="Arial" w:cs="Arial"/>
          <w:color w:val="000000"/>
          <w:spacing w:val="-8"/>
          <w:lang w:val="fr-FR"/>
        </w:rPr>
        <w:t xml:space="preserve"> </w:t>
      </w:r>
      <w:r w:rsidRPr="005C42F6">
        <w:rPr>
          <w:rFonts w:ascii="Arial" w:eastAsia="Arial" w:hAnsi="Arial" w:cs="Arial"/>
          <w:color w:val="000000"/>
          <w:lang w:val="fr-FR"/>
        </w:rPr>
        <w:t>de</w:t>
      </w:r>
      <w:r w:rsidRPr="005C42F6">
        <w:rPr>
          <w:rFonts w:ascii="Arial" w:eastAsia="Arial" w:hAnsi="Arial" w:cs="Arial"/>
          <w:color w:val="000000"/>
          <w:spacing w:val="-3"/>
          <w:lang w:val="fr-FR"/>
        </w:rPr>
        <w:t xml:space="preserve"> </w:t>
      </w:r>
      <w:r w:rsidRPr="005C42F6">
        <w:rPr>
          <w:rFonts w:ascii="Arial" w:eastAsia="Arial" w:hAnsi="Arial" w:cs="Arial"/>
          <w:color w:val="000000"/>
          <w:spacing w:val="-1"/>
          <w:lang w:val="fr-FR"/>
        </w:rPr>
        <w:t>S</w:t>
      </w:r>
      <w:r w:rsidRPr="005C42F6">
        <w:rPr>
          <w:rFonts w:ascii="Arial" w:eastAsia="Arial" w:hAnsi="Arial" w:cs="Arial"/>
          <w:color w:val="000000"/>
          <w:lang w:val="fr-FR"/>
        </w:rPr>
        <w:t>UD</w:t>
      </w:r>
      <w:r w:rsidRPr="005C42F6">
        <w:rPr>
          <w:rFonts w:ascii="Arial" w:eastAsia="Arial" w:hAnsi="Arial" w:cs="Arial"/>
          <w:color w:val="000000"/>
          <w:spacing w:val="-4"/>
          <w:lang w:val="fr-FR"/>
        </w:rPr>
        <w:t xml:space="preserve"> </w:t>
      </w:r>
      <w:r w:rsidRPr="005C42F6">
        <w:rPr>
          <w:rFonts w:ascii="Arial" w:eastAsia="Arial" w:hAnsi="Arial" w:cs="Arial"/>
          <w:color w:val="000000"/>
          <w:lang w:val="fr-FR"/>
        </w:rPr>
        <w:t>CHIMIE Dû</w:t>
      </w:r>
      <w:r w:rsidRPr="005C42F6">
        <w:rPr>
          <w:rFonts w:ascii="Arial" w:eastAsia="Arial" w:hAnsi="Arial" w:cs="Arial"/>
          <w:color w:val="000000"/>
          <w:spacing w:val="4"/>
          <w:lang w:val="fr-FR"/>
        </w:rPr>
        <w:t>m</w:t>
      </w:r>
      <w:r w:rsidRPr="005C42F6">
        <w:rPr>
          <w:rFonts w:ascii="Arial" w:eastAsia="Arial" w:hAnsi="Arial" w:cs="Arial"/>
          <w:color w:val="000000"/>
          <w:lang w:val="fr-FR"/>
        </w:rPr>
        <w:t>e</w:t>
      </w:r>
      <w:r w:rsidRPr="005C42F6">
        <w:rPr>
          <w:rFonts w:ascii="Arial" w:eastAsia="Arial" w:hAnsi="Arial" w:cs="Arial"/>
          <w:color w:val="000000"/>
          <w:spacing w:val="-1"/>
          <w:lang w:val="fr-FR"/>
        </w:rPr>
        <w:t>n</w:t>
      </w:r>
      <w:r w:rsidRPr="005C42F6">
        <w:rPr>
          <w:rFonts w:ascii="Arial" w:eastAsia="Arial" w:hAnsi="Arial" w:cs="Arial"/>
          <w:color w:val="000000"/>
          <w:lang w:val="fr-FR"/>
        </w:rPr>
        <w:t>t</w:t>
      </w:r>
      <w:r w:rsidRPr="005C42F6">
        <w:rPr>
          <w:rFonts w:ascii="Arial" w:eastAsia="Arial" w:hAnsi="Arial" w:cs="Arial"/>
          <w:color w:val="000000"/>
          <w:spacing w:val="-7"/>
          <w:lang w:val="fr-FR"/>
        </w:rPr>
        <w:t xml:space="preserve"> </w:t>
      </w:r>
      <w:r w:rsidRPr="005C42F6">
        <w:rPr>
          <w:rFonts w:ascii="Arial" w:eastAsia="Arial" w:hAnsi="Arial" w:cs="Arial"/>
          <w:color w:val="000000"/>
          <w:spacing w:val="4"/>
          <w:lang w:val="fr-FR"/>
        </w:rPr>
        <w:t>m</w:t>
      </w:r>
      <w:r w:rsidRPr="005C42F6">
        <w:rPr>
          <w:rFonts w:ascii="Arial" w:eastAsia="Arial" w:hAnsi="Arial" w:cs="Arial"/>
          <w:color w:val="000000"/>
          <w:lang w:val="fr-FR"/>
        </w:rPr>
        <w:t>a</w:t>
      </w:r>
      <w:r w:rsidRPr="005C42F6">
        <w:rPr>
          <w:rFonts w:ascii="Arial" w:eastAsia="Arial" w:hAnsi="Arial" w:cs="Arial"/>
          <w:color w:val="000000"/>
          <w:spacing w:val="-1"/>
          <w:lang w:val="fr-FR"/>
        </w:rPr>
        <w:t>n</w:t>
      </w:r>
      <w:r w:rsidRPr="005C42F6">
        <w:rPr>
          <w:rFonts w:ascii="Arial" w:eastAsia="Arial" w:hAnsi="Arial" w:cs="Arial"/>
          <w:color w:val="000000"/>
          <w:lang w:val="fr-FR"/>
        </w:rPr>
        <w:t>d</w:t>
      </w:r>
      <w:r w:rsidRPr="005C42F6">
        <w:rPr>
          <w:rFonts w:ascii="Arial" w:eastAsia="Arial" w:hAnsi="Arial" w:cs="Arial"/>
          <w:color w:val="000000"/>
          <w:spacing w:val="-1"/>
          <w:lang w:val="fr-FR"/>
        </w:rPr>
        <w:t>a</w:t>
      </w:r>
      <w:r w:rsidRPr="005C42F6">
        <w:rPr>
          <w:rFonts w:ascii="Arial" w:eastAsia="Arial" w:hAnsi="Arial" w:cs="Arial"/>
          <w:color w:val="000000"/>
          <w:lang w:val="fr-FR"/>
        </w:rPr>
        <w:t>tés</w:t>
      </w:r>
      <w:r w:rsidRPr="005C42F6">
        <w:rPr>
          <w:rFonts w:ascii="Arial" w:eastAsia="Arial" w:hAnsi="Arial" w:cs="Arial"/>
          <w:color w:val="000000"/>
          <w:spacing w:val="-9"/>
          <w:lang w:val="fr-FR"/>
        </w:rPr>
        <w:t xml:space="preserve"> </w:t>
      </w:r>
      <w:r w:rsidRPr="005C42F6">
        <w:rPr>
          <w:rFonts w:ascii="Arial" w:eastAsia="Arial" w:hAnsi="Arial" w:cs="Arial"/>
          <w:color w:val="000000"/>
          <w:lang w:val="fr-FR"/>
        </w:rPr>
        <w:t>a</w:t>
      </w:r>
      <w:r w:rsidRPr="005C42F6">
        <w:rPr>
          <w:rFonts w:ascii="Arial" w:eastAsia="Arial" w:hAnsi="Arial" w:cs="Arial"/>
          <w:color w:val="000000"/>
          <w:spacing w:val="-1"/>
          <w:lang w:val="fr-FR"/>
        </w:rPr>
        <w:t>u</w:t>
      </w:r>
      <w:r w:rsidRPr="005C42F6">
        <w:rPr>
          <w:rFonts w:ascii="Arial" w:eastAsia="Arial" w:hAnsi="Arial" w:cs="Arial"/>
          <w:color w:val="000000"/>
          <w:lang w:val="fr-FR"/>
        </w:rPr>
        <w:t>x</w:t>
      </w:r>
      <w:r w:rsidRPr="005C42F6">
        <w:rPr>
          <w:rFonts w:ascii="Arial" w:eastAsia="Arial" w:hAnsi="Arial" w:cs="Arial"/>
          <w:color w:val="000000"/>
          <w:spacing w:val="-2"/>
          <w:lang w:val="fr-FR"/>
        </w:rPr>
        <w:t xml:space="preserve"> </w:t>
      </w:r>
      <w:r w:rsidRPr="005C42F6">
        <w:rPr>
          <w:rFonts w:ascii="Arial" w:eastAsia="Arial" w:hAnsi="Arial" w:cs="Arial"/>
          <w:color w:val="000000"/>
          <w:spacing w:val="2"/>
          <w:lang w:val="fr-FR"/>
        </w:rPr>
        <w:t>f</w:t>
      </w:r>
      <w:r w:rsidRPr="005C42F6">
        <w:rPr>
          <w:rFonts w:ascii="Arial" w:eastAsia="Arial" w:hAnsi="Arial" w:cs="Arial"/>
          <w:color w:val="000000"/>
          <w:spacing w:val="-1"/>
          <w:lang w:val="fr-FR"/>
        </w:rPr>
        <w:t>i</w:t>
      </w:r>
      <w:r w:rsidRPr="005C42F6">
        <w:rPr>
          <w:rFonts w:ascii="Arial" w:eastAsia="Arial" w:hAnsi="Arial" w:cs="Arial"/>
          <w:color w:val="000000"/>
          <w:lang w:val="fr-FR"/>
        </w:rPr>
        <w:t>ns</w:t>
      </w:r>
      <w:r w:rsidRPr="005C42F6">
        <w:rPr>
          <w:rFonts w:ascii="Arial" w:eastAsia="Arial" w:hAnsi="Arial" w:cs="Arial"/>
          <w:color w:val="000000"/>
          <w:spacing w:val="-2"/>
          <w:lang w:val="fr-FR"/>
        </w:rPr>
        <w:t xml:space="preserve"> </w:t>
      </w:r>
      <w:r w:rsidRPr="005C42F6">
        <w:rPr>
          <w:rFonts w:ascii="Arial" w:eastAsia="Arial" w:hAnsi="Arial" w:cs="Arial"/>
          <w:color w:val="000000"/>
          <w:lang w:val="fr-FR"/>
        </w:rPr>
        <w:t>de</w:t>
      </w:r>
      <w:r w:rsidRPr="005C42F6">
        <w:rPr>
          <w:rFonts w:ascii="Arial" w:eastAsia="Arial" w:hAnsi="Arial" w:cs="Arial"/>
          <w:color w:val="000000"/>
          <w:spacing w:val="-3"/>
          <w:lang w:val="fr-FR"/>
        </w:rPr>
        <w:t xml:space="preserve"> </w:t>
      </w:r>
      <w:r w:rsidRPr="005C42F6">
        <w:rPr>
          <w:rFonts w:ascii="Arial" w:eastAsia="Arial" w:hAnsi="Arial" w:cs="Arial"/>
          <w:color w:val="000000"/>
          <w:lang w:val="fr-FR"/>
        </w:rPr>
        <w:t>n</w:t>
      </w:r>
      <w:r w:rsidRPr="005C42F6">
        <w:rPr>
          <w:rFonts w:ascii="Arial" w:eastAsia="Arial" w:hAnsi="Arial" w:cs="Arial"/>
          <w:color w:val="000000"/>
          <w:spacing w:val="-1"/>
          <w:lang w:val="fr-FR"/>
        </w:rPr>
        <w:t>é</w:t>
      </w:r>
      <w:r w:rsidRPr="005C42F6">
        <w:rPr>
          <w:rFonts w:ascii="Arial" w:eastAsia="Arial" w:hAnsi="Arial" w:cs="Arial"/>
          <w:color w:val="000000"/>
          <w:spacing w:val="1"/>
          <w:lang w:val="fr-FR"/>
        </w:rPr>
        <w:t>g</w:t>
      </w:r>
      <w:r w:rsidRPr="005C42F6">
        <w:rPr>
          <w:rFonts w:ascii="Arial" w:eastAsia="Arial" w:hAnsi="Arial" w:cs="Arial"/>
          <w:color w:val="000000"/>
          <w:lang w:val="fr-FR"/>
        </w:rPr>
        <w:t>o</w:t>
      </w:r>
      <w:r w:rsidRPr="005C42F6">
        <w:rPr>
          <w:rFonts w:ascii="Arial" w:eastAsia="Arial" w:hAnsi="Arial" w:cs="Arial"/>
          <w:color w:val="000000"/>
          <w:spacing w:val="1"/>
          <w:lang w:val="fr-FR"/>
        </w:rPr>
        <w:t>c</w:t>
      </w:r>
      <w:r w:rsidRPr="005C42F6">
        <w:rPr>
          <w:rFonts w:ascii="Arial" w:eastAsia="Arial" w:hAnsi="Arial" w:cs="Arial"/>
          <w:color w:val="000000"/>
          <w:spacing w:val="-1"/>
          <w:lang w:val="fr-FR"/>
        </w:rPr>
        <w:t>i</w:t>
      </w:r>
      <w:r w:rsidRPr="005C42F6">
        <w:rPr>
          <w:rFonts w:ascii="Arial" w:eastAsia="Arial" w:hAnsi="Arial" w:cs="Arial"/>
          <w:color w:val="000000"/>
          <w:lang w:val="fr-FR"/>
        </w:rPr>
        <w:t>er</w:t>
      </w:r>
      <w:r w:rsidRPr="005C42F6">
        <w:rPr>
          <w:rFonts w:ascii="Arial" w:eastAsia="Arial" w:hAnsi="Arial" w:cs="Arial"/>
          <w:color w:val="000000"/>
          <w:spacing w:val="-8"/>
          <w:lang w:val="fr-FR"/>
        </w:rPr>
        <w:t xml:space="preserve"> </w:t>
      </w:r>
      <w:r w:rsidRPr="005C42F6">
        <w:rPr>
          <w:rFonts w:ascii="Arial" w:eastAsia="Arial" w:hAnsi="Arial" w:cs="Arial"/>
          <w:color w:val="000000"/>
          <w:lang w:val="fr-FR"/>
        </w:rPr>
        <w:t>et</w:t>
      </w:r>
      <w:r w:rsidRPr="005C42F6">
        <w:rPr>
          <w:rFonts w:ascii="Arial" w:eastAsia="Arial" w:hAnsi="Arial" w:cs="Arial"/>
          <w:color w:val="000000"/>
          <w:spacing w:val="-2"/>
          <w:lang w:val="fr-FR"/>
        </w:rPr>
        <w:t xml:space="preserve"> </w:t>
      </w:r>
      <w:r w:rsidRPr="005C42F6">
        <w:rPr>
          <w:rFonts w:ascii="Arial" w:eastAsia="Arial" w:hAnsi="Arial" w:cs="Arial"/>
          <w:color w:val="000000"/>
          <w:spacing w:val="1"/>
          <w:lang w:val="fr-FR"/>
        </w:rPr>
        <w:t>s</w:t>
      </w:r>
      <w:r w:rsidRPr="005C42F6">
        <w:rPr>
          <w:rFonts w:ascii="Arial" w:eastAsia="Arial" w:hAnsi="Arial" w:cs="Arial"/>
          <w:color w:val="000000"/>
          <w:spacing w:val="-1"/>
          <w:lang w:val="fr-FR"/>
        </w:rPr>
        <w:t>i</w:t>
      </w:r>
      <w:r w:rsidRPr="005C42F6">
        <w:rPr>
          <w:rFonts w:ascii="Arial" w:eastAsia="Arial" w:hAnsi="Arial" w:cs="Arial"/>
          <w:color w:val="000000"/>
          <w:lang w:val="fr-FR"/>
        </w:rPr>
        <w:t>g</w:t>
      </w:r>
      <w:r w:rsidRPr="005C42F6">
        <w:rPr>
          <w:rFonts w:ascii="Arial" w:eastAsia="Arial" w:hAnsi="Arial" w:cs="Arial"/>
          <w:color w:val="000000"/>
          <w:spacing w:val="-1"/>
          <w:lang w:val="fr-FR"/>
        </w:rPr>
        <w:t>n</w:t>
      </w:r>
      <w:r w:rsidRPr="005C42F6">
        <w:rPr>
          <w:rFonts w:ascii="Arial" w:eastAsia="Arial" w:hAnsi="Arial" w:cs="Arial"/>
          <w:color w:val="000000"/>
          <w:lang w:val="fr-FR"/>
        </w:rPr>
        <w:t>er</w:t>
      </w:r>
      <w:r w:rsidRPr="005C42F6">
        <w:rPr>
          <w:rFonts w:ascii="Arial" w:eastAsia="Arial" w:hAnsi="Arial" w:cs="Arial"/>
          <w:color w:val="000000"/>
          <w:spacing w:val="-5"/>
          <w:lang w:val="fr-FR"/>
        </w:rPr>
        <w:t xml:space="preserve"> </w:t>
      </w:r>
      <w:r w:rsidRPr="005C42F6">
        <w:rPr>
          <w:rFonts w:ascii="Arial" w:eastAsia="Arial" w:hAnsi="Arial" w:cs="Arial"/>
          <w:color w:val="000000"/>
          <w:spacing w:val="-1"/>
          <w:lang w:val="fr-FR"/>
        </w:rPr>
        <w:t>l</w:t>
      </w:r>
      <w:r w:rsidRPr="005C42F6">
        <w:rPr>
          <w:rFonts w:ascii="Arial" w:eastAsia="Arial" w:hAnsi="Arial" w:cs="Arial"/>
          <w:color w:val="000000"/>
          <w:lang w:val="fr-FR"/>
        </w:rPr>
        <w:t>e</w:t>
      </w:r>
      <w:r w:rsidRPr="005C42F6">
        <w:rPr>
          <w:rFonts w:ascii="Arial" w:eastAsia="Arial" w:hAnsi="Arial" w:cs="Arial"/>
          <w:color w:val="000000"/>
          <w:spacing w:val="-2"/>
          <w:lang w:val="fr-FR"/>
        </w:rPr>
        <w:t xml:space="preserve"> </w:t>
      </w:r>
      <w:r w:rsidRPr="005C42F6">
        <w:rPr>
          <w:rFonts w:ascii="Arial" w:eastAsia="Arial" w:hAnsi="Arial" w:cs="Arial"/>
          <w:color w:val="000000"/>
          <w:spacing w:val="-1"/>
          <w:lang w:val="fr-FR"/>
        </w:rPr>
        <w:t>p</w:t>
      </w:r>
      <w:r w:rsidRPr="005C42F6">
        <w:rPr>
          <w:rFonts w:ascii="Arial" w:eastAsia="Arial" w:hAnsi="Arial" w:cs="Arial"/>
          <w:color w:val="000000"/>
          <w:spacing w:val="1"/>
          <w:lang w:val="fr-FR"/>
        </w:rPr>
        <w:t>r</w:t>
      </w:r>
      <w:r w:rsidRPr="005C42F6">
        <w:rPr>
          <w:rFonts w:ascii="Arial" w:eastAsia="Arial" w:hAnsi="Arial" w:cs="Arial"/>
          <w:color w:val="000000"/>
          <w:lang w:val="fr-FR"/>
        </w:rPr>
        <w:t>é</w:t>
      </w:r>
      <w:r w:rsidRPr="005C42F6">
        <w:rPr>
          <w:rFonts w:ascii="Arial" w:eastAsia="Arial" w:hAnsi="Arial" w:cs="Arial"/>
          <w:color w:val="000000"/>
          <w:spacing w:val="1"/>
          <w:lang w:val="fr-FR"/>
        </w:rPr>
        <w:t>s</w:t>
      </w:r>
      <w:r w:rsidRPr="005C42F6">
        <w:rPr>
          <w:rFonts w:ascii="Arial" w:eastAsia="Arial" w:hAnsi="Arial" w:cs="Arial"/>
          <w:color w:val="000000"/>
          <w:lang w:val="fr-FR"/>
        </w:rPr>
        <w:t>e</w:t>
      </w:r>
      <w:r w:rsidRPr="005C42F6">
        <w:rPr>
          <w:rFonts w:ascii="Arial" w:eastAsia="Arial" w:hAnsi="Arial" w:cs="Arial"/>
          <w:color w:val="000000"/>
          <w:spacing w:val="-1"/>
          <w:lang w:val="fr-FR"/>
        </w:rPr>
        <w:t>n</w:t>
      </w:r>
      <w:r w:rsidRPr="005C42F6">
        <w:rPr>
          <w:rFonts w:ascii="Arial" w:eastAsia="Arial" w:hAnsi="Arial" w:cs="Arial"/>
          <w:color w:val="000000"/>
          <w:lang w:val="fr-FR"/>
        </w:rPr>
        <w:t>t</w:t>
      </w:r>
      <w:r w:rsidRPr="005C42F6">
        <w:rPr>
          <w:rFonts w:ascii="Arial" w:eastAsia="Arial" w:hAnsi="Arial" w:cs="Arial"/>
          <w:color w:val="000000"/>
          <w:spacing w:val="-7"/>
          <w:lang w:val="fr-FR"/>
        </w:rPr>
        <w:t xml:space="preserve"> </w:t>
      </w:r>
      <w:r w:rsidRPr="005C42F6">
        <w:rPr>
          <w:rFonts w:ascii="Arial" w:eastAsia="Arial" w:hAnsi="Arial" w:cs="Arial"/>
          <w:color w:val="000000"/>
          <w:spacing w:val="-1"/>
          <w:lang w:val="fr-FR"/>
        </w:rPr>
        <w:t>a</w:t>
      </w:r>
      <w:r w:rsidRPr="005C42F6">
        <w:rPr>
          <w:rFonts w:ascii="Arial" w:eastAsia="Arial" w:hAnsi="Arial" w:cs="Arial"/>
          <w:color w:val="000000"/>
          <w:spacing w:val="1"/>
          <w:lang w:val="fr-FR"/>
        </w:rPr>
        <w:t>cc</w:t>
      </w:r>
      <w:r w:rsidRPr="005C42F6">
        <w:rPr>
          <w:rFonts w:ascii="Arial" w:eastAsia="Arial" w:hAnsi="Arial" w:cs="Arial"/>
          <w:color w:val="000000"/>
          <w:lang w:val="fr-FR"/>
        </w:rPr>
        <w:t>ord.</w:t>
      </w:r>
    </w:p>
    <w:p w14:paraId="21C78DED" w14:textId="77777777" w:rsidR="00605EFF" w:rsidRPr="005C42F6" w:rsidRDefault="00605EFF" w:rsidP="00FB69E9">
      <w:pPr>
        <w:spacing w:line="240" w:lineRule="exact"/>
        <w:jc w:val="both"/>
        <w:rPr>
          <w:rFonts w:ascii="Arial" w:hAnsi="Arial" w:cs="Arial"/>
          <w:sz w:val="24"/>
          <w:szCs w:val="24"/>
          <w:lang w:val="fr-FR"/>
        </w:rPr>
      </w:pPr>
    </w:p>
    <w:p w14:paraId="7F9C6F4C" w14:textId="77777777" w:rsidR="00605EFF" w:rsidRPr="005C42F6" w:rsidRDefault="005B3DBA" w:rsidP="00FB69E9">
      <w:pPr>
        <w:ind w:left="116"/>
        <w:jc w:val="both"/>
        <w:rPr>
          <w:rFonts w:ascii="Arial" w:eastAsia="Arial" w:hAnsi="Arial" w:cs="Arial"/>
          <w:b/>
          <w:lang w:val="fr-FR"/>
        </w:rPr>
      </w:pPr>
      <w:r w:rsidRPr="005C42F6">
        <w:rPr>
          <w:rFonts w:ascii="Arial" w:eastAsia="Arial" w:hAnsi="Arial" w:cs="Arial"/>
          <w:b/>
          <w:lang w:val="fr-FR"/>
        </w:rPr>
        <w:t>D’au</w:t>
      </w:r>
      <w:r w:rsidRPr="005C42F6">
        <w:rPr>
          <w:rFonts w:ascii="Arial" w:eastAsia="Arial" w:hAnsi="Arial" w:cs="Arial"/>
          <w:b/>
          <w:spacing w:val="1"/>
          <w:lang w:val="fr-FR"/>
        </w:rPr>
        <w:t>t</w:t>
      </w:r>
      <w:r w:rsidRPr="005C42F6">
        <w:rPr>
          <w:rFonts w:ascii="Arial" w:eastAsia="Arial" w:hAnsi="Arial" w:cs="Arial"/>
          <w:b/>
          <w:spacing w:val="-1"/>
          <w:lang w:val="fr-FR"/>
        </w:rPr>
        <w:t>r</w:t>
      </w:r>
      <w:r w:rsidRPr="005C42F6">
        <w:rPr>
          <w:rFonts w:ascii="Arial" w:eastAsia="Arial" w:hAnsi="Arial" w:cs="Arial"/>
          <w:b/>
          <w:lang w:val="fr-FR"/>
        </w:rPr>
        <w:t>e</w:t>
      </w:r>
      <w:r w:rsidRPr="005C42F6">
        <w:rPr>
          <w:rFonts w:ascii="Arial" w:eastAsia="Arial" w:hAnsi="Arial" w:cs="Arial"/>
          <w:b/>
          <w:spacing w:val="-7"/>
          <w:lang w:val="fr-FR"/>
        </w:rPr>
        <w:t xml:space="preserve"> </w:t>
      </w:r>
      <w:r w:rsidRPr="005C42F6">
        <w:rPr>
          <w:rFonts w:ascii="Arial" w:eastAsia="Arial" w:hAnsi="Arial" w:cs="Arial"/>
          <w:b/>
          <w:lang w:val="fr-FR"/>
        </w:rPr>
        <w:t>pa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w:t>
      </w:r>
    </w:p>
    <w:p w14:paraId="2F66AB46" w14:textId="77777777" w:rsidR="006E0DCE" w:rsidRPr="005C42F6" w:rsidRDefault="006E0DCE" w:rsidP="00FB69E9">
      <w:pPr>
        <w:ind w:left="116"/>
        <w:jc w:val="both"/>
        <w:rPr>
          <w:rFonts w:ascii="Arial" w:eastAsia="Arial" w:hAnsi="Arial" w:cs="Arial"/>
          <w:lang w:val="fr-FR"/>
        </w:rPr>
      </w:pPr>
    </w:p>
    <w:p w14:paraId="10C56F3B" w14:textId="4D9400E9" w:rsidR="006E0DCE" w:rsidRPr="00C57207" w:rsidRDefault="00C57207" w:rsidP="00C57207">
      <w:pPr>
        <w:ind w:left="116"/>
        <w:jc w:val="center"/>
        <w:rPr>
          <w:rFonts w:ascii="Arial" w:eastAsia="Arial" w:hAnsi="Arial" w:cs="Arial"/>
          <w:b/>
          <w:lang w:val="fr-FR"/>
        </w:rPr>
      </w:pPr>
      <w:r w:rsidRPr="00C57207">
        <w:rPr>
          <w:rFonts w:ascii="Arial" w:eastAsia="Arial" w:hAnsi="Arial" w:cs="Arial"/>
          <w:b/>
          <w:lang w:val="fr-FR"/>
        </w:rPr>
        <w:t>Il a été convenu ce qui suit :</w:t>
      </w:r>
    </w:p>
    <w:p w14:paraId="0148D2E6" w14:textId="77777777" w:rsidR="006E0DCE" w:rsidRPr="00C57207" w:rsidRDefault="006E0DCE" w:rsidP="00C57207">
      <w:pPr>
        <w:ind w:left="116"/>
        <w:jc w:val="center"/>
        <w:rPr>
          <w:rFonts w:ascii="Arial" w:eastAsia="Arial" w:hAnsi="Arial" w:cs="Arial"/>
          <w:b/>
          <w:lang w:val="fr-FR"/>
        </w:rPr>
      </w:pPr>
    </w:p>
    <w:p w14:paraId="61CF7853" w14:textId="77777777" w:rsidR="006E0DCE" w:rsidRPr="005C42F6" w:rsidRDefault="006E0DCE" w:rsidP="00FB69E9">
      <w:pPr>
        <w:ind w:left="116"/>
        <w:jc w:val="both"/>
        <w:rPr>
          <w:rFonts w:ascii="Arial" w:eastAsia="Arial" w:hAnsi="Arial" w:cs="Arial"/>
          <w:lang w:val="fr-FR"/>
        </w:rPr>
        <w:sectPr w:rsidR="006E0DCE" w:rsidRPr="005C42F6" w:rsidSect="00645BDC">
          <w:footerReference w:type="default" r:id="rId8"/>
          <w:pgSz w:w="11920" w:h="16860"/>
          <w:pgMar w:top="1400" w:right="1300" w:bottom="280" w:left="1300" w:header="0" w:footer="291" w:gutter="0"/>
          <w:pgNumType w:start="1"/>
          <w:cols w:space="720"/>
          <w:titlePg/>
          <w:docGrid w:linePitch="272"/>
        </w:sectPr>
      </w:pPr>
    </w:p>
    <w:p w14:paraId="2912C458" w14:textId="77777777" w:rsidR="00C57207" w:rsidRPr="00A50BE1" w:rsidRDefault="00C57207" w:rsidP="00C57207">
      <w:pPr>
        <w:spacing w:line="220" w:lineRule="exact"/>
        <w:ind w:left="116" w:right="85"/>
        <w:jc w:val="both"/>
        <w:rPr>
          <w:rFonts w:ascii="Arial" w:hAnsi="Arial" w:cs="Arial"/>
          <w:color w:val="002060"/>
          <w:sz w:val="22"/>
          <w:szCs w:val="22"/>
          <w:lang w:val="fr-FR"/>
        </w:rPr>
      </w:pPr>
    </w:p>
    <w:p w14:paraId="500329BA" w14:textId="77777777" w:rsidR="00C57207" w:rsidRPr="00764687" w:rsidRDefault="00C57207" w:rsidP="00C57207">
      <w:pPr>
        <w:spacing w:line="240" w:lineRule="exact"/>
        <w:ind w:left="116"/>
        <w:jc w:val="both"/>
        <w:rPr>
          <w:rFonts w:ascii="Arial" w:eastAsia="Arial" w:hAnsi="Arial" w:cs="Arial"/>
          <w:color w:val="002060"/>
          <w:sz w:val="22"/>
          <w:szCs w:val="22"/>
          <w:highlight w:val="lightGray"/>
          <w:lang w:val="fr-FR"/>
        </w:rPr>
      </w:pPr>
      <w:r w:rsidRPr="00764687">
        <w:rPr>
          <w:rFonts w:ascii="Arial" w:eastAsia="Arial" w:hAnsi="Arial" w:cs="Arial"/>
          <w:b/>
          <w:i/>
          <w:color w:val="002060"/>
          <w:spacing w:val="-1"/>
          <w:position w:val="-1"/>
          <w:sz w:val="22"/>
          <w:szCs w:val="22"/>
          <w:highlight w:val="lightGray"/>
          <w:u w:val="thick" w:color="000000"/>
          <w:lang w:val="fr-FR"/>
        </w:rPr>
        <w:t>PREA</w:t>
      </w:r>
      <w:r w:rsidRPr="00764687">
        <w:rPr>
          <w:rFonts w:ascii="Arial" w:eastAsia="Arial" w:hAnsi="Arial" w:cs="Arial"/>
          <w:b/>
          <w:i/>
          <w:color w:val="002060"/>
          <w:spacing w:val="1"/>
          <w:position w:val="-1"/>
          <w:sz w:val="22"/>
          <w:szCs w:val="22"/>
          <w:highlight w:val="lightGray"/>
          <w:u w:val="thick" w:color="000000"/>
          <w:lang w:val="fr-FR"/>
        </w:rPr>
        <w:t>M</w:t>
      </w:r>
      <w:r w:rsidRPr="00764687">
        <w:rPr>
          <w:rFonts w:ascii="Arial" w:eastAsia="Arial" w:hAnsi="Arial" w:cs="Arial"/>
          <w:b/>
          <w:i/>
          <w:color w:val="002060"/>
          <w:spacing w:val="-1"/>
          <w:position w:val="-1"/>
          <w:sz w:val="22"/>
          <w:szCs w:val="22"/>
          <w:highlight w:val="lightGray"/>
          <w:u w:val="thick" w:color="000000"/>
          <w:lang w:val="fr-FR"/>
        </w:rPr>
        <w:t>BU</w:t>
      </w:r>
      <w:r w:rsidRPr="00764687">
        <w:rPr>
          <w:rFonts w:ascii="Arial" w:eastAsia="Arial" w:hAnsi="Arial" w:cs="Arial"/>
          <w:b/>
          <w:i/>
          <w:color w:val="002060"/>
          <w:position w:val="-1"/>
          <w:sz w:val="22"/>
          <w:szCs w:val="22"/>
          <w:highlight w:val="lightGray"/>
          <w:u w:val="thick" w:color="000000"/>
          <w:lang w:val="fr-FR"/>
        </w:rPr>
        <w:t>LE</w:t>
      </w:r>
    </w:p>
    <w:p w14:paraId="2464A288" w14:textId="77777777" w:rsidR="00C57207" w:rsidRPr="00764687" w:rsidRDefault="00C57207" w:rsidP="00C57207">
      <w:pPr>
        <w:spacing w:line="220" w:lineRule="exact"/>
        <w:ind w:left="116" w:right="85"/>
        <w:jc w:val="both"/>
        <w:rPr>
          <w:rFonts w:ascii="Arial" w:hAnsi="Arial" w:cs="Arial"/>
          <w:color w:val="002060"/>
          <w:sz w:val="22"/>
          <w:szCs w:val="22"/>
          <w:highlight w:val="lightGray"/>
          <w:lang w:val="fr-FR"/>
        </w:rPr>
      </w:pPr>
    </w:p>
    <w:p w14:paraId="43BC0CB4" w14:textId="77777777" w:rsidR="00C57207" w:rsidRPr="00764687" w:rsidRDefault="00C57207" w:rsidP="003567E3">
      <w:pPr>
        <w:spacing w:line="220" w:lineRule="exact"/>
        <w:ind w:left="116" w:right="85"/>
        <w:jc w:val="both"/>
        <w:rPr>
          <w:rFonts w:ascii="Arial" w:hAnsi="Arial" w:cs="Arial"/>
          <w:i/>
          <w:color w:val="002060"/>
          <w:highlight w:val="lightGray"/>
          <w:lang w:val="fr-FR"/>
        </w:rPr>
      </w:pPr>
    </w:p>
    <w:p w14:paraId="0FCCA01F" w14:textId="61ABB71E" w:rsidR="00C57207" w:rsidRPr="00764687" w:rsidRDefault="00C57207" w:rsidP="003567E3">
      <w:pPr>
        <w:spacing w:line="220" w:lineRule="exact"/>
        <w:ind w:left="116" w:right="85"/>
        <w:jc w:val="both"/>
        <w:rPr>
          <w:rFonts w:ascii="Arial" w:hAnsi="Arial" w:cs="Arial"/>
          <w:i/>
          <w:color w:val="002060"/>
          <w:highlight w:val="lightGray"/>
          <w:lang w:val="fr-FR"/>
        </w:rPr>
      </w:pPr>
      <w:r w:rsidRPr="00764687">
        <w:rPr>
          <w:rFonts w:ascii="Arial" w:hAnsi="Arial" w:cs="Arial"/>
          <w:i/>
          <w:color w:val="002060"/>
          <w:highlight w:val="lightGray"/>
          <w:lang w:val="fr-FR"/>
        </w:rPr>
        <w:t>L’accord sur le temps de travail UES INEOS LAVERA a été conclu le 19 décembre 2018.</w:t>
      </w:r>
    </w:p>
    <w:p w14:paraId="2089785A" w14:textId="54DAE7F1" w:rsidR="00C57207" w:rsidRPr="00764687" w:rsidRDefault="00C57207" w:rsidP="003567E3">
      <w:pPr>
        <w:spacing w:line="220" w:lineRule="exact"/>
        <w:ind w:left="116" w:right="85"/>
        <w:jc w:val="both"/>
        <w:rPr>
          <w:rFonts w:ascii="Arial" w:hAnsi="Arial" w:cs="Arial"/>
          <w:i/>
          <w:color w:val="002060"/>
          <w:highlight w:val="lightGray"/>
          <w:lang w:val="fr-FR"/>
        </w:rPr>
      </w:pPr>
    </w:p>
    <w:p w14:paraId="125C50F6" w14:textId="28802C37" w:rsidR="00F722C5" w:rsidRPr="00764687" w:rsidRDefault="00C57207" w:rsidP="003567E3">
      <w:pPr>
        <w:spacing w:line="220" w:lineRule="exact"/>
        <w:ind w:left="116" w:right="85"/>
        <w:jc w:val="both"/>
        <w:rPr>
          <w:rFonts w:ascii="Arial" w:hAnsi="Arial" w:cs="Arial"/>
          <w:i/>
          <w:color w:val="002060"/>
          <w:highlight w:val="lightGray"/>
          <w:lang w:val="fr-FR"/>
        </w:rPr>
      </w:pPr>
      <w:r w:rsidRPr="00764687">
        <w:rPr>
          <w:rFonts w:ascii="Arial" w:hAnsi="Arial" w:cs="Arial"/>
          <w:i/>
          <w:color w:val="002060"/>
          <w:highlight w:val="lightGray"/>
          <w:lang w:val="fr-FR"/>
        </w:rPr>
        <w:t xml:space="preserve">Il prévoyait </w:t>
      </w:r>
      <w:r w:rsidR="00F722C5" w:rsidRPr="00764687">
        <w:rPr>
          <w:rFonts w:ascii="Arial" w:hAnsi="Arial" w:cs="Arial"/>
          <w:i/>
          <w:color w:val="002060"/>
          <w:highlight w:val="lightGray"/>
          <w:lang w:val="fr-FR"/>
        </w:rPr>
        <w:t xml:space="preserve">une période de référence des congés payés allant du 1er juin de l’année </w:t>
      </w:r>
      <w:r w:rsidR="003A2F13" w:rsidRPr="00764687">
        <w:rPr>
          <w:rFonts w:ascii="Arial" w:hAnsi="Arial" w:cs="Arial"/>
          <w:i/>
          <w:color w:val="002060"/>
          <w:highlight w:val="lightGray"/>
          <w:lang w:val="fr-FR"/>
        </w:rPr>
        <w:t>N</w:t>
      </w:r>
      <w:r w:rsidR="00F722C5" w:rsidRPr="00764687">
        <w:rPr>
          <w:rFonts w:ascii="Arial" w:hAnsi="Arial" w:cs="Arial"/>
          <w:i/>
          <w:color w:val="002060"/>
          <w:highlight w:val="lightGray"/>
          <w:lang w:val="fr-FR"/>
        </w:rPr>
        <w:t xml:space="preserve">-1 au 31 mai de l’année </w:t>
      </w:r>
      <w:r w:rsidR="003A2F13" w:rsidRPr="00764687">
        <w:rPr>
          <w:rFonts w:ascii="Arial" w:hAnsi="Arial" w:cs="Arial"/>
          <w:i/>
          <w:color w:val="002060"/>
          <w:highlight w:val="lightGray"/>
          <w:lang w:val="fr-FR"/>
        </w:rPr>
        <w:t>N</w:t>
      </w:r>
      <w:r w:rsidR="00F722C5" w:rsidRPr="00764687">
        <w:rPr>
          <w:rFonts w:ascii="Arial" w:hAnsi="Arial" w:cs="Arial"/>
          <w:i/>
          <w:color w:val="002060"/>
          <w:highlight w:val="lightGray"/>
          <w:lang w:val="fr-FR"/>
        </w:rPr>
        <w:t xml:space="preserve"> et </w:t>
      </w:r>
      <w:r w:rsidRPr="00764687">
        <w:rPr>
          <w:rFonts w:ascii="Arial" w:hAnsi="Arial" w:cs="Arial"/>
          <w:i/>
          <w:color w:val="002060"/>
          <w:highlight w:val="lightGray"/>
          <w:lang w:val="fr-FR"/>
        </w:rPr>
        <w:t xml:space="preserve">l’existence </w:t>
      </w:r>
      <w:r w:rsidR="00F722C5" w:rsidRPr="00764687">
        <w:rPr>
          <w:rFonts w:ascii="Arial" w:hAnsi="Arial" w:cs="Arial"/>
          <w:i/>
          <w:color w:val="002060"/>
          <w:highlight w:val="lightGray"/>
          <w:lang w:val="fr-FR"/>
        </w:rPr>
        <w:t>de deux compteurs d’épargne de jours</w:t>
      </w:r>
      <w:r w:rsidRPr="00764687">
        <w:rPr>
          <w:rFonts w:ascii="Arial" w:hAnsi="Arial" w:cs="Arial"/>
          <w:i/>
          <w:color w:val="002060"/>
          <w:highlight w:val="lightGray"/>
          <w:lang w:val="fr-FR"/>
        </w:rPr>
        <w:t xml:space="preserve"> (CET et CPEC).</w:t>
      </w:r>
      <w:r w:rsidR="00575E64" w:rsidRPr="00764687">
        <w:rPr>
          <w:rFonts w:ascii="Arial" w:hAnsi="Arial" w:cs="Arial"/>
          <w:i/>
          <w:color w:val="002060"/>
          <w:highlight w:val="lightGray"/>
          <w:lang w:val="fr-FR"/>
        </w:rPr>
        <w:t xml:space="preserve"> Ce régime étant source de complexité, les parties se sont rapprochées </w:t>
      </w:r>
      <w:r w:rsidR="00797F4C" w:rsidRPr="00764687">
        <w:rPr>
          <w:rFonts w:ascii="Arial" w:hAnsi="Arial" w:cs="Arial"/>
          <w:i/>
          <w:color w:val="002060"/>
          <w:highlight w:val="lightGray"/>
          <w:lang w:val="fr-FR"/>
        </w:rPr>
        <w:t>afin</w:t>
      </w:r>
      <w:r w:rsidR="00E806AE" w:rsidRPr="00764687">
        <w:rPr>
          <w:rFonts w:ascii="Arial" w:hAnsi="Arial" w:cs="Arial"/>
          <w:i/>
          <w:color w:val="002060"/>
          <w:highlight w:val="lightGray"/>
          <w:lang w:val="fr-FR"/>
        </w:rPr>
        <w:t>, d’une part,</w:t>
      </w:r>
      <w:r w:rsidR="00575E64" w:rsidRPr="00764687">
        <w:rPr>
          <w:rFonts w:ascii="Arial" w:hAnsi="Arial" w:cs="Arial"/>
          <w:i/>
          <w:color w:val="002060"/>
          <w:highlight w:val="lightGray"/>
          <w:lang w:val="fr-FR"/>
        </w:rPr>
        <w:t xml:space="preserve"> </w:t>
      </w:r>
      <w:r w:rsidR="00F722C5" w:rsidRPr="00764687">
        <w:rPr>
          <w:rFonts w:ascii="Arial" w:hAnsi="Arial" w:cs="Arial"/>
          <w:i/>
          <w:color w:val="002060"/>
          <w:highlight w:val="lightGray"/>
          <w:lang w:val="fr-FR"/>
        </w:rPr>
        <w:t>de modifier la période de référence pour retenir l’année civile et, d’autre part, d’unifier les dispositifs d’épargne.</w:t>
      </w:r>
    </w:p>
    <w:p w14:paraId="60A0504C" w14:textId="77777777" w:rsidR="00F722C5" w:rsidRPr="00764687" w:rsidRDefault="00F722C5" w:rsidP="003567E3">
      <w:pPr>
        <w:spacing w:line="220" w:lineRule="exact"/>
        <w:ind w:left="116" w:right="85"/>
        <w:jc w:val="both"/>
        <w:rPr>
          <w:rFonts w:ascii="Arial" w:hAnsi="Arial" w:cs="Arial"/>
          <w:i/>
          <w:color w:val="002060"/>
          <w:highlight w:val="lightGray"/>
          <w:lang w:val="fr-FR"/>
        </w:rPr>
      </w:pPr>
    </w:p>
    <w:p w14:paraId="577F179C" w14:textId="2BE8EAF5" w:rsidR="00575E64" w:rsidRPr="00764687" w:rsidRDefault="00575E64" w:rsidP="003567E3">
      <w:pPr>
        <w:spacing w:line="220" w:lineRule="exact"/>
        <w:ind w:left="116" w:right="85"/>
        <w:jc w:val="both"/>
        <w:rPr>
          <w:rFonts w:ascii="Arial" w:hAnsi="Arial" w:cs="Arial"/>
          <w:i/>
          <w:color w:val="002060"/>
          <w:highlight w:val="lightGray"/>
          <w:lang w:val="fr-FR"/>
        </w:rPr>
      </w:pPr>
      <w:r w:rsidRPr="00764687">
        <w:rPr>
          <w:rFonts w:ascii="Arial" w:hAnsi="Arial" w:cs="Arial"/>
          <w:i/>
          <w:color w:val="002060"/>
          <w:highlight w:val="lightGray"/>
          <w:lang w:val="fr-FR"/>
        </w:rPr>
        <w:t>Par ailleurs, la négociation a été l’occasion pour les parties de compléte</w:t>
      </w:r>
      <w:r w:rsidR="00AF2700" w:rsidRPr="00764687">
        <w:rPr>
          <w:rFonts w:ascii="Arial" w:hAnsi="Arial" w:cs="Arial"/>
          <w:i/>
          <w:color w:val="002060"/>
          <w:highlight w:val="lightGray"/>
          <w:lang w:val="fr-FR"/>
        </w:rPr>
        <w:t xml:space="preserve">r </w:t>
      </w:r>
      <w:r w:rsidR="007617A7" w:rsidRPr="00764687">
        <w:rPr>
          <w:rFonts w:ascii="Arial" w:hAnsi="Arial" w:cs="Arial"/>
          <w:i/>
          <w:color w:val="002060"/>
          <w:highlight w:val="lightGray"/>
          <w:lang w:val="fr-FR"/>
        </w:rPr>
        <w:t>et</w:t>
      </w:r>
      <w:r w:rsidR="00AF2700" w:rsidRPr="00764687">
        <w:rPr>
          <w:rFonts w:ascii="Arial" w:hAnsi="Arial" w:cs="Arial"/>
          <w:i/>
          <w:color w:val="002060"/>
          <w:highlight w:val="lightGray"/>
          <w:lang w:val="fr-FR"/>
        </w:rPr>
        <w:t xml:space="preserve"> de modifier l’accord </w:t>
      </w:r>
      <w:r w:rsidR="00F722C5" w:rsidRPr="00764687">
        <w:rPr>
          <w:rFonts w:ascii="Arial" w:hAnsi="Arial" w:cs="Arial"/>
          <w:i/>
          <w:color w:val="002060"/>
          <w:highlight w:val="lightGray"/>
          <w:lang w:val="fr-FR"/>
        </w:rPr>
        <w:t>afin de</w:t>
      </w:r>
      <w:r w:rsidR="007617A7" w:rsidRPr="00764687">
        <w:rPr>
          <w:rFonts w:ascii="Arial" w:hAnsi="Arial" w:cs="Arial"/>
          <w:i/>
          <w:color w:val="002060"/>
          <w:highlight w:val="lightGray"/>
          <w:lang w:val="fr-FR"/>
        </w:rPr>
        <w:t xml:space="preserve"> préciser un certain nombre </w:t>
      </w:r>
      <w:r w:rsidR="003A2F13" w:rsidRPr="00764687">
        <w:rPr>
          <w:rFonts w:ascii="Arial" w:hAnsi="Arial" w:cs="Arial"/>
          <w:i/>
          <w:color w:val="002060"/>
          <w:highlight w:val="lightGray"/>
          <w:lang w:val="fr-FR"/>
        </w:rPr>
        <w:t xml:space="preserve">de mesures </w:t>
      </w:r>
      <w:r w:rsidR="007617A7" w:rsidRPr="00764687">
        <w:rPr>
          <w:rFonts w:ascii="Arial" w:hAnsi="Arial" w:cs="Arial"/>
          <w:i/>
          <w:color w:val="002060"/>
          <w:highlight w:val="lightGray"/>
          <w:lang w:val="fr-FR"/>
        </w:rPr>
        <w:t>(</w:t>
      </w:r>
      <w:r w:rsidR="00AF2700" w:rsidRPr="00764687">
        <w:rPr>
          <w:rFonts w:ascii="Arial" w:hAnsi="Arial" w:cs="Arial"/>
          <w:i/>
          <w:color w:val="002060"/>
          <w:highlight w:val="lightGray"/>
          <w:lang w:val="fr-FR"/>
        </w:rPr>
        <w:t>y compris sur des points de pure forme).</w:t>
      </w:r>
    </w:p>
    <w:p w14:paraId="74A61377" w14:textId="5E07B3C9" w:rsidR="00575E64" w:rsidRPr="00764687" w:rsidRDefault="00575E64" w:rsidP="003567E3">
      <w:pPr>
        <w:spacing w:line="220" w:lineRule="exact"/>
        <w:ind w:left="116" w:right="85"/>
        <w:jc w:val="both"/>
        <w:rPr>
          <w:rFonts w:ascii="Arial" w:hAnsi="Arial" w:cs="Arial"/>
          <w:i/>
          <w:color w:val="002060"/>
          <w:highlight w:val="lightGray"/>
          <w:lang w:val="fr-FR"/>
        </w:rPr>
      </w:pPr>
    </w:p>
    <w:p w14:paraId="666C5650" w14:textId="47997E53" w:rsidR="00575E64" w:rsidRPr="00764687" w:rsidRDefault="00575E64" w:rsidP="003567E3">
      <w:pPr>
        <w:spacing w:line="220" w:lineRule="exact"/>
        <w:ind w:left="116" w:right="85"/>
        <w:jc w:val="both"/>
        <w:rPr>
          <w:rFonts w:ascii="Arial" w:hAnsi="Arial" w:cs="Arial"/>
          <w:i/>
          <w:color w:val="002060"/>
          <w:highlight w:val="lightGray"/>
          <w:lang w:val="fr-FR"/>
        </w:rPr>
      </w:pPr>
      <w:r w:rsidRPr="00764687">
        <w:rPr>
          <w:rFonts w:ascii="Arial" w:hAnsi="Arial" w:cs="Arial"/>
          <w:i/>
          <w:color w:val="002060"/>
          <w:highlight w:val="lightGray"/>
          <w:lang w:val="fr-FR"/>
        </w:rPr>
        <w:t>Cet avenant n°3</w:t>
      </w:r>
      <w:r w:rsidR="003A2F13" w:rsidRPr="00764687">
        <w:rPr>
          <w:rFonts w:ascii="Arial" w:hAnsi="Arial" w:cs="Arial"/>
          <w:i/>
          <w:color w:val="002060"/>
          <w:highlight w:val="lightGray"/>
          <w:lang w:val="fr-FR"/>
        </w:rPr>
        <w:t>,</w:t>
      </w:r>
      <w:r w:rsidRPr="00764687">
        <w:rPr>
          <w:rFonts w:ascii="Arial" w:hAnsi="Arial" w:cs="Arial"/>
          <w:i/>
          <w:color w:val="002060"/>
          <w:highlight w:val="lightGray"/>
          <w:lang w:val="fr-FR"/>
        </w:rPr>
        <w:t xml:space="preserve"> </w:t>
      </w:r>
      <w:r w:rsidR="00916445" w:rsidRPr="00764687">
        <w:rPr>
          <w:rFonts w:ascii="Arial" w:hAnsi="Arial" w:cs="Arial"/>
          <w:i/>
          <w:color w:val="002060"/>
          <w:highlight w:val="lightGray"/>
          <w:lang w:val="fr-FR"/>
        </w:rPr>
        <w:t xml:space="preserve">s’ajoutant aux </w:t>
      </w:r>
      <w:r w:rsidRPr="00764687">
        <w:rPr>
          <w:rFonts w:ascii="Arial" w:hAnsi="Arial" w:cs="Arial"/>
          <w:i/>
          <w:color w:val="002060"/>
          <w:highlight w:val="lightGray"/>
          <w:lang w:val="fr-FR"/>
        </w:rPr>
        <w:t xml:space="preserve">deux avenants précédents, les </w:t>
      </w:r>
      <w:r w:rsidR="00AF2700" w:rsidRPr="00764687">
        <w:rPr>
          <w:rFonts w:ascii="Arial" w:hAnsi="Arial" w:cs="Arial"/>
          <w:i/>
          <w:color w:val="002060"/>
          <w:highlight w:val="lightGray"/>
          <w:lang w:val="fr-FR"/>
        </w:rPr>
        <w:t>O</w:t>
      </w:r>
      <w:r w:rsidRPr="00764687">
        <w:rPr>
          <w:rFonts w:ascii="Arial" w:hAnsi="Arial" w:cs="Arial"/>
          <w:i/>
          <w:color w:val="002060"/>
          <w:highlight w:val="lightGray"/>
          <w:lang w:val="fr-FR"/>
        </w:rPr>
        <w:t xml:space="preserve">rganisations syndicales ont demandé, pour permettre aux salariés de s’approprier plus aisément les dispositions de l‘accord </w:t>
      </w:r>
      <w:r w:rsidR="003A2F13" w:rsidRPr="00764687">
        <w:rPr>
          <w:rFonts w:ascii="Arial" w:hAnsi="Arial" w:cs="Arial"/>
          <w:i/>
          <w:color w:val="002060"/>
          <w:highlight w:val="lightGray"/>
          <w:lang w:val="fr-FR"/>
        </w:rPr>
        <w:t>T</w:t>
      </w:r>
      <w:r w:rsidRPr="00764687">
        <w:rPr>
          <w:rFonts w:ascii="Arial" w:hAnsi="Arial" w:cs="Arial"/>
          <w:i/>
          <w:color w:val="002060"/>
          <w:highlight w:val="lightGray"/>
          <w:lang w:val="fr-FR"/>
        </w:rPr>
        <w:t>emps de travail de l’UES</w:t>
      </w:r>
      <w:r w:rsidR="003A2F13" w:rsidRPr="00764687">
        <w:rPr>
          <w:rFonts w:ascii="Arial" w:hAnsi="Arial" w:cs="Arial"/>
          <w:i/>
          <w:color w:val="002060"/>
          <w:highlight w:val="lightGray"/>
          <w:lang w:val="fr-FR"/>
        </w:rPr>
        <w:t>,</w:t>
      </w:r>
      <w:r w:rsidRPr="00764687">
        <w:rPr>
          <w:rFonts w:ascii="Arial" w:hAnsi="Arial" w:cs="Arial"/>
          <w:i/>
          <w:color w:val="002060"/>
          <w:highlight w:val="lightGray"/>
          <w:lang w:val="fr-FR"/>
        </w:rPr>
        <w:t xml:space="preserve"> </w:t>
      </w:r>
      <w:r w:rsidR="003A2F13" w:rsidRPr="00764687">
        <w:rPr>
          <w:rFonts w:ascii="Arial" w:hAnsi="Arial" w:cs="Arial"/>
          <w:i/>
          <w:color w:val="002060"/>
          <w:highlight w:val="lightGray"/>
          <w:lang w:val="fr-FR"/>
        </w:rPr>
        <w:t>qu’</w:t>
      </w:r>
      <w:r w:rsidRPr="00764687">
        <w:rPr>
          <w:rFonts w:ascii="Arial" w:hAnsi="Arial" w:cs="Arial"/>
          <w:i/>
          <w:color w:val="002060"/>
          <w:highlight w:val="lightGray"/>
          <w:lang w:val="fr-FR"/>
        </w:rPr>
        <w:t>une version consolidée</w:t>
      </w:r>
      <w:r w:rsidR="003A2F13" w:rsidRPr="00764687">
        <w:rPr>
          <w:rFonts w:ascii="Arial" w:hAnsi="Arial" w:cs="Arial"/>
          <w:i/>
          <w:color w:val="002060"/>
          <w:highlight w:val="lightGray"/>
          <w:lang w:val="fr-FR"/>
        </w:rPr>
        <w:t xml:space="preserve"> </w:t>
      </w:r>
      <w:r w:rsidRPr="00764687">
        <w:rPr>
          <w:rFonts w:ascii="Arial" w:hAnsi="Arial" w:cs="Arial"/>
          <w:i/>
          <w:color w:val="002060"/>
          <w:highlight w:val="lightGray"/>
          <w:lang w:val="fr-FR"/>
        </w:rPr>
        <w:t>et à jour</w:t>
      </w:r>
      <w:r w:rsidR="00E111B1" w:rsidRPr="00764687">
        <w:rPr>
          <w:rFonts w:ascii="Arial" w:hAnsi="Arial" w:cs="Arial"/>
          <w:i/>
          <w:color w:val="002060"/>
          <w:highlight w:val="lightGray"/>
          <w:lang w:val="fr-FR"/>
        </w:rPr>
        <w:t>,</w:t>
      </w:r>
      <w:r w:rsidRPr="00764687">
        <w:rPr>
          <w:rFonts w:ascii="Arial" w:hAnsi="Arial" w:cs="Arial"/>
          <w:i/>
          <w:color w:val="002060"/>
          <w:highlight w:val="lightGray"/>
          <w:lang w:val="fr-FR"/>
        </w:rPr>
        <w:t xml:space="preserve"> soit établie</w:t>
      </w:r>
      <w:r w:rsidR="00E111B1" w:rsidRPr="00764687">
        <w:rPr>
          <w:rFonts w:ascii="Arial" w:hAnsi="Arial" w:cs="Arial"/>
          <w:i/>
          <w:color w:val="002060"/>
          <w:highlight w:val="lightGray"/>
          <w:lang w:val="fr-FR"/>
        </w:rPr>
        <w:t>.</w:t>
      </w:r>
    </w:p>
    <w:p w14:paraId="723BD32C" w14:textId="613868EF" w:rsidR="00E111B1" w:rsidRPr="00764687" w:rsidRDefault="00E111B1" w:rsidP="003567E3">
      <w:pPr>
        <w:spacing w:line="220" w:lineRule="exact"/>
        <w:ind w:left="116" w:right="85"/>
        <w:jc w:val="both"/>
        <w:rPr>
          <w:rFonts w:ascii="Arial" w:hAnsi="Arial" w:cs="Arial"/>
          <w:i/>
          <w:color w:val="002060"/>
          <w:highlight w:val="lightGray"/>
          <w:lang w:val="fr-FR"/>
        </w:rPr>
      </w:pPr>
    </w:p>
    <w:p w14:paraId="2EDD5C9F" w14:textId="0E282A4F" w:rsidR="00A50BE1" w:rsidRPr="00764687" w:rsidRDefault="00A50BE1" w:rsidP="00A50BE1">
      <w:pPr>
        <w:spacing w:line="220" w:lineRule="exact"/>
        <w:ind w:left="116" w:right="85"/>
        <w:jc w:val="both"/>
        <w:rPr>
          <w:rFonts w:ascii="Arial" w:hAnsi="Arial" w:cs="Arial"/>
          <w:i/>
          <w:color w:val="002060"/>
          <w:highlight w:val="lightGray"/>
          <w:lang w:val="fr-FR"/>
        </w:rPr>
      </w:pPr>
      <w:r w:rsidRPr="00764687">
        <w:rPr>
          <w:rFonts w:ascii="Arial" w:hAnsi="Arial" w:cs="Arial"/>
          <w:i/>
          <w:color w:val="002060"/>
          <w:highlight w:val="lightGray"/>
          <w:lang w:val="fr-FR"/>
        </w:rPr>
        <w:t xml:space="preserve">Les dispositions nouvelles et objet </w:t>
      </w:r>
      <w:r w:rsidR="00916445" w:rsidRPr="00764687">
        <w:rPr>
          <w:rFonts w:ascii="Arial" w:hAnsi="Arial" w:cs="Arial"/>
          <w:i/>
          <w:color w:val="002060"/>
          <w:highlight w:val="lightGray"/>
          <w:lang w:val="fr-FR"/>
        </w:rPr>
        <w:t xml:space="preserve">propre </w:t>
      </w:r>
      <w:r w:rsidRPr="00764687">
        <w:rPr>
          <w:rFonts w:ascii="Arial" w:hAnsi="Arial" w:cs="Arial"/>
          <w:i/>
          <w:color w:val="002060"/>
          <w:highlight w:val="lightGray"/>
          <w:lang w:val="fr-FR"/>
        </w:rPr>
        <w:t xml:space="preserve">du présent avenant n°3 sont marquées en </w:t>
      </w:r>
      <w:r w:rsidR="0082111B" w:rsidRPr="00764687">
        <w:rPr>
          <w:rFonts w:ascii="Arial" w:hAnsi="Arial" w:cs="Arial"/>
          <w:i/>
          <w:color w:val="002060"/>
          <w:highlight w:val="lightGray"/>
          <w:lang w:val="fr-FR"/>
        </w:rPr>
        <w:t xml:space="preserve">gris et en </w:t>
      </w:r>
      <w:r w:rsidRPr="00764687">
        <w:rPr>
          <w:rFonts w:ascii="Arial" w:hAnsi="Arial" w:cs="Arial"/>
          <w:i/>
          <w:color w:val="002060"/>
          <w:highlight w:val="lightGray"/>
          <w:lang w:val="fr-FR"/>
        </w:rPr>
        <w:t>bleu.</w:t>
      </w:r>
      <w:r w:rsidR="00DB67AC">
        <w:rPr>
          <w:rFonts w:ascii="Arial" w:hAnsi="Arial" w:cs="Arial"/>
          <w:i/>
          <w:color w:val="002060"/>
          <w:highlight w:val="lightGray"/>
          <w:lang w:val="fr-FR"/>
        </w:rPr>
        <w:t xml:space="preserve"> </w:t>
      </w:r>
      <w:r w:rsidR="00733ECF">
        <w:rPr>
          <w:rFonts w:ascii="Arial" w:hAnsi="Arial" w:cs="Arial"/>
          <w:i/>
          <w:color w:val="002060"/>
          <w:highlight w:val="lightGray"/>
          <w:lang w:val="fr-FR"/>
        </w:rPr>
        <w:t>Celles</w:t>
      </w:r>
      <w:r w:rsidR="00DB67AC">
        <w:rPr>
          <w:rFonts w:ascii="Arial" w:hAnsi="Arial" w:cs="Arial"/>
          <w:i/>
          <w:color w:val="002060"/>
          <w:highlight w:val="lightGray"/>
          <w:lang w:val="fr-FR"/>
        </w:rPr>
        <w:t xml:space="preserve"> issues des avenants antérieurs sont écrites en vert. </w:t>
      </w:r>
    </w:p>
    <w:p w14:paraId="7BFD493C" w14:textId="77777777" w:rsidR="00A50BE1" w:rsidRPr="00764687" w:rsidRDefault="00A50BE1" w:rsidP="00A50BE1">
      <w:pPr>
        <w:spacing w:line="220" w:lineRule="exact"/>
        <w:ind w:left="116" w:right="85"/>
        <w:jc w:val="both"/>
        <w:rPr>
          <w:rFonts w:ascii="Arial" w:hAnsi="Arial" w:cs="Arial"/>
          <w:i/>
          <w:color w:val="002060"/>
          <w:highlight w:val="lightGray"/>
          <w:lang w:val="fr-FR"/>
        </w:rPr>
      </w:pPr>
    </w:p>
    <w:p w14:paraId="7C41EB88" w14:textId="198C4C16" w:rsidR="00A50BE1" w:rsidRPr="003567E3" w:rsidRDefault="00A50BE1" w:rsidP="003567E3">
      <w:pPr>
        <w:spacing w:line="220" w:lineRule="exact"/>
        <w:ind w:left="116" w:right="85"/>
        <w:jc w:val="both"/>
        <w:rPr>
          <w:rFonts w:ascii="Arial" w:hAnsi="Arial" w:cs="Arial"/>
          <w:i/>
          <w:color w:val="002060"/>
          <w:lang w:val="fr-FR"/>
        </w:rPr>
      </w:pPr>
      <w:r w:rsidRPr="00764687">
        <w:rPr>
          <w:rFonts w:ascii="Arial" w:hAnsi="Arial" w:cs="Arial"/>
          <w:i/>
          <w:color w:val="002060"/>
          <w:highlight w:val="lightGray"/>
          <w:lang w:val="fr-FR"/>
        </w:rPr>
        <w:t xml:space="preserve">Il est rappelé que </w:t>
      </w:r>
      <w:r w:rsidR="00797F4C" w:rsidRPr="00764687">
        <w:rPr>
          <w:rFonts w:ascii="Arial" w:hAnsi="Arial" w:cs="Arial"/>
          <w:i/>
          <w:color w:val="002060"/>
          <w:highlight w:val="lightGray"/>
          <w:lang w:val="fr-FR"/>
        </w:rPr>
        <w:t>l</w:t>
      </w:r>
      <w:r w:rsidRPr="00764687">
        <w:rPr>
          <w:rFonts w:ascii="Arial" w:hAnsi="Arial" w:cs="Arial"/>
          <w:i/>
          <w:color w:val="002060"/>
          <w:highlight w:val="lightGray"/>
          <w:lang w:val="fr-FR"/>
        </w:rPr>
        <w:t>es dispositifs relatifs à la durée et l’aménagement du temps de travail dont le régime n’est pas fixé par l</w:t>
      </w:r>
      <w:r w:rsidR="00797F4C" w:rsidRPr="00764687">
        <w:rPr>
          <w:rFonts w:ascii="Arial" w:hAnsi="Arial" w:cs="Arial"/>
          <w:i/>
          <w:color w:val="002060"/>
          <w:highlight w:val="lightGray"/>
          <w:lang w:val="fr-FR"/>
        </w:rPr>
        <w:t>’Accord du 19 décembre 2018 et ses avenants</w:t>
      </w:r>
      <w:r w:rsidRPr="00764687">
        <w:rPr>
          <w:rFonts w:ascii="Arial" w:hAnsi="Arial" w:cs="Arial"/>
          <w:i/>
          <w:color w:val="002060"/>
          <w:highlight w:val="lightGray"/>
          <w:lang w:val="fr-FR"/>
        </w:rPr>
        <w:t xml:space="preserve"> sont régis par les dispositions législatives et conventionnelles de branche.</w:t>
      </w:r>
    </w:p>
    <w:p w14:paraId="07F5B85F" w14:textId="77777777" w:rsidR="00A50BE1" w:rsidRPr="003567E3" w:rsidRDefault="00A50BE1" w:rsidP="00A50BE1">
      <w:pPr>
        <w:ind w:left="116" w:right="92"/>
        <w:jc w:val="both"/>
        <w:rPr>
          <w:rFonts w:ascii="Arial" w:eastAsia="Arial" w:hAnsi="Arial" w:cs="Arial"/>
          <w:color w:val="000000" w:themeColor="text1"/>
          <w:lang w:val="fr-FR"/>
        </w:rPr>
      </w:pPr>
    </w:p>
    <w:p w14:paraId="0C701F9D" w14:textId="44797319" w:rsidR="00A50BE1" w:rsidRPr="003567E3" w:rsidRDefault="00A50BE1" w:rsidP="00FB69E9">
      <w:pPr>
        <w:spacing w:line="220" w:lineRule="exact"/>
        <w:ind w:left="116" w:right="85"/>
        <w:jc w:val="both"/>
        <w:rPr>
          <w:rFonts w:ascii="Arial" w:eastAsia="Arial" w:hAnsi="Arial" w:cs="Arial"/>
          <w:color w:val="000000" w:themeColor="text1"/>
          <w:lang w:val="fr-FR"/>
        </w:rPr>
      </w:pPr>
    </w:p>
    <w:p w14:paraId="02414E3E" w14:textId="77777777" w:rsidR="00A50BE1" w:rsidRPr="003567E3" w:rsidRDefault="00A50BE1" w:rsidP="00FB69E9">
      <w:pPr>
        <w:spacing w:line="220" w:lineRule="exact"/>
        <w:ind w:left="116" w:right="85"/>
        <w:jc w:val="both"/>
        <w:rPr>
          <w:rFonts w:ascii="Arial" w:eastAsia="Arial" w:hAnsi="Arial" w:cs="Arial"/>
          <w:color w:val="000000" w:themeColor="text1"/>
          <w:lang w:val="fr-FR"/>
        </w:rPr>
      </w:pPr>
    </w:p>
    <w:p w14:paraId="28FE100D" w14:textId="35BA9D63" w:rsidR="00E111B1" w:rsidRPr="003567E3" w:rsidRDefault="00E111B1" w:rsidP="00FB69E9">
      <w:pPr>
        <w:spacing w:line="220" w:lineRule="exact"/>
        <w:ind w:left="116" w:right="85"/>
        <w:jc w:val="both"/>
        <w:rPr>
          <w:rFonts w:ascii="Arial" w:eastAsia="Arial" w:hAnsi="Arial" w:cs="Arial"/>
          <w:color w:val="000000" w:themeColor="text1"/>
          <w:lang w:val="fr-FR"/>
        </w:rPr>
      </w:pPr>
    </w:p>
    <w:p w14:paraId="5334B090" w14:textId="77777777" w:rsidR="00E111B1" w:rsidRPr="003567E3" w:rsidRDefault="00E111B1" w:rsidP="00FB69E9">
      <w:pPr>
        <w:spacing w:line="220" w:lineRule="exact"/>
        <w:ind w:left="116" w:right="85"/>
        <w:jc w:val="both"/>
        <w:rPr>
          <w:rFonts w:ascii="Arial" w:eastAsia="Arial" w:hAnsi="Arial" w:cs="Arial"/>
          <w:color w:val="000000" w:themeColor="text1"/>
          <w:lang w:val="fr-FR"/>
        </w:rPr>
      </w:pPr>
    </w:p>
    <w:p w14:paraId="5DABB831" w14:textId="1FC61EC6" w:rsidR="00C57207" w:rsidRPr="003567E3" w:rsidRDefault="00C57207" w:rsidP="00FB69E9">
      <w:pPr>
        <w:spacing w:line="220" w:lineRule="exact"/>
        <w:ind w:left="116" w:right="85"/>
        <w:jc w:val="both"/>
        <w:rPr>
          <w:rFonts w:ascii="Arial" w:eastAsia="Arial" w:hAnsi="Arial" w:cs="Arial"/>
          <w:color w:val="000000" w:themeColor="text1"/>
          <w:lang w:val="fr-FR"/>
        </w:rPr>
      </w:pPr>
    </w:p>
    <w:p w14:paraId="0E9745C9" w14:textId="5C5CD7CE" w:rsidR="00C57207" w:rsidRPr="003567E3" w:rsidRDefault="00C57207" w:rsidP="00FB69E9">
      <w:pPr>
        <w:spacing w:line="220" w:lineRule="exact"/>
        <w:ind w:left="116" w:right="85"/>
        <w:jc w:val="both"/>
        <w:rPr>
          <w:rFonts w:ascii="Arial" w:eastAsia="Arial" w:hAnsi="Arial" w:cs="Arial"/>
          <w:color w:val="000000" w:themeColor="text1"/>
          <w:lang w:val="fr-FR"/>
        </w:rPr>
      </w:pPr>
    </w:p>
    <w:p w14:paraId="70CFE4FB" w14:textId="729067A4" w:rsidR="00C57207" w:rsidRPr="00A50BE1" w:rsidRDefault="00C57207" w:rsidP="00FB69E9">
      <w:pPr>
        <w:spacing w:line="220" w:lineRule="exact"/>
        <w:ind w:left="116" w:right="85"/>
        <w:jc w:val="both"/>
        <w:rPr>
          <w:rFonts w:ascii="Arial" w:eastAsia="Arial" w:hAnsi="Arial" w:cs="Arial"/>
          <w:lang w:val="fr-FR"/>
        </w:rPr>
      </w:pPr>
    </w:p>
    <w:p w14:paraId="28E50587" w14:textId="7511C4C3" w:rsidR="00C57207" w:rsidRPr="00A50BE1" w:rsidRDefault="00C57207" w:rsidP="00FB69E9">
      <w:pPr>
        <w:spacing w:line="220" w:lineRule="exact"/>
        <w:ind w:left="116" w:right="85"/>
        <w:jc w:val="both"/>
        <w:rPr>
          <w:rFonts w:ascii="Arial" w:eastAsia="Arial" w:hAnsi="Arial" w:cs="Arial"/>
          <w:lang w:val="fr-FR"/>
        </w:rPr>
      </w:pPr>
    </w:p>
    <w:p w14:paraId="45B659EF" w14:textId="7FA511A4" w:rsidR="00C57207" w:rsidRPr="00A50BE1" w:rsidRDefault="00C57207" w:rsidP="00FB69E9">
      <w:pPr>
        <w:spacing w:line="220" w:lineRule="exact"/>
        <w:ind w:left="116" w:right="85"/>
        <w:jc w:val="both"/>
        <w:rPr>
          <w:rFonts w:ascii="Arial" w:eastAsia="Arial" w:hAnsi="Arial" w:cs="Arial"/>
          <w:lang w:val="fr-FR"/>
        </w:rPr>
      </w:pPr>
    </w:p>
    <w:p w14:paraId="7AA2CF63" w14:textId="52FB1142" w:rsidR="00C57207" w:rsidRPr="00A50BE1" w:rsidRDefault="00C57207" w:rsidP="00FB69E9">
      <w:pPr>
        <w:spacing w:line="220" w:lineRule="exact"/>
        <w:ind w:left="116" w:right="85"/>
        <w:jc w:val="both"/>
        <w:rPr>
          <w:rFonts w:ascii="Arial" w:eastAsia="Arial" w:hAnsi="Arial" w:cs="Arial"/>
          <w:lang w:val="fr-FR"/>
        </w:rPr>
      </w:pPr>
    </w:p>
    <w:p w14:paraId="04D1FA68" w14:textId="06800AB4" w:rsidR="00C57207" w:rsidRPr="00A50BE1" w:rsidRDefault="00C57207" w:rsidP="00FB69E9">
      <w:pPr>
        <w:spacing w:line="220" w:lineRule="exact"/>
        <w:ind w:left="116" w:right="85"/>
        <w:jc w:val="both"/>
        <w:rPr>
          <w:rFonts w:ascii="Arial" w:eastAsia="Arial" w:hAnsi="Arial" w:cs="Arial"/>
          <w:lang w:val="fr-FR"/>
        </w:rPr>
      </w:pPr>
    </w:p>
    <w:p w14:paraId="7927413A" w14:textId="71FE43DB" w:rsidR="00C57207" w:rsidRPr="00A50BE1" w:rsidRDefault="00C57207" w:rsidP="00FB69E9">
      <w:pPr>
        <w:spacing w:line="220" w:lineRule="exact"/>
        <w:ind w:left="116" w:right="85"/>
        <w:jc w:val="both"/>
        <w:rPr>
          <w:rFonts w:ascii="Arial" w:eastAsia="Arial" w:hAnsi="Arial" w:cs="Arial"/>
          <w:lang w:val="fr-FR"/>
        </w:rPr>
      </w:pPr>
    </w:p>
    <w:p w14:paraId="427E1714" w14:textId="7A48311B" w:rsidR="00C57207" w:rsidRPr="00A50BE1" w:rsidRDefault="00C57207" w:rsidP="00FB69E9">
      <w:pPr>
        <w:spacing w:line="220" w:lineRule="exact"/>
        <w:ind w:left="116" w:right="85"/>
        <w:jc w:val="both"/>
        <w:rPr>
          <w:rFonts w:ascii="Arial" w:eastAsia="Arial" w:hAnsi="Arial" w:cs="Arial"/>
          <w:lang w:val="fr-FR"/>
        </w:rPr>
      </w:pPr>
    </w:p>
    <w:p w14:paraId="3E90C6A7" w14:textId="5321D998" w:rsidR="00C57207" w:rsidRPr="00A50BE1" w:rsidRDefault="00C57207" w:rsidP="00FB69E9">
      <w:pPr>
        <w:spacing w:line="220" w:lineRule="exact"/>
        <w:ind w:left="116" w:right="85"/>
        <w:jc w:val="both"/>
        <w:rPr>
          <w:rFonts w:ascii="Arial" w:eastAsia="Arial" w:hAnsi="Arial" w:cs="Arial"/>
          <w:lang w:val="fr-FR"/>
        </w:rPr>
      </w:pPr>
    </w:p>
    <w:p w14:paraId="54A58FC2" w14:textId="76786243" w:rsidR="00C57207" w:rsidRPr="00A50BE1" w:rsidRDefault="00C57207" w:rsidP="00FB69E9">
      <w:pPr>
        <w:spacing w:line="220" w:lineRule="exact"/>
        <w:ind w:left="116" w:right="85"/>
        <w:jc w:val="both"/>
        <w:rPr>
          <w:rFonts w:ascii="Arial" w:eastAsia="Arial" w:hAnsi="Arial" w:cs="Arial"/>
          <w:lang w:val="fr-FR"/>
        </w:rPr>
      </w:pPr>
    </w:p>
    <w:p w14:paraId="035E9ABB" w14:textId="5F62AB1C" w:rsidR="00A50BE1" w:rsidRPr="00A50BE1" w:rsidRDefault="00A50BE1" w:rsidP="00FB69E9">
      <w:pPr>
        <w:spacing w:line="220" w:lineRule="exact"/>
        <w:ind w:left="116" w:right="85"/>
        <w:jc w:val="both"/>
        <w:rPr>
          <w:rFonts w:ascii="Arial" w:eastAsia="Arial" w:hAnsi="Arial" w:cs="Arial"/>
          <w:lang w:val="fr-FR"/>
        </w:rPr>
      </w:pPr>
    </w:p>
    <w:p w14:paraId="674B2D55" w14:textId="4A16FFC1" w:rsidR="00A50BE1" w:rsidRPr="00A50BE1" w:rsidRDefault="00A50BE1" w:rsidP="00FB69E9">
      <w:pPr>
        <w:spacing w:line="220" w:lineRule="exact"/>
        <w:ind w:left="116" w:right="85"/>
        <w:jc w:val="both"/>
        <w:rPr>
          <w:rFonts w:ascii="Arial" w:eastAsia="Arial" w:hAnsi="Arial" w:cs="Arial"/>
          <w:lang w:val="fr-FR"/>
        </w:rPr>
      </w:pPr>
    </w:p>
    <w:p w14:paraId="6F5E5BD6" w14:textId="11F620F3" w:rsidR="00A50BE1" w:rsidRPr="00A50BE1" w:rsidRDefault="00A50BE1" w:rsidP="00FB69E9">
      <w:pPr>
        <w:spacing w:line="220" w:lineRule="exact"/>
        <w:ind w:left="116" w:right="85"/>
        <w:jc w:val="both"/>
        <w:rPr>
          <w:rFonts w:ascii="Arial" w:eastAsia="Arial" w:hAnsi="Arial" w:cs="Arial"/>
          <w:lang w:val="fr-FR"/>
        </w:rPr>
      </w:pPr>
    </w:p>
    <w:p w14:paraId="2A5AB5AA" w14:textId="74F7F4C0" w:rsidR="00A50BE1" w:rsidRPr="00A50BE1" w:rsidRDefault="00A50BE1" w:rsidP="00FB69E9">
      <w:pPr>
        <w:spacing w:line="220" w:lineRule="exact"/>
        <w:ind w:left="116" w:right="85"/>
        <w:jc w:val="both"/>
        <w:rPr>
          <w:rFonts w:ascii="Arial" w:eastAsia="Arial" w:hAnsi="Arial" w:cs="Arial"/>
          <w:lang w:val="fr-FR"/>
        </w:rPr>
      </w:pPr>
    </w:p>
    <w:p w14:paraId="67755A37" w14:textId="1C12E28C" w:rsidR="00A50BE1" w:rsidRDefault="00A50BE1" w:rsidP="00FB69E9">
      <w:pPr>
        <w:spacing w:line="220" w:lineRule="exact"/>
        <w:ind w:left="116" w:right="85"/>
        <w:jc w:val="both"/>
        <w:rPr>
          <w:rFonts w:ascii="Arial" w:hAnsi="Arial" w:cs="Arial"/>
          <w:sz w:val="22"/>
          <w:szCs w:val="22"/>
          <w:lang w:val="fr-FR"/>
        </w:rPr>
      </w:pPr>
    </w:p>
    <w:p w14:paraId="1B89E449" w14:textId="14078CAE" w:rsidR="00A50BE1" w:rsidRDefault="00A50BE1" w:rsidP="00FB69E9">
      <w:pPr>
        <w:spacing w:line="220" w:lineRule="exact"/>
        <w:ind w:left="116" w:right="85"/>
        <w:jc w:val="both"/>
        <w:rPr>
          <w:rFonts w:ascii="Arial" w:hAnsi="Arial" w:cs="Arial"/>
          <w:sz w:val="22"/>
          <w:szCs w:val="22"/>
          <w:lang w:val="fr-FR"/>
        </w:rPr>
      </w:pPr>
    </w:p>
    <w:p w14:paraId="00AC9F9E" w14:textId="797430E9" w:rsidR="00A50BE1" w:rsidRDefault="00A50BE1" w:rsidP="00FB69E9">
      <w:pPr>
        <w:spacing w:line="220" w:lineRule="exact"/>
        <w:ind w:left="116" w:right="85"/>
        <w:jc w:val="both"/>
        <w:rPr>
          <w:rFonts w:ascii="Arial" w:hAnsi="Arial" w:cs="Arial"/>
          <w:sz w:val="22"/>
          <w:szCs w:val="22"/>
          <w:lang w:val="fr-FR"/>
        </w:rPr>
      </w:pPr>
    </w:p>
    <w:p w14:paraId="7985438B" w14:textId="087D1C44" w:rsidR="00A50BE1" w:rsidRDefault="00A50BE1" w:rsidP="00FB69E9">
      <w:pPr>
        <w:spacing w:line="220" w:lineRule="exact"/>
        <w:ind w:left="116" w:right="85"/>
        <w:jc w:val="both"/>
        <w:rPr>
          <w:rFonts w:ascii="Arial" w:hAnsi="Arial" w:cs="Arial"/>
          <w:sz w:val="22"/>
          <w:szCs w:val="22"/>
          <w:lang w:val="fr-FR"/>
        </w:rPr>
      </w:pPr>
    </w:p>
    <w:p w14:paraId="42B21E6A" w14:textId="4645ADD0" w:rsidR="00A50BE1" w:rsidRDefault="00A50BE1" w:rsidP="003A2F13">
      <w:pPr>
        <w:spacing w:line="220" w:lineRule="exact"/>
        <w:ind w:left="116" w:right="85"/>
        <w:jc w:val="center"/>
        <w:rPr>
          <w:rFonts w:ascii="Arial" w:hAnsi="Arial" w:cs="Arial"/>
          <w:sz w:val="22"/>
          <w:szCs w:val="22"/>
          <w:lang w:val="fr-FR"/>
        </w:rPr>
      </w:pPr>
    </w:p>
    <w:p w14:paraId="420EB711" w14:textId="77777777" w:rsidR="003A2F13" w:rsidRDefault="003A2F13" w:rsidP="00E34FBE">
      <w:pPr>
        <w:spacing w:line="220" w:lineRule="exact"/>
        <w:ind w:left="116" w:right="85"/>
        <w:jc w:val="center"/>
        <w:rPr>
          <w:rFonts w:ascii="Arial" w:hAnsi="Arial" w:cs="Arial"/>
          <w:sz w:val="22"/>
          <w:szCs w:val="22"/>
          <w:lang w:val="fr-FR"/>
        </w:rPr>
      </w:pPr>
    </w:p>
    <w:p w14:paraId="7A29CE37" w14:textId="30D90307" w:rsidR="00A50BE1" w:rsidRDefault="00A50BE1" w:rsidP="00FB69E9">
      <w:pPr>
        <w:spacing w:line="220" w:lineRule="exact"/>
        <w:ind w:left="116" w:right="85"/>
        <w:jc w:val="both"/>
        <w:rPr>
          <w:rFonts w:ascii="Arial" w:hAnsi="Arial" w:cs="Arial"/>
          <w:sz w:val="22"/>
          <w:szCs w:val="22"/>
          <w:lang w:val="fr-FR"/>
        </w:rPr>
      </w:pPr>
    </w:p>
    <w:p w14:paraId="1055DE84" w14:textId="49461F8E" w:rsidR="00A50BE1" w:rsidRDefault="00A50BE1" w:rsidP="00FB69E9">
      <w:pPr>
        <w:spacing w:line="220" w:lineRule="exact"/>
        <w:ind w:left="116" w:right="85"/>
        <w:jc w:val="both"/>
        <w:rPr>
          <w:rFonts w:ascii="Arial" w:hAnsi="Arial" w:cs="Arial"/>
          <w:sz w:val="22"/>
          <w:szCs w:val="22"/>
          <w:lang w:val="fr-FR"/>
        </w:rPr>
      </w:pPr>
    </w:p>
    <w:p w14:paraId="22356DDE" w14:textId="76C4AAF9" w:rsidR="00A50BE1" w:rsidRDefault="00A50BE1" w:rsidP="00FB69E9">
      <w:pPr>
        <w:spacing w:line="220" w:lineRule="exact"/>
        <w:ind w:left="116" w:right="85"/>
        <w:jc w:val="both"/>
        <w:rPr>
          <w:rFonts w:ascii="Arial" w:hAnsi="Arial" w:cs="Arial"/>
          <w:sz w:val="22"/>
          <w:szCs w:val="22"/>
          <w:lang w:val="fr-FR"/>
        </w:rPr>
      </w:pPr>
    </w:p>
    <w:p w14:paraId="71DFFDAD" w14:textId="3913D35A" w:rsidR="00A50BE1" w:rsidRDefault="00A50BE1" w:rsidP="00FB69E9">
      <w:pPr>
        <w:spacing w:line="220" w:lineRule="exact"/>
        <w:ind w:left="116" w:right="85"/>
        <w:jc w:val="both"/>
        <w:rPr>
          <w:rFonts w:ascii="Arial" w:hAnsi="Arial" w:cs="Arial"/>
          <w:sz w:val="22"/>
          <w:szCs w:val="22"/>
          <w:lang w:val="fr-FR"/>
        </w:rPr>
      </w:pPr>
    </w:p>
    <w:p w14:paraId="48A00720" w14:textId="3E3E31E3" w:rsidR="00A50BE1" w:rsidRDefault="00A50BE1" w:rsidP="00FB69E9">
      <w:pPr>
        <w:spacing w:line="220" w:lineRule="exact"/>
        <w:ind w:left="116" w:right="85"/>
        <w:jc w:val="both"/>
        <w:rPr>
          <w:rFonts w:ascii="Arial" w:hAnsi="Arial" w:cs="Arial"/>
          <w:sz w:val="22"/>
          <w:szCs w:val="22"/>
          <w:lang w:val="fr-FR"/>
        </w:rPr>
      </w:pPr>
    </w:p>
    <w:p w14:paraId="7E7D3959" w14:textId="77777777" w:rsidR="003567E3" w:rsidRDefault="003567E3" w:rsidP="00FB69E9">
      <w:pPr>
        <w:spacing w:line="220" w:lineRule="exact"/>
        <w:ind w:left="116" w:right="85"/>
        <w:jc w:val="both"/>
        <w:rPr>
          <w:rFonts w:ascii="Arial" w:hAnsi="Arial" w:cs="Arial"/>
          <w:sz w:val="22"/>
          <w:szCs w:val="22"/>
          <w:lang w:val="fr-FR"/>
        </w:rPr>
      </w:pPr>
    </w:p>
    <w:p w14:paraId="730CB471" w14:textId="4973513B" w:rsidR="00A50BE1" w:rsidRDefault="00A50BE1" w:rsidP="00FB69E9">
      <w:pPr>
        <w:spacing w:line="220" w:lineRule="exact"/>
        <w:ind w:left="116" w:right="85"/>
        <w:jc w:val="both"/>
        <w:rPr>
          <w:rFonts w:ascii="Arial" w:hAnsi="Arial" w:cs="Arial"/>
          <w:sz w:val="22"/>
          <w:szCs w:val="22"/>
          <w:lang w:val="fr-FR"/>
        </w:rPr>
      </w:pPr>
    </w:p>
    <w:p w14:paraId="680019C6" w14:textId="66E9BCDC" w:rsidR="00A50BE1" w:rsidRDefault="00A50BE1" w:rsidP="00FB69E9">
      <w:pPr>
        <w:spacing w:line="220" w:lineRule="exact"/>
        <w:ind w:left="116" w:right="85"/>
        <w:jc w:val="both"/>
        <w:rPr>
          <w:rFonts w:ascii="Arial" w:hAnsi="Arial" w:cs="Arial"/>
          <w:sz w:val="22"/>
          <w:szCs w:val="22"/>
          <w:lang w:val="fr-FR"/>
        </w:rPr>
      </w:pPr>
    </w:p>
    <w:p w14:paraId="2FFF2E65" w14:textId="6BA3B6CD" w:rsidR="00A50BE1" w:rsidRDefault="00A50BE1" w:rsidP="00FB69E9">
      <w:pPr>
        <w:spacing w:line="220" w:lineRule="exact"/>
        <w:ind w:left="116" w:right="85"/>
        <w:jc w:val="both"/>
        <w:rPr>
          <w:rFonts w:ascii="Arial" w:hAnsi="Arial" w:cs="Arial"/>
          <w:sz w:val="22"/>
          <w:szCs w:val="22"/>
          <w:lang w:val="fr-FR"/>
        </w:rPr>
      </w:pPr>
    </w:p>
    <w:p w14:paraId="02A8B5B6" w14:textId="1D4FB580" w:rsidR="00A50BE1" w:rsidRDefault="00A50BE1" w:rsidP="00FB69E9">
      <w:pPr>
        <w:spacing w:line="220" w:lineRule="exact"/>
        <w:ind w:left="116" w:right="85"/>
        <w:jc w:val="both"/>
        <w:rPr>
          <w:rFonts w:ascii="Arial" w:hAnsi="Arial" w:cs="Arial"/>
          <w:sz w:val="22"/>
          <w:szCs w:val="22"/>
          <w:lang w:val="fr-FR"/>
        </w:rPr>
      </w:pPr>
    </w:p>
    <w:p w14:paraId="15F2B3B1" w14:textId="1AE43CA8" w:rsidR="00A50BE1" w:rsidRDefault="00A50BE1" w:rsidP="00FB69E9">
      <w:pPr>
        <w:spacing w:line="220" w:lineRule="exact"/>
        <w:ind w:left="116" w:right="85"/>
        <w:jc w:val="both"/>
        <w:rPr>
          <w:rFonts w:ascii="Arial" w:hAnsi="Arial" w:cs="Arial"/>
          <w:sz w:val="22"/>
          <w:szCs w:val="22"/>
          <w:lang w:val="fr-FR"/>
        </w:rPr>
      </w:pPr>
    </w:p>
    <w:p w14:paraId="7B453518" w14:textId="77777777" w:rsidR="00C57207" w:rsidRPr="005C42F6" w:rsidRDefault="00C57207" w:rsidP="00FB69E9">
      <w:pPr>
        <w:spacing w:line="220" w:lineRule="exact"/>
        <w:ind w:left="116" w:right="85"/>
        <w:jc w:val="both"/>
        <w:rPr>
          <w:rFonts w:ascii="Arial" w:hAnsi="Arial" w:cs="Arial"/>
          <w:sz w:val="22"/>
          <w:szCs w:val="22"/>
          <w:lang w:val="fr-FR"/>
        </w:rPr>
      </w:pPr>
    </w:p>
    <w:p w14:paraId="383096CF" w14:textId="77777777" w:rsidR="00DC09E1" w:rsidRPr="005C42F6" w:rsidRDefault="00DC09E1" w:rsidP="00FB69E9">
      <w:pPr>
        <w:spacing w:line="220" w:lineRule="exact"/>
        <w:ind w:left="116" w:right="85"/>
        <w:jc w:val="both"/>
        <w:rPr>
          <w:rFonts w:ascii="Arial" w:hAnsi="Arial" w:cs="Arial"/>
          <w:sz w:val="22"/>
          <w:szCs w:val="22"/>
          <w:lang w:val="fr-FR"/>
        </w:rPr>
      </w:pPr>
    </w:p>
    <w:p w14:paraId="3B165A0B" w14:textId="77777777" w:rsidR="00135308" w:rsidRPr="005C42F6" w:rsidRDefault="00135308" w:rsidP="00DC09E1">
      <w:pPr>
        <w:spacing w:line="220" w:lineRule="exact"/>
        <w:ind w:left="116" w:right="85"/>
        <w:jc w:val="center"/>
        <w:rPr>
          <w:rFonts w:ascii="Arial" w:hAnsi="Arial" w:cs="Arial"/>
          <w:b/>
          <w:sz w:val="22"/>
          <w:szCs w:val="22"/>
          <w:lang w:val="fr-FR"/>
        </w:rPr>
      </w:pPr>
      <w:r w:rsidRPr="005C42F6">
        <w:rPr>
          <w:rFonts w:ascii="Arial" w:hAnsi="Arial" w:cs="Arial"/>
          <w:b/>
          <w:sz w:val="22"/>
          <w:szCs w:val="22"/>
          <w:lang w:val="fr-FR"/>
        </w:rPr>
        <w:lastRenderedPageBreak/>
        <w:t>Sommaire</w:t>
      </w:r>
    </w:p>
    <w:p w14:paraId="63891F7A" w14:textId="77777777" w:rsidR="00135308" w:rsidRPr="005C42F6" w:rsidRDefault="00135308" w:rsidP="00FB69E9">
      <w:pPr>
        <w:spacing w:line="220" w:lineRule="exact"/>
        <w:ind w:left="116" w:right="85"/>
        <w:jc w:val="both"/>
        <w:rPr>
          <w:rFonts w:ascii="Arial" w:hAnsi="Arial" w:cs="Arial"/>
          <w:sz w:val="22"/>
          <w:szCs w:val="22"/>
          <w:lang w:val="fr-FR"/>
        </w:rPr>
      </w:pPr>
    </w:p>
    <w:p w14:paraId="1E89701A" w14:textId="77777777" w:rsidR="00135308" w:rsidRPr="005C42F6" w:rsidRDefault="00135308" w:rsidP="00EE3765">
      <w:pPr>
        <w:spacing w:line="220" w:lineRule="exact"/>
        <w:ind w:left="116" w:right="85"/>
        <w:jc w:val="center"/>
        <w:rPr>
          <w:rFonts w:ascii="Arial" w:hAnsi="Arial" w:cs="Arial"/>
          <w:lang w:val="fr-FR"/>
        </w:rPr>
      </w:pPr>
    </w:p>
    <w:p w14:paraId="199E54B0" w14:textId="77777777" w:rsidR="00DC09E1" w:rsidRPr="005C42F6" w:rsidRDefault="00DC09E1" w:rsidP="00FB69E9">
      <w:pPr>
        <w:spacing w:line="220" w:lineRule="exact"/>
        <w:ind w:left="116" w:right="85"/>
        <w:jc w:val="both"/>
        <w:rPr>
          <w:rFonts w:ascii="Arial" w:hAnsi="Arial" w:cs="Arial"/>
          <w:lang w:val="fr-FR"/>
        </w:rPr>
      </w:pPr>
    </w:p>
    <w:p w14:paraId="6A23A31A" w14:textId="77777777" w:rsidR="00DC09E1" w:rsidRPr="005C42F6" w:rsidRDefault="00DC09E1" w:rsidP="00FB69E9">
      <w:pPr>
        <w:spacing w:line="220" w:lineRule="exact"/>
        <w:ind w:left="116" w:right="85"/>
        <w:jc w:val="both"/>
        <w:rPr>
          <w:rFonts w:ascii="Arial" w:hAnsi="Arial" w:cs="Arial"/>
          <w:i/>
          <w:lang w:val="fr-FR"/>
        </w:rPr>
      </w:pPr>
    </w:p>
    <w:p w14:paraId="7434FB01" w14:textId="7390C9CA" w:rsidR="008D4C70" w:rsidRPr="003567E3" w:rsidRDefault="009B2859" w:rsidP="00FB69E9">
      <w:pPr>
        <w:spacing w:line="220" w:lineRule="exact"/>
        <w:ind w:left="116" w:right="85"/>
        <w:jc w:val="both"/>
        <w:rPr>
          <w:rFonts w:ascii="Arial" w:hAnsi="Arial" w:cs="Arial"/>
          <w:i/>
          <w:lang w:val="fr-FR"/>
        </w:rPr>
      </w:pPr>
      <w:r w:rsidRPr="003567E3">
        <w:rPr>
          <w:rFonts w:ascii="Arial" w:hAnsi="Arial" w:cs="Arial"/>
          <w:i/>
          <w:lang w:val="fr-FR"/>
        </w:rPr>
        <w:t>Préambule ………………………………………………………………</w:t>
      </w:r>
      <w:r w:rsidR="00135308" w:rsidRPr="003567E3">
        <w:rPr>
          <w:rFonts w:ascii="Arial" w:hAnsi="Arial" w:cs="Arial"/>
          <w:i/>
          <w:lang w:val="fr-FR"/>
        </w:rPr>
        <w:t>……...</w:t>
      </w:r>
      <w:r w:rsidRPr="003567E3">
        <w:rPr>
          <w:rFonts w:ascii="Arial" w:hAnsi="Arial" w:cs="Arial"/>
          <w:i/>
          <w:lang w:val="fr-FR"/>
        </w:rPr>
        <w:t>………………..</w:t>
      </w:r>
      <w:r w:rsidR="00135308" w:rsidRPr="003567E3">
        <w:rPr>
          <w:rFonts w:ascii="Arial" w:hAnsi="Arial" w:cs="Arial"/>
          <w:i/>
          <w:lang w:val="fr-FR"/>
        </w:rPr>
        <w:t xml:space="preserve"> </w:t>
      </w:r>
      <w:r w:rsidR="00F05FA9" w:rsidRPr="003567E3">
        <w:rPr>
          <w:rFonts w:ascii="Arial" w:hAnsi="Arial" w:cs="Arial"/>
          <w:i/>
          <w:lang w:val="fr-FR"/>
        </w:rPr>
        <w:t>2</w:t>
      </w:r>
    </w:p>
    <w:p w14:paraId="7E08E060" w14:textId="77777777" w:rsidR="009B2859" w:rsidRPr="003567E3" w:rsidRDefault="009B2859" w:rsidP="00FB69E9">
      <w:pPr>
        <w:spacing w:line="220" w:lineRule="exact"/>
        <w:ind w:left="116" w:right="85"/>
        <w:jc w:val="both"/>
        <w:rPr>
          <w:rFonts w:ascii="Arial" w:hAnsi="Arial" w:cs="Arial"/>
          <w:i/>
          <w:lang w:val="fr-FR"/>
        </w:rPr>
      </w:pPr>
    </w:p>
    <w:p w14:paraId="3594AFAC" w14:textId="77777777" w:rsidR="009B2859" w:rsidRPr="003567E3" w:rsidRDefault="009B2859" w:rsidP="009B2859">
      <w:pPr>
        <w:spacing w:line="220" w:lineRule="exact"/>
        <w:ind w:left="116" w:right="85"/>
        <w:jc w:val="both"/>
        <w:rPr>
          <w:rFonts w:ascii="Arial" w:hAnsi="Arial" w:cs="Arial"/>
          <w:i/>
          <w:lang w:val="fr-FR"/>
        </w:rPr>
      </w:pPr>
      <w:r w:rsidRPr="003567E3">
        <w:rPr>
          <w:rFonts w:ascii="Arial" w:hAnsi="Arial" w:cs="Arial"/>
          <w:i/>
          <w:lang w:val="fr-FR"/>
        </w:rPr>
        <w:t>Chapitre 1 : Dispositions générales ………………………………………………</w:t>
      </w:r>
      <w:r w:rsidR="00135308" w:rsidRPr="003567E3">
        <w:rPr>
          <w:rFonts w:ascii="Arial" w:hAnsi="Arial" w:cs="Arial"/>
          <w:i/>
          <w:lang w:val="fr-FR"/>
        </w:rPr>
        <w:t>…</w:t>
      </w:r>
      <w:r w:rsidR="00DC09E1" w:rsidRPr="003567E3">
        <w:rPr>
          <w:rFonts w:ascii="Arial" w:hAnsi="Arial" w:cs="Arial"/>
          <w:i/>
          <w:lang w:val="fr-FR"/>
        </w:rPr>
        <w:t>.</w:t>
      </w:r>
      <w:r w:rsidR="00135308" w:rsidRPr="003567E3">
        <w:rPr>
          <w:rFonts w:ascii="Arial" w:hAnsi="Arial" w:cs="Arial"/>
          <w:i/>
          <w:lang w:val="fr-FR"/>
        </w:rPr>
        <w:t>….</w:t>
      </w:r>
      <w:r w:rsidRPr="003567E3">
        <w:rPr>
          <w:rFonts w:ascii="Arial" w:hAnsi="Arial" w:cs="Arial"/>
          <w:i/>
          <w:lang w:val="fr-FR"/>
        </w:rPr>
        <w:t>.…</w:t>
      </w:r>
      <w:r w:rsidR="00135308" w:rsidRPr="003567E3">
        <w:rPr>
          <w:rFonts w:ascii="Arial" w:hAnsi="Arial" w:cs="Arial"/>
          <w:i/>
          <w:lang w:val="fr-FR"/>
        </w:rPr>
        <w:t xml:space="preserve">… </w:t>
      </w:r>
      <w:r w:rsidRPr="003567E3">
        <w:rPr>
          <w:rFonts w:ascii="Arial" w:hAnsi="Arial" w:cs="Arial"/>
          <w:i/>
          <w:lang w:val="fr-FR"/>
        </w:rPr>
        <w:t>4</w:t>
      </w:r>
    </w:p>
    <w:p w14:paraId="2424296F" w14:textId="77777777" w:rsidR="009B2859" w:rsidRPr="003567E3" w:rsidRDefault="009B2859" w:rsidP="009B2859">
      <w:pPr>
        <w:spacing w:line="220" w:lineRule="exact"/>
        <w:ind w:left="116" w:right="85"/>
        <w:jc w:val="both"/>
        <w:rPr>
          <w:rFonts w:ascii="Arial" w:hAnsi="Arial" w:cs="Arial"/>
          <w:i/>
          <w:lang w:val="fr-FR"/>
        </w:rPr>
      </w:pPr>
    </w:p>
    <w:p w14:paraId="1A5659E6" w14:textId="73215153" w:rsidR="009B2859" w:rsidRPr="003567E3" w:rsidRDefault="009B2859" w:rsidP="009B2859">
      <w:pPr>
        <w:spacing w:line="220" w:lineRule="exact"/>
        <w:ind w:left="116" w:right="85"/>
        <w:jc w:val="both"/>
        <w:rPr>
          <w:rFonts w:ascii="Arial" w:hAnsi="Arial" w:cs="Arial"/>
          <w:i/>
          <w:lang w:val="fr-FR"/>
        </w:rPr>
      </w:pPr>
      <w:r w:rsidRPr="003567E3">
        <w:rPr>
          <w:rFonts w:ascii="Arial" w:hAnsi="Arial" w:cs="Arial"/>
          <w:i/>
          <w:lang w:val="fr-FR"/>
        </w:rPr>
        <w:t xml:space="preserve">Chapitre 2 : Dispositions </w:t>
      </w:r>
      <w:r w:rsidR="00135308" w:rsidRPr="003567E3">
        <w:rPr>
          <w:rFonts w:ascii="Arial" w:hAnsi="Arial" w:cs="Arial"/>
          <w:i/>
          <w:lang w:val="fr-FR"/>
        </w:rPr>
        <w:t xml:space="preserve">propres au </w:t>
      </w:r>
      <w:r w:rsidRPr="003567E3">
        <w:rPr>
          <w:rFonts w:ascii="Arial" w:hAnsi="Arial" w:cs="Arial"/>
          <w:i/>
          <w:lang w:val="fr-FR"/>
        </w:rPr>
        <w:t>personnel de jour  …………</w:t>
      </w:r>
      <w:r w:rsidR="00135308" w:rsidRPr="003567E3">
        <w:rPr>
          <w:rFonts w:ascii="Arial" w:hAnsi="Arial" w:cs="Arial"/>
          <w:i/>
          <w:lang w:val="fr-FR"/>
        </w:rPr>
        <w:t>…………….</w:t>
      </w:r>
      <w:r w:rsidRPr="003567E3">
        <w:rPr>
          <w:rFonts w:ascii="Arial" w:hAnsi="Arial" w:cs="Arial"/>
          <w:i/>
          <w:lang w:val="fr-FR"/>
        </w:rPr>
        <w:t>…</w:t>
      </w:r>
      <w:r w:rsidR="00DC09E1" w:rsidRPr="003567E3">
        <w:rPr>
          <w:rFonts w:ascii="Arial" w:hAnsi="Arial" w:cs="Arial"/>
          <w:i/>
          <w:lang w:val="fr-FR"/>
        </w:rPr>
        <w:t>..</w:t>
      </w:r>
      <w:r w:rsidRPr="003567E3">
        <w:rPr>
          <w:rFonts w:ascii="Arial" w:hAnsi="Arial" w:cs="Arial"/>
          <w:i/>
          <w:lang w:val="fr-FR"/>
        </w:rPr>
        <w:t>………</w:t>
      </w:r>
      <w:r w:rsidR="00135308" w:rsidRPr="003567E3">
        <w:rPr>
          <w:rFonts w:ascii="Arial" w:hAnsi="Arial" w:cs="Arial"/>
          <w:i/>
          <w:lang w:val="fr-FR"/>
        </w:rPr>
        <w:t xml:space="preserve"> </w:t>
      </w:r>
      <w:r w:rsidRPr="003567E3">
        <w:rPr>
          <w:rFonts w:ascii="Arial" w:hAnsi="Arial" w:cs="Arial"/>
          <w:i/>
          <w:lang w:val="fr-FR"/>
        </w:rPr>
        <w:t>1</w:t>
      </w:r>
      <w:r w:rsidR="007109EA" w:rsidRPr="003567E3">
        <w:rPr>
          <w:rFonts w:ascii="Arial" w:hAnsi="Arial" w:cs="Arial"/>
          <w:i/>
          <w:lang w:val="fr-FR"/>
        </w:rPr>
        <w:t>2</w:t>
      </w:r>
    </w:p>
    <w:p w14:paraId="7DC38679" w14:textId="77777777" w:rsidR="009B2859" w:rsidRPr="003567E3" w:rsidRDefault="009B2859" w:rsidP="009B2859">
      <w:pPr>
        <w:spacing w:line="220" w:lineRule="exact"/>
        <w:ind w:left="116" w:right="85"/>
        <w:jc w:val="both"/>
        <w:rPr>
          <w:rFonts w:ascii="Arial" w:hAnsi="Arial" w:cs="Arial"/>
          <w:i/>
          <w:lang w:val="fr-FR"/>
        </w:rPr>
      </w:pPr>
    </w:p>
    <w:p w14:paraId="510AB975" w14:textId="66125E5C" w:rsidR="009B2859" w:rsidRPr="003567E3" w:rsidRDefault="00135308" w:rsidP="009B2859">
      <w:pPr>
        <w:spacing w:line="220" w:lineRule="exact"/>
        <w:ind w:left="116" w:right="85"/>
        <w:jc w:val="both"/>
        <w:rPr>
          <w:rFonts w:ascii="Arial" w:eastAsia="Arial" w:hAnsi="Arial" w:cs="Arial"/>
          <w:color w:val="002060"/>
          <w:highlight w:val="lightGray"/>
          <w:lang w:val="fr-FR"/>
        </w:rPr>
      </w:pPr>
      <w:r w:rsidRPr="003567E3">
        <w:rPr>
          <w:rFonts w:ascii="Arial" w:eastAsia="Arial" w:hAnsi="Arial" w:cs="Arial"/>
          <w:color w:val="002060"/>
          <w:highlight w:val="lightGray"/>
          <w:lang w:val="fr-FR"/>
        </w:rPr>
        <w:t>Chapitre 3</w:t>
      </w:r>
      <w:r w:rsidR="009B2859" w:rsidRPr="003567E3">
        <w:rPr>
          <w:rFonts w:ascii="Arial" w:eastAsia="Arial" w:hAnsi="Arial" w:cs="Arial"/>
          <w:color w:val="002060"/>
          <w:highlight w:val="lightGray"/>
          <w:lang w:val="fr-FR"/>
        </w:rPr>
        <w:t xml:space="preserve"> : </w:t>
      </w:r>
      <w:r w:rsidRPr="003567E3">
        <w:rPr>
          <w:rFonts w:ascii="Arial" w:eastAsia="Arial" w:hAnsi="Arial" w:cs="Arial"/>
          <w:color w:val="002060"/>
          <w:highlight w:val="lightGray"/>
          <w:lang w:val="fr-FR"/>
        </w:rPr>
        <w:t>Dispositions propres au</w:t>
      </w:r>
      <w:r w:rsidR="002D62A8">
        <w:rPr>
          <w:rFonts w:ascii="Arial" w:eastAsia="Arial" w:hAnsi="Arial" w:cs="Arial"/>
          <w:color w:val="002060"/>
          <w:highlight w:val="lightGray"/>
          <w:lang w:val="fr-FR"/>
        </w:rPr>
        <w:t>x</w:t>
      </w:r>
      <w:r w:rsidRPr="003567E3">
        <w:rPr>
          <w:rFonts w:ascii="Arial" w:eastAsia="Arial" w:hAnsi="Arial" w:cs="Arial"/>
          <w:color w:val="002060"/>
          <w:highlight w:val="lightGray"/>
          <w:lang w:val="fr-FR"/>
        </w:rPr>
        <w:t xml:space="preserve"> </w:t>
      </w:r>
      <w:r w:rsidR="002D62A8">
        <w:rPr>
          <w:rFonts w:ascii="Arial" w:eastAsia="Arial" w:hAnsi="Arial" w:cs="Arial"/>
          <w:color w:val="002060"/>
          <w:highlight w:val="lightGray"/>
          <w:lang w:val="fr-FR"/>
        </w:rPr>
        <w:t>salariés</w:t>
      </w:r>
      <w:r w:rsidRPr="003567E3">
        <w:rPr>
          <w:rFonts w:ascii="Arial" w:eastAsia="Arial" w:hAnsi="Arial" w:cs="Arial"/>
          <w:color w:val="002060"/>
          <w:highlight w:val="lightGray"/>
          <w:lang w:val="fr-FR"/>
        </w:rPr>
        <w:t xml:space="preserve"> posté</w:t>
      </w:r>
      <w:r w:rsidR="002D62A8">
        <w:rPr>
          <w:rFonts w:ascii="Arial" w:eastAsia="Arial" w:hAnsi="Arial" w:cs="Arial"/>
          <w:color w:val="002060"/>
          <w:highlight w:val="lightGray"/>
          <w:lang w:val="fr-FR"/>
        </w:rPr>
        <w:t>s</w:t>
      </w:r>
      <w:r w:rsidRPr="003567E3">
        <w:rPr>
          <w:rFonts w:ascii="Arial" w:eastAsia="Arial" w:hAnsi="Arial" w:cs="Arial"/>
          <w:color w:val="002060"/>
          <w:highlight w:val="lightGray"/>
          <w:lang w:val="fr-FR"/>
        </w:rPr>
        <w:t xml:space="preserve"> ………….</w:t>
      </w:r>
      <w:r w:rsidR="009B2859" w:rsidRPr="003567E3">
        <w:rPr>
          <w:rFonts w:ascii="Arial" w:eastAsia="Arial" w:hAnsi="Arial" w:cs="Arial"/>
          <w:color w:val="002060"/>
          <w:highlight w:val="lightGray"/>
          <w:lang w:val="fr-FR"/>
        </w:rPr>
        <w:t>…………………</w:t>
      </w:r>
      <w:r w:rsidR="00DC09E1" w:rsidRPr="003567E3">
        <w:rPr>
          <w:rFonts w:ascii="Arial" w:eastAsia="Arial" w:hAnsi="Arial" w:cs="Arial"/>
          <w:color w:val="002060"/>
          <w:highlight w:val="lightGray"/>
          <w:lang w:val="fr-FR"/>
        </w:rPr>
        <w:t>..</w:t>
      </w:r>
      <w:r w:rsidR="009B2859" w:rsidRPr="003567E3">
        <w:rPr>
          <w:rFonts w:ascii="Arial" w:eastAsia="Arial" w:hAnsi="Arial" w:cs="Arial"/>
          <w:color w:val="002060"/>
          <w:highlight w:val="lightGray"/>
          <w:lang w:val="fr-FR"/>
        </w:rPr>
        <w:t>……</w:t>
      </w:r>
      <w:r w:rsidRPr="003567E3">
        <w:rPr>
          <w:rFonts w:ascii="Arial" w:eastAsia="Arial" w:hAnsi="Arial" w:cs="Arial"/>
          <w:color w:val="002060"/>
          <w:highlight w:val="lightGray"/>
          <w:lang w:val="fr-FR"/>
        </w:rPr>
        <w:t>… 1</w:t>
      </w:r>
      <w:r w:rsidR="007109EA" w:rsidRPr="003567E3">
        <w:rPr>
          <w:rFonts w:ascii="Arial" w:eastAsia="Arial" w:hAnsi="Arial" w:cs="Arial"/>
          <w:color w:val="002060"/>
          <w:highlight w:val="lightGray"/>
          <w:lang w:val="fr-FR"/>
        </w:rPr>
        <w:t>5</w:t>
      </w:r>
    </w:p>
    <w:p w14:paraId="5E187365" w14:textId="6B0FD31D" w:rsidR="00825D1B" w:rsidRPr="003567E3" w:rsidRDefault="00825D1B" w:rsidP="009B2859">
      <w:pPr>
        <w:spacing w:line="220" w:lineRule="exact"/>
        <w:ind w:left="116" w:right="85"/>
        <w:jc w:val="both"/>
        <w:rPr>
          <w:rFonts w:ascii="Arial" w:eastAsia="Arial" w:hAnsi="Arial" w:cs="Arial"/>
          <w:color w:val="002060"/>
          <w:highlight w:val="lightGray"/>
          <w:lang w:val="fr-FR"/>
        </w:rPr>
      </w:pPr>
    </w:p>
    <w:p w14:paraId="5922EF2D" w14:textId="19CCB6E1" w:rsidR="00825D1B" w:rsidRPr="003567E3" w:rsidRDefault="00825D1B" w:rsidP="009B2859">
      <w:pPr>
        <w:spacing w:line="220" w:lineRule="exact"/>
        <w:ind w:left="116" w:right="85"/>
        <w:jc w:val="both"/>
        <w:rPr>
          <w:rFonts w:ascii="Arial" w:eastAsia="Arial" w:hAnsi="Arial" w:cs="Arial"/>
          <w:color w:val="002060"/>
          <w:highlight w:val="lightGray"/>
          <w:lang w:val="fr-FR"/>
        </w:rPr>
      </w:pPr>
      <w:r w:rsidRPr="003567E3">
        <w:rPr>
          <w:rFonts w:ascii="Arial" w:eastAsia="Arial" w:hAnsi="Arial" w:cs="Arial"/>
          <w:color w:val="002060"/>
          <w:highlight w:val="lightGray"/>
          <w:lang w:val="fr-FR"/>
        </w:rPr>
        <w:t xml:space="preserve">Chapitre 4 : </w:t>
      </w:r>
      <w:r w:rsidR="007109EA" w:rsidRPr="003567E3">
        <w:rPr>
          <w:rFonts w:ascii="Arial" w:eastAsia="Arial" w:hAnsi="Arial" w:cs="Arial"/>
          <w:color w:val="002060"/>
          <w:highlight w:val="lightGray"/>
          <w:lang w:val="fr-FR"/>
        </w:rPr>
        <w:t>Travail de nuit et statut des travailleurs de nuit ……………………………</w:t>
      </w:r>
      <w:r w:rsidR="008A7E14" w:rsidRPr="003567E3">
        <w:rPr>
          <w:rFonts w:ascii="Arial" w:eastAsia="Arial" w:hAnsi="Arial" w:cs="Arial"/>
          <w:color w:val="002060"/>
          <w:highlight w:val="lightGray"/>
          <w:lang w:val="fr-FR"/>
        </w:rPr>
        <w:t>…</w:t>
      </w:r>
      <w:r w:rsidR="00AB5AD2">
        <w:rPr>
          <w:rFonts w:ascii="Arial" w:eastAsia="Arial" w:hAnsi="Arial" w:cs="Arial"/>
          <w:color w:val="002060"/>
          <w:highlight w:val="lightGray"/>
          <w:lang w:val="fr-FR"/>
        </w:rPr>
        <w:t xml:space="preserve"> </w:t>
      </w:r>
      <w:r w:rsidR="00CF0683" w:rsidRPr="003567E3">
        <w:rPr>
          <w:rFonts w:ascii="Arial" w:eastAsia="Arial" w:hAnsi="Arial" w:cs="Arial"/>
          <w:color w:val="002060"/>
          <w:highlight w:val="lightGray"/>
          <w:lang w:val="fr-FR"/>
        </w:rPr>
        <w:t xml:space="preserve"> </w:t>
      </w:r>
      <w:r w:rsidR="00F05FA9" w:rsidRPr="003567E3">
        <w:rPr>
          <w:rFonts w:ascii="Arial" w:eastAsia="Arial" w:hAnsi="Arial" w:cs="Arial"/>
          <w:color w:val="002060"/>
          <w:highlight w:val="lightGray"/>
          <w:lang w:val="fr-FR"/>
        </w:rPr>
        <w:t>17</w:t>
      </w:r>
    </w:p>
    <w:p w14:paraId="23798DC1" w14:textId="2671B82D" w:rsidR="009B2859" w:rsidRPr="003567E3" w:rsidRDefault="009B2859" w:rsidP="00FB69E9">
      <w:pPr>
        <w:spacing w:line="220" w:lineRule="exact"/>
        <w:ind w:left="116" w:right="85"/>
        <w:jc w:val="both"/>
        <w:rPr>
          <w:rFonts w:ascii="Arial" w:hAnsi="Arial" w:cs="Arial"/>
          <w:i/>
          <w:lang w:val="fr-FR"/>
        </w:rPr>
      </w:pPr>
    </w:p>
    <w:p w14:paraId="093FED33" w14:textId="4B95DE3D" w:rsidR="009B2859" w:rsidRPr="003567E3" w:rsidRDefault="00135308" w:rsidP="00FB69E9">
      <w:pPr>
        <w:spacing w:line="220" w:lineRule="exact"/>
        <w:ind w:left="116" w:right="85"/>
        <w:jc w:val="both"/>
        <w:rPr>
          <w:rFonts w:ascii="Arial" w:hAnsi="Arial" w:cs="Arial"/>
          <w:i/>
          <w:lang w:val="fr-FR"/>
        </w:rPr>
      </w:pPr>
      <w:r w:rsidRPr="003567E3">
        <w:rPr>
          <w:rFonts w:ascii="Arial" w:hAnsi="Arial" w:cs="Arial"/>
          <w:i/>
          <w:lang w:val="fr-FR"/>
        </w:rPr>
        <w:t>C</w:t>
      </w:r>
      <w:r w:rsidR="00825D1B" w:rsidRPr="003567E3">
        <w:rPr>
          <w:rFonts w:ascii="Arial" w:hAnsi="Arial" w:cs="Arial"/>
          <w:i/>
          <w:lang w:val="fr-FR"/>
        </w:rPr>
        <w:t>h</w:t>
      </w:r>
      <w:r w:rsidRPr="003567E3">
        <w:rPr>
          <w:rFonts w:ascii="Arial" w:hAnsi="Arial" w:cs="Arial"/>
          <w:i/>
          <w:lang w:val="fr-FR"/>
        </w:rPr>
        <w:t xml:space="preserve">apitre </w:t>
      </w:r>
      <w:r w:rsidR="00F05FA9" w:rsidRPr="003567E3">
        <w:rPr>
          <w:rFonts w:ascii="Arial" w:hAnsi="Arial" w:cs="Arial"/>
          <w:i/>
          <w:color w:val="002060"/>
          <w:lang w:val="fr-FR"/>
        </w:rPr>
        <w:t>5</w:t>
      </w:r>
      <w:r w:rsidRPr="003567E3">
        <w:rPr>
          <w:rFonts w:ascii="Arial" w:hAnsi="Arial" w:cs="Arial"/>
          <w:i/>
          <w:color w:val="002060"/>
          <w:lang w:val="fr-FR"/>
        </w:rPr>
        <w:t> </w:t>
      </w:r>
      <w:r w:rsidRPr="003567E3">
        <w:rPr>
          <w:rFonts w:ascii="Arial" w:hAnsi="Arial" w:cs="Arial"/>
          <w:i/>
          <w:lang w:val="fr-FR"/>
        </w:rPr>
        <w:t>: Postés en 3 x 8 Continus …………………………………………………</w:t>
      </w:r>
      <w:r w:rsidR="00DC09E1" w:rsidRPr="003567E3">
        <w:rPr>
          <w:rFonts w:ascii="Arial" w:hAnsi="Arial" w:cs="Arial"/>
          <w:i/>
          <w:lang w:val="fr-FR"/>
        </w:rPr>
        <w:t>..</w:t>
      </w:r>
      <w:r w:rsidRPr="003567E3">
        <w:rPr>
          <w:rFonts w:ascii="Arial" w:hAnsi="Arial" w:cs="Arial"/>
          <w:i/>
          <w:lang w:val="fr-FR"/>
        </w:rPr>
        <w:t xml:space="preserve">……. </w:t>
      </w:r>
      <w:r w:rsidR="008031C4" w:rsidRPr="003567E3">
        <w:rPr>
          <w:rFonts w:ascii="Arial" w:hAnsi="Arial" w:cs="Arial"/>
          <w:i/>
          <w:color w:val="002060"/>
          <w:lang w:val="fr-FR"/>
        </w:rPr>
        <w:t>2</w:t>
      </w:r>
      <w:r w:rsidRPr="003567E3">
        <w:rPr>
          <w:rFonts w:ascii="Arial" w:hAnsi="Arial" w:cs="Arial"/>
          <w:i/>
          <w:color w:val="002060"/>
          <w:lang w:val="fr-FR"/>
        </w:rPr>
        <w:t>1</w:t>
      </w:r>
    </w:p>
    <w:p w14:paraId="747B66F6" w14:textId="77777777" w:rsidR="009B2859" w:rsidRPr="003567E3" w:rsidRDefault="009B2859" w:rsidP="00FB69E9">
      <w:pPr>
        <w:spacing w:line="220" w:lineRule="exact"/>
        <w:ind w:left="116" w:right="85"/>
        <w:jc w:val="both"/>
        <w:rPr>
          <w:rFonts w:ascii="Arial" w:hAnsi="Arial" w:cs="Arial"/>
          <w:i/>
          <w:lang w:val="fr-FR"/>
        </w:rPr>
      </w:pPr>
    </w:p>
    <w:p w14:paraId="3D29D65E" w14:textId="1D324716" w:rsidR="00135308" w:rsidRPr="003567E3" w:rsidRDefault="00135308" w:rsidP="00FB69E9">
      <w:pPr>
        <w:spacing w:line="220" w:lineRule="exact"/>
        <w:ind w:left="116" w:right="85"/>
        <w:jc w:val="both"/>
        <w:rPr>
          <w:rFonts w:ascii="Arial" w:hAnsi="Arial" w:cs="Arial"/>
          <w:i/>
          <w:color w:val="002060"/>
          <w:lang w:val="fr-FR"/>
        </w:rPr>
      </w:pPr>
      <w:r w:rsidRPr="003567E3">
        <w:rPr>
          <w:rFonts w:ascii="Arial" w:hAnsi="Arial" w:cs="Arial"/>
          <w:i/>
          <w:lang w:val="fr-FR"/>
        </w:rPr>
        <w:t xml:space="preserve">Chapitre </w:t>
      </w:r>
      <w:r w:rsidR="008031C4" w:rsidRPr="003567E3">
        <w:rPr>
          <w:rFonts w:ascii="Arial" w:hAnsi="Arial" w:cs="Arial"/>
          <w:i/>
          <w:color w:val="002060"/>
          <w:lang w:val="fr-FR"/>
        </w:rPr>
        <w:t>6</w:t>
      </w:r>
      <w:r w:rsidRPr="003567E3">
        <w:rPr>
          <w:rFonts w:ascii="Arial" w:hAnsi="Arial" w:cs="Arial"/>
          <w:i/>
          <w:lang w:val="fr-FR"/>
        </w:rPr>
        <w:t> : Postés en 2 x 8 C et 2 x 8 D …………………………………………………</w:t>
      </w:r>
      <w:r w:rsidR="00DC09E1" w:rsidRPr="003567E3">
        <w:rPr>
          <w:rFonts w:ascii="Arial" w:hAnsi="Arial" w:cs="Arial"/>
          <w:i/>
          <w:lang w:val="fr-FR"/>
        </w:rPr>
        <w:t>…</w:t>
      </w:r>
      <w:r w:rsidRPr="003567E3">
        <w:rPr>
          <w:rFonts w:ascii="Arial" w:hAnsi="Arial" w:cs="Arial"/>
          <w:i/>
          <w:lang w:val="fr-FR"/>
        </w:rPr>
        <w:t>. </w:t>
      </w:r>
      <w:r w:rsidRPr="003567E3">
        <w:rPr>
          <w:rFonts w:ascii="Arial" w:hAnsi="Arial" w:cs="Arial"/>
          <w:i/>
          <w:color w:val="002060"/>
          <w:lang w:val="fr-FR"/>
        </w:rPr>
        <w:t>2</w:t>
      </w:r>
      <w:r w:rsidR="008031C4" w:rsidRPr="003567E3">
        <w:rPr>
          <w:rFonts w:ascii="Arial" w:hAnsi="Arial" w:cs="Arial"/>
          <w:i/>
          <w:color w:val="002060"/>
          <w:lang w:val="fr-FR"/>
        </w:rPr>
        <w:t>3</w:t>
      </w:r>
    </w:p>
    <w:p w14:paraId="09119650" w14:textId="77777777" w:rsidR="00135308" w:rsidRPr="003567E3" w:rsidRDefault="00135308" w:rsidP="00FB69E9">
      <w:pPr>
        <w:spacing w:line="220" w:lineRule="exact"/>
        <w:ind w:left="116" w:right="85"/>
        <w:jc w:val="both"/>
        <w:rPr>
          <w:rFonts w:ascii="Arial" w:hAnsi="Arial" w:cs="Arial"/>
          <w:i/>
          <w:lang w:val="fr-FR"/>
        </w:rPr>
      </w:pPr>
    </w:p>
    <w:p w14:paraId="02C03D74" w14:textId="62217E6D" w:rsidR="00135308" w:rsidRPr="003567E3" w:rsidRDefault="00135308" w:rsidP="00FB69E9">
      <w:pPr>
        <w:spacing w:line="220" w:lineRule="exact"/>
        <w:ind w:left="116" w:right="85"/>
        <w:jc w:val="both"/>
        <w:rPr>
          <w:rFonts w:ascii="Arial" w:hAnsi="Arial" w:cs="Arial"/>
          <w:i/>
          <w:lang w:val="fr-FR"/>
        </w:rPr>
      </w:pPr>
      <w:r w:rsidRPr="003567E3">
        <w:rPr>
          <w:rFonts w:ascii="Arial" w:hAnsi="Arial" w:cs="Arial"/>
          <w:i/>
          <w:lang w:val="fr-FR"/>
        </w:rPr>
        <w:t xml:space="preserve">Chapitre </w:t>
      </w:r>
      <w:r w:rsidR="008031C4" w:rsidRPr="003567E3">
        <w:rPr>
          <w:rFonts w:ascii="Arial" w:hAnsi="Arial" w:cs="Arial"/>
          <w:i/>
          <w:color w:val="002060"/>
          <w:lang w:val="fr-FR"/>
        </w:rPr>
        <w:t>7</w:t>
      </w:r>
      <w:r w:rsidRPr="003567E3">
        <w:rPr>
          <w:rFonts w:ascii="Arial" w:hAnsi="Arial" w:cs="Arial"/>
          <w:i/>
          <w:lang w:val="fr-FR"/>
        </w:rPr>
        <w:t> : Temps partiel …………………………………………………………………….</w:t>
      </w:r>
      <w:r w:rsidR="00DC09E1" w:rsidRPr="003567E3">
        <w:rPr>
          <w:rFonts w:ascii="Arial" w:hAnsi="Arial" w:cs="Arial"/>
          <w:i/>
          <w:lang w:val="fr-FR"/>
        </w:rPr>
        <w:t>..</w:t>
      </w:r>
      <w:r w:rsidRPr="003567E3">
        <w:rPr>
          <w:rFonts w:ascii="Arial" w:hAnsi="Arial" w:cs="Arial"/>
          <w:i/>
          <w:lang w:val="fr-FR"/>
        </w:rPr>
        <w:t xml:space="preserve"> </w:t>
      </w:r>
      <w:r w:rsidRPr="003567E3">
        <w:rPr>
          <w:rFonts w:ascii="Arial" w:hAnsi="Arial" w:cs="Arial"/>
          <w:i/>
          <w:color w:val="002060"/>
          <w:lang w:val="fr-FR"/>
        </w:rPr>
        <w:t>2</w:t>
      </w:r>
      <w:r w:rsidR="00DD0445" w:rsidRPr="003567E3">
        <w:rPr>
          <w:rFonts w:ascii="Arial" w:hAnsi="Arial" w:cs="Arial"/>
          <w:i/>
          <w:color w:val="002060"/>
          <w:lang w:val="fr-FR"/>
        </w:rPr>
        <w:t>6</w:t>
      </w:r>
    </w:p>
    <w:p w14:paraId="24023C12" w14:textId="77777777" w:rsidR="00135308" w:rsidRPr="003567E3" w:rsidRDefault="00135308" w:rsidP="00FB69E9">
      <w:pPr>
        <w:spacing w:line="220" w:lineRule="exact"/>
        <w:ind w:left="116" w:right="85"/>
        <w:jc w:val="both"/>
        <w:rPr>
          <w:rFonts w:ascii="Arial" w:hAnsi="Arial" w:cs="Arial"/>
          <w:i/>
          <w:lang w:val="fr-FR"/>
        </w:rPr>
      </w:pPr>
    </w:p>
    <w:p w14:paraId="04C74979" w14:textId="170B616D" w:rsidR="00135308" w:rsidRPr="003567E3" w:rsidRDefault="00135308" w:rsidP="00FB69E9">
      <w:pPr>
        <w:spacing w:line="220" w:lineRule="exact"/>
        <w:ind w:left="116" w:right="85"/>
        <w:jc w:val="both"/>
        <w:rPr>
          <w:rFonts w:ascii="Arial" w:hAnsi="Arial" w:cs="Arial"/>
          <w:i/>
          <w:lang w:val="fr-FR"/>
        </w:rPr>
      </w:pPr>
      <w:r w:rsidRPr="003567E3">
        <w:rPr>
          <w:rFonts w:ascii="Arial" w:hAnsi="Arial" w:cs="Arial"/>
          <w:i/>
          <w:lang w:val="fr-FR"/>
        </w:rPr>
        <w:t xml:space="preserve">Chapitre </w:t>
      </w:r>
      <w:r w:rsidR="00DD0445" w:rsidRPr="003567E3">
        <w:rPr>
          <w:rFonts w:ascii="Arial" w:hAnsi="Arial" w:cs="Arial"/>
          <w:i/>
          <w:color w:val="002060"/>
          <w:lang w:val="fr-FR"/>
        </w:rPr>
        <w:t>8</w:t>
      </w:r>
      <w:r w:rsidRPr="003567E3">
        <w:rPr>
          <w:rFonts w:ascii="Arial" w:hAnsi="Arial" w:cs="Arial"/>
          <w:i/>
          <w:lang w:val="fr-FR"/>
        </w:rPr>
        <w:t> :</w:t>
      </w:r>
      <w:r w:rsidR="00CC5A43" w:rsidRPr="003567E3">
        <w:rPr>
          <w:rFonts w:ascii="Arial" w:hAnsi="Arial" w:cs="Arial"/>
          <w:i/>
          <w:lang w:val="fr-FR"/>
        </w:rPr>
        <w:t xml:space="preserve"> Forfait mens</w:t>
      </w:r>
      <w:r w:rsidRPr="003567E3">
        <w:rPr>
          <w:rFonts w:ascii="Arial" w:hAnsi="Arial" w:cs="Arial"/>
          <w:i/>
          <w:lang w:val="fr-FR"/>
        </w:rPr>
        <w:t>u</w:t>
      </w:r>
      <w:r w:rsidR="00CC5A43" w:rsidRPr="003567E3">
        <w:rPr>
          <w:rFonts w:ascii="Arial" w:hAnsi="Arial" w:cs="Arial"/>
          <w:i/>
          <w:lang w:val="fr-FR"/>
        </w:rPr>
        <w:t>e</w:t>
      </w:r>
      <w:r w:rsidRPr="003567E3">
        <w:rPr>
          <w:rFonts w:ascii="Arial" w:hAnsi="Arial" w:cs="Arial"/>
          <w:i/>
          <w:lang w:val="fr-FR"/>
        </w:rPr>
        <w:t>l des agents de Maîtrise ……………………………………….</w:t>
      </w:r>
      <w:r w:rsidR="00DC09E1" w:rsidRPr="003567E3">
        <w:rPr>
          <w:rFonts w:ascii="Arial" w:hAnsi="Arial" w:cs="Arial"/>
          <w:i/>
          <w:lang w:val="fr-FR"/>
        </w:rPr>
        <w:t>.</w:t>
      </w:r>
      <w:r w:rsidRPr="003567E3">
        <w:rPr>
          <w:rFonts w:ascii="Arial" w:hAnsi="Arial" w:cs="Arial"/>
          <w:i/>
          <w:lang w:val="fr-FR"/>
        </w:rPr>
        <w:t xml:space="preserve"> </w:t>
      </w:r>
      <w:r w:rsidRPr="003567E3">
        <w:rPr>
          <w:rFonts w:ascii="Arial" w:hAnsi="Arial" w:cs="Arial"/>
          <w:i/>
          <w:color w:val="002060"/>
          <w:lang w:val="fr-FR"/>
        </w:rPr>
        <w:t>2</w:t>
      </w:r>
      <w:r w:rsidR="00DD0445" w:rsidRPr="003567E3">
        <w:rPr>
          <w:rFonts w:ascii="Arial" w:hAnsi="Arial" w:cs="Arial"/>
          <w:i/>
          <w:color w:val="002060"/>
          <w:lang w:val="fr-FR"/>
        </w:rPr>
        <w:t>8</w:t>
      </w:r>
    </w:p>
    <w:p w14:paraId="6C5A63A6" w14:textId="77777777" w:rsidR="00135308" w:rsidRPr="003567E3" w:rsidRDefault="00135308" w:rsidP="00FB69E9">
      <w:pPr>
        <w:spacing w:line="220" w:lineRule="exact"/>
        <w:ind w:left="116" w:right="85"/>
        <w:jc w:val="both"/>
        <w:rPr>
          <w:rFonts w:ascii="Arial" w:hAnsi="Arial" w:cs="Arial"/>
          <w:i/>
          <w:lang w:val="fr-FR"/>
        </w:rPr>
      </w:pPr>
    </w:p>
    <w:p w14:paraId="62ADB616" w14:textId="749587E9" w:rsidR="00135308" w:rsidRPr="003567E3" w:rsidRDefault="00135308" w:rsidP="00FB69E9">
      <w:pPr>
        <w:spacing w:line="220" w:lineRule="exact"/>
        <w:ind w:left="116" w:right="85"/>
        <w:jc w:val="both"/>
        <w:rPr>
          <w:rFonts w:ascii="Arial" w:hAnsi="Arial" w:cs="Arial"/>
          <w:i/>
          <w:lang w:val="fr-FR"/>
        </w:rPr>
      </w:pPr>
      <w:r w:rsidRPr="003567E3">
        <w:rPr>
          <w:rFonts w:ascii="Arial" w:hAnsi="Arial" w:cs="Arial"/>
          <w:i/>
          <w:lang w:val="fr-FR"/>
        </w:rPr>
        <w:t xml:space="preserve">Chapitre </w:t>
      </w:r>
      <w:r w:rsidR="00DD0445" w:rsidRPr="003567E3">
        <w:rPr>
          <w:rFonts w:ascii="Arial" w:hAnsi="Arial" w:cs="Arial"/>
          <w:i/>
          <w:color w:val="002060"/>
          <w:lang w:val="fr-FR"/>
        </w:rPr>
        <w:t>9</w:t>
      </w:r>
      <w:r w:rsidRPr="003567E3">
        <w:rPr>
          <w:rFonts w:ascii="Arial" w:hAnsi="Arial" w:cs="Arial"/>
          <w:i/>
          <w:lang w:val="fr-FR"/>
        </w:rPr>
        <w:t> : Forfait des cadres …………………………………………………………</w:t>
      </w:r>
      <w:r w:rsidR="00AF2412" w:rsidRPr="003567E3">
        <w:rPr>
          <w:rFonts w:ascii="Arial" w:hAnsi="Arial" w:cs="Arial"/>
          <w:i/>
          <w:lang w:val="fr-FR"/>
        </w:rPr>
        <w:t>.</w:t>
      </w:r>
      <w:r w:rsidRPr="003567E3">
        <w:rPr>
          <w:rFonts w:ascii="Arial" w:hAnsi="Arial" w:cs="Arial"/>
          <w:i/>
          <w:lang w:val="fr-FR"/>
        </w:rPr>
        <w:t>…….</w:t>
      </w:r>
      <w:r w:rsidR="00DC09E1" w:rsidRPr="003567E3">
        <w:rPr>
          <w:rFonts w:ascii="Arial" w:hAnsi="Arial" w:cs="Arial"/>
          <w:i/>
          <w:lang w:val="fr-FR"/>
        </w:rPr>
        <w:t>.</w:t>
      </w:r>
      <w:r w:rsidRPr="003567E3">
        <w:rPr>
          <w:rFonts w:ascii="Arial" w:hAnsi="Arial" w:cs="Arial"/>
          <w:i/>
          <w:lang w:val="fr-FR"/>
        </w:rPr>
        <w:t xml:space="preserve">. </w:t>
      </w:r>
      <w:r w:rsidRPr="003567E3">
        <w:rPr>
          <w:rFonts w:ascii="Arial" w:hAnsi="Arial" w:cs="Arial"/>
          <w:i/>
          <w:color w:val="002060"/>
          <w:lang w:val="fr-FR"/>
        </w:rPr>
        <w:t>2</w:t>
      </w:r>
      <w:r w:rsidR="00DD0445" w:rsidRPr="003567E3">
        <w:rPr>
          <w:rFonts w:ascii="Arial" w:hAnsi="Arial" w:cs="Arial"/>
          <w:i/>
          <w:color w:val="002060"/>
          <w:lang w:val="fr-FR"/>
        </w:rPr>
        <w:t>9</w:t>
      </w:r>
    </w:p>
    <w:p w14:paraId="3D2F61A7" w14:textId="77777777" w:rsidR="00135308" w:rsidRPr="003567E3" w:rsidRDefault="00135308" w:rsidP="00FB69E9">
      <w:pPr>
        <w:spacing w:line="220" w:lineRule="exact"/>
        <w:ind w:left="116" w:right="85"/>
        <w:jc w:val="both"/>
        <w:rPr>
          <w:rFonts w:ascii="Arial" w:hAnsi="Arial" w:cs="Arial"/>
          <w:i/>
          <w:lang w:val="fr-FR"/>
        </w:rPr>
      </w:pPr>
    </w:p>
    <w:p w14:paraId="5DC22094" w14:textId="720EFFFF" w:rsidR="009B2859" w:rsidRPr="003567E3" w:rsidRDefault="00135308" w:rsidP="00FB69E9">
      <w:pPr>
        <w:spacing w:line="220" w:lineRule="exact"/>
        <w:ind w:left="116" w:right="85"/>
        <w:jc w:val="both"/>
        <w:rPr>
          <w:rFonts w:ascii="Arial" w:hAnsi="Arial" w:cs="Arial"/>
          <w:i/>
          <w:color w:val="002060"/>
          <w:lang w:val="fr-FR"/>
        </w:rPr>
      </w:pPr>
      <w:r w:rsidRPr="003567E3">
        <w:rPr>
          <w:rFonts w:ascii="Arial" w:hAnsi="Arial" w:cs="Arial"/>
          <w:i/>
          <w:lang w:val="fr-FR"/>
        </w:rPr>
        <w:t xml:space="preserve">Chapitre </w:t>
      </w:r>
      <w:r w:rsidR="00DD0445" w:rsidRPr="003567E3">
        <w:rPr>
          <w:rFonts w:ascii="Arial" w:hAnsi="Arial" w:cs="Arial"/>
          <w:i/>
          <w:color w:val="002060"/>
          <w:lang w:val="fr-FR"/>
        </w:rPr>
        <w:t>10</w:t>
      </w:r>
      <w:r w:rsidRPr="003567E3">
        <w:rPr>
          <w:rFonts w:ascii="Arial" w:hAnsi="Arial" w:cs="Arial"/>
          <w:i/>
          <w:color w:val="002060"/>
          <w:lang w:val="fr-FR"/>
        </w:rPr>
        <w:t> </w:t>
      </w:r>
      <w:r w:rsidRPr="003567E3">
        <w:rPr>
          <w:rFonts w:ascii="Arial" w:hAnsi="Arial" w:cs="Arial"/>
          <w:i/>
          <w:lang w:val="fr-FR"/>
        </w:rPr>
        <w:t>: Compte épargne temps et Plan Epargne Congés ………………………</w:t>
      </w:r>
      <w:r w:rsidR="00636786" w:rsidRPr="003567E3">
        <w:rPr>
          <w:rFonts w:ascii="Arial" w:hAnsi="Arial" w:cs="Arial"/>
          <w:i/>
          <w:lang w:val="fr-FR"/>
        </w:rPr>
        <w:t xml:space="preserve">  </w:t>
      </w:r>
      <w:r w:rsidRPr="003567E3">
        <w:rPr>
          <w:rFonts w:ascii="Arial" w:hAnsi="Arial" w:cs="Arial"/>
          <w:i/>
          <w:lang w:val="fr-FR"/>
        </w:rPr>
        <w:t>…</w:t>
      </w:r>
      <w:r w:rsidR="00DC09E1" w:rsidRPr="003567E3">
        <w:rPr>
          <w:rFonts w:ascii="Arial" w:hAnsi="Arial" w:cs="Arial"/>
          <w:i/>
          <w:lang w:val="fr-FR"/>
        </w:rPr>
        <w:t>.</w:t>
      </w:r>
      <w:r w:rsidRPr="003567E3">
        <w:rPr>
          <w:rFonts w:ascii="Arial" w:hAnsi="Arial" w:cs="Arial"/>
          <w:i/>
          <w:lang w:val="fr-FR"/>
        </w:rPr>
        <w:t xml:space="preserve"> 3</w:t>
      </w:r>
      <w:r w:rsidR="00DD0445" w:rsidRPr="003567E3">
        <w:rPr>
          <w:rFonts w:ascii="Arial" w:hAnsi="Arial" w:cs="Arial"/>
          <w:i/>
          <w:lang w:val="fr-FR"/>
        </w:rPr>
        <w:t>4</w:t>
      </w:r>
    </w:p>
    <w:p w14:paraId="7B68B098" w14:textId="77777777" w:rsidR="00135308" w:rsidRPr="003567E3" w:rsidRDefault="00135308" w:rsidP="00FB69E9">
      <w:pPr>
        <w:spacing w:line="220" w:lineRule="exact"/>
        <w:ind w:left="116" w:right="85"/>
        <w:jc w:val="both"/>
        <w:rPr>
          <w:rFonts w:ascii="Arial" w:hAnsi="Arial" w:cs="Arial"/>
          <w:i/>
          <w:lang w:val="fr-FR"/>
        </w:rPr>
      </w:pPr>
    </w:p>
    <w:p w14:paraId="7A4BA775" w14:textId="6E9844F5" w:rsidR="00135308" w:rsidRPr="003567E3" w:rsidRDefault="00135308" w:rsidP="00FB69E9">
      <w:pPr>
        <w:spacing w:line="220" w:lineRule="exact"/>
        <w:ind w:left="116" w:right="85"/>
        <w:jc w:val="both"/>
        <w:rPr>
          <w:rFonts w:ascii="Arial" w:hAnsi="Arial" w:cs="Arial"/>
          <w:i/>
          <w:lang w:val="fr-FR"/>
        </w:rPr>
      </w:pPr>
      <w:r w:rsidRPr="003567E3">
        <w:rPr>
          <w:rFonts w:ascii="Arial" w:hAnsi="Arial" w:cs="Arial"/>
          <w:i/>
          <w:lang w:val="fr-FR"/>
        </w:rPr>
        <w:t xml:space="preserve">Chapitre </w:t>
      </w:r>
      <w:r w:rsidR="00DD0445" w:rsidRPr="003567E3">
        <w:rPr>
          <w:rFonts w:ascii="Arial" w:hAnsi="Arial" w:cs="Arial"/>
          <w:i/>
          <w:color w:val="002060"/>
          <w:lang w:val="fr-FR"/>
        </w:rPr>
        <w:t>1</w:t>
      </w:r>
      <w:r w:rsidRPr="003567E3">
        <w:rPr>
          <w:rFonts w:ascii="Arial" w:hAnsi="Arial" w:cs="Arial"/>
          <w:i/>
          <w:color w:val="002060"/>
          <w:lang w:val="fr-FR"/>
        </w:rPr>
        <w:t>1</w:t>
      </w:r>
      <w:r w:rsidRPr="003567E3">
        <w:rPr>
          <w:rFonts w:ascii="Arial" w:hAnsi="Arial" w:cs="Arial"/>
          <w:i/>
          <w:lang w:val="fr-FR"/>
        </w:rPr>
        <w:t xml:space="preserve"> : Suivi de l’accord et dispositions finales ………………………………………. </w:t>
      </w:r>
      <w:r w:rsidR="00DD0445" w:rsidRPr="003567E3">
        <w:rPr>
          <w:rFonts w:ascii="Arial" w:hAnsi="Arial" w:cs="Arial"/>
          <w:i/>
          <w:lang w:val="fr-FR"/>
        </w:rPr>
        <w:t xml:space="preserve"> 41</w:t>
      </w:r>
    </w:p>
    <w:p w14:paraId="4364379A" w14:textId="77777777" w:rsidR="00BA0790" w:rsidRPr="003567E3" w:rsidRDefault="00BA0790" w:rsidP="00FB69E9">
      <w:pPr>
        <w:spacing w:line="220" w:lineRule="exact"/>
        <w:ind w:left="116" w:right="85"/>
        <w:jc w:val="both"/>
        <w:rPr>
          <w:rFonts w:ascii="Arial" w:hAnsi="Arial" w:cs="Arial"/>
          <w:i/>
          <w:lang w:val="fr-FR"/>
        </w:rPr>
      </w:pPr>
    </w:p>
    <w:p w14:paraId="76B5F1C6" w14:textId="5AC253C2" w:rsidR="00BA0790" w:rsidRPr="003567E3" w:rsidRDefault="00DD0445" w:rsidP="00FB69E9">
      <w:pPr>
        <w:spacing w:line="220" w:lineRule="exact"/>
        <w:ind w:left="116" w:right="85"/>
        <w:jc w:val="both"/>
        <w:rPr>
          <w:rFonts w:ascii="Arial" w:eastAsia="Arial" w:hAnsi="Arial" w:cs="Arial"/>
          <w:color w:val="002060"/>
          <w:highlight w:val="lightGray"/>
          <w:lang w:val="fr-FR"/>
        </w:rPr>
      </w:pPr>
      <w:r w:rsidRPr="003567E3">
        <w:rPr>
          <w:rFonts w:ascii="Arial" w:eastAsia="Arial" w:hAnsi="Arial" w:cs="Arial"/>
          <w:color w:val="002060"/>
          <w:highlight w:val="lightGray"/>
          <w:lang w:val="fr-FR"/>
        </w:rPr>
        <w:t>Chapitre 12 : Durée, date d’entrée en vigueu</w:t>
      </w:r>
      <w:r w:rsidR="00E30E92" w:rsidRPr="003567E3">
        <w:rPr>
          <w:rFonts w:ascii="Arial" w:eastAsia="Arial" w:hAnsi="Arial" w:cs="Arial"/>
          <w:color w:val="002060"/>
          <w:highlight w:val="lightGray"/>
          <w:lang w:val="fr-FR"/>
        </w:rPr>
        <w:t xml:space="preserve">r </w:t>
      </w:r>
      <w:r w:rsidRPr="003567E3">
        <w:rPr>
          <w:rFonts w:ascii="Arial" w:eastAsia="Arial" w:hAnsi="Arial" w:cs="Arial"/>
          <w:color w:val="002060"/>
          <w:highlight w:val="lightGray"/>
          <w:lang w:val="fr-FR"/>
        </w:rPr>
        <w:t xml:space="preserve">et publicité </w:t>
      </w:r>
      <w:r w:rsidR="00E30E92" w:rsidRPr="003567E3">
        <w:rPr>
          <w:rFonts w:ascii="Arial" w:eastAsia="Arial" w:hAnsi="Arial" w:cs="Arial"/>
          <w:color w:val="002060"/>
          <w:highlight w:val="lightGray"/>
          <w:lang w:val="fr-FR"/>
        </w:rPr>
        <w:t>de l’</w:t>
      </w:r>
      <w:r w:rsidR="00670E2E">
        <w:rPr>
          <w:rFonts w:ascii="Arial" w:eastAsia="Arial" w:hAnsi="Arial" w:cs="Arial"/>
          <w:color w:val="002060"/>
          <w:highlight w:val="lightGray"/>
          <w:lang w:val="fr-FR"/>
        </w:rPr>
        <w:t>A</w:t>
      </w:r>
      <w:r w:rsidR="00E30E92" w:rsidRPr="003567E3">
        <w:rPr>
          <w:rFonts w:ascii="Arial" w:eastAsia="Arial" w:hAnsi="Arial" w:cs="Arial"/>
          <w:color w:val="002060"/>
          <w:highlight w:val="lightGray"/>
          <w:lang w:val="fr-FR"/>
        </w:rPr>
        <w:t>venant n° 3                       43</w:t>
      </w:r>
    </w:p>
    <w:p w14:paraId="3D09292C" w14:textId="77777777" w:rsidR="00135308" w:rsidRPr="003567E3" w:rsidRDefault="00135308" w:rsidP="00FB69E9">
      <w:pPr>
        <w:spacing w:line="220" w:lineRule="exact"/>
        <w:ind w:left="116" w:right="85"/>
        <w:jc w:val="both"/>
        <w:rPr>
          <w:rFonts w:ascii="Arial" w:hAnsi="Arial" w:cs="Arial"/>
          <w:lang w:val="fr-FR"/>
        </w:rPr>
      </w:pPr>
    </w:p>
    <w:p w14:paraId="237D5AB9" w14:textId="24105DC0" w:rsidR="00FF6DE6" w:rsidRPr="003567E3" w:rsidRDefault="00FF6DE6" w:rsidP="00FB69E9">
      <w:pPr>
        <w:spacing w:line="220" w:lineRule="exact"/>
        <w:ind w:left="116" w:right="85"/>
        <w:jc w:val="both"/>
        <w:rPr>
          <w:rFonts w:ascii="Arial" w:hAnsi="Arial" w:cs="Arial"/>
          <w:i/>
          <w:lang w:val="fr-FR"/>
        </w:rPr>
      </w:pPr>
      <w:r w:rsidRPr="003567E3">
        <w:rPr>
          <w:rFonts w:ascii="Arial" w:hAnsi="Arial" w:cs="Arial"/>
          <w:i/>
          <w:lang w:val="fr-FR"/>
        </w:rPr>
        <w:t>Annexe indicative n°1 : Horaires variables .........................................................................</w:t>
      </w:r>
      <w:r w:rsidR="00636786" w:rsidRPr="003567E3">
        <w:rPr>
          <w:rFonts w:ascii="Arial" w:hAnsi="Arial" w:cs="Arial"/>
          <w:i/>
          <w:color w:val="002060"/>
          <w:lang w:val="fr-FR"/>
        </w:rPr>
        <w:t>44</w:t>
      </w:r>
    </w:p>
    <w:p w14:paraId="1B0E279A" w14:textId="77777777" w:rsidR="00FF6DE6" w:rsidRPr="003567E3" w:rsidRDefault="00FF6DE6" w:rsidP="00FB69E9">
      <w:pPr>
        <w:spacing w:line="220" w:lineRule="exact"/>
        <w:ind w:left="116" w:right="85"/>
        <w:jc w:val="both"/>
        <w:rPr>
          <w:rFonts w:ascii="Arial" w:hAnsi="Arial" w:cs="Arial"/>
          <w:lang w:val="fr-FR"/>
        </w:rPr>
      </w:pPr>
    </w:p>
    <w:p w14:paraId="091201DC" w14:textId="6C619CED" w:rsidR="005C42F6" w:rsidRPr="006B1AB8" w:rsidRDefault="005C42F6" w:rsidP="005C42F6">
      <w:pPr>
        <w:spacing w:line="220" w:lineRule="exact"/>
        <w:ind w:left="116" w:right="85"/>
        <w:jc w:val="both"/>
        <w:rPr>
          <w:rFonts w:ascii="Arial" w:hAnsi="Arial" w:cs="Arial"/>
          <w:i/>
          <w:lang w:val="fr-FR"/>
        </w:rPr>
      </w:pPr>
      <w:r w:rsidRPr="003567E3">
        <w:rPr>
          <w:rFonts w:ascii="Arial" w:hAnsi="Arial" w:cs="Arial"/>
          <w:i/>
          <w:lang w:val="fr-FR"/>
        </w:rPr>
        <w:t>Annexe indicative n°2 : Synthèse de l’accord .....................................................................</w:t>
      </w:r>
      <w:r w:rsidRPr="003567E3">
        <w:rPr>
          <w:rFonts w:ascii="Arial" w:hAnsi="Arial" w:cs="Arial"/>
          <w:i/>
          <w:color w:val="002060"/>
          <w:lang w:val="fr-FR"/>
        </w:rPr>
        <w:t>4</w:t>
      </w:r>
      <w:r w:rsidR="00636786" w:rsidRPr="003567E3">
        <w:rPr>
          <w:rFonts w:ascii="Arial" w:hAnsi="Arial" w:cs="Arial"/>
          <w:i/>
          <w:color w:val="002060"/>
          <w:lang w:val="fr-FR"/>
        </w:rPr>
        <w:t>5</w:t>
      </w:r>
    </w:p>
    <w:p w14:paraId="12DE1045" w14:textId="77777777" w:rsidR="00FF6DE6" w:rsidRPr="005C42F6" w:rsidRDefault="00FF6DE6" w:rsidP="00FB69E9">
      <w:pPr>
        <w:spacing w:line="220" w:lineRule="exact"/>
        <w:ind w:left="116" w:right="85"/>
        <w:jc w:val="both"/>
        <w:rPr>
          <w:rFonts w:ascii="Arial" w:hAnsi="Arial" w:cs="Arial"/>
          <w:lang w:val="fr-FR"/>
        </w:rPr>
      </w:pPr>
    </w:p>
    <w:p w14:paraId="6C22D525" w14:textId="77777777" w:rsidR="00135308" w:rsidRPr="005C42F6" w:rsidRDefault="00135308">
      <w:pPr>
        <w:rPr>
          <w:rFonts w:ascii="Arial" w:hAnsi="Arial" w:cs="Arial"/>
          <w:sz w:val="22"/>
          <w:szCs w:val="22"/>
          <w:lang w:val="fr-FR"/>
        </w:rPr>
      </w:pPr>
      <w:r w:rsidRPr="005C42F6">
        <w:rPr>
          <w:rFonts w:ascii="Arial" w:hAnsi="Arial" w:cs="Arial"/>
          <w:lang w:val="fr-FR"/>
        </w:rPr>
        <w:br w:type="page"/>
      </w:r>
    </w:p>
    <w:p w14:paraId="531CD1E7" w14:textId="77777777" w:rsidR="00605EFF" w:rsidRPr="005C42F6" w:rsidRDefault="005B3DBA" w:rsidP="00FB69E9">
      <w:pPr>
        <w:ind w:left="116"/>
        <w:jc w:val="both"/>
        <w:rPr>
          <w:rFonts w:ascii="Arial" w:eastAsia="Arial" w:hAnsi="Arial" w:cs="Arial"/>
          <w:sz w:val="24"/>
          <w:szCs w:val="24"/>
          <w:lang w:val="fr-FR"/>
        </w:rPr>
      </w:pPr>
      <w:r w:rsidRPr="005C42F6">
        <w:rPr>
          <w:rFonts w:ascii="Arial" w:eastAsia="Arial" w:hAnsi="Arial" w:cs="Arial"/>
          <w:b/>
          <w:sz w:val="24"/>
          <w:szCs w:val="24"/>
          <w:lang w:val="fr-FR"/>
        </w:rPr>
        <w:lastRenderedPageBreak/>
        <w:t>Chapitre</w:t>
      </w:r>
      <w:r w:rsidRPr="005C42F6">
        <w:rPr>
          <w:rFonts w:ascii="Arial" w:eastAsia="Arial" w:hAnsi="Arial" w:cs="Arial"/>
          <w:b/>
          <w:spacing w:val="1"/>
          <w:sz w:val="24"/>
          <w:szCs w:val="24"/>
          <w:lang w:val="fr-FR"/>
        </w:rPr>
        <w:t xml:space="preserve"> </w:t>
      </w:r>
      <w:r w:rsidRPr="005C42F6">
        <w:rPr>
          <w:rFonts w:ascii="Arial" w:eastAsia="Arial" w:hAnsi="Arial" w:cs="Arial"/>
          <w:b/>
          <w:sz w:val="24"/>
          <w:szCs w:val="24"/>
          <w:lang w:val="fr-FR"/>
        </w:rPr>
        <w:t>1</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Di</w:t>
      </w:r>
      <w:r w:rsidRPr="005C42F6">
        <w:rPr>
          <w:rFonts w:ascii="Arial" w:eastAsia="Arial" w:hAnsi="Arial" w:cs="Arial"/>
          <w:b/>
          <w:spacing w:val="1"/>
          <w:sz w:val="24"/>
          <w:szCs w:val="24"/>
          <w:lang w:val="fr-FR"/>
        </w:rPr>
        <w:t>s</w:t>
      </w:r>
      <w:r w:rsidRPr="005C42F6">
        <w:rPr>
          <w:rFonts w:ascii="Arial" w:eastAsia="Arial" w:hAnsi="Arial" w:cs="Arial"/>
          <w:b/>
          <w:sz w:val="24"/>
          <w:szCs w:val="24"/>
          <w:lang w:val="fr-FR"/>
        </w:rPr>
        <w:t>pos</w:t>
      </w:r>
      <w:r w:rsidRPr="005C42F6">
        <w:rPr>
          <w:rFonts w:ascii="Arial" w:eastAsia="Arial" w:hAnsi="Arial" w:cs="Arial"/>
          <w:b/>
          <w:spacing w:val="1"/>
          <w:sz w:val="24"/>
          <w:szCs w:val="24"/>
          <w:lang w:val="fr-FR"/>
        </w:rPr>
        <w:t>i</w:t>
      </w:r>
      <w:r w:rsidRPr="005C42F6">
        <w:rPr>
          <w:rFonts w:ascii="Arial" w:eastAsia="Arial" w:hAnsi="Arial" w:cs="Arial"/>
          <w:b/>
          <w:sz w:val="24"/>
          <w:szCs w:val="24"/>
          <w:lang w:val="fr-FR"/>
        </w:rPr>
        <w:t>tions</w:t>
      </w:r>
      <w:r w:rsidRPr="005C42F6">
        <w:rPr>
          <w:rFonts w:ascii="Arial" w:eastAsia="Arial" w:hAnsi="Arial" w:cs="Arial"/>
          <w:b/>
          <w:spacing w:val="1"/>
          <w:sz w:val="24"/>
          <w:szCs w:val="24"/>
          <w:lang w:val="fr-FR"/>
        </w:rPr>
        <w:t xml:space="preserve"> </w:t>
      </w:r>
      <w:r w:rsidRPr="005C42F6">
        <w:rPr>
          <w:rFonts w:ascii="Arial" w:eastAsia="Arial" w:hAnsi="Arial" w:cs="Arial"/>
          <w:b/>
          <w:sz w:val="24"/>
          <w:szCs w:val="24"/>
          <w:lang w:val="fr-FR"/>
        </w:rPr>
        <w:t>gén</w:t>
      </w:r>
      <w:r w:rsidRPr="005C42F6">
        <w:rPr>
          <w:rFonts w:ascii="Arial" w:eastAsia="Arial" w:hAnsi="Arial" w:cs="Arial"/>
          <w:b/>
          <w:spacing w:val="1"/>
          <w:sz w:val="24"/>
          <w:szCs w:val="24"/>
          <w:lang w:val="fr-FR"/>
        </w:rPr>
        <w:t>é</w:t>
      </w:r>
      <w:r w:rsidRPr="005C42F6">
        <w:rPr>
          <w:rFonts w:ascii="Arial" w:eastAsia="Arial" w:hAnsi="Arial" w:cs="Arial"/>
          <w:b/>
          <w:sz w:val="24"/>
          <w:szCs w:val="24"/>
          <w:lang w:val="fr-FR"/>
        </w:rPr>
        <w:t>r</w:t>
      </w:r>
      <w:r w:rsidRPr="005C42F6">
        <w:rPr>
          <w:rFonts w:ascii="Arial" w:eastAsia="Arial" w:hAnsi="Arial" w:cs="Arial"/>
          <w:b/>
          <w:spacing w:val="1"/>
          <w:sz w:val="24"/>
          <w:szCs w:val="24"/>
          <w:lang w:val="fr-FR"/>
        </w:rPr>
        <w:t>a</w:t>
      </w:r>
      <w:r w:rsidRPr="005C42F6">
        <w:rPr>
          <w:rFonts w:ascii="Arial" w:eastAsia="Arial" w:hAnsi="Arial" w:cs="Arial"/>
          <w:b/>
          <w:sz w:val="24"/>
          <w:szCs w:val="24"/>
          <w:lang w:val="fr-FR"/>
        </w:rPr>
        <w:t>l</w:t>
      </w:r>
      <w:r w:rsidRPr="005C42F6">
        <w:rPr>
          <w:rFonts w:ascii="Arial" w:eastAsia="Arial" w:hAnsi="Arial" w:cs="Arial"/>
          <w:b/>
          <w:spacing w:val="1"/>
          <w:sz w:val="24"/>
          <w:szCs w:val="24"/>
          <w:lang w:val="fr-FR"/>
        </w:rPr>
        <w:t>e</w:t>
      </w:r>
      <w:r w:rsidRPr="005C42F6">
        <w:rPr>
          <w:rFonts w:ascii="Arial" w:eastAsia="Arial" w:hAnsi="Arial" w:cs="Arial"/>
          <w:b/>
          <w:sz w:val="24"/>
          <w:szCs w:val="24"/>
          <w:lang w:val="fr-FR"/>
        </w:rPr>
        <w:t>s</w:t>
      </w:r>
    </w:p>
    <w:p w14:paraId="13AD7685" w14:textId="77777777" w:rsidR="00605EFF" w:rsidRPr="005C42F6" w:rsidRDefault="00605EFF" w:rsidP="00FB69E9">
      <w:pPr>
        <w:spacing w:line="220" w:lineRule="exact"/>
        <w:ind w:left="116" w:right="85"/>
        <w:jc w:val="both"/>
        <w:rPr>
          <w:rFonts w:ascii="Arial" w:eastAsia="Arial" w:hAnsi="Arial" w:cs="Arial"/>
          <w:lang w:val="fr-FR"/>
        </w:rPr>
      </w:pPr>
    </w:p>
    <w:p w14:paraId="00A87981" w14:textId="77777777" w:rsidR="00605EFF" w:rsidRPr="005C42F6" w:rsidRDefault="00605EFF" w:rsidP="00FB69E9">
      <w:pPr>
        <w:spacing w:line="220" w:lineRule="exact"/>
        <w:ind w:left="116" w:right="85"/>
        <w:jc w:val="both"/>
        <w:rPr>
          <w:rFonts w:ascii="Arial" w:eastAsia="Arial" w:hAnsi="Arial" w:cs="Arial"/>
          <w:lang w:val="fr-FR"/>
        </w:rPr>
      </w:pPr>
    </w:p>
    <w:p w14:paraId="40950CFF" w14:textId="77777777" w:rsidR="00605EFF" w:rsidRPr="005C42F6" w:rsidRDefault="005B3DBA" w:rsidP="00FB69E9">
      <w:pPr>
        <w:ind w:left="116"/>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5C42F6">
        <w:rPr>
          <w:rFonts w:ascii="Arial" w:eastAsia="Arial" w:hAnsi="Arial" w:cs="Arial"/>
          <w:b/>
          <w:lang w:val="fr-FR"/>
        </w:rPr>
        <w:t>1</w:t>
      </w:r>
      <w:r w:rsidRPr="005C42F6">
        <w:rPr>
          <w:rFonts w:ascii="Arial" w:eastAsia="Arial" w:hAnsi="Arial" w:cs="Arial"/>
          <w:b/>
          <w:spacing w:val="-2"/>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P</w:t>
      </w:r>
      <w:r w:rsidRPr="005C42F6">
        <w:rPr>
          <w:rFonts w:ascii="Arial" w:eastAsia="Arial" w:hAnsi="Arial" w:cs="Arial"/>
          <w:b/>
          <w:lang w:val="fr-FR"/>
        </w:rPr>
        <w:t>é</w:t>
      </w:r>
      <w:r w:rsidRPr="005C42F6">
        <w:rPr>
          <w:rFonts w:ascii="Arial" w:eastAsia="Arial" w:hAnsi="Arial" w:cs="Arial"/>
          <w:b/>
          <w:spacing w:val="-1"/>
          <w:lang w:val="fr-FR"/>
        </w:rPr>
        <w:t>r</w:t>
      </w:r>
      <w:r w:rsidRPr="005C42F6">
        <w:rPr>
          <w:rFonts w:ascii="Arial" w:eastAsia="Arial" w:hAnsi="Arial" w:cs="Arial"/>
          <w:b/>
          <w:lang w:val="fr-FR"/>
        </w:rPr>
        <w:t>imè</w:t>
      </w:r>
      <w:r w:rsidRPr="005C42F6">
        <w:rPr>
          <w:rFonts w:ascii="Arial" w:eastAsia="Arial" w:hAnsi="Arial" w:cs="Arial"/>
          <w:b/>
          <w:spacing w:val="1"/>
          <w:lang w:val="fr-FR"/>
        </w:rPr>
        <w:t>t</w:t>
      </w:r>
      <w:r w:rsidRPr="005C42F6">
        <w:rPr>
          <w:rFonts w:ascii="Arial" w:eastAsia="Arial" w:hAnsi="Arial" w:cs="Arial"/>
          <w:b/>
          <w:spacing w:val="-1"/>
          <w:lang w:val="fr-FR"/>
        </w:rPr>
        <w:t>r</w:t>
      </w:r>
      <w:r w:rsidRPr="005C42F6">
        <w:rPr>
          <w:rFonts w:ascii="Arial" w:eastAsia="Arial" w:hAnsi="Arial" w:cs="Arial"/>
          <w:b/>
          <w:lang w:val="fr-FR"/>
        </w:rPr>
        <w:t>e</w:t>
      </w:r>
      <w:r w:rsidRPr="005C42F6">
        <w:rPr>
          <w:rFonts w:ascii="Arial" w:eastAsia="Arial" w:hAnsi="Arial" w:cs="Arial"/>
          <w:b/>
          <w:spacing w:val="-9"/>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l'a</w:t>
      </w:r>
      <w:r w:rsidRPr="005C42F6">
        <w:rPr>
          <w:rFonts w:ascii="Arial" w:eastAsia="Arial" w:hAnsi="Arial" w:cs="Arial"/>
          <w:b/>
          <w:spacing w:val="-1"/>
          <w:lang w:val="fr-FR"/>
        </w:rPr>
        <w:t>c</w:t>
      </w:r>
      <w:r w:rsidRPr="005C42F6">
        <w:rPr>
          <w:rFonts w:ascii="Arial" w:eastAsia="Arial" w:hAnsi="Arial" w:cs="Arial"/>
          <w:b/>
          <w:lang w:val="fr-FR"/>
        </w:rPr>
        <w:t>cord</w:t>
      </w:r>
    </w:p>
    <w:p w14:paraId="312071A6" w14:textId="77777777" w:rsidR="00605EFF" w:rsidRPr="005C42F6" w:rsidRDefault="00605EFF" w:rsidP="00FB69E9">
      <w:pPr>
        <w:spacing w:line="220" w:lineRule="exact"/>
        <w:ind w:left="116" w:right="85"/>
        <w:jc w:val="both"/>
        <w:rPr>
          <w:rFonts w:ascii="Arial" w:hAnsi="Arial" w:cs="Arial"/>
          <w:sz w:val="22"/>
          <w:szCs w:val="22"/>
          <w:lang w:val="fr-FR"/>
        </w:rPr>
      </w:pPr>
    </w:p>
    <w:p w14:paraId="44B4AD12" w14:textId="77777777" w:rsidR="00605EFF" w:rsidRPr="005C42F6" w:rsidRDefault="005B3DBA" w:rsidP="00FB69E9">
      <w:pPr>
        <w:spacing w:line="220" w:lineRule="exact"/>
        <w:ind w:left="789" w:right="5634"/>
        <w:jc w:val="both"/>
        <w:rPr>
          <w:rFonts w:ascii="Arial" w:eastAsia="Arial" w:hAnsi="Arial" w:cs="Arial"/>
          <w:spacing w:val="-1"/>
          <w:position w:val="-1"/>
          <w:u w:val="single" w:color="000000"/>
          <w:lang w:val="fr-FR"/>
        </w:rPr>
      </w:pPr>
      <w:r w:rsidRPr="005C42F6">
        <w:rPr>
          <w:rFonts w:ascii="Arial" w:eastAsia="Arial" w:hAnsi="Arial" w:cs="Arial"/>
          <w:spacing w:val="-1"/>
          <w:position w:val="-1"/>
          <w:u w:val="single" w:color="000000"/>
          <w:lang w:val="fr-FR"/>
        </w:rPr>
        <w:t xml:space="preserve">Sociétés composant l’UES </w:t>
      </w:r>
    </w:p>
    <w:p w14:paraId="6260551E" w14:textId="77777777" w:rsidR="00605EFF" w:rsidRPr="005C42F6" w:rsidRDefault="00605EFF" w:rsidP="00FB69E9">
      <w:pPr>
        <w:ind w:left="116" w:right="96"/>
        <w:jc w:val="both"/>
        <w:rPr>
          <w:rFonts w:ascii="Arial" w:eastAsia="Arial" w:hAnsi="Arial" w:cs="Arial"/>
          <w:lang w:val="fr-FR"/>
        </w:rPr>
      </w:pPr>
    </w:p>
    <w:p w14:paraId="24AE47FA"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Le présent accord s'applique à l’ensemble des sociétés composant l’UES des activités INEOS à</w:t>
      </w:r>
      <w:r w:rsidR="008D4C70" w:rsidRPr="005C42F6">
        <w:rPr>
          <w:rFonts w:ascii="Arial" w:eastAsia="Arial" w:hAnsi="Arial" w:cs="Arial"/>
          <w:lang w:val="fr-FR"/>
        </w:rPr>
        <w:t xml:space="preserve"> </w:t>
      </w:r>
      <w:r w:rsidRPr="005C42F6">
        <w:rPr>
          <w:rFonts w:ascii="Arial" w:eastAsia="Arial" w:hAnsi="Arial" w:cs="Arial"/>
          <w:lang w:val="fr-FR"/>
        </w:rPr>
        <w:t>Lavéra.</w:t>
      </w:r>
    </w:p>
    <w:p w14:paraId="4D0C00C2" w14:textId="77777777" w:rsidR="00605EFF" w:rsidRPr="005C42F6" w:rsidRDefault="00605EFF" w:rsidP="00FB69E9">
      <w:pPr>
        <w:ind w:left="116" w:right="96"/>
        <w:jc w:val="both"/>
        <w:rPr>
          <w:rFonts w:ascii="Arial" w:eastAsia="Arial" w:hAnsi="Arial" w:cs="Arial"/>
          <w:lang w:val="fr-FR"/>
        </w:rPr>
      </w:pPr>
    </w:p>
    <w:p w14:paraId="6086027E"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Toute nouvelle société intégrée à l’UES entrera dans le champ d'application du présent accord. Toute</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été</w:t>
      </w:r>
      <w:r w:rsidRPr="005C42F6">
        <w:rPr>
          <w:rFonts w:ascii="Arial" w:eastAsia="Arial" w:hAnsi="Arial" w:cs="Arial"/>
          <w:spacing w:val="-7"/>
          <w:lang w:val="fr-FR"/>
        </w:rPr>
        <w:t xml:space="preserve"> </w:t>
      </w:r>
      <w:r w:rsidRPr="005C42F6">
        <w:rPr>
          <w:rFonts w:ascii="Arial" w:eastAsia="Arial" w:hAnsi="Arial" w:cs="Arial"/>
          <w:lang w:val="fr-FR"/>
        </w:rPr>
        <w:t>q</w:t>
      </w:r>
      <w:r w:rsidRPr="005C42F6">
        <w:rPr>
          <w:rFonts w:ascii="Arial" w:eastAsia="Arial" w:hAnsi="Arial" w:cs="Arial"/>
          <w:spacing w:val="-1"/>
          <w:lang w:val="fr-FR"/>
        </w:rPr>
        <w:t>ui</w:t>
      </w:r>
      <w:r w:rsidRPr="005C42F6">
        <w:rPr>
          <w:rFonts w:ascii="Arial" w:eastAsia="Arial" w:hAnsi="Arial" w:cs="Arial"/>
          <w:lang w:val="fr-FR"/>
        </w:rPr>
        <w:t>tt</w:t>
      </w:r>
      <w:r w:rsidRPr="005C42F6">
        <w:rPr>
          <w:rFonts w:ascii="Arial" w:eastAsia="Arial" w:hAnsi="Arial" w:cs="Arial"/>
          <w:spacing w:val="-1"/>
          <w:lang w:val="fr-FR"/>
        </w:rPr>
        <w:t>a</w:t>
      </w:r>
      <w:r w:rsidRPr="005C42F6">
        <w:rPr>
          <w:rFonts w:ascii="Arial" w:eastAsia="Arial" w:hAnsi="Arial" w:cs="Arial"/>
          <w:lang w:val="fr-FR"/>
        </w:rPr>
        <w:t>nt</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ort</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6"/>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lang w:val="fr-FR"/>
        </w:rPr>
        <w:t>ch</w:t>
      </w:r>
      <w:r w:rsidRPr="005C42F6">
        <w:rPr>
          <w:rFonts w:ascii="Arial" w:eastAsia="Arial" w:hAnsi="Arial" w:cs="Arial"/>
          <w:spacing w:val="-1"/>
          <w:lang w:val="fr-FR"/>
        </w:rPr>
        <w:t>a</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6"/>
          <w:lang w:val="fr-FR"/>
        </w:rPr>
        <w:t xml:space="preserve"> </w:t>
      </w:r>
      <w:r w:rsidRPr="005C42F6">
        <w:rPr>
          <w:rFonts w:ascii="Arial" w:eastAsia="Arial" w:hAnsi="Arial" w:cs="Arial"/>
          <w:spacing w:val="-1"/>
          <w:lang w:val="fr-FR"/>
        </w:rPr>
        <w:t>d</w:t>
      </w:r>
      <w:r w:rsidRPr="005C42F6">
        <w:rPr>
          <w:rFonts w:ascii="Arial" w:eastAsia="Arial" w:hAnsi="Arial" w:cs="Arial"/>
          <w:lang w:val="fr-FR"/>
        </w:rPr>
        <w:t>'ap</w:t>
      </w:r>
      <w:r w:rsidRPr="005C42F6">
        <w:rPr>
          <w:rFonts w:ascii="Arial" w:eastAsia="Arial" w:hAnsi="Arial" w:cs="Arial"/>
          <w:spacing w:val="-1"/>
          <w:lang w:val="fr-FR"/>
        </w:rPr>
        <w:t>pli</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12"/>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lang w:val="fr-FR"/>
        </w:rPr>
        <w:t>pré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a</w:t>
      </w:r>
      <w:r w:rsidRPr="005C42F6">
        <w:rPr>
          <w:rFonts w:ascii="Arial" w:eastAsia="Arial" w:hAnsi="Arial" w:cs="Arial"/>
          <w:spacing w:val="1"/>
          <w:lang w:val="fr-FR"/>
        </w:rPr>
        <w:t>cc</w:t>
      </w:r>
      <w:r w:rsidRPr="005C42F6">
        <w:rPr>
          <w:rFonts w:ascii="Arial" w:eastAsia="Arial" w:hAnsi="Arial" w:cs="Arial"/>
          <w:lang w:val="fr-FR"/>
        </w:rPr>
        <w:t>ord.</w:t>
      </w:r>
    </w:p>
    <w:p w14:paraId="101A8AD2" w14:textId="77777777" w:rsidR="00605EFF" w:rsidRPr="005C42F6" w:rsidRDefault="00605EFF" w:rsidP="00FB69E9">
      <w:pPr>
        <w:spacing w:line="220" w:lineRule="exact"/>
        <w:ind w:left="116" w:right="96"/>
        <w:jc w:val="both"/>
        <w:rPr>
          <w:rFonts w:ascii="Arial" w:eastAsia="Arial" w:hAnsi="Arial" w:cs="Arial"/>
          <w:lang w:val="fr-FR"/>
        </w:rPr>
      </w:pPr>
    </w:p>
    <w:p w14:paraId="654C551B" w14:textId="77777777" w:rsidR="00D00D6F" w:rsidRPr="005C42F6" w:rsidRDefault="00D00D6F" w:rsidP="00D00D6F">
      <w:pPr>
        <w:spacing w:line="220" w:lineRule="exact"/>
        <w:ind w:left="789" w:right="5634"/>
        <w:jc w:val="both"/>
        <w:rPr>
          <w:rFonts w:ascii="Arial" w:eastAsia="Arial" w:hAnsi="Arial" w:cs="Arial"/>
          <w:spacing w:val="-1"/>
          <w:position w:val="-1"/>
          <w:u w:val="single" w:color="000000"/>
          <w:lang w:val="fr-FR"/>
        </w:rPr>
      </w:pPr>
      <w:r w:rsidRPr="005C42F6">
        <w:rPr>
          <w:rFonts w:ascii="Arial" w:eastAsia="Arial" w:hAnsi="Arial" w:cs="Arial"/>
          <w:spacing w:val="-1"/>
          <w:position w:val="-1"/>
          <w:u w:val="single" w:color="000000"/>
          <w:lang w:val="fr-FR"/>
        </w:rPr>
        <w:t>Salariés concernés</w:t>
      </w:r>
    </w:p>
    <w:p w14:paraId="3C69DD34" w14:textId="77777777" w:rsidR="00D00D6F" w:rsidRPr="005C42F6" w:rsidRDefault="00D00D6F" w:rsidP="00D00D6F">
      <w:pPr>
        <w:ind w:left="116" w:right="96"/>
        <w:jc w:val="both"/>
        <w:rPr>
          <w:rFonts w:ascii="Arial" w:eastAsia="Arial" w:hAnsi="Arial" w:cs="Arial"/>
          <w:lang w:val="fr-FR"/>
        </w:rPr>
      </w:pPr>
    </w:p>
    <w:p w14:paraId="4457D90D" w14:textId="77777777" w:rsidR="00D00D6F" w:rsidRPr="005C42F6" w:rsidRDefault="00D00D6F" w:rsidP="00D00D6F">
      <w:pPr>
        <w:ind w:left="116" w:right="96"/>
        <w:jc w:val="both"/>
        <w:rPr>
          <w:rFonts w:ascii="Arial" w:eastAsia="Arial" w:hAnsi="Arial" w:cs="Arial"/>
          <w:lang w:val="fr-FR"/>
        </w:rPr>
      </w:pPr>
      <w:r w:rsidRPr="005C42F6">
        <w:rPr>
          <w:rFonts w:ascii="Arial" w:eastAsia="Arial" w:hAnsi="Arial" w:cs="Arial"/>
          <w:lang w:val="fr-FR"/>
        </w:rPr>
        <w:t>Entrent dans le champ du présent accord, tous les salariés à temps complet ou à temps partiel, en CDI ou CDD.</w:t>
      </w:r>
    </w:p>
    <w:p w14:paraId="792E944C" w14:textId="77777777" w:rsidR="00D00D6F" w:rsidRPr="005C42F6" w:rsidRDefault="00D00D6F" w:rsidP="00D00D6F">
      <w:pPr>
        <w:ind w:left="116" w:right="96"/>
        <w:jc w:val="both"/>
        <w:rPr>
          <w:rFonts w:ascii="Arial" w:eastAsia="Arial" w:hAnsi="Arial" w:cs="Arial"/>
          <w:lang w:val="fr-FR"/>
        </w:rPr>
      </w:pPr>
    </w:p>
    <w:p w14:paraId="0AFC19E1" w14:textId="77777777" w:rsidR="00D00D6F" w:rsidRPr="005C42F6" w:rsidRDefault="00D00D6F" w:rsidP="00D00D6F">
      <w:pPr>
        <w:ind w:left="116" w:right="96"/>
        <w:jc w:val="both"/>
        <w:rPr>
          <w:rFonts w:ascii="Arial" w:eastAsia="Arial" w:hAnsi="Arial" w:cs="Arial"/>
          <w:lang w:val="fr-FR"/>
        </w:rPr>
      </w:pPr>
      <w:r w:rsidRPr="005C42F6">
        <w:rPr>
          <w:rFonts w:ascii="Arial" w:eastAsia="Arial" w:hAnsi="Arial" w:cs="Arial"/>
          <w:lang w:val="fr-FR"/>
        </w:rPr>
        <w:t>Les salariés intérimaires ou mis à disposition pourront également être soumis à ce mode de décompte du temps de travail, en ce qu’il fixe les conditions de travail des équipes au sein desquelles ils sont mis à disposition.</w:t>
      </w:r>
    </w:p>
    <w:p w14:paraId="0479805E" w14:textId="77777777" w:rsidR="00D00D6F" w:rsidRPr="005C42F6" w:rsidRDefault="00D00D6F" w:rsidP="00D00D6F">
      <w:pPr>
        <w:ind w:left="116" w:right="96"/>
        <w:jc w:val="both"/>
        <w:rPr>
          <w:rFonts w:ascii="Arial" w:eastAsia="Arial" w:hAnsi="Arial" w:cs="Arial"/>
          <w:lang w:val="fr-FR"/>
        </w:rPr>
      </w:pPr>
    </w:p>
    <w:p w14:paraId="443E4F65" w14:textId="77777777" w:rsidR="008D4C70" w:rsidRDefault="008D4C70" w:rsidP="00FB69E9">
      <w:pPr>
        <w:spacing w:line="220" w:lineRule="exact"/>
        <w:ind w:left="116" w:right="96"/>
        <w:jc w:val="both"/>
        <w:rPr>
          <w:rFonts w:ascii="Arial" w:eastAsia="Arial" w:hAnsi="Arial" w:cs="Arial"/>
          <w:lang w:val="fr-FR"/>
        </w:rPr>
      </w:pPr>
    </w:p>
    <w:p w14:paraId="49225957" w14:textId="77777777" w:rsidR="004A52F5" w:rsidRPr="005C42F6" w:rsidRDefault="004A52F5" w:rsidP="00FB69E9">
      <w:pPr>
        <w:spacing w:line="220" w:lineRule="exact"/>
        <w:ind w:left="116" w:right="96"/>
        <w:jc w:val="both"/>
        <w:rPr>
          <w:rFonts w:ascii="Arial" w:eastAsia="Arial" w:hAnsi="Arial" w:cs="Arial"/>
          <w:lang w:val="fr-FR"/>
        </w:rPr>
      </w:pPr>
    </w:p>
    <w:p w14:paraId="2578A6D7" w14:textId="77777777" w:rsidR="00605EFF" w:rsidRPr="005C42F6" w:rsidRDefault="005B3DBA" w:rsidP="00FB69E9">
      <w:pPr>
        <w:ind w:left="116" w:firstLine="592"/>
        <w:jc w:val="both"/>
        <w:rPr>
          <w:rFonts w:ascii="Arial" w:eastAsia="Arial" w:hAnsi="Arial" w:cs="Arial"/>
          <w:sz w:val="22"/>
          <w:szCs w:val="22"/>
          <w:lang w:val="fr-FR"/>
        </w:rPr>
      </w:pPr>
      <w:r w:rsidRPr="005C42F6">
        <w:rPr>
          <w:rFonts w:ascii="Arial" w:eastAsia="Arial" w:hAnsi="Arial" w:cs="Arial"/>
          <w:b/>
          <w:spacing w:val="-1"/>
          <w:sz w:val="22"/>
          <w:szCs w:val="22"/>
          <w:lang w:val="fr-FR"/>
        </w:rPr>
        <w:t>S</w:t>
      </w:r>
      <w:r w:rsidRPr="005C42F6">
        <w:rPr>
          <w:rFonts w:ascii="Arial" w:eastAsia="Arial" w:hAnsi="Arial" w:cs="Arial"/>
          <w:b/>
          <w:sz w:val="22"/>
          <w:szCs w:val="22"/>
          <w:lang w:val="fr-FR"/>
        </w:rPr>
        <w:t>e</w:t>
      </w:r>
      <w:r w:rsidRPr="005C42F6">
        <w:rPr>
          <w:rFonts w:ascii="Arial" w:eastAsia="Arial" w:hAnsi="Arial" w:cs="Arial"/>
          <w:b/>
          <w:spacing w:val="-1"/>
          <w:sz w:val="22"/>
          <w:szCs w:val="22"/>
          <w:lang w:val="fr-FR"/>
        </w:rPr>
        <w:t>c</w:t>
      </w:r>
      <w:r w:rsidRPr="005C42F6">
        <w:rPr>
          <w:rFonts w:ascii="Arial" w:eastAsia="Arial" w:hAnsi="Arial" w:cs="Arial"/>
          <w:b/>
          <w:spacing w:val="1"/>
          <w:sz w:val="22"/>
          <w:szCs w:val="22"/>
          <w:lang w:val="fr-FR"/>
        </w:rPr>
        <w:t>ti</w:t>
      </w:r>
      <w:r w:rsidRPr="005C42F6">
        <w:rPr>
          <w:rFonts w:ascii="Arial" w:eastAsia="Arial" w:hAnsi="Arial" w:cs="Arial"/>
          <w:b/>
          <w:sz w:val="22"/>
          <w:szCs w:val="22"/>
          <w:lang w:val="fr-FR"/>
        </w:rPr>
        <w:t>on 1</w:t>
      </w:r>
      <w:r w:rsidRPr="005C42F6">
        <w:rPr>
          <w:rFonts w:ascii="Arial" w:eastAsia="Arial" w:hAnsi="Arial" w:cs="Arial"/>
          <w:b/>
          <w:spacing w:val="1"/>
          <w:sz w:val="22"/>
          <w:szCs w:val="22"/>
          <w:lang w:val="fr-FR"/>
        </w:rPr>
        <w:t>-</w:t>
      </w:r>
      <w:r w:rsidRPr="005C42F6">
        <w:rPr>
          <w:rFonts w:ascii="Arial" w:eastAsia="Arial" w:hAnsi="Arial" w:cs="Arial"/>
          <w:b/>
          <w:sz w:val="22"/>
          <w:szCs w:val="22"/>
          <w:lang w:val="fr-FR"/>
        </w:rPr>
        <w:t>1</w:t>
      </w:r>
      <w:r w:rsidRPr="005C42F6">
        <w:rPr>
          <w:rFonts w:ascii="Arial" w:eastAsia="Arial" w:hAnsi="Arial" w:cs="Arial"/>
          <w:b/>
          <w:spacing w:val="1"/>
          <w:sz w:val="22"/>
          <w:szCs w:val="22"/>
          <w:lang w:val="fr-FR"/>
        </w:rPr>
        <w:t xml:space="preserve"> </w:t>
      </w:r>
      <w:r w:rsidRPr="005C42F6">
        <w:rPr>
          <w:rFonts w:ascii="Arial" w:eastAsia="Arial" w:hAnsi="Arial" w:cs="Arial"/>
          <w:b/>
          <w:sz w:val="22"/>
          <w:szCs w:val="22"/>
          <w:lang w:val="fr-FR"/>
        </w:rPr>
        <w:t>–</w:t>
      </w:r>
      <w:r w:rsidRPr="005C42F6">
        <w:rPr>
          <w:rFonts w:ascii="Arial" w:eastAsia="Arial" w:hAnsi="Arial" w:cs="Arial"/>
          <w:b/>
          <w:spacing w:val="1"/>
          <w:sz w:val="22"/>
          <w:szCs w:val="22"/>
          <w:lang w:val="fr-FR"/>
        </w:rPr>
        <w:t xml:space="preserve"> </w:t>
      </w:r>
      <w:r w:rsidRPr="005C42F6">
        <w:rPr>
          <w:rFonts w:ascii="Arial" w:eastAsia="Arial" w:hAnsi="Arial" w:cs="Arial"/>
          <w:b/>
          <w:spacing w:val="-1"/>
          <w:sz w:val="22"/>
          <w:szCs w:val="22"/>
          <w:lang w:val="fr-FR"/>
        </w:rPr>
        <w:t>D</w:t>
      </w:r>
      <w:r w:rsidRPr="005C42F6">
        <w:rPr>
          <w:rFonts w:ascii="Arial" w:eastAsia="Arial" w:hAnsi="Arial" w:cs="Arial"/>
          <w:b/>
          <w:sz w:val="22"/>
          <w:szCs w:val="22"/>
          <w:lang w:val="fr-FR"/>
        </w:rPr>
        <w:t>urée</w:t>
      </w:r>
      <w:r w:rsidRPr="005C42F6">
        <w:rPr>
          <w:rFonts w:ascii="Arial" w:eastAsia="Arial" w:hAnsi="Arial" w:cs="Arial"/>
          <w:b/>
          <w:spacing w:val="1"/>
          <w:sz w:val="22"/>
          <w:szCs w:val="22"/>
          <w:lang w:val="fr-FR"/>
        </w:rPr>
        <w:t xml:space="preserve"> </w:t>
      </w:r>
      <w:r w:rsidRPr="005C42F6">
        <w:rPr>
          <w:rFonts w:ascii="Arial" w:eastAsia="Arial" w:hAnsi="Arial" w:cs="Arial"/>
          <w:b/>
          <w:sz w:val="22"/>
          <w:szCs w:val="22"/>
          <w:lang w:val="fr-FR"/>
        </w:rPr>
        <w:t xml:space="preserve">du </w:t>
      </w:r>
      <w:r w:rsidRPr="005C42F6">
        <w:rPr>
          <w:rFonts w:ascii="Arial" w:eastAsia="Arial" w:hAnsi="Arial" w:cs="Arial"/>
          <w:b/>
          <w:spacing w:val="1"/>
          <w:sz w:val="22"/>
          <w:szCs w:val="22"/>
          <w:lang w:val="fr-FR"/>
        </w:rPr>
        <w:t>t</w:t>
      </w:r>
      <w:r w:rsidRPr="005C42F6">
        <w:rPr>
          <w:rFonts w:ascii="Arial" w:eastAsia="Arial" w:hAnsi="Arial" w:cs="Arial"/>
          <w:b/>
          <w:sz w:val="22"/>
          <w:szCs w:val="22"/>
          <w:lang w:val="fr-FR"/>
        </w:rPr>
        <w:t>ra</w:t>
      </w:r>
      <w:r w:rsidRPr="005C42F6">
        <w:rPr>
          <w:rFonts w:ascii="Arial" w:eastAsia="Arial" w:hAnsi="Arial" w:cs="Arial"/>
          <w:b/>
          <w:spacing w:val="-3"/>
          <w:sz w:val="22"/>
          <w:szCs w:val="22"/>
          <w:lang w:val="fr-FR"/>
        </w:rPr>
        <w:t>v</w:t>
      </w:r>
      <w:r w:rsidRPr="005C42F6">
        <w:rPr>
          <w:rFonts w:ascii="Arial" w:eastAsia="Arial" w:hAnsi="Arial" w:cs="Arial"/>
          <w:b/>
          <w:sz w:val="22"/>
          <w:szCs w:val="22"/>
          <w:lang w:val="fr-FR"/>
        </w:rPr>
        <w:t>ail</w:t>
      </w:r>
    </w:p>
    <w:p w14:paraId="20A55515" w14:textId="77777777" w:rsidR="00605EFF" w:rsidRPr="005C42F6" w:rsidRDefault="00605EFF" w:rsidP="00FB69E9">
      <w:pPr>
        <w:ind w:left="116" w:right="96"/>
        <w:jc w:val="both"/>
        <w:rPr>
          <w:rFonts w:ascii="Arial" w:eastAsia="Arial" w:hAnsi="Arial" w:cs="Arial"/>
          <w:lang w:val="fr-FR"/>
        </w:rPr>
      </w:pPr>
    </w:p>
    <w:p w14:paraId="01BDCB58" w14:textId="77777777" w:rsidR="00605EFF" w:rsidRPr="005C42F6" w:rsidRDefault="00605EFF" w:rsidP="00FB69E9">
      <w:pPr>
        <w:ind w:left="116" w:right="96"/>
        <w:jc w:val="both"/>
        <w:rPr>
          <w:rFonts w:ascii="Arial" w:eastAsia="Arial" w:hAnsi="Arial" w:cs="Arial"/>
          <w:lang w:val="fr-FR"/>
        </w:rPr>
      </w:pPr>
    </w:p>
    <w:p w14:paraId="692E91BC" w14:textId="77777777" w:rsidR="00605EFF" w:rsidRPr="005C42F6" w:rsidRDefault="005B3DBA" w:rsidP="00FB69E9">
      <w:pPr>
        <w:ind w:left="116"/>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5C42F6">
        <w:rPr>
          <w:rFonts w:ascii="Arial" w:eastAsia="Arial" w:hAnsi="Arial" w:cs="Arial"/>
          <w:b/>
          <w:lang w:val="fr-FR"/>
        </w:rPr>
        <w:t>2</w:t>
      </w:r>
      <w:r w:rsidRPr="005C42F6">
        <w:rPr>
          <w:rFonts w:ascii="Arial" w:eastAsia="Arial" w:hAnsi="Arial" w:cs="Arial"/>
          <w:b/>
          <w:spacing w:val="-2"/>
          <w:lang w:val="fr-FR"/>
        </w:rPr>
        <w:t xml:space="preserve"> </w:t>
      </w:r>
      <w:r w:rsidRPr="005C42F6">
        <w:rPr>
          <w:rFonts w:ascii="Arial" w:eastAsia="Arial" w:hAnsi="Arial" w:cs="Arial"/>
          <w:b/>
          <w:lang w:val="fr-FR"/>
        </w:rPr>
        <w:t>: Défi</w:t>
      </w:r>
      <w:r w:rsidRPr="005C42F6">
        <w:rPr>
          <w:rFonts w:ascii="Arial" w:eastAsia="Arial" w:hAnsi="Arial" w:cs="Arial"/>
          <w:b/>
          <w:spacing w:val="1"/>
          <w:lang w:val="fr-FR"/>
        </w:rPr>
        <w:t>n</w:t>
      </w:r>
      <w:r w:rsidRPr="005C42F6">
        <w:rPr>
          <w:rFonts w:ascii="Arial" w:eastAsia="Arial" w:hAnsi="Arial" w:cs="Arial"/>
          <w:b/>
          <w:lang w:val="fr-FR"/>
        </w:rPr>
        <w:t>ition</w:t>
      </w:r>
      <w:r w:rsidRPr="005C42F6">
        <w:rPr>
          <w:rFonts w:ascii="Arial" w:eastAsia="Arial" w:hAnsi="Arial" w:cs="Arial"/>
          <w:b/>
          <w:spacing w:val="-8"/>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w:t>
      </w:r>
      <w:r w:rsidRPr="005C42F6">
        <w:rPr>
          <w:rFonts w:ascii="Arial" w:eastAsia="Arial" w:hAnsi="Arial" w:cs="Arial"/>
          <w:b/>
          <w:lang w:val="fr-FR"/>
        </w:rPr>
        <w:t>tem</w:t>
      </w:r>
      <w:r w:rsidRPr="005C42F6">
        <w:rPr>
          <w:rFonts w:ascii="Arial" w:eastAsia="Arial" w:hAnsi="Arial" w:cs="Arial"/>
          <w:b/>
          <w:spacing w:val="1"/>
          <w:lang w:val="fr-FR"/>
        </w:rPr>
        <w:t>p</w:t>
      </w:r>
      <w:r w:rsidRPr="005C42F6">
        <w:rPr>
          <w:rFonts w:ascii="Arial" w:eastAsia="Arial" w:hAnsi="Arial" w:cs="Arial"/>
          <w:b/>
          <w:lang w:val="fr-FR"/>
        </w:rPr>
        <w:t>s</w:t>
      </w:r>
      <w:r w:rsidRPr="005C42F6">
        <w:rPr>
          <w:rFonts w:ascii="Arial" w:eastAsia="Arial" w:hAnsi="Arial" w:cs="Arial"/>
          <w:b/>
          <w:spacing w:val="-6"/>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tra</w:t>
      </w:r>
      <w:r w:rsidRPr="005C42F6">
        <w:rPr>
          <w:rFonts w:ascii="Arial" w:eastAsia="Arial" w:hAnsi="Arial" w:cs="Arial"/>
          <w:b/>
          <w:spacing w:val="1"/>
          <w:lang w:val="fr-FR"/>
        </w:rPr>
        <w:t>v</w:t>
      </w:r>
      <w:r w:rsidRPr="005C42F6">
        <w:rPr>
          <w:rFonts w:ascii="Arial" w:eastAsia="Arial" w:hAnsi="Arial" w:cs="Arial"/>
          <w:b/>
          <w:lang w:val="fr-FR"/>
        </w:rPr>
        <w:t>ail</w:t>
      </w:r>
      <w:r w:rsidRPr="005C42F6">
        <w:rPr>
          <w:rFonts w:ascii="Arial" w:eastAsia="Arial" w:hAnsi="Arial" w:cs="Arial"/>
          <w:b/>
          <w:spacing w:val="-7"/>
          <w:lang w:val="fr-FR"/>
        </w:rPr>
        <w:t xml:space="preserve"> </w:t>
      </w:r>
      <w:r w:rsidRPr="005C42F6">
        <w:rPr>
          <w:rFonts w:ascii="Arial" w:eastAsia="Arial" w:hAnsi="Arial" w:cs="Arial"/>
          <w:b/>
          <w:lang w:val="fr-FR"/>
        </w:rPr>
        <w:t>ef</w:t>
      </w:r>
      <w:r w:rsidRPr="005C42F6">
        <w:rPr>
          <w:rFonts w:ascii="Arial" w:eastAsia="Arial" w:hAnsi="Arial" w:cs="Arial"/>
          <w:b/>
          <w:spacing w:val="1"/>
          <w:lang w:val="fr-FR"/>
        </w:rPr>
        <w:t>f</w:t>
      </w:r>
      <w:r w:rsidRPr="005C42F6">
        <w:rPr>
          <w:rFonts w:ascii="Arial" w:eastAsia="Arial" w:hAnsi="Arial" w:cs="Arial"/>
          <w:b/>
          <w:lang w:val="fr-FR"/>
        </w:rPr>
        <w:t>e</w:t>
      </w:r>
      <w:r w:rsidRPr="005C42F6">
        <w:rPr>
          <w:rFonts w:ascii="Arial" w:eastAsia="Arial" w:hAnsi="Arial" w:cs="Arial"/>
          <w:b/>
          <w:spacing w:val="-1"/>
          <w:lang w:val="fr-FR"/>
        </w:rPr>
        <w:t>c</w:t>
      </w:r>
      <w:r w:rsidRPr="005C42F6">
        <w:rPr>
          <w:rFonts w:ascii="Arial" w:eastAsia="Arial" w:hAnsi="Arial" w:cs="Arial"/>
          <w:b/>
          <w:spacing w:val="1"/>
          <w:lang w:val="fr-FR"/>
        </w:rPr>
        <w:t>t</w:t>
      </w:r>
      <w:r w:rsidRPr="005C42F6">
        <w:rPr>
          <w:rFonts w:ascii="Arial" w:eastAsia="Arial" w:hAnsi="Arial" w:cs="Arial"/>
          <w:b/>
          <w:lang w:val="fr-FR"/>
        </w:rPr>
        <w:t>if</w:t>
      </w:r>
    </w:p>
    <w:p w14:paraId="3A99BDEE" w14:textId="77777777" w:rsidR="00605EFF" w:rsidRPr="005C42F6" w:rsidRDefault="00605EFF" w:rsidP="00FB69E9">
      <w:pPr>
        <w:ind w:left="116" w:right="96"/>
        <w:jc w:val="both"/>
        <w:rPr>
          <w:rFonts w:ascii="Arial" w:eastAsia="Arial" w:hAnsi="Arial" w:cs="Arial"/>
          <w:lang w:val="fr-FR"/>
        </w:rPr>
      </w:pPr>
    </w:p>
    <w:p w14:paraId="37181BC5" w14:textId="77777777" w:rsidR="00605EFF" w:rsidRPr="005C42F6" w:rsidRDefault="00605EFF" w:rsidP="00FB69E9">
      <w:pPr>
        <w:ind w:left="116" w:right="96"/>
        <w:jc w:val="both"/>
        <w:rPr>
          <w:rFonts w:ascii="Arial" w:eastAsia="Arial" w:hAnsi="Arial" w:cs="Arial"/>
          <w:lang w:val="fr-FR"/>
        </w:rPr>
      </w:pPr>
    </w:p>
    <w:p w14:paraId="32EE12E8"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La durée du travail effectif est le temps pendant lequel le salarié est à la disposition de l’employeur et</w:t>
      </w:r>
      <w:r w:rsidR="008D4C70" w:rsidRPr="005C42F6">
        <w:rPr>
          <w:rFonts w:ascii="Arial" w:eastAsia="Arial" w:hAnsi="Arial" w:cs="Arial"/>
          <w:lang w:val="fr-FR"/>
        </w:rPr>
        <w:t xml:space="preserve"> </w:t>
      </w:r>
      <w:r w:rsidRPr="005C42F6">
        <w:rPr>
          <w:rFonts w:ascii="Arial" w:eastAsia="Arial" w:hAnsi="Arial" w:cs="Arial"/>
          <w:lang w:val="fr-FR"/>
        </w:rPr>
        <w:t>doit se conformer à ses directives sans pouvoir vaquer librement à des occupations personnelles.</w:t>
      </w:r>
    </w:p>
    <w:p w14:paraId="72582CEA" w14:textId="77777777" w:rsidR="00605EFF" w:rsidRPr="005C42F6" w:rsidRDefault="00605EFF" w:rsidP="00FB69E9">
      <w:pPr>
        <w:ind w:left="116" w:right="96"/>
        <w:jc w:val="both"/>
        <w:rPr>
          <w:rFonts w:ascii="Arial" w:eastAsia="Arial" w:hAnsi="Arial" w:cs="Arial"/>
          <w:lang w:val="fr-FR"/>
        </w:rPr>
      </w:pPr>
    </w:p>
    <w:p w14:paraId="3BBFF6A8"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Sauf dispositions spécifiques du présent accord, les temps de pause ne sont pas considérés comme du temps de travail effectif.</w:t>
      </w:r>
    </w:p>
    <w:p w14:paraId="4E66695E" w14:textId="77777777" w:rsidR="00605EFF" w:rsidRPr="005C42F6" w:rsidRDefault="00605EFF" w:rsidP="00FB69E9">
      <w:pPr>
        <w:ind w:left="116" w:right="96"/>
        <w:jc w:val="both"/>
        <w:rPr>
          <w:rFonts w:ascii="Arial" w:eastAsia="Arial" w:hAnsi="Arial" w:cs="Arial"/>
          <w:lang w:val="fr-FR"/>
        </w:rPr>
      </w:pPr>
    </w:p>
    <w:p w14:paraId="49E508EC" w14:textId="77777777" w:rsidR="00605EFF" w:rsidRPr="005C42F6" w:rsidRDefault="00605EFF" w:rsidP="00FB69E9">
      <w:pPr>
        <w:ind w:left="116" w:right="96"/>
        <w:jc w:val="both"/>
        <w:rPr>
          <w:rFonts w:ascii="Arial" w:eastAsia="Arial" w:hAnsi="Arial" w:cs="Arial"/>
          <w:lang w:val="fr-FR"/>
        </w:rPr>
      </w:pPr>
    </w:p>
    <w:p w14:paraId="72943467" w14:textId="77777777" w:rsidR="00605EFF" w:rsidRPr="005C42F6" w:rsidRDefault="005B3DBA" w:rsidP="00FB69E9">
      <w:pPr>
        <w:ind w:left="116" w:right="14"/>
        <w:jc w:val="both"/>
        <w:rPr>
          <w:rFonts w:ascii="Arial" w:eastAsia="Arial" w:hAnsi="Arial" w:cs="Arial"/>
          <w:b/>
          <w:spacing w:val="-7"/>
          <w:lang w:val="fr-FR"/>
        </w:rPr>
      </w:pPr>
      <w:r w:rsidRPr="005C42F6">
        <w:rPr>
          <w:rFonts w:ascii="Arial" w:eastAsia="Arial" w:hAnsi="Arial" w:cs="Arial"/>
          <w:b/>
          <w:spacing w:val="-7"/>
          <w:lang w:val="fr-FR"/>
        </w:rPr>
        <w:t>Article 3 : Durée du travail</w:t>
      </w:r>
      <w:r w:rsidR="007D762A">
        <w:rPr>
          <w:rFonts w:ascii="Arial" w:eastAsia="Arial" w:hAnsi="Arial" w:cs="Arial"/>
          <w:b/>
          <w:spacing w:val="-7"/>
          <w:lang w:val="fr-FR"/>
        </w:rPr>
        <w:t xml:space="preserve"> </w:t>
      </w:r>
      <w:r w:rsidR="007D762A" w:rsidRPr="0082111B">
        <w:rPr>
          <w:rFonts w:ascii="Arial" w:eastAsia="Arial" w:hAnsi="Arial" w:cs="Arial"/>
          <w:b/>
          <w:color w:val="002060"/>
          <w:spacing w:val="-7"/>
          <w:highlight w:val="lightGray"/>
          <w:lang w:val="fr-FR"/>
        </w:rPr>
        <w:t>et</w:t>
      </w:r>
      <w:r w:rsidR="002A19B9" w:rsidRPr="0082111B">
        <w:rPr>
          <w:rFonts w:ascii="Arial" w:eastAsia="Arial" w:hAnsi="Arial" w:cs="Arial"/>
          <w:b/>
          <w:color w:val="002060"/>
          <w:spacing w:val="-7"/>
          <w:highlight w:val="lightGray"/>
          <w:lang w:val="fr-FR"/>
        </w:rPr>
        <w:t xml:space="preserve"> durée de</w:t>
      </w:r>
      <w:r w:rsidR="007D762A" w:rsidRPr="0082111B">
        <w:rPr>
          <w:rFonts w:ascii="Arial" w:eastAsia="Arial" w:hAnsi="Arial" w:cs="Arial"/>
          <w:b/>
          <w:color w:val="002060"/>
          <w:spacing w:val="-7"/>
          <w:highlight w:val="lightGray"/>
          <w:lang w:val="fr-FR"/>
        </w:rPr>
        <w:t xml:space="preserve"> repos</w:t>
      </w:r>
    </w:p>
    <w:p w14:paraId="3AAB381F" w14:textId="77777777" w:rsidR="00605EFF" w:rsidRPr="005C42F6" w:rsidRDefault="00605EFF" w:rsidP="00FB69E9">
      <w:pPr>
        <w:ind w:left="116" w:right="96"/>
        <w:jc w:val="both"/>
        <w:rPr>
          <w:rFonts w:ascii="Arial" w:eastAsia="Arial" w:hAnsi="Arial" w:cs="Arial"/>
          <w:lang w:val="fr-FR"/>
        </w:rPr>
      </w:pPr>
    </w:p>
    <w:p w14:paraId="4AC4C9D7" w14:textId="77777777" w:rsidR="007D762A" w:rsidRPr="00A50BE1" w:rsidRDefault="007D762A" w:rsidP="008D4F79">
      <w:pPr>
        <w:ind w:left="116" w:right="96" w:firstLine="592"/>
        <w:jc w:val="both"/>
        <w:rPr>
          <w:rFonts w:ascii="Arial" w:eastAsia="Arial" w:hAnsi="Arial" w:cs="Arial"/>
          <w:color w:val="002060"/>
          <w:u w:val="single"/>
          <w:lang w:val="fr-FR"/>
        </w:rPr>
      </w:pPr>
      <w:r w:rsidRPr="0082111B">
        <w:rPr>
          <w:rFonts w:ascii="Arial" w:eastAsia="Arial" w:hAnsi="Arial" w:cs="Arial"/>
          <w:color w:val="002060"/>
          <w:highlight w:val="lightGray"/>
          <w:u w:val="single"/>
          <w:lang w:val="fr-FR"/>
        </w:rPr>
        <w:t>Durée du travail</w:t>
      </w:r>
    </w:p>
    <w:p w14:paraId="7A801B49" w14:textId="77777777" w:rsidR="007D762A" w:rsidRDefault="007D762A" w:rsidP="00FB69E9">
      <w:pPr>
        <w:ind w:left="116" w:right="96"/>
        <w:jc w:val="both"/>
        <w:rPr>
          <w:rFonts w:ascii="Arial" w:eastAsia="Arial" w:hAnsi="Arial" w:cs="Arial"/>
          <w:lang w:val="fr-FR"/>
        </w:rPr>
      </w:pPr>
    </w:p>
    <w:p w14:paraId="1FA3CC16"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La durée collective du travail applicable au sein de l’entreprise</w:t>
      </w:r>
      <w:r w:rsidR="00610914" w:rsidRPr="005C42F6">
        <w:rPr>
          <w:rFonts w:ascii="Arial" w:eastAsia="Arial" w:hAnsi="Arial" w:cs="Arial"/>
          <w:lang w:val="fr-FR"/>
        </w:rPr>
        <w:t xml:space="preserve"> </w:t>
      </w:r>
      <w:r w:rsidRPr="005C42F6">
        <w:rPr>
          <w:rFonts w:ascii="Arial" w:eastAsia="Arial" w:hAnsi="Arial" w:cs="Arial"/>
          <w:lang w:val="fr-FR"/>
        </w:rPr>
        <w:t>est la durée légale du travail.</w:t>
      </w:r>
    </w:p>
    <w:p w14:paraId="69D9388A" w14:textId="77777777" w:rsidR="00605EFF" w:rsidRPr="005C42F6" w:rsidRDefault="00605EFF" w:rsidP="00FB69E9">
      <w:pPr>
        <w:ind w:left="116" w:right="96"/>
        <w:jc w:val="both"/>
        <w:rPr>
          <w:rFonts w:ascii="Arial" w:eastAsia="Arial" w:hAnsi="Arial" w:cs="Arial"/>
          <w:lang w:val="fr-FR"/>
        </w:rPr>
      </w:pPr>
    </w:p>
    <w:p w14:paraId="4D5AEA16" w14:textId="1FF04C17" w:rsidR="003952DB" w:rsidRPr="0082111B" w:rsidRDefault="005B3DBA" w:rsidP="00FB69E9">
      <w:pPr>
        <w:ind w:left="116" w:right="96"/>
        <w:jc w:val="both"/>
        <w:rPr>
          <w:rFonts w:ascii="Arial" w:eastAsia="Arial" w:hAnsi="Arial" w:cs="Arial"/>
          <w:highlight w:val="lightGray"/>
          <w:lang w:val="fr-FR"/>
        </w:rPr>
      </w:pPr>
      <w:r w:rsidRPr="005C42F6">
        <w:rPr>
          <w:rFonts w:ascii="Arial" w:eastAsia="Arial" w:hAnsi="Arial" w:cs="Arial"/>
          <w:lang w:val="fr-FR"/>
        </w:rPr>
        <w:t>Sauf dérogations légales ou conventionnelles</w:t>
      </w:r>
      <w:r w:rsidR="00A50BE1">
        <w:rPr>
          <w:rFonts w:ascii="Arial" w:eastAsia="Arial" w:hAnsi="Arial" w:cs="Arial"/>
          <w:lang w:val="fr-FR"/>
        </w:rPr>
        <w:t xml:space="preserve"> </w:t>
      </w:r>
      <w:r w:rsidR="00A50BE1" w:rsidRPr="003567E3">
        <w:rPr>
          <w:rFonts w:ascii="Arial" w:eastAsia="Arial" w:hAnsi="Arial" w:cs="Arial"/>
          <w:color w:val="002060"/>
          <w:highlight w:val="lightGray"/>
          <w:lang w:val="fr-FR"/>
        </w:rPr>
        <w:t>et dispositions spécifiques du présent accord</w:t>
      </w:r>
      <w:r w:rsidR="003952DB" w:rsidRPr="003567E3">
        <w:rPr>
          <w:rFonts w:ascii="Arial" w:eastAsia="Arial" w:hAnsi="Arial" w:cs="Arial"/>
          <w:color w:val="002060"/>
          <w:highlight w:val="lightGray"/>
          <w:lang w:val="fr-FR"/>
        </w:rPr>
        <w:t> :</w:t>
      </w:r>
    </w:p>
    <w:p w14:paraId="33D333AC" w14:textId="77777777" w:rsidR="003952DB" w:rsidRPr="0082111B" w:rsidRDefault="003952DB" w:rsidP="00FB69E9">
      <w:pPr>
        <w:ind w:left="116" w:right="96"/>
        <w:jc w:val="both"/>
        <w:rPr>
          <w:rFonts w:ascii="Arial" w:eastAsia="Arial" w:hAnsi="Arial" w:cs="Arial"/>
          <w:highlight w:val="lightGray"/>
          <w:lang w:val="fr-FR"/>
        </w:rPr>
      </w:pPr>
    </w:p>
    <w:p w14:paraId="4872139E" w14:textId="473ACB6E" w:rsidR="00A83DC9" w:rsidRPr="0082111B" w:rsidRDefault="005B3DBA" w:rsidP="003952DB">
      <w:pPr>
        <w:pStyle w:val="Paragraphedeliste"/>
        <w:numPr>
          <w:ilvl w:val="0"/>
          <w:numId w:val="2"/>
        </w:numPr>
        <w:spacing w:line="220" w:lineRule="exact"/>
        <w:ind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la durée quotidienne du travail ne peut excéder 10 heures.</w:t>
      </w:r>
      <w:r w:rsidR="003952DB" w:rsidRPr="0082111B">
        <w:rPr>
          <w:rFonts w:ascii="Arial" w:eastAsia="Arial" w:hAnsi="Arial" w:cs="Arial"/>
          <w:color w:val="002060"/>
          <w:highlight w:val="lightGray"/>
          <w:lang w:val="fr-FR"/>
        </w:rPr>
        <w:t xml:space="preserve"> </w:t>
      </w:r>
      <w:r w:rsidR="00A83DC9" w:rsidRPr="0082111B">
        <w:rPr>
          <w:rFonts w:ascii="Arial" w:eastAsia="Arial" w:hAnsi="Arial" w:cs="Arial"/>
          <w:color w:val="002060"/>
          <w:highlight w:val="lightGray"/>
          <w:lang w:val="fr-FR"/>
        </w:rPr>
        <w:t xml:space="preserve">Elle peut toutefois être portée à 12 heures </w:t>
      </w:r>
      <w:r w:rsidR="003952DB" w:rsidRPr="0082111B">
        <w:rPr>
          <w:rFonts w:ascii="Arial" w:eastAsia="Arial" w:hAnsi="Arial" w:cs="Arial"/>
          <w:color w:val="002060"/>
          <w:highlight w:val="lightGray"/>
          <w:lang w:val="fr-FR"/>
        </w:rPr>
        <w:t>en cas d’activité accrue ou pour des motifs liés à l’organisation de l’entreprise (sécurité</w:t>
      </w:r>
      <w:r w:rsidR="00BD787A" w:rsidRPr="0082111B">
        <w:rPr>
          <w:rFonts w:ascii="Arial" w:eastAsia="Arial" w:hAnsi="Arial" w:cs="Arial"/>
          <w:color w:val="002060"/>
          <w:highlight w:val="lightGray"/>
          <w:lang w:val="fr-FR"/>
        </w:rPr>
        <w:t>,</w:t>
      </w:r>
      <w:r w:rsidR="00BE25F8" w:rsidRPr="0082111B">
        <w:rPr>
          <w:rFonts w:ascii="Arial" w:eastAsia="Arial" w:hAnsi="Arial" w:cs="Arial"/>
          <w:color w:val="002060"/>
          <w:highlight w:val="lightGray"/>
          <w:lang w:val="fr-FR"/>
        </w:rPr>
        <w:t xml:space="preserve"> </w:t>
      </w:r>
      <w:r w:rsidR="00BD787A" w:rsidRPr="0082111B">
        <w:rPr>
          <w:rFonts w:ascii="Arial" w:eastAsia="Arial" w:hAnsi="Arial" w:cs="Arial"/>
          <w:color w:val="002060"/>
          <w:highlight w:val="lightGray"/>
          <w:lang w:val="fr-FR"/>
        </w:rPr>
        <w:t>etc</w:t>
      </w:r>
      <w:r w:rsidR="004D6B44" w:rsidRPr="0082111B">
        <w:rPr>
          <w:rFonts w:ascii="Arial" w:eastAsia="Arial" w:hAnsi="Arial" w:cs="Arial"/>
          <w:color w:val="002060"/>
          <w:highlight w:val="lightGray"/>
          <w:lang w:val="fr-FR"/>
        </w:rPr>
        <w:t>.</w:t>
      </w:r>
      <w:r w:rsidR="00BD787A" w:rsidRPr="0082111B">
        <w:rPr>
          <w:rFonts w:ascii="Arial" w:eastAsia="Arial" w:hAnsi="Arial" w:cs="Arial"/>
          <w:color w:val="002060"/>
          <w:highlight w:val="lightGray"/>
          <w:lang w:val="fr-FR"/>
        </w:rPr>
        <w:t>)</w:t>
      </w:r>
      <w:r w:rsidR="00F75EBC" w:rsidRPr="0082111B">
        <w:rPr>
          <w:rFonts w:ascii="Arial" w:eastAsia="Arial" w:hAnsi="Arial" w:cs="Arial"/>
          <w:color w:val="002060"/>
          <w:highlight w:val="lightGray"/>
          <w:lang w:val="fr-FR"/>
        </w:rPr>
        <w:t xml:space="preserve"> </w:t>
      </w:r>
      <w:r w:rsidR="003952DB" w:rsidRPr="0082111B">
        <w:rPr>
          <w:rFonts w:ascii="Arial" w:eastAsia="Arial" w:hAnsi="Arial" w:cs="Arial"/>
          <w:color w:val="002060"/>
          <w:highlight w:val="lightGray"/>
          <w:lang w:val="fr-FR"/>
        </w:rPr>
        <w:t>;</w:t>
      </w:r>
    </w:p>
    <w:p w14:paraId="5B676ED6" w14:textId="22D3BE61" w:rsidR="00120884" w:rsidRPr="0082111B" w:rsidRDefault="00A83DC9" w:rsidP="003952DB">
      <w:pPr>
        <w:pStyle w:val="Paragraphedeliste"/>
        <w:numPr>
          <w:ilvl w:val="0"/>
          <w:numId w:val="2"/>
        </w:numPr>
        <w:spacing w:line="220" w:lineRule="exact"/>
        <w:ind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et la durée hebdomadaire</w:t>
      </w:r>
      <w:r w:rsidR="003952DB" w:rsidRPr="0082111B">
        <w:rPr>
          <w:rFonts w:ascii="Arial" w:eastAsia="Arial" w:hAnsi="Arial" w:cs="Arial"/>
          <w:color w:val="002060"/>
          <w:highlight w:val="lightGray"/>
          <w:lang w:val="fr-FR"/>
        </w:rPr>
        <w:t xml:space="preserve"> du travail ne peut excéder</w:t>
      </w:r>
      <w:r w:rsidRPr="0082111B">
        <w:rPr>
          <w:rFonts w:ascii="Arial" w:eastAsia="Arial" w:hAnsi="Arial" w:cs="Arial"/>
          <w:color w:val="002060"/>
          <w:highlight w:val="lightGray"/>
          <w:lang w:val="fr-FR"/>
        </w:rPr>
        <w:t xml:space="preserve"> 48 heures sur une semaine et 44 heures en moyenne sur une période de 12 semaines consécutives</w:t>
      </w:r>
      <w:r w:rsidR="00BE25F8" w:rsidRPr="0082111B">
        <w:rPr>
          <w:rFonts w:ascii="Arial" w:eastAsia="Arial" w:hAnsi="Arial" w:cs="Arial"/>
          <w:color w:val="002060"/>
          <w:highlight w:val="lightGray"/>
          <w:lang w:val="fr-FR"/>
        </w:rPr>
        <w:t>.</w:t>
      </w:r>
    </w:p>
    <w:p w14:paraId="2A13EACD" w14:textId="77777777" w:rsidR="00A83DC9" w:rsidRPr="0082111B" w:rsidRDefault="00A83DC9" w:rsidP="00FB69E9">
      <w:pPr>
        <w:ind w:left="116" w:right="96"/>
        <w:jc w:val="both"/>
        <w:rPr>
          <w:rFonts w:ascii="Arial" w:eastAsia="Arial" w:hAnsi="Arial" w:cs="Arial"/>
          <w:color w:val="002060"/>
          <w:highlight w:val="lightGray"/>
          <w:lang w:val="fr-FR"/>
        </w:rPr>
      </w:pPr>
    </w:p>
    <w:p w14:paraId="592372E4" w14:textId="73476030" w:rsidR="00605EFF" w:rsidRPr="0082111B" w:rsidRDefault="002A19B9" w:rsidP="008D4F79">
      <w:pPr>
        <w:ind w:left="116" w:right="96" w:firstLine="592"/>
        <w:jc w:val="both"/>
        <w:rPr>
          <w:rFonts w:ascii="Arial" w:eastAsia="Arial" w:hAnsi="Arial" w:cs="Arial"/>
          <w:color w:val="002060"/>
          <w:highlight w:val="lightGray"/>
          <w:u w:val="single"/>
          <w:lang w:val="fr-FR"/>
        </w:rPr>
      </w:pPr>
      <w:r w:rsidRPr="0082111B">
        <w:rPr>
          <w:rFonts w:ascii="Arial" w:eastAsia="Arial" w:hAnsi="Arial" w:cs="Arial"/>
          <w:color w:val="002060"/>
          <w:highlight w:val="lightGray"/>
          <w:u w:val="single"/>
          <w:lang w:val="fr-FR"/>
        </w:rPr>
        <w:t>Durée de r</w:t>
      </w:r>
      <w:r w:rsidR="007D762A" w:rsidRPr="0082111B">
        <w:rPr>
          <w:rFonts w:ascii="Arial" w:eastAsia="Arial" w:hAnsi="Arial" w:cs="Arial"/>
          <w:color w:val="002060"/>
          <w:highlight w:val="lightGray"/>
          <w:u w:val="single"/>
          <w:lang w:val="fr-FR"/>
        </w:rPr>
        <w:t xml:space="preserve">epos </w:t>
      </w:r>
    </w:p>
    <w:p w14:paraId="3FFB8C6A" w14:textId="77777777" w:rsidR="007D762A" w:rsidRPr="0082111B" w:rsidRDefault="007D762A" w:rsidP="00FB69E9">
      <w:pPr>
        <w:ind w:left="116" w:right="96"/>
        <w:jc w:val="both"/>
        <w:rPr>
          <w:rFonts w:ascii="Arial" w:eastAsia="Arial" w:hAnsi="Arial" w:cs="Arial"/>
          <w:color w:val="002060"/>
          <w:highlight w:val="lightGray"/>
          <w:lang w:val="fr-FR"/>
        </w:rPr>
      </w:pPr>
    </w:p>
    <w:p w14:paraId="30469474" w14:textId="77777777" w:rsidR="007D762A" w:rsidRPr="00195F9D" w:rsidRDefault="007D762A" w:rsidP="007D762A">
      <w:pPr>
        <w:ind w:left="116" w:right="96"/>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Le temps de repos quotidien de chaque salarié ne peut être inférieur à 11 heures consécutives.</w:t>
      </w:r>
    </w:p>
    <w:p w14:paraId="1EB9E6BB" w14:textId="77777777" w:rsidR="007D762A" w:rsidRPr="0082111B" w:rsidRDefault="007D762A" w:rsidP="007D762A">
      <w:pPr>
        <w:ind w:left="116" w:right="96"/>
        <w:jc w:val="both"/>
        <w:rPr>
          <w:rFonts w:ascii="Arial" w:eastAsia="Arial" w:hAnsi="Arial" w:cs="Arial"/>
          <w:color w:val="002060"/>
          <w:highlight w:val="lightGray"/>
          <w:lang w:val="fr-FR"/>
        </w:rPr>
      </w:pPr>
    </w:p>
    <w:p w14:paraId="40F9E89D" w14:textId="099238F3" w:rsidR="005A35C3" w:rsidRPr="0082111B" w:rsidRDefault="005A35C3" w:rsidP="007D762A">
      <w:pPr>
        <w:ind w:left="116" w:right="96"/>
        <w:jc w:val="both"/>
        <w:rPr>
          <w:rFonts w:ascii="Arial" w:eastAsia="Arial" w:hAnsi="Arial" w:cs="Arial"/>
          <w:color w:val="000000" w:themeColor="text1"/>
          <w:highlight w:val="lightGray"/>
          <w:lang w:val="fr-FR"/>
        </w:rPr>
      </w:pPr>
      <w:bookmarkStart w:id="0" w:name="_Hlk187830522"/>
    </w:p>
    <w:p w14:paraId="499F6CB0" w14:textId="654A67D5" w:rsidR="008559D4" w:rsidRDefault="008559D4" w:rsidP="007D762A">
      <w:pPr>
        <w:ind w:left="116" w:right="96"/>
        <w:jc w:val="both"/>
        <w:rPr>
          <w:rFonts w:ascii="Arial" w:eastAsia="Arial" w:hAnsi="Arial" w:cs="Arial"/>
          <w:color w:val="000000" w:themeColor="text1"/>
          <w:highlight w:val="yellow"/>
          <w:lang w:val="fr-FR"/>
        </w:rPr>
      </w:pPr>
    </w:p>
    <w:p w14:paraId="1C41501D" w14:textId="77777777" w:rsidR="00B3527F" w:rsidRDefault="00B3527F" w:rsidP="007D762A">
      <w:pPr>
        <w:ind w:left="116" w:right="96"/>
        <w:jc w:val="both"/>
        <w:rPr>
          <w:rFonts w:ascii="Arial" w:eastAsia="Arial" w:hAnsi="Arial" w:cs="Arial"/>
          <w:color w:val="000000" w:themeColor="text1"/>
          <w:highlight w:val="yellow"/>
          <w:lang w:val="fr-FR"/>
        </w:rPr>
      </w:pPr>
    </w:p>
    <w:p w14:paraId="30A4F9B0" w14:textId="77777777" w:rsidR="00B3527F" w:rsidRDefault="00B3527F" w:rsidP="007D762A">
      <w:pPr>
        <w:ind w:left="116" w:right="96"/>
        <w:jc w:val="both"/>
        <w:rPr>
          <w:rFonts w:ascii="Arial" w:eastAsia="Arial" w:hAnsi="Arial" w:cs="Arial"/>
          <w:color w:val="000000" w:themeColor="text1"/>
          <w:highlight w:val="yellow"/>
          <w:lang w:val="fr-FR"/>
        </w:rPr>
      </w:pPr>
    </w:p>
    <w:p w14:paraId="766C7D6C" w14:textId="77777777" w:rsidR="00B3527F" w:rsidRDefault="00B3527F" w:rsidP="007D762A">
      <w:pPr>
        <w:ind w:left="116" w:right="96"/>
        <w:jc w:val="both"/>
        <w:rPr>
          <w:rFonts w:ascii="Arial" w:eastAsia="Arial" w:hAnsi="Arial" w:cs="Arial"/>
          <w:color w:val="000000" w:themeColor="text1"/>
          <w:highlight w:val="yellow"/>
          <w:lang w:val="fr-FR"/>
        </w:rPr>
      </w:pPr>
    </w:p>
    <w:p w14:paraId="44C4343D" w14:textId="77777777" w:rsidR="00B3527F" w:rsidRDefault="00B3527F" w:rsidP="007D762A">
      <w:pPr>
        <w:ind w:left="116" w:right="96"/>
        <w:jc w:val="both"/>
        <w:rPr>
          <w:rFonts w:ascii="Arial" w:eastAsia="Arial" w:hAnsi="Arial" w:cs="Arial"/>
          <w:color w:val="000000" w:themeColor="text1"/>
          <w:highlight w:val="yellow"/>
          <w:lang w:val="fr-FR"/>
        </w:rPr>
      </w:pPr>
    </w:p>
    <w:bookmarkEnd w:id="0"/>
    <w:p w14:paraId="7E37E566" w14:textId="77777777" w:rsidR="00605EFF" w:rsidRPr="005C42F6" w:rsidRDefault="005B3DBA" w:rsidP="00FB69E9">
      <w:pPr>
        <w:ind w:left="116" w:right="14"/>
        <w:jc w:val="both"/>
        <w:rPr>
          <w:rFonts w:ascii="Arial" w:eastAsia="Arial" w:hAnsi="Arial" w:cs="Arial"/>
          <w:b/>
          <w:spacing w:val="-7"/>
          <w:lang w:val="fr-FR"/>
        </w:rPr>
      </w:pPr>
      <w:r w:rsidRPr="005C42F6">
        <w:rPr>
          <w:rFonts w:ascii="Arial" w:eastAsia="Arial" w:hAnsi="Arial" w:cs="Arial"/>
          <w:b/>
          <w:spacing w:val="-7"/>
          <w:lang w:val="fr-FR"/>
        </w:rPr>
        <w:lastRenderedPageBreak/>
        <w:t>Article 4 : Heures supplémentaires</w:t>
      </w:r>
    </w:p>
    <w:p w14:paraId="41687C6E" w14:textId="77777777" w:rsidR="00605EFF" w:rsidRPr="005C42F6" w:rsidRDefault="00605EFF" w:rsidP="00FB69E9">
      <w:pPr>
        <w:ind w:left="116" w:right="96"/>
        <w:jc w:val="both"/>
        <w:rPr>
          <w:rFonts w:ascii="Arial" w:eastAsia="Arial" w:hAnsi="Arial" w:cs="Arial"/>
          <w:lang w:val="fr-FR"/>
        </w:rPr>
      </w:pPr>
    </w:p>
    <w:p w14:paraId="607A63E5"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Dé</w:t>
      </w:r>
      <w:r w:rsidRPr="005C42F6">
        <w:rPr>
          <w:rFonts w:ascii="Arial" w:eastAsia="Arial" w:hAnsi="Arial" w:cs="Arial"/>
          <w:spacing w:val="2"/>
          <w:position w:val="-1"/>
          <w:u w:val="single" w:color="000000"/>
          <w:lang w:val="fr-FR"/>
        </w:rPr>
        <w:t>f</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t</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on</w:t>
      </w:r>
    </w:p>
    <w:p w14:paraId="52574386" w14:textId="77777777" w:rsidR="00605EFF" w:rsidRPr="005C42F6" w:rsidRDefault="00605EFF" w:rsidP="00FB69E9">
      <w:pPr>
        <w:ind w:left="116" w:right="96"/>
        <w:jc w:val="both"/>
        <w:rPr>
          <w:rFonts w:ascii="Arial" w:eastAsia="Arial" w:hAnsi="Arial" w:cs="Arial"/>
          <w:lang w:val="fr-FR"/>
        </w:rPr>
      </w:pPr>
    </w:p>
    <w:p w14:paraId="78C644C4" w14:textId="77777777" w:rsidR="006549B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Conformément à la législation, les heures supplémentaires sont les heures de travail effectif accomplies à la demande de l'employeur au-delà de la durée légale du travail.</w:t>
      </w:r>
    </w:p>
    <w:p w14:paraId="69491248" w14:textId="77777777" w:rsidR="00647980" w:rsidRPr="005C42F6" w:rsidRDefault="00647980" w:rsidP="00FB69E9">
      <w:pPr>
        <w:ind w:left="116" w:right="96"/>
        <w:jc w:val="both"/>
        <w:rPr>
          <w:rFonts w:ascii="Arial" w:eastAsia="Arial" w:hAnsi="Arial" w:cs="Arial"/>
          <w:lang w:val="fr-FR"/>
        </w:rPr>
      </w:pPr>
    </w:p>
    <w:p w14:paraId="334F3065"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Les heures et jours d’absences indemnisées, compris à l’intérieur de la période de décompte de l’horaire, ne sont pas, sauf exceptions dans les cas et les conditions prévus par la loi ou le présent accord, prises en compte pour calculer le nombre et le paiement des heures de travail en heures supplémentaires.</w:t>
      </w:r>
    </w:p>
    <w:p w14:paraId="00005D2D" w14:textId="77777777" w:rsidR="00605EFF" w:rsidRPr="005C42F6" w:rsidRDefault="00605EFF" w:rsidP="00FB69E9">
      <w:pPr>
        <w:ind w:left="116" w:right="96"/>
        <w:jc w:val="both"/>
        <w:rPr>
          <w:rFonts w:ascii="Arial" w:eastAsia="Arial" w:hAnsi="Arial" w:cs="Arial"/>
          <w:lang w:val="fr-FR"/>
        </w:rPr>
      </w:pPr>
    </w:p>
    <w:p w14:paraId="29032997" w14:textId="77777777" w:rsidR="00605EFF" w:rsidRPr="005C42F6" w:rsidRDefault="005B3DBA" w:rsidP="00FB69E9">
      <w:pPr>
        <w:ind w:left="116" w:right="96"/>
        <w:jc w:val="both"/>
        <w:rPr>
          <w:rFonts w:ascii="Arial" w:eastAsia="Arial" w:hAnsi="Arial" w:cs="Arial"/>
          <w:lang w:val="fr-FR"/>
        </w:rPr>
      </w:pPr>
      <w:r w:rsidRPr="005C42F6">
        <w:rPr>
          <w:rFonts w:ascii="Arial" w:eastAsia="Arial" w:hAnsi="Arial" w:cs="Arial"/>
          <w:lang w:val="fr-FR"/>
        </w:rPr>
        <w:t>Dans la mesure</w:t>
      </w:r>
      <w:r w:rsidRPr="005C42F6">
        <w:rPr>
          <w:rFonts w:ascii="Arial" w:eastAsia="Arial" w:hAnsi="Arial" w:cs="Arial"/>
          <w:spacing w:val="1"/>
          <w:lang w:val="fr-FR"/>
        </w:rPr>
        <w:t xml:space="preserve"> </w:t>
      </w:r>
      <w:r w:rsidRPr="005C42F6">
        <w:rPr>
          <w:rFonts w:ascii="Arial" w:eastAsia="Arial" w:hAnsi="Arial" w:cs="Arial"/>
          <w:lang w:val="fr-FR"/>
        </w:rPr>
        <w:t>où</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tu</w:t>
      </w:r>
      <w:r w:rsidRPr="005C42F6">
        <w:rPr>
          <w:rFonts w:ascii="Arial" w:eastAsia="Arial" w:hAnsi="Arial" w:cs="Arial"/>
          <w:spacing w:val="-1"/>
          <w:lang w:val="fr-FR"/>
        </w:rPr>
        <w:t>a</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
          <w:lang w:val="fr-FR"/>
        </w:rPr>
        <w:t xml:space="preserve"> 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spacing w:val="4"/>
          <w:lang w:val="fr-FR"/>
        </w:rPr>
        <w:t>m</w:t>
      </w:r>
      <w:r w:rsidRPr="005C42F6">
        <w:rPr>
          <w:rFonts w:ascii="Arial" w:eastAsia="Arial" w:hAnsi="Arial" w:cs="Arial"/>
          <w:lang w:val="fr-FR"/>
        </w:rPr>
        <w:t>et,</w:t>
      </w:r>
      <w:r w:rsidRPr="005C42F6">
        <w:rPr>
          <w:rFonts w:ascii="Arial" w:eastAsia="Arial" w:hAnsi="Arial" w:cs="Arial"/>
          <w:spacing w:val="-1"/>
          <w:lang w:val="fr-FR"/>
        </w:rPr>
        <w:t xml:space="preserve"> </w:t>
      </w:r>
      <w:r w:rsidRPr="005C42F6">
        <w:rPr>
          <w:rFonts w:ascii="Arial" w:eastAsia="Arial" w:hAnsi="Arial" w:cs="Arial"/>
          <w:spacing w:val="2"/>
          <w:lang w:val="fr-FR"/>
        </w:rPr>
        <w:t>l</w:t>
      </w:r>
      <w:r w:rsidRPr="005C42F6">
        <w:rPr>
          <w:rFonts w:ascii="Arial" w:eastAsia="Arial" w:hAnsi="Arial" w:cs="Arial"/>
          <w:lang w:val="fr-FR"/>
        </w:rPr>
        <w:t>es</w:t>
      </w:r>
      <w:r w:rsidRPr="005C42F6">
        <w:rPr>
          <w:rFonts w:ascii="Arial" w:eastAsia="Arial" w:hAnsi="Arial" w:cs="Arial"/>
          <w:spacing w:val="5"/>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1"/>
          <w:lang w:val="fr-FR"/>
        </w:rPr>
        <w:t>se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oiv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w:t>
      </w:r>
      <w:r w:rsidRPr="005C42F6">
        <w:rPr>
          <w:rFonts w:ascii="Arial" w:eastAsia="Arial" w:hAnsi="Arial" w:cs="Arial"/>
          <w:lang w:val="fr-FR"/>
        </w:rPr>
        <w:t>at</w:t>
      </w:r>
      <w:r w:rsidRPr="005C42F6">
        <w:rPr>
          <w:rFonts w:ascii="Arial" w:eastAsia="Arial" w:hAnsi="Arial" w:cs="Arial"/>
          <w:spacing w:val="-1"/>
          <w:lang w:val="fr-FR"/>
        </w:rPr>
        <w:t>t</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r</w:t>
      </w:r>
      <w:r w:rsidRPr="005C42F6">
        <w:rPr>
          <w:rFonts w:ascii="Arial" w:eastAsia="Arial" w:hAnsi="Arial" w:cs="Arial"/>
          <w:spacing w:val="-4"/>
          <w:lang w:val="fr-FR"/>
        </w:rPr>
        <w:t xml:space="preserve"> </w:t>
      </w:r>
      <w:r w:rsidRPr="005C42F6">
        <w:rPr>
          <w:rFonts w:ascii="Arial" w:eastAsia="Arial" w:hAnsi="Arial" w:cs="Arial"/>
          <w:lang w:val="fr-FR"/>
        </w:rPr>
        <w:t>à</w:t>
      </w:r>
      <w:r w:rsidRPr="005C42F6">
        <w:rPr>
          <w:rFonts w:ascii="Arial" w:eastAsia="Arial" w:hAnsi="Arial" w:cs="Arial"/>
          <w:spacing w:val="3"/>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 xml:space="preserve">er </w:t>
      </w:r>
      <w:r w:rsidRPr="005C42F6">
        <w:rPr>
          <w:rFonts w:ascii="Arial" w:eastAsia="Arial" w:hAnsi="Arial" w:cs="Arial"/>
          <w:spacing w:val="-1"/>
          <w:lang w:val="fr-FR"/>
        </w:rPr>
        <w:t>l</w:t>
      </w:r>
      <w:r w:rsidRPr="005C42F6">
        <w:rPr>
          <w:rFonts w:ascii="Arial" w:eastAsia="Arial" w:hAnsi="Arial" w:cs="Arial"/>
          <w:lang w:val="fr-FR"/>
        </w:rPr>
        <w:t>es d</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spacing w:val="1"/>
          <w:lang w:val="fr-FR"/>
        </w:rPr>
        <w:t>ss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5"/>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spacing w:val="4"/>
          <w:lang w:val="fr-FR"/>
        </w:rPr>
        <w:t>ém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13"/>
          <w:lang w:val="fr-FR"/>
        </w:rPr>
        <w:t xml:space="preserve"> </w:t>
      </w:r>
      <w:r w:rsidRPr="005C42F6">
        <w:rPr>
          <w:rFonts w:ascii="Arial" w:eastAsia="Arial" w:hAnsi="Arial" w:cs="Arial"/>
          <w:spacing w:val="1"/>
          <w:lang w:val="fr-FR"/>
        </w:rPr>
        <w:t>(</w:t>
      </w:r>
      <w:r w:rsidRPr="005C42F6">
        <w:rPr>
          <w:rFonts w:ascii="Arial" w:eastAsia="Arial" w:hAnsi="Arial" w:cs="Arial"/>
          <w:i/>
          <w:lang w:val="fr-FR"/>
        </w:rPr>
        <w:t>ou</w:t>
      </w:r>
      <w:r w:rsidRPr="005C42F6">
        <w:rPr>
          <w:rFonts w:ascii="Arial" w:eastAsia="Arial" w:hAnsi="Arial" w:cs="Arial"/>
          <w:i/>
          <w:spacing w:val="-4"/>
          <w:lang w:val="fr-FR"/>
        </w:rPr>
        <w:t xml:space="preserve"> </w:t>
      </w:r>
      <w:r w:rsidRPr="005C42F6">
        <w:rPr>
          <w:rFonts w:ascii="Arial" w:eastAsia="Arial" w:hAnsi="Arial" w:cs="Arial"/>
          <w:i/>
          <w:lang w:val="fr-FR"/>
        </w:rPr>
        <w:t>de</w:t>
      </w:r>
      <w:r w:rsidRPr="005C42F6">
        <w:rPr>
          <w:rFonts w:ascii="Arial" w:eastAsia="Arial" w:hAnsi="Arial" w:cs="Arial"/>
          <w:i/>
          <w:spacing w:val="-3"/>
          <w:lang w:val="fr-FR"/>
        </w:rPr>
        <w:t xml:space="preserve"> </w:t>
      </w:r>
      <w:r w:rsidRPr="005C42F6">
        <w:rPr>
          <w:rFonts w:ascii="Arial" w:eastAsia="Arial" w:hAnsi="Arial" w:cs="Arial"/>
          <w:i/>
          <w:lang w:val="fr-FR"/>
        </w:rPr>
        <w:t>qua</w:t>
      </w:r>
      <w:r w:rsidRPr="005C42F6">
        <w:rPr>
          <w:rFonts w:ascii="Arial" w:eastAsia="Arial" w:hAnsi="Arial" w:cs="Arial"/>
          <w:i/>
          <w:spacing w:val="1"/>
          <w:lang w:val="fr-FR"/>
        </w:rPr>
        <w:t>r</w:t>
      </w:r>
      <w:r w:rsidRPr="005C42F6">
        <w:rPr>
          <w:rFonts w:ascii="Arial" w:eastAsia="Arial" w:hAnsi="Arial" w:cs="Arial"/>
          <w:i/>
          <w:lang w:val="fr-FR"/>
        </w:rPr>
        <w:t>ts</w:t>
      </w:r>
      <w:r w:rsidRPr="005C42F6">
        <w:rPr>
          <w:rFonts w:ascii="Arial" w:eastAsia="Arial" w:hAnsi="Arial" w:cs="Arial"/>
          <w:i/>
          <w:spacing w:val="-5"/>
          <w:lang w:val="fr-FR"/>
        </w:rPr>
        <w:t xml:space="preserve"> </w:t>
      </w:r>
      <w:r w:rsidRPr="005C42F6">
        <w:rPr>
          <w:rFonts w:ascii="Arial" w:eastAsia="Arial" w:hAnsi="Arial" w:cs="Arial"/>
          <w:i/>
          <w:spacing w:val="1"/>
          <w:lang w:val="fr-FR"/>
        </w:rPr>
        <w:t>c</w:t>
      </w:r>
      <w:r w:rsidRPr="005C42F6">
        <w:rPr>
          <w:rFonts w:ascii="Arial" w:eastAsia="Arial" w:hAnsi="Arial" w:cs="Arial"/>
          <w:i/>
          <w:lang w:val="fr-FR"/>
        </w:rPr>
        <w:t>omp</w:t>
      </w:r>
      <w:r w:rsidRPr="005C42F6">
        <w:rPr>
          <w:rFonts w:ascii="Arial" w:eastAsia="Arial" w:hAnsi="Arial" w:cs="Arial"/>
          <w:i/>
          <w:spacing w:val="-1"/>
          <w:lang w:val="fr-FR"/>
        </w:rPr>
        <w:t>l</w:t>
      </w:r>
      <w:r w:rsidRPr="005C42F6">
        <w:rPr>
          <w:rFonts w:ascii="Arial" w:eastAsia="Arial" w:hAnsi="Arial" w:cs="Arial"/>
          <w:i/>
          <w:lang w:val="fr-FR"/>
        </w:rPr>
        <w:t>émentaires</w:t>
      </w:r>
      <w:r w:rsidRPr="005C42F6">
        <w:rPr>
          <w:rFonts w:ascii="Arial" w:eastAsia="Arial" w:hAnsi="Arial" w:cs="Arial"/>
          <w:i/>
          <w:spacing w:val="-14"/>
          <w:lang w:val="fr-FR"/>
        </w:rPr>
        <w:t xml:space="preserve"> </w:t>
      </w:r>
      <w:r w:rsidRPr="005C42F6">
        <w:rPr>
          <w:rFonts w:ascii="Arial" w:eastAsia="Arial" w:hAnsi="Arial" w:cs="Arial"/>
          <w:i/>
          <w:lang w:val="fr-FR"/>
        </w:rPr>
        <w:t>pour</w:t>
      </w:r>
      <w:r w:rsidRPr="005C42F6">
        <w:rPr>
          <w:rFonts w:ascii="Arial" w:eastAsia="Arial" w:hAnsi="Arial" w:cs="Arial"/>
          <w:i/>
          <w:spacing w:val="-4"/>
          <w:lang w:val="fr-FR"/>
        </w:rPr>
        <w:t xml:space="preserve"> </w:t>
      </w:r>
      <w:r w:rsidRPr="005C42F6">
        <w:rPr>
          <w:rFonts w:ascii="Arial" w:eastAsia="Arial" w:hAnsi="Arial" w:cs="Arial"/>
          <w:i/>
          <w:lang w:val="fr-FR"/>
        </w:rPr>
        <w:t>les</w:t>
      </w:r>
      <w:r w:rsidRPr="005C42F6">
        <w:rPr>
          <w:rFonts w:ascii="Arial" w:eastAsia="Arial" w:hAnsi="Arial" w:cs="Arial"/>
          <w:i/>
          <w:spacing w:val="-1"/>
          <w:lang w:val="fr-FR"/>
        </w:rPr>
        <w:t xml:space="preserve"> </w:t>
      </w:r>
      <w:r w:rsidRPr="005C42F6">
        <w:rPr>
          <w:rFonts w:ascii="Arial" w:eastAsia="Arial" w:hAnsi="Arial" w:cs="Arial"/>
          <w:i/>
          <w:lang w:val="fr-FR"/>
        </w:rPr>
        <w:t>2 x 8</w:t>
      </w:r>
      <w:r w:rsidRPr="005C42F6">
        <w:rPr>
          <w:rFonts w:ascii="Arial" w:eastAsia="Arial" w:hAnsi="Arial" w:cs="Arial"/>
          <w:i/>
          <w:spacing w:val="-2"/>
          <w:lang w:val="fr-FR"/>
        </w:rPr>
        <w:t xml:space="preserve"> </w:t>
      </w:r>
      <w:r w:rsidRPr="005C42F6">
        <w:rPr>
          <w:rFonts w:ascii="Arial" w:eastAsia="Arial" w:hAnsi="Arial" w:cs="Arial"/>
          <w:i/>
          <w:lang w:val="fr-FR"/>
        </w:rPr>
        <w:t>et</w:t>
      </w:r>
      <w:r w:rsidRPr="005C42F6">
        <w:rPr>
          <w:rFonts w:ascii="Arial" w:eastAsia="Arial" w:hAnsi="Arial" w:cs="Arial"/>
          <w:i/>
          <w:spacing w:val="-2"/>
          <w:lang w:val="fr-FR"/>
        </w:rPr>
        <w:t xml:space="preserve"> </w:t>
      </w:r>
      <w:r w:rsidRPr="005C42F6">
        <w:rPr>
          <w:rFonts w:ascii="Arial" w:eastAsia="Arial" w:hAnsi="Arial" w:cs="Arial"/>
          <w:i/>
          <w:lang w:val="fr-FR"/>
        </w:rPr>
        <w:t>3</w:t>
      </w:r>
      <w:r w:rsidRPr="005C42F6">
        <w:rPr>
          <w:rFonts w:ascii="Arial" w:eastAsia="Arial" w:hAnsi="Arial" w:cs="Arial"/>
          <w:i/>
          <w:spacing w:val="-1"/>
          <w:lang w:val="fr-FR"/>
        </w:rPr>
        <w:t xml:space="preserve"> </w:t>
      </w:r>
      <w:r w:rsidRPr="005C42F6">
        <w:rPr>
          <w:rFonts w:ascii="Arial" w:eastAsia="Arial" w:hAnsi="Arial" w:cs="Arial"/>
          <w:i/>
          <w:lang w:val="fr-FR"/>
        </w:rPr>
        <w:t>x</w:t>
      </w:r>
      <w:r w:rsidRPr="005C42F6">
        <w:rPr>
          <w:rFonts w:ascii="Arial" w:eastAsia="Arial" w:hAnsi="Arial" w:cs="Arial"/>
          <w:i/>
          <w:spacing w:val="-1"/>
          <w:lang w:val="fr-FR"/>
        </w:rPr>
        <w:t xml:space="preserve"> </w:t>
      </w:r>
      <w:r w:rsidRPr="005C42F6">
        <w:rPr>
          <w:rFonts w:ascii="Arial" w:eastAsia="Arial" w:hAnsi="Arial" w:cs="Arial"/>
          <w:i/>
          <w:lang w:val="fr-FR"/>
        </w:rPr>
        <w:t>8</w:t>
      </w:r>
      <w:r w:rsidRPr="005C42F6">
        <w:rPr>
          <w:rFonts w:ascii="Arial" w:eastAsia="Arial" w:hAnsi="Arial" w:cs="Arial"/>
          <w:lang w:val="fr-FR"/>
        </w:rPr>
        <w:t>)</w:t>
      </w:r>
      <w:r w:rsidRPr="005C42F6">
        <w:rPr>
          <w:rFonts w:ascii="Arial" w:eastAsia="Arial" w:hAnsi="Arial" w:cs="Arial"/>
          <w:spacing w:val="-1"/>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2"/>
          <w:lang w:val="fr-FR"/>
        </w:rPr>
        <w:t>ff</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4"/>
          <w:lang w:val="fr-FR"/>
        </w:rPr>
        <w:t>mm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2"/>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2"/>
          <w:lang w:val="fr-FR"/>
        </w:rPr>
        <w:t xml:space="preserve"> </w:t>
      </w:r>
      <w:r w:rsidRPr="005C42F6">
        <w:rPr>
          <w:rFonts w:ascii="Arial" w:eastAsia="Arial" w:hAnsi="Arial" w:cs="Arial"/>
          <w:spacing w:val="-1"/>
          <w:lang w:val="fr-FR"/>
        </w:rPr>
        <w:t>a</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spacing w:val="-1"/>
          <w:lang w:val="fr-FR"/>
        </w:rPr>
        <w:t>p</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spacing w:val="4"/>
          <w:lang w:val="fr-FR"/>
        </w:rPr>
        <w:t>m</w:t>
      </w:r>
      <w:r w:rsidRPr="005C42F6">
        <w:rPr>
          <w:rFonts w:ascii="Arial" w:eastAsia="Arial" w:hAnsi="Arial" w:cs="Arial"/>
          <w:lang w:val="fr-FR"/>
        </w:rPr>
        <w:t>et</w:t>
      </w:r>
      <w:r w:rsidRPr="005C42F6">
        <w:rPr>
          <w:rFonts w:ascii="Arial" w:eastAsia="Arial" w:hAnsi="Arial" w:cs="Arial"/>
          <w:spacing w:val="-1"/>
          <w:lang w:val="fr-FR"/>
        </w:rPr>
        <w:t>t</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2"/>
          <w:lang w:val="fr-FR"/>
        </w:rPr>
        <w:t>r</w:t>
      </w:r>
      <w:r w:rsidRPr="005C42F6">
        <w:rPr>
          <w:rFonts w:ascii="Arial" w:eastAsia="Arial" w:hAnsi="Arial" w:cs="Arial"/>
          <w:lang w:val="fr-FR"/>
        </w:rPr>
        <w:t>.</w:t>
      </w:r>
    </w:p>
    <w:p w14:paraId="795F6011" w14:textId="77777777" w:rsidR="00605EFF" w:rsidRPr="005C42F6" w:rsidRDefault="00605EFF" w:rsidP="00D00D6F">
      <w:pPr>
        <w:spacing w:line="220" w:lineRule="exact"/>
        <w:ind w:left="116" w:right="89"/>
        <w:rPr>
          <w:rFonts w:ascii="Arial" w:eastAsia="Arial" w:hAnsi="Arial" w:cs="Arial"/>
          <w:lang w:val="fr-FR"/>
        </w:rPr>
      </w:pPr>
    </w:p>
    <w:p w14:paraId="5AF56E7A" w14:textId="77777777" w:rsidR="00605EFF" w:rsidRPr="005C42F6" w:rsidRDefault="005B3DBA" w:rsidP="009157A8">
      <w:pPr>
        <w:spacing w:line="220" w:lineRule="exact"/>
        <w:ind w:left="116" w:right="89"/>
        <w:jc w:val="both"/>
        <w:rPr>
          <w:rFonts w:ascii="Arial" w:eastAsia="Arial" w:hAnsi="Arial" w:cs="Arial"/>
          <w:lang w:val="fr-FR"/>
        </w:rPr>
      </w:pPr>
      <w:r w:rsidRPr="005C42F6">
        <w:rPr>
          <w:rFonts w:ascii="Arial" w:eastAsia="Arial" w:hAnsi="Arial" w:cs="Arial"/>
          <w:lang w:val="fr-FR"/>
        </w:rPr>
        <w:t>Les absences indemnisées, comprises à l'intérieur de la période de décompte de l'horaire, ne sont pas prises en compte pour calculer le nombre et le paiement des heures de travail en heures supplémentaires.</w:t>
      </w:r>
    </w:p>
    <w:p w14:paraId="149C135E" w14:textId="77777777" w:rsidR="00605EFF" w:rsidRPr="005C42F6" w:rsidRDefault="00605EFF" w:rsidP="00FB69E9">
      <w:pPr>
        <w:spacing w:line="220" w:lineRule="exact"/>
        <w:ind w:left="116" w:right="89"/>
        <w:jc w:val="both"/>
        <w:rPr>
          <w:rFonts w:ascii="Arial" w:eastAsia="Arial" w:hAnsi="Arial" w:cs="Arial"/>
          <w:lang w:val="fr-FR"/>
        </w:rPr>
      </w:pPr>
    </w:p>
    <w:p w14:paraId="04365111"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Con</w:t>
      </w:r>
      <w:r w:rsidRPr="005C42F6">
        <w:rPr>
          <w:rFonts w:ascii="Arial" w:eastAsia="Arial" w:hAnsi="Arial" w:cs="Arial"/>
          <w:spacing w:val="-1"/>
          <w:position w:val="-1"/>
          <w:u w:val="single" w:color="000000"/>
          <w:lang w:val="fr-FR"/>
        </w:rPr>
        <w:t>ti</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g</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t</w:t>
      </w:r>
      <w:r w:rsidRPr="005C42F6">
        <w:rPr>
          <w:rFonts w:ascii="Arial" w:eastAsia="Arial" w:hAnsi="Arial" w:cs="Arial"/>
          <w:spacing w:val="-10"/>
          <w:position w:val="-1"/>
          <w:u w:val="single" w:color="000000"/>
          <w:lang w:val="fr-FR"/>
        </w:rPr>
        <w:t xml:space="preserve"> </w:t>
      </w:r>
      <w:r w:rsidRPr="005C42F6">
        <w:rPr>
          <w:rFonts w:ascii="Arial" w:eastAsia="Arial" w:hAnsi="Arial" w:cs="Arial"/>
          <w:spacing w:val="-1"/>
          <w:position w:val="-1"/>
          <w:u w:val="single" w:color="000000"/>
          <w:lang w:val="fr-FR"/>
        </w:rPr>
        <w:t>a</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u</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l</w:t>
      </w:r>
    </w:p>
    <w:p w14:paraId="32D0AF6D" w14:textId="77777777" w:rsidR="00605EFF" w:rsidRPr="005C42F6" w:rsidRDefault="00605EFF" w:rsidP="00FB69E9">
      <w:pPr>
        <w:spacing w:line="220" w:lineRule="exact"/>
        <w:ind w:left="116" w:right="89"/>
        <w:jc w:val="both"/>
        <w:rPr>
          <w:rFonts w:ascii="Arial" w:eastAsia="Arial" w:hAnsi="Arial" w:cs="Arial"/>
          <w:lang w:val="fr-FR"/>
        </w:rPr>
      </w:pPr>
    </w:p>
    <w:p w14:paraId="0AE6AF8F"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Les heures supplémentaires sont accomplies dans la limite d’un contingent annuel de 130 heures par</w:t>
      </w:r>
      <w:r w:rsidR="00647980" w:rsidRPr="005C42F6">
        <w:rPr>
          <w:rFonts w:ascii="Arial" w:eastAsia="Arial" w:hAnsi="Arial" w:cs="Arial"/>
          <w:lang w:val="fr-FR"/>
        </w:rPr>
        <w:t xml:space="preserve"> </w:t>
      </w:r>
      <w:r w:rsidRPr="005C42F6">
        <w:rPr>
          <w:rFonts w:ascii="Arial" w:eastAsia="Arial" w:hAnsi="Arial" w:cs="Arial"/>
          <w:lang w:val="fr-FR"/>
        </w:rPr>
        <w:t>année civile et par salarié.</w:t>
      </w:r>
    </w:p>
    <w:p w14:paraId="3F3E5A45" w14:textId="77777777" w:rsidR="00DF6361" w:rsidRPr="005C42F6" w:rsidRDefault="00DF6361" w:rsidP="00DF6361">
      <w:pPr>
        <w:spacing w:line="220" w:lineRule="exact"/>
        <w:ind w:left="116" w:right="89"/>
        <w:jc w:val="both"/>
        <w:rPr>
          <w:rFonts w:ascii="Arial" w:eastAsia="Arial" w:hAnsi="Arial" w:cs="Arial"/>
          <w:lang w:val="fr-FR"/>
        </w:rPr>
      </w:pPr>
    </w:p>
    <w:p w14:paraId="5619DE42"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Rég</w:t>
      </w:r>
      <w:r w:rsidRPr="005C42F6">
        <w:rPr>
          <w:rFonts w:ascii="Arial" w:eastAsia="Arial" w:hAnsi="Arial" w:cs="Arial"/>
          <w:spacing w:val="-2"/>
          <w:position w:val="-1"/>
          <w:u w:val="single" w:color="000000"/>
          <w:lang w:val="fr-FR"/>
        </w:rPr>
        <w:t>i</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e</w:t>
      </w:r>
      <w:r w:rsidRPr="005C42F6">
        <w:rPr>
          <w:rFonts w:ascii="Arial" w:eastAsia="Arial" w:hAnsi="Arial" w:cs="Arial"/>
          <w:spacing w:val="-7"/>
          <w:position w:val="-1"/>
          <w:u w:val="single" w:color="000000"/>
          <w:lang w:val="fr-FR"/>
        </w:rPr>
        <w:t xml:space="preserve"> </w:t>
      </w:r>
      <w:r w:rsidRPr="005C42F6">
        <w:rPr>
          <w:rFonts w:ascii="Arial" w:eastAsia="Arial" w:hAnsi="Arial" w:cs="Arial"/>
          <w:spacing w:val="-1"/>
          <w:position w:val="-1"/>
          <w:u w:val="single" w:color="000000"/>
          <w:lang w:val="fr-FR"/>
        </w:rPr>
        <w:t>d</w:t>
      </w:r>
      <w:r w:rsidRPr="005C42F6">
        <w:rPr>
          <w:rFonts w:ascii="Arial" w:eastAsia="Arial" w:hAnsi="Arial" w:cs="Arial"/>
          <w:position w:val="-1"/>
          <w:u w:val="single" w:color="000000"/>
          <w:lang w:val="fr-FR"/>
        </w:rPr>
        <w:t>es</w:t>
      </w:r>
      <w:r w:rsidRPr="005C42F6">
        <w:rPr>
          <w:rFonts w:ascii="Arial" w:eastAsia="Arial" w:hAnsi="Arial" w:cs="Arial"/>
          <w:spacing w:val="-3"/>
          <w:position w:val="-1"/>
          <w:u w:val="single" w:color="000000"/>
          <w:lang w:val="fr-FR"/>
        </w:rPr>
        <w:t xml:space="preserve"> </w:t>
      </w:r>
      <w:r w:rsidRPr="005C42F6">
        <w:rPr>
          <w:rFonts w:ascii="Arial" w:eastAsia="Arial" w:hAnsi="Arial" w:cs="Arial"/>
          <w:position w:val="-1"/>
          <w:u w:val="single" w:color="000000"/>
          <w:lang w:val="fr-FR"/>
        </w:rPr>
        <w:t>h</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ures</w:t>
      </w:r>
      <w:r w:rsidRPr="005C42F6">
        <w:rPr>
          <w:rFonts w:ascii="Arial" w:eastAsia="Arial" w:hAnsi="Arial" w:cs="Arial"/>
          <w:spacing w:val="-6"/>
          <w:position w:val="-1"/>
          <w:u w:val="single" w:color="000000"/>
          <w:lang w:val="fr-FR"/>
        </w:rPr>
        <w:t xml:space="preserve"> </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u</w:t>
      </w:r>
      <w:r w:rsidRPr="005C42F6">
        <w:rPr>
          <w:rFonts w:ascii="Arial" w:eastAsia="Arial" w:hAnsi="Arial" w:cs="Arial"/>
          <w:spacing w:val="-1"/>
          <w:position w:val="-1"/>
          <w:u w:val="single" w:color="000000"/>
          <w:lang w:val="fr-FR"/>
        </w:rPr>
        <w:t>p</w:t>
      </w:r>
      <w:r w:rsidRPr="005C42F6">
        <w:rPr>
          <w:rFonts w:ascii="Arial" w:eastAsia="Arial" w:hAnsi="Arial" w:cs="Arial"/>
          <w:spacing w:val="1"/>
          <w:position w:val="-1"/>
          <w:u w:val="single" w:color="000000"/>
          <w:lang w:val="fr-FR"/>
        </w:rPr>
        <w:t>p</w:t>
      </w:r>
      <w:r w:rsidRPr="005C42F6">
        <w:rPr>
          <w:rFonts w:ascii="Arial" w:eastAsia="Arial" w:hAnsi="Arial" w:cs="Arial"/>
          <w:spacing w:val="-1"/>
          <w:position w:val="-1"/>
          <w:u w:val="single" w:color="000000"/>
          <w:lang w:val="fr-FR"/>
        </w:rPr>
        <w:t>l</w:t>
      </w:r>
      <w:r w:rsidRPr="005C42F6">
        <w:rPr>
          <w:rFonts w:ascii="Arial" w:eastAsia="Arial" w:hAnsi="Arial" w:cs="Arial"/>
          <w:position w:val="-1"/>
          <w:u w:val="single" w:color="000000"/>
          <w:lang w:val="fr-FR"/>
        </w:rPr>
        <w:t>é</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ta</w:t>
      </w:r>
      <w:r w:rsidRPr="005C42F6">
        <w:rPr>
          <w:rFonts w:ascii="Arial" w:eastAsia="Arial" w:hAnsi="Arial" w:cs="Arial"/>
          <w:spacing w:val="-2"/>
          <w:position w:val="-1"/>
          <w:u w:val="single" w:color="000000"/>
          <w:lang w:val="fr-FR"/>
        </w:rPr>
        <w:t>i</w:t>
      </w:r>
      <w:r w:rsidRPr="005C42F6">
        <w:rPr>
          <w:rFonts w:ascii="Arial" w:eastAsia="Arial" w:hAnsi="Arial" w:cs="Arial"/>
          <w:spacing w:val="1"/>
          <w:position w:val="-1"/>
          <w:u w:val="single" w:color="000000"/>
          <w:lang w:val="fr-FR"/>
        </w:rPr>
        <w:t>r</w:t>
      </w:r>
      <w:r w:rsidRPr="005C42F6">
        <w:rPr>
          <w:rFonts w:ascii="Arial" w:eastAsia="Arial" w:hAnsi="Arial" w:cs="Arial"/>
          <w:position w:val="-1"/>
          <w:u w:val="single" w:color="000000"/>
          <w:lang w:val="fr-FR"/>
        </w:rPr>
        <w:t>es</w:t>
      </w:r>
    </w:p>
    <w:p w14:paraId="397077F9" w14:textId="77777777" w:rsidR="00605EFF" w:rsidRPr="005C42F6" w:rsidRDefault="00605EFF" w:rsidP="00FB69E9">
      <w:pPr>
        <w:spacing w:line="220" w:lineRule="exact"/>
        <w:ind w:left="116" w:right="89"/>
        <w:jc w:val="both"/>
        <w:rPr>
          <w:rFonts w:ascii="Arial" w:eastAsia="Arial" w:hAnsi="Arial" w:cs="Arial"/>
          <w:lang w:val="fr-FR"/>
        </w:rPr>
      </w:pPr>
    </w:p>
    <w:p w14:paraId="2AB757D0"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Les dispositions définies ci-après s'appliquent sous réserve des dispositions particulières du présent accord relatives :</w:t>
      </w:r>
    </w:p>
    <w:p w14:paraId="56B07D8F" w14:textId="77777777" w:rsidR="00647980" w:rsidRPr="005C42F6" w:rsidRDefault="00647980" w:rsidP="00FB69E9">
      <w:pPr>
        <w:spacing w:line="220" w:lineRule="exact"/>
        <w:ind w:left="116" w:right="89"/>
        <w:jc w:val="both"/>
        <w:rPr>
          <w:rFonts w:ascii="Arial" w:eastAsia="Arial" w:hAnsi="Arial" w:cs="Arial"/>
          <w:lang w:val="fr-FR"/>
        </w:rPr>
      </w:pPr>
    </w:p>
    <w:p w14:paraId="4BCDBD3A" w14:textId="77777777" w:rsidR="00605EFF" w:rsidRPr="005C42F6" w:rsidRDefault="005B3DBA" w:rsidP="00FB69E9">
      <w:pPr>
        <w:pStyle w:val="Paragraphedeliste"/>
        <w:numPr>
          <w:ilvl w:val="0"/>
          <w:numId w:val="2"/>
        </w:numPr>
        <w:spacing w:line="220" w:lineRule="exact"/>
        <w:ind w:right="89"/>
        <w:jc w:val="both"/>
        <w:rPr>
          <w:rFonts w:ascii="Arial" w:eastAsia="Arial" w:hAnsi="Arial" w:cs="Arial"/>
          <w:lang w:val="fr-FR"/>
        </w:rPr>
      </w:pPr>
      <w:r w:rsidRPr="005C42F6">
        <w:rPr>
          <w:rFonts w:ascii="Arial" w:eastAsia="Arial" w:hAnsi="Arial" w:cs="Arial"/>
          <w:lang w:val="fr-FR"/>
        </w:rPr>
        <w:t>aux conditions spécifiques relatives au paiement et à la conversion en repos des heures supplémentaires ;</w:t>
      </w:r>
    </w:p>
    <w:p w14:paraId="2EE13197" w14:textId="77777777" w:rsidR="00647980" w:rsidRPr="005C42F6" w:rsidRDefault="00647980" w:rsidP="00FB69E9">
      <w:pPr>
        <w:pStyle w:val="Paragraphedeliste"/>
        <w:spacing w:line="220" w:lineRule="exact"/>
        <w:ind w:left="836" w:right="89"/>
        <w:jc w:val="both"/>
        <w:rPr>
          <w:rFonts w:ascii="Arial" w:eastAsia="Arial" w:hAnsi="Arial" w:cs="Arial"/>
          <w:lang w:val="fr-FR"/>
        </w:rPr>
      </w:pPr>
    </w:p>
    <w:p w14:paraId="10382754" w14:textId="77777777" w:rsidR="00605EFF" w:rsidRPr="005C42F6" w:rsidRDefault="005B3DBA" w:rsidP="00FB69E9">
      <w:pPr>
        <w:pStyle w:val="Paragraphedeliste"/>
        <w:numPr>
          <w:ilvl w:val="0"/>
          <w:numId w:val="2"/>
        </w:numPr>
        <w:spacing w:line="220" w:lineRule="exact"/>
        <w:ind w:right="89"/>
        <w:jc w:val="both"/>
        <w:rPr>
          <w:rFonts w:ascii="Arial" w:eastAsia="Arial" w:hAnsi="Arial" w:cs="Arial"/>
          <w:lang w:val="fr-FR"/>
        </w:rPr>
      </w:pPr>
      <w:r w:rsidRPr="005C42F6">
        <w:rPr>
          <w:rFonts w:ascii="Arial" w:eastAsia="Arial" w:hAnsi="Arial" w:cs="Arial"/>
          <w:lang w:val="fr-FR"/>
        </w:rPr>
        <w:t xml:space="preserve">ou au décompte des heures supplémentaires selon les modes d’organisation </w:t>
      </w:r>
      <w:r w:rsidRPr="0082111B">
        <w:rPr>
          <w:rFonts w:ascii="Arial" w:eastAsia="Arial" w:hAnsi="Arial" w:cs="Arial"/>
          <w:color w:val="002060"/>
          <w:highlight w:val="lightGray"/>
          <w:lang w:val="fr-FR"/>
        </w:rPr>
        <w:t>individuel</w:t>
      </w:r>
      <w:r w:rsidR="005C42F6" w:rsidRPr="0082111B">
        <w:rPr>
          <w:rFonts w:ascii="Arial" w:eastAsia="Arial" w:hAnsi="Arial" w:cs="Arial"/>
          <w:color w:val="002060"/>
          <w:highlight w:val="lightGray"/>
          <w:lang w:val="fr-FR"/>
        </w:rPr>
        <w:t>le</w:t>
      </w:r>
      <w:r w:rsidRPr="008559D4">
        <w:rPr>
          <w:rFonts w:ascii="Arial" w:eastAsia="Arial" w:hAnsi="Arial" w:cs="Arial"/>
          <w:color w:val="002060"/>
          <w:lang w:val="fr-FR"/>
        </w:rPr>
        <w:t xml:space="preserve"> </w:t>
      </w:r>
      <w:r w:rsidRPr="005C42F6">
        <w:rPr>
          <w:rFonts w:ascii="Arial" w:eastAsia="Arial" w:hAnsi="Arial" w:cs="Arial"/>
          <w:lang w:val="fr-FR"/>
        </w:rPr>
        <w:t>ou</w:t>
      </w:r>
      <w:r w:rsidR="00647980" w:rsidRPr="005C42F6">
        <w:rPr>
          <w:rFonts w:ascii="Arial" w:eastAsia="Arial" w:hAnsi="Arial" w:cs="Arial"/>
          <w:lang w:val="fr-FR"/>
        </w:rPr>
        <w:t xml:space="preserve"> </w:t>
      </w:r>
      <w:r w:rsidR="005C42F6" w:rsidRPr="005C42F6">
        <w:rPr>
          <w:rFonts w:ascii="Arial" w:eastAsia="Arial" w:hAnsi="Arial" w:cs="Arial"/>
          <w:lang w:val="fr-FR"/>
        </w:rPr>
        <w:t>collect</w:t>
      </w:r>
      <w:r w:rsidR="005C42F6" w:rsidRPr="00BA0790">
        <w:rPr>
          <w:rFonts w:ascii="Arial" w:eastAsia="Arial" w:hAnsi="Arial" w:cs="Arial"/>
          <w:lang w:val="fr-FR"/>
        </w:rPr>
        <w:t>ive</w:t>
      </w:r>
      <w:r w:rsidRPr="005C42F6">
        <w:rPr>
          <w:rFonts w:ascii="Arial" w:eastAsia="Arial" w:hAnsi="Arial" w:cs="Arial"/>
          <w:lang w:val="fr-FR"/>
        </w:rPr>
        <w:t xml:space="preserve"> du travail.</w:t>
      </w:r>
    </w:p>
    <w:p w14:paraId="7FEE90DD" w14:textId="77777777" w:rsidR="00605EFF" w:rsidRPr="005C42F6" w:rsidRDefault="00605EFF" w:rsidP="00FB69E9">
      <w:pPr>
        <w:spacing w:line="220" w:lineRule="exact"/>
        <w:ind w:left="116" w:right="89"/>
        <w:jc w:val="both"/>
        <w:rPr>
          <w:rFonts w:ascii="Arial" w:eastAsia="Arial" w:hAnsi="Arial" w:cs="Arial"/>
          <w:lang w:val="fr-FR"/>
        </w:rPr>
      </w:pPr>
    </w:p>
    <w:p w14:paraId="7E385A7A" w14:textId="77777777" w:rsidR="00605EFF" w:rsidRPr="005C42F6" w:rsidRDefault="005B3DBA" w:rsidP="00607E37">
      <w:pPr>
        <w:spacing w:line="220" w:lineRule="exact"/>
        <w:ind w:left="476" w:firstLine="232"/>
        <w:jc w:val="both"/>
        <w:rPr>
          <w:rFonts w:ascii="Arial" w:eastAsia="Arial" w:hAnsi="Arial" w:cs="Arial"/>
          <w:lang w:val="fr-FR"/>
        </w:rPr>
      </w:pPr>
      <w:r w:rsidRPr="005C42F6">
        <w:rPr>
          <w:rFonts w:ascii="Arial" w:eastAsia="Arial" w:hAnsi="Arial" w:cs="Arial"/>
          <w:position w:val="-1"/>
          <w:u w:val="single" w:color="000000"/>
          <w:lang w:val="fr-FR"/>
        </w:rPr>
        <w:t>M</w:t>
      </w:r>
      <w:r w:rsidRPr="005C42F6">
        <w:rPr>
          <w:rFonts w:ascii="Arial" w:eastAsia="Arial" w:hAnsi="Arial" w:cs="Arial"/>
          <w:spacing w:val="-1"/>
          <w:position w:val="-1"/>
          <w:u w:val="single" w:color="000000"/>
          <w:lang w:val="fr-FR"/>
        </w:rPr>
        <w:t>a</w:t>
      </w:r>
      <w:r w:rsidRPr="005C42F6">
        <w:rPr>
          <w:rFonts w:ascii="Arial" w:eastAsia="Arial" w:hAnsi="Arial" w:cs="Arial"/>
          <w:spacing w:val="1"/>
          <w:position w:val="-1"/>
          <w:u w:val="single" w:color="000000"/>
          <w:lang w:val="fr-FR"/>
        </w:rPr>
        <w:t>j</w:t>
      </w:r>
      <w:r w:rsidRPr="005C42F6">
        <w:rPr>
          <w:rFonts w:ascii="Arial" w:eastAsia="Arial" w:hAnsi="Arial" w:cs="Arial"/>
          <w:position w:val="-1"/>
          <w:u w:val="single" w:color="000000"/>
          <w:lang w:val="fr-FR"/>
        </w:rPr>
        <w:t>orat</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o</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s</w:t>
      </w:r>
    </w:p>
    <w:p w14:paraId="52F4059C" w14:textId="77777777" w:rsidR="00605EFF" w:rsidRPr="005C42F6" w:rsidRDefault="00605EFF" w:rsidP="00FB69E9">
      <w:pPr>
        <w:spacing w:line="220" w:lineRule="exact"/>
        <w:ind w:left="116" w:right="89"/>
        <w:jc w:val="both"/>
        <w:rPr>
          <w:rFonts w:ascii="Arial" w:eastAsia="Arial" w:hAnsi="Arial" w:cs="Arial"/>
          <w:lang w:val="fr-FR"/>
        </w:rPr>
      </w:pPr>
    </w:p>
    <w:p w14:paraId="76882549"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Les heures supplémentaires sont majorées comme suit :</w:t>
      </w:r>
    </w:p>
    <w:p w14:paraId="600B45C6" w14:textId="77777777" w:rsidR="00605EFF" w:rsidRPr="005C42F6" w:rsidRDefault="00605EFF" w:rsidP="00FB69E9">
      <w:pPr>
        <w:spacing w:line="220" w:lineRule="exact"/>
        <w:ind w:left="116" w:right="89"/>
        <w:jc w:val="both"/>
        <w:rPr>
          <w:rFonts w:ascii="Arial" w:eastAsia="Arial" w:hAnsi="Arial" w:cs="Arial"/>
          <w:lang w:val="fr-FR"/>
        </w:rPr>
      </w:pPr>
    </w:p>
    <w:p w14:paraId="2B809845" w14:textId="58AAD054" w:rsidR="00605EFF" w:rsidRPr="0082111B" w:rsidRDefault="00647980" w:rsidP="00FB69E9">
      <w:pPr>
        <w:pStyle w:val="Paragraphedeliste"/>
        <w:numPr>
          <w:ilvl w:val="0"/>
          <w:numId w:val="3"/>
        </w:numPr>
        <w:spacing w:line="220" w:lineRule="exact"/>
        <w:ind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2</w:t>
      </w:r>
      <w:r w:rsidR="005B3DBA" w:rsidRPr="0082111B">
        <w:rPr>
          <w:rFonts w:ascii="Arial" w:eastAsia="Arial" w:hAnsi="Arial" w:cs="Arial"/>
          <w:color w:val="002060"/>
          <w:highlight w:val="lightGray"/>
          <w:lang w:val="fr-FR"/>
        </w:rPr>
        <w:t xml:space="preserve">5% du salaire horaire pour les 8 premières heures en moyenne selon le cadre de </w:t>
      </w:r>
      <w:r w:rsidRPr="0082111B">
        <w:rPr>
          <w:rFonts w:ascii="Arial" w:eastAsia="Arial" w:hAnsi="Arial" w:cs="Arial"/>
          <w:color w:val="002060"/>
          <w:highlight w:val="lightGray"/>
          <w:lang w:val="fr-FR"/>
        </w:rPr>
        <w:t>décompte</w:t>
      </w:r>
      <w:r w:rsidR="00B67671" w:rsidRPr="0082111B">
        <w:rPr>
          <w:rFonts w:ascii="Arial" w:eastAsia="Arial" w:hAnsi="Arial" w:cs="Arial"/>
          <w:color w:val="002060"/>
          <w:highlight w:val="lightGray"/>
          <w:lang w:val="fr-FR"/>
        </w:rPr>
        <w:t> ;</w:t>
      </w:r>
    </w:p>
    <w:p w14:paraId="7F5E52A6" w14:textId="77777777" w:rsidR="00647980" w:rsidRPr="00B67671" w:rsidRDefault="00647980" w:rsidP="00FB69E9">
      <w:pPr>
        <w:spacing w:line="220" w:lineRule="exact"/>
        <w:ind w:left="116" w:right="89"/>
        <w:jc w:val="both"/>
        <w:rPr>
          <w:rFonts w:ascii="Arial" w:eastAsia="Arial" w:hAnsi="Arial" w:cs="Arial"/>
          <w:lang w:val="fr-FR"/>
        </w:rPr>
      </w:pPr>
    </w:p>
    <w:p w14:paraId="6095A45C" w14:textId="77777777" w:rsidR="00605EFF" w:rsidRPr="00B67671" w:rsidRDefault="005B3DBA" w:rsidP="00FB69E9">
      <w:pPr>
        <w:pStyle w:val="Paragraphedeliste"/>
        <w:numPr>
          <w:ilvl w:val="0"/>
          <w:numId w:val="3"/>
        </w:numPr>
        <w:spacing w:line="220" w:lineRule="exact"/>
        <w:ind w:right="89"/>
        <w:jc w:val="both"/>
        <w:rPr>
          <w:rFonts w:ascii="Arial" w:eastAsia="Arial" w:hAnsi="Arial" w:cs="Arial"/>
          <w:lang w:val="fr-FR"/>
        </w:rPr>
      </w:pPr>
      <w:r w:rsidRPr="00B67671">
        <w:rPr>
          <w:rFonts w:ascii="Arial" w:eastAsia="Arial" w:hAnsi="Arial" w:cs="Arial"/>
          <w:lang w:val="fr-FR"/>
        </w:rPr>
        <w:t>50% au-delà.</w:t>
      </w:r>
    </w:p>
    <w:p w14:paraId="2C3FD7D6" w14:textId="77777777" w:rsidR="00F75EBC" w:rsidRPr="005C42F6" w:rsidRDefault="00F75EBC" w:rsidP="00FB69E9">
      <w:pPr>
        <w:spacing w:line="220" w:lineRule="exact"/>
        <w:ind w:left="116" w:right="89"/>
        <w:jc w:val="both"/>
        <w:rPr>
          <w:rFonts w:ascii="Arial" w:eastAsia="Arial" w:hAnsi="Arial" w:cs="Arial"/>
          <w:lang w:val="fr-FR"/>
        </w:rPr>
      </w:pPr>
    </w:p>
    <w:p w14:paraId="2749D968" w14:textId="77777777" w:rsidR="00605EFF" w:rsidRPr="005C42F6" w:rsidRDefault="005B3DBA" w:rsidP="00607E37">
      <w:pPr>
        <w:spacing w:line="220" w:lineRule="exact"/>
        <w:ind w:left="476" w:firstLine="232"/>
        <w:jc w:val="both"/>
        <w:rPr>
          <w:rFonts w:ascii="Arial" w:eastAsia="Arial" w:hAnsi="Arial" w:cs="Arial"/>
          <w:lang w:val="fr-FR"/>
        </w:rPr>
      </w:pPr>
      <w:r w:rsidRPr="005C42F6">
        <w:rPr>
          <w:rFonts w:ascii="Arial" w:eastAsia="Arial" w:hAnsi="Arial" w:cs="Arial"/>
          <w:spacing w:val="-1"/>
          <w:position w:val="-1"/>
          <w:u w:val="single" w:color="000000"/>
          <w:lang w:val="fr-FR"/>
        </w:rPr>
        <w:t>P</w:t>
      </w:r>
      <w:r w:rsidRPr="005C42F6">
        <w:rPr>
          <w:rFonts w:ascii="Arial" w:eastAsia="Arial" w:hAnsi="Arial" w:cs="Arial"/>
          <w:position w:val="-1"/>
          <w:u w:val="single" w:color="000000"/>
          <w:lang w:val="fr-FR"/>
        </w:rPr>
        <w:t>a</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e</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t</w:t>
      </w:r>
      <w:r w:rsidRPr="005C42F6">
        <w:rPr>
          <w:rFonts w:ascii="Arial" w:eastAsia="Arial" w:hAnsi="Arial" w:cs="Arial"/>
          <w:spacing w:val="-9"/>
          <w:position w:val="-1"/>
          <w:u w:val="single" w:color="000000"/>
          <w:lang w:val="fr-FR"/>
        </w:rPr>
        <w:t xml:space="preserve"> </w:t>
      </w:r>
      <w:r w:rsidRPr="005C42F6">
        <w:rPr>
          <w:rFonts w:ascii="Arial" w:eastAsia="Arial" w:hAnsi="Arial" w:cs="Arial"/>
          <w:spacing w:val="-1"/>
          <w:position w:val="-1"/>
          <w:u w:val="single" w:color="000000"/>
          <w:lang w:val="fr-FR"/>
        </w:rPr>
        <w:t>o</w:t>
      </w:r>
      <w:r w:rsidRPr="005C42F6">
        <w:rPr>
          <w:rFonts w:ascii="Arial" w:eastAsia="Arial" w:hAnsi="Arial" w:cs="Arial"/>
          <w:position w:val="-1"/>
          <w:u w:val="single" w:color="000000"/>
          <w:lang w:val="fr-FR"/>
        </w:rPr>
        <w:t>u</w:t>
      </w:r>
      <w:r w:rsidRPr="005C42F6">
        <w:rPr>
          <w:rFonts w:ascii="Arial" w:eastAsia="Arial" w:hAnsi="Arial" w:cs="Arial"/>
          <w:spacing w:val="-3"/>
          <w:position w:val="-1"/>
          <w:u w:val="single" w:color="000000"/>
          <w:lang w:val="fr-FR"/>
        </w:rPr>
        <w:t xml:space="preserve"> </w:t>
      </w:r>
      <w:r w:rsidRPr="005C42F6">
        <w:rPr>
          <w:rFonts w:ascii="Arial" w:eastAsia="Arial" w:hAnsi="Arial" w:cs="Arial"/>
          <w:position w:val="-1"/>
          <w:u w:val="single" w:color="000000"/>
          <w:lang w:val="fr-FR"/>
        </w:rPr>
        <w:t>rep</w:t>
      </w:r>
      <w:r w:rsidRPr="005C42F6">
        <w:rPr>
          <w:rFonts w:ascii="Arial" w:eastAsia="Arial" w:hAnsi="Arial" w:cs="Arial"/>
          <w:spacing w:val="-1"/>
          <w:position w:val="-1"/>
          <w:u w:val="single" w:color="000000"/>
          <w:lang w:val="fr-FR"/>
        </w:rPr>
        <w:t>o</w:t>
      </w:r>
      <w:r w:rsidRPr="005C42F6">
        <w:rPr>
          <w:rFonts w:ascii="Arial" w:eastAsia="Arial" w:hAnsi="Arial" w:cs="Arial"/>
          <w:position w:val="-1"/>
          <w:u w:val="single" w:color="000000"/>
          <w:lang w:val="fr-FR"/>
        </w:rPr>
        <w:t>s</w:t>
      </w:r>
      <w:r w:rsidRPr="005C42F6">
        <w:rPr>
          <w:rFonts w:ascii="Arial" w:eastAsia="Arial" w:hAnsi="Arial" w:cs="Arial"/>
          <w:spacing w:val="-5"/>
          <w:position w:val="-1"/>
          <w:u w:val="single" w:color="000000"/>
          <w:lang w:val="fr-FR"/>
        </w:rPr>
        <w:t xml:space="preserve"> </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o</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p</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at</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ur</w:t>
      </w:r>
      <w:r w:rsidRPr="005C42F6">
        <w:rPr>
          <w:rFonts w:ascii="Arial" w:eastAsia="Arial" w:hAnsi="Arial" w:cs="Arial"/>
          <w:spacing w:val="-13"/>
          <w:position w:val="-1"/>
          <w:u w:val="single" w:color="000000"/>
          <w:lang w:val="fr-FR"/>
        </w:rPr>
        <w:t xml:space="preserve"> </w:t>
      </w:r>
      <w:r w:rsidRPr="005C42F6">
        <w:rPr>
          <w:rFonts w:ascii="Arial" w:eastAsia="Arial" w:hAnsi="Arial" w:cs="Arial"/>
          <w:position w:val="-1"/>
          <w:u w:val="single" w:color="000000"/>
          <w:lang w:val="fr-FR"/>
        </w:rPr>
        <w:t>de</w:t>
      </w:r>
      <w:r w:rsidRPr="005C42F6">
        <w:rPr>
          <w:rFonts w:ascii="Arial" w:eastAsia="Arial" w:hAnsi="Arial" w:cs="Arial"/>
          <w:spacing w:val="-3"/>
          <w:position w:val="-1"/>
          <w:u w:val="single" w:color="000000"/>
          <w:lang w:val="fr-FR"/>
        </w:rPr>
        <w:t xml:space="preserve"> </w:t>
      </w:r>
      <w:r w:rsidRPr="005C42F6">
        <w:rPr>
          <w:rFonts w:ascii="Arial" w:eastAsia="Arial" w:hAnsi="Arial" w:cs="Arial"/>
          <w:position w:val="-1"/>
          <w:u w:val="single" w:color="000000"/>
          <w:lang w:val="fr-FR"/>
        </w:rPr>
        <w:t>re</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p</w:t>
      </w:r>
      <w:r w:rsidRPr="005C42F6">
        <w:rPr>
          <w:rFonts w:ascii="Arial" w:eastAsia="Arial" w:hAnsi="Arial" w:cs="Arial"/>
          <w:spacing w:val="-1"/>
          <w:position w:val="-1"/>
          <w:u w:val="single" w:color="000000"/>
          <w:lang w:val="fr-FR"/>
        </w:rPr>
        <w:t>l</w:t>
      </w:r>
      <w:r w:rsidRPr="005C42F6">
        <w:rPr>
          <w:rFonts w:ascii="Arial" w:eastAsia="Arial" w:hAnsi="Arial" w:cs="Arial"/>
          <w:position w:val="-1"/>
          <w:u w:val="single" w:color="000000"/>
          <w:lang w:val="fr-FR"/>
        </w:rPr>
        <w:t>a</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e</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t</w:t>
      </w:r>
    </w:p>
    <w:p w14:paraId="572624C6" w14:textId="77777777" w:rsidR="00605EFF" w:rsidRPr="005C42F6" w:rsidRDefault="00605EFF" w:rsidP="00FB69E9">
      <w:pPr>
        <w:spacing w:line="220" w:lineRule="exact"/>
        <w:ind w:left="116" w:right="89"/>
        <w:jc w:val="both"/>
        <w:rPr>
          <w:rFonts w:ascii="Arial" w:eastAsia="Arial" w:hAnsi="Arial" w:cs="Arial"/>
          <w:lang w:val="fr-FR"/>
        </w:rPr>
      </w:pPr>
    </w:p>
    <w:p w14:paraId="6D5DB065" w14:textId="7CD2C8BC" w:rsidR="00605EFF" w:rsidRPr="0082111B" w:rsidRDefault="009F305B" w:rsidP="00FB69E9">
      <w:pPr>
        <w:spacing w:line="220" w:lineRule="exact"/>
        <w:ind w:left="116" w:right="89"/>
        <w:jc w:val="both"/>
        <w:rPr>
          <w:rFonts w:ascii="Arial" w:eastAsia="Arial" w:hAnsi="Arial" w:cs="Arial"/>
          <w:color w:val="002060"/>
          <w:highlight w:val="lightGray"/>
          <w:lang w:val="fr-FR"/>
        </w:rPr>
      </w:pPr>
      <w:r w:rsidRPr="005C42F6">
        <w:rPr>
          <w:rFonts w:ascii="Arial" w:eastAsia="Arial" w:hAnsi="Arial" w:cs="Arial"/>
          <w:lang w:val="fr-FR"/>
        </w:rPr>
        <w:t>Pour les 8 premières heures en moyenne</w:t>
      </w:r>
      <w:r w:rsidR="005C42F6" w:rsidRPr="005C42F6">
        <w:rPr>
          <w:rFonts w:ascii="Arial" w:eastAsia="Arial" w:hAnsi="Arial" w:cs="Arial"/>
          <w:lang w:val="fr-FR"/>
        </w:rPr>
        <w:t>,</w:t>
      </w:r>
      <w:r w:rsidRPr="005C42F6">
        <w:rPr>
          <w:rFonts w:ascii="Arial" w:eastAsia="Arial" w:hAnsi="Arial" w:cs="Arial"/>
          <w:lang w:val="fr-FR"/>
        </w:rPr>
        <w:t xml:space="preserve"> selon le cadre de décompte</w:t>
      </w:r>
      <w:r w:rsidR="005B3DBA" w:rsidRPr="005C42F6">
        <w:rPr>
          <w:rFonts w:ascii="Arial" w:eastAsia="Arial" w:hAnsi="Arial" w:cs="Arial"/>
          <w:lang w:val="fr-FR"/>
        </w:rPr>
        <w:t xml:space="preserve">, le choix est laissé au salarié de demander le paiement ou le remplacement de tout ou partie des </w:t>
      </w:r>
      <w:r w:rsidR="005B3DBA" w:rsidRPr="0082111B">
        <w:rPr>
          <w:rFonts w:ascii="Arial" w:eastAsia="Arial" w:hAnsi="Arial" w:cs="Arial"/>
          <w:color w:val="002060"/>
          <w:highlight w:val="lightGray"/>
          <w:lang w:val="fr-FR"/>
        </w:rPr>
        <w:t>heures supplémentaires par un repos compensateur de remplacement.</w:t>
      </w:r>
    </w:p>
    <w:p w14:paraId="6A0E8906" w14:textId="77777777" w:rsidR="00106D6D" w:rsidRPr="0082111B" w:rsidRDefault="00106D6D" w:rsidP="000F5493">
      <w:pPr>
        <w:spacing w:line="220" w:lineRule="exact"/>
        <w:ind w:left="116" w:right="89"/>
        <w:jc w:val="both"/>
        <w:rPr>
          <w:rFonts w:ascii="Arial" w:eastAsia="Arial" w:hAnsi="Arial" w:cs="Arial"/>
          <w:color w:val="002060"/>
          <w:highlight w:val="lightGray"/>
          <w:lang w:val="fr-FR"/>
        </w:rPr>
      </w:pPr>
    </w:p>
    <w:p w14:paraId="3E45052F" w14:textId="4F5E2717" w:rsidR="000F5493" w:rsidRPr="008559D4" w:rsidRDefault="000F5493" w:rsidP="000F5493">
      <w:pPr>
        <w:spacing w:line="220" w:lineRule="exact"/>
        <w:ind w:left="116" w:right="89"/>
        <w:jc w:val="both"/>
        <w:rPr>
          <w:rFonts w:ascii="Arial" w:eastAsia="Arial" w:hAnsi="Arial" w:cs="Arial"/>
          <w:color w:val="002060"/>
          <w:lang w:val="fr-FR"/>
        </w:rPr>
      </w:pPr>
      <w:r w:rsidRPr="0082111B">
        <w:rPr>
          <w:rFonts w:ascii="Arial" w:eastAsia="Arial" w:hAnsi="Arial" w:cs="Arial"/>
          <w:color w:val="002060"/>
          <w:highlight w:val="lightGray"/>
          <w:lang w:val="fr-FR"/>
        </w:rPr>
        <w:t>Quel que soit le choix du salarié, la majoration sera obligatoirement payée.</w:t>
      </w:r>
      <w:r w:rsidRPr="008559D4">
        <w:rPr>
          <w:rFonts w:ascii="Arial" w:eastAsia="Arial" w:hAnsi="Arial" w:cs="Arial"/>
          <w:color w:val="002060"/>
          <w:lang w:val="fr-FR"/>
        </w:rPr>
        <w:t xml:space="preserve"> </w:t>
      </w:r>
    </w:p>
    <w:p w14:paraId="7688C1AE" w14:textId="77777777" w:rsidR="000F5493" w:rsidRPr="008559D4" w:rsidRDefault="000F5493" w:rsidP="00FB69E9">
      <w:pPr>
        <w:spacing w:line="220" w:lineRule="exact"/>
        <w:ind w:left="116" w:right="89"/>
        <w:jc w:val="both"/>
        <w:rPr>
          <w:rFonts w:ascii="Arial" w:eastAsia="Arial" w:hAnsi="Arial" w:cs="Arial"/>
          <w:color w:val="002060"/>
          <w:lang w:val="fr-FR"/>
        </w:rPr>
      </w:pPr>
    </w:p>
    <w:p w14:paraId="777B2D1D" w14:textId="23A8549A"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 xml:space="preserve">Les heures supplémentaires effectuées </w:t>
      </w:r>
      <w:r w:rsidR="000F5493" w:rsidRPr="00E34FBE">
        <w:rPr>
          <w:rFonts w:ascii="Arial" w:eastAsia="Arial" w:hAnsi="Arial" w:cs="Arial"/>
          <w:color w:val="002060"/>
          <w:highlight w:val="lightGray"/>
          <w:lang w:val="fr-FR"/>
        </w:rPr>
        <w:t>au-delà</w:t>
      </w:r>
      <w:r w:rsidR="009A4269" w:rsidRPr="00E34FBE">
        <w:rPr>
          <w:rFonts w:ascii="Arial" w:eastAsia="Arial" w:hAnsi="Arial" w:cs="Arial"/>
          <w:color w:val="1F497D" w:themeColor="text2"/>
          <w:lang w:val="fr-FR"/>
        </w:rPr>
        <w:t xml:space="preserve"> </w:t>
      </w:r>
      <w:r w:rsidRPr="005C42F6">
        <w:rPr>
          <w:rFonts w:ascii="Arial" w:eastAsia="Arial" w:hAnsi="Arial" w:cs="Arial"/>
          <w:lang w:val="fr-FR"/>
        </w:rPr>
        <w:t>de</w:t>
      </w:r>
      <w:r w:rsidR="00647980" w:rsidRPr="005C42F6">
        <w:rPr>
          <w:rFonts w:ascii="Arial" w:eastAsia="Arial" w:hAnsi="Arial" w:cs="Arial"/>
          <w:lang w:val="fr-FR"/>
        </w:rPr>
        <w:t xml:space="preserve"> ce</w:t>
      </w:r>
      <w:r w:rsidR="009F305B" w:rsidRPr="005C42F6">
        <w:rPr>
          <w:rFonts w:ascii="Arial" w:eastAsia="Arial" w:hAnsi="Arial" w:cs="Arial"/>
          <w:lang w:val="fr-FR"/>
        </w:rPr>
        <w:t>s 8 premières heures</w:t>
      </w:r>
      <w:r w:rsidRPr="005C42F6">
        <w:rPr>
          <w:rFonts w:ascii="Arial" w:eastAsia="Arial" w:hAnsi="Arial" w:cs="Arial"/>
          <w:lang w:val="fr-FR"/>
        </w:rPr>
        <w:t xml:space="preserve"> et les majorations afférentes sont obligatoirement compensées en temps.</w:t>
      </w:r>
    </w:p>
    <w:p w14:paraId="4B7EA9F2" w14:textId="77777777" w:rsidR="00605EFF" w:rsidRPr="005C42F6" w:rsidRDefault="00605EFF" w:rsidP="00FB69E9">
      <w:pPr>
        <w:spacing w:line="220" w:lineRule="exact"/>
        <w:ind w:left="116" w:right="89"/>
        <w:jc w:val="both"/>
        <w:rPr>
          <w:rFonts w:ascii="Arial" w:eastAsia="Arial" w:hAnsi="Arial" w:cs="Arial"/>
          <w:lang w:val="fr-FR"/>
        </w:rPr>
      </w:pPr>
    </w:p>
    <w:p w14:paraId="554A7EDB"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Les heures supplémentaires sont payées sous la forme d'un complément de salaire, assorti d’une majoration s'ajoutant a</w:t>
      </w:r>
      <w:r w:rsidR="009157A8" w:rsidRPr="005C42F6">
        <w:rPr>
          <w:rFonts w:ascii="Arial" w:eastAsia="Arial" w:hAnsi="Arial" w:cs="Arial"/>
          <w:lang w:val="fr-FR"/>
        </w:rPr>
        <w:t>u</w:t>
      </w:r>
      <w:r w:rsidRPr="005C42F6">
        <w:rPr>
          <w:rFonts w:ascii="Arial" w:eastAsia="Arial" w:hAnsi="Arial" w:cs="Arial"/>
          <w:lang w:val="fr-FR"/>
        </w:rPr>
        <w:t xml:space="preserve"> salaire de base et correspondant au nombre d'heures supplémentaires accomplies au cours de chacune des </w:t>
      </w:r>
      <w:r w:rsidRPr="00BA0790">
        <w:rPr>
          <w:rFonts w:ascii="Arial" w:eastAsia="Arial" w:hAnsi="Arial" w:cs="Arial"/>
          <w:lang w:val="fr-FR"/>
        </w:rPr>
        <w:t>semaines</w:t>
      </w:r>
      <w:r w:rsidR="005C42F6" w:rsidRPr="00BA0790">
        <w:rPr>
          <w:rFonts w:ascii="Arial" w:eastAsia="Arial" w:hAnsi="Arial" w:cs="Arial"/>
          <w:color w:val="FF0000"/>
          <w:lang w:val="fr-FR"/>
        </w:rPr>
        <w:t xml:space="preserve"> </w:t>
      </w:r>
      <w:r w:rsidR="005C42F6" w:rsidRPr="00BA0790">
        <w:rPr>
          <w:rFonts w:ascii="Arial" w:eastAsia="Arial" w:hAnsi="Arial" w:cs="Arial"/>
          <w:lang w:val="fr-FR"/>
        </w:rPr>
        <w:t>ou cycles</w:t>
      </w:r>
      <w:r w:rsidRPr="00BA0790">
        <w:rPr>
          <w:rFonts w:ascii="Arial" w:eastAsia="Arial" w:hAnsi="Arial" w:cs="Arial"/>
          <w:lang w:val="fr-FR"/>
        </w:rPr>
        <w:t xml:space="preserve"> pris en</w:t>
      </w:r>
      <w:r w:rsidRPr="005C42F6">
        <w:rPr>
          <w:rFonts w:ascii="Arial" w:eastAsia="Arial" w:hAnsi="Arial" w:cs="Arial"/>
          <w:lang w:val="fr-FR"/>
        </w:rPr>
        <w:t xml:space="preserve"> compte dans la période de paie.</w:t>
      </w:r>
    </w:p>
    <w:p w14:paraId="25F17E83" w14:textId="77777777" w:rsidR="00605EFF" w:rsidRPr="005C42F6" w:rsidRDefault="00605EFF" w:rsidP="00FB69E9">
      <w:pPr>
        <w:spacing w:line="220" w:lineRule="exact"/>
        <w:ind w:left="116" w:right="89"/>
        <w:jc w:val="both"/>
        <w:rPr>
          <w:rFonts w:ascii="Arial" w:eastAsia="Arial" w:hAnsi="Arial" w:cs="Arial"/>
          <w:lang w:val="fr-FR"/>
        </w:rPr>
      </w:pPr>
    </w:p>
    <w:p w14:paraId="3C8F3118"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L’heure supplémentaire et sa majoration qui font l’objet du repos compensateur de remplacement ne</w:t>
      </w:r>
      <w:r w:rsidR="00647980" w:rsidRPr="005C42F6">
        <w:rPr>
          <w:rFonts w:ascii="Arial" w:eastAsia="Arial" w:hAnsi="Arial" w:cs="Arial"/>
          <w:lang w:val="fr-FR"/>
        </w:rPr>
        <w:t xml:space="preserve"> </w:t>
      </w:r>
      <w:r w:rsidRPr="005C42F6">
        <w:rPr>
          <w:rFonts w:ascii="Arial" w:eastAsia="Arial" w:hAnsi="Arial" w:cs="Arial"/>
          <w:lang w:val="fr-FR"/>
        </w:rPr>
        <w:t>s’imputent pas sur le contingent d’heures supplémentaires.</w:t>
      </w:r>
    </w:p>
    <w:p w14:paraId="5C5B46D3" w14:textId="77777777" w:rsidR="00605EFF" w:rsidRPr="005C42F6" w:rsidRDefault="00605EFF" w:rsidP="00FB69E9">
      <w:pPr>
        <w:spacing w:line="220" w:lineRule="exact"/>
        <w:ind w:left="116" w:right="89"/>
        <w:jc w:val="both"/>
        <w:rPr>
          <w:rFonts w:ascii="Arial" w:eastAsia="Arial" w:hAnsi="Arial" w:cs="Arial"/>
          <w:lang w:val="fr-FR"/>
        </w:rPr>
      </w:pPr>
    </w:p>
    <w:p w14:paraId="34B8F614" w14:textId="77777777" w:rsidR="00605EFF" w:rsidRPr="005C42F6" w:rsidRDefault="00605EFF" w:rsidP="00FB69E9">
      <w:pPr>
        <w:spacing w:line="220" w:lineRule="exact"/>
        <w:ind w:left="116" w:right="89"/>
        <w:jc w:val="both"/>
        <w:rPr>
          <w:rFonts w:ascii="Arial" w:eastAsia="Arial" w:hAnsi="Arial" w:cs="Arial"/>
          <w:lang w:val="fr-FR"/>
        </w:rPr>
      </w:pPr>
    </w:p>
    <w:p w14:paraId="36C5268C"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spacing w:val="-1"/>
          <w:position w:val="-1"/>
          <w:u w:val="single" w:color="000000"/>
          <w:lang w:val="fr-FR"/>
        </w:rPr>
        <w:lastRenderedPageBreak/>
        <w:t>P</w:t>
      </w:r>
      <w:r w:rsidRPr="005C42F6">
        <w:rPr>
          <w:rFonts w:ascii="Arial" w:eastAsia="Arial" w:hAnsi="Arial" w:cs="Arial"/>
          <w:spacing w:val="1"/>
          <w:position w:val="-1"/>
          <w:u w:val="single" w:color="000000"/>
          <w:lang w:val="fr-FR"/>
        </w:rPr>
        <w:t>r</w:t>
      </w:r>
      <w:r w:rsidRPr="005C42F6">
        <w:rPr>
          <w:rFonts w:ascii="Arial" w:eastAsia="Arial" w:hAnsi="Arial" w:cs="Arial"/>
          <w:spacing w:val="-1"/>
          <w:position w:val="-1"/>
          <w:u w:val="single" w:color="000000"/>
          <w:lang w:val="fr-FR"/>
        </w:rPr>
        <w:t>i</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e</w:t>
      </w:r>
      <w:r w:rsidRPr="005C42F6">
        <w:rPr>
          <w:rFonts w:ascii="Arial" w:eastAsia="Arial" w:hAnsi="Arial" w:cs="Arial"/>
          <w:spacing w:val="-5"/>
          <w:position w:val="-1"/>
          <w:u w:val="single" w:color="000000"/>
          <w:lang w:val="fr-FR"/>
        </w:rPr>
        <w:t xml:space="preserve"> </w:t>
      </w:r>
      <w:r w:rsidRPr="005C42F6">
        <w:rPr>
          <w:rFonts w:ascii="Arial" w:eastAsia="Arial" w:hAnsi="Arial" w:cs="Arial"/>
          <w:spacing w:val="-1"/>
          <w:position w:val="-1"/>
          <w:u w:val="single" w:color="000000"/>
          <w:lang w:val="fr-FR"/>
        </w:rPr>
        <w:t>d</w:t>
      </w:r>
      <w:r w:rsidRPr="005C42F6">
        <w:rPr>
          <w:rFonts w:ascii="Arial" w:eastAsia="Arial" w:hAnsi="Arial" w:cs="Arial"/>
          <w:position w:val="-1"/>
          <w:u w:val="single" w:color="000000"/>
          <w:lang w:val="fr-FR"/>
        </w:rPr>
        <w:t>u</w:t>
      </w:r>
      <w:r w:rsidRPr="005C42F6">
        <w:rPr>
          <w:rFonts w:ascii="Arial" w:eastAsia="Arial" w:hAnsi="Arial" w:cs="Arial"/>
          <w:spacing w:val="-3"/>
          <w:position w:val="-1"/>
          <w:u w:val="single" w:color="000000"/>
          <w:lang w:val="fr-FR"/>
        </w:rPr>
        <w:t xml:space="preserve"> </w:t>
      </w:r>
      <w:r w:rsidRPr="005C42F6">
        <w:rPr>
          <w:rFonts w:ascii="Arial" w:eastAsia="Arial" w:hAnsi="Arial" w:cs="Arial"/>
          <w:position w:val="-1"/>
          <w:u w:val="single" w:color="000000"/>
          <w:lang w:val="fr-FR"/>
        </w:rPr>
        <w:t>rep</w:t>
      </w:r>
      <w:r w:rsidRPr="005C42F6">
        <w:rPr>
          <w:rFonts w:ascii="Arial" w:eastAsia="Arial" w:hAnsi="Arial" w:cs="Arial"/>
          <w:spacing w:val="-1"/>
          <w:position w:val="-1"/>
          <w:u w:val="single" w:color="000000"/>
          <w:lang w:val="fr-FR"/>
        </w:rPr>
        <w:t>o</w:t>
      </w:r>
      <w:r w:rsidRPr="005C42F6">
        <w:rPr>
          <w:rFonts w:ascii="Arial" w:eastAsia="Arial" w:hAnsi="Arial" w:cs="Arial"/>
          <w:position w:val="-1"/>
          <w:u w:val="single" w:color="000000"/>
          <w:lang w:val="fr-FR"/>
        </w:rPr>
        <w:t>s</w:t>
      </w:r>
      <w:r w:rsidRPr="005C42F6">
        <w:rPr>
          <w:rFonts w:ascii="Arial" w:eastAsia="Arial" w:hAnsi="Arial" w:cs="Arial"/>
          <w:spacing w:val="-5"/>
          <w:position w:val="-1"/>
          <w:u w:val="single" w:color="000000"/>
          <w:lang w:val="fr-FR"/>
        </w:rPr>
        <w:t xml:space="preserve"> </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o</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p</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at</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ur</w:t>
      </w:r>
    </w:p>
    <w:p w14:paraId="44649510" w14:textId="77777777" w:rsidR="00605EFF" w:rsidRPr="005C42F6" w:rsidRDefault="00605EFF" w:rsidP="00FB69E9">
      <w:pPr>
        <w:spacing w:line="220" w:lineRule="exact"/>
        <w:ind w:left="116" w:right="89"/>
        <w:jc w:val="both"/>
        <w:rPr>
          <w:rFonts w:ascii="Arial" w:eastAsia="Arial" w:hAnsi="Arial" w:cs="Arial"/>
          <w:lang w:val="fr-FR"/>
        </w:rPr>
      </w:pPr>
    </w:p>
    <w:p w14:paraId="61B7563C" w14:textId="77777777" w:rsidR="00647980"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 xml:space="preserve">Le repos compensateur est pris par journée / demi-journée pour le personnel à la journée ou par poste entier pour le personnel </w:t>
      </w:r>
      <w:r w:rsidR="005C42F6" w:rsidRPr="005C42F6">
        <w:rPr>
          <w:rFonts w:ascii="Arial" w:eastAsia="Arial" w:hAnsi="Arial" w:cs="Arial"/>
          <w:lang w:val="fr-FR"/>
        </w:rPr>
        <w:t>posté</w:t>
      </w:r>
      <w:r w:rsidRPr="005C42F6">
        <w:rPr>
          <w:rFonts w:ascii="Arial" w:eastAsia="Arial" w:hAnsi="Arial" w:cs="Arial"/>
          <w:lang w:val="fr-FR"/>
        </w:rPr>
        <w:t>. Il doit être pris dans le délai de 12 mois suivant l’ouverture du droit.</w:t>
      </w:r>
    </w:p>
    <w:p w14:paraId="51742A51" w14:textId="77777777" w:rsidR="00647980" w:rsidRPr="005C42F6" w:rsidRDefault="00647980" w:rsidP="00FB69E9">
      <w:pPr>
        <w:spacing w:line="220" w:lineRule="exact"/>
        <w:ind w:left="116" w:right="89"/>
        <w:jc w:val="both"/>
        <w:rPr>
          <w:rFonts w:ascii="Arial" w:eastAsia="Arial" w:hAnsi="Arial" w:cs="Arial"/>
          <w:lang w:val="fr-FR"/>
        </w:rPr>
      </w:pPr>
    </w:p>
    <w:p w14:paraId="25F877D3" w14:textId="77777777" w:rsidR="006549B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Le repos est pris à l’initiative du salarié, après accord préalable de sa hiérarchie, dans le respect des règles ci-après :</w:t>
      </w:r>
    </w:p>
    <w:p w14:paraId="48199F7C" w14:textId="77777777" w:rsidR="00605EFF" w:rsidRPr="005C42F6" w:rsidRDefault="00605EFF" w:rsidP="00FB69E9">
      <w:pPr>
        <w:spacing w:line="220" w:lineRule="exact"/>
        <w:ind w:left="116" w:right="89"/>
        <w:jc w:val="both"/>
        <w:rPr>
          <w:rFonts w:ascii="Arial" w:eastAsia="Arial" w:hAnsi="Arial" w:cs="Arial"/>
          <w:lang w:val="fr-FR"/>
        </w:rPr>
      </w:pPr>
    </w:p>
    <w:p w14:paraId="1A083CFA"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lang w:val="fr-FR"/>
        </w:rPr>
      </w:pPr>
      <w:r w:rsidRPr="005C42F6">
        <w:rPr>
          <w:rFonts w:ascii="Arial" w:eastAsia="Arial" w:hAnsi="Arial" w:cs="Arial"/>
          <w:lang w:val="fr-FR"/>
        </w:rPr>
        <w:t>nécessité d’une demande au moins une semaine à l’avance précisant la date et la durée envisagées du repos, la Direction devant répondre dans les 2 jours ouvrés ;</w:t>
      </w:r>
    </w:p>
    <w:p w14:paraId="49180FFF" w14:textId="77777777" w:rsidR="00647980" w:rsidRPr="005C42F6" w:rsidRDefault="00647980" w:rsidP="00FB69E9">
      <w:pPr>
        <w:spacing w:line="220" w:lineRule="exact"/>
        <w:ind w:left="116" w:right="89"/>
        <w:jc w:val="both"/>
        <w:rPr>
          <w:rFonts w:ascii="Arial" w:eastAsia="Arial" w:hAnsi="Arial" w:cs="Arial"/>
          <w:lang w:val="fr-FR"/>
        </w:rPr>
      </w:pPr>
    </w:p>
    <w:p w14:paraId="3B2A86EC" w14:textId="4687578F" w:rsidR="00605EFF" w:rsidRPr="0082111B" w:rsidRDefault="005B3DBA" w:rsidP="00FB69E9">
      <w:pPr>
        <w:pStyle w:val="Paragraphedeliste"/>
        <w:numPr>
          <w:ilvl w:val="0"/>
          <w:numId w:val="4"/>
        </w:numPr>
        <w:spacing w:line="220" w:lineRule="exact"/>
        <w:ind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 xml:space="preserve">ces repos pourront être accolés aux congés payés et aux </w:t>
      </w:r>
      <w:r w:rsidR="003E44F1" w:rsidRPr="0082111B">
        <w:rPr>
          <w:rFonts w:ascii="Arial" w:eastAsia="Arial" w:hAnsi="Arial" w:cs="Arial"/>
          <w:color w:val="002060"/>
          <w:highlight w:val="lightGray"/>
          <w:lang w:val="fr-FR"/>
        </w:rPr>
        <w:t>j</w:t>
      </w:r>
      <w:r w:rsidR="00607E37" w:rsidRPr="0082111B">
        <w:rPr>
          <w:rFonts w:ascii="Arial" w:eastAsia="Arial" w:hAnsi="Arial" w:cs="Arial"/>
          <w:color w:val="002060"/>
          <w:highlight w:val="lightGray"/>
          <w:lang w:val="fr-FR"/>
        </w:rPr>
        <w:t xml:space="preserve">ours de </w:t>
      </w:r>
      <w:r w:rsidR="003E44F1" w:rsidRPr="0082111B">
        <w:rPr>
          <w:rFonts w:ascii="Arial" w:eastAsia="Arial" w:hAnsi="Arial" w:cs="Arial"/>
          <w:color w:val="002060"/>
          <w:highlight w:val="lightGray"/>
          <w:lang w:val="fr-FR"/>
        </w:rPr>
        <w:t>r</w:t>
      </w:r>
      <w:r w:rsidR="00607E37" w:rsidRPr="0082111B">
        <w:rPr>
          <w:rFonts w:ascii="Arial" w:eastAsia="Arial" w:hAnsi="Arial" w:cs="Arial"/>
          <w:color w:val="002060"/>
          <w:highlight w:val="lightGray"/>
          <w:lang w:val="fr-FR"/>
        </w:rPr>
        <w:t xml:space="preserve">éduction du </w:t>
      </w:r>
      <w:r w:rsidR="003E44F1" w:rsidRPr="0082111B">
        <w:rPr>
          <w:rFonts w:ascii="Arial" w:eastAsia="Arial" w:hAnsi="Arial" w:cs="Arial"/>
          <w:color w:val="002060"/>
          <w:highlight w:val="lightGray"/>
          <w:lang w:val="fr-FR"/>
        </w:rPr>
        <w:t>t</w:t>
      </w:r>
      <w:r w:rsidR="00607E37" w:rsidRPr="0082111B">
        <w:rPr>
          <w:rFonts w:ascii="Arial" w:eastAsia="Arial" w:hAnsi="Arial" w:cs="Arial"/>
          <w:color w:val="002060"/>
          <w:highlight w:val="lightGray"/>
          <w:lang w:val="fr-FR"/>
        </w:rPr>
        <w:t xml:space="preserve">emps de </w:t>
      </w:r>
      <w:r w:rsidR="003E44F1" w:rsidRPr="0082111B">
        <w:rPr>
          <w:rFonts w:ascii="Arial" w:eastAsia="Arial" w:hAnsi="Arial" w:cs="Arial"/>
          <w:color w:val="002060"/>
          <w:highlight w:val="lightGray"/>
          <w:lang w:val="fr-FR"/>
        </w:rPr>
        <w:t>t</w:t>
      </w:r>
      <w:r w:rsidR="00607E37" w:rsidRPr="0082111B">
        <w:rPr>
          <w:rFonts w:ascii="Arial" w:eastAsia="Arial" w:hAnsi="Arial" w:cs="Arial"/>
          <w:color w:val="002060"/>
          <w:highlight w:val="lightGray"/>
          <w:lang w:val="fr-FR"/>
        </w:rPr>
        <w:t xml:space="preserve">ravail (appelés </w:t>
      </w:r>
      <w:r w:rsidR="00F006F8" w:rsidRPr="0082111B">
        <w:rPr>
          <w:rFonts w:ascii="Arial" w:eastAsia="Arial" w:hAnsi="Arial" w:cs="Arial"/>
          <w:color w:val="002060"/>
          <w:highlight w:val="lightGray"/>
          <w:lang w:val="fr-FR"/>
        </w:rPr>
        <w:t>RTT ou JRTT</w:t>
      </w:r>
      <w:r w:rsidR="00607E37" w:rsidRPr="0082111B">
        <w:rPr>
          <w:rFonts w:ascii="Arial" w:eastAsia="Arial" w:hAnsi="Arial" w:cs="Arial"/>
          <w:color w:val="002060"/>
          <w:highlight w:val="lightGray"/>
          <w:lang w:val="fr-FR"/>
        </w:rPr>
        <w:t xml:space="preserve"> selon le régime horaire concerné)</w:t>
      </w:r>
      <w:r w:rsidRPr="0082111B">
        <w:rPr>
          <w:rFonts w:ascii="Arial" w:eastAsia="Arial" w:hAnsi="Arial" w:cs="Arial"/>
          <w:color w:val="002060"/>
          <w:highlight w:val="lightGray"/>
          <w:lang w:val="fr-FR"/>
        </w:rPr>
        <w:t>.</w:t>
      </w:r>
    </w:p>
    <w:p w14:paraId="6986EB0A" w14:textId="77777777" w:rsidR="00605EFF" w:rsidRPr="005C42F6" w:rsidRDefault="00605EFF" w:rsidP="00FB69E9">
      <w:pPr>
        <w:spacing w:line="220" w:lineRule="exact"/>
        <w:ind w:left="116" w:right="89"/>
        <w:jc w:val="both"/>
        <w:rPr>
          <w:rFonts w:ascii="Arial" w:eastAsia="Arial" w:hAnsi="Arial" w:cs="Arial"/>
          <w:lang w:val="fr-FR"/>
        </w:rPr>
      </w:pPr>
    </w:p>
    <w:p w14:paraId="61FD864F"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En aucun cas, le repos compensateur ne peut être payé sauf rupture du contrat de travail. En cas de non prise du repos dans les délais impartis, ces heures sont définitivement perdues.</w:t>
      </w:r>
    </w:p>
    <w:p w14:paraId="56166E6C" w14:textId="77777777" w:rsidR="00E5059B" w:rsidRPr="005C42F6" w:rsidRDefault="00E5059B" w:rsidP="00FB69E9">
      <w:pPr>
        <w:ind w:left="116" w:right="6255"/>
        <w:jc w:val="both"/>
        <w:rPr>
          <w:rFonts w:ascii="Arial" w:eastAsia="Arial" w:hAnsi="Arial" w:cs="Arial"/>
          <w:b/>
          <w:spacing w:val="-1"/>
          <w:sz w:val="22"/>
          <w:szCs w:val="22"/>
          <w:lang w:val="fr-FR"/>
        </w:rPr>
      </w:pPr>
    </w:p>
    <w:p w14:paraId="23FBBB71" w14:textId="77777777" w:rsidR="004A52F5" w:rsidRDefault="004A52F5" w:rsidP="00FB69E9">
      <w:pPr>
        <w:ind w:left="116" w:right="6255"/>
        <w:jc w:val="both"/>
        <w:rPr>
          <w:rFonts w:ascii="Arial" w:eastAsia="Arial" w:hAnsi="Arial" w:cs="Arial"/>
          <w:b/>
          <w:spacing w:val="-1"/>
          <w:sz w:val="22"/>
          <w:szCs w:val="22"/>
          <w:lang w:val="fr-FR"/>
        </w:rPr>
      </w:pPr>
    </w:p>
    <w:p w14:paraId="139CAAF9" w14:textId="77777777" w:rsidR="00607E37" w:rsidRPr="005C42F6" w:rsidRDefault="00607E37" w:rsidP="00FB69E9">
      <w:pPr>
        <w:ind w:left="116" w:right="6255"/>
        <w:jc w:val="both"/>
        <w:rPr>
          <w:rFonts w:ascii="Arial" w:eastAsia="Arial" w:hAnsi="Arial" w:cs="Arial"/>
          <w:b/>
          <w:spacing w:val="-1"/>
          <w:sz w:val="22"/>
          <w:szCs w:val="22"/>
          <w:lang w:val="fr-FR"/>
        </w:rPr>
      </w:pPr>
    </w:p>
    <w:p w14:paraId="43B3849E" w14:textId="77777777" w:rsidR="00605EFF" w:rsidRPr="005C42F6" w:rsidRDefault="00E5059B"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Section 1.2 – Congés payés</w:t>
      </w:r>
    </w:p>
    <w:p w14:paraId="58F3782A" w14:textId="77777777" w:rsidR="00605EFF" w:rsidRPr="00F75EBC" w:rsidRDefault="00605EFF" w:rsidP="00FB69E9">
      <w:pPr>
        <w:spacing w:line="220" w:lineRule="exact"/>
        <w:ind w:left="116" w:right="89"/>
        <w:jc w:val="both"/>
        <w:rPr>
          <w:rFonts w:ascii="Arial" w:eastAsia="Arial" w:hAnsi="Arial" w:cs="Arial"/>
          <w:color w:val="000000" w:themeColor="text1"/>
          <w:lang w:val="fr-FR"/>
        </w:rPr>
      </w:pPr>
    </w:p>
    <w:p w14:paraId="0F55CA23" w14:textId="77777777" w:rsidR="003170D0" w:rsidRPr="008559D4" w:rsidRDefault="003170D0" w:rsidP="00FB69E9">
      <w:pPr>
        <w:spacing w:line="220" w:lineRule="exact"/>
        <w:ind w:left="116" w:right="89"/>
        <w:jc w:val="both"/>
        <w:rPr>
          <w:rFonts w:ascii="Arial" w:eastAsia="Arial" w:hAnsi="Arial" w:cs="Arial"/>
          <w:color w:val="002060"/>
          <w:lang w:val="fr-FR"/>
        </w:rPr>
      </w:pPr>
    </w:p>
    <w:p w14:paraId="69386340" w14:textId="64A03657" w:rsidR="003170D0" w:rsidRPr="0082111B" w:rsidRDefault="003170D0" w:rsidP="003170D0">
      <w:pPr>
        <w:spacing w:line="220" w:lineRule="exact"/>
        <w:ind w:left="116" w:right="89"/>
        <w:jc w:val="both"/>
        <w:rPr>
          <w:rFonts w:ascii="Arial" w:eastAsia="Arial" w:hAnsi="Arial" w:cs="Arial"/>
          <w:b/>
          <w:color w:val="002060"/>
          <w:spacing w:val="-7"/>
          <w:highlight w:val="lightGray"/>
          <w:lang w:val="fr-FR"/>
        </w:rPr>
      </w:pPr>
      <w:r w:rsidRPr="0082111B">
        <w:rPr>
          <w:rFonts w:ascii="Arial" w:eastAsia="Arial" w:hAnsi="Arial" w:cs="Arial"/>
          <w:b/>
          <w:color w:val="002060"/>
          <w:spacing w:val="-7"/>
          <w:highlight w:val="lightGray"/>
          <w:lang w:val="fr-FR"/>
        </w:rPr>
        <w:t>Article 5 : Période de référence pour l’acquisition des congés payés</w:t>
      </w:r>
    </w:p>
    <w:p w14:paraId="3344737B" w14:textId="77777777" w:rsidR="003170D0" w:rsidRPr="0082111B" w:rsidRDefault="003170D0" w:rsidP="003170D0">
      <w:pPr>
        <w:spacing w:line="220" w:lineRule="exact"/>
        <w:ind w:left="116" w:right="89"/>
        <w:jc w:val="both"/>
        <w:rPr>
          <w:rFonts w:ascii="Arial" w:eastAsia="Arial" w:hAnsi="Arial" w:cs="Arial"/>
          <w:color w:val="002060"/>
          <w:highlight w:val="lightGray"/>
          <w:lang w:val="fr-FR"/>
        </w:rPr>
      </w:pPr>
    </w:p>
    <w:p w14:paraId="640EF85E" w14:textId="77777777" w:rsidR="003170D0" w:rsidRPr="0082111B" w:rsidRDefault="003170D0" w:rsidP="003170D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Par le présent accord, la période de référence en matière d’acquisitions des congés payés est fixée du 1</w:t>
      </w:r>
      <w:r w:rsidRPr="0082111B">
        <w:rPr>
          <w:rFonts w:ascii="Arial" w:eastAsia="Arial" w:hAnsi="Arial" w:cs="Arial"/>
          <w:color w:val="002060"/>
          <w:highlight w:val="lightGray"/>
          <w:vertAlign w:val="superscript"/>
          <w:lang w:val="fr-FR"/>
        </w:rPr>
        <w:t>er</w:t>
      </w:r>
      <w:r w:rsidR="00AD4DFA" w:rsidRPr="0082111B">
        <w:rPr>
          <w:rFonts w:ascii="Arial" w:eastAsia="Arial" w:hAnsi="Arial" w:cs="Arial"/>
          <w:color w:val="002060"/>
          <w:highlight w:val="lightGray"/>
          <w:lang w:val="fr-FR"/>
        </w:rPr>
        <w:t xml:space="preserve"> </w:t>
      </w:r>
      <w:r w:rsidRPr="0082111B">
        <w:rPr>
          <w:rFonts w:ascii="Arial" w:eastAsia="Arial" w:hAnsi="Arial" w:cs="Arial"/>
          <w:color w:val="002060"/>
          <w:highlight w:val="lightGray"/>
          <w:lang w:val="fr-FR"/>
        </w:rPr>
        <w:t>janvier au 31 décembre de l’année N</w:t>
      </w:r>
      <w:r w:rsidR="00611E9C" w:rsidRPr="0082111B">
        <w:rPr>
          <w:rFonts w:ascii="Arial" w:eastAsia="Arial" w:hAnsi="Arial" w:cs="Arial"/>
          <w:color w:val="002060"/>
          <w:highlight w:val="lightGray"/>
          <w:lang w:val="fr-FR"/>
        </w:rPr>
        <w:t xml:space="preserve"> à compter du 1</w:t>
      </w:r>
      <w:r w:rsidR="00611E9C" w:rsidRPr="0082111B">
        <w:rPr>
          <w:rFonts w:ascii="Arial" w:eastAsia="Arial" w:hAnsi="Arial" w:cs="Arial"/>
          <w:color w:val="002060"/>
          <w:highlight w:val="lightGray"/>
          <w:vertAlign w:val="superscript"/>
          <w:lang w:val="fr-FR"/>
        </w:rPr>
        <w:t>er</w:t>
      </w:r>
      <w:r w:rsidR="00611E9C" w:rsidRPr="0082111B">
        <w:rPr>
          <w:rFonts w:ascii="Arial" w:eastAsia="Arial" w:hAnsi="Arial" w:cs="Arial"/>
          <w:color w:val="002060"/>
          <w:highlight w:val="lightGray"/>
          <w:lang w:val="fr-FR"/>
        </w:rPr>
        <w:t xml:space="preserve"> janvier 2026.</w:t>
      </w:r>
    </w:p>
    <w:p w14:paraId="2D5B2151" w14:textId="77777777" w:rsidR="003170D0" w:rsidRPr="0082111B" w:rsidRDefault="003170D0" w:rsidP="003170D0">
      <w:pPr>
        <w:spacing w:line="220" w:lineRule="exact"/>
        <w:ind w:left="116" w:right="89"/>
        <w:jc w:val="both"/>
        <w:rPr>
          <w:rFonts w:ascii="Arial" w:eastAsia="Arial" w:hAnsi="Arial" w:cs="Arial"/>
          <w:color w:val="002060"/>
          <w:highlight w:val="lightGray"/>
          <w:lang w:val="fr-FR"/>
        </w:rPr>
      </w:pPr>
    </w:p>
    <w:p w14:paraId="1C19DADF" w14:textId="2035128A" w:rsidR="00611E9C" w:rsidRPr="0082111B" w:rsidRDefault="00106D6D" w:rsidP="003170D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A titre informatif</w:t>
      </w:r>
      <w:r w:rsidR="00312F25" w:rsidRPr="0082111B">
        <w:rPr>
          <w:rFonts w:ascii="Arial" w:eastAsia="Arial" w:hAnsi="Arial" w:cs="Arial"/>
          <w:color w:val="002060"/>
          <w:highlight w:val="lightGray"/>
          <w:lang w:val="fr-FR"/>
        </w:rPr>
        <w:t xml:space="preserve"> et dans le cadre du présent accord</w:t>
      </w:r>
      <w:r w:rsidRPr="0082111B">
        <w:rPr>
          <w:rFonts w:ascii="Arial" w:eastAsia="Arial" w:hAnsi="Arial" w:cs="Arial"/>
          <w:color w:val="002060"/>
          <w:highlight w:val="lightGray"/>
          <w:lang w:val="fr-FR"/>
        </w:rPr>
        <w:t>, il est précisé que l</w:t>
      </w:r>
      <w:r w:rsidR="003170D0" w:rsidRPr="0082111B">
        <w:rPr>
          <w:rFonts w:ascii="Arial" w:eastAsia="Arial" w:hAnsi="Arial" w:cs="Arial"/>
          <w:color w:val="002060"/>
          <w:highlight w:val="lightGray"/>
          <w:lang w:val="fr-FR"/>
        </w:rPr>
        <w:t>e décom</w:t>
      </w:r>
      <w:r w:rsidR="008D4C89" w:rsidRPr="0082111B">
        <w:rPr>
          <w:rFonts w:ascii="Arial" w:eastAsia="Arial" w:hAnsi="Arial" w:cs="Arial"/>
          <w:color w:val="002060"/>
          <w:highlight w:val="lightGray"/>
          <w:lang w:val="fr-FR"/>
        </w:rPr>
        <w:t>p</w:t>
      </w:r>
      <w:r w:rsidR="003170D0" w:rsidRPr="0082111B">
        <w:rPr>
          <w:rFonts w:ascii="Arial" w:eastAsia="Arial" w:hAnsi="Arial" w:cs="Arial"/>
          <w:color w:val="002060"/>
          <w:highlight w:val="lightGray"/>
          <w:lang w:val="fr-FR"/>
        </w:rPr>
        <w:t xml:space="preserve">te des congés payés des salariés s’effectue en jours ouvrés. </w:t>
      </w:r>
    </w:p>
    <w:p w14:paraId="26EE6A90" w14:textId="77777777" w:rsidR="00611E9C" w:rsidRPr="0082111B" w:rsidRDefault="00611E9C" w:rsidP="003170D0">
      <w:pPr>
        <w:spacing w:line="220" w:lineRule="exact"/>
        <w:ind w:left="116" w:right="89"/>
        <w:jc w:val="both"/>
        <w:rPr>
          <w:rFonts w:ascii="Arial" w:eastAsia="Arial" w:hAnsi="Arial" w:cs="Arial"/>
          <w:color w:val="002060"/>
          <w:highlight w:val="lightGray"/>
          <w:lang w:val="fr-FR"/>
        </w:rPr>
      </w:pPr>
    </w:p>
    <w:p w14:paraId="237AF014" w14:textId="4CE21470" w:rsidR="003170D0" w:rsidRPr="0082111B" w:rsidRDefault="003170D0" w:rsidP="003170D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Le bénéfice des jours de congés payés est de 2.08 jours ouvrés par mois de travail accompli au cours de la période de référence allant du 1</w:t>
      </w:r>
      <w:r w:rsidR="00B654B5" w:rsidRPr="0082111B">
        <w:rPr>
          <w:rFonts w:ascii="Arial" w:eastAsia="Arial" w:hAnsi="Arial" w:cs="Arial"/>
          <w:color w:val="002060"/>
          <w:highlight w:val="lightGray"/>
          <w:vertAlign w:val="superscript"/>
          <w:lang w:val="fr-FR"/>
        </w:rPr>
        <w:t>er</w:t>
      </w:r>
      <w:r w:rsidR="00B654B5" w:rsidRPr="0082111B">
        <w:rPr>
          <w:rFonts w:ascii="Arial" w:eastAsia="Arial" w:hAnsi="Arial" w:cs="Arial"/>
          <w:color w:val="002060"/>
          <w:highlight w:val="lightGray"/>
          <w:lang w:val="fr-FR"/>
        </w:rPr>
        <w:t xml:space="preserve"> </w:t>
      </w:r>
      <w:r w:rsidRPr="0082111B">
        <w:rPr>
          <w:rFonts w:ascii="Arial" w:eastAsia="Arial" w:hAnsi="Arial" w:cs="Arial"/>
          <w:color w:val="002060"/>
          <w:highlight w:val="lightGray"/>
          <w:lang w:val="fr-FR"/>
        </w:rPr>
        <w:t>janvier au 31 décembre de l’année N, soit un total de 25 jours</w:t>
      </w:r>
      <w:r w:rsidR="00F16A9D" w:rsidRPr="0082111B">
        <w:rPr>
          <w:rFonts w:ascii="Arial" w:eastAsia="Arial" w:hAnsi="Arial" w:cs="Arial"/>
          <w:color w:val="002060"/>
          <w:highlight w:val="lightGray"/>
          <w:lang w:val="fr-FR"/>
        </w:rPr>
        <w:t xml:space="preserve"> </w:t>
      </w:r>
      <w:r w:rsidRPr="0082111B">
        <w:rPr>
          <w:rFonts w:ascii="Arial" w:eastAsia="Arial" w:hAnsi="Arial" w:cs="Arial"/>
          <w:color w:val="002060"/>
          <w:highlight w:val="lightGray"/>
          <w:lang w:val="fr-FR"/>
        </w:rPr>
        <w:t>ouvrés par an.</w:t>
      </w:r>
      <w:r w:rsidR="00C95254" w:rsidRPr="0082111B">
        <w:rPr>
          <w:rFonts w:ascii="Arial" w:eastAsia="Arial" w:hAnsi="Arial" w:cs="Arial"/>
          <w:color w:val="002060"/>
          <w:highlight w:val="lightGray"/>
          <w:lang w:val="fr-FR"/>
        </w:rPr>
        <w:t xml:space="preserve"> </w:t>
      </w:r>
    </w:p>
    <w:p w14:paraId="1836D8E4" w14:textId="77777777" w:rsidR="00106D6D" w:rsidRPr="0082111B" w:rsidRDefault="00106D6D" w:rsidP="003170D0">
      <w:pPr>
        <w:spacing w:line="220" w:lineRule="exact"/>
        <w:ind w:left="116" w:right="89"/>
        <w:jc w:val="both"/>
        <w:rPr>
          <w:rFonts w:ascii="Arial" w:eastAsia="Arial" w:hAnsi="Arial" w:cs="Arial"/>
          <w:color w:val="002060"/>
          <w:highlight w:val="lightGray"/>
          <w:lang w:val="fr-FR"/>
        </w:rPr>
      </w:pPr>
    </w:p>
    <w:p w14:paraId="767A7C9A" w14:textId="77777777" w:rsidR="00611E9C" w:rsidRPr="008559D4" w:rsidRDefault="00C95254" w:rsidP="003170D0">
      <w:pPr>
        <w:spacing w:line="220" w:lineRule="exact"/>
        <w:ind w:left="116" w:right="89"/>
        <w:jc w:val="both"/>
        <w:rPr>
          <w:rFonts w:ascii="Arial" w:eastAsia="Arial" w:hAnsi="Arial" w:cs="Arial"/>
          <w:color w:val="002060"/>
          <w:lang w:val="fr-FR"/>
        </w:rPr>
      </w:pPr>
      <w:r w:rsidRPr="0082111B">
        <w:rPr>
          <w:rFonts w:ascii="Arial" w:eastAsia="Arial" w:hAnsi="Arial" w:cs="Arial"/>
          <w:color w:val="002060"/>
          <w:highlight w:val="lightGray"/>
          <w:lang w:val="fr-FR"/>
        </w:rPr>
        <w:t>Concernant les salariés postés, le calcul s’effectue en jours travaillés (postes).</w:t>
      </w:r>
    </w:p>
    <w:p w14:paraId="58B6FD1E" w14:textId="77777777" w:rsidR="003A2F13" w:rsidRDefault="003A2F13" w:rsidP="003170D0">
      <w:pPr>
        <w:spacing w:line="220" w:lineRule="exact"/>
        <w:ind w:left="116" w:right="89"/>
        <w:jc w:val="both"/>
        <w:rPr>
          <w:rFonts w:ascii="Arial" w:eastAsia="Arial" w:hAnsi="Arial" w:cs="Arial"/>
          <w:color w:val="002060"/>
          <w:lang w:val="fr-FR"/>
        </w:rPr>
      </w:pPr>
    </w:p>
    <w:p w14:paraId="01BD518F" w14:textId="77777777" w:rsidR="003A2F13" w:rsidRPr="008559D4" w:rsidRDefault="003A2F13" w:rsidP="003170D0">
      <w:pPr>
        <w:spacing w:line="220" w:lineRule="exact"/>
        <w:ind w:left="116" w:right="89"/>
        <w:jc w:val="both"/>
        <w:rPr>
          <w:rFonts w:ascii="Arial" w:eastAsia="Arial" w:hAnsi="Arial" w:cs="Arial"/>
          <w:color w:val="002060"/>
          <w:lang w:val="fr-FR"/>
        </w:rPr>
      </w:pPr>
    </w:p>
    <w:p w14:paraId="4811383E" w14:textId="2EE41EA1" w:rsidR="003170D0" w:rsidRPr="0082111B" w:rsidRDefault="003170D0" w:rsidP="003170D0">
      <w:pPr>
        <w:spacing w:line="220" w:lineRule="exact"/>
        <w:ind w:left="116" w:right="89"/>
        <w:jc w:val="both"/>
        <w:rPr>
          <w:rFonts w:ascii="Arial" w:eastAsia="Arial" w:hAnsi="Arial" w:cs="Arial"/>
          <w:b/>
          <w:color w:val="002060"/>
          <w:spacing w:val="-7"/>
          <w:highlight w:val="lightGray"/>
          <w:lang w:val="fr-FR"/>
        </w:rPr>
      </w:pPr>
      <w:r w:rsidRPr="0082111B">
        <w:rPr>
          <w:rFonts w:ascii="Arial" w:eastAsia="Arial" w:hAnsi="Arial" w:cs="Arial"/>
          <w:b/>
          <w:color w:val="002060"/>
          <w:spacing w:val="-7"/>
          <w:highlight w:val="lightGray"/>
          <w:lang w:val="fr-FR"/>
        </w:rPr>
        <w:t xml:space="preserve">Article </w:t>
      </w:r>
      <w:r w:rsidR="008559D4" w:rsidRPr="0082111B">
        <w:rPr>
          <w:rFonts w:ascii="Arial" w:eastAsia="Arial" w:hAnsi="Arial" w:cs="Arial"/>
          <w:b/>
          <w:color w:val="002060"/>
          <w:spacing w:val="-7"/>
          <w:highlight w:val="lightGray"/>
          <w:lang w:val="fr-FR"/>
        </w:rPr>
        <w:t xml:space="preserve">6 </w:t>
      </w:r>
      <w:r w:rsidRPr="0082111B">
        <w:rPr>
          <w:rFonts w:ascii="Arial" w:eastAsia="Arial" w:hAnsi="Arial" w:cs="Arial"/>
          <w:b/>
          <w:color w:val="002060"/>
          <w:spacing w:val="-7"/>
          <w:highlight w:val="lightGray"/>
          <w:lang w:val="fr-FR"/>
        </w:rPr>
        <w:t>: Période de prise des congés payés</w:t>
      </w:r>
    </w:p>
    <w:p w14:paraId="57A78A13" w14:textId="77777777" w:rsidR="003170D0" w:rsidRPr="0082111B" w:rsidRDefault="003170D0" w:rsidP="003170D0">
      <w:pPr>
        <w:spacing w:line="220" w:lineRule="exact"/>
        <w:ind w:left="116" w:right="89"/>
        <w:jc w:val="both"/>
        <w:rPr>
          <w:rFonts w:ascii="Arial" w:eastAsia="Arial" w:hAnsi="Arial" w:cs="Arial"/>
          <w:color w:val="002060"/>
          <w:highlight w:val="lightGray"/>
          <w:lang w:val="fr-FR"/>
        </w:rPr>
      </w:pPr>
    </w:p>
    <w:p w14:paraId="468510A5" w14:textId="6E13070D" w:rsidR="00A64020" w:rsidRPr="0082111B" w:rsidRDefault="00A64020" w:rsidP="00A6402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b/>
          <w:i/>
          <w:iCs/>
          <w:color w:val="002060"/>
          <w:highlight w:val="lightGray"/>
          <w:lang w:val="fr-FR"/>
        </w:rPr>
        <w:t>a)</w:t>
      </w:r>
      <w:r w:rsidRPr="0082111B">
        <w:rPr>
          <w:rFonts w:ascii="Arial" w:eastAsia="Arial" w:hAnsi="Arial" w:cs="Arial"/>
          <w:color w:val="002060"/>
          <w:highlight w:val="lightGray"/>
          <w:lang w:val="fr-FR"/>
        </w:rPr>
        <w:t xml:space="preserve"> A compter du 1</w:t>
      </w:r>
      <w:r w:rsidRPr="0082111B">
        <w:rPr>
          <w:rFonts w:ascii="Arial" w:eastAsia="Arial" w:hAnsi="Arial" w:cs="Arial"/>
          <w:color w:val="002060"/>
          <w:highlight w:val="lightGray"/>
          <w:vertAlign w:val="superscript"/>
          <w:lang w:val="fr-FR"/>
        </w:rPr>
        <w:t>er</w:t>
      </w:r>
      <w:r w:rsidRPr="0082111B">
        <w:rPr>
          <w:rFonts w:ascii="Arial" w:eastAsia="Arial" w:hAnsi="Arial" w:cs="Arial"/>
          <w:color w:val="002060"/>
          <w:highlight w:val="lightGray"/>
          <w:lang w:val="fr-FR"/>
        </w:rPr>
        <w:t xml:space="preserve"> janvier 202</w:t>
      </w:r>
      <w:r w:rsidR="00816851" w:rsidRPr="0082111B">
        <w:rPr>
          <w:rFonts w:ascii="Arial" w:eastAsia="Arial" w:hAnsi="Arial" w:cs="Arial"/>
          <w:color w:val="002060"/>
          <w:highlight w:val="lightGray"/>
          <w:lang w:val="fr-FR"/>
        </w:rPr>
        <w:t>6</w:t>
      </w:r>
      <w:r w:rsidRPr="0082111B">
        <w:rPr>
          <w:rFonts w:ascii="Arial" w:eastAsia="Arial" w:hAnsi="Arial" w:cs="Arial"/>
          <w:color w:val="002060"/>
          <w:highlight w:val="lightGray"/>
          <w:lang w:val="fr-FR"/>
        </w:rPr>
        <w:t>, la période de prise des congés payés est également fixée en référence à l’année civile, soit du 1</w:t>
      </w:r>
      <w:r w:rsidRPr="0082111B">
        <w:rPr>
          <w:rFonts w:ascii="Arial" w:eastAsia="Arial" w:hAnsi="Arial" w:cs="Arial"/>
          <w:color w:val="002060"/>
          <w:highlight w:val="lightGray"/>
          <w:vertAlign w:val="superscript"/>
          <w:lang w:val="fr-FR"/>
        </w:rPr>
        <w:t>er</w:t>
      </w:r>
      <w:r w:rsidRPr="0082111B">
        <w:rPr>
          <w:rFonts w:ascii="Arial" w:eastAsia="Arial" w:hAnsi="Arial" w:cs="Arial"/>
          <w:color w:val="002060"/>
          <w:highlight w:val="lightGray"/>
          <w:lang w:val="fr-FR"/>
        </w:rPr>
        <w:t xml:space="preserve"> janvier au 31 décembre.</w:t>
      </w:r>
    </w:p>
    <w:p w14:paraId="75A4263A" w14:textId="77777777" w:rsidR="00A64020" w:rsidRPr="0082111B" w:rsidRDefault="00A64020" w:rsidP="003170D0">
      <w:pPr>
        <w:spacing w:line="220" w:lineRule="exact"/>
        <w:ind w:left="116" w:right="89"/>
        <w:jc w:val="both"/>
        <w:rPr>
          <w:rFonts w:ascii="Arial" w:eastAsia="Arial" w:hAnsi="Arial" w:cs="Arial"/>
          <w:color w:val="002060"/>
          <w:highlight w:val="lightGray"/>
          <w:lang w:val="fr-FR"/>
        </w:rPr>
      </w:pPr>
    </w:p>
    <w:p w14:paraId="55E82E5B" w14:textId="77777777" w:rsidR="00A64020" w:rsidRPr="0082111B" w:rsidRDefault="00A64020" w:rsidP="00A6402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Sans préjudice des dispositions légales en matière de prise des congés payés, il est ainsi demandé aux salariés de solder les congés acquis du 1</w:t>
      </w:r>
      <w:r w:rsidRPr="0082111B">
        <w:rPr>
          <w:rFonts w:ascii="Arial" w:eastAsia="Arial" w:hAnsi="Arial" w:cs="Arial"/>
          <w:color w:val="002060"/>
          <w:highlight w:val="lightGray"/>
          <w:vertAlign w:val="superscript"/>
          <w:lang w:val="fr-FR"/>
        </w:rPr>
        <w:t>er</w:t>
      </w:r>
      <w:r w:rsidRPr="0082111B">
        <w:rPr>
          <w:rFonts w:ascii="Arial" w:eastAsia="Arial" w:hAnsi="Arial" w:cs="Arial"/>
          <w:color w:val="002060"/>
          <w:highlight w:val="lightGray"/>
          <w:lang w:val="fr-FR"/>
        </w:rPr>
        <w:t xml:space="preserve"> janvier au 31 décembre de l’année N, au plus tard le 31 décembre de l’année N+1.</w:t>
      </w:r>
    </w:p>
    <w:p w14:paraId="1EAF6B6A" w14:textId="77777777" w:rsidR="00A64020" w:rsidRPr="0082111B" w:rsidRDefault="00A64020" w:rsidP="003170D0">
      <w:pPr>
        <w:spacing w:line="220" w:lineRule="exact"/>
        <w:ind w:left="116" w:right="89"/>
        <w:jc w:val="both"/>
        <w:rPr>
          <w:rFonts w:ascii="Arial" w:eastAsia="Arial" w:hAnsi="Arial" w:cs="Arial"/>
          <w:color w:val="002060"/>
          <w:highlight w:val="lightGray"/>
          <w:lang w:val="fr-FR"/>
        </w:rPr>
      </w:pPr>
    </w:p>
    <w:p w14:paraId="067E45E9" w14:textId="507E096A" w:rsidR="00A64020" w:rsidRPr="0082111B" w:rsidRDefault="00A64020" w:rsidP="00A6402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La direction sera tout particulièrement attentive au respect de cette règle et il est demandé aux salariés de veiller à respecter cet objectif. A défaut</w:t>
      </w:r>
      <w:r w:rsidR="00F75EBC" w:rsidRPr="0082111B">
        <w:rPr>
          <w:rFonts w:ascii="Arial" w:eastAsia="Arial" w:hAnsi="Arial" w:cs="Arial"/>
          <w:color w:val="002060"/>
          <w:highlight w:val="lightGray"/>
          <w:lang w:val="fr-FR"/>
        </w:rPr>
        <w:t>,</w:t>
      </w:r>
      <w:r w:rsidRPr="0082111B">
        <w:rPr>
          <w:rFonts w:ascii="Arial" w:eastAsia="Arial" w:hAnsi="Arial" w:cs="Arial"/>
          <w:color w:val="002060"/>
          <w:highlight w:val="lightGray"/>
          <w:lang w:val="fr-FR"/>
        </w:rPr>
        <w:t xml:space="preserve"> les jours non pris</w:t>
      </w:r>
      <w:r w:rsidR="00BD48DE" w:rsidRPr="0082111B">
        <w:rPr>
          <w:rFonts w:ascii="Arial" w:eastAsia="Arial" w:hAnsi="Arial" w:cs="Arial"/>
          <w:color w:val="002060"/>
          <w:highlight w:val="lightGray"/>
          <w:lang w:val="fr-FR"/>
        </w:rPr>
        <w:t xml:space="preserve"> et non épargnés</w:t>
      </w:r>
      <w:r w:rsidRPr="0082111B">
        <w:rPr>
          <w:rFonts w:ascii="Arial" w:eastAsia="Arial" w:hAnsi="Arial" w:cs="Arial"/>
          <w:color w:val="002060"/>
          <w:highlight w:val="lightGray"/>
          <w:lang w:val="fr-FR"/>
        </w:rPr>
        <w:t xml:space="preserve"> seront perdus.</w:t>
      </w:r>
    </w:p>
    <w:p w14:paraId="6F3CD1B6" w14:textId="77777777" w:rsidR="00A64020" w:rsidRPr="0082111B" w:rsidRDefault="00A64020" w:rsidP="003170D0">
      <w:pPr>
        <w:spacing w:line="220" w:lineRule="exact"/>
        <w:ind w:left="116" w:right="89"/>
        <w:jc w:val="both"/>
        <w:rPr>
          <w:rFonts w:ascii="Arial" w:eastAsia="Arial" w:hAnsi="Arial" w:cs="Arial"/>
          <w:color w:val="002060"/>
          <w:highlight w:val="lightGray"/>
          <w:lang w:val="fr-FR"/>
        </w:rPr>
      </w:pPr>
    </w:p>
    <w:p w14:paraId="5168D5CA" w14:textId="189C8733" w:rsidR="003170D0" w:rsidRPr="0082111B" w:rsidRDefault="00A64020" w:rsidP="003170D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b/>
          <w:bCs/>
          <w:i/>
          <w:color w:val="002060"/>
          <w:highlight w:val="lightGray"/>
          <w:lang w:val="fr-FR"/>
        </w:rPr>
        <w:t>b)</w:t>
      </w:r>
      <w:r w:rsidRPr="0082111B">
        <w:rPr>
          <w:rFonts w:ascii="Arial" w:eastAsia="Arial" w:hAnsi="Arial" w:cs="Arial"/>
          <w:color w:val="002060"/>
          <w:highlight w:val="lightGray"/>
          <w:lang w:val="fr-FR"/>
        </w:rPr>
        <w:t xml:space="preserve"> L</w:t>
      </w:r>
      <w:r w:rsidR="003170D0" w:rsidRPr="0082111B">
        <w:rPr>
          <w:rFonts w:ascii="Arial" w:eastAsia="Arial" w:hAnsi="Arial" w:cs="Arial"/>
          <w:color w:val="002060"/>
          <w:highlight w:val="lightGray"/>
          <w:lang w:val="fr-FR"/>
        </w:rPr>
        <w:t xml:space="preserve">a période de prise des congés </w:t>
      </w:r>
      <w:r w:rsidR="00816851" w:rsidRPr="0082111B">
        <w:rPr>
          <w:rFonts w:ascii="Arial" w:eastAsia="Arial" w:hAnsi="Arial" w:cs="Arial"/>
          <w:color w:val="002060"/>
          <w:highlight w:val="lightGray"/>
          <w:lang w:val="fr-FR"/>
        </w:rPr>
        <w:t xml:space="preserve">principaux </w:t>
      </w:r>
      <w:r w:rsidR="003170D0" w:rsidRPr="0082111B">
        <w:rPr>
          <w:rFonts w:ascii="Arial" w:eastAsia="Arial" w:hAnsi="Arial" w:cs="Arial"/>
          <w:color w:val="002060"/>
          <w:highlight w:val="lightGray"/>
          <w:lang w:val="fr-FR"/>
        </w:rPr>
        <w:t xml:space="preserve">est fixée </w:t>
      </w:r>
      <w:r w:rsidR="00994DE5" w:rsidRPr="0082111B">
        <w:rPr>
          <w:rFonts w:ascii="Arial" w:eastAsia="Arial" w:hAnsi="Arial" w:cs="Arial"/>
          <w:color w:val="002060"/>
          <w:highlight w:val="lightGray"/>
          <w:lang w:val="fr-FR"/>
        </w:rPr>
        <w:t>du 1</w:t>
      </w:r>
      <w:r w:rsidR="00994DE5" w:rsidRPr="0082111B">
        <w:rPr>
          <w:rFonts w:ascii="Arial" w:eastAsia="Arial" w:hAnsi="Arial" w:cs="Arial"/>
          <w:color w:val="002060"/>
          <w:highlight w:val="lightGray"/>
          <w:vertAlign w:val="superscript"/>
          <w:lang w:val="fr-FR"/>
        </w:rPr>
        <w:t>er</w:t>
      </w:r>
      <w:r w:rsidR="00994DE5" w:rsidRPr="0082111B">
        <w:rPr>
          <w:rFonts w:ascii="Arial" w:eastAsia="Arial" w:hAnsi="Arial" w:cs="Arial"/>
          <w:color w:val="002060"/>
          <w:highlight w:val="lightGray"/>
          <w:lang w:val="fr-FR"/>
        </w:rPr>
        <w:t xml:space="preserve"> mai au 31 octobre de chaque année</w:t>
      </w:r>
      <w:r w:rsidR="003170D0" w:rsidRPr="0082111B">
        <w:rPr>
          <w:rFonts w:ascii="Arial" w:eastAsia="Arial" w:hAnsi="Arial" w:cs="Arial"/>
          <w:color w:val="002060"/>
          <w:highlight w:val="lightGray"/>
          <w:lang w:val="fr-FR"/>
        </w:rPr>
        <w:t>.</w:t>
      </w:r>
    </w:p>
    <w:p w14:paraId="1CCAEFC6" w14:textId="77777777" w:rsidR="00106D6D" w:rsidRPr="0082111B" w:rsidRDefault="00106D6D" w:rsidP="003170D0">
      <w:pPr>
        <w:spacing w:line="220" w:lineRule="exact"/>
        <w:ind w:left="116" w:right="89"/>
        <w:jc w:val="both"/>
        <w:rPr>
          <w:rFonts w:ascii="Arial" w:eastAsia="Arial" w:hAnsi="Arial" w:cs="Arial"/>
          <w:color w:val="002060"/>
          <w:highlight w:val="lightGray"/>
          <w:lang w:val="fr-FR"/>
        </w:rPr>
      </w:pPr>
    </w:p>
    <w:p w14:paraId="2353F3D9" w14:textId="410EF480" w:rsidR="00062DD5" w:rsidRPr="0082111B" w:rsidRDefault="00062DD5" w:rsidP="003170D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 xml:space="preserve">L’ordre des départs est défini par chaque manager en fonction des </w:t>
      </w:r>
      <w:r w:rsidR="00591A35" w:rsidRPr="0082111B">
        <w:rPr>
          <w:rFonts w:ascii="Arial" w:eastAsia="Arial" w:hAnsi="Arial" w:cs="Arial"/>
          <w:color w:val="002060"/>
          <w:highlight w:val="lightGray"/>
          <w:lang w:val="fr-FR"/>
        </w:rPr>
        <w:t>nécessités</w:t>
      </w:r>
      <w:r w:rsidRPr="0082111B">
        <w:rPr>
          <w:rFonts w:ascii="Arial" w:eastAsia="Arial" w:hAnsi="Arial" w:cs="Arial"/>
          <w:color w:val="002060"/>
          <w:highlight w:val="lightGray"/>
          <w:lang w:val="fr-FR"/>
        </w:rPr>
        <w:t xml:space="preserve"> du service</w:t>
      </w:r>
      <w:r w:rsidR="009C7AC9" w:rsidRPr="0082111B">
        <w:rPr>
          <w:rFonts w:ascii="Arial" w:eastAsia="Arial" w:hAnsi="Arial" w:cs="Arial"/>
          <w:color w:val="002060"/>
          <w:highlight w:val="lightGray"/>
          <w:lang w:val="fr-FR"/>
        </w:rPr>
        <w:t xml:space="preserve"> et</w:t>
      </w:r>
      <w:r w:rsidRPr="0082111B">
        <w:rPr>
          <w:rFonts w:ascii="Arial" w:eastAsia="Arial" w:hAnsi="Arial" w:cs="Arial"/>
          <w:color w:val="002060"/>
          <w:highlight w:val="lightGray"/>
          <w:lang w:val="fr-FR"/>
        </w:rPr>
        <w:t xml:space="preserve"> </w:t>
      </w:r>
      <w:r w:rsidR="00BD1047" w:rsidRPr="0082111B">
        <w:rPr>
          <w:rFonts w:ascii="Arial" w:eastAsia="Arial" w:hAnsi="Arial" w:cs="Arial"/>
          <w:color w:val="002060"/>
          <w:highlight w:val="lightGray"/>
          <w:lang w:val="fr-FR"/>
        </w:rPr>
        <w:t xml:space="preserve">selon les critères </w:t>
      </w:r>
      <w:r w:rsidR="00F16A9D" w:rsidRPr="0082111B">
        <w:rPr>
          <w:rFonts w:ascii="Arial" w:eastAsia="Arial" w:hAnsi="Arial" w:cs="Arial"/>
          <w:color w:val="002060"/>
          <w:highlight w:val="lightGray"/>
          <w:lang w:val="fr-FR"/>
        </w:rPr>
        <w:t xml:space="preserve">suivants : </w:t>
      </w:r>
    </w:p>
    <w:p w14:paraId="75C6BC98" w14:textId="77777777" w:rsidR="008559D4" w:rsidRPr="0082111B" w:rsidRDefault="008559D4" w:rsidP="003170D0">
      <w:pPr>
        <w:spacing w:line="220" w:lineRule="exact"/>
        <w:ind w:left="116" w:right="89"/>
        <w:jc w:val="both"/>
        <w:rPr>
          <w:rFonts w:ascii="Arial" w:eastAsia="Arial" w:hAnsi="Arial" w:cs="Arial"/>
          <w:color w:val="002060"/>
          <w:highlight w:val="lightGray"/>
          <w:lang w:val="fr-FR"/>
        </w:rPr>
      </w:pPr>
    </w:p>
    <w:p w14:paraId="06CCFEB5" w14:textId="643E1B36" w:rsidR="00F16A9D" w:rsidRPr="0082111B" w:rsidRDefault="00F16A9D" w:rsidP="00F16A9D">
      <w:pPr>
        <w:numPr>
          <w:ilvl w:val="0"/>
          <w:numId w:val="21"/>
        </w:numPr>
        <w:spacing w:line="220" w:lineRule="exact"/>
        <w:ind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la situation de famille des bénéficiaires, notamment les possibilités de congé, dans le secteur privé ou la fonction publique, du conjoint ou du partenaire lié par un pacte civil de solidarité, ainsi que la présence au sein du foyer d'un enfant ou d'un adulte handicapé ou d'une personne âgée en perte d'autonomie ;</w:t>
      </w:r>
    </w:p>
    <w:p w14:paraId="3DA6DA88" w14:textId="77777777" w:rsidR="008559D4" w:rsidRPr="0082111B" w:rsidRDefault="008559D4" w:rsidP="008559D4">
      <w:pPr>
        <w:spacing w:line="220" w:lineRule="exact"/>
        <w:ind w:left="720" w:right="89"/>
        <w:jc w:val="both"/>
        <w:rPr>
          <w:rFonts w:ascii="Arial" w:eastAsia="Arial" w:hAnsi="Arial" w:cs="Arial"/>
          <w:color w:val="002060"/>
          <w:highlight w:val="lightGray"/>
          <w:lang w:val="fr-FR"/>
        </w:rPr>
      </w:pPr>
    </w:p>
    <w:p w14:paraId="015425D2" w14:textId="451A6D2C" w:rsidR="00F16A9D" w:rsidRPr="0082111B" w:rsidRDefault="00F16A9D" w:rsidP="00F16A9D">
      <w:pPr>
        <w:numPr>
          <w:ilvl w:val="0"/>
          <w:numId w:val="21"/>
        </w:numPr>
        <w:spacing w:line="220" w:lineRule="exact"/>
        <w:ind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la durée de leurs services chez l'employeur ;</w:t>
      </w:r>
    </w:p>
    <w:p w14:paraId="68F66C72" w14:textId="77777777" w:rsidR="008559D4" w:rsidRPr="0082111B" w:rsidRDefault="008559D4" w:rsidP="008559D4">
      <w:pPr>
        <w:pStyle w:val="Paragraphedeliste"/>
        <w:rPr>
          <w:rFonts w:ascii="Arial" w:eastAsia="Arial" w:hAnsi="Arial" w:cs="Arial"/>
          <w:color w:val="002060"/>
          <w:highlight w:val="lightGray"/>
          <w:lang w:val="fr-FR"/>
        </w:rPr>
      </w:pPr>
    </w:p>
    <w:p w14:paraId="143BA862" w14:textId="77777777" w:rsidR="00F16A9D" w:rsidRPr="0082111B" w:rsidRDefault="00F16A9D" w:rsidP="00F16A9D">
      <w:pPr>
        <w:numPr>
          <w:ilvl w:val="0"/>
          <w:numId w:val="21"/>
        </w:numPr>
        <w:spacing w:line="220" w:lineRule="exact"/>
        <w:ind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leur activité chez un ou plusieurs autres employeurs.</w:t>
      </w:r>
    </w:p>
    <w:p w14:paraId="2BF1EBAE" w14:textId="0E7F44AC" w:rsidR="003170D0" w:rsidRPr="0082111B" w:rsidRDefault="003170D0" w:rsidP="003170D0">
      <w:pPr>
        <w:spacing w:line="220" w:lineRule="exact"/>
        <w:ind w:left="116" w:right="89"/>
        <w:jc w:val="both"/>
        <w:rPr>
          <w:rFonts w:ascii="Arial" w:eastAsia="Arial" w:hAnsi="Arial" w:cs="Arial"/>
          <w:b/>
          <w:color w:val="002060"/>
          <w:spacing w:val="-7"/>
          <w:highlight w:val="lightGray"/>
          <w:lang w:val="fr-FR"/>
        </w:rPr>
      </w:pPr>
      <w:r w:rsidRPr="0082111B">
        <w:rPr>
          <w:rFonts w:ascii="Arial" w:eastAsia="Arial" w:hAnsi="Arial" w:cs="Arial"/>
          <w:b/>
          <w:color w:val="002060"/>
          <w:spacing w:val="-7"/>
          <w:highlight w:val="lightGray"/>
          <w:lang w:val="fr-FR"/>
        </w:rPr>
        <w:lastRenderedPageBreak/>
        <w:t xml:space="preserve">Article </w:t>
      </w:r>
      <w:r w:rsidR="008559D4" w:rsidRPr="0082111B">
        <w:rPr>
          <w:rFonts w:ascii="Arial" w:eastAsia="Arial" w:hAnsi="Arial" w:cs="Arial"/>
          <w:b/>
          <w:color w:val="002060"/>
          <w:spacing w:val="-7"/>
          <w:highlight w:val="lightGray"/>
          <w:lang w:val="fr-FR"/>
        </w:rPr>
        <w:t>7</w:t>
      </w:r>
      <w:r w:rsidRPr="0082111B">
        <w:rPr>
          <w:rFonts w:ascii="Arial" w:eastAsia="Arial" w:hAnsi="Arial" w:cs="Arial"/>
          <w:b/>
          <w:color w:val="002060"/>
          <w:spacing w:val="-7"/>
          <w:highlight w:val="lightGray"/>
          <w:lang w:val="fr-FR"/>
        </w:rPr>
        <w:t xml:space="preserve"> : Période transitoire</w:t>
      </w:r>
    </w:p>
    <w:p w14:paraId="7AEB37AB" w14:textId="77777777" w:rsidR="003170D0" w:rsidRPr="0082111B" w:rsidRDefault="003170D0" w:rsidP="003170D0">
      <w:pPr>
        <w:spacing w:line="220" w:lineRule="exact"/>
        <w:ind w:left="116" w:right="89"/>
        <w:jc w:val="both"/>
        <w:rPr>
          <w:rFonts w:ascii="Arial" w:eastAsia="Arial" w:hAnsi="Arial" w:cs="Arial"/>
          <w:color w:val="002060"/>
          <w:highlight w:val="lightGray"/>
          <w:lang w:val="fr-FR"/>
        </w:rPr>
      </w:pPr>
    </w:p>
    <w:p w14:paraId="2CC38393" w14:textId="53E96049" w:rsidR="003170D0" w:rsidRPr="0082111B" w:rsidRDefault="00BF6957" w:rsidP="003170D0">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 xml:space="preserve">Les parties, </w:t>
      </w:r>
      <w:r w:rsidR="003170D0" w:rsidRPr="0082111B">
        <w:rPr>
          <w:rFonts w:ascii="Arial" w:eastAsia="Arial" w:hAnsi="Arial" w:cs="Arial"/>
          <w:color w:val="002060"/>
          <w:highlight w:val="lightGray"/>
          <w:lang w:val="fr-FR"/>
        </w:rPr>
        <w:t>ne souhaitant pas pénaliser les salariés du fait du décalage de la période de référence des périodes d’acquisition et de prise des congés</w:t>
      </w:r>
      <w:r w:rsidR="00BE67E7" w:rsidRPr="0082111B">
        <w:rPr>
          <w:rFonts w:ascii="Arial" w:eastAsia="Arial" w:hAnsi="Arial" w:cs="Arial"/>
          <w:color w:val="002060"/>
          <w:highlight w:val="lightGray"/>
          <w:lang w:val="fr-FR"/>
        </w:rPr>
        <w:t xml:space="preserve"> payés</w:t>
      </w:r>
      <w:r w:rsidRPr="0082111B">
        <w:rPr>
          <w:rFonts w:ascii="Arial" w:eastAsia="Arial" w:hAnsi="Arial" w:cs="Arial"/>
          <w:color w:val="002060"/>
          <w:highlight w:val="lightGray"/>
          <w:lang w:val="fr-FR"/>
        </w:rPr>
        <w:t>,</w:t>
      </w:r>
      <w:r w:rsidR="003170D0" w:rsidRPr="0082111B">
        <w:rPr>
          <w:rFonts w:ascii="Arial" w:eastAsia="Arial" w:hAnsi="Arial" w:cs="Arial"/>
          <w:color w:val="002060"/>
          <w:highlight w:val="lightGray"/>
          <w:lang w:val="fr-FR"/>
        </w:rPr>
        <w:t xml:space="preserve"> </w:t>
      </w:r>
      <w:r w:rsidR="00BE67E7" w:rsidRPr="0082111B">
        <w:rPr>
          <w:rFonts w:ascii="Arial" w:eastAsia="Arial" w:hAnsi="Arial" w:cs="Arial"/>
          <w:color w:val="002060"/>
          <w:highlight w:val="lightGray"/>
          <w:lang w:val="fr-FR"/>
        </w:rPr>
        <w:t>ont décidé</w:t>
      </w:r>
      <w:r w:rsidR="003170D0" w:rsidRPr="0082111B">
        <w:rPr>
          <w:rFonts w:ascii="Arial" w:eastAsia="Arial" w:hAnsi="Arial" w:cs="Arial"/>
          <w:color w:val="002060"/>
          <w:highlight w:val="lightGray"/>
          <w:lang w:val="fr-FR"/>
        </w:rPr>
        <w:t xml:space="preserve"> de fixer les dispositions transitoires suivantes</w:t>
      </w:r>
      <w:r w:rsidRPr="0082111B">
        <w:rPr>
          <w:rFonts w:ascii="Arial" w:eastAsia="Arial" w:hAnsi="Arial" w:cs="Arial"/>
          <w:color w:val="002060"/>
          <w:highlight w:val="lightGray"/>
          <w:lang w:val="fr-FR"/>
        </w:rPr>
        <w:t xml:space="preserve"> </w:t>
      </w:r>
      <w:r w:rsidR="003170D0" w:rsidRPr="0082111B">
        <w:rPr>
          <w:rFonts w:ascii="Arial" w:eastAsia="Arial" w:hAnsi="Arial" w:cs="Arial"/>
          <w:color w:val="002060"/>
          <w:highlight w:val="lightGray"/>
          <w:lang w:val="fr-FR"/>
        </w:rPr>
        <w:t>:</w:t>
      </w:r>
    </w:p>
    <w:p w14:paraId="639B59F8" w14:textId="77777777" w:rsidR="003170D0" w:rsidRPr="0082111B" w:rsidRDefault="003170D0" w:rsidP="003170D0">
      <w:pPr>
        <w:spacing w:line="220" w:lineRule="exact"/>
        <w:ind w:left="116" w:right="89"/>
        <w:jc w:val="both"/>
        <w:rPr>
          <w:rFonts w:ascii="Arial" w:eastAsia="Arial" w:hAnsi="Arial" w:cs="Arial"/>
          <w:color w:val="002060"/>
          <w:highlight w:val="lightGray"/>
          <w:lang w:val="fr-FR"/>
        </w:rPr>
      </w:pPr>
    </w:p>
    <w:p w14:paraId="37CE9FBA" w14:textId="77777777" w:rsidR="003A080F" w:rsidRPr="0082111B" w:rsidRDefault="003A080F" w:rsidP="003F608A">
      <w:pPr>
        <w:spacing w:line="220" w:lineRule="exact"/>
        <w:ind w:left="708" w:right="89"/>
        <w:jc w:val="both"/>
        <w:rPr>
          <w:rFonts w:ascii="Arial" w:eastAsia="Arial" w:hAnsi="Arial" w:cs="Arial"/>
          <w:color w:val="002060"/>
          <w:highlight w:val="lightGray"/>
          <w:u w:val="single"/>
          <w:lang w:val="fr-FR"/>
        </w:rPr>
      </w:pPr>
      <w:r w:rsidRPr="0082111B">
        <w:rPr>
          <w:rFonts w:ascii="Arial" w:eastAsia="Arial" w:hAnsi="Arial" w:cs="Arial"/>
          <w:color w:val="002060"/>
          <w:highlight w:val="lightGray"/>
          <w:u w:val="single"/>
          <w:lang w:val="fr-FR"/>
        </w:rPr>
        <w:t xml:space="preserve">Traitement des congés payés acquis du 1er juin 2024 au 31 mai 2025 </w:t>
      </w:r>
    </w:p>
    <w:p w14:paraId="0CD272E6" w14:textId="77777777" w:rsidR="003A080F" w:rsidRPr="0082111B" w:rsidRDefault="003A080F" w:rsidP="003A080F">
      <w:pPr>
        <w:spacing w:line="220" w:lineRule="exact"/>
        <w:ind w:left="116" w:right="89"/>
        <w:jc w:val="both"/>
        <w:rPr>
          <w:rFonts w:ascii="Arial" w:eastAsia="Arial" w:hAnsi="Arial" w:cs="Arial"/>
          <w:color w:val="002060"/>
          <w:highlight w:val="lightGray"/>
          <w:lang w:val="fr-FR"/>
        </w:rPr>
      </w:pPr>
    </w:p>
    <w:p w14:paraId="008E8A3F" w14:textId="3AABF852" w:rsidR="003A080F" w:rsidRPr="0082111B" w:rsidRDefault="003A080F" w:rsidP="003A080F">
      <w:pPr>
        <w:spacing w:line="220" w:lineRule="exact"/>
        <w:ind w:left="116" w:right="89"/>
        <w:jc w:val="both"/>
        <w:rPr>
          <w:rFonts w:ascii="Arial" w:eastAsia="Arial" w:hAnsi="Arial" w:cs="Arial"/>
          <w:color w:val="002060"/>
          <w:highlight w:val="lightGray"/>
          <w:lang w:val="fr-FR"/>
        </w:rPr>
      </w:pPr>
      <w:r w:rsidRPr="0082111B">
        <w:rPr>
          <w:rFonts w:ascii="Arial" w:eastAsia="Arial" w:hAnsi="Arial" w:cs="Arial"/>
          <w:color w:val="002060"/>
          <w:highlight w:val="lightGray"/>
          <w:lang w:val="fr-FR"/>
        </w:rPr>
        <w:t>Les jours de congés acquis du 1</w:t>
      </w:r>
      <w:r w:rsidRPr="0082111B">
        <w:rPr>
          <w:rFonts w:ascii="Arial" w:eastAsia="Arial" w:hAnsi="Arial" w:cs="Arial"/>
          <w:color w:val="002060"/>
          <w:highlight w:val="lightGray"/>
          <w:vertAlign w:val="superscript"/>
          <w:lang w:val="fr-FR"/>
        </w:rPr>
        <w:t>er</w:t>
      </w:r>
      <w:r w:rsidR="008559D4" w:rsidRPr="0082111B">
        <w:rPr>
          <w:rFonts w:ascii="Arial" w:eastAsia="Arial" w:hAnsi="Arial" w:cs="Arial"/>
          <w:color w:val="002060"/>
          <w:highlight w:val="lightGray"/>
          <w:vertAlign w:val="superscript"/>
          <w:lang w:val="fr-FR"/>
        </w:rPr>
        <w:t xml:space="preserve"> </w:t>
      </w:r>
      <w:r w:rsidRPr="0082111B">
        <w:rPr>
          <w:rFonts w:ascii="Arial" w:eastAsia="Arial" w:hAnsi="Arial" w:cs="Arial"/>
          <w:color w:val="002060"/>
          <w:highlight w:val="lightGray"/>
          <w:lang w:val="fr-FR"/>
        </w:rPr>
        <w:t>juin 2024 au 31 mai 2025 pourront être pris du 1</w:t>
      </w:r>
      <w:r w:rsidR="00F72DA5" w:rsidRPr="0082111B">
        <w:rPr>
          <w:rFonts w:ascii="Arial" w:eastAsia="Arial" w:hAnsi="Arial" w:cs="Arial"/>
          <w:color w:val="002060"/>
          <w:highlight w:val="lightGray"/>
          <w:vertAlign w:val="superscript"/>
          <w:lang w:val="fr-FR"/>
        </w:rPr>
        <w:t>er</w:t>
      </w:r>
      <w:r w:rsidRPr="0082111B">
        <w:rPr>
          <w:rFonts w:ascii="Arial" w:eastAsia="Arial" w:hAnsi="Arial" w:cs="Arial"/>
          <w:color w:val="002060"/>
          <w:highlight w:val="lightGray"/>
          <w:lang w:val="fr-FR"/>
        </w:rPr>
        <w:t xml:space="preserve"> juin 2025 jusqu’au 31 décembre 2026 (au lieu du 31 mai 2026).</w:t>
      </w:r>
    </w:p>
    <w:p w14:paraId="775A3833" w14:textId="77777777" w:rsidR="003A080F" w:rsidRPr="0082111B" w:rsidRDefault="003A080F" w:rsidP="003A080F">
      <w:pPr>
        <w:spacing w:line="220" w:lineRule="exact"/>
        <w:ind w:left="116" w:right="89"/>
        <w:jc w:val="both"/>
        <w:rPr>
          <w:rFonts w:ascii="Arial" w:eastAsia="Arial" w:hAnsi="Arial" w:cs="Arial"/>
          <w:color w:val="002060"/>
          <w:highlight w:val="lightGray"/>
          <w:lang w:val="fr-FR"/>
        </w:rPr>
      </w:pPr>
    </w:p>
    <w:p w14:paraId="5B2AE7E6" w14:textId="27E59180" w:rsidR="003A080F" w:rsidRPr="0082111B" w:rsidRDefault="003A080F" w:rsidP="007D35BB">
      <w:pPr>
        <w:spacing w:line="220" w:lineRule="exact"/>
        <w:ind w:left="708" w:right="89"/>
        <w:jc w:val="both"/>
        <w:rPr>
          <w:rFonts w:ascii="Arial" w:eastAsia="Arial" w:hAnsi="Arial" w:cs="Arial"/>
          <w:color w:val="002060"/>
          <w:highlight w:val="lightGray"/>
          <w:u w:val="single"/>
          <w:lang w:val="fr-FR"/>
        </w:rPr>
      </w:pPr>
      <w:r w:rsidRPr="0082111B">
        <w:rPr>
          <w:rFonts w:ascii="Arial" w:eastAsia="Arial" w:hAnsi="Arial" w:cs="Arial"/>
          <w:color w:val="002060"/>
          <w:highlight w:val="lightGray"/>
          <w:u w:val="single"/>
          <w:lang w:val="fr-FR"/>
        </w:rPr>
        <w:t>Traitement des congés payés acquis du 1</w:t>
      </w:r>
      <w:r w:rsidR="00F72DA5" w:rsidRPr="0082111B">
        <w:rPr>
          <w:rFonts w:ascii="Arial" w:eastAsia="Arial" w:hAnsi="Arial" w:cs="Arial"/>
          <w:color w:val="002060"/>
          <w:highlight w:val="lightGray"/>
          <w:u w:val="single"/>
          <w:vertAlign w:val="superscript"/>
          <w:lang w:val="fr-FR"/>
        </w:rPr>
        <w:t>er</w:t>
      </w:r>
      <w:r w:rsidR="00F72DA5" w:rsidRPr="0082111B">
        <w:rPr>
          <w:rFonts w:ascii="Arial" w:eastAsia="Arial" w:hAnsi="Arial" w:cs="Arial"/>
          <w:color w:val="002060"/>
          <w:highlight w:val="lightGray"/>
          <w:u w:val="single"/>
          <w:lang w:val="fr-FR"/>
        </w:rPr>
        <w:t xml:space="preserve"> </w:t>
      </w:r>
      <w:r w:rsidRPr="0082111B">
        <w:rPr>
          <w:rFonts w:ascii="Arial" w:eastAsia="Arial" w:hAnsi="Arial" w:cs="Arial"/>
          <w:color w:val="002060"/>
          <w:highlight w:val="lightGray"/>
          <w:u w:val="single"/>
          <w:lang w:val="fr-FR"/>
        </w:rPr>
        <w:t>juin 2025 au 31 décembre 2025</w:t>
      </w:r>
    </w:p>
    <w:p w14:paraId="180F532D" w14:textId="77777777" w:rsidR="003A080F" w:rsidRPr="0082111B" w:rsidRDefault="003A080F" w:rsidP="003A080F">
      <w:pPr>
        <w:spacing w:line="220" w:lineRule="exact"/>
        <w:ind w:left="116" w:right="89"/>
        <w:jc w:val="both"/>
        <w:rPr>
          <w:rFonts w:ascii="Arial" w:eastAsia="Arial" w:hAnsi="Arial" w:cs="Arial"/>
          <w:color w:val="002060"/>
          <w:highlight w:val="lightGray"/>
          <w:lang w:val="fr-FR"/>
        </w:rPr>
      </w:pPr>
    </w:p>
    <w:p w14:paraId="1EF6990D" w14:textId="171AF15E" w:rsidR="00185BDE" w:rsidRPr="008559D4" w:rsidRDefault="00185BDE" w:rsidP="00185BDE">
      <w:pPr>
        <w:spacing w:line="220" w:lineRule="exact"/>
        <w:ind w:left="116" w:right="89"/>
        <w:jc w:val="both"/>
        <w:rPr>
          <w:rFonts w:ascii="Arial" w:eastAsia="Arial" w:hAnsi="Arial" w:cs="Arial"/>
          <w:color w:val="002060"/>
          <w:lang w:val="fr-FR"/>
        </w:rPr>
      </w:pPr>
      <w:r w:rsidRPr="0082111B">
        <w:rPr>
          <w:rFonts w:ascii="Arial" w:eastAsia="Arial" w:hAnsi="Arial" w:cs="Arial"/>
          <w:color w:val="002060"/>
          <w:highlight w:val="lightGray"/>
          <w:lang w:val="fr-FR"/>
        </w:rPr>
        <w:t>Les jours de congés acquis du 1</w:t>
      </w:r>
      <w:r w:rsidRPr="0082111B">
        <w:rPr>
          <w:rFonts w:ascii="Arial" w:eastAsia="Arial" w:hAnsi="Arial" w:cs="Arial"/>
          <w:color w:val="002060"/>
          <w:highlight w:val="lightGray"/>
          <w:vertAlign w:val="superscript"/>
          <w:lang w:val="fr-FR"/>
        </w:rPr>
        <w:t>er</w:t>
      </w:r>
      <w:r w:rsidRPr="0082111B">
        <w:rPr>
          <w:rFonts w:ascii="Arial" w:eastAsia="Arial" w:hAnsi="Arial" w:cs="Arial"/>
          <w:color w:val="002060"/>
          <w:highlight w:val="lightGray"/>
          <w:lang w:val="fr-FR"/>
        </w:rPr>
        <w:t xml:space="preserve"> juin 2025 au 31 décembre 2025 </w:t>
      </w:r>
      <w:r w:rsidR="00181433" w:rsidRPr="0082111B">
        <w:rPr>
          <w:rFonts w:ascii="Arial" w:eastAsia="Arial" w:hAnsi="Arial" w:cs="Arial"/>
          <w:color w:val="002060"/>
          <w:highlight w:val="lightGray"/>
          <w:lang w:val="fr-FR"/>
        </w:rPr>
        <w:t>devront</w:t>
      </w:r>
      <w:r w:rsidRPr="0082111B">
        <w:rPr>
          <w:rFonts w:ascii="Arial" w:eastAsia="Arial" w:hAnsi="Arial" w:cs="Arial"/>
          <w:color w:val="002060"/>
          <w:highlight w:val="lightGray"/>
          <w:lang w:val="fr-FR"/>
        </w:rPr>
        <w:t xml:space="preserve"> être pris du 1</w:t>
      </w:r>
      <w:r w:rsidR="00F72DA5" w:rsidRPr="0082111B">
        <w:rPr>
          <w:rFonts w:ascii="Arial" w:eastAsia="Arial" w:hAnsi="Arial" w:cs="Arial"/>
          <w:color w:val="002060"/>
          <w:highlight w:val="lightGray"/>
          <w:vertAlign w:val="superscript"/>
          <w:lang w:val="fr-FR"/>
        </w:rPr>
        <w:t>er</w:t>
      </w:r>
      <w:r w:rsidR="00F72DA5" w:rsidRPr="0082111B">
        <w:rPr>
          <w:rFonts w:ascii="Arial" w:eastAsia="Arial" w:hAnsi="Arial" w:cs="Arial"/>
          <w:color w:val="002060"/>
          <w:highlight w:val="lightGray"/>
          <w:lang w:val="fr-FR"/>
        </w:rPr>
        <w:t xml:space="preserve"> </w:t>
      </w:r>
      <w:r w:rsidRPr="0082111B">
        <w:rPr>
          <w:rFonts w:ascii="Arial" w:eastAsia="Arial" w:hAnsi="Arial" w:cs="Arial"/>
          <w:color w:val="002060"/>
          <w:highlight w:val="lightGray"/>
          <w:lang w:val="fr-FR"/>
        </w:rPr>
        <w:t>janvier 2026 jusqu’au 31 décembre 2026.</w:t>
      </w:r>
    </w:p>
    <w:p w14:paraId="755A47EF" w14:textId="77777777" w:rsidR="00185BDE" w:rsidRPr="008559D4" w:rsidRDefault="00185BDE" w:rsidP="00185BDE">
      <w:pPr>
        <w:spacing w:line="220" w:lineRule="exact"/>
        <w:ind w:left="116" w:right="89"/>
        <w:jc w:val="both"/>
        <w:rPr>
          <w:rFonts w:ascii="Arial" w:eastAsia="Arial" w:hAnsi="Arial" w:cs="Arial"/>
          <w:color w:val="002060"/>
          <w:lang w:val="fr-FR"/>
        </w:rPr>
      </w:pPr>
    </w:p>
    <w:p w14:paraId="6B7F2D36" w14:textId="77777777" w:rsidR="00E5059B" w:rsidRPr="005C42F6" w:rsidRDefault="00E5059B" w:rsidP="00FB69E9">
      <w:pPr>
        <w:spacing w:line="220" w:lineRule="exact"/>
        <w:ind w:left="116" w:right="89"/>
        <w:jc w:val="both"/>
        <w:rPr>
          <w:rFonts w:ascii="Arial" w:eastAsia="Arial" w:hAnsi="Arial" w:cs="Arial"/>
          <w:b/>
          <w:spacing w:val="-7"/>
          <w:lang w:val="fr-FR"/>
        </w:rPr>
      </w:pPr>
    </w:p>
    <w:p w14:paraId="08F66522" w14:textId="559B00C3" w:rsidR="00605EFF" w:rsidRPr="005C42F6" w:rsidRDefault="00E5059B" w:rsidP="00FB69E9">
      <w:pPr>
        <w:spacing w:line="220" w:lineRule="exact"/>
        <w:ind w:left="116" w:right="89"/>
        <w:jc w:val="both"/>
        <w:rPr>
          <w:rFonts w:ascii="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8559D4" w:rsidRPr="0082111B">
        <w:rPr>
          <w:rFonts w:ascii="Arial" w:eastAsia="Arial" w:hAnsi="Arial" w:cs="Arial"/>
          <w:b/>
          <w:highlight w:val="lightGray"/>
          <w:lang w:val="fr-FR"/>
        </w:rPr>
        <w:t>8</w:t>
      </w:r>
      <w:r w:rsidRPr="005C42F6">
        <w:rPr>
          <w:rFonts w:ascii="Arial" w:eastAsia="Arial" w:hAnsi="Arial" w:cs="Arial"/>
          <w:b/>
          <w:spacing w:val="-2"/>
          <w:lang w:val="fr-FR"/>
        </w:rPr>
        <w:t xml:space="preserve"> </w:t>
      </w:r>
      <w:r w:rsidRPr="005C42F6">
        <w:rPr>
          <w:rFonts w:ascii="Arial" w:eastAsia="Arial" w:hAnsi="Arial" w:cs="Arial"/>
          <w:b/>
          <w:lang w:val="fr-FR"/>
        </w:rPr>
        <w:t>: C</w:t>
      </w:r>
      <w:r w:rsidRPr="005C42F6">
        <w:rPr>
          <w:rFonts w:ascii="Arial" w:eastAsia="Arial" w:hAnsi="Arial" w:cs="Arial"/>
          <w:b/>
          <w:spacing w:val="1"/>
          <w:lang w:val="fr-FR"/>
        </w:rPr>
        <w:t>o</w:t>
      </w:r>
      <w:r w:rsidRPr="005C42F6">
        <w:rPr>
          <w:rFonts w:ascii="Arial" w:eastAsia="Arial" w:hAnsi="Arial" w:cs="Arial"/>
          <w:b/>
          <w:lang w:val="fr-FR"/>
        </w:rPr>
        <w:t>ngés</w:t>
      </w:r>
      <w:r w:rsidRPr="005C42F6">
        <w:rPr>
          <w:rFonts w:ascii="Arial" w:eastAsia="Arial" w:hAnsi="Arial" w:cs="Arial"/>
          <w:b/>
          <w:spacing w:val="-8"/>
          <w:lang w:val="fr-FR"/>
        </w:rPr>
        <w:t xml:space="preserve"> </w:t>
      </w:r>
      <w:r w:rsidRPr="005C42F6">
        <w:rPr>
          <w:rFonts w:ascii="Arial" w:eastAsia="Arial" w:hAnsi="Arial" w:cs="Arial"/>
          <w:b/>
          <w:lang w:val="fr-FR"/>
        </w:rPr>
        <w:t>pa</w:t>
      </w:r>
      <w:r w:rsidRPr="005C42F6">
        <w:rPr>
          <w:rFonts w:ascii="Arial" w:eastAsia="Arial" w:hAnsi="Arial" w:cs="Arial"/>
          <w:b/>
          <w:spacing w:val="-3"/>
          <w:lang w:val="fr-FR"/>
        </w:rPr>
        <w:t>y</w:t>
      </w:r>
      <w:r w:rsidRPr="005C42F6">
        <w:rPr>
          <w:rFonts w:ascii="Arial" w:eastAsia="Arial" w:hAnsi="Arial" w:cs="Arial"/>
          <w:b/>
          <w:lang w:val="fr-FR"/>
        </w:rPr>
        <w:t>és su</w:t>
      </w:r>
      <w:r w:rsidRPr="005C42F6">
        <w:rPr>
          <w:rFonts w:ascii="Arial" w:eastAsia="Arial" w:hAnsi="Arial" w:cs="Arial"/>
          <w:b/>
          <w:spacing w:val="1"/>
          <w:lang w:val="fr-FR"/>
        </w:rPr>
        <w:t>p</w:t>
      </w:r>
      <w:r w:rsidRPr="005C42F6">
        <w:rPr>
          <w:rFonts w:ascii="Arial" w:eastAsia="Arial" w:hAnsi="Arial" w:cs="Arial"/>
          <w:b/>
          <w:lang w:val="fr-FR"/>
        </w:rPr>
        <w:t>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p>
    <w:p w14:paraId="6F928E35" w14:textId="77777777" w:rsidR="006549BF" w:rsidRPr="005C42F6" w:rsidRDefault="006549BF" w:rsidP="00FB69E9">
      <w:pPr>
        <w:spacing w:line="220" w:lineRule="exact"/>
        <w:ind w:left="116" w:right="89"/>
        <w:jc w:val="both"/>
        <w:rPr>
          <w:rFonts w:ascii="Arial" w:hAnsi="Arial" w:cs="Arial"/>
          <w:lang w:val="fr-FR"/>
        </w:rPr>
      </w:pPr>
    </w:p>
    <w:p w14:paraId="646684AF" w14:textId="7777777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ES</w:t>
      </w:r>
      <w:r w:rsidRPr="005C42F6">
        <w:rPr>
          <w:rFonts w:ascii="Arial" w:eastAsia="Arial" w:hAnsi="Arial" w:cs="Arial"/>
          <w:lang w:val="fr-FR"/>
        </w:rPr>
        <w:t>,</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g</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6"/>
          <w:lang w:val="fr-FR"/>
        </w:rPr>
        <w:t>y</w:t>
      </w:r>
      <w:r w:rsidRPr="005C42F6">
        <w:rPr>
          <w:rFonts w:ascii="Arial" w:eastAsia="Arial" w:hAnsi="Arial" w:cs="Arial"/>
          <w:lang w:val="fr-FR"/>
        </w:rPr>
        <w:t>és</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4"/>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7"/>
          <w:lang w:val="fr-FR"/>
        </w:rPr>
        <w:t xml:space="preserve"> </w:t>
      </w:r>
      <w:r w:rsidRPr="005C42F6">
        <w:rPr>
          <w:rFonts w:ascii="Arial" w:eastAsia="Arial" w:hAnsi="Arial" w:cs="Arial"/>
          <w:lang w:val="fr-FR"/>
        </w:rPr>
        <w:t>5</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1"/>
          <w:lang w:val="fr-FR"/>
        </w:rPr>
        <w:t>g</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ordés 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iv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tes</w:t>
      </w:r>
      <w:r w:rsidRPr="005C42F6">
        <w:rPr>
          <w:rFonts w:ascii="Arial" w:eastAsia="Arial" w:hAnsi="Arial" w:cs="Arial"/>
          <w:spacing w:val="-7"/>
          <w:lang w:val="fr-FR"/>
        </w:rPr>
        <w:t xml:space="preserve"> </w:t>
      </w:r>
      <w:r w:rsidRPr="005C42F6">
        <w:rPr>
          <w:rFonts w:ascii="Arial" w:eastAsia="Arial" w:hAnsi="Arial" w:cs="Arial"/>
          <w:lang w:val="fr-FR"/>
        </w:rPr>
        <w:t>:</w:t>
      </w:r>
    </w:p>
    <w:p w14:paraId="4BFD0A1C" w14:textId="77777777" w:rsidR="00605EFF" w:rsidRPr="005C42F6" w:rsidRDefault="00605EFF" w:rsidP="00FB69E9">
      <w:pPr>
        <w:spacing w:line="220" w:lineRule="exact"/>
        <w:ind w:left="116" w:right="89"/>
        <w:jc w:val="both"/>
        <w:rPr>
          <w:rFonts w:ascii="Arial" w:hAnsi="Arial" w:cs="Arial"/>
          <w:sz w:val="22"/>
          <w:szCs w:val="22"/>
          <w:lang w:val="fr-FR"/>
        </w:rPr>
      </w:pPr>
    </w:p>
    <w:p w14:paraId="4579BA86"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lang w:val="fr-FR"/>
        </w:rPr>
      </w:pPr>
      <w:r w:rsidRPr="005C42F6">
        <w:rPr>
          <w:rFonts w:ascii="Arial" w:eastAsia="Arial" w:hAnsi="Arial" w:cs="Arial"/>
          <w:lang w:val="fr-FR"/>
        </w:rPr>
        <w:t>5 jours ouvrés pour le personnel de jour et les salariés disposant d’un forfait ;</w:t>
      </w:r>
    </w:p>
    <w:p w14:paraId="69F58529" w14:textId="77777777" w:rsidR="00605EFF" w:rsidRPr="005C42F6" w:rsidRDefault="00605EFF" w:rsidP="00FB69E9">
      <w:pPr>
        <w:pStyle w:val="Paragraphedeliste"/>
        <w:spacing w:line="220" w:lineRule="exact"/>
        <w:ind w:left="836" w:right="89"/>
        <w:jc w:val="both"/>
        <w:rPr>
          <w:rFonts w:ascii="Arial" w:eastAsia="Arial" w:hAnsi="Arial" w:cs="Arial"/>
          <w:lang w:val="fr-FR"/>
        </w:rPr>
      </w:pPr>
    </w:p>
    <w:p w14:paraId="0B0277F9"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lang w:val="fr-FR"/>
        </w:rPr>
      </w:pPr>
      <w:r w:rsidRPr="005C42F6">
        <w:rPr>
          <w:rFonts w:ascii="Arial" w:eastAsia="Arial" w:hAnsi="Arial" w:cs="Arial"/>
          <w:lang w:val="fr-FR"/>
        </w:rPr>
        <w:t>3 jours ouvrés pour le personnel en 2 x 8 continus et discontinus ;</w:t>
      </w:r>
    </w:p>
    <w:p w14:paraId="78C14B85" w14:textId="77777777" w:rsidR="00605EFF" w:rsidRPr="005C42F6" w:rsidRDefault="00605EFF" w:rsidP="00FB69E9">
      <w:pPr>
        <w:pStyle w:val="Paragraphedeliste"/>
        <w:spacing w:line="220" w:lineRule="exact"/>
        <w:ind w:left="836" w:right="89"/>
        <w:jc w:val="both"/>
        <w:rPr>
          <w:rFonts w:ascii="Arial" w:eastAsia="Arial" w:hAnsi="Arial" w:cs="Arial"/>
          <w:lang w:val="fr-FR"/>
        </w:rPr>
      </w:pPr>
    </w:p>
    <w:p w14:paraId="2A7B12C5"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lang w:val="fr-FR"/>
        </w:rPr>
      </w:pPr>
      <w:r w:rsidRPr="005C42F6">
        <w:rPr>
          <w:rFonts w:ascii="Arial" w:eastAsia="Arial" w:hAnsi="Arial" w:cs="Arial"/>
          <w:lang w:val="fr-FR"/>
        </w:rPr>
        <w:t>2 jours ouvrés pour le personnel en 3 x 8.</w:t>
      </w:r>
    </w:p>
    <w:p w14:paraId="4E8BE74F" w14:textId="77777777" w:rsidR="00605EFF" w:rsidRPr="005C42F6" w:rsidRDefault="00605EFF" w:rsidP="00FB69E9">
      <w:pPr>
        <w:spacing w:line="220" w:lineRule="exact"/>
        <w:ind w:left="116" w:right="89"/>
        <w:jc w:val="both"/>
        <w:rPr>
          <w:rFonts w:ascii="Arial" w:eastAsia="Arial" w:hAnsi="Arial" w:cs="Arial"/>
          <w:lang w:val="fr-FR"/>
        </w:rPr>
      </w:pPr>
    </w:p>
    <w:p w14:paraId="68359012"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Les conditions d’acquisition et de prise</w:t>
      </w:r>
      <w:r w:rsidR="00647980" w:rsidRPr="005C42F6">
        <w:rPr>
          <w:rFonts w:ascii="Arial" w:eastAsia="Arial" w:hAnsi="Arial" w:cs="Arial"/>
          <w:lang w:val="fr-FR"/>
        </w:rPr>
        <w:t xml:space="preserve"> </w:t>
      </w:r>
      <w:r w:rsidRPr="005C42F6">
        <w:rPr>
          <w:rFonts w:ascii="Arial" w:eastAsia="Arial" w:hAnsi="Arial" w:cs="Arial"/>
          <w:lang w:val="fr-FR"/>
        </w:rPr>
        <w:t>de ces jours de congés payés supplémentaires sont</w:t>
      </w:r>
      <w:r w:rsidR="00647980" w:rsidRPr="005C42F6">
        <w:rPr>
          <w:rFonts w:ascii="Arial" w:eastAsia="Arial" w:hAnsi="Arial" w:cs="Arial"/>
          <w:lang w:val="fr-FR"/>
        </w:rPr>
        <w:t xml:space="preserve"> </w:t>
      </w:r>
      <w:r w:rsidRPr="005C42F6">
        <w:rPr>
          <w:rFonts w:ascii="Arial" w:eastAsia="Arial" w:hAnsi="Arial" w:cs="Arial"/>
          <w:lang w:val="fr-FR"/>
        </w:rPr>
        <w:t>identiques à ceux des congés payés légaux.</w:t>
      </w:r>
    </w:p>
    <w:p w14:paraId="69E50297" w14:textId="77777777" w:rsidR="00605EFF" w:rsidRPr="005C42F6" w:rsidRDefault="00605EFF" w:rsidP="00FB69E9">
      <w:pPr>
        <w:spacing w:line="220" w:lineRule="exact"/>
        <w:ind w:left="116" w:right="89"/>
        <w:jc w:val="both"/>
        <w:rPr>
          <w:rFonts w:ascii="Arial" w:eastAsia="Arial" w:hAnsi="Arial" w:cs="Arial"/>
          <w:lang w:val="fr-FR"/>
        </w:rPr>
      </w:pPr>
    </w:p>
    <w:p w14:paraId="11A144F5" w14:textId="77777777" w:rsidR="00605EFF"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Les jours de fractionnement</w:t>
      </w:r>
      <w:r w:rsidR="00444038" w:rsidRPr="005C42F6">
        <w:rPr>
          <w:rStyle w:val="Appelnotedebasdep"/>
          <w:rFonts w:ascii="Arial" w:eastAsia="Arial" w:hAnsi="Arial" w:cs="Arial"/>
          <w:lang w:val="fr-FR"/>
        </w:rPr>
        <w:footnoteReference w:id="1"/>
      </w:r>
      <w:r w:rsidRPr="005C42F6">
        <w:rPr>
          <w:rFonts w:ascii="Arial" w:eastAsia="Arial" w:hAnsi="Arial" w:cs="Arial"/>
          <w:lang w:val="fr-FR"/>
        </w:rPr>
        <w:t xml:space="preserve"> s’imputent, en tout état de cause, sur ces jours de congés supplémentaires.</w:t>
      </w:r>
    </w:p>
    <w:p w14:paraId="1E2B463A" w14:textId="77777777" w:rsidR="00237643" w:rsidRDefault="00237643" w:rsidP="00FB69E9">
      <w:pPr>
        <w:spacing w:line="220" w:lineRule="exact"/>
        <w:ind w:left="116" w:right="89"/>
        <w:jc w:val="both"/>
        <w:rPr>
          <w:rFonts w:ascii="Arial" w:eastAsia="Arial" w:hAnsi="Arial" w:cs="Arial"/>
          <w:lang w:val="fr-FR"/>
        </w:rPr>
      </w:pPr>
    </w:p>
    <w:p w14:paraId="26452381" w14:textId="77777777" w:rsidR="00237643" w:rsidRDefault="00237643" w:rsidP="00FB69E9">
      <w:pPr>
        <w:spacing w:line="220" w:lineRule="exact"/>
        <w:ind w:left="116" w:right="89"/>
        <w:jc w:val="both"/>
        <w:rPr>
          <w:rFonts w:ascii="Arial" w:eastAsia="Arial" w:hAnsi="Arial" w:cs="Arial"/>
          <w:lang w:val="fr-FR"/>
        </w:rPr>
      </w:pPr>
    </w:p>
    <w:p w14:paraId="0470882C" w14:textId="77777777" w:rsidR="004A52F5" w:rsidRDefault="004A52F5" w:rsidP="00FB69E9">
      <w:pPr>
        <w:spacing w:line="220" w:lineRule="exact"/>
        <w:ind w:left="116" w:right="89"/>
        <w:jc w:val="both"/>
        <w:rPr>
          <w:rFonts w:ascii="Arial" w:eastAsia="Arial" w:hAnsi="Arial" w:cs="Arial"/>
          <w:lang w:val="fr-FR"/>
        </w:rPr>
      </w:pPr>
    </w:p>
    <w:p w14:paraId="5086E025" w14:textId="77777777" w:rsidR="00605EFF" w:rsidRPr="005C42F6" w:rsidRDefault="00E5059B"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Section 1.3 – Décompte du temps de travail sur l’année</w:t>
      </w:r>
    </w:p>
    <w:p w14:paraId="6151B971" w14:textId="77777777" w:rsidR="00E5059B" w:rsidRPr="005C42F6" w:rsidRDefault="00E5059B" w:rsidP="00FB69E9">
      <w:pPr>
        <w:ind w:left="116" w:right="7309"/>
        <w:jc w:val="both"/>
        <w:rPr>
          <w:rFonts w:ascii="Arial" w:eastAsia="Arial" w:hAnsi="Arial" w:cs="Arial"/>
          <w:b/>
          <w:spacing w:val="-7"/>
          <w:lang w:val="fr-FR"/>
        </w:rPr>
      </w:pPr>
    </w:p>
    <w:p w14:paraId="17440144" w14:textId="77777777" w:rsidR="00E5059B" w:rsidRPr="005C42F6" w:rsidRDefault="00E5059B" w:rsidP="00FB69E9">
      <w:pPr>
        <w:ind w:left="116" w:right="7309"/>
        <w:jc w:val="both"/>
        <w:rPr>
          <w:rFonts w:ascii="Arial" w:eastAsia="Arial" w:hAnsi="Arial" w:cs="Arial"/>
          <w:b/>
          <w:spacing w:val="-7"/>
          <w:lang w:val="fr-FR"/>
        </w:rPr>
      </w:pPr>
    </w:p>
    <w:p w14:paraId="26F13FAF" w14:textId="5ED1233E" w:rsidR="00E5059B" w:rsidRPr="005C42F6" w:rsidRDefault="00E5059B" w:rsidP="00FB69E9">
      <w:pPr>
        <w:spacing w:line="220" w:lineRule="exact"/>
        <w:ind w:left="116" w:right="84"/>
        <w:jc w:val="both"/>
        <w:rPr>
          <w:rFonts w:ascii="Arial" w:eastAsia="Arial" w:hAnsi="Arial" w:cs="Arial"/>
          <w:spacing w:val="-1"/>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8559D4" w:rsidRPr="00E34FBE">
        <w:rPr>
          <w:rFonts w:ascii="Arial" w:eastAsia="Arial" w:hAnsi="Arial" w:cs="Arial"/>
          <w:b/>
          <w:color w:val="002060"/>
          <w:highlight w:val="lightGray"/>
          <w:lang w:val="fr-FR"/>
        </w:rPr>
        <w:t>9</w:t>
      </w:r>
      <w:r w:rsidRPr="005C42F6">
        <w:rPr>
          <w:rFonts w:ascii="Arial" w:eastAsia="Arial" w:hAnsi="Arial" w:cs="Arial"/>
          <w:b/>
          <w:spacing w:val="-2"/>
          <w:lang w:val="fr-FR"/>
        </w:rPr>
        <w:t xml:space="preserve"> </w:t>
      </w:r>
      <w:r w:rsidRPr="005C42F6">
        <w:rPr>
          <w:rFonts w:ascii="Arial" w:eastAsia="Arial" w:hAnsi="Arial" w:cs="Arial"/>
          <w:b/>
          <w:lang w:val="fr-FR"/>
        </w:rPr>
        <w:t>:</w:t>
      </w:r>
      <w:r w:rsidRPr="005C42F6">
        <w:rPr>
          <w:rFonts w:ascii="Arial" w:eastAsia="Arial" w:hAnsi="Arial" w:cs="Arial"/>
          <w:b/>
          <w:spacing w:val="-1"/>
          <w:lang w:val="fr-FR"/>
        </w:rPr>
        <w:t xml:space="preserve"> Pr</w:t>
      </w:r>
      <w:r w:rsidRPr="005C42F6">
        <w:rPr>
          <w:rFonts w:ascii="Arial" w:eastAsia="Arial" w:hAnsi="Arial" w:cs="Arial"/>
          <w:b/>
          <w:lang w:val="fr-FR"/>
        </w:rPr>
        <w:t>incipes</w:t>
      </w:r>
    </w:p>
    <w:p w14:paraId="1024D5F9" w14:textId="77777777" w:rsidR="00E5059B" w:rsidRPr="005C42F6" w:rsidRDefault="00E5059B" w:rsidP="00FB69E9">
      <w:pPr>
        <w:spacing w:line="220" w:lineRule="exact"/>
        <w:ind w:left="116" w:right="84"/>
        <w:jc w:val="both"/>
        <w:rPr>
          <w:rFonts w:ascii="Arial" w:eastAsia="Arial" w:hAnsi="Arial" w:cs="Arial"/>
          <w:spacing w:val="-1"/>
          <w:lang w:val="fr-FR"/>
        </w:rPr>
      </w:pPr>
    </w:p>
    <w:p w14:paraId="70316A2D"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 xml:space="preserve">Au sein de l’UES et </w:t>
      </w:r>
      <w:r w:rsidR="00645404" w:rsidRPr="005C42F6">
        <w:rPr>
          <w:rFonts w:ascii="Arial" w:eastAsia="Arial" w:hAnsi="Arial" w:cs="Arial"/>
          <w:spacing w:val="-1"/>
          <w:lang w:val="fr-FR"/>
        </w:rPr>
        <w:t>pour l’ensemble des salariés (</w:t>
      </w:r>
      <w:r w:rsidRPr="005C42F6">
        <w:rPr>
          <w:rFonts w:ascii="Arial" w:eastAsia="Arial" w:hAnsi="Arial" w:cs="Arial"/>
          <w:spacing w:val="-1"/>
          <w:lang w:val="fr-FR"/>
        </w:rPr>
        <w:t>sauf situations contractuelles spécifiques</w:t>
      </w:r>
      <w:r w:rsidR="00645404" w:rsidRPr="005C42F6">
        <w:rPr>
          <w:rFonts w:ascii="Arial" w:eastAsia="Arial" w:hAnsi="Arial" w:cs="Arial"/>
          <w:spacing w:val="-1"/>
          <w:lang w:val="fr-FR"/>
        </w:rPr>
        <w:t xml:space="preserve"> : </w:t>
      </w:r>
      <w:r w:rsidRPr="005C42F6">
        <w:rPr>
          <w:rFonts w:ascii="Arial" w:eastAsia="Arial" w:hAnsi="Arial" w:cs="Arial"/>
          <w:spacing w:val="-1"/>
          <w:lang w:val="fr-FR"/>
        </w:rPr>
        <w:t>temps partiel hebdomadaires ou mensuels, forfaits</w:t>
      </w:r>
      <w:r w:rsidR="00645404" w:rsidRPr="005C42F6">
        <w:rPr>
          <w:rFonts w:ascii="Arial" w:eastAsia="Arial" w:hAnsi="Arial" w:cs="Arial"/>
          <w:spacing w:val="-1"/>
          <w:lang w:val="fr-FR"/>
        </w:rPr>
        <w:t xml:space="preserve"> des agents de maîtrise ou des cadres</w:t>
      </w:r>
      <w:r w:rsidRPr="005C42F6">
        <w:rPr>
          <w:rFonts w:ascii="Arial" w:eastAsia="Arial" w:hAnsi="Arial" w:cs="Arial"/>
          <w:spacing w:val="-1"/>
          <w:lang w:val="fr-FR"/>
        </w:rPr>
        <w:t>), le temps de travail est décompté sur l’année selon les modalités générales définies ci-après, les dispositions spécifiques éventuelles faisant l’objet de précisions pour chaque dispositif.</w:t>
      </w:r>
    </w:p>
    <w:p w14:paraId="32C32D72" w14:textId="77777777" w:rsidR="00605EFF" w:rsidRPr="005C42F6" w:rsidRDefault="00605EFF" w:rsidP="00FB69E9">
      <w:pPr>
        <w:spacing w:line="220" w:lineRule="exact"/>
        <w:ind w:left="116" w:right="84"/>
        <w:jc w:val="both"/>
        <w:rPr>
          <w:rFonts w:ascii="Arial" w:eastAsia="Arial" w:hAnsi="Arial" w:cs="Arial"/>
          <w:spacing w:val="-1"/>
          <w:lang w:val="fr-FR"/>
        </w:rPr>
      </w:pPr>
    </w:p>
    <w:p w14:paraId="04B333E0"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Pour les accords conclus depuis la loi n° 2008-789 du 20 août 2008, ce mode d’aménagement du</w:t>
      </w:r>
      <w:r w:rsidR="00F0663B" w:rsidRPr="005C42F6">
        <w:rPr>
          <w:rFonts w:ascii="Arial" w:eastAsia="Arial" w:hAnsi="Arial" w:cs="Arial"/>
          <w:spacing w:val="-1"/>
          <w:lang w:val="fr-FR"/>
        </w:rPr>
        <w:t xml:space="preserve"> </w:t>
      </w:r>
      <w:r w:rsidRPr="005C42F6">
        <w:rPr>
          <w:rFonts w:ascii="Arial" w:eastAsia="Arial" w:hAnsi="Arial" w:cs="Arial"/>
          <w:spacing w:val="-1"/>
          <w:lang w:val="fr-FR"/>
        </w:rPr>
        <w:t>temps de travail est le cadre de l’octroi des JRTT sur l’année.</w:t>
      </w:r>
    </w:p>
    <w:p w14:paraId="69D9DA76" w14:textId="77777777" w:rsidR="00605EFF" w:rsidRPr="005C42F6" w:rsidRDefault="00605EFF" w:rsidP="00FB69E9">
      <w:pPr>
        <w:spacing w:line="220" w:lineRule="exact"/>
        <w:ind w:left="116" w:right="84"/>
        <w:jc w:val="both"/>
        <w:rPr>
          <w:rFonts w:ascii="Arial" w:eastAsia="Arial" w:hAnsi="Arial" w:cs="Arial"/>
          <w:spacing w:val="-1"/>
          <w:lang w:val="fr-FR"/>
        </w:rPr>
      </w:pPr>
    </w:p>
    <w:p w14:paraId="659EC2A6"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L’horaire hebdomadaire de travail des salariés peut varier autour de l’horaire moyen hebdomadaire de</w:t>
      </w:r>
      <w:r w:rsidR="00F0663B" w:rsidRPr="005C42F6">
        <w:rPr>
          <w:rFonts w:ascii="Arial" w:eastAsia="Arial" w:hAnsi="Arial" w:cs="Arial"/>
          <w:spacing w:val="-1"/>
          <w:lang w:val="fr-FR"/>
        </w:rPr>
        <w:t xml:space="preserve"> </w:t>
      </w:r>
      <w:r w:rsidRPr="005C42F6">
        <w:rPr>
          <w:rFonts w:ascii="Arial" w:eastAsia="Arial" w:hAnsi="Arial" w:cs="Arial"/>
          <w:spacing w:val="-1"/>
          <w:lang w:val="fr-FR"/>
        </w:rPr>
        <w:t>35 heures, dans le cadre d’une période de 12 mois consécutifs, de telle sorte que les heures effectuées au-delà et en deçà de cet horaire moyen se compensent.</w:t>
      </w:r>
    </w:p>
    <w:p w14:paraId="169E35B8" w14:textId="77777777" w:rsidR="00605EFF" w:rsidRPr="005C42F6" w:rsidRDefault="00605EFF" w:rsidP="00FB69E9">
      <w:pPr>
        <w:spacing w:line="220" w:lineRule="exact"/>
        <w:ind w:left="116" w:right="84"/>
        <w:jc w:val="both"/>
        <w:rPr>
          <w:rFonts w:ascii="Arial" w:eastAsia="Arial" w:hAnsi="Arial" w:cs="Arial"/>
          <w:spacing w:val="-1"/>
          <w:lang w:val="fr-FR"/>
        </w:rPr>
      </w:pPr>
    </w:p>
    <w:p w14:paraId="4E7F9E66"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Les salariés bénéficiant d’horaires individualisés dit « horaires variables » sont également soumis à un tel cadre annuel de décompte du temps de travail, sous réserve des particularités applicables à ce dispositif ; notamment dans l’appréciation des heures supplémentaires.</w:t>
      </w:r>
    </w:p>
    <w:p w14:paraId="10EC7EA2" w14:textId="77777777" w:rsidR="00605EFF" w:rsidRPr="005C42F6" w:rsidRDefault="00605EFF" w:rsidP="00FB69E9">
      <w:pPr>
        <w:spacing w:line="220" w:lineRule="exact"/>
        <w:ind w:left="116" w:right="84"/>
        <w:jc w:val="both"/>
        <w:rPr>
          <w:rFonts w:ascii="Arial" w:eastAsia="Arial" w:hAnsi="Arial" w:cs="Arial"/>
          <w:spacing w:val="-1"/>
          <w:lang w:val="fr-FR"/>
        </w:rPr>
      </w:pPr>
    </w:p>
    <w:p w14:paraId="5BC2BC94" w14:textId="77777777" w:rsidR="00273CB1"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Les salariés à temps partiel peuvent également être soumis à un décompte annuel du temps de travail.</w:t>
      </w:r>
    </w:p>
    <w:p w14:paraId="58C96EA7" w14:textId="77777777" w:rsidR="00273CB1" w:rsidRDefault="00273CB1" w:rsidP="00FB69E9">
      <w:pPr>
        <w:spacing w:line="220" w:lineRule="exact"/>
        <w:ind w:left="116" w:right="84"/>
        <w:jc w:val="both"/>
        <w:rPr>
          <w:rFonts w:ascii="Arial" w:eastAsia="Arial" w:hAnsi="Arial" w:cs="Arial"/>
          <w:spacing w:val="-1"/>
          <w:lang w:val="fr-FR"/>
        </w:rPr>
      </w:pPr>
    </w:p>
    <w:p w14:paraId="73DA3597" w14:textId="77777777" w:rsidR="00237643" w:rsidRDefault="00237643" w:rsidP="00FB69E9">
      <w:pPr>
        <w:spacing w:line="220" w:lineRule="exact"/>
        <w:ind w:left="116" w:right="84"/>
        <w:jc w:val="both"/>
        <w:rPr>
          <w:rFonts w:ascii="Arial" w:eastAsia="Arial" w:hAnsi="Arial" w:cs="Arial"/>
          <w:spacing w:val="-1"/>
          <w:lang w:val="fr-FR"/>
        </w:rPr>
      </w:pPr>
    </w:p>
    <w:p w14:paraId="0DA011B4" w14:textId="77777777" w:rsidR="00237643" w:rsidRPr="005C42F6" w:rsidRDefault="00237643" w:rsidP="00FB69E9">
      <w:pPr>
        <w:spacing w:line="220" w:lineRule="exact"/>
        <w:ind w:left="116" w:right="84"/>
        <w:jc w:val="both"/>
        <w:rPr>
          <w:rFonts w:ascii="Arial" w:eastAsia="Arial" w:hAnsi="Arial" w:cs="Arial"/>
          <w:spacing w:val="-1"/>
          <w:lang w:val="fr-FR"/>
        </w:rPr>
      </w:pPr>
    </w:p>
    <w:p w14:paraId="1790F31B" w14:textId="20FC47F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b/>
          <w:spacing w:val="-7"/>
          <w:lang w:val="fr-FR"/>
        </w:rPr>
        <w:lastRenderedPageBreak/>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8559D4" w:rsidRPr="0082111B">
        <w:rPr>
          <w:rFonts w:ascii="Arial" w:eastAsia="Arial" w:hAnsi="Arial" w:cs="Arial"/>
          <w:b/>
          <w:color w:val="002060"/>
          <w:highlight w:val="lightGray"/>
          <w:lang w:val="fr-FR"/>
        </w:rPr>
        <w:t>10</w:t>
      </w:r>
      <w:r w:rsidRPr="00AF2700">
        <w:rPr>
          <w:rFonts w:ascii="Arial" w:eastAsia="Arial" w:hAnsi="Arial" w:cs="Arial"/>
          <w:b/>
          <w:color w:val="002060"/>
          <w:spacing w:val="-2"/>
          <w:lang w:val="fr-FR"/>
        </w:rPr>
        <w:t xml:space="preserve"> </w:t>
      </w:r>
      <w:r w:rsidRPr="005C42F6">
        <w:rPr>
          <w:rFonts w:ascii="Arial" w:eastAsia="Arial" w:hAnsi="Arial" w:cs="Arial"/>
          <w:b/>
          <w:lang w:val="fr-FR"/>
        </w:rPr>
        <w:t xml:space="preserve">: </w:t>
      </w:r>
      <w:r w:rsidRPr="005C42F6">
        <w:rPr>
          <w:rFonts w:ascii="Arial" w:eastAsia="Arial" w:hAnsi="Arial" w:cs="Arial"/>
          <w:b/>
          <w:spacing w:val="-7"/>
          <w:lang w:val="fr-FR"/>
        </w:rPr>
        <w:t>A</w:t>
      </w:r>
      <w:r w:rsidRPr="005C42F6">
        <w:rPr>
          <w:rFonts w:ascii="Arial" w:eastAsia="Arial" w:hAnsi="Arial" w:cs="Arial"/>
          <w:b/>
          <w:lang w:val="fr-FR"/>
        </w:rPr>
        <w:t>nnée</w:t>
      </w:r>
      <w:r w:rsidRPr="005C42F6">
        <w:rPr>
          <w:rFonts w:ascii="Arial" w:eastAsia="Arial" w:hAnsi="Arial" w:cs="Arial"/>
          <w:b/>
          <w:spacing w:val="-7"/>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spacing w:val="-1"/>
          <w:lang w:val="fr-FR"/>
        </w:rPr>
        <w:t>r</w:t>
      </w:r>
      <w:r w:rsidRPr="005C42F6">
        <w:rPr>
          <w:rFonts w:ascii="Arial" w:eastAsia="Arial" w:hAnsi="Arial" w:cs="Arial"/>
          <w:b/>
          <w:lang w:val="fr-FR"/>
        </w:rPr>
        <w:t>éfér</w:t>
      </w:r>
      <w:r w:rsidRPr="005C42F6">
        <w:rPr>
          <w:rFonts w:ascii="Arial" w:eastAsia="Arial" w:hAnsi="Arial" w:cs="Arial"/>
          <w:b/>
          <w:spacing w:val="-1"/>
          <w:lang w:val="fr-FR"/>
        </w:rPr>
        <w:t>e</w:t>
      </w:r>
      <w:r w:rsidRPr="005C42F6">
        <w:rPr>
          <w:rFonts w:ascii="Arial" w:eastAsia="Arial" w:hAnsi="Arial" w:cs="Arial"/>
          <w:b/>
          <w:lang w:val="fr-FR"/>
        </w:rPr>
        <w:t>nce</w:t>
      </w:r>
      <w:r w:rsidRPr="005C42F6">
        <w:rPr>
          <w:rFonts w:ascii="Arial" w:eastAsia="Arial" w:hAnsi="Arial" w:cs="Arial"/>
          <w:b/>
          <w:spacing w:val="-10"/>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spacing w:val="1"/>
          <w:lang w:val="fr-FR"/>
        </w:rPr>
        <w:t>d</w:t>
      </w:r>
      <w:r w:rsidRPr="005C42F6">
        <w:rPr>
          <w:rFonts w:ascii="Arial" w:eastAsia="Arial" w:hAnsi="Arial" w:cs="Arial"/>
          <w:b/>
          <w:lang w:val="fr-FR"/>
        </w:rPr>
        <w:t>u</w:t>
      </w:r>
      <w:r w:rsidRPr="005C42F6">
        <w:rPr>
          <w:rFonts w:ascii="Arial" w:eastAsia="Arial" w:hAnsi="Arial" w:cs="Arial"/>
          <w:b/>
          <w:spacing w:val="-1"/>
          <w:lang w:val="fr-FR"/>
        </w:rPr>
        <w:t>r</w:t>
      </w:r>
      <w:r w:rsidRPr="005C42F6">
        <w:rPr>
          <w:rFonts w:ascii="Arial" w:eastAsia="Arial" w:hAnsi="Arial" w:cs="Arial"/>
          <w:b/>
          <w:lang w:val="fr-FR"/>
        </w:rPr>
        <w:t>ée</w:t>
      </w:r>
      <w:r w:rsidRPr="005C42F6">
        <w:rPr>
          <w:rFonts w:ascii="Arial" w:eastAsia="Arial" w:hAnsi="Arial" w:cs="Arial"/>
          <w:b/>
          <w:spacing w:val="-6"/>
          <w:lang w:val="fr-FR"/>
        </w:rPr>
        <w:t xml:space="preserve"> </w:t>
      </w:r>
      <w:r w:rsidRPr="005C42F6">
        <w:rPr>
          <w:rFonts w:ascii="Arial" w:eastAsia="Arial" w:hAnsi="Arial" w:cs="Arial"/>
          <w:b/>
          <w:lang w:val="fr-FR"/>
        </w:rPr>
        <w:t>an</w:t>
      </w:r>
      <w:r w:rsidRPr="005C42F6">
        <w:rPr>
          <w:rFonts w:ascii="Arial" w:eastAsia="Arial" w:hAnsi="Arial" w:cs="Arial"/>
          <w:b/>
          <w:spacing w:val="1"/>
          <w:lang w:val="fr-FR"/>
        </w:rPr>
        <w:t>n</w:t>
      </w:r>
      <w:r w:rsidRPr="005C42F6">
        <w:rPr>
          <w:rFonts w:ascii="Arial" w:eastAsia="Arial" w:hAnsi="Arial" w:cs="Arial"/>
          <w:b/>
          <w:lang w:val="fr-FR"/>
        </w:rPr>
        <w:t>uel</w:t>
      </w:r>
      <w:r w:rsidRPr="005C42F6">
        <w:rPr>
          <w:rFonts w:ascii="Arial" w:eastAsia="Arial" w:hAnsi="Arial" w:cs="Arial"/>
          <w:b/>
          <w:spacing w:val="-1"/>
          <w:lang w:val="fr-FR"/>
        </w:rPr>
        <w:t>l</w:t>
      </w:r>
      <w:r w:rsidRPr="005C42F6">
        <w:rPr>
          <w:rFonts w:ascii="Arial" w:eastAsia="Arial" w:hAnsi="Arial" w:cs="Arial"/>
          <w:b/>
          <w:lang w:val="fr-FR"/>
        </w:rPr>
        <w:t>e</w:t>
      </w:r>
    </w:p>
    <w:p w14:paraId="2ECB0ED4" w14:textId="77777777" w:rsidR="00605EFF" w:rsidRPr="005C42F6" w:rsidRDefault="00605EFF" w:rsidP="00FB69E9">
      <w:pPr>
        <w:spacing w:line="220" w:lineRule="exact"/>
        <w:ind w:left="116" w:right="84"/>
        <w:jc w:val="both"/>
        <w:rPr>
          <w:rFonts w:ascii="Arial" w:eastAsia="Arial" w:hAnsi="Arial" w:cs="Arial"/>
          <w:spacing w:val="-1"/>
          <w:lang w:val="fr-FR"/>
        </w:rPr>
      </w:pPr>
    </w:p>
    <w:p w14:paraId="3F04A173"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L’année de référence s’entend de la période de l’année civile (1</w:t>
      </w:r>
      <w:r w:rsidRPr="005C42F6">
        <w:rPr>
          <w:rFonts w:ascii="Arial" w:eastAsia="Arial" w:hAnsi="Arial" w:cs="Arial"/>
          <w:spacing w:val="-1"/>
          <w:vertAlign w:val="superscript"/>
          <w:lang w:val="fr-FR"/>
        </w:rPr>
        <w:t>er</w:t>
      </w:r>
      <w:r w:rsidR="005C42F6" w:rsidRPr="005C42F6">
        <w:rPr>
          <w:rFonts w:ascii="Arial" w:eastAsia="Arial" w:hAnsi="Arial" w:cs="Arial"/>
          <w:spacing w:val="-1"/>
          <w:lang w:val="fr-FR"/>
        </w:rPr>
        <w:t xml:space="preserve"> </w:t>
      </w:r>
      <w:r w:rsidRPr="005C42F6">
        <w:rPr>
          <w:rFonts w:ascii="Arial" w:eastAsia="Arial" w:hAnsi="Arial" w:cs="Arial"/>
          <w:spacing w:val="-1"/>
          <w:lang w:val="fr-FR"/>
        </w:rPr>
        <w:t>janvier au 31</w:t>
      </w:r>
      <w:r w:rsidR="005C42F6" w:rsidRPr="005C42F6">
        <w:rPr>
          <w:rFonts w:ascii="Arial" w:eastAsia="Arial" w:hAnsi="Arial" w:cs="Arial"/>
          <w:spacing w:val="-1"/>
          <w:lang w:val="fr-FR"/>
        </w:rPr>
        <w:t xml:space="preserve"> </w:t>
      </w:r>
      <w:r w:rsidRPr="005C42F6">
        <w:rPr>
          <w:rFonts w:ascii="Arial" w:eastAsia="Arial" w:hAnsi="Arial" w:cs="Arial"/>
          <w:spacing w:val="-1"/>
          <w:lang w:val="fr-FR"/>
        </w:rPr>
        <w:t>décembre).</w:t>
      </w:r>
    </w:p>
    <w:p w14:paraId="2FB288BA" w14:textId="77777777" w:rsidR="00605EFF" w:rsidRPr="005C42F6" w:rsidRDefault="00605EFF" w:rsidP="00FB69E9">
      <w:pPr>
        <w:spacing w:line="220" w:lineRule="exact"/>
        <w:ind w:left="116" w:right="84"/>
        <w:jc w:val="both"/>
        <w:rPr>
          <w:rFonts w:ascii="Arial" w:eastAsia="Arial" w:hAnsi="Arial" w:cs="Arial"/>
          <w:spacing w:val="-1"/>
          <w:lang w:val="fr-FR"/>
        </w:rPr>
      </w:pPr>
    </w:p>
    <w:p w14:paraId="6F341A24"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La durée de travail effectif à effectuer au cours de la période de référence est égale à 1 607 h</w:t>
      </w:r>
      <w:r w:rsidR="00F0663B" w:rsidRPr="005C42F6">
        <w:rPr>
          <w:rFonts w:ascii="Arial" w:eastAsia="Arial" w:hAnsi="Arial" w:cs="Arial"/>
          <w:spacing w:val="-1"/>
          <w:lang w:val="fr-FR"/>
        </w:rPr>
        <w:t xml:space="preserve"> par an</w:t>
      </w:r>
      <w:r w:rsidR="00186866" w:rsidRPr="005C42F6">
        <w:rPr>
          <w:rFonts w:ascii="Arial" w:eastAsia="Arial" w:hAnsi="Arial" w:cs="Arial"/>
          <w:spacing w:val="-1"/>
          <w:lang w:val="fr-FR"/>
        </w:rPr>
        <w:t>,</w:t>
      </w:r>
      <w:r w:rsidRPr="005C42F6">
        <w:rPr>
          <w:rFonts w:ascii="Arial" w:eastAsia="Arial" w:hAnsi="Arial" w:cs="Arial"/>
          <w:spacing w:val="-1"/>
          <w:lang w:val="fr-FR"/>
        </w:rPr>
        <w:t xml:space="preserve"> </w:t>
      </w:r>
      <w:r w:rsidR="00250809" w:rsidRPr="005C42F6">
        <w:rPr>
          <w:rFonts w:ascii="Arial" w:eastAsia="Arial" w:hAnsi="Arial" w:cs="Arial"/>
          <w:spacing w:val="-1"/>
          <w:lang w:val="fr-FR"/>
        </w:rPr>
        <w:t>jour</w:t>
      </w:r>
      <w:r w:rsidR="00186866" w:rsidRPr="005C42F6">
        <w:rPr>
          <w:rFonts w:ascii="Arial" w:eastAsia="Arial" w:hAnsi="Arial" w:cs="Arial"/>
          <w:spacing w:val="-1"/>
          <w:lang w:val="fr-FR"/>
        </w:rPr>
        <w:t>née de solidarité incluse,</w:t>
      </w:r>
      <w:r w:rsidR="00250809" w:rsidRPr="005C42F6">
        <w:rPr>
          <w:rFonts w:ascii="Arial" w:eastAsia="Arial" w:hAnsi="Arial" w:cs="Arial"/>
          <w:spacing w:val="-1"/>
          <w:lang w:val="fr-FR"/>
        </w:rPr>
        <w:t xml:space="preserve"> </w:t>
      </w:r>
      <w:r w:rsidRPr="005C42F6">
        <w:rPr>
          <w:rFonts w:ascii="Arial" w:eastAsia="Arial" w:hAnsi="Arial" w:cs="Arial"/>
          <w:spacing w:val="-1"/>
          <w:lang w:val="fr-FR"/>
        </w:rPr>
        <w:t>pour un salarié ayant acquis et pris l’intégralité de ses congés payés légaux.</w:t>
      </w:r>
    </w:p>
    <w:p w14:paraId="3CDBB75D" w14:textId="77777777" w:rsidR="00605EFF" w:rsidRPr="005C42F6" w:rsidRDefault="00605EFF" w:rsidP="00FB69E9">
      <w:pPr>
        <w:spacing w:line="220" w:lineRule="exact"/>
        <w:ind w:left="116" w:right="84"/>
        <w:jc w:val="both"/>
        <w:rPr>
          <w:rFonts w:ascii="Arial" w:eastAsia="Arial" w:hAnsi="Arial" w:cs="Arial"/>
          <w:spacing w:val="-1"/>
          <w:lang w:val="fr-FR"/>
        </w:rPr>
      </w:pPr>
    </w:p>
    <w:p w14:paraId="54162DFF"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 salarié n’ayant pas acquis ou pris l’intégralité des congés payés, la durée annuelle de travail effectif sera augmentée en conséquence.</w:t>
      </w:r>
    </w:p>
    <w:p w14:paraId="71EF66DA" w14:textId="77777777" w:rsidR="00605EFF" w:rsidRPr="005C42F6" w:rsidRDefault="00605EFF" w:rsidP="00FB69E9">
      <w:pPr>
        <w:spacing w:line="220" w:lineRule="exact"/>
        <w:ind w:left="116" w:right="84"/>
        <w:jc w:val="both"/>
        <w:rPr>
          <w:rFonts w:ascii="Arial" w:eastAsia="Arial" w:hAnsi="Arial" w:cs="Arial"/>
          <w:spacing w:val="-1"/>
          <w:lang w:val="fr-FR"/>
        </w:rPr>
      </w:pPr>
    </w:p>
    <w:p w14:paraId="0849A386"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Les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g</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1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ou</w:t>
      </w:r>
      <w:r w:rsidRPr="005C42F6">
        <w:rPr>
          <w:rFonts w:ascii="Arial" w:eastAsia="Arial" w:hAnsi="Arial" w:cs="Arial"/>
          <w:spacing w:val="-2"/>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divi</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g</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lang w:val="fr-FR"/>
        </w:rPr>
        <w:t>é</w:t>
      </w:r>
      <w:r w:rsidRPr="005C42F6">
        <w:rPr>
          <w:rFonts w:ascii="Arial" w:eastAsia="Arial" w:hAnsi="Arial" w:cs="Arial"/>
          <w:spacing w:val="-1"/>
          <w:lang w:val="fr-FR"/>
        </w:rPr>
        <w:t>v</w:t>
      </w:r>
      <w:r w:rsidRPr="005C42F6">
        <w:rPr>
          <w:rFonts w:ascii="Arial" w:eastAsia="Arial" w:hAnsi="Arial" w:cs="Arial"/>
          <w:lang w:val="fr-FR"/>
        </w:rPr>
        <w:t>é</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spacing w:val="2"/>
          <w:lang w:val="fr-FR"/>
        </w:rPr>
        <w:t>f</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spacing w:val="-1"/>
          <w:lang w:val="fr-FR"/>
        </w:rPr>
        <w:t>ili</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spacing w:val="1"/>
          <w:lang w:val="fr-FR"/>
        </w:rPr>
        <w:t>x</w:t>
      </w:r>
      <w:r w:rsidRPr="005C42F6">
        <w:rPr>
          <w:rFonts w:ascii="Arial" w:eastAsia="Arial" w:hAnsi="Arial" w:cs="Arial"/>
          <w:lang w:val="fr-FR"/>
        </w:rPr>
        <w:t>…)</w:t>
      </w:r>
      <w:r w:rsidRPr="005C42F6">
        <w:rPr>
          <w:rFonts w:ascii="Arial" w:eastAsia="Arial" w:hAnsi="Arial" w:cs="Arial"/>
          <w:spacing w:val="-10"/>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re</w:t>
      </w:r>
      <w:r w:rsidRPr="005C42F6">
        <w:rPr>
          <w:rFonts w:ascii="Arial" w:eastAsia="Arial" w:hAnsi="Arial" w:cs="Arial"/>
          <w:spacing w:val="-1"/>
          <w:lang w:val="fr-FR"/>
        </w:rPr>
        <w:t>p</w:t>
      </w:r>
      <w:r w:rsidRPr="005C42F6">
        <w:rPr>
          <w:rFonts w:ascii="Arial" w:eastAsia="Arial" w:hAnsi="Arial" w:cs="Arial"/>
          <w:lang w:val="fr-FR"/>
        </w:rPr>
        <w:t xml:space="preserve">os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1"/>
          <w:lang w:val="fr-FR"/>
        </w:rPr>
        <w:t>e</w:t>
      </w:r>
      <w:r w:rsidRPr="005C42F6">
        <w:rPr>
          <w:rFonts w:ascii="Arial" w:eastAsia="Arial" w:hAnsi="Arial" w:cs="Arial"/>
          <w:lang w:val="fr-FR"/>
        </w:rPr>
        <w:t xml:space="preserve">urs </w:t>
      </w:r>
      <w:r w:rsidRPr="005C42F6">
        <w:rPr>
          <w:rFonts w:ascii="Arial" w:eastAsia="Arial" w:hAnsi="Arial" w:cs="Arial"/>
          <w:spacing w:val="-1"/>
          <w:lang w:val="fr-FR"/>
        </w:rPr>
        <w:t>vi</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nt,</w:t>
      </w:r>
      <w:r w:rsidRPr="005C42F6">
        <w:rPr>
          <w:rFonts w:ascii="Arial" w:eastAsia="Arial" w:hAnsi="Arial" w:cs="Arial"/>
          <w:spacing w:val="3"/>
          <w:lang w:val="fr-FR"/>
        </w:rPr>
        <w:t xml:space="preserve"> </w:t>
      </w:r>
      <w:r w:rsidRPr="005C42F6">
        <w:rPr>
          <w:rFonts w:ascii="Arial" w:eastAsia="Arial" w:hAnsi="Arial" w:cs="Arial"/>
          <w:lang w:val="fr-FR"/>
        </w:rPr>
        <w:t>en</w:t>
      </w:r>
      <w:r w:rsidRPr="005C42F6">
        <w:rPr>
          <w:rFonts w:ascii="Arial" w:eastAsia="Arial" w:hAnsi="Arial" w:cs="Arial"/>
          <w:spacing w:val="8"/>
          <w:lang w:val="fr-FR"/>
        </w:rPr>
        <w:t xml:space="preserve"> </w:t>
      </w:r>
      <w:r w:rsidRPr="005C42F6">
        <w:rPr>
          <w:rFonts w:ascii="Arial" w:eastAsia="Arial" w:hAnsi="Arial" w:cs="Arial"/>
          <w:lang w:val="fr-FR"/>
        </w:rPr>
        <w:t>prat</w:t>
      </w:r>
      <w:r w:rsidRPr="005C42F6">
        <w:rPr>
          <w:rFonts w:ascii="Arial" w:eastAsia="Arial" w:hAnsi="Arial" w:cs="Arial"/>
          <w:spacing w:val="-1"/>
          <w:lang w:val="fr-FR"/>
        </w:rPr>
        <w:t>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w:t>
      </w:r>
      <w:r w:rsidRPr="005C42F6">
        <w:rPr>
          <w:rFonts w:ascii="Arial" w:eastAsia="Arial" w:hAnsi="Arial" w:cs="Arial"/>
          <w:lang w:val="fr-FR"/>
        </w:rPr>
        <w:t>bre</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5"/>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8"/>
          <w:lang w:val="fr-FR"/>
        </w:rPr>
        <w:t xml:space="preserve"> </w:t>
      </w:r>
      <w:r w:rsidRPr="005C42F6">
        <w:rPr>
          <w:rFonts w:ascii="Arial" w:eastAsia="Arial" w:hAnsi="Arial" w:cs="Arial"/>
          <w:lang w:val="fr-FR"/>
        </w:rPr>
        <w:t>à</w:t>
      </w:r>
      <w:r w:rsidRPr="005C42F6">
        <w:rPr>
          <w:rFonts w:ascii="Arial" w:eastAsia="Arial" w:hAnsi="Arial" w:cs="Arial"/>
          <w:spacing w:val="8"/>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e</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 xml:space="preserve">ur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p>
    <w:p w14:paraId="0C12F591" w14:textId="77777777" w:rsidR="00605EFF" w:rsidRPr="005C42F6" w:rsidRDefault="00605EFF" w:rsidP="00FB69E9">
      <w:pPr>
        <w:spacing w:line="220" w:lineRule="exact"/>
        <w:ind w:left="116" w:right="84"/>
        <w:jc w:val="both"/>
        <w:rPr>
          <w:rFonts w:ascii="Arial" w:eastAsia="Arial" w:hAnsi="Arial" w:cs="Arial"/>
          <w:spacing w:val="-1"/>
          <w:lang w:val="fr-FR"/>
        </w:rPr>
      </w:pPr>
    </w:p>
    <w:p w14:paraId="4E6383C2"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 xml:space="preserve">Pour les salariés embauchés en CDI en cours d’année ou les CDD, la durée du travail à accomplir sera définie </w:t>
      </w:r>
      <w:r w:rsidRPr="005C42F6">
        <w:rPr>
          <w:rFonts w:ascii="Arial" w:eastAsia="Arial" w:hAnsi="Arial" w:cs="Arial"/>
          <w:i/>
          <w:spacing w:val="-1"/>
          <w:lang w:val="fr-FR"/>
        </w:rPr>
        <w:t xml:space="preserve">prorata temporis </w:t>
      </w:r>
      <w:r w:rsidRPr="005C42F6">
        <w:rPr>
          <w:rFonts w:ascii="Arial" w:eastAsia="Arial" w:hAnsi="Arial" w:cs="Arial"/>
          <w:spacing w:val="-1"/>
          <w:lang w:val="fr-FR"/>
        </w:rPr>
        <w:t>en fonction de la date d’embauche ou de la durée du CDD sur l’année de référence.</w:t>
      </w:r>
    </w:p>
    <w:p w14:paraId="5AC27946" w14:textId="77777777" w:rsidR="00605EFF" w:rsidRPr="005C42F6" w:rsidRDefault="00605EFF" w:rsidP="00FB69E9">
      <w:pPr>
        <w:spacing w:line="220" w:lineRule="exact"/>
        <w:ind w:left="116" w:right="84"/>
        <w:jc w:val="both"/>
        <w:rPr>
          <w:rFonts w:ascii="Arial" w:eastAsia="Arial" w:hAnsi="Arial" w:cs="Arial"/>
          <w:spacing w:val="-1"/>
          <w:lang w:val="fr-FR"/>
        </w:rPr>
      </w:pPr>
    </w:p>
    <w:p w14:paraId="71B35D6D" w14:textId="77777777" w:rsidR="00605EFF" w:rsidRPr="005C42F6" w:rsidRDefault="00605EFF" w:rsidP="00FB69E9">
      <w:pPr>
        <w:spacing w:line="220" w:lineRule="exact"/>
        <w:ind w:left="116" w:right="84"/>
        <w:jc w:val="both"/>
        <w:rPr>
          <w:rFonts w:ascii="Arial" w:eastAsia="Arial" w:hAnsi="Arial" w:cs="Arial"/>
          <w:spacing w:val="-1"/>
          <w:lang w:val="fr-FR"/>
        </w:rPr>
      </w:pPr>
    </w:p>
    <w:p w14:paraId="09140720" w14:textId="472532C2" w:rsidR="00E5059B" w:rsidRPr="005C42F6" w:rsidRDefault="00E5059B" w:rsidP="00FB69E9">
      <w:pPr>
        <w:spacing w:line="220" w:lineRule="exact"/>
        <w:ind w:left="116" w:right="84"/>
        <w:jc w:val="both"/>
        <w:rPr>
          <w:rFonts w:ascii="Arial" w:eastAsia="Arial" w:hAnsi="Arial" w:cs="Arial"/>
          <w:spacing w:val="-1"/>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AF2700">
        <w:rPr>
          <w:rFonts w:ascii="Arial" w:eastAsia="Arial" w:hAnsi="Arial" w:cs="Arial"/>
          <w:b/>
          <w:color w:val="002060"/>
          <w:spacing w:val="-6"/>
          <w:lang w:val="fr-FR"/>
        </w:rPr>
        <w:t xml:space="preserve"> </w:t>
      </w:r>
      <w:r w:rsidR="008559D4" w:rsidRPr="0082111B">
        <w:rPr>
          <w:rFonts w:ascii="Arial" w:eastAsia="Arial" w:hAnsi="Arial" w:cs="Arial"/>
          <w:b/>
          <w:color w:val="002060"/>
          <w:highlight w:val="lightGray"/>
          <w:lang w:val="fr-FR"/>
        </w:rPr>
        <w:t>11</w:t>
      </w:r>
      <w:r w:rsidRPr="00AF2700">
        <w:rPr>
          <w:rFonts w:ascii="Arial" w:eastAsia="Arial" w:hAnsi="Arial" w:cs="Arial"/>
          <w:b/>
          <w:color w:val="002060"/>
          <w:spacing w:val="-2"/>
          <w:lang w:val="fr-FR"/>
        </w:rPr>
        <w:t xml:space="preserve"> </w:t>
      </w:r>
      <w:r w:rsidRPr="005C42F6">
        <w:rPr>
          <w:rFonts w:ascii="Arial" w:eastAsia="Arial" w:hAnsi="Arial" w:cs="Arial"/>
          <w:b/>
          <w:lang w:val="fr-FR"/>
        </w:rPr>
        <w:t xml:space="preserve">: </w:t>
      </w:r>
      <w:r w:rsidRPr="005C42F6">
        <w:rPr>
          <w:rFonts w:ascii="Arial" w:eastAsia="Arial" w:hAnsi="Arial" w:cs="Arial"/>
          <w:b/>
          <w:spacing w:val="-7"/>
          <w:lang w:val="fr-FR"/>
        </w:rPr>
        <w:t>A</w:t>
      </w:r>
      <w:r w:rsidRPr="005C42F6">
        <w:rPr>
          <w:rFonts w:ascii="Arial" w:eastAsia="Arial" w:hAnsi="Arial" w:cs="Arial"/>
          <w:b/>
          <w:lang w:val="fr-FR"/>
        </w:rPr>
        <w:t>cq</w:t>
      </w:r>
      <w:r w:rsidRPr="005C42F6">
        <w:rPr>
          <w:rFonts w:ascii="Arial" w:eastAsia="Arial" w:hAnsi="Arial" w:cs="Arial"/>
          <w:b/>
          <w:spacing w:val="1"/>
          <w:lang w:val="fr-FR"/>
        </w:rPr>
        <w:t>u</w:t>
      </w:r>
      <w:r w:rsidRPr="005C42F6">
        <w:rPr>
          <w:rFonts w:ascii="Arial" w:eastAsia="Arial" w:hAnsi="Arial" w:cs="Arial"/>
          <w:b/>
          <w:lang w:val="fr-FR"/>
        </w:rPr>
        <w:t>is</w:t>
      </w:r>
      <w:r w:rsidRPr="005C42F6">
        <w:rPr>
          <w:rFonts w:ascii="Arial" w:eastAsia="Arial" w:hAnsi="Arial" w:cs="Arial"/>
          <w:b/>
          <w:spacing w:val="-1"/>
          <w:lang w:val="fr-FR"/>
        </w:rPr>
        <w:t>i</w:t>
      </w:r>
      <w:r w:rsidRPr="005C42F6">
        <w:rPr>
          <w:rFonts w:ascii="Arial" w:eastAsia="Arial" w:hAnsi="Arial" w:cs="Arial"/>
          <w:b/>
          <w:spacing w:val="1"/>
          <w:lang w:val="fr-FR"/>
        </w:rPr>
        <w:t>t</w:t>
      </w:r>
      <w:r w:rsidRPr="005C42F6">
        <w:rPr>
          <w:rFonts w:ascii="Arial" w:eastAsia="Arial" w:hAnsi="Arial" w:cs="Arial"/>
          <w:b/>
          <w:lang w:val="fr-FR"/>
        </w:rPr>
        <w:t>ion</w:t>
      </w:r>
      <w:r w:rsidRPr="005C42F6">
        <w:rPr>
          <w:rFonts w:ascii="Arial" w:eastAsia="Arial" w:hAnsi="Arial" w:cs="Arial"/>
          <w:b/>
          <w:spacing w:val="-10"/>
          <w:lang w:val="fr-FR"/>
        </w:rPr>
        <w:t xml:space="preserve"> </w:t>
      </w:r>
      <w:r w:rsidRPr="005C42F6">
        <w:rPr>
          <w:rFonts w:ascii="Arial" w:eastAsia="Arial" w:hAnsi="Arial" w:cs="Arial"/>
          <w:b/>
          <w:lang w:val="fr-FR"/>
        </w:rPr>
        <w:t>des</w:t>
      </w:r>
      <w:r w:rsidRPr="005C42F6">
        <w:rPr>
          <w:rFonts w:ascii="Arial" w:eastAsia="Arial" w:hAnsi="Arial" w:cs="Arial"/>
          <w:b/>
          <w:spacing w:val="-3"/>
          <w:lang w:val="fr-FR"/>
        </w:rPr>
        <w:t xml:space="preserve"> </w:t>
      </w:r>
      <w:r w:rsidRPr="005C42F6">
        <w:rPr>
          <w:rFonts w:ascii="Arial" w:eastAsia="Arial" w:hAnsi="Arial" w:cs="Arial"/>
          <w:b/>
          <w:lang w:val="fr-FR"/>
        </w:rPr>
        <w:t>jo</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s</w:t>
      </w:r>
      <w:r w:rsidRPr="005C42F6">
        <w:rPr>
          <w:rFonts w:ascii="Arial" w:eastAsia="Arial" w:hAnsi="Arial" w:cs="Arial"/>
          <w:b/>
          <w:spacing w:val="-5"/>
          <w:lang w:val="fr-FR"/>
        </w:rPr>
        <w:t xml:space="preserve"> </w:t>
      </w:r>
      <w:r w:rsidRPr="005C42F6">
        <w:rPr>
          <w:rFonts w:ascii="Arial" w:eastAsia="Arial" w:hAnsi="Arial" w:cs="Arial"/>
          <w:b/>
          <w:lang w:val="fr-FR"/>
        </w:rPr>
        <w:t>de</w:t>
      </w:r>
      <w:r w:rsidRPr="005C42F6">
        <w:rPr>
          <w:rFonts w:ascii="Arial" w:eastAsia="Arial" w:hAnsi="Arial" w:cs="Arial"/>
          <w:b/>
          <w:spacing w:val="-1"/>
          <w:lang w:val="fr-FR"/>
        </w:rPr>
        <w:t xml:space="preserve"> r</w:t>
      </w:r>
      <w:r w:rsidRPr="005C42F6">
        <w:rPr>
          <w:rFonts w:ascii="Arial" w:eastAsia="Arial" w:hAnsi="Arial" w:cs="Arial"/>
          <w:b/>
          <w:lang w:val="fr-FR"/>
        </w:rPr>
        <w:t>ep</w:t>
      </w:r>
      <w:r w:rsidRPr="005C42F6">
        <w:rPr>
          <w:rFonts w:ascii="Arial" w:eastAsia="Arial" w:hAnsi="Arial" w:cs="Arial"/>
          <w:b/>
          <w:spacing w:val="1"/>
          <w:lang w:val="fr-FR"/>
        </w:rPr>
        <w:t>o</w:t>
      </w:r>
      <w:r w:rsidRPr="005C42F6">
        <w:rPr>
          <w:rFonts w:ascii="Arial" w:eastAsia="Arial" w:hAnsi="Arial" w:cs="Arial"/>
          <w:b/>
          <w:lang w:val="fr-FR"/>
        </w:rPr>
        <w:t>s</w:t>
      </w:r>
    </w:p>
    <w:p w14:paraId="60621916" w14:textId="77777777" w:rsidR="00605EFF" w:rsidRPr="005C42F6" w:rsidRDefault="00605EFF" w:rsidP="00FB69E9">
      <w:pPr>
        <w:spacing w:line="220" w:lineRule="exact"/>
        <w:ind w:left="116" w:right="84"/>
        <w:jc w:val="both"/>
        <w:rPr>
          <w:rFonts w:ascii="Arial" w:hAnsi="Arial" w:cs="Arial"/>
          <w:sz w:val="22"/>
          <w:szCs w:val="22"/>
          <w:lang w:val="fr-FR"/>
        </w:rPr>
      </w:pPr>
    </w:p>
    <w:p w14:paraId="16AC676C" w14:textId="34A03B18" w:rsidR="00605EFF" w:rsidRPr="005C42F6" w:rsidRDefault="00596B57" w:rsidP="00FB69E9">
      <w:pPr>
        <w:spacing w:line="220" w:lineRule="exact"/>
        <w:ind w:left="116" w:right="84"/>
        <w:jc w:val="both"/>
        <w:rPr>
          <w:rFonts w:ascii="Arial" w:eastAsia="Arial" w:hAnsi="Arial" w:cs="Arial"/>
          <w:spacing w:val="-1"/>
          <w:lang w:val="fr-FR"/>
        </w:rPr>
      </w:pPr>
      <w:r w:rsidRPr="0082111B">
        <w:rPr>
          <w:rFonts w:ascii="Arial" w:eastAsia="Arial" w:hAnsi="Arial" w:cs="Arial"/>
          <w:b/>
          <w:i/>
          <w:color w:val="002060"/>
          <w:spacing w:val="-1"/>
          <w:highlight w:val="lightGray"/>
          <w:lang w:val="fr-FR"/>
        </w:rPr>
        <w:t>a)</w:t>
      </w:r>
      <w:r w:rsidRPr="00596B57">
        <w:rPr>
          <w:rFonts w:ascii="Arial" w:eastAsia="Arial" w:hAnsi="Arial" w:cs="Arial"/>
          <w:b/>
          <w:i/>
          <w:spacing w:val="-1"/>
          <w:lang w:val="fr-FR"/>
        </w:rPr>
        <w:t xml:space="preserve"> </w:t>
      </w:r>
      <w:r w:rsidR="005B3DBA" w:rsidRPr="005C42F6">
        <w:rPr>
          <w:rFonts w:ascii="Arial" w:eastAsia="Arial" w:hAnsi="Arial" w:cs="Arial"/>
          <w:spacing w:val="-1"/>
          <w:lang w:val="fr-FR"/>
        </w:rPr>
        <w:t>Dans le cadre de cette organisation annuelle du temps de travail et en contrepartie d’une durée du travail hebdomadaire de référence fixée au-delà de la durée légale du travail, un nombre de jours de repos supplémentaires (JRTT</w:t>
      </w:r>
      <w:r w:rsidR="00BF7F86">
        <w:rPr>
          <w:rFonts w:ascii="Arial" w:eastAsia="Arial" w:hAnsi="Arial" w:cs="Arial"/>
          <w:spacing w:val="-1"/>
          <w:lang w:val="fr-FR"/>
        </w:rPr>
        <w:t xml:space="preserve"> </w:t>
      </w:r>
      <w:r w:rsidR="00BF7F86" w:rsidRPr="0082111B">
        <w:rPr>
          <w:rFonts w:ascii="Arial" w:eastAsia="Arial" w:hAnsi="Arial" w:cs="Arial"/>
          <w:color w:val="002060"/>
          <w:spacing w:val="-1"/>
          <w:highlight w:val="lightGray"/>
          <w:lang w:val="fr-FR"/>
        </w:rPr>
        <w:t>ou RTT</w:t>
      </w:r>
      <w:r w:rsidR="005B3DBA" w:rsidRPr="0082111B">
        <w:rPr>
          <w:rFonts w:ascii="Arial" w:eastAsia="Arial" w:hAnsi="Arial" w:cs="Arial"/>
          <w:color w:val="002060"/>
          <w:spacing w:val="-1"/>
          <w:highlight w:val="lightGray"/>
          <w:lang w:val="fr-FR"/>
        </w:rPr>
        <w:t>)</w:t>
      </w:r>
      <w:r w:rsidR="005B3DBA" w:rsidRPr="00AF2700">
        <w:rPr>
          <w:rFonts w:ascii="Arial" w:eastAsia="Arial" w:hAnsi="Arial" w:cs="Arial"/>
          <w:color w:val="002060"/>
          <w:spacing w:val="-1"/>
          <w:lang w:val="fr-FR"/>
        </w:rPr>
        <w:t xml:space="preserve"> </w:t>
      </w:r>
      <w:r w:rsidR="005B3DBA" w:rsidRPr="005C42F6">
        <w:rPr>
          <w:rFonts w:ascii="Arial" w:eastAsia="Arial" w:hAnsi="Arial" w:cs="Arial"/>
          <w:spacing w:val="-1"/>
          <w:lang w:val="fr-FR"/>
        </w:rPr>
        <w:t>reste attribué à chaque salarié pour chaque année civile complète d’activité.</w:t>
      </w:r>
      <w:r w:rsidR="00044E9F" w:rsidRPr="005C42F6">
        <w:rPr>
          <w:rFonts w:ascii="Arial" w:eastAsia="Arial" w:hAnsi="Arial" w:cs="Arial"/>
          <w:spacing w:val="-1"/>
          <w:lang w:val="fr-FR"/>
        </w:rPr>
        <w:t xml:space="preserve"> </w:t>
      </w:r>
    </w:p>
    <w:p w14:paraId="6F0866A9" w14:textId="77777777" w:rsidR="00605EFF" w:rsidRPr="005C42F6" w:rsidRDefault="00605EFF" w:rsidP="00FB69E9">
      <w:pPr>
        <w:spacing w:line="220" w:lineRule="exact"/>
        <w:ind w:left="116" w:right="84"/>
        <w:jc w:val="both"/>
        <w:rPr>
          <w:rFonts w:ascii="Arial" w:eastAsia="Arial" w:hAnsi="Arial" w:cs="Arial"/>
          <w:spacing w:val="-1"/>
          <w:lang w:val="fr-FR"/>
        </w:rPr>
      </w:pPr>
    </w:p>
    <w:p w14:paraId="305745BA" w14:textId="5A65EFF4" w:rsidR="00605EFF" w:rsidRPr="008D4F79" w:rsidRDefault="005B3DBA" w:rsidP="00FB69E9">
      <w:pPr>
        <w:spacing w:line="220" w:lineRule="exact"/>
        <w:ind w:left="116" w:right="84"/>
        <w:jc w:val="both"/>
        <w:rPr>
          <w:rFonts w:ascii="Arial" w:eastAsia="Arial" w:hAnsi="Arial" w:cs="Arial"/>
          <w:spacing w:val="-1"/>
          <w:highlight w:val="yellow"/>
          <w:lang w:val="fr-FR"/>
        </w:rPr>
      </w:pPr>
      <w:r w:rsidRPr="005C42F6">
        <w:rPr>
          <w:rFonts w:ascii="Arial" w:eastAsia="Arial" w:hAnsi="Arial" w:cs="Arial"/>
          <w:spacing w:val="-1"/>
          <w:lang w:val="fr-FR"/>
        </w:rPr>
        <w:t>Le nombre de JRTT est donc fonction de l’horaire de travail de référence sur la semaine ou</w:t>
      </w:r>
      <w:r w:rsidR="00DE1B38" w:rsidRPr="005C42F6">
        <w:rPr>
          <w:rFonts w:ascii="Arial" w:eastAsia="Arial" w:hAnsi="Arial" w:cs="Arial"/>
          <w:spacing w:val="-1"/>
          <w:lang w:val="fr-FR"/>
        </w:rPr>
        <w:t xml:space="preserve"> sur le </w:t>
      </w:r>
      <w:r w:rsidRPr="005C42F6">
        <w:rPr>
          <w:rFonts w:ascii="Arial" w:eastAsia="Arial" w:hAnsi="Arial" w:cs="Arial"/>
          <w:spacing w:val="-1"/>
          <w:lang w:val="fr-FR"/>
        </w:rPr>
        <w:t xml:space="preserve">cycle pour les salariés </w:t>
      </w:r>
      <w:r w:rsidRPr="00D65B7E">
        <w:rPr>
          <w:rFonts w:ascii="Arial" w:eastAsia="Arial" w:hAnsi="Arial" w:cs="Arial"/>
          <w:spacing w:val="-1"/>
          <w:lang w:val="fr-FR"/>
        </w:rPr>
        <w:t>postés</w:t>
      </w:r>
      <w:r w:rsidR="00264BD4">
        <w:rPr>
          <w:rFonts w:ascii="Arial" w:eastAsia="Arial" w:hAnsi="Arial" w:cs="Arial"/>
          <w:spacing w:val="-1"/>
          <w:lang w:val="fr-FR"/>
        </w:rPr>
        <w:t>.</w:t>
      </w:r>
    </w:p>
    <w:p w14:paraId="1F1AAC71" w14:textId="4EE14F2D" w:rsidR="00A827DC" w:rsidRDefault="00A827DC" w:rsidP="00FB69E9">
      <w:pPr>
        <w:spacing w:line="220" w:lineRule="exact"/>
        <w:ind w:left="116" w:right="84"/>
        <w:jc w:val="both"/>
        <w:rPr>
          <w:rFonts w:ascii="Arial" w:eastAsia="Arial" w:hAnsi="Arial" w:cs="Arial"/>
          <w:spacing w:val="-1"/>
          <w:lang w:val="fr-FR"/>
        </w:rPr>
      </w:pPr>
    </w:p>
    <w:p w14:paraId="34A73F93" w14:textId="34CBD50C" w:rsidR="00596B57" w:rsidRPr="0082111B" w:rsidRDefault="00596B57" w:rsidP="00FB69E9">
      <w:pPr>
        <w:spacing w:line="220" w:lineRule="exact"/>
        <w:ind w:left="116" w:right="84"/>
        <w:jc w:val="both"/>
        <w:rPr>
          <w:rFonts w:ascii="Arial" w:eastAsia="Arial" w:hAnsi="Arial" w:cs="Arial"/>
          <w:color w:val="002060"/>
          <w:spacing w:val="-1"/>
          <w:lang w:val="fr-FR"/>
        </w:rPr>
      </w:pPr>
      <w:r w:rsidRPr="0082111B">
        <w:rPr>
          <w:rFonts w:ascii="Arial" w:eastAsia="Arial" w:hAnsi="Arial" w:cs="Arial"/>
          <w:b/>
          <w:i/>
          <w:color w:val="002060"/>
          <w:spacing w:val="-1"/>
          <w:highlight w:val="lightGray"/>
          <w:lang w:val="fr-FR"/>
        </w:rPr>
        <w:t>b)</w:t>
      </w:r>
      <w:r w:rsidRPr="0082111B">
        <w:rPr>
          <w:rFonts w:ascii="Arial" w:eastAsia="Arial" w:hAnsi="Arial" w:cs="Arial"/>
          <w:color w:val="002060"/>
          <w:spacing w:val="-1"/>
          <w:highlight w:val="lightGray"/>
          <w:lang w:val="fr-FR"/>
        </w:rPr>
        <w:t xml:space="preserve"> L’acquisition des JRTT est liée au travail effectif.</w:t>
      </w:r>
    </w:p>
    <w:p w14:paraId="73DEE881" w14:textId="77777777" w:rsidR="00596B57" w:rsidRPr="0082111B" w:rsidRDefault="00596B57" w:rsidP="00FB69E9">
      <w:pPr>
        <w:spacing w:line="220" w:lineRule="exact"/>
        <w:ind w:left="116" w:right="84"/>
        <w:jc w:val="both"/>
        <w:rPr>
          <w:rFonts w:ascii="Arial" w:eastAsia="Arial" w:hAnsi="Arial" w:cs="Arial"/>
          <w:color w:val="002060"/>
          <w:spacing w:val="-1"/>
          <w:lang w:val="fr-FR"/>
        </w:rPr>
      </w:pPr>
    </w:p>
    <w:p w14:paraId="5D56238C" w14:textId="7971EF78" w:rsidR="00F0663B" w:rsidRPr="00AF2700" w:rsidRDefault="00B0496B" w:rsidP="00FB69E9">
      <w:pPr>
        <w:spacing w:line="220" w:lineRule="exact"/>
        <w:ind w:left="116" w:right="84"/>
        <w:jc w:val="both"/>
        <w:rPr>
          <w:rFonts w:ascii="Arial" w:eastAsia="Arial" w:hAnsi="Arial" w:cs="Arial"/>
          <w:color w:val="002060"/>
          <w:spacing w:val="-1"/>
          <w:lang w:val="fr-FR"/>
        </w:rPr>
      </w:pPr>
      <w:r w:rsidRPr="0082111B">
        <w:rPr>
          <w:rFonts w:ascii="Arial" w:eastAsia="Arial" w:hAnsi="Arial" w:cs="Arial"/>
          <w:color w:val="002060"/>
          <w:spacing w:val="-1"/>
          <w:highlight w:val="lightGray"/>
          <w:lang w:val="fr-FR"/>
        </w:rPr>
        <w:t>Pour les absences</w:t>
      </w:r>
      <w:r w:rsidR="005C42F6" w:rsidRPr="0082111B">
        <w:rPr>
          <w:rFonts w:ascii="Arial" w:eastAsia="Arial" w:hAnsi="Arial" w:cs="Arial"/>
          <w:color w:val="002060"/>
          <w:spacing w:val="-1"/>
          <w:highlight w:val="lightGray"/>
          <w:lang w:val="fr-FR"/>
        </w:rPr>
        <w:t xml:space="preserve"> supérieures</w:t>
      </w:r>
      <w:r w:rsidRPr="0082111B">
        <w:rPr>
          <w:rFonts w:ascii="Arial" w:eastAsia="Arial" w:hAnsi="Arial" w:cs="Arial"/>
          <w:color w:val="002060"/>
          <w:spacing w:val="-1"/>
          <w:highlight w:val="lightGray"/>
          <w:lang w:val="fr-FR"/>
        </w:rPr>
        <w:t xml:space="preserve"> à </w:t>
      </w:r>
      <w:r w:rsidR="00181433" w:rsidRPr="0082111B">
        <w:rPr>
          <w:rFonts w:ascii="Arial" w:eastAsia="Arial" w:hAnsi="Arial" w:cs="Arial"/>
          <w:color w:val="002060"/>
          <w:spacing w:val="-1"/>
          <w:highlight w:val="lightGray"/>
          <w:lang w:val="fr-FR"/>
        </w:rPr>
        <w:t xml:space="preserve">2 semaines </w:t>
      </w:r>
      <w:r w:rsidRPr="0082111B">
        <w:rPr>
          <w:rFonts w:ascii="Arial" w:eastAsia="Arial" w:hAnsi="Arial" w:cs="Arial"/>
          <w:color w:val="002060"/>
          <w:spacing w:val="-1"/>
          <w:highlight w:val="lightGray"/>
          <w:lang w:val="fr-FR"/>
        </w:rPr>
        <w:t>consécuti</w:t>
      </w:r>
      <w:r w:rsidR="00181433" w:rsidRPr="0082111B">
        <w:rPr>
          <w:rFonts w:ascii="Arial" w:eastAsia="Arial" w:hAnsi="Arial" w:cs="Arial"/>
          <w:color w:val="002060"/>
          <w:spacing w:val="-1"/>
          <w:highlight w:val="lightGray"/>
          <w:lang w:val="fr-FR"/>
        </w:rPr>
        <w:t>ves</w:t>
      </w:r>
      <w:r w:rsidRPr="0082111B">
        <w:rPr>
          <w:rFonts w:ascii="Arial" w:eastAsia="Arial" w:hAnsi="Arial" w:cs="Arial"/>
          <w:color w:val="002060"/>
          <w:spacing w:val="-1"/>
          <w:highlight w:val="lightGray"/>
          <w:lang w:val="fr-FR"/>
        </w:rPr>
        <w:t xml:space="preserve">, </w:t>
      </w:r>
      <w:r w:rsidR="00181433" w:rsidRPr="0082111B">
        <w:rPr>
          <w:rFonts w:ascii="Arial" w:eastAsia="Arial" w:hAnsi="Arial" w:cs="Arial"/>
          <w:color w:val="002060"/>
          <w:spacing w:val="-1"/>
          <w:highlight w:val="lightGray"/>
          <w:lang w:val="fr-FR"/>
        </w:rPr>
        <w:t xml:space="preserve">l’attribution des </w:t>
      </w:r>
      <w:r w:rsidRPr="0082111B">
        <w:rPr>
          <w:rFonts w:ascii="Arial" w:eastAsia="Arial" w:hAnsi="Arial" w:cs="Arial"/>
          <w:color w:val="002060"/>
          <w:spacing w:val="-1"/>
          <w:highlight w:val="lightGray"/>
          <w:lang w:val="fr-FR"/>
        </w:rPr>
        <w:t>jour</w:t>
      </w:r>
      <w:r w:rsidR="00181433" w:rsidRPr="0082111B">
        <w:rPr>
          <w:rFonts w:ascii="Arial" w:eastAsia="Arial" w:hAnsi="Arial" w:cs="Arial"/>
          <w:color w:val="002060"/>
          <w:spacing w:val="-1"/>
          <w:highlight w:val="lightGray"/>
          <w:lang w:val="fr-FR"/>
        </w:rPr>
        <w:t>s</w:t>
      </w:r>
      <w:r w:rsidRPr="0082111B">
        <w:rPr>
          <w:rFonts w:ascii="Arial" w:eastAsia="Arial" w:hAnsi="Arial" w:cs="Arial"/>
          <w:color w:val="002060"/>
          <w:spacing w:val="-1"/>
          <w:highlight w:val="lightGray"/>
          <w:lang w:val="fr-FR"/>
        </w:rPr>
        <w:t xml:space="preserve"> de RTT sera </w:t>
      </w:r>
      <w:r w:rsidR="00181433" w:rsidRPr="0082111B">
        <w:rPr>
          <w:rFonts w:ascii="Arial" w:eastAsia="Arial" w:hAnsi="Arial" w:cs="Arial"/>
          <w:color w:val="002060"/>
          <w:spacing w:val="-1"/>
          <w:highlight w:val="lightGray"/>
          <w:lang w:val="fr-FR"/>
        </w:rPr>
        <w:t xml:space="preserve">recalculée au </w:t>
      </w:r>
      <w:r w:rsidR="00181433" w:rsidRPr="0082111B">
        <w:rPr>
          <w:rFonts w:ascii="Arial" w:eastAsia="Arial" w:hAnsi="Arial" w:cs="Arial"/>
          <w:i/>
          <w:color w:val="002060"/>
          <w:spacing w:val="-1"/>
          <w:highlight w:val="lightGray"/>
          <w:lang w:val="fr-FR"/>
        </w:rPr>
        <w:t>prorata temporis</w:t>
      </w:r>
      <w:r w:rsidR="00F16A9D" w:rsidRPr="0082111B">
        <w:rPr>
          <w:rFonts w:ascii="Arial" w:eastAsia="Arial" w:hAnsi="Arial" w:cs="Arial"/>
          <w:color w:val="002060"/>
          <w:spacing w:val="-1"/>
          <w:highlight w:val="lightGray"/>
          <w:lang w:val="fr-FR"/>
        </w:rPr>
        <w:t>.</w:t>
      </w:r>
      <w:r w:rsidR="00F16A9D" w:rsidRPr="00AF2700">
        <w:rPr>
          <w:rFonts w:ascii="Arial" w:eastAsia="Arial" w:hAnsi="Arial" w:cs="Arial"/>
          <w:color w:val="002060"/>
          <w:spacing w:val="-1"/>
          <w:lang w:val="fr-FR"/>
        </w:rPr>
        <w:t xml:space="preserve"> </w:t>
      </w:r>
    </w:p>
    <w:p w14:paraId="4C9E8A0D" w14:textId="77777777" w:rsidR="00F0663B" w:rsidRPr="00AF2700" w:rsidRDefault="00F0663B" w:rsidP="00FB69E9">
      <w:pPr>
        <w:spacing w:line="220" w:lineRule="exact"/>
        <w:ind w:left="116" w:right="84"/>
        <w:jc w:val="both"/>
        <w:rPr>
          <w:rFonts w:ascii="Arial" w:eastAsia="Arial" w:hAnsi="Arial" w:cs="Arial"/>
          <w:color w:val="002060"/>
          <w:spacing w:val="-1"/>
          <w:lang w:val="fr-FR"/>
        </w:rPr>
      </w:pPr>
    </w:p>
    <w:p w14:paraId="7922E68B" w14:textId="717ACFC3" w:rsidR="00444038" w:rsidRPr="00BA0790" w:rsidRDefault="00B0496B" w:rsidP="00444038">
      <w:pPr>
        <w:spacing w:line="220" w:lineRule="exact"/>
        <w:ind w:left="116" w:right="84"/>
        <w:jc w:val="both"/>
        <w:rPr>
          <w:rFonts w:ascii="Arial" w:eastAsia="Arial" w:hAnsi="Arial" w:cs="Arial"/>
          <w:spacing w:val="-1"/>
          <w:lang w:val="fr-FR"/>
        </w:rPr>
      </w:pPr>
      <w:r w:rsidRPr="00BA0790">
        <w:rPr>
          <w:rFonts w:ascii="Arial" w:eastAsia="Arial" w:hAnsi="Arial" w:cs="Arial"/>
          <w:spacing w:val="-1"/>
          <w:lang w:val="fr-FR"/>
        </w:rPr>
        <w:t>L</w:t>
      </w:r>
      <w:r w:rsidR="00444038" w:rsidRPr="00BA0790">
        <w:rPr>
          <w:rFonts w:ascii="Arial" w:eastAsia="Arial" w:hAnsi="Arial" w:cs="Arial"/>
          <w:spacing w:val="-1"/>
          <w:lang w:val="fr-FR"/>
        </w:rPr>
        <w:t xml:space="preserve">e nombre de JRTT est </w:t>
      </w:r>
      <w:r w:rsidR="001D4A2E" w:rsidRPr="0082111B">
        <w:rPr>
          <w:rFonts w:ascii="Arial" w:eastAsia="Arial" w:hAnsi="Arial" w:cs="Arial"/>
          <w:color w:val="002060"/>
          <w:spacing w:val="-1"/>
          <w:highlight w:val="lightGray"/>
          <w:lang w:val="fr-FR"/>
        </w:rPr>
        <w:t>également</w:t>
      </w:r>
      <w:r w:rsidR="001D4A2E" w:rsidRPr="00AF2700">
        <w:rPr>
          <w:rFonts w:ascii="Arial" w:eastAsia="Arial" w:hAnsi="Arial" w:cs="Arial"/>
          <w:color w:val="002060"/>
          <w:spacing w:val="-1"/>
          <w:lang w:val="fr-FR"/>
        </w:rPr>
        <w:t xml:space="preserve"> </w:t>
      </w:r>
      <w:r w:rsidR="00444038" w:rsidRPr="00BA0790">
        <w:rPr>
          <w:rFonts w:ascii="Arial" w:eastAsia="Arial" w:hAnsi="Arial" w:cs="Arial"/>
          <w:spacing w:val="-1"/>
          <w:lang w:val="fr-FR"/>
        </w:rPr>
        <w:t xml:space="preserve">réduit </w:t>
      </w:r>
      <w:r w:rsidR="00CA0B0C" w:rsidRPr="0082111B">
        <w:rPr>
          <w:rFonts w:ascii="Arial" w:eastAsia="Arial" w:hAnsi="Arial" w:cs="Arial"/>
          <w:color w:val="002060"/>
          <w:spacing w:val="-1"/>
          <w:highlight w:val="lightGray"/>
          <w:lang w:val="fr-FR"/>
        </w:rPr>
        <w:t>au</w:t>
      </w:r>
      <w:r w:rsidR="00CA0B0C" w:rsidRPr="00AF2700">
        <w:rPr>
          <w:rFonts w:ascii="Arial" w:eastAsia="Arial" w:hAnsi="Arial" w:cs="Arial"/>
          <w:color w:val="002060"/>
          <w:spacing w:val="-1"/>
          <w:lang w:val="fr-FR"/>
        </w:rPr>
        <w:t xml:space="preserve"> </w:t>
      </w:r>
      <w:r w:rsidR="00444038" w:rsidRPr="00BA0790">
        <w:rPr>
          <w:rFonts w:ascii="Arial" w:eastAsia="Arial" w:hAnsi="Arial" w:cs="Arial"/>
          <w:i/>
          <w:spacing w:val="-1"/>
          <w:lang w:val="fr-FR"/>
        </w:rPr>
        <w:t>prorata-temporis</w:t>
      </w:r>
      <w:r w:rsidRPr="00BA0790">
        <w:rPr>
          <w:rFonts w:ascii="Arial" w:eastAsia="Arial" w:hAnsi="Arial" w:cs="Arial"/>
          <w:spacing w:val="-1"/>
          <w:lang w:val="fr-FR"/>
        </w:rPr>
        <w:t xml:space="preserve">, selon les principes exposés </w:t>
      </w:r>
      <w:r w:rsidR="00685E0E" w:rsidRPr="00BA0790">
        <w:rPr>
          <w:rFonts w:ascii="Arial" w:eastAsia="Arial" w:hAnsi="Arial" w:cs="Arial"/>
          <w:spacing w:val="-1"/>
          <w:lang w:val="fr-FR"/>
        </w:rPr>
        <w:t>ci-dessus</w:t>
      </w:r>
      <w:r w:rsidRPr="00BA0790">
        <w:rPr>
          <w:rFonts w:ascii="Arial" w:eastAsia="Arial" w:hAnsi="Arial" w:cs="Arial"/>
          <w:spacing w:val="-1"/>
          <w:lang w:val="fr-FR"/>
        </w:rPr>
        <w:t>,</w:t>
      </w:r>
      <w:r w:rsidR="00444038" w:rsidRPr="00BA0790">
        <w:rPr>
          <w:rFonts w:ascii="Arial" w:eastAsia="Arial" w:hAnsi="Arial" w:cs="Arial"/>
          <w:spacing w:val="-1"/>
          <w:lang w:val="fr-FR"/>
        </w:rPr>
        <w:t xml:space="preserve"> pour les nouveaux embauchés et le personnel quittant l’Entreprise en cours d’année</w:t>
      </w:r>
      <w:r w:rsidR="00B94D00" w:rsidRPr="00BA0790">
        <w:rPr>
          <w:rFonts w:ascii="Arial" w:eastAsia="Arial" w:hAnsi="Arial" w:cs="Arial"/>
          <w:spacing w:val="-1"/>
          <w:lang w:val="fr-FR"/>
        </w:rPr>
        <w:t>.</w:t>
      </w:r>
    </w:p>
    <w:p w14:paraId="4AF349D2" w14:textId="77777777" w:rsidR="00605EFF" w:rsidRPr="005C42F6" w:rsidRDefault="00605EFF" w:rsidP="00FB69E9">
      <w:pPr>
        <w:spacing w:line="220" w:lineRule="exact"/>
        <w:ind w:left="116" w:right="84"/>
        <w:jc w:val="both"/>
        <w:rPr>
          <w:rFonts w:ascii="Arial" w:eastAsia="Arial" w:hAnsi="Arial" w:cs="Arial"/>
          <w:strike/>
          <w:spacing w:val="-1"/>
          <w:lang w:val="fr-FR"/>
        </w:rPr>
      </w:pPr>
    </w:p>
    <w:p w14:paraId="7263E9B5" w14:textId="77777777" w:rsidR="00605EFF"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 dispositif de badgeage individuel sera en conséquence adapté pour l’ensemble du personnel</w:t>
      </w:r>
      <w:r w:rsidR="00F0663B" w:rsidRPr="005C42F6">
        <w:rPr>
          <w:rFonts w:ascii="Arial" w:eastAsia="Arial" w:hAnsi="Arial" w:cs="Arial"/>
          <w:spacing w:val="-1"/>
          <w:lang w:val="fr-FR"/>
        </w:rPr>
        <w:t xml:space="preserve"> </w:t>
      </w:r>
      <w:r w:rsidRPr="005C42F6">
        <w:rPr>
          <w:rFonts w:ascii="Arial" w:eastAsia="Arial" w:hAnsi="Arial" w:cs="Arial"/>
          <w:spacing w:val="-1"/>
          <w:lang w:val="fr-FR"/>
        </w:rPr>
        <w:t>travaillant selon un horaire de jour.</w:t>
      </w:r>
    </w:p>
    <w:p w14:paraId="10650520" w14:textId="212C8356" w:rsidR="00596B57" w:rsidRDefault="00596B57" w:rsidP="00FB69E9">
      <w:pPr>
        <w:spacing w:line="220" w:lineRule="exact"/>
        <w:ind w:left="116" w:right="84"/>
        <w:jc w:val="both"/>
        <w:rPr>
          <w:rFonts w:ascii="Arial" w:eastAsia="Arial" w:hAnsi="Arial" w:cs="Arial"/>
          <w:spacing w:val="-1"/>
          <w:highlight w:val="cyan"/>
          <w:lang w:val="fr-FR"/>
        </w:rPr>
      </w:pPr>
    </w:p>
    <w:p w14:paraId="674EEFC5" w14:textId="412A41FD" w:rsidR="001B1519" w:rsidRDefault="001D4A2E" w:rsidP="00FB69E9">
      <w:pPr>
        <w:spacing w:line="220" w:lineRule="exact"/>
        <w:ind w:left="116" w:right="84"/>
        <w:jc w:val="both"/>
        <w:rPr>
          <w:rFonts w:ascii="Arial" w:eastAsia="Arial" w:hAnsi="Arial" w:cs="Arial"/>
          <w:color w:val="002060"/>
          <w:spacing w:val="-1"/>
          <w:highlight w:val="lightGray"/>
          <w:lang w:val="fr-FR"/>
        </w:rPr>
      </w:pPr>
      <w:r w:rsidRPr="0082111B">
        <w:rPr>
          <w:rFonts w:ascii="Arial" w:eastAsia="Arial" w:hAnsi="Arial" w:cs="Arial"/>
          <w:b/>
          <w:i/>
          <w:color w:val="002060"/>
          <w:spacing w:val="-1"/>
          <w:highlight w:val="lightGray"/>
          <w:lang w:val="fr-FR"/>
        </w:rPr>
        <w:t>c)</w:t>
      </w:r>
      <w:r w:rsidR="00596B57" w:rsidRPr="0082111B">
        <w:rPr>
          <w:rFonts w:ascii="Arial" w:eastAsia="Arial" w:hAnsi="Arial" w:cs="Arial"/>
          <w:b/>
          <w:color w:val="002060"/>
          <w:spacing w:val="-1"/>
          <w:highlight w:val="lightGray"/>
          <w:lang w:val="fr-FR"/>
        </w:rPr>
        <w:t xml:space="preserve"> </w:t>
      </w:r>
      <w:r w:rsidR="00AD725A" w:rsidRPr="0082111B">
        <w:rPr>
          <w:rFonts w:ascii="Arial" w:eastAsia="Arial" w:hAnsi="Arial" w:cs="Arial"/>
          <w:color w:val="002060"/>
          <w:spacing w:val="-1"/>
          <w:highlight w:val="lightGray"/>
          <w:lang w:val="fr-FR"/>
        </w:rPr>
        <w:t>Les JRTT acquis sont incrémentés dans les compteurs individuels chaque 1</w:t>
      </w:r>
      <w:r w:rsidR="00AD725A" w:rsidRPr="0082111B">
        <w:rPr>
          <w:rFonts w:ascii="Arial" w:eastAsia="Arial" w:hAnsi="Arial" w:cs="Arial"/>
          <w:color w:val="002060"/>
          <w:spacing w:val="-1"/>
          <w:highlight w:val="lightGray"/>
          <w:vertAlign w:val="superscript"/>
          <w:lang w:val="fr-FR"/>
        </w:rPr>
        <w:t>er</w:t>
      </w:r>
      <w:r w:rsidR="00AD725A" w:rsidRPr="0082111B">
        <w:rPr>
          <w:rFonts w:ascii="Arial" w:eastAsia="Arial" w:hAnsi="Arial" w:cs="Arial"/>
          <w:color w:val="002060"/>
          <w:spacing w:val="-1"/>
          <w:highlight w:val="lightGray"/>
          <w:lang w:val="fr-FR"/>
        </w:rPr>
        <w:t xml:space="preserve"> du mois. Par dérogation, les </w:t>
      </w:r>
      <w:r w:rsidR="00666BF8" w:rsidRPr="0082111B">
        <w:rPr>
          <w:rFonts w:ascii="Arial" w:eastAsia="Arial" w:hAnsi="Arial" w:cs="Arial"/>
          <w:color w:val="002060"/>
          <w:spacing w:val="-1"/>
          <w:highlight w:val="lightGray"/>
          <w:lang w:val="fr-FR"/>
        </w:rPr>
        <w:t>J</w:t>
      </w:r>
      <w:r w:rsidR="00AD725A" w:rsidRPr="0082111B">
        <w:rPr>
          <w:rFonts w:ascii="Arial" w:eastAsia="Arial" w:hAnsi="Arial" w:cs="Arial"/>
          <w:color w:val="002060"/>
          <w:spacing w:val="-1"/>
          <w:highlight w:val="lightGray"/>
          <w:lang w:val="fr-FR"/>
        </w:rPr>
        <w:t>RTT à acquérir entre le 1</w:t>
      </w:r>
      <w:r w:rsidR="00AD725A" w:rsidRPr="0082111B">
        <w:rPr>
          <w:rFonts w:ascii="Arial" w:eastAsia="Arial" w:hAnsi="Arial" w:cs="Arial"/>
          <w:color w:val="002060"/>
          <w:spacing w:val="-1"/>
          <w:highlight w:val="lightGray"/>
          <w:vertAlign w:val="superscript"/>
          <w:lang w:val="fr-FR"/>
        </w:rPr>
        <w:t>er</w:t>
      </w:r>
      <w:r w:rsidR="00AD725A" w:rsidRPr="0082111B">
        <w:rPr>
          <w:rFonts w:ascii="Arial" w:eastAsia="Arial" w:hAnsi="Arial" w:cs="Arial"/>
          <w:color w:val="002060"/>
          <w:spacing w:val="-1"/>
          <w:highlight w:val="lightGray"/>
          <w:lang w:val="fr-FR"/>
        </w:rPr>
        <w:t xml:space="preserve"> octobre et le 31 décembre de chaque année sont portés, par avance, dans les compteurs le 1</w:t>
      </w:r>
      <w:r w:rsidR="00AD725A" w:rsidRPr="0082111B">
        <w:rPr>
          <w:rFonts w:ascii="Arial" w:eastAsia="Arial" w:hAnsi="Arial" w:cs="Arial"/>
          <w:color w:val="002060"/>
          <w:spacing w:val="-1"/>
          <w:highlight w:val="lightGray"/>
          <w:vertAlign w:val="superscript"/>
          <w:lang w:val="fr-FR"/>
        </w:rPr>
        <w:t>er</w:t>
      </w:r>
      <w:r w:rsidR="00AD725A" w:rsidRPr="0082111B">
        <w:rPr>
          <w:rFonts w:ascii="Arial" w:eastAsia="Arial" w:hAnsi="Arial" w:cs="Arial"/>
          <w:color w:val="002060"/>
          <w:spacing w:val="-1"/>
          <w:highlight w:val="lightGray"/>
          <w:lang w:val="fr-FR"/>
        </w:rPr>
        <w:t xml:space="preserve"> octobre. Si </w:t>
      </w:r>
      <w:r w:rsidR="006B07D7" w:rsidRPr="0082111B">
        <w:rPr>
          <w:rFonts w:ascii="Arial" w:eastAsia="Arial" w:hAnsi="Arial" w:cs="Arial"/>
          <w:color w:val="002060"/>
          <w:spacing w:val="-1"/>
          <w:highlight w:val="lightGray"/>
          <w:lang w:val="fr-FR"/>
        </w:rPr>
        <w:t>du fait de ses absences, le salarié n’a pu finalement acquérir le nombre complet de JRTT, il sera opéré une compensation</w:t>
      </w:r>
      <w:r w:rsidR="003C5415">
        <w:rPr>
          <w:rFonts w:ascii="Arial" w:eastAsia="Arial" w:hAnsi="Arial" w:cs="Arial"/>
          <w:color w:val="002060"/>
          <w:spacing w:val="-1"/>
          <w:highlight w:val="lightGray"/>
          <w:lang w:val="fr-FR"/>
        </w:rPr>
        <w:t>.</w:t>
      </w:r>
      <w:r w:rsidR="003C5415" w:rsidRPr="00195F9D">
        <w:rPr>
          <w:rFonts w:ascii="Arial" w:eastAsia="Arial" w:hAnsi="Arial" w:cs="Arial"/>
          <w:color w:val="002060"/>
          <w:spacing w:val="-1"/>
          <w:highlight w:val="lightGray"/>
          <w:lang w:val="fr-FR"/>
        </w:rPr>
        <w:t xml:space="preserve"> En effet, l’acquisition de JRTT par anticipation au 1er octobre pourra donner lieu en cas d’absences et de non-ouverture du droit à une régularisation sur le solde de JRTT</w:t>
      </w:r>
      <w:r w:rsidR="002972C6" w:rsidRPr="00195F9D">
        <w:rPr>
          <w:rFonts w:ascii="Arial" w:eastAsia="Arial" w:hAnsi="Arial" w:cs="Arial"/>
          <w:color w:val="002060"/>
          <w:spacing w:val="-1"/>
          <w:highlight w:val="lightGray"/>
          <w:lang w:val="fr-FR"/>
        </w:rPr>
        <w:t>, en priorité,</w:t>
      </w:r>
      <w:r w:rsidR="003C5415" w:rsidRPr="00195F9D">
        <w:rPr>
          <w:rFonts w:ascii="Arial" w:eastAsia="Arial" w:hAnsi="Arial" w:cs="Arial"/>
          <w:color w:val="002060"/>
          <w:spacing w:val="-1"/>
          <w:highlight w:val="lightGray"/>
          <w:lang w:val="fr-FR"/>
        </w:rPr>
        <w:t xml:space="preserve"> ou de congés payés.</w:t>
      </w:r>
      <w:r w:rsidR="006B07D7" w:rsidRPr="00064085">
        <w:rPr>
          <w:rFonts w:ascii="Arial" w:eastAsia="Arial" w:hAnsi="Arial" w:cs="Arial"/>
          <w:color w:val="002060"/>
          <w:spacing w:val="-1"/>
          <w:highlight w:val="cyan"/>
          <w:lang w:val="fr-FR"/>
        </w:rPr>
        <w:t xml:space="preserve"> </w:t>
      </w:r>
    </w:p>
    <w:p w14:paraId="74522AD6" w14:textId="20C6699E" w:rsidR="003C5415" w:rsidRPr="0082111B" w:rsidRDefault="003C5415" w:rsidP="00FB69E9">
      <w:pPr>
        <w:spacing w:line="220" w:lineRule="exact"/>
        <w:ind w:left="116" w:right="84"/>
        <w:jc w:val="both"/>
        <w:rPr>
          <w:rFonts w:ascii="Arial" w:eastAsia="Arial" w:hAnsi="Arial" w:cs="Arial"/>
          <w:color w:val="002060"/>
          <w:spacing w:val="-1"/>
          <w:highlight w:val="lightGray"/>
          <w:lang w:val="fr-FR"/>
        </w:rPr>
      </w:pPr>
    </w:p>
    <w:p w14:paraId="56E167D1" w14:textId="223506B4" w:rsidR="00AD725A" w:rsidRPr="00AF2700" w:rsidRDefault="007620BE" w:rsidP="00FB69E9">
      <w:pPr>
        <w:spacing w:line="220" w:lineRule="exact"/>
        <w:ind w:left="116" w:right="84"/>
        <w:jc w:val="both"/>
        <w:rPr>
          <w:rFonts w:ascii="Arial" w:eastAsia="Arial" w:hAnsi="Arial" w:cs="Arial"/>
          <w:color w:val="002060"/>
          <w:spacing w:val="-1"/>
          <w:lang w:val="fr-FR"/>
        </w:rPr>
      </w:pPr>
      <w:r w:rsidRPr="0082111B">
        <w:rPr>
          <w:rFonts w:ascii="Arial" w:eastAsia="Arial" w:hAnsi="Arial" w:cs="Arial"/>
          <w:color w:val="002060"/>
          <w:spacing w:val="-1"/>
          <w:highlight w:val="lightGray"/>
          <w:lang w:val="fr-FR"/>
        </w:rPr>
        <w:t>Cette acquisition par anticipation est applicable à partir du 1</w:t>
      </w:r>
      <w:r w:rsidRPr="0082111B">
        <w:rPr>
          <w:rFonts w:ascii="Arial" w:eastAsia="Arial" w:hAnsi="Arial" w:cs="Arial"/>
          <w:color w:val="002060"/>
          <w:spacing w:val="-1"/>
          <w:highlight w:val="lightGray"/>
          <w:vertAlign w:val="superscript"/>
          <w:lang w:val="fr-FR"/>
        </w:rPr>
        <w:t>er</w:t>
      </w:r>
      <w:r w:rsidRPr="0082111B">
        <w:rPr>
          <w:rFonts w:ascii="Arial" w:eastAsia="Arial" w:hAnsi="Arial" w:cs="Arial"/>
          <w:color w:val="002060"/>
          <w:spacing w:val="-1"/>
          <w:highlight w:val="lightGray"/>
          <w:lang w:val="fr-FR"/>
        </w:rPr>
        <w:t xml:space="preserve"> octobre 2025.</w:t>
      </w:r>
    </w:p>
    <w:p w14:paraId="2058A959" w14:textId="6A4CC4DE" w:rsidR="00605EFF" w:rsidRPr="00AF2700" w:rsidRDefault="00605EFF" w:rsidP="00FB69E9">
      <w:pPr>
        <w:spacing w:line="220" w:lineRule="exact"/>
        <w:ind w:left="116" w:right="84"/>
        <w:jc w:val="both"/>
        <w:rPr>
          <w:rFonts w:ascii="Arial" w:hAnsi="Arial" w:cs="Arial"/>
          <w:color w:val="002060"/>
          <w:sz w:val="22"/>
          <w:szCs w:val="22"/>
          <w:lang w:val="fr-FR"/>
        </w:rPr>
      </w:pPr>
    </w:p>
    <w:p w14:paraId="04658ECE" w14:textId="77777777" w:rsidR="00E5059B" w:rsidRDefault="00E5059B" w:rsidP="00FB69E9">
      <w:pPr>
        <w:spacing w:line="220" w:lineRule="exact"/>
        <w:ind w:left="116" w:right="84"/>
        <w:jc w:val="both"/>
        <w:rPr>
          <w:rFonts w:ascii="Arial" w:hAnsi="Arial" w:cs="Arial"/>
          <w:sz w:val="22"/>
          <w:szCs w:val="22"/>
          <w:lang w:val="fr-FR"/>
        </w:rPr>
      </w:pPr>
    </w:p>
    <w:p w14:paraId="33A0E43A" w14:textId="2FE491D2" w:rsidR="00E5059B" w:rsidRPr="0082111B" w:rsidRDefault="00E5059B" w:rsidP="00FB69E9">
      <w:pPr>
        <w:spacing w:line="220" w:lineRule="exact"/>
        <w:ind w:left="116" w:right="84"/>
        <w:jc w:val="both"/>
        <w:rPr>
          <w:rFonts w:ascii="Arial" w:hAnsi="Arial" w:cs="Arial"/>
          <w:color w:val="002060"/>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AF2700" w:rsidRPr="00E34FBE">
        <w:rPr>
          <w:rFonts w:ascii="Arial" w:eastAsia="Arial" w:hAnsi="Arial" w:cs="Arial"/>
          <w:b/>
          <w:color w:val="002060"/>
          <w:highlight w:val="lightGray"/>
          <w:lang w:val="fr-FR"/>
        </w:rPr>
        <w:t>12</w:t>
      </w:r>
      <w:r w:rsidRPr="00E34FBE">
        <w:rPr>
          <w:rFonts w:ascii="Arial" w:eastAsia="Arial" w:hAnsi="Arial" w:cs="Arial"/>
          <w:b/>
          <w:color w:val="002060"/>
          <w:highlight w:val="lightGray"/>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Pr</w:t>
      </w:r>
      <w:r w:rsidRPr="005C42F6">
        <w:rPr>
          <w:rFonts w:ascii="Arial" w:eastAsia="Arial" w:hAnsi="Arial" w:cs="Arial"/>
          <w:b/>
          <w:lang w:val="fr-FR"/>
        </w:rPr>
        <w:t>ise</w:t>
      </w:r>
      <w:r w:rsidRPr="005C42F6">
        <w:rPr>
          <w:rFonts w:ascii="Arial" w:eastAsia="Arial" w:hAnsi="Arial" w:cs="Arial"/>
          <w:b/>
          <w:spacing w:val="-6"/>
          <w:lang w:val="fr-FR"/>
        </w:rPr>
        <w:t xml:space="preserve"> </w:t>
      </w:r>
      <w:r w:rsidRPr="005C42F6">
        <w:rPr>
          <w:rFonts w:ascii="Arial" w:eastAsia="Arial" w:hAnsi="Arial" w:cs="Arial"/>
          <w:b/>
          <w:spacing w:val="1"/>
          <w:lang w:val="fr-FR"/>
        </w:rPr>
        <w:t>d</w:t>
      </w:r>
      <w:r w:rsidRPr="005C42F6">
        <w:rPr>
          <w:rFonts w:ascii="Arial" w:eastAsia="Arial" w:hAnsi="Arial" w:cs="Arial"/>
          <w:b/>
          <w:lang w:val="fr-FR"/>
        </w:rPr>
        <w:t xml:space="preserve">es </w:t>
      </w:r>
      <w:r w:rsidR="001B1519" w:rsidRPr="0082111B">
        <w:rPr>
          <w:rFonts w:ascii="Arial" w:eastAsia="Arial" w:hAnsi="Arial" w:cs="Arial"/>
          <w:b/>
          <w:color w:val="002060"/>
          <w:highlight w:val="lightGray"/>
          <w:lang w:val="fr-FR"/>
        </w:rPr>
        <w:t>RTT</w:t>
      </w:r>
      <w:r w:rsidR="00AF2700" w:rsidRPr="0082111B">
        <w:rPr>
          <w:rFonts w:ascii="Arial" w:eastAsia="Arial" w:hAnsi="Arial" w:cs="Arial"/>
          <w:b/>
          <w:color w:val="002060"/>
          <w:highlight w:val="lightGray"/>
          <w:lang w:val="fr-FR"/>
        </w:rPr>
        <w:t xml:space="preserve"> </w:t>
      </w:r>
      <w:r w:rsidR="00F16A9D" w:rsidRPr="0082111B">
        <w:rPr>
          <w:rFonts w:ascii="Arial" w:eastAsia="Arial" w:hAnsi="Arial" w:cs="Arial"/>
          <w:b/>
          <w:color w:val="002060"/>
          <w:highlight w:val="lightGray"/>
          <w:lang w:val="fr-FR"/>
        </w:rPr>
        <w:t>/</w:t>
      </w:r>
      <w:r w:rsidR="00AF2700" w:rsidRPr="0082111B">
        <w:rPr>
          <w:rFonts w:ascii="Arial" w:eastAsia="Arial" w:hAnsi="Arial" w:cs="Arial"/>
          <w:b/>
          <w:color w:val="002060"/>
          <w:highlight w:val="lightGray"/>
          <w:lang w:val="fr-FR"/>
        </w:rPr>
        <w:t xml:space="preserve"> </w:t>
      </w:r>
      <w:r w:rsidR="00F16A9D" w:rsidRPr="0082111B">
        <w:rPr>
          <w:rFonts w:ascii="Arial" w:eastAsia="Arial" w:hAnsi="Arial" w:cs="Arial"/>
          <w:b/>
          <w:color w:val="002060"/>
          <w:highlight w:val="lightGray"/>
          <w:lang w:val="fr-FR"/>
        </w:rPr>
        <w:t>JRTT</w:t>
      </w:r>
    </w:p>
    <w:p w14:paraId="3E604941" w14:textId="77777777" w:rsidR="00E5059B" w:rsidRPr="005C42F6" w:rsidRDefault="00E5059B" w:rsidP="00FB69E9">
      <w:pPr>
        <w:spacing w:line="220" w:lineRule="exact"/>
        <w:ind w:left="116" w:right="84"/>
        <w:jc w:val="both"/>
        <w:rPr>
          <w:rFonts w:ascii="Arial" w:hAnsi="Arial" w:cs="Arial"/>
          <w:sz w:val="22"/>
          <w:szCs w:val="22"/>
          <w:lang w:val="fr-FR"/>
        </w:rPr>
      </w:pPr>
    </w:p>
    <w:p w14:paraId="0EE727B2"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Les JRTT seront pris à l’initiative du salarié après accord préalable de sa hiérarchie, dans le respect</w:t>
      </w:r>
    </w:p>
    <w:p w14:paraId="54EA8C6A"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des règles ci-après :</w:t>
      </w:r>
    </w:p>
    <w:p w14:paraId="4519938D" w14:textId="77777777" w:rsidR="00605EFF" w:rsidRPr="005C42F6" w:rsidRDefault="00605EFF" w:rsidP="00FB69E9">
      <w:pPr>
        <w:spacing w:line="220" w:lineRule="exact"/>
        <w:ind w:left="116" w:right="84"/>
        <w:jc w:val="both"/>
        <w:rPr>
          <w:rFonts w:ascii="Arial" w:hAnsi="Arial" w:cs="Arial"/>
          <w:sz w:val="19"/>
          <w:szCs w:val="19"/>
          <w:lang w:val="fr-FR"/>
        </w:rPr>
      </w:pPr>
    </w:p>
    <w:p w14:paraId="013E6849" w14:textId="456AFD7A"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1"/>
          <w:lang w:val="fr-FR"/>
        </w:rPr>
        <w:t>ces jours de repos doivent être pris impérativement dans le cadre de l’année civile soit du 1</w:t>
      </w:r>
      <w:r w:rsidRPr="005C42F6">
        <w:rPr>
          <w:rFonts w:ascii="Arial" w:eastAsia="Arial" w:hAnsi="Arial" w:cs="Arial"/>
          <w:spacing w:val="-1"/>
          <w:vertAlign w:val="superscript"/>
          <w:lang w:val="fr-FR"/>
        </w:rPr>
        <w:t>er</w:t>
      </w:r>
      <w:r w:rsidR="005C42F6" w:rsidRPr="005C42F6">
        <w:rPr>
          <w:rFonts w:ascii="Arial" w:eastAsia="Arial" w:hAnsi="Arial" w:cs="Arial"/>
          <w:spacing w:val="-1"/>
          <w:lang w:val="fr-FR"/>
        </w:rPr>
        <w:t xml:space="preserve"> </w:t>
      </w:r>
      <w:r w:rsidRPr="0082111B">
        <w:rPr>
          <w:rFonts w:ascii="Arial" w:eastAsia="Arial" w:hAnsi="Arial" w:cs="Arial"/>
          <w:color w:val="002060"/>
          <w:spacing w:val="-1"/>
          <w:highlight w:val="lightGray"/>
          <w:lang w:val="fr-FR"/>
        </w:rPr>
        <w:t>janvier au 31 décemb</w:t>
      </w:r>
      <w:r w:rsidR="005C42F6" w:rsidRPr="0082111B">
        <w:rPr>
          <w:rFonts w:ascii="Arial" w:eastAsia="Arial" w:hAnsi="Arial" w:cs="Arial"/>
          <w:color w:val="002060"/>
          <w:spacing w:val="-1"/>
          <w:highlight w:val="lightGray"/>
          <w:lang w:val="fr-FR"/>
        </w:rPr>
        <w:t xml:space="preserve">re. </w:t>
      </w:r>
      <w:r w:rsidR="005C42F6" w:rsidRPr="0082111B">
        <w:rPr>
          <w:rFonts w:ascii="Arial" w:eastAsia="Arial" w:hAnsi="Arial" w:cs="Arial"/>
          <w:spacing w:val="-1"/>
          <w:lang w:val="fr-FR"/>
        </w:rPr>
        <w:t>A</w:t>
      </w:r>
      <w:r w:rsidR="002D6586" w:rsidRPr="0082111B">
        <w:rPr>
          <w:rFonts w:ascii="Arial" w:eastAsia="Arial" w:hAnsi="Arial" w:cs="Arial"/>
          <w:spacing w:val="-1"/>
          <w:lang w:val="fr-FR"/>
        </w:rPr>
        <w:t>u</w:t>
      </w:r>
      <w:r w:rsidRPr="0082111B">
        <w:rPr>
          <w:rFonts w:ascii="Arial" w:eastAsia="Arial" w:hAnsi="Arial" w:cs="Arial"/>
          <w:spacing w:val="-1"/>
          <w:lang w:val="fr-FR"/>
        </w:rPr>
        <w:t xml:space="preserve">cune </w:t>
      </w:r>
      <w:r w:rsidRPr="005C42F6">
        <w:rPr>
          <w:rFonts w:ascii="Arial" w:eastAsia="Arial" w:hAnsi="Arial" w:cs="Arial"/>
          <w:spacing w:val="-1"/>
          <w:lang w:val="fr-FR"/>
        </w:rPr>
        <w:t>anticipation ou report ne sera admis</w:t>
      </w:r>
      <w:r w:rsidRPr="005C42F6">
        <w:rPr>
          <w:rFonts w:ascii="Arial" w:eastAsia="Arial" w:hAnsi="Arial" w:cs="Arial"/>
          <w:spacing w:val="-6"/>
          <w:lang w:val="fr-FR"/>
        </w:rPr>
        <w:t xml:space="preserve"> ;</w:t>
      </w:r>
    </w:p>
    <w:p w14:paraId="523366C0" w14:textId="77777777" w:rsidR="00605EFF" w:rsidRPr="005C42F6" w:rsidRDefault="00605EFF" w:rsidP="00FB69E9">
      <w:pPr>
        <w:spacing w:line="220" w:lineRule="exact"/>
        <w:ind w:left="116" w:right="84"/>
        <w:jc w:val="both"/>
        <w:rPr>
          <w:rFonts w:ascii="Arial" w:hAnsi="Arial" w:cs="Arial"/>
          <w:sz w:val="19"/>
          <w:szCs w:val="19"/>
          <w:lang w:val="fr-FR"/>
        </w:rPr>
      </w:pPr>
    </w:p>
    <w:p w14:paraId="18F9B05E" w14:textId="6EBAF097" w:rsidR="00605EFF" w:rsidRPr="0082111B" w:rsidRDefault="005B3DBA" w:rsidP="00FB69E9">
      <w:pPr>
        <w:pStyle w:val="Paragraphedeliste"/>
        <w:numPr>
          <w:ilvl w:val="0"/>
          <w:numId w:val="4"/>
        </w:numPr>
        <w:spacing w:line="220" w:lineRule="exact"/>
        <w:ind w:right="89"/>
        <w:jc w:val="both"/>
        <w:rPr>
          <w:rFonts w:ascii="Arial" w:eastAsia="Arial" w:hAnsi="Arial" w:cs="Arial"/>
          <w:color w:val="002060"/>
          <w:spacing w:val="-6"/>
          <w:highlight w:val="lightGray"/>
          <w:lang w:val="fr-FR"/>
        </w:rPr>
      </w:pPr>
      <w:r w:rsidRPr="0082111B">
        <w:rPr>
          <w:rFonts w:ascii="Arial" w:eastAsia="Arial" w:hAnsi="Arial" w:cs="Arial"/>
          <w:color w:val="002060"/>
          <w:spacing w:val="-1"/>
          <w:highlight w:val="lightGray"/>
          <w:lang w:val="fr-FR"/>
        </w:rPr>
        <w:t>en aucun cas</w:t>
      </w:r>
      <w:r w:rsidR="00AF2700" w:rsidRPr="0082111B">
        <w:rPr>
          <w:rFonts w:ascii="Arial" w:eastAsia="Arial" w:hAnsi="Arial" w:cs="Arial"/>
          <w:color w:val="002060"/>
          <w:spacing w:val="-1"/>
          <w:highlight w:val="lightGray"/>
          <w:lang w:val="fr-FR"/>
        </w:rPr>
        <w:t>,</w:t>
      </w:r>
      <w:r w:rsidRPr="0082111B">
        <w:rPr>
          <w:rFonts w:ascii="Arial" w:eastAsia="Arial" w:hAnsi="Arial" w:cs="Arial"/>
          <w:color w:val="002060"/>
          <w:spacing w:val="-1"/>
          <w:highlight w:val="lightGray"/>
          <w:lang w:val="fr-FR"/>
        </w:rPr>
        <w:t xml:space="preserve"> ces jours ne seront payés</w:t>
      </w:r>
      <w:r w:rsidRPr="0082111B">
        <w:rPr>
          <w:rFonts w:ascii="Arial" w:eastAsia="Arial" w:hAnsi="Arial" w:cs="Arial"/>
          <w:color w:val="002060"/>
          <w:spacing w:val="-6"/>
          <w:highlight w:val="lightGray"/>
          <w:lang w:val="fr-FR"/>
        </w:rPr>
        <w:t xml:space="preserve"> ;</w:t>
      </w:r>
    </w:p>
    <w:p w14:paraId="3DEFB235" w14:textId="77777777" w:rsidR="00605EFF" w:rsidRPr="005C42F6" w:rsidRDefault="00605EFF" w:rsidP="00FB69E9">
      <w:pPr>
        <w:spacing w:line="220" w:lineRule="exact"/>
        <w:ind w:left="116" w:right="84"/>
        <w:jc w:val="both"/>
        <w:rPr>
          <w:rFonts w:ascii="Arial" w:hAnsi="Arial" w:cs="Arial"/>
          <w:sz w:val="19"/>
          <w:szCs w:val="19"/>
          <w:lang w:val="fr-FR"/>
        </w:rPr>
      </w:pPr>
    </w:p>
    <w:p w14:paraId="6C3D7852" w14:textId="77777777" w:rsidR="00273CB1" w:rsidRPr="00DB30F8" w:rsidRDefault="005B3DBA" w:rsidP="00DB30F8">
      <w:pPr>
        <w:pStyle w:val="Paragraphedeliste"/>
        <w:numPr>
          <w:ilvl w:val="0"/>
          <w:numId w:val="4"/>
        </w:numPr>
        <w:spacing w:line="220" w:lineRule="exact"/>
        <w:ind w:right="89"/>
        <w:jc w:val="both"/>
        <w:rPr>
          <w:rFonts w:ascii="Arial" w:eastAsia="Arial" w:hAnsi="Arial" w:cs="Arial"/>
          <w:spacing w:val="-6"/>
          <w:lang w:val="fr-FR"/>
        </w:rPr>
      </w:pPr>
      <w:r w:rsidRPr="00DB30F8">
        <w:rPr>
          <w:rFonts w:ascii="Arial" w:eastAsia="Arial" w:hAnsi="Arial" w:cs="Arial"/>
          <w:spacing w:val="-1"/>
          <w:lang w:val="fr-FR"/>
        </w:rPr>
        <w:t>ces jours de repos pourront être accolés aux congés payés et peuvent également être pris sous forme de demi-journées</w:t>
      </w:r>
      <w:r w:rsidR="004072B4">
        <w:rPr>
          <w:rFonts w:ascii="Arial" w:eastAsia="Arial" w:hAnsi="Arial" w:cs="Arial"/>
          <w:spacing w:val="-1"/>
          <w:lang w:val="fr-FR"/>
        </w:rPr>
        <w:t>.</w:t>
      </w:r>
      <w:r w:rsidR="005C42F6" w:rsidRPr="00DB30F8">
        <w:rPr>
          <w:rFonts w:ascii="Arial" w:eastAsia="Arial" w:hAnsi="Arial" w:cs="Arial"/>
          <w:spacing w:val="-1"/>
          <w:lang w:val="fr-FR"/>
        </w:rPr>
        <w:t xml:space="preserve"> </w:t>
      </w:r>
    </w:p>
    <w:p w14:paraId="1886F0DF"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lastRenderedPageBreak/>
        <w:t xml:space="preserve">La procédure administrative pour la pose de ces jours de réduction du temps de travail « </w:t>
      </w:r>
      <w:r w:rsidRPr="005C42F6">
        <w:rPr>
          <w:rFonts w:ascii="Arial" w:eastAsia="Arial" w:hAnsi="Arial" w:cs="Arial"/>
          <w:i/>
          <w:spacing w:val="-1"/>
          <w:lang w:val="fr-FR"/>
        </w:rPr>
        <w:t>JRTT</w:t>
      </w:r>
      <w:r w:rsidRPr="005C42F6">
        <w:rPr>
          <w:rFonts w:ascii="Arial" w:eastAsia="Arial" w:hAnsi="Arial" w:cs="Arial"/>
          <w:spacing w:val="-1"/>
          <w:lang w:val="fr-FR"/>
        </w:rPr>
        <w:t xml:space="preserve"> » est identique à celle des jours de congés payés.</w:t>
      </w:r>
    </w:p>
    <w:p w14:paraId="0BD34E44" w14:textId="3803804A" w:rsidR="00605EFF" w:rsidRDefault="00605EFF" w:rsidP="00FB69E9">
      <w:pPr>
        <w:spacing w:line="220" w:lineRule="exact"/>
        <w:ind w:left="116" w:right="84"/>
        <w:jc w:val="both"/>
        <w:rPr>
          <w:rFonts w:ascii="Arial" w:hAnsi="Arial" w:cs="Arial"/>
          <w:sz w:val="19"/>
          <w:szCs w:val="19"/>
          <w:lang w:val="fr-FR"/>
        </w:rPr>
      </w:pPr>
    </w:p>
    <w:p w14:paraId="795D74D7" w14:textId="77777777" w:rsidR="005A4E0F" w:rsidRPr="005C42F6" w:rsidRDefault="005A4E0F" w:rsidP="00FB69E9">
      <w:pPr>
        <w:spacing w:line="220" w:lineRule="exact"/>
        <w:ind w:left="116" w:right="84"/>
        <w:jc w:val="both"/>
        <w:rPr>
          <w:rFonts w:ascii="Arial" w:hAnsi="Arial" w:cs="Arial"/>
          <w:sz w:val="19"/>
          <w:szCs w:val="19"/>
          <w:lang w:val="fr-FR"/>
        </w:rPr>
      </w:pPr>
    </w:p>
    <w:p w14:paraId="551F3858" w14:textId="1EE4F7D8" w:rsidR="00605EFF" w:rsidRPr="005C42F6" w:rsidRDefault="005B3DBA" w:rsidP="00FB69E9">
      <w:pPr>
        <w:ind w:left="116" w:right="14"/>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82111B">
        <w:rPr>
          <w:rFonts w:ascii="Arial" w:eastAsia="Arial" w:hAnsi="Arial" w:cs="Arial"/>
          <w:b/>
          <w:color w:val="002060"/>
          <w:highlight w:val="lightGray"/>
          <w:lang w:val="fr-FR"/>
        </w:rPr>
        <w:t>1</w:t>
      </w:r>
      <w:r w:rsidR="005A4E0F" w:rsidRPr="0082111B">
        <w:rPr>
          <w:rFonts w:ascii="Arial" w:eastAsia="Arial" w:hAnsi="Arial" w:cs="Arial"/>
          <w:b/>
          <w:color w:val="002060"/>
          <w:highlight w:val="lightGray"/>
          <w:lang w:val="fr-FR"/>
        </w:rPr>
        <w:t>3</w:t>
      </w:r>
      <w:r w:rsidRPr="005C42F6">
        <w:rPr>
          <w:rFonts w:ascii="Arial" w:eastAsia="Arial" w:hAnsi="Arial" w:cs="Arial"/>
          <w:b/>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Pr</w:t>
      </w:r>
      <w:r w:rsidRPr="005C42F6">
        <w:rPr>
          <w:rFonts w:ascii="Arial" w:eastAsia="Arial" w:hAnsi="Arial" w:cs="Arial"/>
          <w:b/>
          <w:lang w:val="fr-FR"/>
        </w:rPr>
        <w:t>og</w:t>
      </w:r>
      <w:r w:rsidRPr="005C42F6">
        <w:rPr>
          <w:rFonts w:ascii="Arial" w:eastAsia="Arial" w:hAnsi="Arial" w:cs="Arial"/>
          <w:b/>
          <w:spacing w:val="-1"/>
          <w:lang w:val="fr-FR"/>
        </w:rPr>
        <w:t>r</w:t>
      </w:r>
      <w:r w:rsidRPr="005C42F6">
        <w:rPr>
          <w:rFonts w:ascii="Arial" w:eastAsia="Arial" w:hAnsi="Arial" w:cs="Arial"/>
          <w:b/>
          <w:lang w:val="fr-FR"/>
        </w:rPr>
        <w:t>ammati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5"/>
          <w:lang w:val="fr-FR"/>
        </w:rPr>
        <w:t xml:space="preserve"> </w:t>
      </w:r>
      <w:r w:rsidRPr="005C42F6">
        <w:rPr>
          <w:rFonts w:ascii="Arial" w:eastAsia="Arial" w:hAnsi="Arial" w:cs="Arial"/>
          <w:b/>
          <w:lang w:val="fr-FR"/>
        </w:rPr>
        <w:t>des</w:t>
      </w:r>
      <w:r w:rsidRPr="005C42F6">
        <w:rPr>
          <w:rFonts w:ascii="Arial" w:eastAsia="Arial" w:hAnsi="Arial" w:cs="Arial"/>
          <w:b/>
          <w:spacing w:val="-3"/>
          <w:lang w:val="fr-FR"/>
        </w:rPr>
        <w:t xml:space="preserve"> </w:t>
      </w:r>
      <w:r w:rsidRPr="005C42F6">
        <w:rPr>
          <w:rFonts w:ascii="Arial" w:eastAsia="Arial" w:hAnsi="Arial" w:cs="Arial"/>
          <w:b/>
          <w:lang w:val="fr-FR"/>
        </w:rPr>
        <w:t>h</w:t>
      </w:r>
      <w:r w:rsidRPr="005C42F6">
        <w:rPr>
          <w:rFonts w:ascii="Arial" w:eastAsia="Arial" w:hAnsi="Arial" w:cs="Arial"/>
          <w:b/>
          <w:spacing w:val="1"/>
          <w:lang w:val="fr-FR"/>
        </w:rPr>
        <w:t>o</w:t>
      </w:r>
      <w:r w:rsidRPr="005C42F6">
        <w:rPr>
          <w:rFonts w:ascii="Arial" w:eastAsia="Arial" w:hAnsi="Arial" w:cs="Arial"/>
          <w:b/>
          <w:spacing w:val="-1"/>
          <w:lang w:val="fr-FR"/>
        </w:rPr>
        <w:t>r</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Pr="005C42F6">
        <w:rPr>
          <w:rFonts w:ascii="Arial" w:eastAsia="Arial" w:hAnsi="Arial" w:cs="Arial"/>
          <w:b/>
          <w:spacing w:val="-7"/>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lang w:val="fr-FR"/>
        </w:rPr>
        <w:t>com</w:t>
      </w:r>
      <w:r w:rsidRPr="005C42F6">
        <w:rPr>
          <w:rFonts w:ascii="Arial" w:eastAsia="Arial" w:hAnsi="Arial" w:cs="Arial"/>
          <w:b/>
          <w:spacing w:val="1"/>
          <w:lang w:val="fr-FR"/>
        </w:rPr>
        <w:t>m</w:t>
      </w:r>
      <w:r w:rsidRPr="005C42F6">
        <w:rPr>
          <w:rFonts w:ascii="Arial" w:eastAsia="Arial" w:hAnsi="Arial" w:cs="Arial"/>
          <w:b/>
          <w:lang w:val="fr-FR"/>
        </w:rPr>
        <w:t>unic</w:t>
      </w:r>
      <w:r w:rsidRPr="005C42F6">
        <w:rPr>
          <w:rFonts w:ascii="Arial" w:eastAsia="Arial" w:hAnsi="Arial" w:cs="Arial"/>
          <w:b/>
          <w:spacing w:val="-1"/>
          <w:lang w:val="fr-FR"/>
        </w:rPr>
        <w:t>a</w:t>
      </w:r>
      <w:r w:rsidRPr="005C42F6">
        <w:rPr>
          <w:rFonts w:ascii="Arial" w:eastAsia="Arial" w:hAnsi="Arial" w:cs="Arial"/>
          <w:b/>
          <w:spacing w:val="1"/>
          <w:lang w:val="fr-FR"/>
        </w:rPr>
        <w:t>t</w:t>
      </w:r>
      <w:r w:rsidRPr="005C42F6">
        <w:rPr>
          <w:rFonts w:ascii="Arial" w:eastAsia="Arial" w:hAnsi="Arial" w:cs="Arial"/>
          <w:b/>
          <w:lang w:val="fr-FR"/>
        </w:rPr>
        <w:t>ion</w:t>
      </w:r>
      <w:r w:rsidRPr="005C42F6">
        <w:rPr>
          <w:rFonts w:ascii="Arial" w:eastAsia="Arial" w:hAnsi="Arial" w:cs="Arial"/>
          <w:b/>
          <w:spacing w:val="-14"/>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w:t>
      </w:r>
      <w:r w:rsidRPr="005C42F6">
        <w:rPr>
          <w:rFonts w:ascii="Arial" w:eastAsia="Arial" w:hAnsi="Arial" w:cs="Arial"/>
          <w:b/>
          <w:lang w:val="fr-FR"/>
        </w:rPr>
        <w:t>c</w:t>
      </w:r>
      <w:r w:rsidRPr="005C42F6">
        <w:rPr>
          <w:rFonts w:ascii="Arial" w:eastAsia="Arial" w:hAnsi="Arial" w:cs="Arial"/>
          <w:b/>
          <w:spacing w:val="-1"/>
          <w:lang w:val="fr-FR"/>
        </w:rPr>
        <w:t>a</w:t>
      </w:r>
      <w:r w:rsidRPr="005C42F6">
        <w:rPr>
          <w:rFonts w:ascii="Arial" w:eastAsia="Arial" w:hAnsi="Arial" w:cs="Arial"/>
          <w:b/>
          <w:lang w:val="fr-FR"/>
        </w:rPr>
        <w:t>len</w:t>
      </w:r>
      <w:r w:rsidRPr="005C42F6">
        <w:rPr>
          <w:rFonts w:ascii="Arial" w:eastAsia="Arial" w:hAnsi="Arial" w:cs="Arial"/>
          <w:b/>
          <w:spacing w:val="1"/>
          <w:lang w:val="fr-FR"/>
        </w:rPr>
        <w:t>d</w:t>
      </w:r>
      <w:r w:rsidRPr="005C42F6">
        <w:rPr>
          <w:rFonts w:ascii="Arial" w:eastAsia="Arial" w:hAnsi="Arial" w:cs="Arial"/>
          <w:b/>
          <w:spacing w:val="-1"/>
          <w:lang w:val="fr-FR"/>
        </w:rPr>
        <w:t>r</w:t>
      </w:r>
      <w:r w:rsidRPr="005C42F6">
        <w:rPr>
          <w:rFonts w:ascii="Arial" w:eastAsia="Arial" w:hAnsi="Arial" w:cs="Arial"/>
          <w:b/>
          <w:lang w:val="fr-FR"/>
        </w:rPr>
        <w:t>ier</w:t>
      </w:r>
      <w:r w:rsidRPr="005C42F6">
        <w:rPr>
          <w:rFonts w:ascii="Arial" w:eastAsia="Arial" w:hAnsi="Arial" w:cs="Arial"/>
          <w:b/>
          <w:spacing w:val="-11"/>
          <w:lang w:val="fr-FR"/>
        </w:rPr>
        <w:t xml:space="preserve"> </w:t>
      </w:r>
      <w:r w:rsidRPr="005C42F6">
        <w:rPr>
          <w:rFonts w:ascii="Arial" w:eastAsia="Arial" w:hAnsi="Arial" w:cs="Arial"/>
          <w:b/>
          <w:lang w:val="fr-FR"/>
        </w:rPr>
        <w:t>pré</w:t>
      </w:r>
      <w:r w:rsidRPr="005C42F6">
        <w:rPr>
          <w:rFonts w:ascii="Arial" w:eastAsia="Arial" w:hAnsi="Arial" w:cs="Arial"/>
          <w:b/>
          <w:spacing w:val="1"/>
          <w:lang w:val="fr-FR"/>
        </w:rPr>
        <w:t>v</w:t>
      </w:r>
      <w:r w:rsidRPr="005C42F6">
        <w:rPr>
          <w:rFonts w:ascii="Arial" w:eastAsia="Arial" w:hAnsi="Arial" w:cs="Arial"/>
          <w:b/>
          <w:lang w:val="fr-FR"/>
        </w:rPr>
        <w:t>is</w:t>
      </w:r>
      <w:r w:rsidRPr="005C42F6">
        <w:rPr>
          <w:rFonts w:ascii="Arial" w:eastAsia="Arial" w:hAnsi="Arial" w:cs="Arial"/>
          <w:b/>
          <w:spacing w:val="-1"/>
          <w:lang w:val="fr-FR"/>
        </w:rPr>
        <w:t>i</w:t>
      </w:r>
      <w:r w:rsidRPr="005C42F6">
        <w:rPr>
          <w:rFonts w:ascii="Arial" w:eastAsia="Arial" w:hAnsi="Arial" w:cs="Arial"/>
          <w:b/>
          <w:lang w:val="fr-FR"/>
        </w:rPr>
        <w:t>onnel</w:t>
      </w:r>
    </w:p>
    <w:p w14:paraId="29C17B6F" w14:textId="77777777" w:rsidR="00605EFF" w:rsidRPr="005C42F6" w:rsidRDefault="00605EFF" w:rsidP="00FB69E9">
      <w:pPr>
        <w:spacing w:line="220" w:lineRule="exact"/>
        <w:ind w:left="116" w:right="84"/>
        <w:jc w:val="both"/>
        <w:rPr>
          <w:rFonts w:ascii="Arial" w:hAnsi="Arial" w:cs="Arial"/>
          <w:sz w:val="19"/>
          <w:szCs w:val="19"/>
          <w:lang w:val="fr-FR"/>
        </w:rPr>
      </w:pPr>
    </w:p>
    <w:p w14:paraId="7EA927A3" w14:textId="77777777" w:rsidR="00605EFF" w:rsidRPr="005C42F6" w:rsidRDefault="005B3DBA" w:rsidP="00FB69E9">
      <w:pPr>
        <w:spacing w:line="220" w:lineRule="exact"/>
        <w:ind w:left="116" w:right="84"/>
        <w:jc w:val="both"/>
        <w:rPr>
          <w:rFonts w:ascii="Arial" w:hAnsi="Arial" w:cs="Arial"/>
          <w:sz w:val="19"/>
          <w:szCs w:val="19"/>
          <w:lang w:val="fr-FR"/>
        </w:rPr>
      </w:pPr>
      <w:r w:rsidRPr="005C42F6">
        <w:rPr>
          <w:rFonts w:ascii="Arial" w:hAnsi="Arial" w:cs="Arial"/>
          <w:sz w:val="19"/>
          <w:szCs w:val="19"/>
          <w:lang w:val="fr-FR"/>
        </w:rPr>
        <w:t>La durée annuelle de travail est programmée selon des calendriers collectifs hebdomadaires</w:t>
      </w:r>
      <w:r w:rsidR="003937E5" w:rsidRPr="005C42F6">
        <w:rPr>
          <w:rFonts w:ascii="Arial" w:hAnsi="Arial" w:cs="Arial"/>
          <w:sz w:val="19"/>
          <w:szCs w:val="19"/>
          <w:lang w:val="fr-FR"/>
        </w:rPr>
        <w:t xml:space="preserve"> </w:t>
      </w:r>
      <w:r w:rsidRPr="005C42F6">
        <w:rPr>
          <w:rFonts w:ascii="Arial" w:hAnsi="Arial" w:cs="Arial"/>
          <w:sz w:val="19"/>
          <w:szCs w:val="19"/>
          <w:lang w:val="fr-FR"/>
        </w:rPr>
        <w:t>applicables à l’ensemble des salariés des ateliers ou services concernés.</w:t>
      </w:r>
    </w:p>
    <w:p w14:paraId="3A62A202" w14:textId="77777777" w:rsidR="00605EFF" w:rsidRPr="005C42F6" w:rsidRDefault="00605EFF" w:rsidP="00FB69E9">
      <w:pPr>
        <w:spacing w:line="220" w:lineRule="exact"/>
        <w:ind w:left="116" w:right="84"/>
        <w:jc w:val="both"/>
        <w:rPr>
          <w:rFonts w:ascii="Arial" w:hAnsi="Arial" w:cs="Arial"/>
          <w:sz w:val="19"/>
          <w:szCs w:val="19"/>
          <w:lang w:val="fr-FR"/>
        </w:rPr>
      </w:pPr>
    </w:p>
    <w:p w14:paraId="74EE0210" w14:textId="34CD34F9" w:rsidR="00605EFF" w:rsidRPr="005C42F6" w:rsidRDefault="005B3DBA" w:rsidP="00FB69E9">
      <w:pPr>
        <w:spacing w:line="220" w:lineRule="exact"/>
        <w:ind w:left="116" w:right="84"/>
        <w:jc w:val="both"/>
        <w:rPr>
          <w:rFonts w:ascii="Arial" w:hAnsi="Arial" w:cs="Arial"/>
          <w:sz w:val="19"/>
          <w:szCs w:val="19"/>
          <w:lang w:val="fr-FR"/>
        </w:rPr>
      </w:pPr>
      <w:r w:rsidRPr="00666BF8">
        <w:rPr>
          <w:rFonts w:ascii="Arial" w:hAnsi="Arial" w:cs="Arial"/>
          <w:sz w:val="19"/>
          <w:szCs w:val="19"/>
          <w:lang w:val="fr-FR"/>
        </w:rPr>
        <w:t xml:space="preserve">Pour les salariés en journée employés selon l’horaire collectif ou les salariés en poste, </w:t>
      </w:r>
      <w:r w:rsidRPr="0082111B">
        <w:rPr>
          <w:rFonts w:ascii="Arial" w:hAnsi="Arial" w:cs="Arial"/>
          <w:color w:val="002060"/>
          <w:sz w:val="19"/>
          <w:szCs w:val="19"/>
          <w:highlight w:val="lightGray"/>
          <w:lang w:val="fr-FR"/>
        </w:rPr>
        <w:t>le C</w:t>
      </w:r>
      <w:r w:rsidR="003E44F1" w:rsidRPr="0082111B">
        <w:rPr>
          <w:rFonts w:ascii="Arial" w:hAnsi="Arial" w:cs="Arial"/>
          <w:color w:val="002060"/>
          <w:sz w:val="19"/>
          <w:szCs w:val="19"/>
          <w:highlight w:val="lightGray"/>
          <w:lang w:val="fr-FR"/>
        </w:rPr>
        <w:t xml:space="preserve">omité </w:t>
      </w:r>
      <w:r w:rsidRPr="0082111B">
        <w:rPr>
          <w:rFonts w:ascii="Arial" w:hAnsi="Arial" w:cs="Arial"/>
          <w:color w:val="002060"/>
          <w:sz w:val="19"/>
          <w:szCs w:val="19"/>
          <w:highlight w:val="lightGray"/>
          <w:lang w:val="fr-FR"/>
        </w:rPr>
        <w:t>S</w:t>
      </w:r>
      <w:r w:rsidR="003E44F1" w:rsidRPr="0082111B">
        <w:rPr>
          <w:rFonts w:ascii="Arial" w:hAnsi="Arial" w:cs="Arial"/>
          <w:color w:val="002060"/>
          <w:sz w:val="19"/>
          <w:szCs w:val="19"/>
          <w:highlight w:val="lightGray"/>
          <w:lang w:val="fr-FR"/>
        </w:rPr>
        <w:t xml:space="preserve">ocial et </w:t>
      </w:r>
      <w:r w:rsidRPr="0082111B">
        <w:rPr>
          <w:rFonts w:ascii="Arial" w:hAnsi="Arial" w:cs="Arial"/>
          <w:color w:val="002060"/>
          <w:sz w:val="19"/>
          <w:szCs w:val="19"/>
          <w:highlight w:val="lightGray"/>
          <w:lang w:val="fr-FR"/>
        </w:rPr>
        <w:t>E</w:t>
      </w:r>
      <w:r w:rsidR="003E44F1" w:rsidRPr="0082111B">
        <w:rPr>
          <w:rFonts w:ascii="Arial" w:hAnsi="Arial" w:cs="Arial"/>
          <w:color w:val="002060"/>
          <w:sz w:val="19"/>
          <w:szCs w:val="19"/>
          <w:highlight w:val="lightGray"/>
          <w:lang w:val="fr-FR"/>
        </w:rPr>
        <w:t>conomique (CSE)</w:t>
      </w:r>
      <w:r w:rsidRPr="00666BF8">
        <w:rPr>
          <w:rFonts w:ascii="Arial" w:hAnsi="Arial" w:cs="Arial"/>
          <w:sz w:val="19"/>
          <w:szCs w:val="19"/>
          <w:lang w:val="fr-FR"/>
        </w:rPr>
        <w:t xml:space="preserve"> ne sera consulté et les salariés informé</w:t>
      </w:r>
      <w:r w:rsidR="009157A8" w:rsidRPr="00666BF8">
        <w:rPr>
          <w:rFonts w:ascii="Arial" w:hAnsi="Arial" w:cs="Arial"/>
          <w:sz w:val="19"/>
          <w:szCs w:val="19"/>
          <w:lang w:val="fr-FR"/>
        </w:rPr>
        <w:t>s</w:t>
      </w:r>
      <w:r w:rsidRPr="00666BF8">
        <w:rPr>
          <w:rFonts w:ascii="Arial" w:hAnsi="Arial" w:cs="Arial"/>
          <w:sz w:val="19"/>
          <w:szCs w:val="19"/>
          <w:lang w:val="fr-FR"/>
        </w:rPr>
        <w:t xml:space="preserve"> qu’en cas de modification de la durée du travail de référence.</w:t>
      </w:r>
    </w:p>
    <w:p w14:paraId="69D209C2" w14:textId="77777777" w:rsidR="002B18CA" w:rsidRPr="005C42F6" w:rsidRDefault="002B18CA" w:rsidP="00FB69E9">
      <w:pPr>
        <w:spacing w:line="220" w:lineRule="exact"/>
        <w:ind w:left="116" w:right="84"/>
        <w:jc w:val="both"/>
        <w:rPr>
          <w:rFonts w:ascii="Arial" w:hAnsi="Arial" w:cs="Arial"/>
          <w:sz w:val="19"/>
          <w:szCs w:val="19"/>
          <w:lang w:val="fr-FR"/>
        </w:rPr>
      </w:pPr>
    </w:p>
    <w:p w14:paraId="39CD51AF" w14:textId="56E2EE6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spacing w:val="-1"/>
          <w:lang w:val="fr-FR"/>
        </w:rPr>
        <w:t xml:space="preserve">La programmation indicative des variations d’horaire est communiquée aux salariés des équipes ou services concernés, avant le début de la période sur laquelle est calculé l’horaire et le plus rapidement possible après la consultation </w:t>
      </w:r>
      <w:r w:rsidRPr="0082111B">
        <w:rPr>
          <w:rFonts w:ascii="Arial" w:eastAsia="Arial" w:hAnsi="Arial" w:cs="Arial"/>
          <w:color w:val="002060"/>
          <w:spacing w:val="-1"/>
          <w:highlight w:val="lightGray"/>
          <w:lang w:val="fr-FR"/>
        </w:rPr>
        <w:t xml:space="preserve">du </w:t>
      </w:r>
      <w:r w:rsidR="003E44F1" w:rsidRPr="0082111B">
        <w:rPr>
          <w:rFonts w:ascii="Arial" w:eastAsia="Arial" w:hAnsi="Arial" w:cs="Arial"/>
          <w:color w:val="002060"/>
          <w:spacing w:val="-1"/>
          <w:highlight w:val="lightGray"/>
          <w:lang w:val="fr-FR"/>
        </w:rPr>
        <w:t>CSE</w:t>
      </w:r>
      <w:r w:rsidRPr="0082111B">
        <w:rPr>
          <w:rFonts w:ascii="Arial" w:eastAsia="Arial" w:hAnsi="Arial" w:cs="Arial"/>
          <w:color w:val="002060"/>
          <w:highlight w:val="lightGray"/>
          <w:lang w:val="fr-FR"/>
        </w:rPr>
        <w:t>.</w:t>
      </w:r>
    </w:p>
    <w:p w14:paraId="14C38A3B" w14:textId="77777777" w:rsidR="00605EFF" w:rsidRPr="005C42F6" w:rsidRDefault="00605EFF" w:rsidP="00FB69E9">
      <w:pPr>
        <w:spacing w:line="220" w:lineRule="exact"/>
        <w:ind w:left="116" w:right="84"/>
        <w:jc w:val="both"/>
        <w:rPr>
          <w:rFonts w:ascii="Arial" w:eastAsia="Arial" w:hAnsi="Arial" w:cs="Arial"/>
          <w:lang w:val="fr-FR"/>
        </w:rPr>
      </w:pPr>
    </w:p>
    <w:p w14:paraId="2C9AC33D" w14:textId="7777777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lang w:val="fr-FR"/>
        </w:rPr>
        <w:t>Les programmations pourront être établi</w:t>
      </w:r>
      <w:r w:rsidR="009157A8" w:rsidRPr="005C42F6">
        <w:rPr>
          <w:rFonts w:ascii="Arial" w:eastAsia="Arial" w:hAnsi="Arial" w:cs="Arial"/>
          <w:lang w:val="fr-FR"/>
        </w:rPr>
        <w:t>e</w:t>
      </w:r>
      <w:r w:rsidRPr="005C42F6">
        <w:rPr>
          <w:rFonts w:ascii="Arial" w:eastAsia="Arial" w:hAnsi="Arial" w:cs="Arial"/>
          <w:lang w:val="fr-FR"/>
        </w:rPr>
        <w:t>s selon des calendriers individualisés si l’activité des salariés</w:t>
      </w:r>
      <w:r w:rsidR="003937E5" w:rsidRPr="005C42F6">
        <w:rPr>
          <w:rFonts w:ascii="Arial" w:eastAsia="Arial" w:hAnsi="Arial" w:cs="Arial"/>
          <w:lang w:val="fr-FR"/>
        </w:rPr>
        <w:t xml:space="preserve"> </w:t>
      </w:r>
      <w:r w:rsidRPr="005C42F6">
        <w:rPr>
          <w:rFonts w:ascii="Arial" w:eastAsia="Arial" w:hAnsi="Arial" w:cs="Arial"/>
          <w:lang w:val="fr-FR"/>
        </w:rPr>
        <w:t>concernés le justifie ou selon la situation contractuelle (temps partiel).</w:t>
      </w:r>
    </w:p>
    <w:p w14:paraId="4840D1C7" w14:textId="115853C5" w:rsidR="00652140" w:rsidRDefault="00652140" w:rsidP="00FB69E9">
      <w:pPr>
        <w:spacing w:line="220" w:lineRule="exact"/>
        <w:ind w:left="116" w:right="84"/>
        <w:jc w:val="both"/>
        <w:rPr>
          <w:rFonts w:ascii="Arial" w:eastAsia="Arial" w:hAnsi="Arial" w:cs="Arial"/>
          <w:lang w:val="fr-FR"/>
        </w:rPr>
      </w:pPr>
    </w:p>
    <w:p w14:paraId="79BC983B" w14:textId="77777777" w:rsidR="00652140" w:rsidRPr="005C42F6" w:rsidRDefault="00652140" w:rsidP="00FB69E9">
      <w:pPr>
        <w:spacing w:line="220" w:lineRule="exact"/>
        <w:ind w:left="116" w:right="84"/>
        <w:jc w:val="both"/>
        <w:rPr>
          <w:rFonts w:ascii="Arial" w:eastAsia="Arial" w:hAnsi="Arial" w:cs="Arial"/>
          <w:lang w:val="fr-FR"/>
        </w:rPr>
      </w:pPr>
    </w:p>
    <w:p w14:paraId="53290093" w14:textId="40AFEC28" w:rsidR="00605EFF" w:rsidRPr="005C42F6" w:rsidRDefault="005B3DBA" w:rsidP="00FB69E9">
      <w:pPr>
        <w:ind w:left="116" w:right="14"/>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82111B">
        <w:rPr>
          <w:rFonts w:ascii="Arial" w:eastAsia="Arial" w:hAnsi="Arial" w:cs="Arial"/>
          <w:b/>
          <w:color w:val="002060"/>
          <w:highlight w:val="lightGray"/>
          <w:lang w:val="fr-FR"/>
        </w:rPr>
        <w:t>1</w:t>
      </w:r>
      <w:r w:rsidR="005A4E0F" w:rsidRPr="0082111B">
        <w:rPr>
          <w:rFonts w:ascii="Arial" w:eastAsia="Arial" w:hAnsi="Arial" w:cs="Arial"/>
          <w:b/>
          <w:color w:val="002060"/>
          <w:highlight w:val="lightGray"/>
          <w:lang w:val="fr-FR"/>
        </w:rPr>
        <w:t>4</w:t>
      </w:r>
      <w:r w:rsidRPr="005A4E0F">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4"/>
          <w:lang w:val="fr-FR"/>
        </w:rPr>
        <w:t>M</w:t>
      </w:r>
      <w:r w:rsidRPr="005C42F6">
        <w:rPr>
          <w:rFonts w:ascii="Arial" w:eastAsia="Arial" w:hAnsi="Arial" w:cs="Arial"/>
          <w:b/>
          <w:lang w:val="fr-FR"/>
        </w:rPr>
        <w:t>odific</w:t>
      </w:r>
      <w:r w:rsidRPr="005C42F6">
        <w:rPr>
          <w:rFonts w:ascii="Arial" w:eastAsia="Arial" w:hAnsi="Arial" w:cs="Arial"/>
          <w:b/>
          <w:spacing w:val="-1"/>
          <w:lang w:val="fr-FR"/>
        </w:rPr>
        <w:t>a</w:t>
      </w:r>
      <w:r w:rsidRPr="005C42F6">
        <w:rPr>
          <w:rFonts w:ascii="Arial" w:eastAsia="Arial" w:hAnsi="Arial" w:cs="Arial"/>
          <w:b/>
          <w:spacing w:val="1"/>
          <w:lang w:val="fr-FR"/>
        </w:rPr>
        <w:t>t</w:t>
      </w:r>
      <w:r w:rsidRPr="005C42F6">
        <w:rPr>
          <w:rFonts w:ascii="Arial" w:eastAsia="Arial" w:hAnsi="Arial" w:cs="Arial"/>
          <w:b/>
          <w:lang w:val="fr-FR"/>
        </w:rPr>
        <w:t>ion</w:t>
      </w:r>
      <w:r w:rsidRPr="005C42F6">
        <w:rPr>
          <w:rFonts w:ascii="Arial" w:eastAsia="Arial" w:hAnsi="Arial" w:cs="Arial"/>
          <w:b/>
          <w:spacing w:val="-11"/>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la</w:t>
      </w:r>
      <w:r w:rsidRPr="005C42F6">
        <w:rPr>
          <w:rFonts w:ascii="Arial" w:eastAsia="Arial" w:hAnsi="Arial" w:cs="Arial"/>
          <w:b/>
          <w:spacing w:val="-3"/>
          <w:lang w:val="fr-FR"/>
        </w:rPr>
        <w:t xml:space="preserve"> </w:t>
      </w:r>
      <w:r w:rsidRPr="005C42F6">
        <w:rPr>
          <w:rFonts w:ascii="Arial" w:eastAsia="Arial" w:hAnsi="Arial" w:cs="Arial"/>
          <w:b/>
          <w:spacing w:val="-1"/>
          <w:lang w:val="fr-FR"/>
        </w:rPr>
        <w:t>r</w:t>
      </w:r>
      <w:r w:rsidRPr="005C42F6">
        <w:rPr>
          <w:rFonts w:ascii="Arial" w:eastAsia="Arial" w:hAnsi="Arial" w:cs="Arial"/>
          <w:b/>
          <w:lang w:val="fr-FR"/>
        </w:rPr>
        <w:t>épa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ition</w:t>
      </w:r>
      <w:r w:rsidRPr="005C42F6">
        <w:rPr>
          <w:rFonts w:ascii="Arial" w:eastAsia="Arial" w:hAnsi="Arial" w:cs="Arial"/>
          <w:b/>
          <w:spacing w:val="-9"/>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spacing w:val="1"/>
          <w:lang w:val="fr-FR"/>
        </w:rPr>
        <w:t>d</w:t>
      </w:r>
      <w:r w:rsidRPr="005C42F6">
        <w:rPr>
          <w:rFonts w:ascii="Arial" w:eastAsia="Arial" w:hAnsi="Arial" w:cs="Arial"/>
          <w:b/>
          <w:lang w:val="fr-FR"/>
        </w:rPr>
        <w:t>u</w:t>
      </w:r>
      <w:r w:rsidRPr="005C42F6">
        <w:rPr>
          <w:rFonts w:ascii="Arial" w:eastAsia="Arial" w:hAnsi="Arial" w:cs="Arial"/>
          <w:b/>
          <w:spacing w:val="-2"/>
          <w:lang w:val="fr-FR"/>
        </w:rPr>
        <w:t xml:space="preserve"> </w:t>
      </w:r>
      <w:r w:rsidRPr="005C42F6">
        <w:rPr>
          <w:rFonts w:ascii="Arial" w:eastAsia="Arial" w:hAnsi="Arial" w:cs="Arial"/>
          <w:b/>
          <w:lang w:val="fr-FR"/>
        </w:rPr>
        <w:t>c</w:t>
      </w:r>
      <w:r w:rsidRPr="005C42F6">
        <w:rPr>
          <w:rFonts w:ascii="Arial" w:eastAsia="Arial" w:hAnsi="Arial" w:cs="Arial"/>
          <w:b/>
          <w:spacing w:val="-1"/>
          <w:lang w:val="fr-FR"/>
        </w:rPr>
        <w:t>a</w:t>
      </w:r>
      <w:r w:rsidRPr="005C42F6">
        <w:rPr>
          <w:rFonts w:ascii="Arial" w:eastAsia="Arial" w:hAnsi="Arial" w:cs="Arial"/>
          <w:b/>
          <w:lang w:val="fr-FR"/>
        </w:rPr>
        <w:t>len</w:t>
      </w:r>
      <w:r w:rsidRPr="005C42F6">
        <w:rPr>
          <w:rFonts w:ascii="Arial" w:eastAsia="Arial" w:hAnsi="Arial" w:cs="Arial"/>
          <w:b/>
          <w:spacing w:val="1"/>
          <w:lang w:val="fr-FR"/>
        </w:rPr>
        <w:t>d</w:t>
      </w:r>
      <w:r w:rsidRPr="005C42F6">
        <w:rPr>
          <w:rFonts w:ascii="Arial" w:eastAsia="Arial" w:hAnsi="Arial" w:cs="Arial"/>
          <w:b/>
          <w:spacing w:val="-1"/>
          <w:lang w:val="fr-FR"/>
        </w:rPr>
        <w:t>r</w:t>
      </w:r>
      <w:r w:rsidRPr="005C42F6">
        <w:rPr>
          <w:rFonts w:ascii="Arial" w:eastAsia="Arial" w:hAnsi="Arial" w:cs="Arial"/>
          <w:b/>
          <w:lang w:val="fr-FR"/>
        </w:rPr>
        <w:t>ier</w:t>
      </w:r>
      <w:r w:rsidRPr="005C42F6">
        <w:rPr>
          <w:rFonts w:ascii="Arial" w:eastAsia="Arial" w:hAnsi="Arial" w:cs="Arial"/>
          <w:b/>
          <w:spacing w:val="-11"/>
          <w:lang w:val="fr-FR"/>
        </w:rPr>
        <w:t xml:space="preserve"> </w:t>
      </w:r>
      <w:r w:rsidRPr="005C42F6">
        <w:rPr>
          <w:rFonts w:ascii="Arial" w:eastAsia="Arial" w:hAnsi="Arial" w:cs="Arial"/>
          <w:b/>
          <w:lang w:val="fr-FR"/>
        </w:rPr>
        <w:t>pré</w:t>
      </w:r>
      <w:r w:rsidRPr="005C42F6">
        <w:rPr>
          <w:rFonts w:ascii="Arial" w:eastAsia="Arial" w:hAnsi="Arial" w:cs="Arial"/>
          <w:b/>
          <w:spacing w:val="1"/>
          <w:lang w:val="fr-FR"/>
        </w:rPr>
        <w:t>v</w:t>
      </w:r>
      <w:r w:rsidRPr="005C42F6">
        <w:rPr>
          <w:rFonts w:ascii="Arial" w:eastAsia="Arial" w:hAnsi="Arial" w:cs="Arial"/>
          <w:b/>
          <w:lang w:val="fr-FR"/>
        </w:rPr>
        <w:t>is</w:t>
      </w:r>
      <w:r w:rsidRPr="005C42F6">
        <w:rPr>
          <w:rFonts w:ascii="Arial" w:eastAsia="Arial" w:hAnsi="Arial" w:cs="Arial"/>
          <w:b/>
          <w:spacing w:val="-1"/>
          <w:lang w:val="fr-FR"/>
        </w:rPr>
        <w:t>i</w:t>
      </w:r>
      <w:r w:rsidRPr="005C42F6">
        <w:rPr>
          <w:rFonts w:ascii="Arial" w:eastAsia="Arial" w:hAnsi="Arial" w:cs="Arial"/>
          <w:b/>
          <w:lang w:val="fr-FR"/>
        </w:rPr>
        <w:t>onnels</w:t>
      </w:r>
    </w:p>
    <w:p w14:paraId="6707EC07" w14:textId="77777777" w:rsidR="00605EFF" w:rsidRDefault="00605EFF" w:rsidP="00FB69E9">
      <w:pPr>
        <w:spacing w:line="220" w:lineRule="exact"/>
        <w:ind w:left="116" w:right="84"/>
        <w:jc w:val="both"/>
        <w:rPr>
          <w:rFonts w:ascii="Arial" w:eastAsia="Arial" w:hAnsi="Arial" w:cs="Arial"/>
          <w:spacing w:val="-1"/>
          <w:lang w:val="fr-FR"/>
        </w:rPr>
      </w:pPr>
    </w:p>
    <w:p w14:paraId="572CBCCF" w14:textId="77777777" w:rsidR="00605EFF" w:rsidRPr="005C42F6" w:rsidRDefault="005B3DBA" w:rsidP="00FB69E9">
      <w:pPr>
        <w:spacing w:line="220" w:lineRule="exact"/>
        <w:ind w:left="824"/>
        <w:jc w:val="both"/>
        <w:rPr>
          <w:rFonts w:ascii="Arial" w:eastAsia="Arial" w:hAnsi="Arial" w:cs="Arial"/>
          <w:spacing w:val="-1"/>
          <w:position w:val="-1"/>
          <w:u w:val="single" w:color="000000"/>
          <w:lang w:val="fr-FR"/>
        </w:rPr>
      </w:pPr>
      <w:r w:rsidRPr="005C42F6">
        <w:rPr>
          <w:rFonts w:ascii="Arial" w:eastAsia="Arial" w:hAnsi="Arial" w:cs="Arial"/>
          <w:spacing w:val="-1"/>
          <w:position w:val="-1"/>
          <w:u w:val="single" w:color="000000"/>
          <w:lang w:val="fr-FR"/>
        </w:rPr>
        <w:t xml:space="preserve">Modification en cours d’année </w:t>
      </w:r>
    </w:p>
    <w:p w14:paraId="6A542F02" w14:textId="77777777" w:rsidR="00605EFF" w:rsidRPr="005C42F6" w:rsidRDefault="00605EFF" w:rsidP="00FB69E9">
      <w:pPr>
        <w:spacing w:line="220" w:lineRule="exact"/>
        <w:ind w:left="116" w:right="84"/>
        <w:jc w:val="both"/>
        <w:rPr>
          <w:rFonts w:ascii="Arial" w:eastAsia="Arial" w:hAnsi="Arial" w:cs="Arial"/>
          <w:spacing w:val="-1"/>
          <w:lang w:val="fr-FR"/>
        </w:rPr>
      </w:pPr>
    </w:p>
    <w:p w14:paraId="3A9C4973" w14:textId="77777777" w:rsidR="00605EFF" w:rsidRPr="005C42F6" w:rsidRDefault="005B3DBA" w:rsidP="00FB69E9">
      <w:pPr>
        <w:ind w:left="116" w:right="81"/>
        <w:jc w:val="both"/>
        <w:rPr>
          <w:rFonts w:ascii="Arial" w:eastAsia="Arial" w:hAnsi="Arial" w:cs="Arial"/>
          <w:lang w:val="fr-FR"/>
        </w:rPr>
      </w:pP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35"/>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g</w:t>
      </w:r>
      <w:r w:rsidRPr="005C42F6">
        <w:rPr>
          <w:rFonts w:ascii="Arial" w:eastAsia="Arial" w:hAnsi="Arial" w:cs="Arial"/>
          <w:lang w:val="fr-FR"/>
        </w:rPr>
        <w:t>ard</w:t>
      </w:r>
      <w:r w:rsidRPr="005C42F6">
        <w:rPr>
          <w:rFonts w:ascii="Arial" w:eastAsia="Arial" w:hAnsi="Arial" w:cs="Arial"/>
          <w:spacing w:val="33"/>
          <w:lang w:val="fr-FR"/>
        </w:rPr>
        <w:t xml:space="preserve"> </w:t>
      </w:r>
      <w:r w:rsidRPr="005C42F6">
        <w:rPr>
          <w:rFonts w:ascii="Arial" w:eastAsia="Arial" w:hAnsi="Arial" w:cs="Arial"/>
          <w:lang w:val="fr-FR"/>
        </w:rPr>
        <w:t>du</w:t>
      </w:r>
      <w:r w:rsidRPr="005C42F6">
        <w:rPr>
          <w:rFonts w:ascii="Arial" w:eastAsia="Arial" w:hAnsi="Arial" w:cs="Arial"/>
          <w:spacing w:val="35"/>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32"/>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lang w:val="fr-FR"/>
        </w:rPr>
        <w:t>é</w:t>
      </w:r>
      <w:r w:rsidRPr="005C42F6">
        <w:rPr>
          <w:rFonts w:ascii="Arial" w:eastAsia="Arial" w:hAnsi="Arial" w:cs="Arial"/>
          <w:spacing w:val="-1"/>
          <w:lang w:val="fr-FR"/>
        </w:rPr>
        <w:t>n</w:t>
      </w:r>
      <w:r w:rsidRPr="005C42F6">
        <w:rPr>
          <w:rFonts w:ascii="Arial" w:eastAsia="Arial" w:hAnsi="Arial" w:cs="Arial"/>
          <w:lang w:val="fr-FR"/>
        </w:rPr>
        <w:t>a</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3"/>
          <w:lang w:val="fr-FR"/>
        </w:rPr>
        <w:t xml:space="preserve"> </w:t>
      </w:r>
      <w:r w:rsidRPr="005C42F6">
        <w:rPr>
          <w:rFonts w:ascii="Arial" w:eastAsia="Arial" w:hAnsi="Arial" w:cs="Arial"/>
          <w:lang w:val="fr-FR"/>
        </w:rPr>
        <w:t>du</w:t>
      </w:r>
      <w:r w:rsidRPr="005C42F6">
        <w:rPr>
          <w:rFonts w:ascii="Arial" w:eastAsia="Arial" w:hAnsi="Arial" w:cs="Arial"/>
          <w:spacing w:val="35"/>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33"/>
          <w:lang w:val="fr-FR"/>
        </w:rPr>
        <w:t xml:space="preserve"> </w:t>
      </w:r>
      <w:r w:rsidRPr="005C42F6">
        <w:rPr>
          <w:rFonts w:ascii="Arial" w:eastAsia="Arial" w:hAnsi="Arial" w:cs="Arial"/>
          <w:lang w:val="fr-FR"/>
        </w:rPr>
        <w:t>de</w:t>
      </w:r>
      <w:r w:rsidRPr="005C42F6">
        <w:rPr>
          <w:rFonts w:ascii="Arial" w:eastAsia="Arial" w:hAnsi="Arial" w:cs="Arial"/>
          <w:spacing w:val="35"/>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32"/>
          <w:lang w:val="fr-FR"/>
        </w:rPr>
        <w:t xml:space="preserve"> </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1"/>
          <w:lang w:val="fr-FR"/>
        </w:rPr>
        <w:t>p</w:t>
      </w:r>
      <w:r w:rsidRPr="005C42F6">
        <w:rPr>
          <w:rFonts w:ascii="Arial" w:eastAsia="Arial" w:hAnsi="Arial" w:cs="Arial"/>
          <w:lang w:val="fr-FR"/>
        </w:rPr>
        <w:t>tée</w:t>
      </w:r>
      <w:r w:rsidRPr="005C42F6">
        <w:rPr>
          <w:rFonts w:ascii="Arial" w:eastAsia="Arial" w:hAnsi="Arial" w:cs="Arial"/>
          <w:spacing w:val="30"/>
          <w:lang w:val="fr-FR"/>
        </w:rPr>
        <w:t xml:space="preserve"> </w:t>
      </w:r>
      <w:r w:rsidRPr="005C42F6">
        <w:rPr>
          <w:rFonts w:ascii="Arial" w:eastAsia="Arial" w:hAnsi="Arial" w:cs="Arial"/>
          <w:lang w:val="fr-FR"/>
        </w:rPr>
        <w:t>au</w:t>
      </w:r>
      <w:r w:rsidRPr="005C42F6">
        <w:rPr>
          <w:rFonts w:ascii="Arial" w:eastAsia="Arial" w:hAnsi="Arial" w:cs="Arial"/>
          <w:spacing w:val="35"/>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34"/>
          <w:lang w:val="fr-FR"/>
        </w:rPr>
        <w:t xml:space="preserve"> </w:t>
      </w:r>
      <w:r w:rsidRPr="005C42F6">
        <w:rPr>
          <w:rFonts w:ascii="Arial" w:eastAsia="Arial" w:hAnsi="Arial" w:cs="Arial"/>
          <w:lang w:val="fr-FR"/>
        </w:rPr>
        <w:t>de</w:t>
      </w:r>
      <w:r w:rsidRPr="005C42F6">
        <w:rPr>
          <w:rFonts w:ascii="Arial" w:eastAsia="Arial" w:hAnsi="Arial" w:cs="Arial"/>
          <w:spacing w:val="35"/>
          <w:lang w:val="fr-FR"/>
        </w:rPr>
        <w:t xml:space="preserve"> </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32"/>
          <w:lang w:val="fr-FR"/>
        </w:rPr>
        <w:t xml:space="preserve"> </w:t>
      </w:r>
      <w:r w:rsidRPr="005C42F6">
        <w:rPr>
          <w:rFonts w:ascii="Arial" w:eastAsia="Arial" w:hAnsi="Arial" w:cs="Arial"/>
          <w:spacing w:val="7"/>
          <w:lang w:val="fr-FR"/>
        </w:rPr>
        <w:t>(</w:t>
      </w:r>
      <w:r w:rsidRPr="005C42F6">
        <w:rPr>
          <w:rFonts w:ascii="Arial" w:eastAsia="Arial" w:hAnsi="Arial" w:cs="Arial"/>
          <w:i/>
          <w:lang w:val="fr-FR"/>
        </w:rPr>
        <w:t>d</w:t>
      </w:r>
      <w:r w:rsidRPr="005C42F6">
        <w:rPr>
          <w:rFonts w:ascii="Arial" w:eastAsia="Arial" w:hAnsi="Arial" w:cs="Arial"/>
          <w:i/>
          <w:spacing w:val="-1"/>
          <w:lang w:val="fr-FR"/>
        </w:rPr>
        <w:t>é</w:t>
      </w:r>
      <w:r w:rsidRPr="005C42F6">
        <w:rPr>
          <w:rFonts w:ascii="Arial" w:eastAsia="Arial" w:hAnsi="Arial" w:cs="Arial"/>
          <w:i/>
          <w:spacing w:val="1"/>
          <w:lang w:val="fr-FR"/>
        </w:rPr>
        <w:t>c</w:t>
      </w:r>
      <w:r w:rsidRPr="005C42F6">
        <w:rPr>
          <w:rFonts w:ascii="Arial" w:eastAsia="Arial" w:hAnsi="Arial" w:cs="Arial"/>
          <w:i/>
          <w:lang w:val="fr-FR"/>
        </w:rPr>
        <w:t>o</w:t>
      </w:r>
      <w:r w:rsidRPr="005C42F6">
        <w:rPr>
          <w:rFonts w:ascii="Arial" w:eastAsia="Arial" w:hAnsi="Arial" w:cs="Arial"/>
          <w:i/>
          <w:spacing w:val="-1"/>
          <w:lang w:val="fr-FR"/>
        </w:rPr>
        <w:t>m</w:t>
      </w:r>
      <w:r w:rsidRPr="005C42F6">
        <w:rPr>
          <w:rFonts w:ascii="Arial" w:eastAsia="Arial" w:hAnsi="Arial" w:cs="Arial"/>
          <w:i/>
          <w:lang w:val="fr-FR"/>
        </w:rPr>
        <w:t>pte</w:t>
      </w:r>
      <w:r w:rsidRPr="005C42F6">
        <w:rPr>
          <w:rFonts w:ascii="Arial" w:eastAsia="Arial" w:hAnsi="Arial" w:cs="Arial"/>
          <w:i/>
          <w:spacing w:val="25"/>
          <w:lang w:val="fr-FR"/>
        </w:rPr>
        <w:t xml:space="preserve"> </w:t>
      </w:r>
      <w:r w:rsidRPr="005C42F6">
        <w:rPr>
          <w:rFonts w:ascii="Arial" w:eastAsia="Arial" w:hAnsi="Arial" w:cs="Arial"/>
          <w:i/>
          <w:lang w:val="fr-FR"/>
        </w:rPr>
        <w:t>du te</w:t>
      </w:r>
      <w:r w:rsidRPr="005C42F6">
        <w:rPr>
          <w:rFonts w:ascii="Arial" w:eastAsia="Arial" w:hAnsi="Arial" w:cs="Arial"/>
          <w:i/>
          <w:spacing w:val="-1"/>
          <w:lang w:val="fr-FR"/>
        </w:rPr>
        <w:t>m</w:t>
      </w:r>
      <w:r w:rsidRPr="005C42F6">
        <w:rPr>
          <w:rFonts w:ascii="Arial" w:eastAsia="Arial" w:hAnsi="Arial" w:cs="Arial"/>
          <w:i/>
          <w:lang w:val="fr-FR"/>
        </w:rPr>
        <w:t>ps</w:t>
      </w:r>
      <w:r w:rsidRPr="005C42F6">
        <w:rPr>
          <w:rFonts w:ascii="Arial" w:eastAsia="Arial" w:hAnsi="Arial" w:cs="Arial"/>
          <w:i/>
          <w:spacing w:val="11"/>
          <w:lang w:val="fr-FR"/>
        </w:rPr>
        <w:t xml:space="preserve"> </w:t>
      </w:r>
      <w:r w:rsidRPr="005C42F6">
        <w:rPr>
          <w:rFonts w:ascii="Arial" w:eastAsia="Arial" w:hAnsi="Arial" w:cs="Arial"/>
          <w:i/>
          <w:lang w:val="fr-FR"/>
        </w:rPr>
        <w:t>de</w:t>
      </w:r>
      <w:r w:rsidRPr="005C42F6">
        <w:rPr>
          <w:rFonts w:ascii="Arial" w:eastAsia="Arial" w:hAnsi="Arial" w:cs="Arial"/>
          <w:i/>
          <w:spacing w:val="13"/>
          <w:lang w:val="fr-FR"/>
        </w:rPr>
        <w:t xml:space="preserve"> </w:t>
      </w:r>
      <w:r w:rsidRPr="005C42F6">
        <w:rPr>
          <w:rFonts w:ascii="Arial" w:eastAsia="Arial" w:hAnsi="Arial" w:cs="Arial"/>
          <w:i/>
          <w:lang w:val="fr-FR"/>
        </w:rPr>
        <w:t>t</w:t>
      </w:r>
      <w:r w:rsidRPr="005C42F6">
        <w:rPr>
          <w:rFonts w:ascii="Arial" w:eastAsia="Arial" w:hAnsi="Arial" w:cs="Arial"/>
          <w:i/>
          <w:spacing w:val="1"/>
          <w:lang w:val="fr-FR"/>
        </w:rPr>
        <w:t>r</w:t>
      </w:r>
      <w:r w:rsidRPr="005C42F6">
        <w:rPr>
          <w:rFonts w:ascii="Arial" w:eastAsia="Arial" w:hAnsi="Arial" w:cs="Arial"/>
          <w:i/>
          <w:lang w:val="fr-FR"/>
        </w:rPr>
        <w:t>a</w:t>
      </w:r>
      <w:r w:rsidRPr="005C42F6">
        <w:rPr>
          <w:rFonts w:ascii="Arial" w:eastAsia="Arial" w:hAnsi="Arial" w:cs="Arial"/>
          <w:i/>
          <w:spacing w:val="1"/>
          <w:lang w:val="fr-FR"/>
        </w:rPr>
        <w:t>v</w:t>
      </w:r>
      <w:r w:rsidRPr="005C42F6">
        <w:rPr>
          <w:rFonts w:ascii="Arial" w:eastAsia="Arial" w:hAnsi="Arial" w:cs="Arial"/>
          <w:i/>
          <w:lang w:val="fr-FR"/>
        </w:rPr>
        <w:t>a</w:t>
      </w:r>
      <w:r w:rsidRPr="005C42F6">
        <w:rPr>
          <w:rFonts w:ascii="Arial" w:eastAsia="Arial" w:hAnsi="Arial" w:cs="Arial"/>
          <w:i/>
          <w:spacing w:val="-1"/>
          <w:lang w:val="fr-FR"/>
        </w:rPr>
        <w:t>i</w:t>
      </w:r>
      <w:r w:rsidRPr="005C42F6">
        <w:rPr>
          <w:rFonts w:ascii="Arial" w:eastAsia="Arial" w:hAnsi="Arial" w:cs="Arial"/>
          <w:i/>
          <w:lang w:val="fr-FR"/>
        </w:rPr>
        <w:t>l</w:t>
      </w:r>
      <w:r w:rsidRPr="005C42F6">
        <w:rPr>
          <w:rFonts w:ascii="Arial" w:eastAsia="Arial" w:hAnsi="Arial" w:cs="Arial"/>
          <w:i/>
          <w:spacing w:val="7"/>
          <w:lang w:val="fr-FR"/>
        </w:rPr>
        <w:t xml:space="preserve"> </w:t>
      </w:r>
      <w:r w:rsidRPr="005C42F6">
        <w:rPr>
          <w:rFonts w:ascii="Arial" w:eastAsia="Arial" w:hAnsi="Arial" w:cs="Arial"/>
          <w:i/>
          <w:spacing w:val="1"/>
          <w:lang w:val="fr-FR"/>
        </w:rPr>
        <w:t>s</w:t>
      </w:r>
      <w:r w:rsidRPr="005C42F6">
        <w:rPr>
          <w:rFonts w:ascii="Arial" w:eastAsia="Arial" w:hAnsi="Arial" w:cs="Arial"/>
          <w:i/>
          <w:lang w:val="fr-FR"/>
        </w:rPr>
        <w:t>ur</w:t>
      </w:r>
      <w:r w:rsidRPr="005C42F6">
        <w:rPr>
          <w:rFonts w:ascii="Arial" w:eastAsia="Arial" w:hAnsi="Arial" w:cs="Arial"/>
          <w:i/>
          <w:spacing w:val="12"/>
          <w:lang w:val="fr-FR"/>
        </w:rPr>
        <w:t xml:space="preserve"> </w:t>
      </w:r>
      <w:r w:rsidRPr="005C42F6">
        <w:rPr>
          <w:rFonts w:ascii="Arial" w:eastAsia="Arial" w:hAnsi="Arial" w:cs="Arial"/>
          <w:i/>
          <w:spacing w:val="-1"/>
          <w:lang w:val="fr-FR"/>
        </w:rPr>
        <w:t>l</w:t>
      </w:r>
      <w:r w:rsidRPr="005C42F6">
        <w:rPr>
          <w:rFonts w:ascii="Arial" w:eastAsia="Arial" w:hAnsi="Arial" w:cs="Arial"/>
          <w:i/>
          <w:spacing w:val="-6"/>
          <w:lang w:val="fr-FR"/>
        </w:rPr>
        <w:t>’</w:t>
      </w:r>
      <w:r w:rsidRPr="005C42F6">
        <w:rPr>
          <w:rFonts w:ascii="Arial" w:eastAsia="Arial" w:hAnsi="Arial" w:cs="Arial"/>
          <w:i/>
          <w:lang w:val="fr-FR"/>
        </w:rPr>
        <w:t>a</w:t>
      </w:r>
      <w:r w:rsidRPr="005C42F6">
        <w:rPr>
          <w:rFonts w:ascii="Arial" w:eastAsia="Arial" w:hAnsi="Arial" w:cs="Arial"/>
          <w:i/>
          <w:spacing w:val="-1"/>
          <w:lang w:val="fr-FR"/>
        </w:rPr>
        <w:t>n</w:t>
      </w:r>
      <w:r w:rsidRPr="005C42F6">
        <w:rPr>
          <w:rFonts w:ascii="Arial" w:eastAsia="Arial" w:hAnsi="Arial" w:cs="Arial"/>
          <w:i/>
          <w:lang w:val="fr-FR"/>
        </w:rPr>
        <w:t>n</w:t>
      </w:r>
      <w:r w:rsidRPr="005C42F6">
        <w:rPr>
          <w:rFonts w:ascii="Arial" w:eastAsia="Arial" w:hAnsi="Arial" w:cs="Arial"/>
          <w:i/>
          <w:spacing w:val="-1"/>
          <w:lang w:val="fr-FR"/>
        </w:rPr>
        <w:t>é</w:t>
      </w:r>
      <w:r w:rsidRPr="005C42F6">
        <w:rPr>
          <w:rFonts w:ascii="Arial" w:eastAsia="Arial" w:hAnsi="Arial" w:cs="Arial"/>
          <w:i/>
          <w:lang w:val="fr-FR"/>
        </w:rPr>
        <w:t>e</w:t>
      </w:r>
      <w:r w:rsidRPr="005C42F6">
        <w:rPr>
          <w:rFonts w:ascii="Arial" w:eastAsia="Arial" w:hAnsi="Arial" w:cs="Arial"/>
          <w:i/>
          <w:spacing w:val="7"/>
          <w:lang w:val="fr-FR"/>
        </w:rPr>
        <w:t xml:space="preserve"> </w:t>
      </w:r>
      <w:r w:rsidRPr="005C42F6">
        <w:rPr>
          <w:rFonts w:ascii="Arial" w:eastAsia="Arial" w:hAnsi="Arial" w:cs="Arial"/>
          <w:i/>
          <w:lang w:val="fr-FR"/>
        </w:rPr>
        <w:t>a</w:t>
      </w:r>
      <w:r w:rsidRPr="005C42F6">
        <w:rPr>
          <w:rFonts w:ascii="Arial" w:eastAsia="Arial" w:hAnsi="Arial" w:cs="Arial"/>
          <w:i/>
          <w:spacing w:val="1"/>
          <w:lang w:val="fr-FR"/>
        </w:rPr>
        <w:t>v</w:t>
      </w:r>
      <w:r w:rsidRPr="005C42F6">
        <w:rPr>
          <w:rFonts w:ascii="Arial" w:eastAsia="Arial" w:hAnsi="Arial" w:cs="Arial"/>
          <w:i/>
          <w:lang w:val="fr-FR"/>
        </w:rPr>
        <w:t>ec</w:t>
      </w:r>
      <w:r w:rsidRPr="005C42F6">
        <w:rPr>
          <w:rFonts w:ascii="Arial" w:eastAsia="Arial" w:hAnsi="Arial" w:cs="Arial"/>
          <w:i/>
          <w:spacing w:val="10"/>
          <w:lang w:val="fr-FR"/>
        </w:rPr>
        <w:t xml:space="preserve"> </w:t>
      </w:r>
      <w:r w:rsidRPr="005C42F6">
        <w:rPr>
          <w:rFonts w:ascii="Arial" w:eastAsia="Arial" w:hAnsi="Arial" w:cs="Arial"/>
          <w:i/>
          <w:spacing w:val="1"/>
          <w:lang w:val="fr-FR"/>
        </w:rPr>
        <w:t>J</w:t>
      </w:r>
      <w:r w:rsidRPr="005C42F6">
        <w:rPr>
          <w:rFonts w:ascii="Arial" w:eastAsia="Arial" w:hAnsi="Arial" w:cs="Arial"/>
          <w:i/>
          <w:lang w:val="fr-FR"/>
        </w:rPr>
        <w:t>R</w:t>
      </w:r>
      <w:r w:rsidRPr="005C42F6">
        <w:rPr>
          <w:rFonts w:ascii="Arial" w:eastAsia="Arial" w:hAnsi="Arial" w:cs="Arial"/>
          <w:i/>
          <w:spacing w:val="1"/>
          <w:lang w:val="fr-FR"/>
        </w:rPr>
        <w:t>T</w:t>
      </w:r>
      <w:r w:rsidRPr="005C42F6">
        <w:rPr>
          <w:rFonts w:ascii="Arial" w:eastAsia="Arial" w:hAnsi="Arial" w:cs="Arial"/>
          <w:i/>
          <w:spacing w:val="4"/>
          <w:lang w:val="fr-FR"/>
        </w:rPr>
        <w:t>T</w:t>
      </w:r>
      <w:r w:rsidRPr="005C42F6">
        <w:rPr>
          <w:rFonts w:ascii="Arial" w:eastAsia="Arial" w:hAnsi="Arial" w:cs="Arial"/>
          <w:lang w:val="fr-FR"/>
        </w:rPr>
        <w:t>)</w:t>
      </w:r>
      <w:r w:rsidRPr="005C42F6">
        <w:rPr>
          <w:rFonts w:ascii="Arial" w:eastAsia="Arial" w:hAnsi="Arial" w:cs="Arial"/>
          <w:spacing w:val="9"/>
          <w:lang w:val="fr-FR"/>
        </w:rPr>
        <w:t xml:space="preserve"> </w:t>
      </w:r>
      <w:r w:rsidRPr="005C42F6">
        <w:rPr>
          <w:rFonts w:ascii="Arial" w:eastAsia="Arial" w:hAnsi="Arial" w:cs="Arial"/>
          <w:lang w:val="fr-FR"/>
        </w:rPr>
        <w:t>et</w:t>
      </w:r>
      <w:r w:rsidRPr="005C42F6">
        <w:rPr>
          <w:rFonts w:ascii="Arial" w:eastAsia="Arial" w:hAnsi="Arial" w:cs="Arial"/>
          <w:spacing w:val="12"/>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1"/>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 xml:space="preserve">on </w:t>
      </w:r>
      <w:r w:rsidRPr="005C42F6">
        <w:rPr>
          <w:rFonts w:ascii="Arial" w:eastAsia="Arial" w:hAnsi="Arial" w:cs="Arial"/>
          <w:spacing w:val="4"/>
          <w:lang w:val="fr-FR"/>
        </w:rPr>
        <w:t>(</w:t>
      </w:r>
      <w:r w:rsidRPr="005C42F6">
        <w:rPr>
          <w:rFonts w:ascii="Arial" w:eastAsia="Arial" w:hAnsi="Arial" w:cs="Arial"/>
          <w:i/>
          <w:lang w:val="fr-FR"/>
        </w:rPr>
        <w:t>2</w:t>
      </w:r>
      <w:r w:rsidRPr="005C42F6">
        <w:rPr>
          <w:rFonts w:ascii="Arial" w:eastAsia="Arial" w:hAnsi="Arial" w:cs="Arial"/>
          <w:i/>
          <w:spacing w:val="12"/>
          <w:lang w:val="fr-FR"/>
        </w:rPr>
        <w:t xml:space="preserve"> </w:t>
      </w:r>
      <w:r w:rsidRPr="005C42F6">
        <w:rPr>
          <w:rFonts w:ascii="Arial" w:eastAsia="Arial" w:hAnsi="Arial" w:cs="Arial"/>
          <w:i/>
          <w:lang w:val="fr-FR"/>
        </w:rPr>
        <w:t>x</w:t>
      </w:r>
      <w:r w:rsidRPr="005C42F6">
        <w:rPr>
          <w:rFonts w:ascii="Arial" w:eastAsia="Arial" w:hAnsi="Arial" w:cs="Arial"/>
          <w:i/>
          <w:spacing w:val="13"/>
          <w:lang w:val="fr-FR"/>
        </w:rPr>
        <w:t xml:space="preserve"> </w:t>
      </w:r>
      <w:r w:rsidRPr="005C42F6">
        <w:rPr>
          <w:rFonts w:ascii="Arial" w:eastAsia="Arial" w:hAnsi="Arial" w:cs="Arial"/>
          <w:i/>
          <w:lang w:val="fr-FR"/>
        </w:rPr>
        <w:t>8,</w:t>
      </w:r>
      <w:r w:rsidRPr="005C42F6">
        <w:rPr>
          <w:rFonts w:ascii="Arial" w:eastAsia="Arial" w:hAnsi="Arial" w:cs="Arial"/>
          <w:i/>
          <w:spacing w:val="12"/>
          <w:lang w:val="fr-FR"/>
        </w:rPr>
        <w:t xml:space="preserve"> </w:t>
      </w:r>
      <w:r w:rsidRPr="005C42F6">
        <w:rPr>
          <w:rFonts w:ascii="Arial" w:eastAsia="Arial" w:hAnsi="Arial" w:cs="Arial"/>
          <w:i/>
          <w:lang w:val="fr-FR"/>
        </w:rPr>
        <w:t>3</w:t>
      </w:r>
      <w:r w:rsidRPr="005C42F6">
        <w:rPr>
          <w:rFonts w:ascii="Arial" w:eastAsia="Arial" w:hAnsi="Arial" w:cs="Arial"/>
          <w:i/>
          <w:spacing w:val="12"/>
          <w:lang w:val="fr-FR"/>
        </w:rPr>
        <w:t xml:space="preserve"> </w:t>
      </w:r>
      <w:r w:rsidRPr="005C42F6">
        <w:rPr>
          <w:rFonts w:ascii="Arial" w:eastAsia="Arial" w:hAnsi="Arial" w:cs="Arial"/>
          <w:i/>
          <w:lang w:val="fr-FR"/>
        </w:rPr>
        <w:t>x</w:t>
      </w:r>
      <w:r w:rsidRPr="005C42F6">
        <w:rPr>
          <w:rFonts w:ascii="Arial" w:eastAsia="Arial" w:hAnsi="Arial" w:cs="Arial"/>
          <w:i/>
          <w:spacing w:val="13"/>
          <w:lang w:val="fr-FR"/>
        </w:rPr>
        <w:t xml:space="preserve"> </w:t>
      </w:r>
      <w:r w:rsidRPr="005C42F6">
        <w:rPr>
          <w:rFonts w:ascii="Arial" w:eastAsia="Arial" w:hAnsi="Arial" w:cs="Arial"/>
          <w:i/>
          <w:spacing w:val="1"/>
          <w:lang w:val="fr-FR"/>
        </w:rPr>
        <w:t>8</w:t>
      </w:r>
      <w:r w:rsidRPr="005C42F6">
        <w:rPr>
          <w:rFonts w:ascii="Arial" w:eastAsia="Arial" w:hAnsi="Arial" w:cs="Arial"/>
          <w:spacing w:val="1"/>
          <w:lang w:val="fr-FR"/>
        </w:rPr>
        <w:t>)</w:t>
      </w:r>
      <w:r w:rsidRPr="005C42F6">
        <w:rPr>
          <w:rFonts w:ascii="Arial" w:eastAsia="Arial" w:hAnsi="Arial" w:cs="Arial"/>
          <w:lang w:val="fr-FR"/>
        </w:rPr>
        <w:t>,</w:t>
      </w:r>
      <w:r w:rsidRPr="005C42F6">
        <w:rPr>
          <w:rFonts w:ascii="Arial" w:eastAsia="Arial" w:hAnsi="Arial" w:cs="Arial"/>
          <w:spacing w:val="11"/>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dri</w:t>
      </w:r>
      <w:r w:rsidRPr="005C42F6">
        <w:rPr>
          <w:rFonts w:ascii="Arial" w:eastAsia="Arial" w:hAnsi="Arial" w:cs="Arial"/>
          <w:spacing w:val="-1"/>
          <w:lang w:val="fr-FR"/>
        </w:rPr>
        <w:t>e</w:t>
      </w:r>
      <w:r w:rsidRPr="005C42F6">
        <w:rPr>
          <w:rFonts w:ascii="Arial" w:eastAsia="Arial" w:hAnsi="Arial" w:cs="Arial"/>
          <w:lang w:val="fr-FR"/>
        </w:rPr>
        <w:t xml:space="preserve">r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5"/>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3"/>
          <w:lang w:val="fr-FR"/>
        </w:rPr>
        <w:t xml:space="preserve"> </w:t>
      </w:r>
      <w:r w:rsidRPr="005C42F6">
        <w:rPr>
          <w:rFonts w:ascii="Arial" w:eastAsia="Arial" w:hAnsi="Arial" w:cs="Arial"/>
          <w:spacing w:val="-1"/>
          <w:lang w:val="fr-FR"/>
        </w:rPr>
        <w:t>p</w:t>
      </w:r>
      <w:r w:rsidRPr="005C42F6">
        <w:rPr>
          <w:rFonts w:ascii="Arial" w:eastAsia="Arial" w:hAnsi="Arial" w:cs="Arial"/>
          <w:lang w:val="fr-FR"/>
        </w:rPr>
        <w:t>as</w:t>
      </w:r>
      <w:r w:rsidRPr="005C42F6">
        <w:rPr>
          <w:rFonts w:ascii="Arial" w:eastAsia="Arial" w:hAnsi="Arial" w:cs="Arial"/>
          <w:spacing w:val="-2"/>
          <w:lang w:val="fr-FR"/>
        </w:rPr>
        <w:t xml:space="preserve"> </w:t>
      </w:r>
      <w:r w:rsidRPr="005C42F6">
        <w:rPr>
          <w:rFonts w:ascii="Arial" w:eastAsia="Arial" w:hAnsi="Arial" w:cs="Arial"/>
          <w:spacing w:val="-1"/>
          <w:lang w:val="fr-FR"/>
        </w:rPr>
        <w:t>v</w:t>
      </w:r>
      <w:r w:rsidRPr="005C42F6">
        <w:rPr>
          <w:rFonts w:ascii="Arial" w:eastAsia="Arial" w:hAnsi="Arial" w:cs="Arial"/>
          <w:lang w:val="fr-FR"/>
        </w:rPr>
        <w:t>o</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8"/>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être</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di</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é</w:t>
      </w:r>
      <w:r w:rsidRPr="005C42F6">
        <w:rPr>
          <w:rFonts w:ascii="Arial" w:eastAsia="Arial" w:hAnsi="Arial" w:cs="Arial"/>
          <w:spacing w:val="-5"/>
          <w:lang w:val="fr-FR"/>
        </w:rPr>
        <w:t xml:space="preserve"> </w:t>
      </w:r>
      <w:r w:rsidRPr="005C42F6">
        <w:rPr>
          <w:rFonts w:ascii="Arial" w:eastAsia="Arial" w:hAnsi="Arial" w:cs="Arial"/>
          <w:lang w:val="fr-FR"/>
        </w:rPr>
        <w:t>en</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2"/>
          <w:lang w:val="fr-FR"/>
        </w:rPr>
        <w:t>’</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spacing w:val="1"/>
          <w:lang w:val="fr-FR"/>
        </w:rPr>
        <w:t>e</w:t>
      </w:r>
      <w:r w:rsidRPr="005C42F6">
        <w:rPr>
          <w:rFonts w:ascii="Arial" w:eastAsia="Arial" w:hAnsi="Arial" w:cs="Arial"/>
          <w:lang w:val="fr-FR"/>
        </w:rPr>
        <w:t>.</w:t>
      </w:r>
    </w:p>
    <w:p w14:paraId="18BAA5EF" w14:textId="77777777" w:rsidR="00605EFF" w:rsidRPr="005C42F6" w:rsidRDefault="00605EFF" w:rsidP="00FB69E9">
      <w:pPr>
        <w:spacing w:line="220" w:lineRule="exact"/>
        <w:ind w:left="116" w:right="84"/>
        <w:jc w:val="both"/>
        <w:rPr>
          <w:rFonts w:ascii="Arial" w:eastAsia="Arial" w:hAnsi="Arial" w:cs="Arial"/>
          <w:spacing w:val="-1"/>
          <w:lang w:val="fr-FR"/>
        </w:rPr>
      </w:pPr>
    </w:p>
    <w:p w14:paraId="4B7C7D8B"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spacing w:val="3"/>
          <w:lang w:val="fr-FR"/>
        </w:rPr>
        <w:t>T</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te</w:t>
      </w:r>
      <w:r w:rsidRPr="005C42F6">
        <w:rPr>
          <w:rFonts w:ascii="Arial" w:eastAsia="Arial" w:hAnsi="Arial" w:cs="Arial"/>
          <w:spacing w:val="1"/>
          <w:lang w:val="fr-FR"/>
        </w:rPr>
        <w:t>f</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et</w:t>
      </w:r>
      <w:r w:rsidRPr="005C42F6">
        <w:rPr>
          <w:rFonts w:ascii="Arial" w:eastAsia="Arial" w:hAnsi="Arial" w:cs="Arial"/>
          <w:spacing w:val="11"/>
          <w:lang w:val="fr-FR"/>
        </w:rPr>
        <w:t xml:space="preserve"> </w:t>
      </w:r>
      <w:r w:rsidRPr="005C42F6">
        <w:rPr>
          <w:rFonts w:ascii="Arial" w:eastAsia="Arial" w:hAnsi="Arial" w:cs="Arial"/>
          <w:lang w:val="fr-FR"/>
        </w:rPr>
        <w:t>à</w:t>
      </w:r>
      <w:r w:rsidRPr="005C42F6">
        <w:rPr>
          <w:rFonts w:ascii="Arial" w:eastAsia="Arial" w:hAnsi="Arial" w:cs="Arial"/>
          <w:spacing w:val="11"/>
          <w:lang w:val="fr-FR"/>
        </w:rPr>
        <w:t xml:space="preserve"> </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tre</w:t>
      </w:r>
      <w:r w:rsidRPr="005C42F6">
        <w:rPr>
          <w:rFonts w:ascii="Arial" w:eastAsia="Arial" w:hAnsi="Arial" w:cs="Arial"/>
          <w:spacing w:val="9"/>
          <w:lang w:val="fr-FR"/>
        </w:rPr>
        <w:t xml:space="preserve"> </w:t>
      </w:r>
      <w:r w:rsidRPr="005C42F6">
        <w:rPr>
          <w:rFonts w:ascii="Arial" w:eastAsia="Arial" w:hAnsi="Arial" w:cs="Arial"/>
          <w:lang w:val="fr-FR"/>
        </w:rPr>
        <w:t>e</w:t>
      </w:r>
      <w:r w:rsidRPr="005C42F6">
        <w:rPr>
          <w:rFonts w:ascii="Arial" w:eastAsia="Arial" w:hAnsi="Arial" w:cs="Arial"/>
          <w:spacing w:val="1"/>
          <w:lang w:val="fr-FR"/>
        </w:rPr>
        <w:t>xc</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1"/>
          <w:lang w:val="fr-FR"/>
        </w:rPr>
        <w:t>l</w:t>
      </w:r>
      <w:r w:rsidRPr="005C42F6">
        <w:rPr>
          <w:rFonts w:ascii="Arial" w:eastAsia="Arial" w:hAnsi="Arial" w:cs="Arial"/>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1"/>
          <w:lang w:val="fr-FR"/>
        </w:rPr>
        <w:t xml:space="preserve"> </w:t>
      </w:r>
      <w:r w:rsidR="00D87BA1" w:rsidRPr="005C42F6">
        <w:rPr>
          <w:rFonts w:ascii="Arial" w:eastAsia="Arial" w:hAnsi="Arial" w:cs="Arial"/>
          <w:spacing w:val="1"/>
          <w:lang w:val="fr-FR"/>
        </w:rPr>
        <w:t>réparti</w:t>
      </w:r>
      <w:r w:rsidR="00044E9F" w:rsidRPr="005C42F6">
        <w:rPr>
          <w:rFonts w:ascii="Arial" w:eastAsia="Arial" w:hAnsi="Arial" w:cs="Arial"/>
          <w:spacing w:val="1"/>
          <w:lang w:val="fr-FR"/>
        </w:rPr>
        <w:t>tion</w:t>
      </w:r>
      <w:r w:rsidR="00044E9F" w:rsidRPr="005C42F6">
        <w:rPr>
          <w:rFonts w:ascii="Arial" w:eastAsia="Arial" w:hAnsi="Arial" w:cs="Arial"/>
          <w:lang w:val="fr-FR"/>
        </w:rPr>
        <w:t xml:space="preserve"> </w:t>
      </w:r>
      <w:r w:rsidRPr="005C42F6">
        <w:rPr>
          <w:rFonts w:ascii="Arial" w:eastAsia="Arial" w:hAnsi="Arial" w:cs="Arial"/>
          <w:lang w:val="fr-FR"/>
        </w:rPr>
        <w:t>pré</w:t>
      </w:r>
      <w:r w:rsidRPr="005C42F6">
        <w:rPr>
          <w:rFonts w:ascii="Arial" w:eastAsia="Arial" w:hAnsi="Arial" w:cs="Arial"/>
          <w:spacing w:val="-1"/>
          <w:lang w:val="fr-FR"/>
        </w:rPr>
        <w:t>vi</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lang w:val="fr-FR"/>
        </w:rPr>
        <w:t>e du</w:t>
      </w:r>
      <w:r w:rsidRPr="005C42F6">
        <w:rPr>
          <w:rFonts w:ascii="Arial" w:eastAsia="Arial" w:hAnsi="Arial" w:cs="Arial"/>
          <w:spacing w:val="9"/>
          <w:lang w:val="fr-FR"/>
        </w:rPr>
        <w:t xml:space="preserve"> </w:t>
      </w:r>
      <w:r w:rsidRPr="005C42F6">
        <w:rPr>
          <w:rFonts w:ascii="Arial" w:eastAsia="Arial" w:hAnsi="Arial" w:cs="Arial"/>
          <w:spacing w:val="-1"/>
          <w:lang w:val="fr-FR"/>
        </w:rPr>
        <w:t>v</w:t>
      </w:r>
      <w:r w:rsidRPr="005C42F6">
        <w:rPr>
          <w:rFonts w:ascii="Arial" w:eastAsia="Arial" w:hAnsi="Arial" w:cs="Arial"/>
          <w:lang w:val="fr-FR"/>
        </w:rPr>
        <w:t>o</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el</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6"/>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 xml:space="preserve">r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di</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 xml:space="preserve">on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6"/>
          <w:lang w:val="fr-FR"/>
        </w:rPr>
        <w:t xml:space="preserve"> </w:t>
      </w:r>
      <w:r w:rsidRPr="005C42F6">
        <w:rPr>
          <w:rFonts w:ascii="Arial" w:eastAsia="Arial" w:hAnsi="Arial" w:cs="Arial"/>
          <w:lang w:val="fr-FR"/>
        </w:rPr>
        <w:t>ou</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4"/>
          <w:lang w:val="fr-FR"/>
        </w:rPr>
        <w:t xml:space="preserve"> p</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lang w:val="fr-FR"/>
        </w:rPr>
        <w:t>être</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à</w:t>
      </w:r>
      <w:r w:rsidRPr="005C42F6">
        <w:rPr>
          <w:rFonts w:ascii="Arial" w:eastAsia="Arial" w:hAnsi="Arial" w:cs="Arial"/>
          <w:spacing w:val="8"/>
          <w:lang w:val="fr-FR"/>
        </w:rPr>
        <w:t xml:space="preserve"> </w:t>
      </w:r>
      <w:r w:rsidRPr="005C42F6">
        <w:rPr>
          <w:rFonts w:ascii="Arial" w:eastAsia="Arial" w:hAnsi="Arial" w:cs="Arial"/>
          <w:spacing w:val="-1"/>
          <w:lang w:val="fr-FR"/>
        </w:rPr>
        <w:t>v</w:t>
      </w:r>
      <w:r w:rsidRPr="005C42F6">
        <w:rPr>
          <w:rFonts w:ascii="Arial" w:eastAsia="Arial" w:hAnsi="Arial" w:cs="Arial"/>
          <w:lang w:val="fr-FR"/>
        </w:rPr>
        <w:t>ari</w:t>
      </w:r>
      <w:r w:rsidRPr="005C42F6">
        <w:rPr>
          <w:rFonts w:ascii="Arial" w:eastAsia="Arial" w:hAnsi="Arial" w:cs="Arial"/>
          <w:spacing w:val="-1"/>
          <w:lang w:val="fr-FR"/>
        </w:rPr>
        <w:t>e</w:t>
      </w:r>
      <w:r w:rsidRPr="005C42F6">
        <w:rPr>
          <w:rFonts w:ascii="Arial" w:eastAsia="Arial" w:hAnsi="Arial" w:cs="Arial"/>
          <w:lang w:val="fr-FR"/>
        </w:rPr>
        <w:t>r</w:t>
      </w:r>
      <w:r w:rsidRPr="005C42F6">
        <w:rPr>
          <w:rFonts w:ascii="Arial" w:eastAsia="Arial" w:hAnsi="Arial" w:cs="Arial"/>
          <w:spacing w:val="5"/>
          <w:lang w:val="fr-FR"/>
        </w:rPr>
        <w:t xml:space="preserve"> </w:t>
      </w:r>
      <w:r w:rsidRPr="005C42F6">
        <w:rPr>
          <w:rFonts w:ascii="Arial" w:eastAsia="Arial" w:hAnsi="Arial" w:cs="Arial"/>
          <w:lang w:val="fr-FR"/>
        </w:rPr>
        <w:t>en</w:t>
      </w:r>
      <w:r w:rsidRPr="005C42F6">
        <w:rPr>
          <w:rFonts w:ascii="Arial" w:eastAsia="Arial" w:hAnsi="Arial" w:cs="Arial"/>
          <w:spacing w:val="5"/>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spacing w:val="2"/>
          <w:lang w:val="fr-FR"/>
        </w:rPr>
        <w:t>f</w:t>
      </w:r>
      <w:r w:rsidRPr="005C42F6">
        <w:rPr>
          <w:rFonts w:ascii="Arial" w:eastAsia="Arial" w:hAnsi="Arial" w:cs="Arial"/>
          <w:lang w:val="fr-FR"/>
        </w:rPr>
        <w:t>ortes b</w:t>
      </w:r>
      <w:r w:rsidRPr="005C42F6">
        <w:rPr>
          <w:rFonts w:ascii="Arial" w:eastAsia="Arial" w:hAnsi="Arial" w:cs="Arial"/>
          <w:spacing w:val="-1"/>
          <w:lang w:val="fr-FR"/>
        </w:rPr>
        <w:t>ai</w:t>
      </w:r>
      <w:r w:rsidRPr="005C42F6">
        <w:rPr>
          <w:rFonts w:ascii="Arial" w:eastAsia="Arial" w:hAnsi="Arial" w:cs="Arial"/>
          <w:spacing w:val="1"/>
          <w:lang w:val="fr-FR"/>
        </w:rPr>
        <w:t>ss</w:t>
      </w:r>
      <w:r w:rsidRPr="005C42F6">
        <w:rPr>
          <w:rFonts w:ascii="Arial" w:eastAsia="Arial" w:hAnsi="Arial" w:cs="Arial"/>
          <w:lang w:val="fr-FR"/>
        </w:rPr>
        <w:t>es</w:t>
      </w:r>
      <w:r w:rsidRPr="005C42F6">
        <w:rPr>
          <w:rFonts w:ascii="Arial" w:eastAsia="Arial" w:hAnsi="Arial" w:cs="Arial"/>
          <w:spacing w:val="5"/>
          <w:lang w:val="fr-FR"/>
        </w:rPr>
        <w:t xml:space="preserve"> </w:t>
      </w:r>
      <w:r w:rsidRPr="005C42F6">
        <w:rPr>
          <w:rFonts w:ascii="Arial" w:eastAsia="Arial" w:hAnsi="Arial" w:cs="Arial"/>
          <w:lang w:val="fr-FR"/>
        </w:rPr>
        <w:t>ou</w:t>
      </w:r>
      <w:r w:rsidRPr="005C42F6">
        <w:rPr>
          <w:rFonts w:ascii="Arial" w:eastAsia="Arial" w:hAnsi="Arial" w:cs="Arial"/>
          <w:spacing w:val="7"/>
          <w:lang w:val="fr-FR"/>
        </w:rPr>
        <w:t xml:space="preserve"> </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1"/>
          <w:lang w:val="fr-FR"/>
        </w:rPr>
        <w:t>ss</w:t>
      </w:r>
      <w:r w:rsidRPr="005C42F6">
        <w:rPr>
          <w:rFonts w:ascii="Arial" w:eastAsia="Arial" w:hAnsi="Arial" w:cs="Arial"/>
          <w:lang w:val="fr-FR"/>
        </w:rPr>
        <w:t>es</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ivi</w:t>
      </w:r>
      <w:r w:rsidRPr="005C42F6">
        <w:rPr>
          <w:rFonts w:ascii="Arial" w:eastAsia="Arial" w:hAnsi="Arial" w:cs="Arial"/>
          <w:lang w:val="fr-FR"/>
        </w:rPr>
        <w:t>té</w:t>
      </w:r>
      <w:r w:rsidRPr="005C42F6">
        <w:rPr>
          <w:rFonts w:ascii="Arial" w:eastAsia="Arial" w:hAnsi="Arial" w:cs="Arial"/>
          <w:spacing w:val="3"/>
          <w:lang w:val="fr-FR"/>
        </w:rPr>
        <w:t xml:space="preserve"> </w:t>
      </w:r>
      <w:r w:rsidRPr="005C42F6">
        <w:rPr>
          <w:rFonts w:ascii="Arial" w:eastAsia="Arial" w:hAnsi="Arial" w:cs="Arial"/>
          <w:lang w:val="fr-FR"/>
        </w:rPr>
        <w:t>ou</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or</w:t>
      </w:r>
      <w:r w:rsidRPr="005C42F6">
        <w:rPr>
          <w:rFonts w:ascii="Arial" w:eastAsia="Arial" w:hAnsi="Arial" w:cs="Arial"/>
          <w:spacing w:val="2"/>
          <w:lang w:val="fr-FR"/>
        </w:rPr>
        <w:t>s</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urgence</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j</w:t>
      </w:r>
      <w:r w:rsidRPr="005C42F6">
        <w:rPr>
          <w:rFonts w:ascii="Arial" w:eastAsia="Arial" w:hAnsi="Arial" w:cs="Arial"/>
          <w:lang w:val="fr-FR"/>
        </w:rPr>
        <w:t>u</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6"/>
          <w:lang w:val="fr-FR"/>
        </w:rPr>
        <w:t>(</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tra</w:t>
      </w:r>
      <w:r w:rsidRPr="005C42F6">
        <w:rPr>
          <w:rFonts w:ascii="Arial" w:eastAsia="Arial" w:hAnsi="Arial" w:cs="Arial"/>
          <w:spacing w:val="-1"/>
          <w:lang w:val="fr-FR"/>
        </w:rPr>
        <w:t>i</w:t>
      </w:r>
      <w:r w:rsidRPr="005C42F6">
        <w:rPr>
          <w:rFonts w:ascii="Arial" w:eastAsia="Arial" w:hAnsi="Arial" w:cs="Arial"/>
          <w:lang w:val="fr-FR"/>
        </w:rPr>
        <w:t>nte tech</w:t>
      </w:r>
      <w:r w:rsidRPr="005C42F6">
        <w:rPr>
          <w:rFonts w:ascii="Arial" w:eastAsia="Arial" w:hAnsi="Arial" w:cs="Arial"/>
          <w:spacing w:val="-1"/>
          <w:lang w:val="fr-FR"/>
        </w:rPr>
        <w:t>ni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e</w:t>
      </w:r>
      <w:r w:rsidRPr="005C42F6">
        <w:rPr>
          <w:rFonts w:ascii="Arial" w:eastAsia="Arial" w:hAnsi="Arial" w:cs="Arial"/>
          <w:spacing w:val="-1"/>
          <w:lang w:val="fr-FR"/>
        </w:rPr>
        <w:t>nvi</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tale, de</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uri</w:t>
      </w:r>
      <w:r w:rsidRPr="005C42F6">
        <w:rPr>
          <w:rFonts w:ascii="Arial" w:eastAsia="Arial" w:hAnsi="Arial" w:cs="Arial"/>
          <w:spacing w:val="-1"/>
          <w:lang w:val="fr-FR"/>
        </w:rPr>
        <w:t>t</w:t>
      </w:r>
      <w:r w:rsidRPr="005C42F6">
        <w:rPr>
          <w:rFonts w:ascii="Arial" w:eastAsia="Arial" w:hAnsi="Arial" w:cs="Arial"/>
          <w:lang w:val="fr-FR"/>
        </w:rPr>
        <w:t>é.</w:t>
      </w:r>
      <w:r w:rsidRPr="005C42F6">
        <w:rPr>
          <w:rFonts w:ascii="Arial" w:eastAsia="Arial" w:hAnsi="Arial" w:cs="Arial"/>
          <w:spacing w:val="-1"/>
          <w:lang w:val="fr-FR"/>
        </w:rPr>
        <w:t>.</w:t>
      </w:r>
      <w:r w:rsidRPr="005C42F6">
        <w:rPr>
          <w:rFonts w:ascii="Arial" w:eastAsia="Arial" w:hAnsi="Arial" w:cs="Arial"/>
          <w:lang w:val="fr-FR"/>
        </w:rPr>
        <w:t>.</w:t>
      </w:r>
      <w:r w:rsidRPr="005C42F6">
        <w:rPr>
          <w:rFonts w:ascii="Arial" w:eastAsia="Arial" w:hAnsi="Arial" w:cs="Arial"/>
          <w:spacing w:val="1"/>
          <w:lang w:val="fr-FR"/>
        </w:rPr>
        <w:t>)</w:t>
      </w:r>
      <w:r w:rsidRPr="005C42F6">
        <w:rPr>
          <w:rFonts w:ascii="Arial" w:eastAsia="Arial" w:hAnsi="Arial" w:cs="Arial"/>
          <w:lang w:val="fr-FR"/>
        </w:rPr>
        <w:t>.</w:t>
      </w:r>
    </w:p>
    <w:p w14:paraId="01E90E6C" w14:textId="77777777" w:rsidR="003937E5" w:rsidRPr="005C42F6" w:rsidRDefault="003937E5" w:rsidP="00FB69E9">
      <w:pPr>
        <w:spacing w:line="220" w:lineRule="exact"/>
        <w:ind w:left="116" w:right="81"/>
        <w:jc w:val="both"/>
        <w:rPr>
          <w:rFonts w:ascii="Arial" w:eastAsia="Arial" w:hAnsi="Arial" w:cs="Arial"/>
          <w:lang w:val="fr-FR"/>
        </w:rPr>
      </w:pPr>
    </w:p>
    <w:p w14:paraId="64DAFF4D" w14:textId="6F80013A" w:rsidR="00605EFF" w:rsidRPr="005C42F6" w:rsidRDefault="005B3DBA" w:rsidP="00FB69E9">
      <w:pPr>
        <w:spacing w:line="220" w:lineRule="exact"/>
        <w:ind w:left="116" w:right="81"/>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é</w:t>
      </w:r>
      <w:r w:rsidRPr="005C42F6">
        <w:rPr>
          <w:rFonts w:ascii="Arial" w:eastAsia="Arial" w:hAnsi="Arial" w:cs="Arial"/>
          <w:spacing w:val="-2"/>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tu</w:t>
      </w:r>
      <w:r w:rsidRPr="005C42F6">
        <w:rPr>
          <w:rFonts w:ascii="Arial" w:eastAsia="Arial" w:hAnsi="Arial" w:cs="Arial"/>
          <w:spacing w:val="-1"/>
          <w:lang w:val="fr-FR"/>
        </w:rPr>
        <w:t>ell</w:t>
      </w:r>
      <w:r w:rsidRPr="005C42F6">
        <w:rPr>
          <w:rFonts w:ascii="Arial" w:eastAsia="Arial" w:hAnsi="Arial" w:cs="Arial"/>
          <w:lang w:val="fr-FR"/>
        </w:rPr>
        <w:t xml:space="preserve">es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di</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1"/>
          <w:lang w:val="fr-FR"/>
        </w:rPr>
        <w:t xml:space="preserve"> c</w:t>
      </w:r>
      <w:r w:rsidRPr="005C42F6">
        <w:rPr>
          <w:rFonts w:ascii="Arial" w:eastAsia="Arial" w:hAnsi="Arial" w:cs="Arial"/>
          <w:lang w:val="fr-FR"/>
        </w:rPr>
        <w:t>o</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du</w:t>
      </w:r>
      <w:r w:rsidRPr="005C42F6">
        <w:rPr>
          <w:rFonts w:ascii="Arial" w:eastAsia="Arial" w:hAnsi="Arial" w:cs="Arial"/>
          <w:spacing w:val="7"/>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dri</w:t>
      </w:r>
      <w:r w:rsidRPr="005C42F6">
        <w:rPr>
          <w:rFonts w:ascii="Arial" w:eastAsia="Arial" w:hAnsi="Arial" w:cs="Arial"/>
          <w:spacing w:val="-1"/>
          <w:lang w:val="fr-FR"/>
        </w:rPr>
        <w:t>e</w:t>
      </w:r>
      <w:r w:rsidRPr="005C42F6">
        <w:rPr>
          <w:rFonts w:ascii="Arial" w:eastAsia="Arial" w:hAnsi="Arial" w:cs="Arial"/>
          <w:lang w:val="fr-FR"/>
        </w:rPr>
        <w:t>r</w:t>
      </w:r>
      <w:r w:rsidRPr="005C42F6">
        <w:rPr>
          <w:rFonts w:ascii="Arial" w:eastAsia="Arial" w:hAnsi="Arial" w:cs="Arial"/>
          <w:spacing w:val="1"/>
          <w:lang w:val="fr-FR"/>
        </w:rPr>
        <w:t xml:space="preserve"> 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 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7"/>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en</w:t>
      </w:r>
      <w:r w:rsidRPr="005C42F6">
        <w:rPr>
          <w:rFonts w:ascii="Arial" w:eastAsia="Arial" w:hAnsi="Arial" w:cs="Arial"/>
          <w:spacing w:val="12"/>
          <w:lang w:val="fr-FR"/>
        </w:rPr>
        <w:t xml:space="preserve"> </w:t>
      </w:r>
      <w:r w:rsidRPr="005C42F6">
        <w:rPr>
          <w:rFonts w:ascii="Arial" w:eastAsia="Arial" w:hAnsi="Arial" w:cs="Arial"/>
          <w:spacing w:val="-1"/>
          <w:lang w:val="fr-FR"/>
        </w:rPr>
        <w:t>œ</w:t>
      </w:r>
      <w:r w:rsidRPr="005C42F6">
        <w:rPr>
          <w:rFonts w:ascii="Arial" w:eastAsia="Arial" w:hAnsi="Arial" w:cs="Arial"/>
          <w:lang w:val="fr-FR"/>
        </w:rPr>
        <w:t>u</w:t>
      </w:r>
      <w:r w:rsidRPr="005C42F6">
        <w:rPr>
          <w:rFonts w:ascii="Arial" w:eastAsia="Arial" w:hAnsi="Arial" w:cs="Arial"/>
          <w:spacing w:val="-2"/>
          <w:lang w:val="fr-FR"/>
        </w:rPr>
        <w:t>v</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à</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 xml:space="preserve">a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ta</w:t>
      </w:r>
      <w:r w:rsidRPr="005C42F6">
        <w:rPr>
          <w:rFonts w:ascii="Arial" w:eastAsia="Arial" w:hAnsi="Arial" w:cs="Arial"/>
          <w:spacing w:val="-1"/>
          <w:lang w:val="fr-FR"/>
        </w:rPr>
        <w:t>ti</w:t>
      </w:r>
      <w:r w:rsidRPr="005C42F6">
        <w:rPr>
          <w:rFonts w:ascii="Arial" w:eastAsia="Arial" w:hAnsi="Arial" w:cs="Arial"/>
          <w:lang w:val="fr-FR"/>
        </w:rPr>
        <w:t>on du</w:t>
      </w:r>
      <w:r w:rsidRPr="005C42F6">
        <w:rPr>
          <w:rFonts w:ascii="Arial" w:eastAsia="Arial" w:hAnsi="Arial" w:cs="Arial"/>
          <w:spacing w:val="8"/>
          <w:lang w:val="fr-FR"/>
        </w:rPr>
        <w:t xml:space="preserve"> </w:t>
      </w:r>
      <w:r w:rsidR="006840FC" w:rsidRPr="0082111B">
        <w:rPr>
          <w:rFonts w:ascii="Arial" w:eastAsia="Arial" w:hAnsi="Arial" w:cs="Arial"/>
          <w:color w:val="002060"/>
          <w:highlight w:val="lightGray"/>
          <w:lang w:val="fr-FR"/>
        </w:rPr>
        <w:t>CSE</w:t>
      </w:r>
      <w:r w:rsidRPr="005A4E0F">
        <w:rPr>
          <w:rFonts w:ascii="Arial" w:eastAsia="Arial" w:hAnsi="Arial" w:cs="Arial"/>
          <w:color w:val="002060"/>
          <w:lang w:val="fr-FR"/>
        </w:rPr>
        <w:t>.</w:t>
      </w:r>
      <w:r w:rsidRPr="005C42F6">
        <w:rPr>
          <w:rFonts w:ascii="Arial" w:eastAsia="Arial" w:hAnsi="Arial" w:cs="Arial"/>
          <w:spacing w:val="5"/>
          <w:lang w:val="fr-FR"/>
        </w:rPr>
        <w:t xml:space="preserve"> </w:t>
      </w:r>
      <w:r w:rsidRPr="005C42F6">
        <w:rPr>
          <w:rFonts w:ascii="Arial" w:eastAsia="Arial" w:hAnsi="Arial" w:cs="Arial"/>
          <w:lang w:val="fr-FR"/>
        </w:rPr>
        <w:t>Cette</w:t>
      </w:r>
      <w:r w:rsidRPr="005C42F6">
        <w:rPr>
          <w:rFonts w:ascii="Arial" w:eastAsia="Arial" w:hAnsi="Arial" w:cs="Arial"/>
          <w:spacing w:val="6"/>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di</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 de</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0"/>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 du</w:t>
      </w:r>
      <w:r w:rsidRPr="005C42F6">
        <w:rPr>
          <w:rFonts w:ascii="Arial" w:eastAsia="Arial" w:hAnsi="Arial" w:cs="Arial"/>
          <w:spacing w:val="5"/>
          <w:lang w:val="fr-FR"/>
        </w:rPr>
        <w:t xml:space="preserve"> </w:t>
      </w:r>
      <w:r w:rsidRPr="005C42F6">
        <w:rPr>
          <w:rFonts w:ascii="Arial" w:eastAsia="Arial" w:hAnsi="Arial" w:cs="Arial"/>
          <w:spacing w:val="-1"/>
          <w:lang w:val="fr-FR"/>
        </w:rPr>
        <w:t>v</w:t>
      </w:r>
      <w:r w:rsidRPr="005C42F6">
        <w:rPr>
          <w:rFonts w:ascii="Arial" w:eastAsia="Arial" w:hAnsi="Arial" w:cs="Arial"/>
          <w:lang w:val="fr-FR"/>
        </w:rPr>
        <w:t>o</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el d</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6"/>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x</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5"/>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lang w:val="fr-FR"/>
        </w:rPr>
        <w:t>u</w:t>
      </w:r>
      <w:r w:rsidRPr="005C42F6">
        <w:rPr>
          <w:rFonts w:ascii="Arial" w:eastAsia="Arial" w:hAnsi="Arial" w:cs="Arial"/>
          <w:spacing w:val="-2"/>
          <w:lang w:val="fr-FR"/>
        </w:rPr>
        <w:t>v</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es 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ou</w:t>
      </w:r>
      <w:r w:rsidRPr="005C42F6">
        <w:rPr>
          <w:rFonts w:ascii="Arial" w:eastAsia="Arial" w:hAnsi="Arial" w:cs="Arial"/>
          <w:spacing w:val="5"/>
          <w:lang w:val="fr-FR"/>
        </w:rPr>
        <w:t xml:space="preserve"> </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1"/>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1"/>
          <w:lang w:val="fr-FR"/>
        </w:rPr>
        <w:t xml:space="preserve"> s</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2"/>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spacing w:val="2"/>
          <w:lang w:val="fr-FR"/>
        </w:rPr>
        <w:t>e</w:t>
      </w:r>
      <w:r w:rsidRPr="005C42F6">
        <w:rPr>
          <w:rFonts w:ascii="Arial" w:eastAsia="Arial" w:hAnsi="Arial" w:cs="Arial"/>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ne</w:t>
      </w:r>
      <w:r w:rsidRPr="005C42F6">
        <w:rPr>
          <w:rFonts w:ascii="Arial" w:eastAsia="Arial" w:hAnsi="Arial" w:cs="Arial"/>
          <w:spacing w:val="-9"/>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ne</w:t>
      </w:r>
      <w:r w:rsidRPr="005C42F6">
        <w:rPr>
          <w:rFonts w:ascii="Arial" w:eastAsia="Arial" w:hAnsi="Arial" w:cs="Arial"/>
          <w:spacing w:val="-9"/>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on</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b</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ns</w:t>
      </w:r>
      <w:r w:rsidRPr="005C42F6">
        <w:rPr>
          <w:rFonts w:ascii="Arial" w:eastAsia="Arial" w:hAnsi="Arial" w:cs="Arial"/>
          <w:spacing w:val="-6"/>
          <w:lang w:val="fr-FR"/>
        </w:rPr>
        <w:t xml:space="preserve"> </w:t>
      </w:r>
      <w:r w:rsidRPr="005C42F6">
        <w:rPr>
          <w:rFonts w:ascii="Arial" w:eastAsia="Arial" w:hAnsi="Arial" w:cs="Arial"/>
          <w:lang w:val="fr-FR"/>
        </w:rPr>
        <w:t>est</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lang w:val="fr-FR"/>
        </w:rPr>
        <w:t>.</w:t>
      </w:r>
    </w:p>
    <w:p w14:paraId="7C364B4B" w14:textId="77777777" w:rsidR="009C3CB3" w:rsidRDefault="009C3CB3" w:rsidP="00FB69E9">
      <w:pPr>
        <w:spacing w:line="220" w:lineRule="exact"/>
        <w:ind w:left="116" w:right="84"/>
        <w:jc w:val="both"/>
        <w:rPr>
          <w:rFonts w:ascii="Arial" w:hAnsi="Arial" w:cs="Arial"/>
          <w:sz w:val="22"/>
          <w:szCs w:val="22"/>
          <w:lang w:val="fr-FR"/>
        </w:rPr>
      </w:pPr>
    </w:p>
    <w:p w14:paraId="355EAF28"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Dé</w:t>
      </w:r>
      <w:r w:rsidRPr="005C42F6">
        <w:rPr>
          <w:rFonts w:ascii="Arial" w:eastAsia="Arial" w:hAnsi="Arial" w:cs="Arial"/>
          <w:spacing w:val="-1"/>
          <w:position w:val="-1"/>
          <w:u w:val="single" w:color="000000"/>
          <w:lang w:val="fr-FR"/>
        </w:rPr>
        <w:t>l</w:t>
      </w:r>
      <w:r w:rsidRPr="005C42F6">
        <w:rPr>
          <w:rFonts w:ascii="Arial" w:eastAsia="Arial" w:hAnsi="Arial" w:cs="Arial"/>
          <w:position w:val="-1"/>
          <w:u w:val="single" w:color="000000"/>
          <w:lang w:val="fr-FR"/>
        </w:rPr>
        <w:t>ai</w:t>
      </w:r>
      <w:r w:rsidRPr="005C42F6">
        <w:rPr>
          <w:rFonts w:ascii="Arial" w:eastAsia="Arial" w:hAnsi="Arial" w:cs="Arial"/>
          <w:spacing w:val="-6"/>
          <w:position w:val="-1"/>
          <w:u w:val="single" w:color="000000"/>
          <w:lang w:val="fr-FR"/>
        </w:rPr>
        <w:t xml:space="preserve"> </w:t>
      </w:r>
      <w:r w:rsidRPr="005C42F6">
        <w:rPr>
          <w:rFonts w:ascii="Arial" w:eastAsia="Arial" w:hAnsi="Arial" w:cs="Arial"/>
          <w:position w:val="-1"/>
          <w:u w:val="single" w:color="000000"/>
          <w:lang w:val="fr-FR"/>
        </w:rPr>
        <w:t>de</w:t>
      </w:r>
      <w:r w:rsidRPr="005C42F6">
        <w:rPr>
          <w:rFonts w:ascii="Arial" w:eastAsia="Arial" w:hAnsi="Arial" w:cs="Arial"/>
          <w:spacing w:val="-4"/>
          <w:position w:val="-1"/>
          <w:u w:val="single" w:color="000000"/>
          <w:lang w:val="fr-FR"/>
        </w:rPr>
        <w:t xml:space="preserve"> </w:t>
      </w:r>
      <w:r w:rsidRPr="005C42F6">
        <w:rPr>
          <w:rFonts w:ascii="Arial" w:eastAsia="Arial" w:hAnsi="Arial" w:cs="Arial"/>
          <w:position w:val="-1"/>
          <w:u w:val="single" w:color="000000"/>
          <w:lang w:val="fr-FR"/>
        </w:rPr>
        <w:t>pré</w:t>
      </w:r>
      <w:r w:rsidRPr="005C42F6">
        <w:rPr>
          <w:rFonts w:ascii="Arial" w:eastAsia="Arial" w:hAnsi="Arial" w:cs="Arial"/>
          <w:spacing w:val="-1"/>
          <w:position w:val="-1"/>
          <w:u w:val="single" w:color="000000"/>
          <w:lang w:val="fr-FR"/>
        </w:rPr>
        <w:t>v</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a</w:t>
      </w:r>
      <w:r w:rsidRPr="005C42F6">
        <w:rPr>
          <w:rFonts w:ascii="Arial" w:eastAsia="Arial" w:hAnsi="Arial" w:cs="Arial"/>
          <w:spacing w:val="-1"/>
          <w:position w:val="-1"/>
          <w:u w:val="single" w:color="000000"/>
          <w:lang w:val="fr-FR"/>
        </w:rPr>
        <w:t>n</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e</w:t>
      </w:r>
    </w:p>
    <w:p w14:paraId="0C72514C" w14:textId="77777777" w:rsidR="00605EFF" w:rsidRPr="005C42F6" w:rsidRDefault="00605EFF" w:rsidP="00FB69E9">
      <w:pPr>
        <w:spacing w:line="220" w:lineRule="exact"/>
        <w:ind w:left="116" w:right="84"/>
        <w:jc w:val="both"/>
        <w:rPr>
          <w:rFonts w:ascii="Arial" w:hAnsi="Arial" w:cs="Arial"/>
          <w:sz w:val="19"/>
          <w:szCs w:val="19"/>
          <w:lang w:val="fr-FR"/>
        </w:rPr>
      </w:pPr>
    </w:p>
    <w:p w14:paraId="18A59A31" w14:textId="77777777" w:rsidR="00605EFF" w:rsidRPr="005C42F6" w:rsidRDefault="005B3DBA" w:rsidP="00FB69E9">
      <w:pPr>
        <w:spacing w:line="220" w:lineRule="exact"/>
        <w:ind w:left="116" w:right="83"/>
        <w:jc w:val="both"/>
        <w:rPr>
          <w:rFonts w:ascii="Arial" w:eastAsia="Arial" w:hAnsi="Arial" w:cs="Arial"/>
          <w:lang w:val="fr-FR"/>
        </w:rPr>
      </w:pP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i</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ou</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1"/>
          <w:lang w:val="fr-FR"/>
        </w:rPr>
        <w:t>vi</w:t>
      </w:r>
      <w:r w:rsidRPr="005C42F6">
        <w:rPr>
          <w:rFonts w:ascii="Arial" w:eastAsia="Arial" w:hAnsi="Arial" w:cs="Arial"/>
          <w:spacing w:val="1"/>
          <w:lang w:val="fr-FR"/>
        </w:rPr>
        <w:t>c</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ernés</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 xml:space="preserve">t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lang w:val="fr-FR"/>
        </w:rPr>
        <w:t>n</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ts de</w:t>
      </w:r>
      <w:r w:rsidRPr="005C42F6">
        <w:rPr>
          <w:rFonts w:ascii="Arial" w:eastAsia="Arial" w:hAnsi="Arial" w:cs="Arial"/>
          <w:spacing w:val="1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5"/>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7"/>
          <w:lang w:val="fr-FR"/>
        </w:rPr>
        <w:t xml:space="preserve"> </w:t>
      </w:r>
      <w:r w:rsidRPr="005C42F6">
        <w:rPr>
          <w:rFonts w:ascii="Arial" w:eastAsia="Arial" w:hAnsi="Arial" w:cs="Arial"/>
          <w:lang w:val="fr-FR"/>
        </w:rPr>
        <w:t>du</w:t>
      </w:r>
      <w:r w:rsidRPr="005C42F6">
        <w:rPr>
          <w:rFonts w:ascii="Arial" w:eastAsia="Arial" w:hAnsi="Arial" w:cs="Arial"/>
          <w:spacing w:val="11"/>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11"/>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11"/>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1"/>
          <w:lang w:val="fr-FR"/>
        </w:rPr>
        <w:t xml:space="preserve"> </w:t>
      </w:r>
      <w:r w:rsidRPr="005C42F6">
        <w:rPr>
          <w:rFonts w:ascii="Arial" w:eastAsia="Arial" w:hAnsi="Arial" w:cs="Arial"/>
          <w:lang w:val="fr-FR"/>
        </w:rPr>
        <w:t>pré</w:t>
      </w:r>
      <w:r w:rsidRPr="005C42F6">
        <w:rPr>
          <w:rFonts w:ascii="Arial" w:eastAsia="Arial" w:hAnsi="Arial" w:cs="Arial"/>
          <w:spacing w:val="-1"/>
          <w:lang w:val="fr-FR"/>
        </w:rPr>
        <w:t>v</w:t>
      </w:r>
      <w:r w:rsidRPr="005C42F6">
        <w:rPr>
          <w:rFonts w:ascii="Arial" w:eastAsia="Arial" w:hAnsi="Arial" w:cs="Arial"/>
          <w:lang w:val="fr-FR"/>
        </w:rPr>
        <w:t>us</w:t>
      </w:r>
      <w:r w:rsidRPr="005C42F6">
        <w:rPr>
          <w:rFonts w:ascii="Arial" w:eastAsia="Arial" w:hAnsi="Arial" w:cs="Arial"/>
          <w:spacing w:val="8"/>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3"/>
          <w:lang w:val="fr-FR"/>
        </w:rPr>
        <w:t xml:space="preserve"> </w:t>
      </w:r>
      <w:r w:rsidRPr="005C42F6">
        <w:rPr>
          <w:rFonts w:ascii="Arial" w:eastAsia="Arial" w:hAnsi="Arial" w:cs="Arial"/>
          <w:lang w:val="fr-FR"/>
        </w:rPr>
        <w:t>progra</w:t>
      </w:r>
      <w:r w:rsidRPr="005C42F6">
        <w:rPr>
          <w:rFonts w:ascii="Arial" w:eastAsia="Arial" w:hAnsi="Arial" w:cs="Arial"/>
          <w:spacing w:val="4"/>
          <w:lang w:val="fr-FR"/>
        </w:rPr>
        <w:t>mm</w:t>
      </w:r>
      <w:r w:rsidRPr="005C42F6">
        <w:rPr>
          <w:rFonts w:ascii="Arial" w:eastAsia="Arial" w:hAnsi="Arial" w:cs="Arial"/>
          <w:lang w:val="fr-FR"/>
        </w:rPr>
        <w:t>a</w:t>
      </w:r>
      <w:r w:rsidRPr="005C42F6">
        <w:rPr>
          <w:rFonts w:ascii="Arial" w:eastAsia="Arial" w:hAnsi="Arial" w:cs="Arial"/>
          <w:spacing w:val="2"/>
          <w:lang w:val="fr-FR"/>
        </w:rPr>
        <w:t>t</w:t>
      </w:r>
      <w:r w:rsidRPr="005C42F6">
        <w:rPr>
          <w:rFonts w:ascii="Arial" w:eastAsia="Arial" w:hAnsi="Arial" w:cs="Arial"/>
          <w:spacing w:val="-1"/>
          <w:lang w:val="fr-FR"/>
        </w:rPr>
        <w:t>i</w:t>
      </w:r>
      <w:r w:rsidRPr="005C42F6">
        <w:rPr>
          <w:rFonts w:ascii="Arial" w:eastAsia="Arial" w:hAnsi="Arial" w:cs="Arial"/>
          <w:lang w:val="fr-FR"/>
        </w:rPr>
        <w:t xml:space="preserve">on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di</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3"/>
          <w:lang w:val="fr-FR"/>
        </w:rPr>
        <w:t xml:space="preserve"> </w:t>
      </w:r>
      <w:r w:rsidRPr="005C42F6">
        <w:rPr>
          <w:rFonts w:ascii="Arial" w:eastAsia="Arial" w:hAnsi="Arial" w:cs="Arial"/>
          <w:spacing w:val="1"/>
          <w:lang w:val="fr-FR"/>
        </w:rPr>
        <w:t>c</w:t>
      </w:r>
      <w:r w:rsidRPr="005C42F6">
        <w:rPr>
          <w:rFonts w:ascii="Arial" w:eastAsia="Arial" w:hAnsi="Arial" w:cs="Arial"/>
          <w:lang w:val="fr-FR"/>
        </w:rPr>
        <w:t>as é</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é</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divi</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en</w:t>
      </w:r>
      <w:r w:rsidRPr="005C42F6">
        <w:rPr>
          <w:rFonts w:ascii="Arial" w:eastAsia="Arial" w:hAnsi="Arial" w:cs="Arial"/>
          <w:spacing w:val="10"/>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c</w:t>
      </w:r>
      <w:r w:rsidRPr="005C42F6">
        <w:rPr>
          <w:rFonts w:ascii="Arial" w:eastAsia="Arial" w:hAnsi="Arial" w:cs="Arial"/>
          <w:lang w:val="fr-FR"/>
        </w:rPr>
        <w:t>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lang w:val="fr-FR"/>
        </w:rPr>
        <w:t>un</w:t>
      </w:r>
      <w:r w:rsidRPr="005C42F6">
        <w:rPr>
          <w:rFonts w:ascii="Arial" w:eastAsia="Arial" w:hAnsi="Arial" w:cs="Arial"/>
          <w:spacing w:val="12"/>
          <w:lang w:val="fr-FR"/>
        </w:rPr>
        <w:t xml:space="preserve"> </w:t>
      </w:r>
      <w:r w:rsidRPr="005C42F6">
        <w:rPr>
          <w:rFonts w:ascii="Arial" w:eastAsia="Arial" w:hAnsi="Arial" w:cs="Arial"/>
          <w:lang w:val="fr-FR"/>
        </w:rPr>
        <w:t>d</w:t>
      </w:r>
      <w:r w:rsidRPr="005C42F6">
        <w:rPr>
          <w:rFonts w:ascii="Arial" w:eastAsia="Arial" w:hAnsi="Arial" w:cs="Arial"/>
          <w:spacing w:val="-1"/>
          <w:lang w:val="fr-FR"/>
        </w:rPr>
        <w:t>él</w:t>
      </w:r>
      <w:r w:rsidRPr="005C42F6">
        <w:rPr>
          <w:rFonts w:ascii="Arial" w:eastAsia="Arial" w:hAnsi="Arial" w:cs="Arial"/>
          <w:lang w:val="fr-FR"/>
        </w:rPr>
        <w:t>ai</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10"/>
          <w:lang w:val="fr-FR"/>
        </w:rPr>
        <w:t xml:space="preserve"> </w:t>
      </w:r>
      <w:r w:rsidRPr="005C42F6">
        <w:rPr>
          <w:rFonts w:ascii="Arial" w:eastAsia="Arial" w:hAnsi="Arial" w:cs="Arial"/>
          <w:lang w:val="fr-FR"/>
        </w:rPr>
        <w:t>pré</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 xml:space="preserve">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8"/>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spacing w:val="4"/>
          <w:lang w:val="fr-FR"/>
        </w:rPr>
        <w:t>m</w:t>
      </w:r>
      <w:r w:rsidRPr="005C42F6">
        <w:rPr>
          <w:rFonts w:ascii="Arial" w:eastAsia="Arial" w:hAnsi="Arial" w:cs="Arial"/>
          <w:lang w:val="fr-FR"/>
        </w:rPr>
        <w:t>et</w:t>
      </w:r>
      <w:r w:rsidRPr="005C42F6">
        <w:rPr>
          <w:rFonts w:ascii="Arial" w:eastAsia="Arial" w:hAnsi="Arial" w:cs="Arial"/>
          <w:spacing w:val="-1"/>
          <w:lang w:val="fr-FR"/>
        </w:rPr>
        <w:t>t</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7"/>
          <w:lang w:val="fr-FR"/>
        </w:rPr>
        <w:t xml:space="preserve"> </w:t>
      </w:r>
      <w:r w:rsidRPr="005C42F6">
        <w:rPr>
          <w:rFonts w:ascii="Arial" w:eastAsia="Arial" w:hAnsi="Arial" w:cs="Arial"/>
          <w:lang w:val="fr-FR"/>
        </w:rPr>
        <w:t>prendre</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 d</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en</w:t>
      </w:r>
      <w:r w:rsidRPr="005C42F6">
        <w:rPr>
          <w:rFonts w:ascii="Arial" w:eastAsia="Arial" w:hAnsi="Arial" w:cs="Arial"/>
          <w:spacing w:val="-1"/>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lang w:val="fr-FR"/>
        </w:rPr>
        <w:t>to</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2"/>
          <w:lang w:val="fr-FR"/>
        </w:rPr>
        <w:t xml:space="preserve"> </w:t>
      </w:r>
      <w:r w:rsidRPr="005C42F6">
        <w:rPr>
          <w:rFonts w:ascii="Arial" w:eastAsia="Arial" w:hAnsi="Arial" w:cs="Arial"/>
          <w:lang w:val="fr-FR"/>
        </w:rPr>
        <w:t>re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c</w:t>
      </w:r>
      <w:r w:rsidRPr="005C42F6">
        <w:rPr>
          <w:rFonts w:ascii="Arial" w:eastAsia="Arial" w:hAnsi="Arial" w:cs="Arial"/>
          <w:lang w:val="fr-FR"/>
        </w:rPr>
        <w:t>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
          <w:lang w:val="fr-FR"/>
        </w:rPr>
        <w:t xml:space="preserve"> 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tra</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li</w:t>
      </w:r>
      <w:r w:rsidRPr="005C42F6">
        <w:rPr>
          <w:rFonts w:ascii="Arial" w:eastAsia="Arial" w:hAnsi="Arial" w:cs="Arial"/>
          <w:lang w:val="fr-FR"/>
        </w:rPr>
        <w:t>ères</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ivi</w:t>
      </w:r>
      <w:r w:rsidRPr="005C42F6">
        <w:rPr>
          <w:rFonts w:ascii="Arial" w:eastAsia="Arial" w:hAnsi="Arial" w:cs="Arial"/>
          <w:lang w:val="fr-FR"/>
        </w:rPr>
        <w:t>té</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 et</w:t>
      </w:r>
      <w:r w:rsidRPr="005C42F6">
        <w:rPr>
          <w:rFonts w:ascii="Arial" w:eastAsia="Arial" w:hAnsi="Arial" w:cs="Arial"/>
          <w:spacing w:val="-3"/>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w:t>
      </w:r>
    </w:p>
    <w:p w14:paraId="24190B84" w14:textId="77777777" w:rsidR="00605EFF" w:rsidRPr="005C42F6" w:rsidRDefault="00605EFF" w:rsidP="00FB69E9">
      <w:pPr>
        <w:spacing w:line="220" w:lineRule="exact"/>
        <w:ind w:left="116" w:right="83"/>
        <w:jc w:val="both"/>
        <w:rPr>
          <w:rFonts w:ascii="Arial" w:eastAsia="Arial" w:hAnsi="Arial" w:cs="Arial"/>
          <w:spacing w:val="-1"/>
          <w:lang w:val="fr-FR"/>
        </w:rPr>
      </w:pPr>
    </w:p>
    <w:p w14:paraId="6FDB85E4"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En cas de modification de la programmation collective ou individuelle, ce délai ne pourra être inférieur à 7 jours ouvrés.</w:t>
      </w:r>
    </w:p>
    <w:p w14:paraId="53AC6BD8" w14:textId="77777777" w:rsidR="00605EFF" w:rsidRPr="005C42F6" w:rsidRDefault="00605EFF" w:rsidP="00FB69E9">
      <w:pPr>
        <w:spacing w:line="220" w:lineRule="exact"/>
        <w:ind w:left="116" w:right="83"/>
        <w:jc w:val="both"/>
        <w:rPr>
          <w:rFonts w:ascii="Arial" w:eastAsia="Arial" w:hAnsi="Arial" w:cs="Arial"/>
          <w:spacing w:val="-1"/>
          <w:lang w:val="fr-FR"/>
        </w:rPr>
      </w:pPr>
    </w:p>
    <w:p w14:paraId="18B22C97"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 xml:space="preserve">Toutefois, </w:t>
      </w:r>
      <w:r w:rsidR="005312EA" w:rsidRPr="005C42F6">
        <w:rPr>
          <w:rFonts w:ascii="Arial" w:eastAsia="Arial" w:hAnsi="Arial" w:cs="Arial"/>
          <w:spacing w:val="-1"/>
          <w:lang w:val="fr-FR"/>
        </w:rPr>
        <w:t xml:space="preserve">en cas d’urgence, </w:t>
      </w:r>
      <w:r w:rsidRPr="005C42F6">
        <w:rPr>
          <w:rFonts w:ascii="Arial" w:eastAsia="Arial" w:hAnsi="Arial" w:cs="Arial"/>
          <w:spacing w:val="-1"/>
          <w:lang w:val="fr-FR"/>
        </w:rPr>
        <w:t>et sauf pour les salariés à temps partiel, le délai de prévenance peut être réduit à 1 jour en raison de contraintes d’ordre technique, environnementale, de sécurité... sur la nature desquelles l’employeur devra avoir, lors de l’établissement du calendrier de la programmation indicative des horaires, préalablement consult</w:t>
      </w:r>
      <w:r w:rsidR="001F6424" w:rsidRPr="005C42F6">
        <w:rPr>
          <w:rFonts w:ascii="Arial" w:eastAsia="Arial" w:hAnsi="Arial" w:cs="Arial"/>
          <w:spacing w:val="-1"/>
          <w:lang w:val="fr-FR"/>
        </w:rPr>
        <w:t>é</w:t>
      </w:r>
      <w:r w:rsidRPr="005C42F6">
        <w:rPr>
          <w:rFonts w:ascii="Arial" w:eastAsia="Arial" w:hAnsi="Arial" w:cs="Arial"/>
          <w:spacing w:val="-1"/>
          <w:lang w:val="fr-FR"/>
        </w:rPr>
        <w:t xml:space="preserve"> les représentants du personnel.</w:t>
      </w:r>
    </w:p>
    <w:p w14:paraId="06655EA5" w14:textId="77777777" w:rsidR="00605EFF" w:rsidRPr="005C42F6" w:rsidRDefault="00605EFF" w:rsidP="00FB69E9">
      <w:pPr>
        <w:spacing w:line="220" w:lineRule="exact"/>
        <w:ind w:left="116" w:right="83"/>
        <w:jc w:val="both"/>
        <w:rPr>
          <w:rFonts w:ascii="Arial" w:eastAsia="Arial" w:hAnsi="Arial" w:cs="Arial"/>
          <w:spacing w:val="-1"/>
          <w:lang w:val="fr-FR"/>
        </w:rPr>
      </w:pPr>
    </w:p>
    <w:p w14:paraId="06A361BC"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Co</w:t>
      </w:r>
      <w:r w:rsidRPr="005C42F6">
        <w:rPr>
          <w:rFonts w:ascii="Arial" w:eastAsia="Arial" w:hAnsi="Arial" w:cs="Arial"/>
          <w:spacing w:val="4"/>
          <w:position w:val="-1"/>
          <w:u w:val="single" w:color="000000"/>
          <w:lang w:val="fr-FR"/>
        </w:rPr>
        <w:t>mm</w:t>
      </w:r>
      <w:r w:rsidRPr="005C42F6">
        <w:rPr>
          <w:rFonts w:ascii="Arial" w:eastAsia="Arial" w:hAnsi="Arial" w:cs="Arial"/>
          <w:position w:val="-1"/>
          <w:u w:val="single" w:color="000000"/>
          <w:lang w:val="fr-FR"/>
        </w:rPr>
        <w:t>u</w:t>
      </w:r>
      <w:r w:rsidRPr="005C42F6">
        <w:rPr>
          <w:rFonts w:ascii="Arial" w:eastAsia="Arial" w:hAnsi="Arial" w:cs="Arial"/>
          <w:spacing w:val="-1"/>
          <w:position w:val="-1"/>
          <w:u w:val="single" w:color="000000"/>
          <w:lang w:val="fr-FR"/>
        </w:rPr>
        <w:t>ni</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at</w:t>
      </w:r>
      <w:r w:rsidRPr="005C42F6">
        <w:rPr>
          <w:rFonts w:ascii="Arial" w:eastAsia="Arial" w:hAnsi="Arial" w:cs="Arial"/>
          <w:spacing w:val="-2"/>
          <w:position w:val="-1"/>
          <w:u w:val="single" w:color="000000"/>
          <w:lang w:val="fr-FR"/>
        </w:rPr>
        <w:t>i</w:t>
      </w:r>
      <w:r w:rsidRPr="005C42F6">
        <w:rPr>
          <w:rFonts w:ascii="Arial" w:eastAsia="Arial" w:hAnsi="Arial" w:cs="Arial"/>
          <w:position w:val="-1"/>
          <w:u w:val="single" w:color="000000"/>
          <w:lang w:val="fr-FR"/>
        </w:rPr>
        <w:t>on</w:t>
      </w:r>
      <w:r w:rsidRPr="005C42F6">
        <w:rPr>
          <w:rFonts w:ascii="Arial" w:eastAsia="Arial" w:hAnsi="Arial" w:cs="Arial"/>
          <w:spacing w:val="-15"/>
          <w:position w:val="-1"/>
          <w:u w:val="single" w:color="000000"/>
          <w:lang w:val="fr-FR"/>
        </w:rPr>
        <w:t xml:space="preserve"> </w:t>
      </w:r>
      <w:r w:rsidRPr="005C42F6">
        <w:rPr>
          <w:rFonts w:ascii="Arial" w:eastAsia="Arial" w:hAnsi="Arial" w:cs="Arial"/>
          <w:position w:val="-1"/>
          <w:u w:val="single" w:color="000000"/>
          <w:lang w:val="fr-FR"/>
        </w:rPr>
        <w:t>d</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s</w:t>
      </w:r>
      <w:r w:rsidRPr="005C42F6">
        <w:rPr>
          <w:rFonts w:ascii="Arial" w:eastAsia="Arial" w:hAnsi="Arial" w:cs="Arial"/>
          <w:spacing w:val="-3"/>
          <w:position w:val="-1"/>
          <w:u w:val="single" w:color="000000"/>
          <w:lang w:val="fr-FR"/>
        </w:rPr>
        <w:t xml:space="preserve"> </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a</w:t>
      </w:r>
      <w:r w:rsidRPr="005C42F6">
        <w:rPr>
          <w:rFonts w:ascii="Arial" w:eastAsia="Arial" w:hAnsi="Arial" w:cs="Arial"/>
          <w:spacing w:val="-1"/>
          <w:position w:val="-1"/>
          <w:u w:val="single" w:color="000000"/>
          <w:lang w:val="fr-FR"/>
        </w:rPr>
        <w:t>l</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dri</w:t>
      </w:r>
      <w:r w:rsidRPr="005C42F6">
        <w:rPr>
          <w:rFonts w:ascii="Arial" w:eastAsia="Arial" w:hAnsi="Arial" w:cs="Arial"/>
          <w:spacing w:val="-1"/>
          <w:position w:val="-1"/>
          <w:u w:val="single" w:color="000000"/>
          <w:lang w:val="fr-FR"/>
        </w:rPr>
        <w:t>e</w:t>
      </w:r>
      <w:r w:rsidRPr="005C42F6">
        <w:rPr>
          <w:rFonts w:ascii="Arial" w:eastAsia="Arial" w:hAnsi="Arial" w:cs="Arial"/>
          <w:spacing w:val="1"/>
          <w:position w:val="-1"/>
          <w:u w:val="single" w:color="000000"/>
          <w:lang w:val="fr-FR"/>
        </w:rPr>
        <w:t>r</w:t>
      </w:r>
      <w:r w:rsidRPr="005C42F6">
        <w:rPr>
          <w:rFonts w:ascii="Arial" w:eastAsia="Arial" w:hAnsi="Arial" w:cs="Arial"/>
          <w:position w:val="-1"/>
          <w:u w:val="single" w:color="000000"/>
          <w:lang w:val="fr-FR"/>
        </w:rPr>
        <w:t>s</w:t>
      </w:r>
      <w:r w:rsidRPr="005C42F6">
        <w:rPr>
          <w:rFonts w:ascii="Arial" w:eastAsia="Arial" w:hAnsi="Arial" w:cs="Arial"/>
          <w:spacing w:val="-9"/>
          <w:position w:val="-1"/>
          <w:u w:val="single" w:color="000000"/>
          <w:lang w:val="fr-FR"/>
        </w:rPr>
        <w:t xml:space="preserve"> </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o</w:t>
      </w:r>
      <w:r w:rsidRPr="005C42F6">
        <w:rPr>
          <w:rFonts w:ascii="Arial" w:eastAsia="Arial" w:hAnsi="Arial" w:cs="Arial"/>
          <w:spacing w:val="-1"/>
          <w:position w:val="-1"/>
          <w:u w:val="single" w:color="000000"/>
          <w:lang w:val="fr-FR"/>
        </w:rPr>
        <w:t>di</w:t>
      </w:r>
      <w:r w:rsidRPr="005C42F6">
        <w:rPr>
          <w:rFonts w:ascii="Arial" w:eastAsia="Arial" w:hAnsi="Arial" w:cs="Arial"/>
          <w:spacing w:val="2"/>
          <w:position w:val="-1"/>
          <w:u w:val="single" w:color="000000"/>
          <w:lang w:val="fr-FR"/>
        </w:rPr>
        <w:t>f</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és</w:t>
      </w:r>
    </w:p>
    <w:p w14:paraId="44E90BFD" w14:textId="77777777" w:rsidR="00605EFF" w:rsidRPr="005C42F6" w:rsidRDefault="00605EFF" w:rsidP="00FB69E9">
      <w:pPr>
        <w:spacing w:line="220" w:lineRule="exact"/>
        <w:ind w:left="116" w:right="83"/>
        <w:jc w:val="both"/>
        <w:rPr>
          <w:rFonts w:ascii="Arial" w:eastAsia="Arial" w:hAnsi="Arial" w:cs="Arial"/>
          <w:spacing w:val="-1"/>
          <w:lang w:val="fr-FR"/>
        </w:rPr>
      </w:pPr>
    </w:p>
    <w:p w14:paraId="3B7DC692" w14:textId="77777777" w:rsidR="00273CB1"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La modification de la répartition de la durée et des horaires de travail est communiquée par affichage pour les horaires collectifs. Elle peut également être transmise par écrit.</w:t>
      </w:r>
    </w:p>
    <w:p w14:paraId="6337AAD3" w14:textId="77777777" w:rsidR="00273CB1" w:rsidRPr="005C42F6" w:rsidRDefault="00273CB1" w:rsidP="00FB69E9">
      <w:pPr>
        <w:spacing w:line="220" w:lineRule="exact"/>
        <w:ind w:left="116" w:right="83"/>
        <w:jc w:val="both"/>
        <w:rPr>
          <w:rFonts w:ascii="Arial" w:eastAsia="Arial" w:hAnsi="Arial" w:cs="Arial"/>
          <w:spacing w:val="-1"/>
          <w:lang w:val="fr-FR"/>
        </w:rPr>
      </w:pPr>
    </w:p>
    <w:p w14:paraId="69A14E0C"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Elle est transmise individuellement par écrit (quelle qu’en soit la forme remise en main propre,</w:t>
      </w:r>
      <w:r w:rsidR="003937E5" w:rsidRPr="005C42F6">
        <w:rPr>
          <w:rFonts w:ascii="Arial" w:eastAsia="Arial" w:hAnsi="Arial" w:cs="Arial"/>
          <w:spacing w:val="-1"/>
          <w:lang w:val="fr-FR"/>
        </w:rPr>
        <w:t xml:space="preserve"> </w:t>
      </w:r>
      <w:r w:rsidRPr="005C42F6">
        <w:rPr>
          <w:rFonts w:ascii="Arial" w:eastAsia="Arial" w:hAnsi="Arial" w:cs="Arial"/>
          <w:spacing w:val="-1"/>
          <w:lang w:val="fr-FR"/>
        </w:rPr>
        <w:t>courriel....) pour les salariés à temps partiel.</w:t>
      </w:r>
    </w:p>
    <w:p w14:paraId="6C3C03B0" w14:textId="77777777" w:rsidR="00605EFF" w:rsidRPr="005C42F6" w:rsidRDefault="00605EFF" w:rsidP="00FB69E9">
      <w:pPr>
        <w:spacing w:line="220" w:lineRule="exact"/>
        <w:ind w:left="116" w:right="83"/>
        <w:jc w:val="both"/>
        <w:rPr>
          <w:rFonts w:ascii="Arial" w:eastAsia="Arial" w:hAnsi="Arial" w:cs="Arial"/>
          <w:spacing w:val="-1"/>
          <w:lang w:val="fr-FR"/>
        </w:rPr>
      </w:pPr>
    </w:p>
    <w:p w14:paraId="56AD9522" w14:textId="65BF5A1F" w:rsidR="00605EFF" w:rsidRPr="005C42F6" w:rsidRDefault="005B3DBA" w:rsidP="00FB69E9">
      <w:pPr>
        <w:ind w:left="116"/>
        <w:jc w:val="both"/>
        <w:rPr>
          <w:rFonts w:ascii="Arial" w:eastAsia="Arial" w:hAnsi="Arial" w:cs="Arial"/>
          <w:lang w:val="fr-FR"/>
        </w:rPr>
      </w:pPr>
      <w:r w:rsidRPr="005C42F6">
        <w:rPr>
          <w:rFonts w:ascii="Arial" w:eastAsia="Arial" w:hAnsi="Arial" w:cs="Arial"/>
          <w:b/>
          <w:spacing w:val="-7"/>
          <w:lang w:val="fr-FR"/>
        </w:rPr>
        <w:lastRenderedPageBreak/>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82111B">
        <w:rPr>
          <w:rFonts w:ascii="Arial" w:eastAsia="Arial" w:hAnsi="Arial" w:cs="Arial"/>
          <w:b/>
          <w:color w:val="002060"/>
          <w:highlight w:val="lightGray"/>
          <w:lang w:val="fr-FR"/>
        </w:rPr>
        <w:t>1</w:t>
      </w:r>
      <w:r w:rsidR="005A4E0F" w:rsidRPr="0082111B">
        <w:rPr>
          <w:rFonts w:ascii="Arial" w:eastAsia="Arial" w:hAnsi="Arial" w:cs="Arial"/>
          <w:b/>
          <w:color w:val="002060"/>
          <w:highlight w:val="lightGray"/>
          <w:lang w:val="fr-FR"/>
        </w:rPr>
        <w:t>5</w:t>
      </w:r>
      <w:r w:rsidRPr="0082111B">
        <w:rPr>
          <w:rFonts w:ascii="Arial" w:eastAsia="Arial" w:hAnsi="Arial" w:cs="Arial"/>
          <w:b/>
          <w:color w:val="002060"/>
          <w:spacing w:val="-3"/>
          <w:lang w:val="fr-FR"/>
        </w:rPr>
        <w:t xml:space="preserve"> </w:t>
      </w:r>
      <w:r w:rsidRPr="005C42F6">
        <w:rPr>
          <w:rFonts w:ascii="Arial" w:eastAsia="Arial" w:hAnsi="Arial" w:cs="Arial"/>
          <w:b/>
          <w:lang w:val="fr-FR"/>
        </w:rPr>
        <w:t>: Rém</w:t>
      </w:r>
      <w:r w:rsidRPr="005C42F6">
        <w:rPr>
          <w:rFonts w:ascii="Arial" w:eastAsia="Arial" w:hAnsi="Arial" w:cs="Arial"/>
          <w:b/>
          <w:spacing w:val="1"/>
          <w:lang w:val="fr-FR"/>
        </w:rPr>
        <w:t>u</w:t>
      </w:r>
      <w:r w:rsidRPr="005C42F6">
        <w:rPr>
          <w:rFonts w:ascii="Arial" w:eastAsia="Arial" w:hAnsi="Arial" w:cs="Arial"/>
          <w:b/>
          <w:lang w:val="fr-FR"/>
        </w:rPr>
        <w:t>né</w:t>
      </w:r>
      <w:r w:rsidRPr="005C42F6">
        <w:rPr>
          <w:rFonts w:ascii="Arial" w:eastAsia="Arial" w:hAnsi="Arial" w:cs="Arial"/>
          <w:b/>
          <w:spacing w:val="-1"/>
          <w:lang w:val="fr-FR"/>
        </w:rPr>
        <w:t>r</w:t>
      </w:r>
      <w:r w:rsidRPr="005C42F6">
        <w:rPr>
          <w:rFonts w:ascii="Arial" w:eastAsia="Arial" w:hAnsi="Arial" w:cs="Arial"/>
          <w:b/>
          <w:lang w:val="fr-FR"/>
        </w:rPr>
        <w:t>ati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3"/>
          <w:lang w:val="fr-FR"/>
        </w:rPr>
        <w:t xml:space="preserve"> </w:t>
      </w:r>
      <w:r w:rsidRPr="005C42F6">
        <w:rPr>
          <w:rFonts w:ascii="Arial" w:eastAsia="Arial" w:hAnsi="Arial" w:cs="Arial"/>
          <w:b/>
          <w:lang w:val="fr-FR"/>
        </w:rPr>
        <w:t>mensuelle</w:t>
      </w:r>
    </w:p>
    <w:p w14:paraId="5C3F149D" w14:textId="77777777" w:rsidR="00D87BA1" w:rsidRPr="005C42F6" w:rsidRDefault="00D87BA1" w:rsidP="00FB69E9">
      <w:pPr>
        <w:spacing w:line="220" w:lineRule="exact"/>
        <w:ind w:left="116" w:right="83"/>
        <w:jc w:val="both"/>
        <w:rPr>
          <w:rFonts w:ascii="Arial" w:eastAsia="Arial" w:hAnsi="Arial" w:cs="Arial"/>
          <w:spacing w:val="-1"/>
          <w:lang w:val="fr-FR"/>
        </w:rPr>
      </w:pPr>
    </w:p>
    <w:p w14:paraId="7B06AE03"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Ré</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u</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érat</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on</w:t>
      </w:r>
      <w:r w:rsidRPr="005C42F6">
        <w:rPr>
          <w:rFonts w:ascii="Arial" w:eastAsia="Arial" w:hAnsi="Arial" w:cs="Arial"/>
          <w:spacing w:val="-14"/>
          <w:position w:val="-1"/>
          <w:u w:val="single" w:color="000000"/>
          <w:lang w:val="fr-FR"/>
        </w:rPr>
        <w:t xml:space="preserve"> </w:t>
      </w:r>
      <w:r w:rsidRPr="005C42F6">
        <w:rPr>
          <w:rFonts w:ascii="Arial" w:eastAsia="Arial" w:hAnsi="Arial" w:cs="Arial"/>
          <w:spacing w:val="-1"/>
          <w:position w:val="-1"/>
          <w:u w:val="single" w:color="000000"/>
          <w:lang w:val="fr-FR"/>
        </w:rPr>
        <w:t>li</w:t>
      </w:r>
      <w:r w:rsidRPr="005C42F6">
        <w:rPr>
          <w:rFonts w:ascii="Arial" w:eastAsia="Arial" w:hAnsi="Arial" w:cs="Arial"/>
          <w:spacing w:val="1"/>
          <w:position w:val="-1"/>
          <w:u w:val="single" w:color="000000"/>
          <w:lang w:val="fr-FR"/>
        </w:rPr>
        <w:t>ss</w:t>
      </w:r>
      <w:r w:rsidRPr="005C42F6">
        <w:rPr>
          <w:rFonts w:ascii="Arial" w:eastAsia="Arial" w:hAnsi="Arial" w:cs="Arial"/>
          <w:position w:val="-1"/>
          <w:u w:val="single" w:color="000000"/>
          <w:lang w:val="fr-FR"/>
        </w:rPr>
        <w:t>ée</w:t>
      </w:r>
    </w:p>
    <w:p w14:paraId="4A4EA745" w14:textId="77777777" w:rsidR="00605EFF" w:rsidRPr="005C42F6" w:rsidRDefault="00605EFF" w:rsidP="00FB69E9">
      <w:pPr>
        <w:spacing w:line="220" w:lineRule="exact"/>
        <w:ind w:left="116" w:right="83"/>
        <w:jc w:val="both"/>
        <w:rPr>
          <w:rFonts w:ascii="Arial" w:eastAsia="Arial" w:hAnsi="Arial" w:cs="Arial"/>
          <w:spacing w:val="-1"/>
          <w:lang w:val="fr-FR"/>
        </w:rPr>
      </w:pPr>
    </w:p>
    <w:p w14:paraId="4673D769"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 xml:space="preserve">La rémunération mensuelle de </w:t>
      </w:r>
      <w:r w:rsidR="00652140" w:rsidRPr="005C42F6">
        <w:rPr>
          <w:rFonts w:ascii="Arial" w:eastAsia="Arial" w:hAnsi="Arial" w:cs="Arial"/>
          <w:spacing w:val="-1"/>
          <w:lang w:val="fr-FR"/>
        </w:rPr>
        <w:t xml:space="preserve">l’ensemble des </w:t>
      </w:r>
      <w:r w:rsidRPr="005C42F6">
        <w:rPr>
          <w:rFonts w:ascii="Arial" w:eastAsia="Arial" w:hAnsi="Arial" w:cs="Arial"/>
          <w:spacing w:val="-1"/>
          <w:lang w:val="fr-FR"/>
        </w:rPr>
        <w:t>salarié</w:t>
      </w:r>
      <w:r w:rsidR="00652140" w:rsidRPr="005C42F6">
        <w:rPr>
          <w:rFonts w:ascii="Arial" w:eastAsia="Arial" w:hAnsi="Arial" w:cs="Arial"/>
          <w:spacing w:val="-1"/>
          <w:lang w:val="fr-FR"/>
        </w:rPr>
        <w:t>s</w:t>
      </w:r>
      <w:r w:rsidRPr="005C42F6">
        <w:rPr>
          <w:rFonts w:ascii="Arial" w:eastAsia="Arial" w:hAnsi="Arial" w:cs="Arial"/>
          <w:spacing w:val="-1"/>
          <w:lang w:val="fr-FR"/>
        </w:rPr>
        <w:t xml:space="preserve"> sera lissée sur la base de la durée légale de 151,67 heures, de façon à assurer une rémunération régulière, indépendante de l’horaire réel pendant la période de référence.</w:t>
      </w:r>
    </w:p>
    <w:p w14:paraId="651BACB6" w14:textId="77777777" w:rsidR="00605EFF" w:rsidRPr="005C42F6" w:rsidRDefault="00605EFF" w:rsidP="00FB69E9">
      <w:pPr>
        <w:spacing w:line="220" w:lineRule="exact"/>
        <w:ind w:left="116" w:right="83"/>
        <w:jc w:val="both"/>
        <w:rPr>
          <w:rFonts w:ascii="Arial" w:eastAsia="Arial" w:hAnsi="Arial" w:cs="Arial"/>
          <w:spacing w:val="-1"/>
          <w:lang w:val="fr-FR"/>
        </w:rPr>
      </w:pPr>
    </w:p>
    <w:p w14:paraId="71BDAC96"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Des heures excédentaires ou supplémentaires peuvent s’ajouter à la rémunération mensuelle versée en cours de période, dans les conditions fixées par le présent accord.</w:t>
      </w:r>
    </w:p>
    <w:p w14:paraId="1492FAF8" w14:textId="77777777" w:rsidR="00605EFF" w:rsidRPr="005C42F6" w:rsidRDefault="00605EFF" w:rsidP="00FB69E9">
      <w:pPr>
        <w:spacing w:line="220" w:lineRule="exact"/>
        <w:ind w:left="116" w:right="83"/>
        <w:jc w:val="both"/>
        <w:rPr>
          <w:rFonts w:ascii="Arial" w:eastAsia="Arial" w:hAnsi="Arial" w:cs="Arial"/>
          <w:spacing w:val="-1"/>
          <w:lang w:val="fr-FR"/>
        </w:rPr>
      </w:pPr>
    </w:p>
    <w:p w14:paraId="65B2B4F6"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Ces heures excédentaires et/ou supplémentaires versées en cours de période sont exclues du calcul de la régularisation annuelle visée à l’article 1</w:t>
      </w:r>
      <w:r w:rsidR="00BA61C1" w:rsidRPr="005C42F6">
        <w:rPr>
          <w:rFonts w:ascii="Arial" w:eastAsia="Arial" w:hAnsi="Arial" w:cs="Arial"/>
          <w:spacing w:val="-1"/>
          <w:lang w:val="fr-FR"/>
        </w:rPr>
        <w:t>3</w:t>
      </w:r>
      <w:r w:rsidRPr="005C42F6">
        <w:rPr>
          <w:rFonts w:ascii="Arial" w:eastAsia="Arial" w:hAnsi="Arial" w:cs="Arial"/>
          <w:spacing w:val="-1"/>
          <w:lang w:val="fr-FR"/>
        </w:rPr>
        <w:t xml:space="preserve"> dès lors qu’elles ont déjà été payées.</w:t>
      </w:r>
    </w:p>
    <w:p w14:paraId="13D53C67" w14:textId="77777777" w:rsidR="00605EFF" w:rsidRPr="005C42F6" w:rsidRDefault="00605EFF" w:rsidP="00FB69E9">
      <w:pPr>
        <w:spacing w:line="220" w:lineRule="exact"/>
        <w:ind w:left="116" w:right="83"/>
        <w:jc w:val="both"/>
        <w:rPr>
          <w:rFonts w:ascii="Arial" w:eastAsia="Arial" w:hAnsi="Arial" w:cs="Arial"/>
          <w:spacing w:val="-1"/>
          <w:lang w:val="fr-FR"/>
        </w:rPr>
      </w:pPr>
    </w:p>
    <w:p w14:paraId="767AF8A2"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La rémunération des salariés à temps partiel sera lissée sur la base de l’horaire contractuel.</w:t>
      </w:r>
    </w:p>
    <w:p w14:paraId="66A1480D" w14:textId="77777777" w:rsidR="00605EFF" w:rsidRPr="005C42F6" w:rsidRDefault="00605EFF" w:rsidP="00FB69E9">
      <w:pPr>
        <w:spacing w:line="220" w:lineRule="exact"/>
        <w:ind w:left="116" w:right="83"/>
        <w:jc w:val="both"/>
        <w:rPr>
          <w:rFonts w:ascii="Arial" w:eastAsia="Arial" w:hAnsi="Arial" w:cs="Arial"/>
          <w:spacing w:val="-1"/>
          <w:lang w:val="fr-FR"/>
        </w:rPr>
      </w:pPr>
    </w:p>
    <w:p w14:paraId="5455F576"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spacing w:val="-5"/>
          <w:position w:val="-1"/>
          <w:u w:val="single" w:color="000000"/>
          <w:lang w:val="fr-FR"/>
        </w:rPr>
        <w:t>Dé</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o</w:t>
      </w:r>
      <w:r w:rsidRPr="005C42F6">
        <w:rPr>
          <w:rFonts w:ascii="Arial" w:eastAsia="Arial" w:hAnsi="Arial" w:cs="Arial"/>
          <w:position w:val="-1"/>
          <w:u w:val="single" w:color="000000"/>
          <w:lang w:val="fr-FR"/>
        </w:rPr>
        <w:t>m</w:t>
      </w:r>
      <w:r w:rsidRPr="005C42F6">
        <w:rPr>
          <w:rFonts w:ascii="Arial" w:eastAsia="Arial" w:hAnsi="Arial" w:cs="Arial"/>
          <w:spacing w:val="-6"/>
          <w:position w:val="-1"/>
          <w:u w:val="single" w:color="000000"/>
          <w:lang w:val="fr-FR"/>
        </w:rPr>
        <w:t>p</w:t>
      </w:r>
      <w:r w:rsidRPr="005C42F6">
        <w:rPr>
          <w:rFonts w:ascii="Arial" w:eastAsia="Arial" w:hAnsi="Arial" w:cs="Arial"/>
          <w:spacing w:val="-5"/>
          <w:position w:val="-1"/>
          <w:u w:val="single" w:color="000000"/>
          <w:lang w:val="fr-FR"/>
        </w:rPr>
        <w:t>t</w:t>
      </w:r>
      <w:r w:rsidRPr="005C42F6">
        <w:rPr>
          <w:rFonts w:ascii="Arial" w:eastAsia="Arial" w:hAnsi="Arial" w:cs="Arial"/>
          <w:position w:val="-1"/>
          <w:u w:val="single" w:color="000000"/>
          <w:lang w:val="fr-FR"/>
        </w:rPr>
        <w:t>e</w:t>
      </w:r>
      <w:r w:rsidRPr="005C42F6">
        <w:rPr>
          <w:rFonts w:ascii="Arial" w:eastAsia="Arial" w:hAnsi="Arial" w:cs="Arial"/>
          <w:spacing w:val="-20"/>
          <w:position w:val="-1"/>
          <w:u w:val="single" w:color="000000"/>
          <w:lang w:val="fr-FR"/>
        </w:rPr>
        <w:t xml:space="preserve"> </w:t>
      </w:r>
      <w:r w:rsidRPr="005C42F6">
        <w:rPr>
          <w:rFonts w:ascii="Arial" w:eastAsia="Arial" w:hAnsi="Arial" w:cs="Arial"/>
          <w:spacing w:val="-5"/>
          <w:position w:val="-1"/>
          <w:u w:val="single" w:color="000000"/>
          <w:lang w:val="fr-FR"/>
        </w:rPr>
        <w:t>de</w:t>
      </w:r>
      <w:r w:rsidRPr="005C42F6">
        <w:rPr>
          <w:rFonts w:ascii="Arial" w:eastAsia="Arial" w:hAnsi="Arial" w:cs="Arial"/>
          <w:position w:val="-1"/>
          <w:u w:val="single" w:color="000000"/>
          <w:lang w:val="fr-FR"/>
        </w:rPr>
        <w:t>s</w:t>
      </w:r>
      <w:r w:rsidRPr="005C42F6">
        <w:rPr>
          <w:rFonts w:ascii="Arial" w:eastAsia="Arial" w:hAnsi="Arial" w:cs="Arial"/>
          <w:spacing w:val="-13"/>
          <w:position w:val="-1"/>
          <w:u w:val="single" w:color="000000"/>
          <w:lang w:val="fr-FR"/>
        </w:rPr>
        <w:t xml:space="preserve"> </w:t>
      </w:r>
      <w:r w:rsidRPr="005C42F6">
        <w:rPr>
          <w:rFonts w:ascii="Arial" w:eastAsia="Arial" w:hAnsi="Arial" w:cs="Arial"/>
          <w:spacing w:val="-5"/>
          <w:position w:val="-1"/>
          <w:u w:val="single" w:color="000000"/>
          <w:lang w:val="fr-FR"/>
        </w:rPr>
        <w:t>ab</w:t>
      </w:r>
      <w:r w:rsidRPr="005C42F6">
        <w:rPr>
          <w:rFonts w:ascii="Arial" w:eastAsia="Arial" w:hAnsi="Arial" w:cs="Arial"/>
          <w:spacing w:val="-4"/>
          <w:position w:val="-1"/>
          <w:u w:val="single" w:color="000000"/>
          <w:lang w:val="fr-FR"/>
        </w:rPr>
        <w:t>s</w:t>
      </w:r>
      <w:r w:rsidRPr="005C42F6">
        <w:rPr>
          <w:rFonts w:ascii="Arial" w:eastAsia="Arial" w:hAnsi="Arial" w:cs="Arial"/>
          <w:spacing w:val="-5"/>
          <w:position w:val="-1"/>
          <w:u w:val="single" w:color="000000"/>
          <w:lang w:val="fr-FR"/>
        </w:rPr>
        <w:t>en</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e</w:t>
      </w:r>
      <w:r w:rsidRPr="005C42F6">
        <w:rPr>
          <w:rFonts w:ascii="Arial" w:eastAsia="Arial" w:hAnsi="Arial" w:cs="Arial"/>
          <w:position w:val="-1"/>
          <w:u w:val="single" w:color="000000"/>
          <w:lang w:val="fr-FR"/>
        </w:rPr>
        <w:t>s</w:t>
      </w:r>
      <w:r w:rsidRPr="005C42F6">
        <w:rPr>
          <w:rFonts w:ascii="Arial" w:eastAsia="Arial" w:hAnsi="Arial" w:cs="Arial"/>
          <w:spacing w:val="-18"/>
          <w:position w:val="-1"/>
          <w:u w:val="single" w:color="000000"/>
          <w:lang w:val="fr-FR"/>
        </w:rPr>
        <w:t xml:space="preserve"> </w:t>
      </w:r>
      <w:r w:rsidRPr="005C42F6">
        <w:rPr>
          <w:rFonts w:ascii="Arial" w:eastAsia="Arial" w:hAnsi="Arial" w:cs="Arial"/>
          <w:spacing w:val="-5"/>
          <w:position w:val="-1"/>
          <w:u w:val="single" w:color="000000"/>
          <w:lang w:val="fr-FR"/>
        </w:rPr>
        <w:t>e</w:t>
      </w:r>
      <w:r w:rsidRPr="005C42F6">
        <w:rPr>
          <w:rFonts w:ascii="Arial" w:eastAsia="Arial" w:hAnsi="Arial" w:cs="Arial"/>
          <w:position w:val="-1"/>
          <w:u w:val="single" w:color="000000"/>
          <w:lang w:val="fr-FR"/>
        </w:rPr>
        <w:t>t</w:t>
      </w:r>
      <w:r w:rsidRPr="005C42F6">
        <w:rPr>
          <w:rFonts w:ascii="Arial" w:eastAsia="Arial" w:hAnsi="Arial" w:cs="Arial"/>
          <w:spacing w:val="-12"/>
          <w:position w:val="-1"/>
          <w:u w:val="single" w:color="000000"/>
          <w:lang w:val="fr-FR"/>
        </w:rPr>
        <w:t xml:space="preserve"> </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nde</w:t>
      </w:r>
      <w:r w:rsidRPr="005C42F6">
        <w:rPr>
          <w:rFonts w:ascii="Arial" w:eastAsia="Arial" w:hAnsi="Arial" w:cs="Arial"/>
          <w:position w:val="-1"/>
          <w:u w:val="single" w:color="000000"/>
          <w:lang w:val="fr-FR"/>
        </w:rPr>
        <w:t>m</w:t>
      </w:r>
      <w:r w:rsidRPr="005C42F6">
        <w:rPr>
          <w:rFonts w:ascii="Arial" w:eastAsia="Arial" w:hAnsi="Arial" w:cs="Arial"/>
          <w:spacing w:val="-6"/>
          <w:position w:val="-1"/>
          <w:u w:val="single" w:color="000000"/>
          <w:lang w:val="fr-FR"/>
        </w:rPr>
        <w:t>ni</w:t>
      </w:r>
      <w:r w:rsidRPr="005C42F6">
        <w:rPr>
          <w:rFonts w:ascii="Arial" w:eastAsia="Arial" w:hAnsi="Arial" w:cs="Arial"/>
          <w:spacing w:val="-4"/>
          <w:position w:val="-1"/>
          <w:u w:val="single" w:color="000000"/>
          <w:lang w:val="fr-FR"/>
        </w:rPr>
        <w:t>s</w:t>
      </w:r>
      <w:r w:rsidRPr="005C42F6">
        <w:rPr>
          <w:rFonts w:ascii="Arial" w:eastAsia="Arial" w:hAnsi="Arial" w:cs="Arial"/>
          <w:spacing w:val="-5"/>
          <w:position w:val="-1"/>
          <w:u w:val="single" w:color="000000"/>
          <w:lang w:val="fr-FR"/>
        </w:rPr>
        <w:t>at</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o</w:t>
      </w:r>
      <w:r w:rsidRPr="005C42F6">
        <w:rPr>
          <w:rFonts w:ascii="Arial" w:eastAsia="Arial" w:hAnsi="Arial" w:cs="Arial"/>
          <w:position w:val="-1"/>
          <w:u w:val="single" w:color="000000"/>
          <w:lang w:val="fr-FR"/>
        </w:rPr>
        <w:t>n</w:t>
      </w:r>
    </w:p>
    <w:p w14:paraId="00B68870" w14:textId="77777777" w:rsidR="00605EFF" w:rsidRPr="005C42F6" w:rsidRDefault="00605EFF" w:rsidP="00FB69E9">
      <w:pPr>
        <w:spacing w:line="220" w:lineRule="exact"/>
        <w:ind w:left="116" w:right="83"/>
        <w:jc w:val="both"/>
        <w:rPr>
          <w:rFonts w:ascii="Arial" w:eastAsia="Arial" w:hAnsi="Arial" w:cs="Arial"/>
          <w:spacing w:val="-1"/>
          <w:lang w:val="fr-FR"/>
        </w:rPr>
      </w:pPr>
    </w:p>
    <w:p w14:paraId="759CD89F"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En cas de suspension du contrat de travail pour quelque cause que ce soit, les heures d'absence seront décomptées, pour l’appréciation du volume horaire total à effectuer sur la période de décompte, en fonction du nombre d'heures qu'aurait faites le salarié s'il avait travaillé, conformément au calendrier prévisionnel.</w:t>
      </w:r>
    </w:p>
    <w:p w14:paraId="1D2F44D9" w14:textId="77777777" w:rsidR="00605EFF" w:rsidRPr="005C42F6" w:rsidRDefault="00605EFF" w:rsidP="00FB69E9">
      <w:pPr>
        <w:spacing w:line="220" w:lineRule="exact"/>
        <w:ind w:left="116" w:right="83"/>
        <w:jc w:val="both"/>
        <w:rPr>
          <w:rFonts w:ascii="Arial" w:eastAsia="Arial" w:hAnsi="Arial" w:cs="Arial"/>
          <w:spacing w:val="-1"/>
          <w:lang w:val="fr-FR"/>
        </w:rPr>
      </w:pPr>
    </w:p>
    <w:p w14:paraId="39710C3A"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Les heures non effectuées seront déduites, au moment de l’absence, de la rémunération mensuelle</w:t>
      </w:r>
      <w:r w:rsidR="003937E5" w:rsidRPr="005C42F6">
        <w:rPr>
          <w:rFonts w:ascii="Arial" w:eastAsia="Arial" w:hAnsi="Arial" w:cs="Arial"/>
          <w:spacing w:val="-1"/>
          <w:lang w:val="fr-FR"/>
        </w:rPr>
        <w:t xml:space="preserve"> </w:t>
      </w:r>
      <w:r w:rsidRPr="005C42F6">
        <w:rPr>
          <w:rFonts w:ascii="Arial" w:eastAsia="Arial" w:hAnsi="Arial" w:cs="Arial"/>
          <w:spacing w:val="-1"/>
          <w:lang w:val="fr-FR"/>
        </w:rPr>
        <w:t>lissée.</w:t>
      </w:r>
    </w:p>
    <w:p w14:paraId="40EEED47" w14:textId="77777777" w:rsidR="00605EFF" w:rsidRPr="005C42F6" w:rsidRDefault="00605EFF" w:rsidP="00FB69E9">
      <w:pPr>
        <w:spacing w:line="220" w:lineRule="exact"/>
        <w:ind w:left="116" w:right="83"/>
        <w:jc w:val="both"/>
        <w:rPr>
          <w:rFonts w:ascii="Arial" w:eastAsia="Arial" w:hAnsi="Arial" w:cs="Arial"/>
          <w:spacing w:val="-1"/>
          <w:lang w:val="fr-FR"/>
        </w:rPr>
      </w:pPr>
    </w:p>
    <w:p w14:paraId="29119F53"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En cas d’indemnisation, celle-ci sera calculée sur la base de la rémunération lissée.</w:t>
      </w:r>
    </w:p>
    <w:p w14:paraId="241A0786" w14:textId="770EFC5F" w:rsidR="00605EFF" w:rsidRDefault="00605EFF" w:rsidP="00FB69E9">
      <w:pPr>
        <w:spacing w:line="220" w:lineRule="exact"/>
        <w:ind w:left="116" w:right="83"/>
        <w:jc w:val="both"/>
        <w:rPr>
          <w:rFonts w:ascii="Arial" w:eastAsia="Arial" w:hAnsi="Arial" w:cs="Arial"/>
          <w:spacing w:val="-1"/>
          <w:lang w:val="fr-FR"/>
        </w:rPr>
      </w:pPr>
    </w:p>
    <w:p w14:paraId="159F6764" w14:textId="77777777" w:rsidR="00605EFF" w:rsidRPr="005C42F6" w:rsidRDefault="00605EFF" w:rsidP="00FB69E9">
      <w:pPr>
        <w:spacing w:line="220" w:lineRule="exact"/>
        <w:ind w:left="116" w:right="83"/>
        <w:jc w:val="both"/>
        <w:rPr>
          <w:rFonts w:ascii="Arial" w:eastAsia="Arial" w:hAnsi="Arial" w:cs="Arial"/>
          <w:spacing w:val="-1"/>
          <w:lang w:val="fr-FR"/>
        </w:rPr>
      </w:pPr>
    </w:p>
    <w:p w14:paraId="1F4E144A" w14:textId="58DB79C5" w:rsidR="00605EFF" w:rsidRPr="005C42F6" w:rsidRDefault="005B3DBA" w:rsidP="00FB69E9">
      <w:pPr>
        <w:ind w:left="116" w:right="14"/>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5A4E0F">
        <w:rPr>
          <w:rFonts w:ascii="Arial" w:eastAsia="Arial" w:hAnsi="Arial" w:cs="Arial"/>
          <w:b/>
          <w:color w:val="002060"/>
          <w:highlight w:val="lightGray"/>
          <w:lang w:val="fr-FR"/>
        </w:rPr>
        <w:t>1</w:t>
      </w:r>
      <w:r w:rsidR="005A4E0F" w:rsidRPr="005A4E0F">
        <w:rPr>
          <w:rFonts w:ascii="Arial" w:eastAsia="Arial" w:hAnsi="Arial" w:cs="Arial"/>
          <w:b/>
          <w:color w:val="002060"/>
          <w:highlight w:val="lightGray"/>
          <w:lang w:val="fr-FR"/>
        </w:rPr>
        <w:t>6</w:t>
      </w:r>
      <w:r w:rsidRPr="005C42F6">
        <w:rPr>
          <w:rFonts w:ascii="Arial" w:eastAsia="Arial" w:hAnsi="Arial" w:cs="Arial"/>
          <w:b/>
          <w:spacing w:val="-3"/>
          <w:lang w:val="fr-FR"/>
        </w:rPr>
        <w:t xml:space="preserve"> </w:t>
      </w:r>
      <w:r w:rsidRPr="005C42F6">
        <w:rPr>
          <w:rFonts w:ascii="Arial" w:eastAsia="Arial" w:hAnsi="Arial" w:cs="Arial"/>
          <w:b/>
          <w:lang w:val="fr-FR"/>
        </w:rPr>
        <w:t>: Heures</w:t>
      </w:r>
      <w:r w:rsidRPr="005C42F6">
        <w:rPr>
          <w:rFonts w:ascii="Arial" w:eastAsia="Arial" w:hAnsi="Arial" w:cs="Arial"/>
          <w:b/>
          <w:spacing w:val="-8"/>
          <w:lang w:val="fr-FR"/>
        </w:rPr>
        <w:t xml:space="preserve"> </w:t>
      </w:r>
      <w:r w:rsidRPr="005C42F6">
        <w:rPr>
          <w:rFonts w:ascii="Arial" w:eastAsia="Arial" w:hAnsi="Arial" w:cs="Arial"/>
          <w:b/>
          <w:lang w:val="fr-FR"/>
        </w:rPr>
        <w:t>e</w:t>
      </w:r>
      <w:r w:rsidRPr="005C42F6">
        <w:rPr>
          <w:rFonts w:ascii="Arial" w:eastAsia="Arial" w:hAnsi="Arial" w:cs="Arial"/>
          <w:b/>
          <w:spacing w:val="-1"/>
          <w:lang w:val="fr-FR"/>
        </w:rPr>
        <w:t>x</w:t>
      </w:r>
      <w:r w:rsidRPr="005C42F6">
        <w:rPr>
          <w:rFonts w:ascii="Arial" w:eastAsia="Arial" w:hAnsi="Arial" w:cs="Arial"/>
          <w:b/>
          <w:lang w:val="fr-FR"/>
        </w:rPr>
        <w:t>c</w:t>
      </w:r>
      <w:r w:rsidRPr="005C42F6">
        <w:rPr>
          <w:rFonts w:ascii="Arial" w:eastAsia="Arial" w:hAnsi="Arial" w:cs="Arial"/>
          <w:b/>
          <w:spacing w:val="-1"/>
          <w:lang w:val="fr-FR"/>
        </w:rPr>
        <w:t>é</w:t>
      </w:r>
      <w:r w:rsidRPr="005C42F6">
        <w:rPr>
          <w:rFonts w:ascii="Arial" w:eastAsia="Arial" w:hAnsi="Arial" w:cs="Arial"/>
          <w:b/>
          <w:lang w:val="fr-FR"/>
        </w:rPr>
        <w:t>den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Pr="005C42F6">
        <w:rPr>
          <w:rFonts w:ascii="Arial" w:eastAsia="Arial" w:hAnsi="Arial" w:cs="Arial"/>
          <w:b/>
          <w:spacing w:val="-14"/>
          <w:lang w:val="fr-FR"/>
        </w:rPr>
        <w:t xml:space="preserve"> </w:t>
      </w:r>
      <w:r w:rsidRPr="005C42F6">
        <w:rPr>
          <w:rFonts w:ascii="Arial" w:eastAsia="Arial" w:hAnsi="Arial" w:cs="Arial"/>
          <w:b/>
          <w:lang w:val="fr-FR"/>
        </w:rPr>
        <w:t>sur</w:t>
      </w:r>
      <w:r w:rsidRPr="005C42F6">
        <w:rPr>
          <w:rFonts w:ascii="Arial" w:eastAsia="Arial" w:hAnsi="Arial" w:cs="Arial"/>
          <w:b/>
          <w:spacing w:val="-3"/>
          <w:lang w:val="fr-FR"/>
        </w:rPr>
        <w:t xml:space="preserve"> </w:t>
      </w:r>
      <w:r w:rsidRPr="005C42F6">
        <w:rPr>
          <w:rFonts w:ascii="Arial" w:eastAsia="Arial" w:hAnsi="Arial" w:cs="Arial"/>
          <w:b/>
          <w:lang w:val="fr-FR"/>
        </w:rPr>
        <w:t>la</w:t>
      </w:r>
      <w:r w:rsidRPr="005C42F6">
        <w:rPr>
          <w:rFonts w:ascii="Arial" w:eastAsia="Arial" w:hAnsi="Arial" w:cs="Arial"/>
          <w:b/>
          <w:spacing w:val="-3"/>
          <w:lang w:val="fr-FR"/>
        </w:rPr>
        <w:t xml:space="preserve"> </w:t>
      </w:r>
      <w:r w:rsidRPr="005C42F6">
        <w:rPr>
          <w:rFonts w:ascii="Arial" w:eastAsia="Arial" w:hAnsi="Arial" w:cs="Arial"/>
          <w:b/>
          <w:lang w:val="fr-FR"/>
        </w:rPr>
        <w:t>pé</w:t>
      </w:r>
      <w:r w:rsidRPr="005C42F6">
        <w:rPr>
          <w:rFonts w:ascii="Arial" w:eastAsia="Arial" w:hAnsi="Arial" w:cs="Arial"/>
          <w:b/>
          <w:spacing w:val="-1"/>
          <w:lang w:val="fr-FR"/>
        </w:rPr>
        <w:t>r</w:t>
      </w:r>
      <w:r w:rsidRPr="005C42F6">
        <w:rPr>
          <w:rFonts w:ascii="Arial" w:eastAsia="Arial" w:hAnsi="Arial" w:cs="Arial"/>
          <w:b/>
          <w:lang w:val="fr-FR"/>
        </w:rPr>
        <w:t>io</w:t>
      </w:r>
      <w:r w:rsidRPr="005C42F6">
        <w:rPr>
          <w:rFonts w:ascii="Arial" w:eastAsia="Arial" w:hAnsi="Arial" w:cs="Arial"/>
          <w:b/>
          <w:spacing w:val="1"/>
          <w:lang w:val="fr-FR"/>
        </w:rPr>
        <w:t>d</w:t>
      </w:r>
      <w:r w:rsidRPr="005C42F6">
        <w:rPr>
          <w:rFonts w:ascii="Arial" w:eastAsia="Arial" w:hAnsi="Arial" w:cs="Arial"/>
          <w:b/>
          <w:lang w:val="fr-FR"/>
        </w:rPr>
        <w:t>e</w:t>
      </w:r>
      <w:r w:rsidRPr="005C42F6">
        <w:rPr>
          <w:rFonts w:ascii="Arial" w:eastAsia="Arial" w:hAnsi="Arial" w:cs="Arial"/>
          <w:b/>
          <w:spacing w:val="-7"/>
          <w:lang w:val="fr-FR"/>
        </w:rPr>
        <w:t xml:space="preserve"> </w:t>
      </w:r>
      <w:r w:rsidRPr="005C42F6">
        <w:rPr>
          <w:rFonts w:ascii="Arial" w:eastAsia="Arial" w:hAnsi="Arial" w:cs="Arial"/>
          <w:b/>
          <w:lang w:val="fr-FR"/>
        </w:rPr>
        <w:t>an</w:t>
      </w:r>
      <w:r w:rsidRPr="005C42F6">
        <w:rPr>
          <w:rFonts w:ascii="Arial" w:eastAsia="Arial" w:hAnsi="Arial" w:cs="Arial"/>
          <w:b/>
          <w:spacing w:val="1"/>
          <w:lang w:val="fr-FR"/>
        </w:rPr>
        <w:t>n</w:t>
      </w:r>
      <w:r w:rsidRPr="005C42F6">
        <w:rPr>
          <w:rFonts w:ascii="Arial" w:eastAsia="Arial" w:hAnsi="Arial" w:cs="Arial"/>
          <w:b/>
          <w:lang w:val="fr-FR"/>
        </w:rPr>
        <w:t>uel</w:t>
      </w:r>
      <w:r w:rsidRPr="005C42F6">
        <w:rPr>
          <w:rFonts w:ascii="Arial" w:eastAsia="Arial" w:hAnsi="Arial" w:cs="Arial"/>
          <w:b/>
          <w:spacing w:val="-1"/>
          <w:lang w:val="fr-FR"/>
        </w:rPr>
        <w:t>l</w:t>
      </w:r>
      <w:r w:rsidRPr="005C42F6">
        <w:rPr>
          <w:rFonts w:ascii="Arial" w:eastAsia="Arial" w:hAnsi="Arial" w:cs="Arial"/>
          <w:b/>
          <w:lang w:val="fr-FR"/>
        </w:rPr>
        <w:t>e</w:t>
      </w:r>
    </w:p>
    <w:p w14:paraId="116D0DC3" w14:textId="77777777" w:rsidR="00605EFF" w:rsidRPr="005C42F6" w:rsidRDefault="00605EFF" w:rsidP="00FB69E9">
      <w:pPr>
        <w:spacing w:line="220" w:lineRule="exact"/>
        <w:ind w:left="116" w:right="83"/>
        <w:jc w:val="both"/>
        <w:rPr>
          <w:rFonts w:ascii="Arial" w:eastAsia="Arial" w:hAnsi="Arial" w:cs="Arial"/>
          <w:spacing w:val="-1"/>
          <w:lang w:val="fr-FR"/>
        </w:rPr>
      </w:pPr>
    </w:p>
    <w:p w14:paraId="1FB5B221"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Heures</w:t>
      </w:r>
      <w:r w:rsidRPr="005C42F6">
        <w:rPr>
          <w:rFonts w:ascii="Arial" w:eastAsia="Arial" w:hAnsi="Arial" w:cs="Arial"/>
          <w:spacing w:val="-6"/>
          <w:position w:val="-1"/>
          <w:u w:val="single" w:color="000000"/>
          <w:lang w:val="fr-FR"/>
        </w:rPr>
        <w:t xml:space="preserve"> </w:t>
      </w:r>
      <w:r w:rsidRPr="005C42F6">
        <w:rPr>
          <w:rFonts w:ascii="Arial" w:eastAsia="Arial" w:hAnsi="Arial" w:cs="Arial"/>
          <w:position w:val="-1"/>
          <w:u w:val="single" w:color="000000"/>
          <w:lang w:val="fr-FR"/>
        </w:rPr>
        <w:t>de</w:t>
      </w:r>
      <w:r w:rsidRPr="005C42F6">
        <w:rPr>
          <w:rFonts w:ascii="Arial" w:eastAsia="Arial" w:hAnsi="Arial" w:cs="Arial"/>
          <w:spacing w:val="-4"/>
          <w:position w:val="-1"/>
          <w:u w:val="single" w:color="000000"/>
          <w:lang w:val="fr-FR"/>
        </w:rPr>
        <w:t xml:space="preserve"> </w:t>
      </w:r>
      <w:r w:rsidRPr="005C42F6">
        <w:rPr>
          <w:rFonts w:ascii="Arial" w:eastAsia="Arial" w:hAnsi="Arial" w:cs="Arial"/>
          <w:position w:val="-1"/>
          <w:u w:val="single" w:color="000000"/>
          <w:lang w:val="fr-FR"/>
        </w:rPr>
        <w:t>d</w:t>
      </w:r>
      <w:r w:rsidRPr="005C42F6">
        <w:rPr>
          <w:rFonts w:ascii="Arial" w:eastAsia="Arial" w:hAnsi="Arial" w:cs="Arial"/>
          <w:spacing w:val="-1"/>
          <w:position w:val="-1"/>
          <w:u w:val="single" w:color="000000"/>
          <w:lang w:val="fr-FR"/>
        </w:rPr>
        <w:t>é</w:t>
      </w:r>
      <w:r w:rsidRPr="005C42F6">
        <w:rPr>
          <w:rFonts w:ascii="Arial" w:eastAsia="Arial" w:hAnsi="Arial" w:cs="Arial"/>
          <w:position w:val="-1"/>
          <w:u w:val="single" w:color="000000"/>
          <w:lang w:val="fr-FR"/>
        </w:rPr>
        <w:t>p</w:t>
      </w:r>
      <w:r w:rsidRPr="005C42F6">
        <w:rPr>
          <w:rFonts w:ascii="Arial" w:eastAsia="Arial" w:hAnsi="Arial" w:cs="Arial"/>
          <w:spacing w:val="-1"/>
          <w:position w:val="-1"/>
          <w:u w:val="single" w:color="000000"/>
          <w:lang w:val="fr-FR"/>
        </w:rPr>
        <w:t>a</w:t>
      </w:r>
      <w:r w:rsidRPr="005C42F6">
        <w:rPr>
          <w:rFonts w:ascii="Arial" w:eastAsia="Arial" w:hAnsi="Arial" w:cs="Arial"/>
          <w:spacing w:val="1"/>
          <w:position w:val="-1"/>
          <w:u w:val="single" w:color="000000"/>
          <w:lang w:val="fr-FR"/>
        </w:rPr>
        <w:t>ss</w:t>
      </w:r>
      <w:r w:rsidRPr="005C42F6">
        <w:rPr>
          <w:rFonts w:ascii="Arial" w:eastAsia="Arial" w:hAnsi="Arial" w:cs="Arial"/>
          <w:position w:val="-1"/>
          <w:u w:val="single" w:color="000000"/>
          <w:lang w:val="fr-FR"/>
        </w:rPr>
        <w:t>e</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t</w:t>
      </w:r>
    </w:p>
    <w:p w14:paraId="187F6FFC" w14:textId="77777777" w:rsidR="00605EFF" w:rsidRPr="005C42F6" w:rsidRDefault="00605EFF" w:rsidP="00FB69E9">
      <w:pPr>
        <w:spacing w:line="220" w:lineRule="exact"/>
        <w:ind w:left="116" w:right="83"/>
        <w:jc w:val="both"/>
        <w:rPr>
          <w:rFonts w:ascii="Arial" w:eastAsia="Arial" w:hAnsi="Arial" w:cs="Arial"/>
          <w:spacing w:val="-1"/>
          <w:lang w:val="fr-FR"/>
        </w:rPr>
      </w:pPr>
    </w:p>
    <w:p w14:paraId="6BF7E1C6"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La situation individuelle est vérifiée, chaque année, à la fin de la période d’annualisation de 12 mois</w:t>
      </w:r>
      <w:r w:rsidR="003937E5" w:rsidRPr="005C42F6">
        <w:rPr>
          <w:rFonts w:ascii="Arial" w:eastAsia="Arial" w:hAnsi="Arial" w:cs="Arial"/>
          <w:spacing w:val="-1"/>
          <w:lang w:val="fr-FR"/>
        </w:rPr>
        <w:t xml:space="preserve"> </w:t>
      </w:r>
      <w:r w:rsidRPr="005C42F6">
        <w:rPr>
          <w:rFonts w:ascii="Arial" w:eastAsia="Arial" w:hAnsi="Arial" w:cs="Arial"/>
          <w:spacing w:val="-1"/>
          <w:lang w:val="fr-FR"/>
        </w:rPr>
        <w:t>consécutifs.</w:t>
      </w:r>
    </w:p>
    <w:p w14:paraId="1F9D50DC" w14:textId="77777777" w:rsidR="00605EFF" w:rsidRPr="005C42F6" w:rsidRDefault="00605EFF" w:rsidP="00FB69E9">
      <w:pPr>
        <w:spacing w:line="220" w:lineRule="exact"/>
        <w:ind w:left="116" w:right="83"/>
        <w:jc w:val="both"/>
        <w:rPr>
          <w:rFonts w:ascii="Arial" w:eastAsia="Arial" w:hAnsi="Arial" w:cs="Arial"/>
          <w:spacing w:val="-1"/>
          <w:lang w:val="fr-FR"/>
        </w:rPr>
      </w:pPr>
    </w:p>
    <w:p w14:paraId="7133B8FF"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Les heures complémentaires ou supplémentaires déjà versées en cours de période annuelle ne sont</w:t>
      </w:r>
      <w:r w:rsidR="003937E5" w:rsidRPr="005C42F6">
        <w:rPr>
          <w:rFonts w:ascii="Arial" w:eastAsia="Arial" w:hAnsi="Arial" w:cs="Arial"/>
          <w:spacing w:val="-1"/>
          <w:lang w:val="fr-FR"/>
        </w:rPr>
        <w:t xml:space="preserve"> </w:t>
      </w:r>
      <w:r w:rsidRPr="005C42F6">
        <w:rPr>
          <w:rFonts w:ascii="Arial" w:eastAsia="Arial" w:hAnsi="Arial" w:cs="Arial"/>
          <w:spacing w:val="-1"/>
          <w:lang w:val="fr-FR"/>
        </w:rPr>
        <w:t>pas prises en compte pour cette vérification de fin d’année.</w:t>
      </w:r>
    </w:p>
    <w:p w14:paraId="684D0DDD" w14:textId="77777777" w:rsidR="00605EFF" w:rsidRPr="005C42F6" w:rsidRDefault="00605EFF" w:rsidP="00FB69E9">
      <w:pPr>
        <w:spacing w:line="220" w:lineRule="exact"/>
        <w:ind w:left="116" w:right="83"/>
        <w:jc w:val="both"/>
        <w:rPr>
          <w:rFonts w:ascii="Arial" w:eastAsia="Arial" w:hAnsi="Arial" w:cs="Arial"/>
          <w:spacing w:val="-1"/>
          <w:lang w:val="fr-FR"/>
        </w:rPr>
      </w:pPr>
    </w:p>
    <w:p w14:paraId="6F19C19B" w14:textId="77777777" w:rsidR="00605EFF" w:rsidRPr="005C42F6" w:rsidRDefault="009157A8"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 xml:space="preserve">Pour un salarié ayant pris ses droits complets à congés, toute heure de </w:t>
      </w:r>
      <w:r w:rsidR="005C42F6" w:rsidRPr="005C42F6">
        <w:rPr>
          <w:rFonts w:ascii="Arial" w:eastAsia="Arial" w:hAnsi="Arial" w:cs="Arial"/>
          <w:spacing w:val="-1"/>
          <w:lang w:val="fr-FR"/>
        </w:rPr>
        <w:t>dépassement du seuil de 1 </w:t>
      </w:r>
      <w:r w:rsidR="005B3DBA" w:rsidRPr="005C42F6">
        <w:rPr>
          <w:rFonts w:ascii="Arial" w:eastAsia="Arial" w:hAnsi="Arial" w:cs="Arial"/>
          <w:spacing w:val="-1"/>
          <w:lang w:val="fr-FR"/>
        </w:rPr>
        <w:t>607 heures constitue</w:t>
      </w:r>
      <w:r w:rsidRPr="005C42F6">
        <w:rPr>
          <w:rFonts w:ascii="Arial" w:eastAsia="Arial" w:hAnsi="Arial" w:cs="Arial"/>
          <w:spacing w:val="-1"/>
          <w:lang w:val="fr-FR"/>
        </w:rPr>
        <w:t xml:space="preserve"> </w:t>
      </w:r>
      <w:r w:rsidR="005B3DBA" w:rsidRPr="005C42F6">
        <w:rPr>
          <w:rFonts w:ascii="Arial" w:eastAsia="Arial" w:hAnsi="Arial" w:cs="Arial"/>
          <w:spacing w:val="-1"/>
          <w:lang w:val="fr-FR"/>
        </w:rPr>
        <w:t>une heure supplémentaire.</w:t>
      </w:r>
    </w:p>
    <w:p w14:paraId="4A254DD8" w14:textId="77777777" w:rsidR="00605EFF" w:rsidRPr="005C42F6" w:rsidRDefault="00605EFF" w:rsidP="00FB69E9">
      <w:pPr>
        <w:spacing w:line="220" w:lineRule="exact"/>
        <w:ind w:left="116" w:right="83"/>
        <w:jc w:val="both"/>
        <w:rPr>
          <w:rFonts w:ascii="Arial" w:eastAsia="Arial" w:hAnsi="Arial" w:cs="Arial"/>
          <w:spacing w:val="-1"/>
          <w:lang w:val="fr-FR"/>
        </w:rPr>
      </w:pPr>
    </w:p>
    <w:p w14:paraId="14283F19"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Pour le salarié n’ayant pas acquis ou pris ses droits complets à congés sur la période, seul le dépassement de 1 607 h qui ne peut être imputé à l’absence de droits complets à congés payés ou de prise de ces congés, constitue une heure supplémentaire.</w:t>
      </w:r>
    </w:p>
    <w:p w14:paraId="67095D93" w14:textId="77777777" w:rsidR="00605EFF" w:rsidRPr="005C42F6" w:rsidRDefault="00605EFF" w:rsidP="00FB69E9">
      <w:pPr>
        <w:spacing w:line="220" w:lineRule="exact"/>
        <w:ind w:left="116" w:right="83"/>
        <w:jc w:val="both"/>
        <w:rPr>
          <w:rFonts w:ascii="Arial" w:eastAsia="Arial" w:hAnsi="Arial" w:cs="Arial"/>
          <w:spacing w:val="-1"/>
          <w:lang w:val="fr-FR"/>
        </w:rPr>
      </w:pPr>
    </w:p>
    <w:p w14:paraId="6D57B2C8"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Heures</w:t>
      </w:r>
      <w:r w:rsidRPr="005C42F6">
        <w:rPr>
          <w:rFonts w:ascii="Arial" w:eastAsia="Arial" w:hAnsi="Arial" w:cs="Arial"/>
          <w:spacing w:val="-6"/>
          <w:position w:val="-1"/>
          <w:u w:val="single" w:color="000000"/>
          <w:lang w:val="fr-FR"/>
        </w:rPr>
        <w:t xml:space="preserve"> </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o</w:t>
      </w:r>
      <w:r w:rsidRPr="005C42F6">
        <w:rPr>
          <w:rFonts w:ascii="Arial" w:eastAsia="Arial" w:hAnsi="Arial" w:cs="Arial"/>
          <w:position w:val="-1"/>
          <w:u w:val="single" w:color="000000"/>
          <w:lang w:val="fr-FR"/>
        </w:rPr>
        <w:t>n</w:t>
      </w:r>
      <w:r w:rsidRPr="005C42F6">
        <w:rPr>
          <w:rFonts w:ascii="Arial" w:eastAsia="Arial" w:hAnsi="Arial" w:cs="Arial"/>
          <w:spacing w:val="-4"/>
          <w:position w:val="-1"/>
          <w:u w:val="single" w:color="000000"/>
          <w:lang w:val="fr-FR"/>
        </w:rPr>
        <w:t xml:space="preserve"> </w:t>
      </w:r>
      <w:r w:rsidRPr="005C42F6">
        <w:rPr>
          <w:rFonts w:ascii="Arial" w:eastAsia="Arial" w:hAnsi="Arial" w:cs="Arial"/>
          <w:position w:val="-1"/>
          <w:u w:val="single" w:color="000000"/>
          <w:lang w:val="fr-FR"/>
        </w:rPr>
        <w:t>réa</w:t>
      </w:r>
      <w:r w:rsidRPr="005C42F6">
        <w:rPr>
          <w:rFonts w:ascii="Arial" w:eastAsia="Arial" w:hAnsi="Arial" w:cs="Arial"/>
          <w:spacing w:val="-1"/>
          <w:position w:val="-1"/>
          <w:u w:val="single" w:color="000000"/>
          <w:lang w:val="fr-FR"/>
        </w:rPr>
        <w:t>li</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é</w:t>
      </w:r>
      <w:r w:rsidRPr="005C42F6">
        <w:rPr>
          <w:rFonts w:ascii="Arial" w:eastAsia="Arial" w:hAnsi="Arial" w:cs="Arial"/>
          <w:spacing w:val="-1"/>
          <w:position w:val="-1"/>
          <w:u w:val="single" w:color="000000"/>
          <w:lang w:val="fr-FR"/>
        </w:rPr>
        <w:t>e</w:t>
      </w:r>
      <w:r w:rsidRPr="005C42F6">
        <w:rPr>
          <w:rFonts w:ascii="Arial" w:eastAsia="Arial" w:hAnsi="Arial" w:cs="Arial"/>
          <w:position w:val="-1"/>
          <w:u w:val="single" w:color="000000"/>
          <w:lang w:val="fr-FR"/>
        </w:rPr>
        <w:t>s</w:t>
      </w:r>
    </w:p>
    <w:p w14:paraId="58728F73" w14:textId="77777777" w:rsidR="00605EFF" w:rsidRPr="005C42F6" w:rsidRDefault="00605EFF" w:rsidP="00FB69E9">
      <w:pPr>
        <w:spacing w:line="220" w:lineRule="exact"/>
        <w:ind w:left="116" w:right="83"/>
        <w:jc w:val="both"/>
        <w:rPr>
          <w:rFonts w:ascii="Arial" w:eastAsia="Arial" w:hAnsi="Arial" w:cs="Arial"/>
          <w:spacing w:val="-1"/>
          <w:lang w:val="fr-FR"/>
        </w:rPr>
      </w:pPr>
    </w:p>
    <w:p w14:paraId="3DF62517"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Si</w:t>
      </w:r>
      <w:r w:rsidR="006840FC" w:rsidRPr="005C42F6">
        <w:rPr>
          <w:rFonts w:ascii="Arial" w:eastAsia="Arial" w:hAnsi="Arial" w:cs="Arial"/>
          <w:spacing w:val="-1"/>
          <w:lang w:val="fr-FR"/>
        </w:rPr>
        <w:t>,</w:t>
      </w:r>
      <w:r w:rsidRPr="005C42F6">
        <w:rPr>
          <w:rFonts w:ascii="Arial" w:eastAsia="Arial" w:hAnsi="Arial" w:cs="Arial"/>
          <w:spacing w:val="-1"/>
          <w:lang w:val="fr-FR"/>
        </w:rPr>
        <w:t xml:space="preserve"> à la fin de la période annuelle, le salarié n’a pas accompli, du fait de son employeur, le nombre d’heures annuel, la rémunération mensuelle reste acquise (sous réserve des dispositions relatives aux absences</w:t>
      </w:r>
      <w:r w:rsidR="00163182" w:rsidRPr="005C42F6">
        <w:rPr>
          <w:rFonts w:ascii="Arial" w:eastAsia="Arial" w:hAnsi="Arial" w:cs="Arial"/>
          <w:spacing w:val="-1"/>
          <w:lang w:val="fr-FR"/>
        </w:rPr>
        <w:t xml:space="preserve">, </w:t>
      </w:r>
      <w:r w:rsidRPr="005C42F6">
        <w:rPr>
          <w:rFonts w:ascii="Arial" w:eastAsia="Arial" w:hAnsi="Arial" w:cs="Arial"/>
          <w:spacing w:val="-1"/>
          <w:lang w:val="fr-FR"/>
        </w:rPr>
        <w:t>départ…)</w:t>
      </w:r>
      <w:r w:rsidR="00D00D6F" w:rsidRPr="005C42F6">
        <w:rPr>
          <w:rFonts w:ascii="Arial" w:eastAsia="Arial" w:hAnsi="Arial" w:cs="Arial"/>
          <w:spacing w:val="-1"/>
          <w:lang w:val="fr-FR"/>
        </w:rPr>
        <w:t>.</w:t>
      </w:r>
    </w:p>
    <w:p w14:paraId="26F9B5EE" w14:textId="77777777" w:rsidR="00273CB1" w:rsidRPr="005C42F6" w:rsidRDefault="00273CB1" w:rsidP="00FB69E9">
      <w:pPr>
        <w:spacing w:line="220" w:lineRule="exact"/>
        <w:ind w:left="116" w:right="83"/>
        <w:jc w:val="both"/>
        <w:rPr>
          <w:rFonts w:ascii="Arial" w:eastAsia="Arial" w:hAnsi="Arial" w:cs="Arial"/>
          <w:spacing w:val="-1"/>
          <w:lang w:val="fr-FR"/>
        </w:rPr>
      </w:pPr>
    </w:p>
    <w:p w14:paraId="54C52561"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En revanche, si, du fait du salarié (notamment en cas d’absences injustifiées ou de sorties anticipées et de retards), le nombre d’heures de travail est inférieur au volume prédéterminé, les heures manquantes ne seront pas rémunérées. Une retenue sur la rémunération du salarié sera donc effectuée à proportion du nombre d’heures manquantes.</w:t>
      </w:r>
    </w:p>
    <w:p w14:paraId="2A37E3BD" w14:textId="77777777" w:rsidR="00605EFF" w:rsidRPr="005C42F6" w:rsidRDefault="00605EFF" w:rsidP="00FB69E9">
      <w:pPr>
        <w:spacing w:line="220" w:lineRule="exact"/>
        <w:ind w:left="116" w:right="83"/>
        <w:jc w:val="both"/>
        <w:rPr>
          <w:rFonts w:ascii="Arial" w:eastAsia="Arial" w:hAnsi="Arial" w:cs="Arial"/>
          <w:spacing w:val="-1"/>
          <w:lang w:val="fr-FR"/>
        </w:rPr>
      </w:pPr>
    </w:p>
    <w:p w14:paraId="77312A58" w14:textId="77777777" w:rsidR="005A4E0F" w:rsidRDefault="005A4E0F" w:rsidP="00FB69E9">
      <w:pPr>
        <w:spacing w:line="220" w:lineRule="exact"/>
        <w:ind w:left="116" w:right="83"/>
        <w:jc w:val="both"/>
        <w:rPr>
          <w:rFonts w:ascii="Arial" w:eastAsia="Arial" w:hAnsi="Arial" w:cs="Arial"/>
          <w:spacing w:val="-1"/>
          <w:lang w:val="fr-FR"/>
        </w:rPr>
      </w:pPr>
    </w:p>
    <w:p w14:paraId="1D73A53D" w14:textId="77777777" w:rsidR="00237643" w:rsidRDefault="00237643" w:rsidP="00FB69E9">
      <w:pPr>
        <w:spacing w:line="220" w:lineRule="exact"/>
        <w:ind w:left="116" w:right="83"/>
        <w:jc w:val="both"/>
        <w:rPr>
          <w:rFonts w:ascii="Arial" w:eastAsia="Arial" w:hAnsi="Arial" w:cs="Arial"/>
          <w:spacing w:val="-1"/>
          <w:lang w:val="fr-FR"/>
        </w:rPr>
      </w:pPr>
    </w:p>
    <w:p w14:paraId="17E73F08" w14:textId="77777777" w:rsidR="00237643" w:rsidRDefault="00237643" w:rsidP="00FB69E9">
      <w:pPr>
        <w:spacing w:line="220" w:lineRule="exact"/>
        <w:ind w:left="116" w:right="83"/>
        <w:jc w:val="both"/>
        <w:rPr>
          <w:rFonts w:ascii="Arial" w:eastAsia="Arial" w:hAnsi="Arial" w:cs="Arial"/>
          <w:spacing w:val="-1"/>
          <w:lang w:val="fr-FR"/>
        </w:rPr>
      </w:pPr>
    </w:p>
    <w:p w14:paraId="284BA9D7" w14:textId="77777777" w:rsidR="00237643" w:rsidRDefault="00237643" w:rsidP="00FB69E9">
      <w:pPr>
        <w:spacing w:line="220" w:lineRule="exact"/>
        <w:ind w:left="116" w:right="83"/>
        <w:jc w:val="both"/>
        <w:rPr>
          <w:rFonts w:ascii="Arial" w:eastAsia="Arial" w:hAnsi="Arial" w:cs="Arial"/>
          <w:spacing w:val="-1"/>
          <w:lang w:val="fr-FR"/>
        </w:rPr>
      </w:pPr>
    </w:p>
    <w:p w14:paraId="72A466E5" w14:textId="77777777" w:rsidR="00237643" w:rsidRDefault="00237643" w:rsidP="00FB69E9">
      <w:pPr>
        <w:spacing w:line="220" w:lineRule="exact"/>
        <w:ind w:left="116" w:right="83"/>
        <w:jc w:val="both"/>
        <w:rPr>
          <w:rFonts w:ascii="Arial" w:eastAsia="Arial" w:hAnsi="Arial" w:cs="Arial"/>
          <w:spacing w:val="-1"/>
          <w:lang w:val="fr-FR"/>
        </w:rPr>
      </w:pPr>
    </w:p>
    <w:p w14:paraId="02FA5BB2" w14:textId="77777777" w:rsidR="00237643" w:rsidRPr="005C42F6" w:rsidRDefault="00237643" w:rsidP="00FB69E9">
      <w:pPr>
        <w:spacing w:line="220" w:lineRule="exact"/>
        <w:ind w:left="116" w:right="83"/>
        <w:jc w:val="both"/>
        <w:rPr>
          <w:rFonts w:ascii="Arial" w:eastAsia="Arial" w:hAnsi="Arial" w:cs="Arial"/>
          <w:spacing w:val="-1"/>
          <w:lang w:val="fr-FR"/>
        </w:rPr>
      </w:pPr>
    </w:p>
    <w:p w14:paraId="59A547B9" w14:textId="0CDD248C" w:rsidR="00605EFF" w:rsidRPr="005C42F6" w:rsidRDefault="005B3DBA" w:rsidP="00FB69E9">
      <w:pPr>
        <w:ind w:left="116" w:right="14"/>
        <w:jc w:val="both"/>
        <w:rPr>
          <w:rFonts w:ascii="Arial" w:eastAsia="Arial" w:hAnsi="Arial" w:cs="Arial"/>
          <w:lang w:val="fr-FR"/>
        </w:rPr>
      </w:pPr>
      <w:r w:rsidRPr="005C42F6">
        <w:rPr>
          <w:rFonts w:ascii="Arial" w:eastAsia="Arial" w:hAnsi="Arial" w:cs="Arial"/>
          <w:b/>
          <w:spacing w:val="-7"/>
          <w:lang w:val="fr-FR"/>
        </w:rPr>
        <w:lastRenderedPageBreak/>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5A4E0F">
        <w:rPr>
          <w:rFonts w:ascii="Arial" w:eastAsia="Arial" w:hAnsi="Arial" w:cs="Arial"/>
          <w:b/>
          <w:color w:val="002060"/>
          <w:highlight w:val="lightGray"/>
          <w:lang w:val="fr-FR"/>
        </w:rPr>
        <w:t>1</w:t>
      </w:r>
      <w:r w:rsidR="005A4E0F" w:rsidRPr="005A4E0F">
        <w:rPr>
          <w:rFonts w:ascii="Arial" w:eastAsia="Arial" w:hAnsi="Arial" w:cs="Arial"/>
          <w:b/>
          <w:color w:val="002060"/>
          <w:highlight w:val="lightGray"/>
          <w:lang w:val="fr-FR"/>
        </w:rPr>
        <w:t>7</w:t>
      </w:r>
      <w:r w:rsidRPr="005A4E0F">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E</w:t>
      </w:r>
      <w:r w:rsidRPr="005C42F6">
        <w:rPr>
          <w:rFonts w:ascii="Arial" w:eastAsia="Arial" w:hAnsi="Arial" w:cs="Arial"/>
          <w:b/>
          <w:lang w:val="fr-FR"/>
        </w:rPr>
        <w:t>n</w:t>
      </w:r>
      <w:r w:rsidRPr="005C42F6">
        <w:rPr>
          <w:rFonts w:ascii="Arial" w:eastAsia="Arial" w:hAnsi="Arial" w:cs="Arial"/>
          <w:b/>
          <w:spacing w:val="1"/>
          <w:lang w:val="fr-FR"/>
        </w:rPr>
        <w:t>t</w:t>
      </w:r>
      <w:r w:rsidRPr="005C42F6">
        <w:rPr>
          <w:rFonts w:ascii="Arial" w:eastAsia="Arial" w:hAnsi="Arial" w:cs="Arial"/>
          <w:b/>
          <w:spacing w:val="-1"/>
          <w:lang w:val="fr-FR"/>
        </w:rPr>
        <w:t>r</w:t>
      </w:r>
      <w:r w:rsidRPr="005C42F6">
        <w:rPr>
          <w:rFonts w:ascii="Arial" w:eastAsia="Arial" w:hAnsi="Arial" w:cs="Arial"/>
          <w:b/>
          <w:lang w:val="fr-FR"/>
        </w:rPr>
        <w:t>ée</w:t>
      </w:r>
      <w:r w:rsidRPr="005C42F6">
        <w:rPr>
          <w:rFonts w:ascii="Arial" w:eastAsia="Arial" w:hAnsi="Arial" w:cs="Arial"/>
          <w:b/>
          <w:spacing w:val="-7"/>
          <w:lang w:val="fr-FR"/>
        </w:rPr>
        <w:t xml:space="preserve"> </w:t>
      </w:r>
      <w:r w:rsidRPr="005C42F6">
        <w:rPr>
          <w:rFonts w:ascii="Arial" w:eastAsia="Arial" w:hAnsi="Arial" w:cs="Arial"/>
          <w:b/>
          <w:lang w:val="fr-FR"/>
        </w:rPr>
        <w:t>et</w:t>
      </w:r>
      <w:r w:rsidRPr="005C42F6">
        <w:rPr>
          <w:rFonts w:ascii="Arial" w:eastAsia="Arial" w:hAnsi="Arial" w:cs="Arial"/>
          <w:b/>
          <w:spacing w:val="-1"/>
          <w:lang w:val="fr-FR"/>
        </w:rPr>
        <w:t xml:space="preserve"> </w:t>
      </w:r>
      <w:r w:rsidRPr="005C42F6">
        <w:rPr>
          <w:rFonts w:ascii="Arial" w:eastAsia="Arial" w:hAnsi="Arial" w:cs="Arial"/>
          <w:b/>
          <w:lang w:val="fr-FR"/>
        </w:rPr>
        <w:t>sortie</w:t>
      </w:r>
      <w:r w:rsidRPr="005C42F6">
        <w:rPr>
          <w:rFonts w:ascii="Arial" w:eastAsia="Arial" w:hAnsi="Arial" w:cs="Arial"/>
          <w:b/>
          <w:spacing w:val="-5"/>
          <w:lang w:val="fr-FR"/>
        </w:rPr>
        <w:t xml:space="preserve"> </w:t>
      </w:r>
      <w:r w:rsidRPr="005C42F6">
        <w:rPr>
          <w:rFonts w:ascii="Arial" w:eastAsia="Arial" w:hAnsi="Arial" w:cs="Arial"/>
          <w:b/>
          <w:lang w:val="fr-FR"/>
        </w:rPr>
        <w:t>en</w:t>
      </w:r>
      <w:r w:rsidRPr="005C42F6">
        <w:rPr>
          <w:rFonts w:ascii="Arial" w:eastAsia="Arial" w:hAnsi="Arial" w:cs="Arial"/>
          <w:b/>
          <w:spacing w:val="-2"/>
          <w:lang w:val="fr-FR"/>
        </w:rPr>
        <w:t xml:space="preserve"> </w:t>
      </w:r>
      <w:r w:rsidRPr="005C42F6">
        <w:rPr>
          <w:rFonts w:ascii="Arial" w:eastAsia="Arial" w:hAnsi="Arial" w:cs="Arial"/>
          <w:b/>
          <w:lang w:val="fr-FR"/>
        </w:rPr>
        <w:t>co</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s</w:t>
      </w:r>
      <w:r w:rsidRPr="005C42F6">
        <w:rPr>
          <w:rFonts w:ascii="Arial" w:eastAsia="Arial" w:hAnsi="Arial" w:cs="Arial"/>
          <w:b/>
          <w:spacing w:val="-5"/>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pé</w:t>
      </w:r>
      <w:r w:rsidRPr="005C42F6">
        <w:rPr>
          <w:rFonts w:ascii="Arial" w:eastAsia="Arial" w:hAnsi="Arial" w:cs="Arial"/>
          <w:b/>
          <w:spacing w:val="-1"/>
          <w:lang w:val="fr-FR"/>
        </w:rPr>
        <w:t>r</w:t>
      </w:r>
      <w:r w:rsidRPr="005C42F6">
        <w:rPr>
          <w:rFonts w:ascii="Arial" w:eastAsia="Arial" w:hAnsi="Arial" w:cs="Arial"/>
          <w:b/>
          <w:lang w:val="fr-FR"/>
        </w:rPr>
        <w:t>io</w:t>
      </w:r>
      <w:r w:rsidRPr="005C42F6">
        <w:rPr>
          <w:rFonts w:ascii="Arial" w:eastAsia="Arial" w:hAnsi="Arial" w:cs="Arial"/>
          <w:b/>
          <w:spacing w:val="1"/>
          <w:lang w:val="fr-FR"/>
        </w:rPr>
        <w:t>d</w:t>
      </w:r>
      <w:r w:rsidRPr="005C42F6">
        <w:rPr>
          <w:rFonts w:ascii="Arial" w:eastAsia="Arial" w:hAnsi="Arial" w:cs="Arial"/>
          <w:b/>
          <w:lang w:val="fr-FR"/>
        </w:rPr>
        <w:t>e</w:t>
      </w:r>
    </w:p>
    <w:p w14:paraId="34BD7A5F" w14:textId="77777777" w:rsidR="00605EFF" w:rsidRPr="005C42F6" w:rsidRDefault="00605EFF" w:rsidP="00FB69E9">
      <w:pPr>
        <w:spacing w:line="220" w:lineRule="exact"/>
        <w:ind w:left="116" w:right="83"/>
        <w:jc w:val="both"/>
        <w:rPr>
          <w:rFonts w:ascii="Arial" w:eastAsia="Arial" w:hAnsi="Arial" w:cs="Arial"/>
          <w:spacing w:val="-1"/>
          <w:lang w:val="fr-FR"/>
        </w:rPr>
      </w:pPr>
    </w:p>
    <w:p w14:paraId="640C5325"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En cas d’embauche ou de rupture du contrat de travail d’un salarié n’ayant pas accompli la totalité de la</w:t>
      </w:r>
      <w:r w:rsidR="006840FC" w:rsidRPr="005C42F6">
        <w:rPr>
          <w:rFonts w:ascii="Arial" w:eastAsia="Arial" w:hAnsi="Arial" w:cs="Arial"/>
          <w:spacing w:val="-1"/>
          <w:lang w:val="fr-FR"/>
        </w:rPr>
        <w:t xml:space="preserve"> </w:t>
      </w:r>
      <w:r w:rsidRPr="005C42F6">
        <w:rPr>
          <w:rFonts w:ascii="Arial" w:eastAsia="Arial" w:hAnsi="Arial" w:cs="Arial"/>
          <w:spacing w:val="-1"/>
          <w:lang w:val="fr-FR"/>
        </w:rPr>
        <w:t xml:space="preserve">période de référence, une régularisation est effectuée au </w:t>
      </w:r>
      <w:r w:rsidRPr="005C42F6">
        <w:rPr>
          <w:rFonts w:ascii="Arial" w:eastAsia="Arial" w:hAnsi="Arial" w:cs="Arial"/>
          <w:i/>
          <w:spacing w:val="-1"/>
          <w:lang w:val="fr-FR"/>
        </w:rPr>
        <w:t>prorata temporis</w:t>
      </w:r>
      <w:r w:rsidRPr="005C42F6">
        <w:rPr>
          <w:rFonts w:ascii="Arial" w:eastAsia="Arial" w:hAnsi="Arial" w:cs="Arial"/>
          <w:color w:val="00B050"/>
          <w:spacing w:val="-1"/>
          <w:lang w:val="fr-FR"/>
        </w:rPr>
        <w:t xml:space="preserve"> </w:t>
      </w:r>
      <w:r w:rsidRPr="005C42F6">
        <w:rPr>
          <w:rFonts w:ascii="Arial" w:eastAsia="Arial" w:hAnsi="Arial" w:cs="Arial"/>
          <w:spacing w:val="-1"/>
          <w:lang w:val="fr-FR"/>
        </w:rPr>
        <w:t xml:space="preserve">du </w:t>
      </w:r>
      <w:r w:rsidR="006840FC" w:rsidRPr="005C42F6">
        <w:rPr>
          <w:rFonts w:ascii="Arial" w:eastAsia="Arial" w:hAnsi="Arial" w:cs="Arial"/>
          <w:spacing w:val="-1"/>
          <w:lang w:val="fr-FR"/>
        </w:rPr>
        <w:t xml:space="preserve">temps de travail du </w:t>
      </w:r>
      <w:r w:rsidRPr="005C42F6">
        <w:rPr>
          <w:rFonts w:ascii="Arial" w:eastAsia="Arial" w:hAnsi="Arial" w:cs="Arial"/>
          <w:spacing w:val="-1"/>
          <w:lang w:val="fr-FR"/>
        </w:rPr>
        <w:t>salarié.</w:t>
      </w:r>
    </w:p>
    <w:p w14:paraId="47DE9AF7" w14:textId="77777777" w:rsidR="00605EFF" w:rsidRPr="005C42F6" w:rsidRDefault="00605EFF" w:rsidP="00FB69E9">
      <w:pPr>
        <w:spacing w:line="220" w:lineRule="exact"/>
        <w:ind w:left="116" w:right="83"/>
        <w:jc w:val="both"/>
        <w:rPr>
          <w:rFonts w:ascii="Arial" w:eastAsia="Arial" w:hAnsi="Arial" w:cs="Arial"/>
          <w:spacing w:val="-1"/>
          <w:lang w:val="fr-FR"/>
        </w:rPr>
      </w:pPr>
    </w:p>
    <w:p w14:paraId="41EBDE7B"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Si le compte d’annualisation est positif (le salarié a effectué des heures non encore payées), le salarié aura droit à un rappel de salaire avec paiement :</w:t>
      </w:r>
    </w:p>
    <w:p w14:paraId="10C2EBFA" w14:textId="77777777" w:rsidR="00605EFF" w:rsidRPr="005C42F6" w:rsidRDefault="00605EFF" w:rsidP="00FB69E9">
      <w:pPr>
        <w:spacing w:line="220" w:lineRule="exact"/>
        <w:ind w:left="116" w:right="83"/>
        <w:jc w:val="both"/>
        <w:rPr>
          <w:rFonts w:ascii="Arial" w:eastAsia="Arial" w:hAnsi="Arial" w:cs="Arial"/>
          <w:spacing w:val="-1"/>
          <w:lang w:val="fr-FR"/>
        </w:rPr>
      </w:pPr>
    </w:p>
    <w:p w14:paraId="20E3A0C0"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6"/>
          <w:lang w:val="fr-FR"/>
        </w:rPr>
        <w:t>des heures excédentaires ;</w:t>
      </w:r>
    </w:p>
    <w:p w14:paraId="579AB1CD"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64A3ED52"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6"/>
          <w:lang w:val="fr-FR"/>
        </w:rPr>
        <w:t>et/ou des heures supplémentaires (lorsque le salarié a effectué plus de 1 607 h).</w:t>
      </w:r>
    </w:p>
    <w:p w14:paraId="7FD4598C"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107C4C3E"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Si le compte d’annualisation est négatif</w:t>
      </w:r>
      <w:r w:rsidR="005C42F6" w:rsidRPr="005C42F6">
        <w:rPr>
          <w:rFonts w:ascii="Arial" w:eastAsia="Arial" w:hAnsi="Arial" w:cs="Arial"/>
          <w:spacing w:val="-1"/>
          <w:lang w:val="fr-FR"/>
        </w:rPr>
        <w:t>,</w:t>
      </w:r>
      <w:r w:rsidRPr="005C42F6">
        <w:rPr>
          <w:rFonts w:ascii="Arial" w:eastAsia="Arial" w:hAnsi="Arial" w:cs="Arial"/>
          <w:spacing w:val="-1"/>
          <w:lang w:val="fr-FR"/>
        </w:rPr>
        <w:t xml:space="preserve"> le montant des heures ainsi dues est déduit de son solde de tout compte, valorisé sur la base de son taux horaire conformément aux dispositions légales, sauf en cas de licenciement économique.</w:t>
      </w:r>
    </w:p>
    <w:p w14:paraId="0B85AE15" w14:textId="77777777" w:rsidR="00605EFF" w:rsidRPr="005C42F6" w:rsidRDefault="00605EFF" w:rsidP="00FB69E9">
      <w:pPr>
        <w:spacing w:line="220" w:lineRule="exact"/>
        <w:ind w:left="116" w:right="83"/>
        <w:jc w:val="both"/>
        <w:rPr>
          <w:rFonts w:ascii="Arial" w:eastAsia="Arial" w:hAnsi="Arial" w:cs="Arial"/>
          <w:spacing w:val="-1"/>
          <w:lang w:val="fr-FR"/>
        </w:rPr>
      </w:pPr>
    </w:p>
    <w:p w14:paraId="22742104" w14:textId="77777777" w:rsidR="00605EFF" w:rsidRPr="005C42F6" w:rsidRDefault="00605EFF" w:rsidP="00FB69E9">
      <w:pPr>
        <w:spacing w:line="220" w:lineRule="exact"/>
        <w:ind w:left="116" w:right="83"/>
        <w:jc w:val="both"/>
        <w:rPr>
          <w:rFonts w:ascii="Arial" w:eastAsia="Arial" w:hAnsi="Arial" w:cs="Arial"/>
          <w:spacing w:val="-1"/>
          <w:lang w:val="fr-FR"/>
        </w:rPr>
      </w:pPr>
    </w:p>
    <w:p w14:paraId="5C235192" w14:textId="77777777" w:rsidR="00B60AAE" w:rsidRPr="005C42F6" w:rsidRDefault="00B60AAE" w:rsidP="00FB69E9">
      <w:pPr>
        <w:rPr>
          <w:rFonts w:ascii="Arial" w:eastAsia="Arial" w:hAnsi="Arial" w:cs="Arial"/>
          <w:spacing w:val="-1"/>
          <w:lang w:val="fr-FR"/>
        </w:rPr>
      </w:pPr>
      <w:r w:rsidRPr="005C42F6">
        <w:rPr>
          <w:rFonts w:ascii="Arial" w:eastAsia="Arial" w:hAnsi="Arial" w:cs="Arial"/>
          <w:spacing w:val="-1"/>
          <w:lang w:val="fr-FR"/>
        </w:rPr>
        <w:br w:type="page"/>
      </w:r>
    </w:p>
    <w:p w14:paraId="79BE7F96" w14:textId="77777777" w:rsidR="00605EFF" w:rsidRPr="005C42F6" w:rsidRDefault="005B3DBA" w:rsidP="00FB69E9">
      <w:pPr>
        <w:ind w:left="116" w:right="-36"/>
        <w:jc w:val="both"/>
        <w:rPr>
          <w:rFonts w:ascii="Arial" w:eastAsia="Arial" w:hAnsi="Arial" w:cs="Arial"/>
          <w:sz w:val="24"/>
          <w:szCs w:val="24"/>
          <w:lang w:val="fr-FR"/>
        </w:rPr>
      </w:pPr>
      <w:bookmarkStart w:id="1" w:name="_Hlk531883119"/>
      <w:r w:rsidRPr="005C42F6">
        <w:rPr>
          <w:rFonts w:ascii="Arial" w:eastAsia="Arial" w:hAnsi="Arial" w:cs="Arial"/>
          <w:b/>
          <w:sz w:val="24"/>
          <w:szCs w:val="24"/>
          <w:lang w:val="fr-FR"/>
        </w:rPr>
        <w:lastRenderedPageBreak/>
        <w:t>Chapitre</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2</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w:t>
      </w:r>
      <w:r w:rsidR="00CC5A43" w:rsidRPr="005C42F6">
        <w:rPr>
          <w:rFonts w:ascii="Arial" w:eastAsia="Arial" w:hAnsi="Arial" w:cs="Arial"/>
          <w:b/>
          <w:spacing w:val="2"/>
          <w:sz w:val="24"/>
          <w:szCs w:val="24"/>
          <w:lang w:val="fr-FR"/>
        </w:rPr>
        <w:t xml:space="preserve">Dispositions propres au </w:t>
      </w:r>
      <w:r w:rsidR="00163182" w:rsidRPr="005C42F6">
        <w:rPr>
          <w:rFonts w:ascii="Arial" w:eastAsia="Arial" w:hAnsi="Arial" w:cs="Arial"/>
          <w:b/>
          <w:spacing w:val="2"/>
          <w:sz w:val="24"/>
          <w:szCs w:val="24"/>
          <w:lang w:val="fr-FR"/>
        </w:rPr>
        <w:t xml:space="preserve">personnel de jour </w:t>
      </w:r>
    </w:p>
    <w:bookmarkEnd w:id="1"/>
    <w:p w14:paraId="1C3191EF" w14:textId="77777777" w:rsidR="00605EFF" w:rsidRPr="005C42F6" w:rsidRDefault="00605EFF" w:rsidP="00FB69E9">
      <w:pPr>
        <w:spacing w:line="220" w:lineRule="exact"/>
        <w:ind w:left="116" w:right="83"/>
        <w:jc w:val="both"/>
        <w:rPr>
          <w:rFonts w:ascii="Arial" w:eastAsia="Arial" w:hAnsi="Arial" w:cs="Arial"/>
          <w:spacing w:val="-1"/>
          <w:lang w:val="fr-FR"/>
        </w:rPr>
      </w:pPr>
    </w:p>
    <w:p w14:paraId="34B83BCA" w14:textId="77777777" w:rsidR="00605EFF" w:rsidRDefault="00605EFF" w:rsidP="00FB69E9">
      <w:pPr>
        <w:spacing w:line="220" w:lineRule="exact"/>
        <w:ind w:left="116" w:right="83"/>
        <w:jc w:val="both"/>
        <w:rPr>
          <w:rFonts w:ascii="Arial" w:eastAsia="Arial" w:hAnsi="Arial" w:cs="Arial"/>
          <w:spacing w:val="-1"/>
          <w:lang w:val="fr-FR"/>
        </w:rPr>
      </w:pPr>
    </w:p>
    <w:p w14:paraId="49B561EE" w14:textId="77777777" w:rsidR="004A52F5" w:rsidRPr="005C42F6" w:rsidRDefault="004A52F5" w:rsidP="00FB69E9">
      <w:pPr>
        <w:spacing w:line="220" w:lineRule="exact"/>
        <w:ind w:left="116" w:right="83"/>
        <w:jc w:val="both"/>
        <w:rPr>
          <w:rFonts w:ascii="Arial" w:eastAsia="Arial" w:hAnsi="Arial" w:cs="Arial"/>
          <w:spacing w:val="-1"/>
          <w:lang w:val="fr-FR"/>
        </w:rPr>
      </w:pPr>
    </w:p>
    <w:p w14:paraId="1ADA968B" w14:textId="77777777" w:rsidR="00605EFF" w:rsidRPr="005C42F6" w:rsidRDefault="005B3DBA"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 xml:space="preserve">Section 2.1 - </w:t>
      </w:r>
      <w:bookmarkStart w:id="2" w:name="_Hlk531881215"/>
      <w:r w:rsidR="00163182" w:rsidRPr="005C42F6">
        <w:rPr>
          <w:rFonts w:ascii="Arial" w:eastAsia="Arial" w:hAnsi="Arial" w:cs="Arial"/>
          <w:b/>
          <w:spacing w:val="-1"/>
          <w:sz w:val="22"/>
          <w:szCs w:val="22"/>
          <w:lang w:val="fr-FR"/>
        </w:rPr>
        <w:t xml:space="preserve">Horaires collectifs avec JRTT </w:t>
      </w:r>
      <w:bookmarkEnd w:id="2"/>
    </w:p>
    <w:p w14:paraId="4ECE0406" w14:textId="77777777" w:rsidR="00163182" w:rsidRPr="005C42F6" w:rsidRDefault="00163182" w:rsidP="00FB69E9">
      <w:pPr>
        <w:ind w:left="116" w:right="3808"/>
        <w:jc w:val="both"/>
        <w:rPr>
          <w:rFonts w:ascii="Arial" w:eastAsia="Arial" w:hAnsi="Arial" w:cs="Arial"/>
          <w:b/>
          <w:spacing w:val="-7"/>
          <w:lang w:val="fr-FR"/>
        </w:rPr>
      </w:pPr>
    </w:p>
    <w:p w14:paraId="76F9CBA0" w14:textId="77777777" w:rsidR="005A4E0F" w:rsidRPr="005C42F6" w:rsidRDefault="005A4E0F" w:rsidP="00FB69E9">
      <w:pPr>
        <w:ind w:left="116" w:right="3808"/>
        <w:jc w:val="both"/>
        <w:rPr>
          <w:rFonts w:ascii="Arial" w:eastAsia="Arial" w:hAnsi="Arial" w:cs="Arial"/>
          <w:b/>
          <w:spacing w:val="-7"/>
          <w:lang w:val="fr-FR"/>
        </w:rPr>
      </w:pPr>
    </w:p>
    <w:p w14:paraId="6EA05138" w14:textId="302585FE" w:rsidR="00605EFF" w:rsidRPr="005C42F6" w:rsidRDefault="005B3DBA" w:rsidP="00FB69E9">
      <w:pPr>
        <w:ind w:left="116" w:right="3808"/>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5A4E0F">
        <w:rPr>
          <w:rFonts w:ascii="Arial" w:eastAsia="Arial" w:hAnsi="Arial" w:cs="Arial"/>
          <w:b/>
          <w:color w:val="002060"/>
          <w:highlight w:val="lightGray"/>
          <w:lang w:val="fr-FR"/>
        </w:rPr>
        <w:t>1</w:t>
      </w:r>
      <w:r w:rsidR="005A4E0F" w:rsidRPr="005A4E0F">
        <w:rPr>
          <w:rFonts w:ascii="Arial" w:eastAsia="Arial" w:hAnsi="Arial" w:cs="Arial"/>
          <w:b/>
          <w:color w:val="002060"/>
          <w:highlight w:val="lightGray"/>
          <w:lang w:val="fr-FR"/>
        </w:rPr>
        <w:t>8</w:t>
      </w:r>
      <w:r w:rsidRPr="005A4E0F">
        <w:rPr>
          <w:rFonts w:ascii="Arial" w:eastAsia="Arial" w:hAnsi="Arial" w:cs="Arial"/>
          <w:b/>
          <w:color w:val="002060"/>
          <w:spacing w:val="-3"/>
          <w:lang w:val="fr-FR"/>
        </w:rPr>
        <w:t xml:space="preserve"> </w:t>
      </w:r>
      <w:r w:rsidRPr="005C42F6">
        <w:rPr>
          <w:rFonts w:ascii="Arial" w:eastAsia="Arial" w:hAnsi="Arial" w:cs="Arial"/>
          <w:b/>
          <w:lang w:val="fr-FR"/>
        </w:rPr>
        <w:t>: Ho</w:t>
      </w:r>
      <w:r w:rsidRPr="005C42F6">
        <w:rPr>
          <w:rFonts w:ascii="Arial" w:eastAsia="Arial" w:hAnsi="Arial" w:cs="Arial"/>
          <w:b/>
          <w:spacing w:val="-1"/>
          <w:lang w:val="fr-FR"/>
        </w:rPr>
        <w:t>r</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w:t>
      </w:r>
      <w:r w:rsidRPr="005C42F6">
        <w:rPr>
          <w:rFonts w:ascii="Arial" w:eastAsia="Arial" w:hAnsi="Arial" w:cs="Arial"/>
          <w:b/>
          <w:spacing w:val="-7"/>
          <w:lang w:val="fr-FR"/>
        </w:rPr>
        <w:t xml:space="preserve"> </w:t>
      </w:r>
      <w:r w:rsidRPr="005C42F6">
        <w:rPr>
          <w:rFonts w:ascii="Arial" w:eastAsia="Arial" w:hAnsi="Arial" w:cs="Arial"/>
          <w:b/>
          <w:lang w:val="fr-FR"/>
        </w:rPr>
        <w:t>fixe</w:t>
      </w:r>
    </w:p>
    <w:p w14:paraId="1758BC32" w14:textId="77777777" w:rsidR="00605EFF" w:rsidRPr="005C42F6" w:rsidRDefault="00605EFF" w:rsidP="00FB69E9">
      <w:pPr>
        <w:spacing w:line="220" w:lineRule="exact"/>
        <w:ind w:left="116" w:right="83"/>
        <w:jc w:val="both"/>
        <w:rPr>
          <w:rFonts w:ascii="Arial" w:eastAsia="Arial" w:hAnsi="Arial" w:cs="Arial"/>
          <w:spacing w:val="-1"/>
          <w:lang w:val="fr-FR"/>
        </w:rPr>
      </w:pPr>
    </w:p>
    <w:p w14:paraId="42387E8A"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Pour le personnel de jour en horaires fixes, l’organisation au sein de l’entreprise reste la suivante :</w:t>
      </w:r>
    </w:p>
    <w:p w14:paraId="0C5B4CB4" w14:textId="77777777" w:rsidR="00605EFF" w:rsidRPr="005C42F6" w:rsidRDefault="00605EFF" w:rsidP="00FB69E9">
      <w:pPr>
        <w:spacing w:line="220" w:lineRule="exact"/>
        <w:ind w:left="116" w:right="83"/>
        <w:jc w:val="both"/>
        <w:rPr>
          <w:rFonts w:ascii="Arial" w:eastAsia="Arial" w:hAnsi="Arial" w:cs="Arial"/>
          <w:spacing w:val="-1"/>
          <w:lang w:val="fr-FR"/>
        </w:rPr>
      </w:pPr>
    </w:p>
    <w:p w14:paraId="259A3D54" w14:textId="77777777" w:rsidR="00605EFF" w:rsidRPr="005C42F6" w:rsidRDefault="00163182" w:rsidP="00FB69E9">
      <w:pPr>
        <w:pStyle w:val="Paragraphedeliste"/>
        <w:numPr>
          <w:ilvl w:val="0"/>
          <w:numId w:val="4"/>
        </w:numPr>
        <w:spacing w:line="220" w:lineRule="exact"/>
        <w:ind w:right="89"/>
        <w:jc w:val="both"/>
        <w:rPr>
          <w:rFonts w:ascii="Arial" w:eastAsia="Arial" w:hAnsi="Arial" w:cs="Arial"/>
          <w:lang w:val="fr-FR"/>
        </w:rPr>
      </w:pPr>
      <w:r w:rsidRPr="005C42F6">
        <w:rPr>
          <w:rFonts w:ascii="Arial" w:eastAsia="Arial" w:hAnsi="Arial" w:cs="Arial"/>
          <w:lang w:val="fr-FR"/>
        </w:rPr>
        <w:t>d</w:t>
      </w:r>
      <w:r w:rsidR="00F04EEC" w:rsidRPr="005C42F6">
        <w:rPr>
          <w:rFonts w:ascii="Arial" w:eastAsia="Arial" w:hAnsi="Arial" w:cs="Arial"/>
          <w:lang w:val="fr-FR"/>
        </w:rPr>
        <w:t>urée</w:t>
      </w:r>
      <w:r w:rsidR="005B3DBA" w:rsidRPr="005C42F6">
        <w:rPr>
          <w:rFonts w:ascii="Arial" w:eastAsia="Arial" w:hAnsi="Arial" w:cs="Arial"/>
          <w:lang w:val="fr-FR"/>
        </w:rPr>
        <w:t xml:space="preserve"> </w:t>
      </w:r>
      <w:r w:rsidR="005B3DBA" w:rsidRPr="005C42F6">
        <w:rPr>
          <w:rFonts w:ascii="Arial" w:eastAsia="Arial" w:hAnsi="Arial" w:cs="Arial"/>
          <w:spacing w:val="-3"/>
          <w:lang w:val="fr-FR"/>
        </w:rPr>
        <w:t>j</w:t>
      </w:r>
      <w:r w:rsidR="005B3DBA" w:rsidRPr="005C42F6">
        <w:rPr>
          <w:rFonts w:ascii="Arial" w:eastAsia="Arial" w:hAnsi="Arial" w:cs="Arial"/>
          <w:spacing w:val="-5"/>
          <w:lang w:val="fr-FR"/>
        </w:rPr>
        <w:t>ou</w:t>
      </w:r>
      <w:r w:rsidR="005B3DBA" w:rsidRPr="005C42F6">
        <w:rPr>
          <w:rFonts w:ascii="Arial" w:eastAsia="Arial" w:hAnsi="Arial" w:cs="Arial"/>
          <w:spacing w:val="-4"/>
          <w:lang w:val="fr-FR"/>
        </w:rPr>
        <w:t>r</w:t>
      </w:r>
      <w:r w:rsidR="005B3DBA" w:rsidRPr="005C42F6">
        <w:rPr>
          <w:rFonts w:ascii="Arial" w:eastAsia="Arial" w:hAnsi="Arial" w:cs="Arial"/>
          <w:spacing w:val="-5"/>
          <w:lang w:val="fr-FR"/>
        </w:rPr>
        <w:t>na</w:t>
      </w:r>
      <w:r w:rsidR="005B3DBA" w:rsidRPr="005C42F6">
        <w:rPr>
          <w:rFonts w:ascii="Arial" w:eastAsia="Arial" w:hAnsi="Arial" w:cs="Arial"/>
          <w:spacing w:val="-6"/>
          <w:lang w:val="fr-FR"/>
        </w:rPr>
        <w:t>li</w:t>
      </w:r>
      <w:r w:rsidR="00F04EEC" w:rsidRPr="005C42F6">
        <w:rPr>
          <w:rFonts w:ascii="Arial" w:eastAsia="Arial" w:hAnsi="Arial" w:cs="Arial"/>
          <w:spacing w:val="-5"/>
          <w:lang w:val="fr-FR"/>
        </w:rPr>
        <w:t>è</w:t>
      </w:r>
      <w:r w:rsidR="005B3DBA" w:rsidRPr="005C42F6">
        <w:rPr>
          <w:rFonts w:ascii="Arial" w:eastAsia="Arial" w:hAnsi="Arial" w:cs="Arial"/>
          <w:lang w:val="fr-FR"/>
        </w:rPr>
        <w:t>r</w:t>
      </w:r>
      <w:r w:rsidR="00F04EEC" w:rsidRPr="005C42F6">
        <w:rPr>
          <w:rFonts w:ascii="Arial" w:eastAsia="Arial" w:hAnsi="Arial" w:cs="Arial"/>
          <w:lang w:val="fr-FR"/>
        </w:rPr>
        <w:t>e</w:t>
      </w:r>
      <w:r w:rsidR="005B3DBA" w:rsidRPr="005C42F6">
        <w:rPr>
          <w:rFonts w:ascii="Arial" w:eastAsia="Arial" w:hAnsi="Arial" w:cs="Arial"/>
          <w:lang w:val="fr-FR"/>
        </w:rPr>
        <w:t xml:space="preserve"> </w:t>
      </w:r>
      <w:r w:rsidR="005B3DBA" w:rsidRPr="005C42F6">
        <w:rPr>
          <w:rFonts w:ascii="Arial" w:eastAsia="Arial" w:hAnsi="Arial" w:cs="Arial"/>
          <w:spacing w:val="-5"/>
          <w:lang w:val="fr-FR"/>
        </w:rPr>
        <w:t>d</w:t>
      </w:r>
      <w:r w:rsidR="005B3DBA" w:rsidRPr="005C42F6">
        <w:rPr>
          <w:rFonts w:ascii="Arial" w:eastAsia="Arial" w:hAnsi="Arial" w:cs="Arial"/>
          <w:lang w:val="fr-FR"/>
        </w:rPr>
        <w:t>e</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7</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h</w:t>
      </w:r>
      <w:r w:rsidR="005B3DBA" w:rsidRPr="005C42F6">
        <w:rPr>
          <w:rFonts w:ascii="Arial" w:eastAsia="Arial" w:hAnsi="Arial" w:cs="Arial"/>
          <w:spacing w:val="5"/>
          <w:lang w:val="fr-FR"/>
        </w:rPr>
        <w:t xml:space="preserve"> </w:t>
      </w:r>
      <w:r w:rsidR="005B3DBA" w:rsidRPr="005C42F6">
        <w:rPr>
          <w:rFonts w:ascii="Arial" w:eastAsia="Arial" w:hAnsi="Arial" w:cs="Arial"/>
          <w:spacing w:val="-5"/>
          <w:lang w:val="fr-FR"/>
        </w:rPr>
        <w:t>3</w:t>
      </w:r>
      <w:r w:rsidR="005B3DBA" w:rsidRPr="005C42F6">
        <w:rPr>
          <w:rFonts w:ascii="Arial" w:eastAsia="Arial" w:hAnsi="Arial" w:cs="Arial"/>
          <w:lang w:val="fr-FR"/>
        </w:rPr>
        <w:t>6</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w:t>
      </w:r>
      <w:r w:rsidR="005B3DBA" w:rsidRPr="005C42F6">
        <w:rPr>
          <w:rFonts w:ascii="Arial" w:eastAsia="Arial" w:hAnsi="Arial" w:cs="Arial"/>
          <w:i/>
          <w:lang w:val="fr-FR"/>
        </w:rPr>
        <w:t>à</w:t>
      </w:r>
      <w:r w:rsidR="005B3DBA" w:rsidRPr="005C42F6">
        <w:rPr>
          <w:rFonts w:ascii="Arial" w:eastAsia="Arial" w:hAnsi="Arial" w:cs="Arial"/>
          <w:i/>
          <w:spacing w:val="4"/>
          <w:lang w:val="fr-FR"/>
        </w:rPr>
        <w:t xml:space="preserve"> </w:t>
      </w:r>
      <w:r w:rsidR="005B3DBA" w:rsidRPr="005C42F6">
        <w:rPr>
          <w:rFonts w:ascii="Arial" w:eastAsia="Arial" w:hAnsi="Arial" w:cs="Arial"/>
          <w:i/>
          <w:spacing w:val="-5"/>
          <w:lang w:val="fr-FR"/>
        </w:rPr>
        <w:t>t</w:t>
      </w:r>
      <w:r w:rsidR="005B3DBA" w:rsidRPr="005C42F6">
        <w:rPr>
          <w:rFonts w:ascii="Arial" w:eastAsia="Arial" w:hAnsi="Arial" w:cs="Arial"/>
          <w:i/>
          <w:spacing w:val="-6"/>
          <w:lang w:val="fr-FR"/>
        </w:rPr>
        <w:t>i</w:t>
      </w:r>
      <w:r w:rsidR="005B3DBA" w:rsidRPr="005C42F6">
        <w:rPr>
          <w:rFonts w:ascii="Arial" w:eastAsia="Arial" w:hAnsi="Arial" w:cs="Arial"/>
          <w:i/>
          <w:spacing w:val="-5"/>
          <w:lang w:val="fr-FR"/>
        </w:rPr>
        <w:t>t</w:t>
      </w:r>
      <w:r w:rsidR="005B3DBA" w:rsidRPr="005C42F6">
        <w:rPr>
          <w:rFonts w:ascii="Arial" w:eastAsia="Arial" w:hAnsi="Arial" w:cs="Arial"/>
          <w:i/>
          <w:spacing w:val="-4"/>
          <w:lang w:val="fr-FR"/>
        </w:rPr>
        <w:t>r</w:t>
      </w:r>
      <w:r w:rsidR="005B3DBA" w:rsidRPr="005C42F6">
        <w:rPr>
          <w:rFonts w:ascii="Arial" w:eastAsia="Arial" w:hAnsi="Arial" w:cs="Arial"/>
          <w:i/>
          <w:lang w:val="fr-FR"/>
        </w:rPr>
        <w:t>e</w:t>
      </w:r>
      <w:r w:rsidR="005B3DBA" w:rsidRPr="005C42F6">
        <w:rPr>
          <w:rFonts w:ascii="Arial" w:eastAsia="Arial" w:hAnsi="Arial" w:cs="Arial"/>
          <w:i/>
          <w:spacing w:val="3"/>
          <w:lang w:val="fr-FR"/>
        </w:rPr>
        <w:t xml:space="preserve"> </w:t>
      </w:r>
      <w:r w:rsidR="005B3DBA" w:rsidRPr="005C42F6">
        <w:rPr>
          <w:rFonts w:ascii="Arial" w:eastAsia="Arial" w:hAnsi="Arial" w:cs="Arial"/>
          <w:i/>
          <w:spacing w:val="-6"/>
          <w:lang w:val="fr-FR"/>
        </w:rPr>
        <w:t>i</w:t>
      </w:r>
      <w:r w:rsidR="005B3DBA" w:rsidRPr="005C42F6">
        <w:rPr>
          <w:rFonts w:ascii="Arial" w:eastAsia="Arial" w:hAnsi="Arial" w:cs="Arial"/>
          <w:i/>
          <w:spacing w:val="-5"/>
          <w:lang w:val="fr-FR"/>
        </w:rPr>
        <w:t>nd</w:t>
      </w:r>
      <w:r w:rsidR="005B3DBA" w:rsidRPr="005C42F6">
        <w:rPr>
          <w:rFonts w:ascii="Arial" w:eastAsia="Arial" w:hAnsi="Arial" w:cs="Arial"/>
          <w:i/>
          <w:spacing w:val="-6"/>
          <w:lang w:val="fr-FR"/>
        </w:rPr>
        <w:t>i</w:t>
      </w:r>
      <w:r w:rsidR="005B3DBA" w:rsidRPr="005C42F6">
        <w:rPr>
          <w:rFonts w:ascii="Arial" w:eastAsia="Arial" w:hAnsi="Arial" w:cs="Arial"/>
          <w:i/>
          <w:spacing w:val="-4"/>
          <w:lang w:val="fr-FR"/>
        </w:rPr>
        <w:t>c</w:t>
      </w:r>
      <w:r w:rsidR="005B3DBA" w:rsidRPr="005C42F6">
        <w:rPr>
          <w:rFonts w:ascii="Arial" w:eastAsia="Arial" w:hAnsi="Arial" w:cs="Arial"/>
          <w:i/>
          <w:spacing w:val="-5"/>
          <w:lang w:val="fr-FR"/>
        </w:rPr>
        <w:t>at</w:t>
      </w:r>
      <w:r w:rsidR="005B3DBA" w:rsidRPr="005C42F6">
        <w:rPr>
          <w:rFonts w:ascii="Arial" w:eastAsia="Arial" w:hAnsi="Arial" w:cs="Arial"/>
          <w:i/>
          <w:spacing w:val="-6"/>
          <w:lang w:val="fr-FR"/>
        </w:rPr>
        <w:t>i</w:t>
      </w:r>
      <w:r w:rsidR="005B3DBA" w:rsidRPr="005C42F6">
        <w:rPr>
          <w:rFonts w:ascii="Arial" w:eastAsia="Arial" w:hAnsi="Arial" w:cs="Arial"/>
          <w:i/>
          <w:lang w:val="fr-FR"/>
        </w:rPr>
        <w:t>f</w:t>
      </w:r>
      <w:r w:rsidR="005B3DBA" w:rsidRPr="005C42F6">
        <w:rPr>
          <w:rFonts w:ascii="Arial" w:eastAsia="Arial" w:hAnsi="Arial" w:cs="Arial"/>
          <w:i/>
          <w:spacing w:val="-16"/>
          <w:lang w:val="fr-FR"/>
        </w:rPr>
        <w:t xml:space="preserve"> </w:t>
      </w:r>
      <w:r w:rsidR="005B3DBA" w:rsidRPr="005C42F6">
        <w:rPr>
          <w:rFonts w:ascii="Arial" w:eastAsia="Arial" w:hAnsi="Arial" w:cs="Arial"/>
          <w:i/>
          <w:lang w:val="fr-FR"/>
        </w:rPr>
        <w:t>:</w:t>
      </w:r>
      <w:r w:rsidR="005B3DBA" w:rsidRPr="005C42F6">
        <w:rPr>
          <w:rFonts w:ascii="Arial" w:eastAsia="Arial" w:hAnsi="Arial" w:cs="Arial"/>
          <w:i/>
          <w:spacing w:val="6"/>
          <w:lang w:val="fr-FR"/>
        </w:rPr>
        <w:t xml:space="preserve"> </w:t>
      </w:r>
      <w:r w:rsidR="005B3DBA" w:rsidRPr="005C42F6">
        <w:rPr>
          <w:rFonts w:ascii="Arial" w:eastAsia="Arial" w:hAnsi="Arial" w:cs="Arial"/>
          <w:i/>
          <w:spacing w:val="-5"/>
          <w:lang w:val="fr-FR"/>
        </w:rPr>
        <w:t>p</w:t>
      </w:r>
      <w:r w:rsidR="005B3DBA" w:rsidRPr="005C42F6">
        <w:rPr>
          <w:rFonts w:ascii="Arial" w:eastAsia="Arial" w:hAnsi="Arial" w:cs="Arial"/>
          <w:i/>
          <w:spacing w:val="-4"/>
          <w:lang w:val="fr-FR"/>
        </w:rPr>
        <w:t>r</w:t>
      </w:r>
      <w:r w:rsidR="005B3DBA" w:rsidRPr="005C42F6">
        <w:rPr>
          <w:rFonts w:ascii="Arial" w:eastAsia="Arial" w:hAnsi="Arial" w:cs="Arial"/>
          <w:i/>
          <w:spacing w:val="-6"/>
          <w:lang w:val="fr-FR"/>
        </w:rPr>
        <w:t>i</w:t>
      </w:r>
      <w:r w:rsidR="005B3DBA" w:rsidRPr="005C42F6">
        <w:rPr>
          <w:rFonts w:ascii="Arial" w:eastAsia="Arial" w:hAnsi="Arial" w:cs="Arial"/>
          <w:i/>
          <w:spacing w:val="-4"/>
          <w:lang w:val="fr-FR"/>
        </w:rPr>
        <w:t>s</w:t>
      </w:r>
      <w:r w:rsidR="005B3DBA" w:rsidRPr="005C42F6">
        <w:rPr>
          <w:rFonts w:ascii="Arial" w:eastAsia="Arial" w:hAnsi="Arial" w:cs="Arial"/>
          <w:i/>
          <w:lang w:val="fr-FR"/>
        </w:rPr>
        <w:t>e</w:t>
      </w:r>
      <w:r w:rsidR="005B3DBA" w:rsidRPr="005C42F6">
        <w:rPr>
          <w:rFonts w:ascii="Arial" w:eastAsia="Arial" w:hAnsi="Arial" w:cs="Arial"/>
          <w:i/>
          <w:spacing w:val="2"/>
          <w:lang w:val="fr-FR"/>
        </w:rPr>
        <w:t xml:space="preserve"> </w:t>
      </w:r>
      <w:r w:rsidR="005B3DBA" w:rsidRPr="005C42F6">
        <w:rPr>
          <w:rFonts w:ascii="Arial" w:eastAsia="Arial" w:hAnsi="Arial" w:cs="Arial"/>
          <w:i/>
          <w:spacing w:val="-5"/>
          <w:lang w:val="fr-FR"/>
        </w:rPr>
        <w:t>d</w:t>
      </w:r>
      <w:r w:rsidR="005B3DBA" w:rsidRPr="005C42F6">
        <w:rPr>
          <w:rFonts w:ascii="Arial" w:eastAsia="Arial" w:hAnsi="Arial" w:cs="Arial"/>
          <w:i/>
          <w:lang w:val="fr-FR"/>
        </w:rPr>
        <w:t>e</w:t>
      </w:r>
      <w:r w:rsidR="005B3DBA" w:rsidRPr="005C42F6">
        <w:rPr>
          <w:rFonts w:ascii="Arial" w:eastAsia="Arial" w:hAnsi="Arial" w:cs="Arial"/>
          <w:i/>
          <w:spacing w:val="4"/>
          <w:lang w:val="fr-FR"/>
        </w:rPr>
        <w:t xml:space="preserve"> </w:t>
      </w:r>
      <w:r w:rsidR="005B3DBA" w:rsidRPr="005C42F6">
        <w:rPr>
          <w:rFonts w:ascii="Arial" w:eastAsia="Arial" w:hAnsi="Arial" w:cs="Arial"/>
          <w:i/>
          <w:spacing w:val="-5"/>
          <w:lang w:val="fr-FR"/>
        </w:rPr>
        <w:t>fon</w:t>
      </w:r>
      <w:r w:rsidR="005B3DBA" w:rsidRPr="005C42F6">
        <w:rPr>
          <w:rFonts w:ascii="Arial" w:eastAsia="Arial" w:hAnsi="Arial" w:cs="Arial"/>
          <w:i/>
          <w:spacing w:val="-4"/>
          <w:lang w:val="fr-FR"/>
        </w:rPr>
        <w:t>c</w:t>
      </w:r>
      <w:r w:rsidR="005B3DBA" w:rsidRPr="005C42F6">
        <w:rPr>
          <w:rFonts w:ascii="Arial" w:eastAsia="Arial" w:hAnsi="Arial" w:cs="Arial"/>
          <w:i/>
          <w:spacing w:val="-5"/>
          <w:lang w:val="fr-FR"/>
        </w:rPr>
        <w:t>t</w:t>
      </w:r>
      <w:r w:rsidR="005B3DBA" w:rsidRPr="005C42F6">
        <w:rPr>
          <w:rFonts w:ascii="Arial" w:eastAsia="Arial" w:hAnsi="Arial" w:cs="Arial"/>
          <w:i/>
          <w:spacing w:val="-6"/>
          <w:lang w:val="fr-FR"/>
        </w:rPr>
        <w:t>i</w:t>
      </w:r>
      <w:r w:rsidR="005B3DBA" w:rsidRPr="005C42F6">
        <w:rPr>
          <w:rFonts w:ascii="Arial" w:eastAsia="Arial" w:hAnsi="Arial" w:cs="Arial"/>
          <w:i/>
          <w:spacing w:val="-5"/>
          <w:lang w:val="fr-FR"/>
        </w:rPr>
        <w:t>o</w:t>
      </w:r>
      <w:r w:rsidR="005B3DBA" w:rsidRPr="005C42F6">
        <w:rPr>
          <w:rFonts w:ascii="Arial" w:eastAsia="Arial" w:hAnsi="Arial" w:cs="Arial"/>
          <w:i/>
          <w:lang w:val="fr-FR"/>
        </w:rPr>
        <w:t>n</w:t>
      </w:r>
      <w:r w:rsidR="005B3DBA" w:rsidRPr="005C42F6">
        <w:rPr>
          <w:rFonts w:ascii="Arial" w:eastAsia="Arial" w:hAnsi="Arial" w:cs="Arial"/>
          <w:i/>
          <w:spacing w:val="-1"/>
          <w:lang w:val="fr-FR"/>
        </w:rPr>
        <w:t xml:space="preserve"> </w:t>
      </w:r>
      <w:r w:rsidR="005B3DBA" w:rsidRPr="005C42F6">
        <w:rPr>
          <w:rFonts w:ascii="Arial" w:eastAsia="Arial" w:hAnsi="Arial" w:cs="Arial"/>
          <w:i/>
          <w:lang w:val="fr-FR"/>
        </w:rPr>
        <w:t>à</w:t>
      </w:r>
      <w:r w:rsidR="005B3DBA" w:rsidRPr="005C42F6">
        <w:rPr>
          <w:rFonts w:ascii="Arial" w:eastAsia="Arial" w:hAnsi="Arial" w:cs="Arial"/>
          <w:i/>
          <w:spacing w:val="5"/>
          <w:lang w:val="fr-FR"/>
        </w:rPr>
        <w:t xml:space="preserve"> </w:t>
      </w:r>
      <w:r w:rsidR="005B3DBA" w:rsidRPr="005C42F6">
        <w:rPr>
          <w:rFonts w:ascii="Arial" w:eastAsia="Arial" w:hAnsi="Arial" w:cs="Arial"/>
          <w:i/>
          <w:lang w:val="fr-FR"/>
        </w:rPr>
        <w:t>8</w:t>
      </w:r>
      <w:r w:rsidR="005B3DBA" w:rsidRPr="005C42F6">
        <w:rPr>
          <w:rFonts w:ascii="Arial" w:eastAsia="Arial" w:hAnsi="Arial" w:cs="Arial"/>
          <w:i/>
          <w:spacing w:val="5"/>
          <w:lang w:val="fr-FR"/>
        </w:rPr>
        <w:t xml:space="preserve"> </w:t>
      </w:r>
      <w:r w:rsidR="005B3DBA" w:rsidRPr="005C42F6">
        <w:rPr>
          <w:rFonts w:ascii="Arial" w:eastAsia="Arial" w:hAnsi="Arial" w:cs="Arial"/>
          <w:i/>
          <w:lang w:val="fr-FR"/>
        </w:rPr>
        <w:t>h</w:t>
      </w:r>
      <w:r w:rsidR="005B3DBA" w:rsidRPr="005C42F6">
        <w:rPr>
          <w:rFonts w:ascii="Arial" w:eastAsia="Arial" w:hAnsi="Arial" w:cs="Arial"/>
          <w:i/>
          <w:spacing w:val="5"/>
          <w:lang w:val="fr-FR"/>
        </w:rPr>
        <w:t xml:space="preserve"> </w:t>
      </w:r>
      <w:r w:rsidR="005B3DBA" w:rsidRPr="005C42F6">
        <w:rPr>
          <w:rFonts w:ascii="Arial" w:eastAsia="Arial" w:hAnsi="Arial" w:cs="Arial"/>
          <w:i/>
          <w:spacing w:val="-5"/>
          <w:lang w:val="fr-FR"/>
        </w:rPr>
        <w:t>0</w:t>
      </w:r>
      <w:r w:rsidR="005B3DBA" w:rsidRPr="005C42F6">
        <w:rPr>
          <w:rFonts w:ascii="Arial" w:eastAsia="Arial" w:hAnsi="Arial" w:cs="Arial"/>
          <w:i/>
          <w:lang w:val="fr-FR"/>
        </w:rPr>
        <w:t>0</w:t>
      </w:r>
      <w:r w:rsidR="005B3DBA" w:rsidRPr="005C42F6">
        <w:rPr>
          <w:rFonts w:ascii="Arial" w:eastAsia="Arial" w:hAnsi="Arial" w:cs="Arial"/>
          <w:i/>
          <w:spacing w:val="4"/>
          <w:lang w:val="fr-FR"/>
        </w:rPr>
        <w:t xml:space="preserve"> </w:t>
      </w:r>
      <w:r w:rsidR="005B3DBA" w:rsidRPr="005C42F6">
        <w:rPr>
          <w:rFonts w:ascii="Arial" w:eastAsia="Arial" w:hAnsi="Arial" w:cs="Arial"/>
          <w:i/>
          <w:spacing w:val="-5"/>
          <w:lang w:val="fr-FR"/>
        </w:rPr>
        <w:t>e</w:t>
      </w:r>
      <w:r w:rsidR="005B3DBA" w:rsidRPr="005C42F6">
        <w:rPr>
          <w:rFonts w:ascii="Arial" w:eastAsia="Arial" w:hAnsi="Arial" w:cs="Arial"/>
          <w:i/>
          <w:lang w:val="fr-FR"/>
        </w:rPr>
        <w:t>t</w:t>
      </w:r>
      <w:r w:rsidR="005B3DBA" w:rsidRPr="005C42F6">
        <w:rPr>
          <w:rFonts w:ascii="Arial" w:eastAsia="Arial" w:hAnsi="Arial" w:cs="Arial"/>
          <w:i/>
          <w:spacing w:val="5"/>
          <w:lang w:val="fr-FR"/>
        </w:rPr>
        <w:t xml:space="preserve"> </w:t>
      </w:r>
      <w:r w:rsidR="005B3DBA" w:rsidRPr="005C42F6">
        <w:rPr>
          <w:rFonts w:ascii="Arial" w:eastAsia="Arial" w:hAnsi="Arial" w:cs="Arial"/>
          <w:i/>
          <w:spacing w:val="-5"/>
          <w:lang w:val="fr-FR"/>
        </w:rPr>
        <w:t>f</w:t>
      </w:r>
      <w:r w:rsidR="005B3DBA" w:rsidRPr="005C42F6">
        <w:rPr>
          <w:rFonts w:ascii="Arial" w:eastAsia="Arial" w:hAnsi="Arial" w:cs="Arial"/>
          <w:i/>
          <w:spacing w:val="-6"/>
          <w:lang w:val="fr-FR"/>
        </w:rPr>
        <w:t>i</w:t>
      </w:r>
      <w:r w:rsidR="005B3DBA" w:rsidRPr="005C42F6">
        <w:rPr>
          <w:rFonts w:ascii="Arial" w:eastAsia="Arial" w:hAnsi="Arial" w:cs="Arial"/>
          <w:i/>
          <w:lang w:val="fr-FR"/>
        </w:rPr>
        <w:t>n</w:t>
      </w:r>
      <w:r w:rsidR="005B3DBA" w:rsidRPr="005C42F6">
        <w:rPr>
          <w:rFonts w:ascii="Arial" w:eastAsia="Arial" w:hAnsi="Arial" w:cs="Arial"/>
          <w:i/>
          <w:spacing w:val="2"/>
          <w:lang w:val="fr-FR"/>
        </w:rPr>
        <w:t xml:space="preserve"> </w:t>
      </w:r>
      <w:r w:rsidR="005B3DBA" w:rsidRPr="005C42F6">
        <w:rPr>
          <w:rFonts w:ascii="Arial" w:eastAsia="Arial" w:hAnsi="Arial" w:cs="Arial"/>
          <w:i/>
          <w:spacing w:val="-5"/>
          <w:lang w:val="fr-FR"/>
        </w:rPr>
        <w:t>d</w:t>
      </w:r>
      <w:r w:rsidR="005B3DBA" w:rsidRPr="005C42F6">
        <w:rPr>
          <w:rFonts w:ascii="Arial" w:eastAsia="Arial" w:hAnsi="Arial" w:cs="Arial"/>
          <w:i/>
          <w:lang w:val="fr-FR"/>
        </w:rPr>
        <w:t>e</w:t>
      </w:r>
      <w:r w:rsidR="005B3DBA" w:rsidRPr="005C42F6">
        <w:rPr>
          <w:rFonts w:ascii="Arial" w:eastAsia="Arial" w:hAnsi="Arial" w:cs="Arial"/>
          <w:i/>
          <w:spacing w:val="2"/>
          <w:lang w:val="fr-FR"/>
        </w:rPr>
        <w:t xml:space="preserve"> </w:t>
      </w:r>
      <w:r w:rsidR="005B3DBA" w:rsidRPr="005C42F6">
        <w:rPr>
          <w:rFonts w:ascii="Arial" w:eastAsia="Arial" w:hAnsi="Arial" w:cs="Arial"/>
          <w:i/>
          <w:spacing w:val="-5"/>
          <w:lang w:val="fr-FR"/>
        </w:rPr>
        <w:t>t</w:t>
      </w:r>
      <w:r w:rsidR="005B3DBA" w:rsidRPr="005C42F6">
        <w:rPr>
          <w:rFonts w:ascii="Arial" w:eastAsia="Arial" w:hAnsi="Arial" w:cs="Arial"/>
          <w:i/>
          <w:spacing w:val="-4"/>
          <w:lang w:val="fr-FR"/>
        </w:rPr>
        <w:t>r</w:t>
      </w:r>
      <w:r w:rsidR="005B3DBA" w:rsidRPr="005C42F6">
        <w:rPr>
          <w:rFonts w:ascii="Arial" w:eastAsia="Arial" w:hAnsi="Arial" w:cs="Arial"/>
          <w:i/>
          <w:spacing w:val="-5"/>
          <w:lang w:val="fr-FR"/>
        </w:rPr>
        <w:t>a</w:t>
      </w:r>
      <w:r w:rsidR="005B3DBA" w:rsidRPr="005C42F6">
        <w:rPr>
          <w:rFonts w:ascii="Arial" w:eastAsia="Arial" w:hAnsi="Arial" w:cs="Arial"/>
          <w:i/>
          <w:spacing w:val="-4"/>
          <w:lang w:val="fr-FR"/>
        </w:rPr>
        <w:t>v</w:t>
      </w:r>
      <w:r w:rsidR="005B3DBA" w:rsidRPr="005C42F6">
        <w:rPr>
          <w:rFonts w:ascii="Arial" w:eastAsia="Arial" w:hAnsi="Arial" w:cs="Arial"/>
          <w:i/>
          <w:spacing w:val="-5"/>
          <w:lang w:val="fr-FR"/>
        </w:rPr>
        <w:t>a</w:t>
      </w:r>
      <w:r w:rsidR="005B3DBA" w:rsidRPr="005C42F6">
        <w:rPr>
          <w:rFonts w:ascii="Arial" w:eastAsia="Arial" w:hAnsi="Arial" w:cs="Arial"/>
          <w:i/>
          <w:spacing w:val="-6"/>
          <w:lang w:val="fr-FR"/>
        </w:rPr>
        <w:t>i</w:t>
      </w:r>
      <w:r w:rsidR="005B3DBA" w:rsidRPr="005C42F6">
        <w:rPr>
          <w:rFonts w:ascii="Arial" w:eastAsia="Arial" w:hAnsi="Arial" w:cs="Arial"/>
          <w:i/>
          <w:lang w:val="fr-FR"/>
        </w:rPr>
        <w:t>l</w:t>
      </w:r>
      <w:r w:rsidR="005B3DBA" w:rsidRPr="005C42F6">
        <w:rPr>
          <w:rFonts w:ascii="Arial" w:eastAsia="Arial" w:hAnsi="Arial" w:cs="Arial"/>
          <w:i/>
          <w:spacing w:val="-2"/>
          <w:lang w:val="fr-FR"/>
        </w:rPr>
        <w:t xml:space="preserve"> </w:t>
      </w:r>
      <w:r w:rsidR="005B3DBA" w:rsidRPr="005C42F6">
        <w:rPr>
          <w:rFonts w:ascii="Arial" w:eastAsia="Arial" w:hAnsi="Arial" w:cs="Arial"/>
          <w:i/>
          <w:lang w:val="fr-FR"/>
        </w:rPr>
        <w:t>à</w:t>
      </w:r>
      <w:r w:rsidR="005B3DBA" w:rsidRPr="005C42F6">
        <w:rPr>
          <w:rFonts w:ascii="Arial" w:eastAsia="Arial" w:hAnsi="Arial" w:cs="Arial"/>
          <w:i/>
          <w:spacing w:val="3"/>
          <w:lang w:val="fr-FR"/>
        </w:rPr>
        <w:t xml:space="preserve"> </w:t>
      </w:r>
      <w:r w:rsidR="005B3DBA" w:rsidRPr="005C42F6">
        <w:rPr>
          <w:rFonts w:ascii="Arial" w:eastAsia="Arial" w:hAnsi="Arial" w:cs="Arial"/>
          <w:i/>
          <w:spacing w:val="-5"/>
          <w:lang w:val="fr-FR"/>
        </w:rPr>
        <w:t>1</w:t>
      </w:r>
      <w:r w:rsidR="005B3DBA" w:rsidRPr="005C42F6">
        <w:rPr>
          <w:rFonts w:ascii="Arial" w:eastAsia="Arial" w:hAnsi="Arial" w:cs="Arial"/>
          <w:i/>
          <w:lang w:val="fr-FR"/>
        </w:rPr>
        <w:t>6</w:t>
      </w:r>
      <w:r w:rsidR="005B3DBA" w:rsidRPr="005C42F6">
        <w:rPr>
          <w:rFonts w:ascii="Arial" w:eastAsia="Arial" w:hAnsi="Arial" w:cs="Arial"/>
          <w:i/>
          <w:spacing w:val="2"/>
          <w:lang w:val="fr-FR"/>
        </w:rPr>
        <w:t xml:space="preserve"> </w:t>
      </w:r>
      <w:r w:rsidR="005B3DBA" w:rsidRPr="005C42F6">
        <w:rPr>
          <w:rFonts w:ascii="Arial" w:eastAsia="Arial" w:hAnsi="Arial" w:cs="Arial"/>
          <w:i/>
          <w:lang w:val="fr-FR"/>
        </w:rPr>
        <w:t>h</w:t>
      </w:r>
      <w:r w:rsidR="005B3DBA" w:rsidRPr="005C42F6">
        <w:rPr>
          <w:rFonts w:ascii="Arial" w:eastAsia="Arial" w:hAnsi="Arial" w:cs="Arial"/>
          <w:i/>
          <w:spacing w:val="3"/>
          <w:lang w:val="fr-FR"/>
        </w:rPr>
        <w:t xml:space="preserve"> </w:t>
      </w:r>
      <w:r w:rsidR="005B3DBA" w:rsidRPr="005C42F6">
        <w:rPr>
          <w:rFonts w:ascii="Arial" w:eastAsia="Arial" w:hAnsi="Arial" w:cs="Arial"/>
          <w:i/>
          <w:spacing w:val="-5"/>
          <w:lang w:val="fr-FR"/>
        </w:rPr>
        <w:t>2</w:t>
      </w:r>
      <w:r w:rsidR="005B3DBA" w:rsidRPr="005C42F6">
        <w:rPr>
          <w:rFonts w:ascii="Arial" w:eastAsia="Arial" w:hAnsi="Arial" w:cs="Arial"/>
          <w:i/>
          <w:lang w:val="fr-FR"/>
        </w:rPr>
        <w:t xml:space="preserve">1 </w:t>
      </w:r>
      <w:r w:rsidR="005B3DBA" w:rsidRPr="005C42F6">
        <w:rPr>
          <w:rFonts w:ascii="Arial" w:eastAsia="Arial" w:hAnsi="Arial" w:cs="Arial"/>
          <w:i/>
          <w:spacing w:val="-5"/>
          <w:lang w:val="fr-FR"/>
        </w:rPr>
        <w:t>a</w:t>
      </w:r>
      <w:r w:rsidR="005B3DBA" w:rsidRPr="005C42F6">
        <w:rPr>
          <w:rFonts w:ascii="Arial" w:eastAsia="Arial" w:hAnsi="Arial" w:cs="Arial"/>
          <w:i/>
          <w:spacing w:val="-4"/>
          <w:lang w:val="fr-FR"/>
        </w:rPr>
        <w:t>v</w:t>
      </w:r>
      <w:r w:rsidR="005B3DBA" w:rsidRPr="005C42F6">
        <w:rPr>
          <w:rFonts w:ascii="Arial" w:eastAsia="Arial" w:hAnsi="Arial" w:cs="Arial"/>
          <w:i/>
          <w:spacing w:val="-5"/>
          <w:lang w:val="fr-FR"/>
        </w:rPr>
        <w:t>e</w:t>
      </w:r>
      <w:r w:rsidR="005B3DBA" w:rsidRPr="005C42F6">
        <w:rPr>
          <w:rFonts w:ascii="Arial" w:eastAsia="Arial" w:hAnsi="Arial" w:cs="Arial"/>
          <w:i/>
          <w:lang w:val="fr-FR"/>
        </w:rPr>
        <w:t>c</w:t>
      </w:r>
      <w:r w:rsidR="005B3DBA" w:rsidRPr="005C42F6">
        <w:rPr>
          <w:rFonts w:ascii="Arial" w:eastAsia="Arial" w:hAnsi="Arial" w:cs="Arial"/>
          <w:i/>
          <w:spacing w:val="-13"/>
          <w:lang w:val="fr-FR"/>
        </w:rPr>
        <w:t xml:space="preserve"> </w:t>
      </w:r>
      <w:r w:rsidR="005B3DBA" w:rsidRPr="005C42F6">
        <w:rPr>
          <w:rFonts w:ascii="Arial" w:eastAsia="Arial" w:hAnsi="Arial" w:cs="Arial"/>
          <w:i/>
          <w:spacing w:val="-5"/>
          <w:lang w:val="fr-FR"/>
        </w:rPr>
        <w:t>u</w:t>
      </w:r>
      <w:r w:rsidR="005B3DBA" w:rsidRPr="005C42F6">
        <w:rPr>
          <w:rFonts w:ascii="Arial" w:eastAsia="Arial" w:hAnsi="Arial" w:cs="Arial"/>
          <w:i/>
          <w:lang w:val="fr-FR"/>
        </w:rPr>
        <w:t>n</w:t>
      </w:r>
      <w:r w:rsidR="005B3DBA" w:rsidRPr="005C42F6">
        <w:rPr>
          <w:rFonts w:ascii="Arial" w:eastAsia="Arial" w:hAnsi="Arial" w:cs="Arial"/>
          <w:i/>
          <w:spacing w:val="-12"/>
          <w:lang w:val="fr-FR"/>
        </w:rPr>
        <w:t xml:space="preserve"> </w:t>
      </w:r>
      <w:r w:rsidR="005B3DBA" w:rsidRPr="005C42F6">
        <w:rPr>
          <w:rFonts w:ascii="Arial" w:eastAsia="Arial" w:hAnsi="Arial" w:cs="Arial"/>
          <w:i/>
          <w:spacing w:val="-5"/>
          <w:lang w:val="fr-FR"/>
        </w:rPr>
        <w:t>temp</w:t>
      </w:r>
      <w:r w:rsidR="005B3DBA" w:rsidRPr="005C42F6">
        <w:rPr>
          <w:rFonts w:ascii="Arial" w:eastAsia="Arial" w:hAnsi="Arial" w:cs="Arial"/>
          <w:i/>
          <w:lang w:val="fr-FR"/>
        </w:rPr>
        <w:t>s</w:t>
      </w:r>
      <w:r w:rsidR="005B3DBA" w:rsidRPr="005C42F6">
        <w:rPr>
          <w:rFonts w:ascii="Arial" w:eastAsia="Arial" w:hAnsi="Arial" w:cs="Arial"/>
          <w:i/>
          <w:spacing w:val="-14"/>
          <w:lang w:val="fr-FR"/>
        </w:rPr>
        <w:t xml:space="preserve"> </w:t>
      </w:r>
      <w:r w:rsidR="005B3DBA" w:rsidRPr="005C42F6">
        <w:rPr>
          <w:rFonts w:ascii="Arial" w:eastAsia="Arial" w:hAnsi="Arial" w:cs="Arial"/>
          <w:i/>
          <w:spacing w:val="-5"/>
          <w:lang w:val="fr-FR"/>
        </w:rPr>
        <w:t>d</w:t>
      </w:r>
      <w:r w:rsidR="005B3DBA" w:rsidRPr="005C42F6">
        <w:rPr>
          <w:rFonts w:ascii="Arial" w:eastAsia="Arial" w:hAnsi="Arial" w:cs="Arial"/>
          <w:i/>
          <w:lang w:val="fr-FR"/>
        </w:rPr>
        <w:t>e</w:t>
      </w:r>
      <w:r w:rsidR="005B3DBA" w:rsidRPr="005C42F6">
        <w:rPr>
          <w:rFonts w:ascii="Arial" w:eastAsia="Arial" w:hAnsi="Arial" w:cs="Arial"/>
          <w:i/>
          <w:spacing w:val="-12"/>
          <w:lang w:val="fr-FR"/>
        </w:rPr>
        <w:t xml:space="preserve"> </w:t>
      </w:r>
      <w:r w:rsidR="005B3DBA" w:rsidRPr="005C42F6">
        <w:rPr>
          <w:rFonts w:ascii="Arial" w:eastAsia="Arial" w:hAnsi="Arial" w:cs="Arial"/>
          <w:i/>
          <w:spacing w:val="-5"/>
          <w:lang w:val="fr-FR"/>
        </w:rPr>
        <w:t>pau</w:t>
      </w:r>
      <w:r w:rsidR="005B3DBA" w:rsidRPr="005C42F6">
        <w:rPr>
          <w:rFonts w:ascii="Arial" w:eastAsia="Arial" w:hAnsi="Arial" w:cs="Arial"/>
          <w:i/>
          <w:spacing w:val="-4"/>
          <w:lang w:val="fr-FR"/>
        </w:rPr>
        <w:t>s</w:t>
      </w:r>
      <w:r w:rsidR="005B3DBA" w:rsidRPr="005C42F6">
        <w:rPr>
          <w:rFonts w:ascii="Arial" w:eastAsia="Arial" w:hAnsi="Arial" w:cs="Arial"/>
          <w:i/>
          <w:lang w:val="fr-FR"/>
        </w:rPr>
        <w:t>e</w:t>
      </w:r>
      <w:r w:rsidR="005B3DBA" w:rsidRPr="005C42F6">
        <w:rPr>
          <w:rFonts w:ascii="Arial" w:eastAsia="Arial" w:hAnsi="Arial" w:cs="Arial"/>
          <w:i/>
          <w:spacing w:val="-15"/>
          <w:lang w:val="fr-FR"/>
        </w:rPr>
        <w:t xml:space="preserve"> </w:t>
      </w:r>
      <w:r w:rsidR="005B3DBA" w:rsidRPr="005C42F6">
        <w:rPr>
          <w:rFonts w:ascii="Arial" w:eastAsia="Arial" w:hAnsi="Arial" w:cs="Arial"/>
          <w:i/>
          <w:spacing w:val="-5"/>
          <w:lang w:val="fr-FR"/>
        </w:rPr>
        <w:t>pou</w:t>
      </w:r>
      <w:r w:rsidR="005B3DBA" w:rsidRPr="005C42F6">
        <w:rPr>
          <w:rFonts w:ascii="Arial" w:eastAsia="Arial" w:hAnsi="Arial" w:cs="Arial"/>
          <w:i/>
          <w:lang w:val="fr-FR"/>
        </w:rPr>
        <w:t>r</w:t>
      </w:r>
      <w:r w:rsidR="005B3DBA" w:rsidRPr="005C42F6">
        <w:rPr>
          <w:rFonts w:ascii="Arial" w:eastAsia="Arial" w:hAnsi="Arial" w:cs="Arial"/>
          <w:i/>
          <w:spacing w:val="-13"/>
          <w:lang w:val="fr-FR"/>
        </w:rPr>
        <w:t xml:space="preserve"> </w:t>
      </w:r>
      <w:r w:rsidR="005B3DBA" w:rsidRPr="005C42F6">
        <w:rPr>
          <w:rFonts w:ascii="Arial" w:eastAsia="Arial" w:hAnsi="Arial" w:cs="Arial"/>
          <w:i/>
          <w:spacing w:val="-6"/>
          <w:lang w:val="fr-FR"/>
        </w:rPr>
        <w:t>l</w:t>
      </w:r>
      <w:r w:rsidR="005B3DBA" w:rsidRPr="005C42F6">
        <w:rPr>
          <w:rFonts w:ascii="Arial" w:eastAsia="Arial" w:hAnsi="Arial" w:cs="Arial"/>
          <w:i/>
          <w:lang w:val="fr-FR"/>
        </w:rPr>
        <w:t>e</w:t>
      </w:r>
      <w:r w:rsidR="005B3DBA" w:rsidRPr="005C42F6">
        <w:rPr>
          <w:rFonts w:ascii="Arial" w:eastAsia="Arial" w:hAnsi="Arial" w:cs="Arial"/>
          <w:i/>
          <w:spacing w:val="-12"/>
          <w:lang w:val="fr-FR"/>
        </w:rPr>
        <w:t xml:space="preserve"> </w:t>
      </w:r>
      <w:r w:rsidR="005B3DBA" w:rsidRPr="005C42F6">
        <w:rPr>
          <w:rFonts w:ascii="Arial" w:eastAsia="Arial" w:hAnsi="Arial" w:cs="Arial"/>
          <w:i/>
          <w:spacing w:val="-5"/>
          <w:lang w:val="fr-FR"/>
        </w:rPr>
        <w:t>dé</w:t>
      </w:r>
      <w:r w:rsidR="005B3DBA" w:rsidRPr="005C42F6">
        <w:rPr>
          <w:rFonts w:ascii="Arial" w:eastAsia="Arial" w:hAnsi="Arial" w:cs="Arial"/>
          <w:i/>
          <w:spacing w:val="-6"/>
          <w:lang w:val="fr-FR"/>
        </w:rPr>
        <w:t>j</w:t>
      </w:r>
      <w:r w:rsidR="005B3DBA" w:rsidRPr="005C42F6">
        <w:rPr>
          <w:rFonts w:ascii="Arial" w:eastAsia="Arial" w:hAnsi="Arial" w:cs="Arial"/>
          <w:i/>
          <w:spacing w:val="-5"/>
          <w:lang w:val="fr-FR"/>
        </w:rPr>
        <w:t>eune</w:t>
      </w:r>
      <w:r w:rsidR="005B3DBA" w:rsidRPr="005C42F6">
        <w:rPr>
          <w:rFonts w:ascii="Arial" w:eastAsia="Arial" w:hAnsi="Arial" w:cs="Arial"/>
          <w:i/>
          <w:lang w:val="fr-FR"/>
        </w:rPr>
        <w:t>r</w:t>
      </w:r>
      <w:r w:rsidR="005B3DBA" w:rsidRPr="005C42F6">
        <w:rPr>
          <w:rFonts w:ascii="Arial" w:eastAsia="Arial" w:hAnsi="Arial" w:cs="Arial"/>
          <w:i/>
          <w:spacing w:val="-17"/>
          <w:lang w:val="fr-FR"/>
        </w:rPr>
        <w:t xml:space="preserve"> </w:t>
      </w:r>
      <w:r w:rsidR="005B3DBA" w:rsidRPr="005C42F6">
        <w:rPr>
          <w:rFonts w:ascii="Arial" w:eastAsia="Arial" w:hAnsi="Arial" w:cs="Arial"/>
          <w:i/>
          <w:spacing w:val="-5"/>
          <w:lang w:val="fr-FR"/>
        </w:rPr>
        <w:t>d</w:t>
      </w:r>
      <w:r w:rsidR="005B3DBA" w:rsidRPr="005C42F6">
        <w:rPr>
          <w:rFonts w:ascii="Arial" w:eastAsia="Arial" w:hAnsi="Arial" w:cs="Arial"/>
          <w:i/>
          <w:lang w:val="fr-FR"/>
        </w:rPr>
        <w:t>e</w:t>
      </w:r>
      <w:r w:rsidR="005B3DBA" w:rsidRPr="005C42F6">
        <w:rPr>
          <w:rFonts w:ascii="Arial" w:eastAsia="Arial" w:hAnsi="Arial" w:cs="Arial"/>
          <w:i/>
          <w:spacing w:val="-12"/>
          <w:lang w:val="fr-FR"/>
        </w:rPr>
        <w:t xml:space="preserve"> </w:t>
      </w:r>
      <w:r w:rsidR="005B3DBA" w:rsidRPr="005C42F6">
        <w:rPr>
          <w:rFonts w:ascii="Arial" w:eastAsia="Arial" w:hAnsi="Arial" w:cs="Arial"/>
          <w:i/>
          <w:spacing w:val="-5"/>
          <w:lang w:val="fr-FR"/>
        </w:rPr>
        <w:t>4</w:t>
      </w:r>
      <w:r w:rsidR="005B3DBA" w:rsidRPr="005C42F6">
        <w:rPr>
          <w:rFonts w:ascii="Arial" w:eastAsia="Arial" w:hAnsi="Arial" w:cs="Arial"/>
          <w:i/>
          <w:lang w:val="fr-FR"/>
        </w:rPr>
        <w:t>5</w:t>
      </w:r>
      <w:r w:rsidR="005B3DBA" w:rsidRPr="005C42F6">
        <w:rPr>
          <w:rFonts w:ascii="Arial" w:eastAsia="Arial" w:hAnsi="Arial" w:cs="Arial"/>
          <w:i/>
          <w:spacing w:val="-12"/>
          <w:lang w:val="fr-FR"/>
        </w:rPr>
        <w:t xml:space="preserve"> </w:t>
      </w:r>
      <w:r w:rsidR="005B3DBA" w:rsidRPr="005C42F6">
        <w:rPr>
          <w:rFonts w:ascii="Arial" w:eastAsia="Arial" w:hAnsi="Arial" w:cs="Arial"/>
          <w:i/>
          <w:spacing w:val="-5"/>
          <w:lang w:val="fr-FR"/>
        </w:rPr>
        <w:t>m</w:t>
      </w:r>
      <w:r w:rsidR="005B3DBA" w:rsidRPr="005C42F6">
        <w:rPr>
          <w:rFonts w:ascii="Arial" w:eastAsia="Arial" w:hAnsi="Arial" w:cs="Arial"/>
          <w:i/>
          <w:spacing w:val="-6"/>
          <w:lang w:val="fr-FR"/>
        </w:rPr>
        <w:t>i</w:t>
      </w:r>
      <w:r w:rsidR="005B3DBA" w:rsidRPr="005C42F6">
        <w:rPr>
          <w:rFonts w:ascii="Arial" w:eastAsia="Arial" w:hAnsi="Arial" w:cs="Arial"/>
          <w:i/>
          <w:spacing w:val="-5"/>
          <w:lang w:val="fr-FR"/>
        </w:rPr>
        <w:t>nute</w:t>
      </w:r>
      <w:r w:rsidR="005B3DBA" w:rsidRPr="005C42F6">
        <w:rPr>
          <w:rFonts w:ascii="Arial" w:eastAsia="Arial" w:hAnsi="Arial" w:cs="Arial"/>
          <w:i/>
          <w:spacing w:val="-2"/>
          <w:lang w:val="fr-FR"/>
        </w:rPr>
        <w:t>s</w:t>
      </w:r>
      <w:r w:rsidR="005B3DBA" w:rsidRPr="005C42F6">
        <w:rPr>
          <w:rFonts w:ascii="Arial" w:eastAsia="Arial" w:hAnsi="Arial" w:cs="Arial"/>
          <w:lang w:val="fr-FR"/>
        </w:rPr>
        <w:t>)</w:t>
      </w:r>
      <w:r w:rsidR="005B3DBA" w:rsidRPr="005C42F6">
        <w:rPr>
          <w:rFonts w:ascii="Arial" w:eastAsia="Arial" w:hAnsi="Arial" w:cs="Arial"/>
          <w:spacing w:val="-17"/>
          <w:lang w:val="fr-FR"/>
        </w:rPr>
        <w:t xml:space="preserve"> </w:t>
      </w:r>
      <w:r w:rsidR="005B3DBA" w:rsidRPr="005C42F6">
        <w:rPr>
          <w:rFonts w:ascii="Arial" w:eastAsia="Arial" w:hAnsi="Arial" w:cs="Arial"/>
          <w:lang w:val="fr-FR"/>
        </w:rPr>
        <w:t>;</w:t>
      </w:r>
    </w:p>
    <w:p w14:paraId="292F923D" w14:textId="77777777" w:rsidR="00605EFF" w:rsidRPr="005C42F6" w:rsidRDefault="00605EFF" w:rsidP="00FB69E9">
      <w:pPr>
        <w:spacing w:line="220" w:lineRule="exact"/>
        <w:ind w:left="116" w:right="83"/>
        <w:jc w:val="both"/>
        <w:rPr>
          <w:rFonts w:ascii="Arial" w:eastAsia="Arial" w:hAnsi="Arial" w:cs="Arial"/>
          <w:spacing w:val="-1"/>
          <w:lang w:val="fr-FR"/>
        </w:rPr>
      </w:pPr>
    </w:p>
    <w:p w14:paraId="2109F605" w14:textId="77777777" w:rsidR="00605EFF" w:rsidRPr="005C42F6" w:rsidRDefault="00F04EEC" w:rsidP="00FB69E9">
      <w:pPr>
        <w:pStyle w:val="Paragraphedeliste"/>
        <w:numPr>
          <w:ilvl w:val="0"/>
          <w:numId w:val="4"/>
        </w:numPr>
        <w:spacing w:line="220" w:lineRule="exact"/>
        <w:ind w:right="89"/>
        <w:jc w:val="both"/>
        <w:rPr>
          <w:rFonts w:ascii="Arial" w:eastAsia="Arial" w:hAnsi="Arial" w:cs="Arial"/>
          <w:lang w:val="fr-FR"/>
        </w:rPr>
      </w:pPr>
      <w:r w:rsidRPr="005C42F6">
        <w:rPr>
          <w:rFonts w:ascii="Arial" w:eastAsia="Arial" w:hAnsi="Arial" w:cs="Arial"/>
          <w:lang w:val="fr-FR"/>
        </w:rPr>
        <w:t>durée</w:t>
      </w:r>
      <w:r w:rsidR="005B3DBA" w:rsidRPr="005C42F6">
        <w:rPr>
          <w:rFonts w:ascii="Arial" w:eastAsia="Arial" w:hAnsi="Arial" w:cs="Arial"/>
          <w:spacing w:val="-16"/>
          <w:lang w:val="fr-FR"/>
        </w:rPr>
        <w:t xml:space="preserve"> </w:t>
      </w:r>
      <w:r w:rsidR="005B3DBA" w:rsidRPr="005C42F6">
        <w:rPr>
          <w:rFonts w:ascii="Arial" w:eastAsia="Arial" w:hAnsi="Arial" w:cs="Arial"/>
          <w:spacing w:val="-4"/>
          <w:lang w:val="fr-FR"/>
        </w:rPr>
        <w:t>c</w:t>
      </w:r>
      <w:r w:rsidR="005B3DBA" w:rsidRPr="005C42F6">
        <w:rPr>
          <w:rFonts w:ascii="Arial" w:eastAsia="Arial" w:hAnsi="Arial" w:cs="Arial"/>
          <w:spacing w:val="-5"/>
          <w:lang w:val="fr-FR"/>
        </w:rPr>
        <w:t>o</w:t>
      </w:r>
      <w:r w:rsidR="005B3DBA" w:rsidRPr="005C42F6">
        <w:rPr>
          <w:rFonts w:ascii="Arial" w:eastAsia="Arial" w:hAnsi="Arial" w:cs="Arial"/>
          <w:spacing w:val="-6"/>
          <w:lang w:val="fr-FR"/>
        </w:rPr>
        <w:t>ll</w:t>
      </w:r>
      <w:r w:rsidR="005B3DBA" w:rsidRPr="005C42F6">
        <w:rPr>
          <w:rFonts w:ascii="Arial" w:eastAsia="Arial" w:hAnsi="Arial" w:cs="Arial"/>
          <w:spacing w:val="-5"/>
          <w:lang w:val="fr-FR"/>
        </w:rPr>
        <w:t>e</w:t>
      </w:r>
      <w:r w:rsidR="005B3DBA" w:rsidRPr="005C42F6">
        <w:rPr>
          <w:rFonts w:ascii="Arial" w:eastAsia="Arial" w:hAnsi="Arial" w:cs="Arial"/>
          <w:spacing w:val="-4"/>
          <w:lang w:val="fr-FR"/>
        </w:rPr>
        <w:t>c</w:t>
      </w:r>
      <w:r w:rsidR="005B3DBA" w:rsidRPr="005C42F6">
        <w:rPr>
          <w:rFonts w:ascii="Arial" w:eastAsia="Arial" w:hAnsi="Arial" w:cs="Arial"/>
          <w:spacing w:val="-5"/>
          <w:lang w:val="fr-FR"/>
        </w:rPr>
        <w:t>t</w:t>
      </w:r>
      <w:r w:rsidR="005B3DBA" w:rsidRPr="005C42F6">
        <w:rPr>
          <w:rFonts w:ascii="Arial" w:eastAsia="Arial" w:hAnsi="Arial" w:cs="Arial"/>
          <w:spacing w:val="-6"/>
          <w:lang w:val="fr-FR"/>
        </w:rPr>
        <w:t>i</w:t>
      </w:r>
      <w:r w:rsidRPr="005C42F6">
        <w:rPr>
          <w:rFonts w:ascii="Arial" w:eastAsia="Arial" w:hAnsi="Arial" w:cs="Arial"/>
          <w:spacing w:val="-6"/>
          <w:lang w:val="fr-FR"/>
        </w:rPr>
        <w:t>ve</w:t>
      </w:r>
      <w:r w:rsidR="005B3DBA" w:rsidRPr="005C42F6">
        <w:rPr>
          <w:rFonts w:ascii="Arial" w:eastAsia="Arial" w:hAnsi="Arial" w:cs="Arial"/>
          <w:spacing w:val="-15"/>
          <w:lang w:val="fr-FR"/>
        </w:rPr>
        <w:t xml:space="preserve"> </w:t>
      </w:r>
      <w:r w:rsidR="005B3DBA" w:rsidRPr="005C42F6">
        <w:rPr>
          <w:rFonts w:ascii="Arial" w:eastAsia="Arial" w:hAnsi="Arial" w:cs="Arial"/>
          <w:spacing w:val="-5"/>
          <w:lang w:val="fr-FR"/>
        </w:rPr>
        <w:t>d</w:t>
      </w:r>
      <w:r w:rsidR="005B3DBA" w:rsidRPr="005C42F6">
        <w:rPr>
          <w:rFonts w:ascii="Arial" w:eastAsia="Arial" w:hAnsi="Arial" w:cs="Arial"/>
          <w:lang w:val="fr-FR"/>
        </w:rPr>
        <w:t>e</w:t>
      </w:r>
      <w:r w:rsidR="005B3DBA" w:rsidRPr="005C42F6">
        <w:rPr>
          <w:rFonts w:ascii="Arial" w:eastAsia="Arial" w:hAnsi="Arial" w:cs="Arial"/>
          <w:spacing w:val="-12"/>
          <w:lang w:val="fr-FR"/>
        </w:rPr>
        <w:t xml:space="preserve"> </w:t>
      </w:r>
      <w:r w:rsidR="005B3DBA" w:rsidRPr="005C42F6">
        <w:rPr>
          <w:rFonts w:ascii="Arial" w:eastAsia="Arial" w:hAnsi="Arial" w:cs="Arial"/>
          <w:spacing w:val="-5"/>
          <w:lang w:val="fr-FR"/>
        </w:rPr>
        <w:t>t</w:t>
      </w:r>
      <w:r w:rsidR="005B3DBA" w:rsidRPr="005C42F6">
        <w:rPr>
          <w:rFonts w:ascii="Arial" w:eastAsia="Arial" w:hAnsi="Arial" w:cs="Arial"/>
          <w:spacing w:val="-4"/>
          <w:lang w:val="fr-FR"/>
        </w:rPr>
        <w:t>r</w:t>
      </w:r>
      <w:r w:rsidR="005B3DBA" w:rsidRPr="005C42F6">
        <w:rPr>
          <w:rFonts w:ascii="Arial" w:eastAsia="Arial" w:hAnsi="Arial" w:cs="Arial"/>
          <w:spacing w:val="-5"/>
          <w:lang w:val="fr-FR"/>
        </w:rPr>
        <w:t>a</w:t>
      </w:r>
      <w:r w:rsidR="005B3DBA" w:rsidRPr="005C42F6">
        <w:rPr>
          <w:rFonts w:ascii="Arial" w:eastAsia="Arial" w:hAnsi="Arial" w:cs="Arial"/>
          <w:spacing w:val="-6"/>
          <w:lang w:val="fr-FR"/>
        </w:rPr>
        <w:t>v</w:t>
      </w:r>
      <w:r w:rsidR="005B3DBA" w:rsidRPr="005C42F6">
        <w:rPr>
          <w:rFonts w:ascii="Arial" w:eastAsia="Arial" w:hAnsi="Arial" w:cs="Arial"/>
          <w:spacing w:val="-5"/>
          <w:lang w:val="fr-FR"/>
        </w:rPr>
        <w:t>a</w:t>
      </w:r>
      <w:r w:rsidR="005B3DBA" w:rsidRPr="005C42F6">
        <w:rPr>
          <w:rFonts w:ascii="Arial" w:eastAsia="Arial" w:hAnsi="Arial" w:cs="Arial"/>
          <w:spacing w:val="-6"/>
          <w:lang w:val="fr-FR"/>
        </w:rPr>
        <w:t>i</w:t>
      </w:r>
      <w:r w:rsidR="005B3DBA" w:rsidRPr="005C42F6">
        <w:rPr>
          <w:rFonts w:ascii="Arial" w:eastAsia="Arial" w:hAnsi="Arial" w:cs="Arial"/>
          <w:lang w:val="fr-FR"/>
        </w:rPr>
        <w:t>l</w:t>
      </w:r>
      <w:r w:rsidR="005B3DBA" w:rsidRPr="005C42F6">
        <w:rPr>
          <w:rFonts w:ascii="Arial" w:eastAsia="Arial" w:hAnsi="Arial" w:cs="Arial"/>
          <w:spacing w:val="-16"/>
          <w:lang w:val="fr-FR"/>
        </w:rPr>
        <w:t xml:space="preserve"> </w:t>
      </w:r>
      <w:r w:rsidR="005B3DBA" w:rsidRPr="005C42F6">
        <w:rPr>
          <w:rFonts w:ascii="Arial" w:eastAsia="Arial" w:hAnsi="Arial" w:cs="Arial"/>
          <w:spacing w:val="-5"/>
          <w:lang w:val="fr-FR"/>
        </w:rPr>
        <w:t>d</w:t>
      </w:r>
      <w:r w:rsidR="005B3DBA" w:rsidRPr="005C42F6">
        <w:rPr>
          <w:rFonts w:ascii="Arial" w:eastAsia="Arial" w:hAnsi="Arial" w:cs="Arial"/>
          <w:lang w:val="fr-FR"/>
        </w:rPr>
        <w:t>e</w:t>
      </w:r>
      <w:r w:rsidR="005B3DBA" w:rsidRPr="005C42F6">
        <w:rPr>
          <w:rFonts w:ascii="Arial" w:eastAsia="Arial" w:hAnsi="Arial" w:cs="Arial"/>
          <w:spacing w:val="-12"/>
          <w:lang w:val="fr-FR"/>
        </w:rPr>
        <w:t xml:space="preserve"> </w:t>
      </w:r>
      <w:r w:rsidR="005B3DBA" w:rsidRPr="005C42F6">
        <w:rPr>
          <w:rFonts w:ascii="Arial" w:eastAsia="Arial" w:hAnsi="Arial" w:cs="Arial"/>
          <w:spacing w:val="-5"/>
          <w:lang w:val="fr-FR"/>
        </w:rPr>
        <w:t>3</w:t>
      </w:r>
      <w:r w:rsidR="005B3DBA" w:rsidRPr="005C42F6">
        <w:rPr>
          <w:rFonts w:ascii="Arial" w:eastAsia="Arial" w:hAnsi="Arial" w:cs="Arial"/>
          <w:lang w:val="fr-FR"/>
        </w:rPr>
        <w:t>8</w:t>
      </w:r>
      <w:r w:rsidR="005B3DBA" w:rsidRPr="005C42F6">
        <w:rPr>
          <w:rFonts w:ascii="Arial" w:eastAsia="Arial" w:hAnsi="Arial" w:cs="Arial"/>
          <w:spacing w:val="-12"/>
          <w:lang w:val="fr-FR"/>
        </w:rPr>
        <w:t xml:space="preserve"> </w:t>
      </w:r>
      <w:r w:rsidR="005B3DBA" w:rsidRPr="005C42F6">
        <w:rPr>
          <w:rFonts w:ascii="Arial" w:eastAsia="Arial" w:hAnsi="Arial" w:cs="Arial"/>
          <w:spacing w:val="-5"/>
          <w:lang w:val="fr-FR"/>
        </w:rPr>
        <w:t>heu</w:t>
      </w:r>
      <w:r w:rsidR="005B3DBA" w:rsidRPr="005C42F6">
        <w:rPr>
          <w:rFonts w:ascii="Arial" w:eastAsia="Arial" w:hAnsi="Arial" w:cs="Arial"/>
          <w:spacing w:val="-4"/>
          <w:lang w:val="fr-FR"/>
        </w:rPr>
        <w:t>r</w:t>
      </w:r>
      <w:r w:rsidR="005B3DBA" w:rsidRPr="005C42F6">
        <w:rPr>
          <w:rFonts w:ascii="Arial" w:eastAsia="Arial" w:hAnsi="Arial" w:cs="Arial"/>
          <w:spacing w:val="-5"/>
          <w:lang w:val="fr-FR"/>
        </w:rPr>
        <w:t>e</w:t>
      </w:r>
      <w:r w:rsidR="005B3DBA" w:rsidRPr="005C42F6">
        <w:rPr>
          <w:rFonts w:ascii="Arial" w:eastAsia="Arial" w:hAnsi="Arial" w:cs="Arial"/>
          <w:lang w:val="fr-FR"/>
        </w:rPr>
        <w:t>s</w:t>
      </w:r>
      <w:r w:rsidR="005B3DBA" w:rsidRPr="005C42F6">
        <w:rPr>
          <w:rFonts w:ascii="Arial" w:eastAsia="Arial" w:hAnsi="Arial" w:cs="Arial"/>
          <w:spacing w:val="-15"/>
          <w:lang w:val="fr-FR"/>
        </w:rPr>
        <w:t xml:space="preserve"> </w:t>
      </w:r>
      <w:r w:rsidR="005B3DBA" w:rsidRPr="005C42F6">
        <w:rPr>
          <w:rFonts w:ascii="Arial" w:eastAsia="Arial" w:hAnsi="Arial" w:cs="Arial"/>
          <w:spacing w:val="-5"/>
          <w:lang w:val="fr-FR"/>
        </w:rPr>
        <w:t>pa</w:t>
      </w:r>
      <w:r w:rsidR="005B3DBA" w:rsidRPr="005C42F6">
        <w:rPr>
          <w:rFonts w:ascii="Arial" w:eastAsia="Arial" w:hAnsi="Arial" w:cs="Arial"/>
          <w:lang w:val="fr-FR"/>
        </w:rPr>
        <w:t>r</w:t>
      </w:r>
      <w:r w:rsidR="005B3DBA" w:rsidRPr="005C42F6">
        <w:rPr>
          <w:rFonts w:ascii="Arial" w:eastAsia="Arial" w:hAnsi="Arial" w:cs="Arial"/>
          <w:spacing w:val="-12"/>
          <w:lang w:val="fr-FR"/>
        </w:rPr>
        <w:t xml:space="preserve"> </w:t>
      </w:r>
      <w:r w:rsidR="005B3DBA" w:rsidRPr="005C42F6">
        <w:rPr>
          <w:rFonts w:ascii="Arial" w:eastAsia="Arial" w:hAnsi="Arial" w:cs="Arial"/>
          <w:spacing w:val="-4"/>
          <w:lang w:val="fr-FR"/>
        </w:rPr>
        <w:t>s</w:t>
      </w:r>
      <w:r w:rsidR="005B3DBA" w:rsidRPr="005C42F6">
        <w:rPr>
          <w:rFonts w:ascii="Arial" w:eastAsia="Arial" w:hAnsi="Arial" w:cs="Arial"/>
          <w:spacing w:val="-5"/>
          <w:lang w:val="fr-FR"/>
        </w:rPr>
        <w:t>e</w:t>
      </w:r>
      <w:r w:rsidR="005B3DBA" w:rsidRPr="005C42F6">
        <w:rPr>
          <w:rFonts w:ascii="Arial" w:eastAsia="Arial" w:hAnsi="Arial" w:cs="Arial"/>
          <w:lang w:val="fr-FR"/>
        </w:rPr>
        <w:t>m</w:t>
      </w:r>
      <w:r w:rsidR="005B3DBA" w:rsidRPr="005C42F6">
        <w:rPr>
          <w:rFonts w:ascii="Arial" w:eastAsia="Arial" w:hAnsi="Arial" w:cs="Arial"/>
          <w:spacing w:val="-6"/>
          <w:lang w:val="fr-FR"/>
        </w:rPr>
        <w:t>ai</w:t>
      </w:r>
      <w:r w:rsidR="005B3DBA" w:rsidRPr="005C42F6">
        <w:rPr>
          <w:rFonts w:ascii="Arial" w:eastAsia="Arial" w:hAnsi="Arial" w:cs="Arial"/>
          <w:spacing w:val="-5"/>
          <w:lang w:val="fr-FR"/>
        </w:rPr>
        <w:t>n</w:t>
      </w:r>
      <w:r w:rsidR="005B3DBA" w:rsidRPr="005C42F6">
        <w:rPr>
          <w:rFonts w:ascii="Arial" w:eastAsia="Arial" w:hAnsi="Arial" w:cs="Arial"/>
          <w:lang w:val="fr-FR"/>
        </w:rPr>
        <w:t>e</w:t>
      </w:r>
      <w:r w:rsidR="005B3DBA" w:rsidRPr="005C42F6">
        <w:rPr>
          <w:rFonts w:ascii="Arial" w:eastAsia="Arial" w:hAnsi="Arial" w:cs="Arial"/>
          <w:spacing w:val="-17"/>
          <w:lang w:val="fr-FR"/>
        </w:rPr>
        <w:t xml:space="preserve"> </w:t>
      </w:r>
      <w:r w:rsidR="005B3DBA" w:rsidRPr="005C42F6">
        <w:rPr>
          <w:rFonts w:ascii="Arial" w:eastAsia="Arial" w:hAnsi="Arial" w:cs="Arial"/>
          <w:lang w:val="fr-FR"/>
        </w:rPr>
        <w:t>;</w:t>
      </w:r>
    </w:p>
    <w:p w14:paraId="162FD8B7" w14:textId="77777777" w:rsidR="00605EFF" w:rsidRPr="005C42F6" w:rsidRDefault="00605EFF" w:rsidP="00FB69E9">
      <w:pPr>
        <w:spacing w:line="220" w:lineRule="exact"/>
        <w:ind w:left="116" w:right="83"/>
        <w:jc w:val="both"/>
        <w:rPr>
          <w:rFonts w:ascii="Arial" w:hAnsi="Arial" w:cs="Arial"/>
          <w:sz w:val="22"/>
          <w:szCs w:val="22"/>
          <w:lang w:val="fr-FR"/>
        </w:rPr>
      </w:pPr>
    </w:p>
    <w:p w14:paraId="44998F1D"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lang w:val="fr-FR"/>
        </w:rPr>
      </w:pPr>
      <w:r w:rsidRPr="005C42F6">
        <w:rPr>
          <w:rFonts w:ascii="Arial" w:eastAsia="Arial" w:hAnsi="Arial" w:cs="Arial"/>
          <w:spacing w:val="-1"/>
          <w:lang w:val="fr-FR"/>
        </w:rPr>
        <w:t>octroi de JRTT pour une année complète d’activité</w:t>
      </w:r>
      <w:r w:rsidRPr="005C42F6">
        <w:rPr>
          <w:rFonts w:ascii="Arial" w:eastAsia="Arial" w:hAnsi="Arial" w:cs="Arial"/>
          <w:spacing w:val="-17"/>
          <w:lang w:val="fr-FR"/>
        </w:rPr>
        <w:t xml:space="preserve"> </w:t>
      </w:r>
      <w:r w:rsidRPr="005C42F6">
        <w:rPr>
          <w:rFonts w:ascii="Arial" w:eastAsia="Arial" w:hAnsi="Arial" w:cs="Arial"/>
          <w:lang w:val="fr-FR"/>
        </w:rPr>
        <w:t>;</w:t>
      </w:r>
    </w:p>
    <w:p w14:paraId="521432EF" w14:textId="77777777" w:rsidR="00605EFF" w:rsidRPr="005C42F6" w:rsidRDefault="00605EFF" w:rsidP="00FB69E9">
      <w:pPr>
        <w:spacing w:line="220" w:lineRule="exact"/>
        <w:ind w:left="116" w:right="83"/>
        <w:jc w:val="both"/>
        <w:rPr>
          <w:rFonts w:ascii="Arial" w:hAnsi="Arial" w:cs="Arial"/>
          <w:sz w:val="22"/>
          <w:szCs w:val="22"/>
          <w:lang w:val="fr-FR"/>
        </w:rPr>
      </w:pPr>
    </w:p>
    <w:p w14:paraId="6BF2EE23" w14:textId="77777777" w:rsidR="008A207B" w:rsidRPr="00BA0790" w:rsidRDefault="005B3DBA" w:rsidP="008A207B">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1"/>
          <w:lang w:val="fr-FR"/>
        </w:rPr>
        <w:t>nombre de jours travaillés sur l’année fixé à 206 pour un droit complet à congés payés et JRTT et hors travail le samedi</w:t>
      </w:r>
      <w:r w:rsidRPr="00BA0790">
        <w:rPr>
          <w:rFonts w:ascii="Arial" w:eastAsia="Arial" w:hAnsi="Arial" w:cs="Arial"/>
          <w:lang w:val="fr-FR"/>
        </w:rPr>
        <w:t>.</w:t>
      </w:r>
      <w:r w:rsidR="008A207B" w:rsidRPr="00BA0790">
        <w:rPr>
          <w:rFonts w:ascii="Arial" w:eastAsia="Arial" w:hAnsi="Arial" w:cs="Arial"/>
          <w:spacing w:val="-6"/>
          <w:lang w:val="fr-FR"/>
        </w:rPr>
        <w:t xml:space="preserve"> Selon la configuration de l’année civile, le nombre de 206 jours peut légèrement varier.</w:t>
      </w:r>
    </w:p>
    <w:p w14:paraId="61A6A375" w14:textId="77777777" w:rsidR="00605EFF" w:rsidRPr="005C42F6" w:rsidRDefault="00605EFF" w:rsidP="00FB69E9">
      <w:pPr>
        <w:spacing w:line="220" w:lineRule="exact"/>
        <w:ind w:left="116" w:right="83"/>
        <w:jc w:val="both"/>
        <w:rPr>
          <w:rFonts w:ascii="Arial" w:hAnsi="Arial" w:cs="Arial"/>
          <w:sz w:val="22"/>
          <w:szCs w:val="22"/>
          <w:lang w:val="fr-FR"/>
        </w:rPr>
      </w:pPr>
    </w:p>
    <w:p w14:paraId="498E779A"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15"/>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b</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7"/>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ali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3"/>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3"/>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17"/>
          <w:lang w:val="fr-FR"/>
        </w:rPr>
        <w:t xml:space="preserve"> </w:t>
      </w:r>
      <w:r w:rsidRPr="005C42F6">
        <w:rPr>
          <w:rFonts w:ascii="Arial" w:eastAsia="Arial" w:hAnsi="Arial" w:cs="Arial"/>
          <w:lang w:val="fr-FR"/>
        </w:rPr>
        <w:t>5</w:t>
      </w:r>
      <w:r w:rsidRPr="005C42F6">
        <w:rPr>
          <w:rFonts w:ascii="Arial" w:eastAsia="Arial" w:hAnsi="Arial" w:cs="Arial"/>
          <w:spacing w:val="1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rs</w:t>
      </w:r>
      <w:r w:rsidRPr="005C42F6">
        <w:rPr>
          <w:rFonts w:ascii="Arial" w:eastAsia="Arial" w:hAnsi="Arial" w:cs="Arial"/>
          <w:lang w:val="fr-FR"/>
        </w:rPr>
        <w:t>.</w:t>
      </w:r>
      <w:r w:rsidRPr="005C42F6">
        <w:rPr>
          <w:rFonts w:ascii="Arial" w:eastAsia="Arial" w:hAnsi="Arial" w:cs="Arial"/>
          <w:spacing w:val="14"/>
          <w:lang w:val="fr-FR"/>
        </w:rPr>
        <w:t xml:space="preserve"> </w:t>
      </w:r>
      <w:r w:rsidRPr="005C42F6">
        <w:rPr>
          <w:rFonts w:ascii="Arial" w:eastAsia="Arial" w:hAnsi="Arial" w:cs="Arial"/>
          <w:lang w:val="fr-FR"/>
        </w:rPr>
        <w:t>Il</w:t>
      </w:r>
      <w:r w:rsidRPr="005C42F6">
        <w:rPr>
          <w:rFonts w:ascii="Arial" w:eastAsia="Arial" w:hAnsi="Arial" w:cs="Arial"/>
          <w:spacing w:val="17"/>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12"/>
          <w:lang w:val="fr-FR"/>
        </w:rPr>
        <w:t xml:space="preserve"> </w:t>
      </w:r>
      <w:r w:rsidRPr="005C42F6">
        <w:rPr>
          <w:rFonts w:ascii="Arial" w:eastAsia="Arial" w:hAnsi="Arial" w:cs="Arial"/>
          <w:lang w:val="fr-FR"/>
        </w:rPr>
        <w:t>e</w:t>
      </w:r>
      <w:r w:rsidRPr="005C42F6">
        <w:rPr>
          <w:rFonts w:ascii="Arial" w:eastAsia="Arial" w:hAnsi="Arial" w:cs="Arial"/>
          <w:spacing w:val="2"/>
          <w:lang w:val="fr-FR"/>
        </w:rPr>
        <w:t>x</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l</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 xml:space="preserve">t être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ali</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9"/>
          <w:lang w:val="fr-FR"/>
        </w:rPr>
        <w:t xml:space="preserve"> </w:t>
      </w:r>
      <w:r w:rsidRPr="005C42F6">
        <w:rPr>
          <w:rFonts w:ascii="Arial" w:eastAsia="Arial" w:hAnsi="Arial" w:cs="Arial"/>
          <w:lang w:val="fr-FR"/>
        </w:rPr>
        <w:t>6</w:t>
      </w:r>
      <w:r w:rsidRPr="005C42F6">
        <w:rPr>
          <w:rFonts w:ascii="Arial" w:eastAsia="Arial" w:hAnsi="Arial" w:cs="Arial"/>
          <w:spacing w:val="10"/>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rs</w:t>
      </w:r>
      <w:r w:rsidRPr="005C42F6">
        <w:rPr>
          <w:rFonts w:ascii="Arial" w:eastAsia="Arial" w:hAnsi="Arial" w:cs="Arial"/>
          <w:lang w:val="fr-FR"/>
        </w:rPr>
        <w:t>.</w:t>
      </w:r>
      <w:r w:rsidRPr="005C42F6">
        <w:rPr>
          <w:rFonts w:ascii="Arial" w:eastAsia="Arial" w:hAnsi="Arial" w:cs="Arial"/>
          <w:spacing w:val="7"/>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9"/>
          <w:lang w:val="fr-FR"/>
        </w:rPr>
        <w:t xml:space="preserve"> </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0"/>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6"/>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3"/>
          <w:lang w:val="fr-FR"/>
        </w:rPr>
        <w:t>u</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el</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2"/>
          <w:lang w:val="fr-FR"/>
        </w:rPr>
        <w:t>f</w:t>
      </w:r>
      <w:r w:rsidRPr="005C42F6">
        <w:rPr>
          <w:rFonts w:ascii="Arial" w:eastAsia="Arial" w:hAnsi="Arial" w:cs="Arial"/>
          <w:lang w:val="fr-FR"/>
        </w:rPr>
        <w:t>éren</w:t>
      </w:r>
      <w:r w:rsidRPr="005C42F6">
        <w:rPr>
          <w:rFonts w:ascii="Arial" w:eastAsia="Arial" w:hAnsi="Arial" w:cs="Arial"/>
          <w:spacing w:val="1"/>
          <w:lang w:val="fr-FR"/>
        </w:rPr>
        <w:t>c</w:t>
      </w:r>
      <w:r w:rsidRPr="005C42F6">
        <w:rPr>
          <w:rFonts w:ascii="Arial" w:eastAsia="Arial" w:hAnsi="Arial" w:cs="Arial"/>
          <w:lang w:val="fr-FR"/>
        </w:rPr>
        <w:t xml:space="preserve">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 xml:space="preserve">t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pt</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ili</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2"/>
          <w:lang w:val="fr-FR"/>
        </w:rPr>
        <w:t xml:space="preserve"> </w:t>
      </w:r>
      <w:r w:rsidRPr="005C42F6">
        <w:rPr>
          <w:rFonts w:ascii="Arial" w:eastAsia="Arial" w:hAnsi="Arial" w:cs="Arial"/>
          <w:lang w:val="fr-FR"/>
        </w:rPr>
        <w:t>en</w:t>
      </w:r>
      <w:r w:rsidRPr="005C42F6">
        <w:rPr>
          <w:rFonts w:ascii="Arial" w:eastAsia="Arial" w:hAnsi="Arial" w:cs="Arial"/>
          <w:spacing w:val="-3"/>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w:t>
      </w:r>
    </w:p>
    <w:p w14:paraId="798F30B9" w14:textId="77777777" w:rsidR="00605EFF" w:rsidRPr="005C42F6" w:rsidRDefault="00605EFF" w:rsidP="00FB69E9">
      <w:pPr>
        <w:spacing w:line="220" w:lineRule="exact"/>
        <w:ind w:left="116" w:right="82"/>
        <w:jc w:val="both"/>
        <w:rPr>
          <w:rFonts w:ascii="Arial" w:eastAsia="Arial" w:hAnsi="Arial" w:cs="Arial"/>
          <w:lang w:val="fr-FR"/>
        </w:rPr>
      </w:pPr>
    </w:p>
    <w:p w14:paraId="054D2AFD"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lang w:val="fr-FR"/>
        </w:rPr>
        <w:t>En cas de travail du samedi, deux cas peuvent se présenter :</w:t>
      </w:r>
    </w:p>
    <w:p w14:paraId="7C76D019" w14:textId="77777777" w:rsidR="00605EFF" w:rsidRPr="005C42F6" w:rsidRDefault="00605EFF" w:rsidP="00FB69E9">
      <w:pPr>
        <w:spacing w:line="220" w:lineRule="exact"/>
        <w:ind w:left="116" w:right="82"/>
        <w:jc w:val="both"/>
        <w:rPr>
          <w:rFonts w:ascii="Arial" w:eastAsia="Arial" w:hAnsi="Arial" w:cs="Arial"/>
          <w:lang w:val="fr-FR"/>
        </w:rPr>
      </w:pPr>
    </w:p>
    <w:p w14:paraId="751A4504"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6"/>
          <w:lang w:val="fr-FR"/>
        </w:rPr>
        <w:t>les heures effectuées sont comptabilisées en heures supplémentaires ;</w:t>
      </w:r>
      <w:r w:rsidR="0068231C" w:rsidRPr="005C42F6">
        <w:rPr>
          <w:rFonts w:ascii="Arial" w:eastAsia="Arial" w:hAnsi="Arial" w:cs="Arial"/>
          <w:spacing w:val="-6"/>
          <w:lang w:val="fr-FR"/>
        </w:rPr>
        <w:t xml:space="preserve"> </w:t>
      </w:r>
    </w:p>
    <w:p w14:paraId="0BD6A710"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44D3C6FC"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1"/>
          <w:lang w:val="fr-FR"/>
        </w:rPr>
        <w:t xml:space="preserve">le </w:t>
      </w:r>
      <w:r w:rsidR="00FB69E9" w:rsidRPr="005C42F6">
        <w:rPr>
          <w:rFonts w:ascii="Arial" w:eastAsia="Arial" w:hAnsi="Arial" w:cs="Arial"/>
          <w:spacing w:val="-1"/>
          <w:lang w:val="fr-FR"/>
        </w:rPr>
        <w:t>t</w:t>
      </w:r>
      <w:r w:rsidRPr="005C42F6">
        <w:rPr>
          <w:rFonts w:ascii="Arial" w:eastAsia="Arial" w:hAnsi="Arial" w:cs="Arial"/>
          <w:spacing w:val="-1"/>
          <w:lang w:val="fr-FR"/>
        </w:rPr>
        <w:t xml:space="preserve">ravail en jours décalés dans </w:t>
      </w:r>
      <w:r w:rsidR="00163182" w:rsidRPr="005C42F6">
        <w:rPr>
          <w:rFonts w:ascii="Arial" w:eastAsia="Arial" w:hAnsi="Arial" w:cs="Arial"/>
          <w:spacing w:val="-1"/>
          <w:lang w:val="fr-FR"/>
        </w:rPr>
        <w:t>l</w:t>
      </w:r>
      <w:r w:rsidRPr="005C42F6">
        <w:rPr>
          <w:rFonts w:ascii="Arial" w:eastAsia="Arial" w:hAnsi="Arial" w:cs="Arial"/>
          <w:spacing w:val="-1"/>
          <w:lang w:val="fr-FR"/>
        </w:rPr>
        <w:t xml:space="preserve">e cadre de l’organisation d’un service. Le samedi est considéré comme un jour de travail normal qui est compensé par un autre jour de la semaine, de préférence le lundi précédent. En tout état de cause, le </w:t>
      </w:r>
      <w:r w:rsidR="004C36A7" w:rsidRPr="005C42F6">
        <w:rPr>
          <w:rFonts w:ascii="Arial" w:eastAsia="Arial" w:hAnsi="Arial" w:cs="Arial"/>
          <w:spacing w:val="-1"/>
          <w:lang w:val="fr-FR"/>
        </w:rPr>
        <w:t>CE / CSE</w:t>
      </w:r>
      <w:r w:rsidRPr="005C42F6">
        <w:rPr>
          <w:rFonts w:ascii="Arial" w:eastAsia="Arial" w:hAnsi="Arial" w:cs="Arial"/>
          <w:spacing w:val="-1"/>
          <w:lang w:val="fr-FR"/>
        </w:rPr>
        <w:t xml:space="preserve"> sera préalablement </w:t>
      </w:r>
      <w:r w:rsidR="004C36A7" w:rsidRPr="005C42F6">
        <w:rPr>
          <w:rFonts w:ascii="Arial" w:eastAsia="Arial" w:hAnsi="Arial" w:cs="Arial"/>
          <w:spacing w:val="-1"/>
          <w:lang w:val="fr-FR"/>
        </w:rPr>
        <w:t xml:space="preserve">informé et </w:t>
      </w:r>
      <w:r w:rsidR="005312EA" w:rsidRPr="005C42F6">
        <w:rPr>
          <w:rFonts w:ascii="Arial" w:eastAsia="Arial" w:hAnsi="Arial" w:cs="Arial"/>
          <w:spacing w:val="-1"/>
          <w:lang w:val="fr-FR"/>
        </w:rPr>
        <w:t>consulté</w:t>
      </w:r>
      <w:r w:rsidR="0068231C" w:rsidRPr="005C42F6">
        <w:rPr>
          <w:rFonts w:ascii="Arial" w:eastAsia="Arial" w:hAnsi="Arial" w:cs="Arial"/>
          <w:spacing w:val="-1"/>
          <w:lang w:val="fr-FR"/>
        </w:rPr>
        <w:t xml:space="preserve"> </w:t>
      </w:r>
      <w:r w:rsidRPr="005C42F6">
        <w:rPr>
          <w:rFonts w:ascii="Arial" w:eastAsia="Arial" w:hAnsi="Arial" w:cs="Arial"/>
          <w:spacing w:val="-1"/>
          <w:lang w:val="fr-FR"/>
        </w:rPr>
        <w:t>dans le cas où ce type d’organisation serait durable</w:t>
      </w:r>
      <w:r w:rsidRPr="005C42F6">
        <w:rPr>
          <w:rFonts w:ascii="Arial" w:eastAsia="Arial" w:hAnsi="Arial" w:cs="Arial"/>
          <w:spacing w:val="-6"/>
          <w:lang w:val="fr-FR"/>
        </w:rPr>
        <w:t>.</w:t>
      </w:r>
    </w:p>
    <w:p w14:paraId="0B8597E7" w14:textId="6805A432" w:rsidR="00605EFF" w:rsidRDefault="00605EFF" w:rsidP="00FB69E9">
      <w:pPr>
        <w:spacing w:line="220" w:lineRule="exact"/>
        <w:ind w:left="116" w:right="83"/>
        <w:jc w:val="both"/>
        <w:rPr>
          <w:rFonts w:ascii="Arial" w:hAnsi="Arial" w:cs="Arial"/>
          <w:sz w:val="22"/>
          <w:szCs w:val="22"/>
          <w:lang w:val="fr-FR"/>
        </w:rPr>
      </w:pPr>
    </w:p>
    <w:p w14:paraId="1F21310B" w14:textId="77777777" w:rsidR="00163182" w:rsidRPr="005C42F6" w:rsidRDefault="00163182" w:rsidP="00FB69E9">
      <w:pPr>
        <w:spacing w:line="220" w:lineRule="exact"/>
        <w:ind w:left="116" w:right="83"/>
        <w:jc w:val="both"/>
        <w:rPr>
          <w:rFonts w:ascii="Arial" w:hAnsi="Arial" w:cs="Arial"/>
          <w:sz w:val="22"/>
          <w:szCs w:val="22"/>
          <w:lang w:val="fr-FR"/>
        </w:rPr>
      </w:pPr>
    </w:p>
    <w:p w14:paraId="57632858" w14:textId="4482D545" w:rsidR="00605EFF" w:rsidRPr="005C42F6" w:rsidRDefault="005B3DBA" w:rsidP="00FB69E9">
      <w:pPr>
        <w:ind w:left="116" w:right="2516"/>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163182" w:rsidRPr="005A4E0F">
        <w:rPr>
          <w:rFonts w:ascii="Arial" w:eastAsia="Arial" w:hAnsi="Arial" w:cs="Arial"/>
          <w:b/>
          <w:color w:val="002060"/>
          <w:spacing w:val="-6"/>
          <w:highlight w:val="lightGray"/>
          <w:lang w:val="fr-FR"/>
        </w:rPr>
        <w:t>1</w:t>
      </w:r>
      <w:r w:rsidR="005A4E0F" w:rsidRPr="005A4E0F">
        <w:rPr>
          <w:rFonts w:ascii="Arial" w:eastAsia="Arial" w:hAnsi="Arial" w:cs="Arial"/>
          <w:b/>
          <w:color w:val="002060"/>
          <w:spacing w:val="-6"/>
          <w:highlight w:val="lightGray"/>
          <w:lang w:val="fr-FR"/>
        </w:rPr>
        <w:t>9</w:t>
      </w:r>
      <w:r w:rsidRPr="005A4E0F">
        <w:rPr>
          <w:rFonts w:ascii="Arial" w:eastAsia="Arial" w:hAnsi="Arial" w:cs="Arial"/>
          <w:b/>
          <w:color w:val="002060"/>
          <w:spacing w:val="-3"/>
          <w:lang w:val="fr-FR"/>
        </w:rPr>
        <w:t xml:space="preserve"> </w:t>
      </w:r>
      <w:r w:rsidRPr="005C42F6">
        <w:rPr>
          <w:rFonts w:ascii="Arial" w:eastAsia="Arial" w:hAnsi="Arial" w:cs="Arial"/>
          <w:b/>
          <w:lang w:val="fr-FR"/>
        </w:rPr>
        <w:t>: Heures</w:t>
      </w:r>
      <w:r w:rsidRPr="005C42F6">
        <w:rPr>
          <w:rFonts w:ascii="Arial" w:eastAsia="Arial" w:hAnsi="Arial" w:cs="Arial"/>
          <w:b/>
          <w:spacing w:val="-8"/>
          <w:lang w:val="fr-FR"/>
        </w:rPr>
        <w:t xml:space="preserve"> </w:t>
      </w:r>
      <w:r w:rsidRPr="005C42F6">
        <w:rPr>
          <w:rFonts w:ascii="Arial" w:eastAsia="Arial" w:hAnsi="Arial" w:cs="Arial"/>
          <w:b/>
          <w:lang w:val="fr-FR"/>
        </w:rPr>
        <w:t>su</w:t>
      </w:r>
      <w:r w:rsidRPr="005C42F6">
        <w:rPr>
          <w:rFonts w:ascii="Arial" w:eastAsia="Arial" w:hAnsi="Arial" w:cs="Arial"/>
          <w:b/>
          <w:spacing w:val="1"/>
          <w:lang w:val="fr-FR"/>
        </w:rPr>
        <w:t>p</w:t>
      </w:r>
      <w:r w:rsidRPr="005C42F6">
        <w:rPr>
          <w:rFonts w:ascii="Arial" w:eastAsia="Arial" w:hAnsi="Arial" w:cs="Arial"/>
          <w:b/>
          <w:lang w:val="fr-FR"/>
        </w:rPr>
        <w:t>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006840FC" w:rsidRPr="005C42F6">
        <w:rPr>
          <w:rFonts w:ascii="Arial" w:eastAsia="Arial" w:hAnsi="Arial" w:cs="Arial"/>
          <w:b/>
          <w:lang w:val="fr-FR"/>
        </w:rPr>
        <w:t xml:space="preserve"> en cours d’année</w:t>
      </w:r>
    </w:p>
    <w:p w14:paraId="120F9E66" w14:textId="77777777" w:rsidR="00605EFF" w:rsidRPr="005C42F6" w:rsidRDefault="00605EFF" w:rsidP="00FB69E9">
      <w:pPr>
        <w:spacing w:line="220" w:lineRule="exact"/>
        <w:ind w:left="116" w:right="83"/>
        <w:jc w:val="both"/>
        <w:rPr>
          <w:rFonts w:ascii="Arial" w:hAnsi="Arial" w:cs="Arial"/>
          <w:sz w:val="22"/>
          <w:szCs w:val="22"/>
          <w:lang w:val="fr-FR"/>
        </w:rPr>
      </w:pPr>
    </w:p>
    <w:p w14:paraId="7C3C6E24" w14:textId="77777777" w:rsidR="00605EFF" w:rsidRPr="005C42F6" w:rsidRDefault="006840FC" w:rsidP="00FB69E9">
      <w:pPr>
        <w:spacing w:line="220" w:lineRule="exact"/>
        <w:ind w:left="116" w:right="87"/>
        <w:jc w:val="both"/>
        <w:rPr>
          <w:rFonts w:ascii="Arial" w:eastAsia="Arial" w:hAnsi="Arial" w:cs="Arial"/>
          <w:lang w:val="fr-FR"/>
        </w:rPr>
      </w:pPr>
      <w:r w:rsidRPr="005C42F6">
        <w:rPr>
          <w:rFonts w:ascii="Arial" w:eastAsia="Arial" w:hAnsi="Arial" w:cs="Arial"/>
          <w:position w:val="-1"/>
          <w:lang w:val="fr-FR"/>
        </w:rPr>
        <w:t>En cours d’année, l</w:t>
      </w:r>
      <w:r w:rsidR="005B3DBA" w:rsidRPr="005C42F6">
        <w:rPr>
          <w:rFonts w:ascii="Arial" w:eastAsia="Arial" w:hAnsi="Arial" w:cs="Arial"/>
          <w:position w:val="-1"/>
          <w:lang w:val="fr-FR"/>
        </w:rPr>
        <w:t>e</w:t>
      </w:r>
      <w:r w:rsidR="005B3DBA" w:rsidRPr="005C42F6">
        <w:rPr>
          <w:rFonts w:ascii="Arial" w:eastAsia="Arial" w:hAnsi="Arial" w:cs="Arial"/>
          <w:spacing w:val="42"/>
          <w:position w:val="-1"/>
          <w:lang w:val="fr-FR"/>
        </w:rPr>
        <w:t xml:space="preserve"> </w:t>
      </w:r>
      <w:r w:rsidR="005B3DBA" w:rsidRPr="005C42F6">
        <w:rPr>
          <w:rFonts w:ascii="Arial" w:eastAsia="Arial" w:hAnsi="Arial" w:cs="Arial"/>
          <w:position w:val="-1"/>
          <w:lang w:val="fr-FR"/>
        </w:rPr>
        <w:t>d</w:t>
      </w:r>
      <w:r w:rsidR="005B3DBA" w:rsidRPr="005C42F6">
        <w:rPr>
          <w:rFonts w:ascii="Arial" w:eastAsia="Arial" w:hAnsi="Arial" w:cs="Arial"/>
          <w:spacing w:val="-1"/>
          <w:position w:val="-1"/>
          <w:lang w:val="fr-FR"/>
        </w:rPr>
        <w:t>é</w:t>
      </w:r>
      <w:r w:rsidR="005B3DBA" w:rsidRPr="005C42F6">
        <w:rPr>
          <w:rFonts w:ascii="Arial" w:eastAsia="Arial" w:hAnsi="Arial" w:cs="Arial"/>
          <w:spacing w:val="1"/>
          <w:position w:val="-1"/>
          <w:lang w:val="fr-FR"/>
        </w:rPr>
        <w:t>c</w:t>
      </w:r>
      <w:r w:rsidR="005B3DBA" w:rsidRPr="005C42F6">
        <w:rPr>
          <w:rFonts w:ascii="Arial" w:eastAsia="Arial" w:hAnsi="Arial" w:cs="Arial"/>
          <w:position w:val="-1"/>
          <w:lang w:val="fr-FR"/>
        </w:rPr>
        <w:t>o</w:t>
      </w:r>
      <w:r w:rsidR="005B3DBA" w:rsidRPr="005C42F6">
        <w:rPr>
          <w:rFonts w:ascii="Arial" w:eastAsia="Arial" w:hAnsi="Arial" w:cs="Arial"/>
          <w:spacing w:val="4"/>
          <w:position w:val="-1"/>
          <w:lang w:val="fr-FR"/>
        </w:rPr>
        <w:t>m</w:t>
      </w:r>
      <w:r w:rsidR="005B3DBA" w:rsidRPr="005C42F6">
        <w:rPr>
          <w:rFonts w:ascii="Arial" w:eastAsia="Arial" w:hAnsi="Arial" w:cs="Arial"/>
          <w:position w:val="-1"/>
          <w:lang w:val="fr-FR"/>
        </w:rPr>
        <w:t>pte</w:t>
      </w:r>
      <w:r w:rsidR="005B3DBA" w:rsidRPr="005C42F6">
        <w:rPr>
          <w:rFonts w:ascii="Arial" w:eastAsia="Arial" w:hAnsi="Arial" w:cs="Arial"/>
          <w:spacing w:val="36"/>
          <w:position w:val="-1"/>
          <w:lang w:val="fr-FR"/>
        </w:rPr>
        <w:t xml:space="preserve"> </w:t>
      </w:r>
      <w:r w:rsidR="005B3DBA" w:rsidRPr="005C42F6">
        <w:rPr>
          <w:rFonts w:ascii="Arial" w:eastAsia="Arial" w:hAnsi="Arial" w:cs="Arial"/>
          <w:position w:val="-1"/>
          <w:lang w:val="fr-FR"/>
        </w:rPr>
        <w:t>d</w:t>
      </w:r>
      <w:r w:rsidR="005B3DBA" w:rsidRPr="005C42F6">
        <w:rPr>
          <w:rFonts w:ascii="Arial" w:eastAsia="Arial" w:hAnsi="Arial" w:cs="Arial"/>
          <w:spacing w:val="-1"/>
          <w:position w:val="-1"/>
          <w:lang w:val="fr-FR"/>
        </w:rPr>
        <w:t>e</w:t>
      </w:r>
      <w:r w:rsidR="005B3DBA" w:rsidRPr="005C42F6">
        <w:rPr>
          <w:rFonts w:ascii="Arial" w:eastAsia="Arial" w:hAnsi="Arial" w:cs="Arial"/>
          <w:position w:val="-1"/>
          <w:lang w:val="fr-FR"/>
        </w:rPr>
        <w:t>s</w:t>
      </w:r>
      <w:r w:rsidR="005B3DBA" w:rsidRPr="005C42F6">
        <w:rPr>
          <w:rFonts w:ascii="Arial" w:eastAsia="Arial" w:hAnsi="Arial" w:cs="Arial"/>
          <w:spacing w:val="43"/>
          <w:position w:val="-1"/>
          <w:lang w:val="fr-FR"/>
        </w:rPr>
        <w:t xml:space="preserve"> </w:t>
      </w:r>
      <w:r w:rsidR="005B3DBA" w:rsidRPr="005C42F6">
        <w:rPr>
          <w:rFonts w:ascii="Arial" w:eastAsia="Arial" w:hAnsi="Arial" w:cs="Arial"/>
          <w:position w:val="-1"/>
          <w:lang w:val="fr-FR"/>
        </w:rPr>
        <w:t>h</w:t>
      </w:r>
      <w:r w:rsidR="005B3DBA" w:rsidRPr="005C42F6">
        <w:rPr>
          <w:rFonts w:ascii="Arial" w:eastAsia="Arial" w:hAnsi="Arial" w:cs="Arial"/>
          <w:spacing w:val="-1"/>
          <w:position w:val="-1"/>
          <w:lang w:val="fr-FR"/>
        </w:rPr>
        <w:t>e</w:t>
      </w:r>
      <w:r w:rsidR="005B3DBA" w:rsidRPr="005C42F6">
        <w:rPr>
          <w:rFonts w:ascii="Arial" w:eastAsia="Arial" w:hAnsi="Arial" w:cs="Arial"/>
          <w:position w:val="-1"/>
          <w:lang w:val="fr-FR"/>
        </w:rPr>
        <w:t>ures</w:t>
      </w:r>
      <w:r w:rsidR="005B3DBA" w:rsidRPr="005C42F6">
        <w:rPr>
          <w:rFonts w:ascii="Arial" w:eastAsia="Arial" w:hAnsi="Arial" w:cs="Arial"/>
          <w:spacing w:val="40"/>
          <w:position w:val="-1"/>
          <w:lang w:val="fr-FR"/>
        </w:rPr>
        <w:t xml:space="preserve"> </w:t>
      </w:r>
      <w:r w:rsidR="005B3DBA" w:rsidRPr="005C42F6">
        <w:rPr>
          <w:rFonts w:ascii="Arial" w:eastAsia="Arial" w:hAnsi="Arial" w:cs="Arial"/>
          <w:spacing w:val="1"/>
          <w:position w:val="-1"/>
          <w:lang w:val="fr-FR"/>
        </w:rPr>
        <w:t>s</w:t>
      </w:r>
      <w:r w:rsidR="005B3DBA" w:rsidRPr="005C42F6">
        <w:rPr>
          <w:rFonts w:ascii="Arial" w:eastAsia="Arial" w:hAnsi="Arial" w:cs="Arial"/>
          <w:position w:val="-1"/>
          <w:lang w:val="fr-FR"/>
        </w:rPr>
        <w:t>u</w:t>
      </w:r>
      <w:r w:rsidR="005B3DBA" w:rsidRPr="005C42F6">
        <w:rPr>
          <w:rFonts w:ascii="Arial" w:eastAsia="Arial" w:hAnsi="Arial" w:cs="Arial"/>
          <w:spacing w:val="-1"/>
          <w:position w:val="-1"/>
          <w:lang w:val="fr-FR"/>
        </w:rPr>
        <w:t>p</w:t>
      </w:r>
      <w:r w:rsidR="005B3DBA" w:rsidRPr="005C42F6">
        <w:rPr>
          <w:rFonts w:ascii="Arial" w:eastAsia="Arial" w:hAnsi="Arial" w:cs="Arial"/>
          <w:position w:val="-1"/>
          <w:lang w:val="fr-FR"/>
        </w:rPr>
        <w:t>p</w:t>
      </w:r>
      <w:r w:rsidR="005B3DBA" w:rsidRPr="005C42F6">
        <w:rPr>
          <w:rFonts w:ascii="Arial" w:eastAsia="Arial" w:hAnsi="Arial" w:cs="Arial"/>
          <w:spacing w:val="-1"/>
          <w:position w:val="-1"/>
          <w:lang w:val="fr-FR"/>
        </w:rPr>
        <w:t>l</w:t>
      </w:r>
      <w:r w:rsidR="005B3DBA" w:rsidRPr="005C42F6">
        <w:rPr>
          <w:rFonts w:ascii="Arial" w:eastAsia="Arial" w:hAnsi="Arial" w:cs="Arial"/>
          <w:position w:val="-1"/>
          <w:lang w:val="fr-FR"/>
        </w:rPr>
        <w:t>é</w:t>
      </w:r>
      <w:r w:rsidR="005B3DBA" w:rsidRPr="005C42F6">
        <w:rPr>
          <w:rFonts w:ascii="Arial" w:eastAsia="Arial" w:hAnsi="Arial" w:cs="Arial"/>
          <w:spacing w:val="4"/>
          <w:position w:val="-1"/>
          <w:lang w:val="fr-FR"/>
        </w:rPr>
        <w:t>m</w:t>
      </w:r>
      <w:r w:rsidR="005B3DBA" w:rsidRPr="005C42F6">
        <w:rPr>
          <w:rFonts w:ascii="Arial" w:eastAsia="Arial" w:hAnsi="Arial" w:cs="Arial"/>
          <w:position w:val="-1"/>
          <w:lang w:val="fr-FR"/>
        </w:rPr>
        <w:t>e</w:t>
      </w:r>
      <w:r w:rsidR="005B3DBA" w:rsidRPr="005C42F6">
        <w:rPr>
          <w:rFonts w:ascii="Arial" w:eastAsia="Arial" w:hAnsi="Arial" w:cs="Arial"/>
          <w:spacing w:val="-1"/>
          <w:position w:val="-1"/>
          <w:lang w:val="fr-FR"/>
        </w:rPr>
        <w:t>n</w:t>
      </w:r>
      <w:r w:rsidR="005B3DBA" w:rsidRPr="005C42F6">
        <w:rPr>
          <w:rFonts w:ascii="Arial" w:eastAsia="Arial" w:hAnsi="Arial" w:cs="Arial"/>
          <w:position w:val="-1"/>
          <w:lang w:val="fr-FR"/>
        </w:rPr>
        <w:t>ta</w:t>
      </w:r>
      <w:r w:rsidR="005B3DBA" w:rsidRPr="005C42F6">
        <w:rPr>
          <w:rFonts w:ascii="Arial" w:eastAsia="Arial" w:hAnsi="Arial" w:cs="Arial"/>
          <w:spacing w:val="-2"/>
          <w:position w:val="-1"/>
          <w:lang w:val="fr-FR"/>
        </w:rPr>
        <w:t>i</w:t>
      </w:r>
      <w:r w:rsidR="005B3DBA" w:rsidRPr="005C42F6">
        <w:rPr>
          <w:rFonts w:ascii="Arial" w:eastAsia="Arial" w:hAnsi="Arial" w:cs="Arial"/>
          <w:spacing w:val="1"/>
          <w:position w:val="-1"/>
          <w:lang w:val="fr-FR"/>
        </w:rPr>
        <w:t>r</w:t>
      </w:r>
      <w:r w:rsidR="005B3DBA" w:rsidRPr="005C42F6">
        <w:rPr>
          <w:rFonts w:ascii="Arial" w:eastAsia="Arial" w:hAnsi="Arial" w:cs="Arial"/>
          <w:position w:val="-1"/>
          <w:lang w:val="fr-FR"/>
        </w:rPr>
        <w:t>es</w:t>
      </w:r>
      <w:r w:rsidR="005B3DBA" w:rsidRPr="005C42F6">
        <w:rPr>
          <w:rFonts w:ascii="Arial" w:eastAsia="Arial" w:hAnsi="Arial" w:cs="Arial"/>
          <w:spacing w:val="29"/>
          <w:position w:val="-1"/>
          <w:lang w:val="fr-FR"/>
        </w:rPr>
        <w:t xml:space="preserve"> </w:t>
      </w:r>
      <w:r w:rsidR="005B3DBA" w:rsidRPr="005C42F6">
        <w:rPr>
          <w:rFonts w:ascii="Arial" w:eastAsia="Arial" w:hAnsi="Arial" w:cs="Arial"/>
          <w:spacing w:val="1"/>
          <w:position w:val="-1"/>
          <w:lang w:val="fr-FR"/>
        </w:rPr>
        <w:t>s</w:t>
      </w:r>
      <w:r w:rsidR="005B3DBA" w:rsidRPr="005C42F6">
        <w:rPr>
          <w:rFonts w:ascii="Arial" w:eastAsia="Arial" w:hAnsi="Arial" w:cs="Arial"/>
          <w:spacing w:val="-1"/>
          <w:position w:val="-1"/>
          <w:lang w:val="fr-FR"/>
        </w:rPr>
        <w:t>’</w:t>
      </w:r>
      <w:r w:rsidR="005B3DBA" w:rsidRPr="005C42F6">
        <w:rPr>
          <w:rFonts w:ascii="Arial" w:eastAsia="Arial" w:hAnsi="Arial" w:cs="Arial"/>
          <w:position w:val="-1"/>
          <w:lang w:val="fr-FR"/>
        </w:rPr>
        <w:t>e</w:t>
      </w:r>
      <w:r w:rsidR="005B3DBA" w:rsidRPr="005C42F6">
        <w:rPr>
          <w:rFonts w:ascii="Arial" w:eastAsia="Arial" w:hAnsi="Arial" w:cs="Arial"/>
          <w:spacing w:val="2"/>
          <w:position w:val="-1"/>
          <w:lang w:val="fr-FR"/>
        </w:rPr>
        <w:t>ff</w:t>
      </w:r>
      <w:r w:rsidR="005B3DBA" w:rsidRPr="005C42F6">
        <w:rPr>
          <w:rFonts w:ascii="Arial" w:eastAsia="Arial" w:hAnsi="Arial" w:cs="Arial"/>
          <w:position w:val="-1"/>
          <w:lang w:val="fr-FR"/>
        </w:rPr>
        <w:t>e</w:t>
      </w:r>
      <w:r w:rsidR="005B3DBA" w:rsidRPr="005C42F6">
        <w:rPr>
          <w:rFonts w:ascii="Arial" w:eastAsia="Arial" w:hAnsi="Arial" w:cs="Arial"/>
          <w:spacing w:val="1"/>
          <w:position w:val="-1"/>
          <w:lang w:val="fr-FR"/>
        </w:rPr>
        <w:t>c</w:t>
      </w:r>
      <w:r w:rsidR="005B3DBA" w:rsidRPr="005C42F6">
        <w:rPr>
          <w:rFonts w:ascii="Arial" w:eastAsia="Arial" w:hAnsi="Arial" w:cs="Arial"/>
          <w:position w:val="-1"/>
          <w:lang w:val="fr-FR"/>
        </w:rPr>
        <w:t>tu</w:t>
      </w:r>
      <w:r w:rsidR="005B3DBA" w:rsidRPr="005C42F6">
        <w:rPr>
          <w:rFonts w:ascii="Arial" w:eastAsia="Arial" w:hAnsi="Arial" w:cs="Arial"/>
          <w:spacing w:val="-1"/>
          <w:position w:val="-1"/>
          <w:lang w:val="fr-FR"/>
        </w:rPr>
        <w:t>e</w:t>
      </w:r>
      <w:r w:rsidR="005B3DBA" w:rsidRPr="005C42F6">
        <w:rPr>
          <w:rFonts w:ascii="Arial" w:eastAsia="Arial" w:hAnsi="Arial" w:cs="Arial"/>
          <w:spacing w:val="1"/>
          <w:position w:val="-1"/>
          <w:lang w:val="fr-FR"/>
        </w:rPr>
        <w:t>r</w:t>
      </w:r>
      <w:r w:rsidR="005B3DBA" w:rsidRPr="005C42F6">
        <w:rPr>
          <w:rFonts w:ascii="Arial" w:eastAsia="Arial" w:hAnsi="Arial" w:cs="Arial"/>
          <w:position w:val="-1"/>
          <w:lang w:val="fr-FR"/>
        </w:rPr>
        <w:t>a</w:t>
      </w:r>
      <w:r w:rsidR="005B3DBA" w:rsidRPr="005C42F6">
        <w:rPr>
          <w:rFonts w:ascii="Arial" w:eastAsia="Arial" w:hAnsi="Arial" w:cs="Arial"/>
          <w:spacing w:val="32"/>
          <w:position w:val="-1"/>
          <w:lang w:val="fr-FR"/>
        </w:rPr>
        <w:t xml:space="preserve"> </w:t>
      </w:r>
      <w:r w:rsidR="005B3DBA" w:rsidRPr="005C42F6">
        <w:rPr>
          <w:rFonts w:ascii="Arial" w:eastAsia="Arial" w:hAnsi="Arial" w:cs="Arial"/>
          <w:spacing w:val="1"/>
          <w:position w:val="-1"/>
          <w:lang w:val="fr-FR"/>
        </w:rPr>
        <w:t>s</w:t>
      </w:r>
      <w:r w:rsidR="005B3DBA" w:rsidRPr="005C42F6">
        <w:rPr>
          <w:rFonts w:ascii="Arial" w:eastAsia="Arial" w:hAnsi="Arial" w:cs="Arial"/>
          <w:position w:val="-1"/>
          <w:lang w:val="fr-FR"/>
        </w:rPr>
        <w:t>ur</w:t>
      </w:r>
      <w:r w:rsidR="005B3DBA" w:rsidRPr="005C42F6">
        <w:rPr>
          <w:rFonts w:ascii="Arial" w:eastAsia="Arial" w:hAnsi="Arial" w:cs="Arial"/>
          <w:spacing w:val="41"/>
          <w:position w:val="-1"/>
          <w:lang w:val="fr-FR"/>
        </w:rPr>
        <w:t xml:space="preserve"> </w:t>
      </w:r>
      <w:r w:rsidR="005B3DBA" w:rsidRPr="005C42F6">
        <w:rPr>
          <w:rFonts w:ascii="Arial" w:eastAsia="Arial" w:hAnsi="Arial" w:cs="Arial"/>
          <w:position w:val="-1"/>
          <w:lang w:val="fr-FR"/>
        </w:rPr>
        <w:t>u</w:t>
      </w:r>
      <w:r w:rsidR="005B3DBA" w:rsidRPr="005C42F6">
        <w:rPr>
          <w:rFonts w:ascii="Arial" w:eastAsia="Arial" w:hAnsi="Arial" w:cs="Arial"/>
          <w:spacing w:val="-1"/>
          <w:position w:val="-1"/>
          <w:lang w:val="fr-FR"/>
        </w:rPr>
        <w:t>n</w:t>
      </w:r>
      <w:r w:rsidR="005B3DBA" w:rsidRPr="005C42F6">
        <w:rPr>
          <w:rFonts w:ascii="Arial" w:eastAsia="Arial" w:hAnsi="Arial" w:cs="Arial"/>
          <w:position w:val="-1"/>
          <w:lang w:val="fr-FR"/>
        </w:rPr>
        <w:t>e</w:t>
      </w:r>
      <w:r w:rsidR="005B3DBA" w:rsidRPr="005C42F6">
        <w:rPr>
          <w:rFonts w:ascii="Arial" w:eastAsia="Arial" w:hAnsi="Arial" w:cs="Arial"/>
          <w:spacing w:val="39"/>
          <w:position w:val="-1"/>
          <w:lang w:val="fr-FR"/>
        </w:rPr>
        <w:t xml:space="preserve"> </w:t>
      </w:r>
      <w:r w:rsidR="005B3DBA" w:rsidRPr="005C42F6">
        <w:rPr>
          <w:rFonts w:ascii="Arial" w:eastAsia="Arial" w:hAnsi="Arial" w:cs="Arial"/>
          <w:position w:val="-1"/>
          <w:lang w:val="fr-FR"/>
        </w:rPr>
        <w:t>b</w:t>
      </w:r>
      <w:r w:rsidR="005B3DBA" w:rsidRPr="005C42F6">
        <w:rPr>
          <w:rFonts w:ascii="Arial" w:eastAsia="Arial" w:hAnsi="Arial" w:cs="Arial"/>
          <w:spacing w:val="-1"/>
          <w:position w:val="-1"/>
          <w:lang w:val="fr-FR"/>
        </w:rPr>
        <w:t>a</w:t>
      </w:r>
      <w:r w:rsidR="005B3DBA" w:rsidRPr="005C42F6">
        <w:rPr>
          <w:rFonts w:ascii="Arial" w:eastAsia="Arial" w:hAnsi="Arial" w:cs="Arial"/>
          <w:spacing w:val="1"/>
          <w:position w:val="-1"/>
          <w:lang w:val="fr-FR"/>
        </w:rPr>
        <w:t>s</w:t>
      </w:r>
      <w:r w:rsidR="005B3DBA" w:rsidRPr="005C42F6">
        <w:rPr>
          <w:rFonts w:ascii="Arial" w:eastAsia="Arial" w:hAnsi="Arial" w:cs="Arial"/>
          <w:position w:val="-1"/>
          <w:lang w:val="fr-FR"/>
        </w:rPr>
        <w:t>e</w:t>
      </w:r>
      <w:r w:rsidR="005B3DBA" w:rsidRPr="005C42F6">
        <w:rPr>
          <w:rFonts w:ascii="Arial" w:eastAsia="Arial" w:hAnsi="Arial" w:cs="Arial"/>
          <w:spacing w:val="38"/>
          <w:position w:val="-1"/>
          <w:lang w:val="fr-FR"/>
        </w:rPr>
        <w:t xml:space="preserve"> </w:t>
      </w:r>
      <w:r w:rsidR="005B3DBA" w:rsidRPr="005C42F6">
        <w:rPr>
          <w:rFonts w:ascii="Arial" w:eastAsia="Arial" w:hAnsi="Arial" w:cs="Arial"/>
          <w:position w:val="-1"/>
          <w:lang w:val="fr-FR"/>
        </w:rPr>
        <w:t>h</w:t>
      </w:r>
      <w:r w:rsidR="005B3DBA" w:rsidRPr="005C42F6">
        <w:rPr>
          <w:rFonts w:ascii="Arial" w:eastAsia="Arial" w:hAnsi="Arial" w:cs="Arial"/>
          <w:spacing w:val="-1"/>
          <w:position w:val="-1"/>
          <w:lang w:val="fr-FR"/>
        </w:rPr>
        <w:t>e</w:t>
      </w:r>
      <w:r w:rsidR="005B3DBA" w:rsidRPr="005C42F6">
        <w:rPr>
          <w:rFonts w:ascii="Arial" w:eastAsia="Arial" w:hAnsi="Arial" w:cs="Arial"/>
          <w:position w:val="-1"/>
          <w:lang w:val="fr-FR"/>
        </w:rPr>
        <w:t>b</w:t>
      </w:r>
      <w:r w:rsidR="005B3DBA" w:rsidRPr="005C42F6">
        <w:rPr>
          <w:rFonts w:ascii="Arial" w:eastAsia="Arial" w:hAnsi="Arial" w:cs="Arial"/>
          <w:spacing w:val="-1"/>
          <w:position w:val="-1"/>
          <w:lang w:val="fr-FR"/>
        </w:rPr>
        <w:t>d</w:t>
      </w:r>
      <w:r w:rsidR="005B3DBA" w:rsidRPr="005C42F6">
        <w:rPr>
          <w:rFonts w:ascii="Arial" w:eastAsia="Arial" w:hAnsi="Arial" w:cs="Arial"/>
          <w:position w:val="-1"/>
          <w:lang w:val="fr-FR"/>
        </w:rPr>
        <w:t>o</w:t>
      </w:r>
      <w:r w:rsidR="005B3DBA" w:rsidRPr="005C42F6">
        <w:rPr>
          <w:rFonts w:ascii="Arial" w:eastAsia="Arial" w:hAnsi="Arial" w:cs="Arial"/>
          <w:spacing w:val="4"/>
          <w:position w:val="-1"/>
          <w:lang w:val="fr-FR"/>
        </w:rPr>
        <w:t>m</w:t>
      </w:r>
      <w:r w:rsidR="005B3DBA" w:rsidRPr="005C42F6">
        <w:rPr>
          <w:rFonts w:ascii="Arial" w:eastAsia="Arial" w:hAnsi="Arial" w:cs="Arial"/>
          <w:position w:val="-1"/>
          <w:lang w:val="fr-FR"/>
        </w:rPr>
        <w:t>a</w:t>
      </w:r>
      <w:r w:rsidR="005B3DBA" w:rsidRPr="005C42F6">
        <w:rPr>
          <w:rFonts w:ascii="Arial" w:eastAsia="Arial" w:hAnsi="Arial" w:cs="Arial"/>
          <w:spacing w:val="-1"/>
          <w:position w:val="-1"/>
          <w:lang w:val="fr-FR"/>
        </w:rPr>
        <w:t>d</w:t>
      </w:r>
      <w:r w:rsidR="005B3DBA" w:rsidRPr="005C42F6">
        <w:rPr>
          <w:rFonts w:ascii="Arial" w:eastAsia="Arial" w:hAnsi="Arial" w:cs="Arial"/>
          <w:position w:val="-1"/>
          <w:lang w:val="fr-FR"/>
        </w:rPr>
        <w:t>a</w:t>
      </w:r>
      <w:r w:rsidR="005B3DBA" w:rsidRPr="005C42F6">
        <w:rPr>
          <w:rFonts w:ascii="Arial" w:eastAsia="Arial" w:hAnsi="Arial" w:cs="Arial"/>
          <w:spacing w:val="-1"/>
          <w:position w:val="-1"/>
          <w:lang w:val="fr-FR"/>
        </w:rPr>
        <w:t>i</w:t>
      </w:r>
      <w:r w:rsidR="005B3DBA" w:rsidRPr="005C42F6">
        <w:rPr>
          <w:rFonts w:ascii="Arial" w:eastAsia="Arial" w:hAnsi="Arial" w:cs="Arial"/>
          <w:spacing w:val="1"/>
          <w:position w:val="-1"/>
          <w:lang w:val="fr-FR"/>
        </w:rPr>
        <w:t>r</w:t>
      </w:r>
      <w:r w:rsidR="005B3DBA" w:rsidRPr="005C42F6">
        <w:rPr>
          <w:rFonts w:ascii="Arial" w:eastAsia="Arial" w:hAnsi="Arial" w:cs="Arial"/>
          <w:position w:val="-1"/>
          <w:lang w:val="fr-FR"/>
        </w:rPr>
        <w:t>e</w:t>
      </w:r>
      <w:r w:rsidR="005B3DBA" w:rsidRPr="005C42F6">
        <w:rPr>
          <w:rFonts w:ascii="Arial" w:eastAsia="Arial" w:hAnsi="Arial" w:cs="Arial"/>
          <w:spacing w:val="30"/>
          <w:position w:val="-1"/>
          <w:lang w:val="fr-FR"/>
        </w:rPr>
        <w:t xml:space="preserve"> </w:t>
      </w:r>
      <w:r w:rsidR="005B3DBA" w:rsidRPr="005C42F6">
        <w:rPr>
          <w:rFonts w:ascii="Arial" w:eastAsia="Arial" w:hAnsi="Arial" w:cs="Arial"/>
          <w:position w:val="-1"/>
          <w:lang w:val="fr-FR"/>
        </w:rPr>
        <w:t>a</w:t>
      </w:r>
      <w:r w:rsidR="005B3DBA" w:rsidRPr="005C42F6">
        <w:rPr>
          <w:rFonts w:ascii="Arial" w:eastAsia="Arial" w:hAnsi="Arial" w:cs="Arial"/>
          <w:spacing w:val="7"/>
          <w:position w:val="-1"/>
          <w:lang w:val="fr-FR"/>
        </w:rPr>
        <w:t>u</w:t>
      </w:r>
      <w:r w:rsidR="005B3DBA" w:rsidRPr="005C42F6">
        <w:rPr>
          <w:rFonts w:ascii="Arial" w:eastAsia="Arial" w:hAnsi="Arial" w:cs="Arial"/>
          <w:spacing w:val="1"/>
          <w:position w:val="-1"/>
          <w:lang w:val="fr-FR"/>
        </w:rPr>
        <w:t>-</w:t>
      </w:r>
      <w:r w:rsidR="005B3DBA" w:rsidRPr="005C42F6">
        <w:rPr>
          <w:rFonts w:ascii="Arial" w:eastAsia="Arial" w:hAnsi="Arial" w:cs="Arial"/>
          <w:position w:val="-1"/>
          <w:lang w:val="fr-FR"/>
        </w:rPr>
        <w:t>d</w:t>
      </w:r>
      <w:r w:rsidR="005B3DBA" w:rsidRPr="005C42F6">
        <w:rPr>
          <w:rFonts w:ascii="Arial" w:eastAsia="Arial" w:hAnsi="Arial" w:cs="Arial"/>
          <w:spacing w:val="-1"/>
          <w:position w:val="-1"/>
          <w:lang w:val="fr-FR"/>
        </w:rPr>
        <w:t>el</w:t>
      </w:r>
      <w:r w:rsidR="005B3DBA" w:rsidRPr="005C42F6">
        <w:rPr>
          <w:rFonts w:ascii="Arial" w:eastAsia="Arial" w:hAnsi="Arial" w:cs="Arial"/>
          <w:position w:val="-1"/>
          <w:lang w:val="fr-FR"/>
        </w:rPr>
        <w:t>à</w:t>
      </w:r>
      <w:r w:rsidR="005B3DBA" w:rsidRPr="005C42F6">
        <w:rPr>
          <w:rFonts w:ascii="Arial" w:eastAsia="Arial" w:hAnsi="Arial" w:cs="Arial"/>
          <w:spacing w:val="36"/>
          <w:position w:val="-1"/>
          <w:lang w:val="fr-FR"/>
        </w:rPr>
        <w:t xml:space="preserve"> </w:t>
      </w:r>
      <w:r w:rsidR="005B3DBA" w:rsidRPr="005C42F6">
        <w:rPr>
          <w:rFonts w:ascii="Arial" w:eastAsia="Arial" w:hAnsi="Arial" w:cs="Arial"/>
          <w:position w:val="-1"/>
          <w:lang w:val="fr-FR"/>
        </w:rPr>
        <w:t>de</w:t>
      </w:r>
      <w:r w:rsidR="005B3DBA" w:rsidRPr="005C42F6">
        <w:rPr>
          <w:rFonts w:ascii="Arial" w:eastAsia="Arial" w:hAnsi="Arial" w:cs="Arial"/>
          <w:spacing w:val="40"/>
          <w:position w:val="-1"/>
          <w:lang w:val="fr-FR"/>
        </w:rPr>
        <w:t xml:space="preserve"> </w:t>
      </w:r>
      <w:r w:rsidR="005B3DBA" w:rsidRPr="005C42F6">
        <w:rPr>
          <w:rFonts w:ascii="Arial" w:eastAsia="Arial" w:hAnsi="Arial" w:cs="Arial"/>
          <w:spacing w:val="-1"/>
          <w:position w:val="-1"/>
          <w:lang w:val="fr-FR"/>
        </w:rPr>
        <w:t>l</w:t>
      </w:r>
      <w:r w:rsidR="005B3DBA" w:rsidRPr="005C42F6">
        <w:rPr>
          <w:rFonts w:ascii="Arial" w:eastAsia="Arial" w:hAnsi="Arial" w:cs="Arial"/>
          <w:position w:val="-1"/>
          <w:lang w:val="fr-FR"/>
        </w:rPr>
        <w:t>a</w:t>
      </w:r>
      <w:r w:rsidR="00E5059B" w:rsidRPr="005C42F6">
        <w:rPr>
          <w:rFonts w:ascii="Arial" w:eastAsia="Arial" w:hAnsi="Arial" w:cs="Arial"/>
          <w:position w:val="-1"/>
          <w:lang w:val="fr-FR"/>
        </w:rPr>
        <w:t xml:space="preserve"> 38</w:t>
      </w:r>
      <w:r w:rsidR="00E5059B" w:rsidRPr="005C42F6">
        <w:rPr>
          <w:rFonts w:ascii="Arial" w:eastAsia="Arial" w:hAnsi="Arial" w:cs="Arial"/>
          <w:position w:val="-1"/>
          <w:vertAlign w:val="superscript"/>
          <w:lang w:val="fr-FR"/>
        </w:rPr>
        <w:t>ème</w:t>
      </w:r>
      <w:r w:rsidR="00E5059B" w:rsidRPr="005C42F6">
        <w:rPr>
          <w:rFonts w:ascii="Arial" w:eastAsia="Arial" w:hAnsi="Arial" w:cs="Arial"/>
          <w:position w:val="-1"/>
          <w:lang w:val="fr-FR"/>
        </w:rPr>
        <w:t xml:space="preserve"> heure.</w:t>
      </w:r>
    </w:p>
    <w:p w14:paraId="355A5909" w14:textId="77777777" w:rsidR="00605EFF" w:rsidRDefault="00605EFF" w:rsidP="00FB69E9">
      <w:pPr>
        <w:spacing w:line="220" w:lineRule="exact"/>
        <w:ind w:left="116" w:right="83"/>
        <w:jc w:val="both"/>
        <w:rPr>
          <w:rFonts w:ascii="Arial" w:eastAsia="Arial" w:hAnsi="Arial" w:cs="Arial"/>
          <w:spacing w:val="-1"/>
          <w:lang w:val="fr-FR"/>
        </w:rPr>
      </w:pPr>
    </w:p>
    <w:p w14:paraId="4ED0D916" w14:textId="77777777" w:rsidR="004A52F5" w:rsidRPr="005C42F6" w:rsidRDefault="004A52F5" w:rsidP="00FB69E9">
      <w:pPr>
        <w:spacing w:line="220" w:lineRule="exact"/>
        <w:ind w:left="116" w:right="83"/>
        <w:jc w:val="both"/>
        <w:rPr>
          <w:rFonts w:ascii="Arial" w:eastAsia="Arial" w:hAnsi="Arial" w:cs="Arial"/>
          <w:spacing w:val="-1"/>
          <w:lang w:val="fr-FR"/>
        </w:rPr>
      </w:pPr>
    </w:p>
    <w:p w14:paraId="66166EC8" w14:textId="77777777" w:rsidR="00163182" w:rsidRPr="005C42F6" w:rsidRDefault="00163182" w:rsidP="00FB69E9">
      <w:pPr>
        <w:spacing w:line="220" w:lineRule="exact"/>
        <w:ind w:left="116" w:right="83"/>
        <w:jc w:val="both"/>
        <w:rPr>
          <w:rFonts w:ascii="Arial" w:eastAsia="Arial" w:hAnsi="Arial" w:cs="Arial"/>
          <w:spacing w:val="-1"/>
          <w:lang w:val="fr-FR"/>
        </w:rPr>
      </w:pPr>
    </w:p>
    <w:p w14:paraId="1FEE47D1" w14:textId="77777777" w:rsidR="00163182" w:rsidRPr="005C42F6" w:rsidRDefault="00163182"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Section 2.2</w:t>
      </w:r>
      <w:r w:rsidR="00BE354E" w:rsidRPr="005C42F6">
        <w:rPr>
          <w:rFonts w:ascii="Arial" w:eastAsia="Arial" w:hAnsi="Arial" w:cs="Arial"/>
          <w:b/>
          <w:spacing w:val="-1"/>
          <w:sz w:val="22"/>
          <w:szCs w:val="22"/>
          <w:lang w:val="fr-FR"/>
        </w:rPr>
        <w:t xml:space="preserve"> </w:t>
      </w:r>
      <w:r w:rsidRPr="005C42F6">
        <w:rPr>
          <w:rFonts w:ascii="Arial" w:eastAsia="Arial" w:hAnsi="Arial" w:cs="Arial"/>
          <w:b/>
          <w:spacing w:val="-1"/>
          <w:sz w:val="22"/>
          <w:szCs w:val="22"/>
          <w:lang w:val="fr-FR"/>
        </w:rPr>
        <w:t>- Horaires variables</w:t>
      </w:r>
    </w:p>
    <w:p w14:paraId="1345DF9D" w14:textId="45307A6C" w:rsidR="00605EFF" w:rsidRDefault="00605EFF" w:rsidP="00FB69E9">
      <w:pPr>
        <w:spacing w:line="220" w:lineRule="exact"/>
        <w:ind w:left="116" w:right="83"/>
        <w:jc w:val="both"/>
        <w:rPr>
          <w:rFonts w:ascii="Arial" w:eastAsia="Arial" w:hAnsi="Arial" w:cs="Arial"/>
          <w:spacing w:val="-1"/>
          <w:lang w:val="fr-FR"/>
        </w:rPr>
      </w:pPr>
    </w:p>
    <w:p w14:paraId="6FD55B85" w14:textId="77777777" w:rsidR="005A4E0F" w:rsidRPr="005C42F6" w:rsidRDefault="005A4E0F" w:rsidP="00FB69E9">
      <w:pPr>
        <w:spacing w:line="220" w:lineRule="exact"/>
        <w:ind w:left="116" w:right="83"/>
        <w:jc w:val="both"/>
        <w:rPr>
          <w:rFonts w:ascii="Arial" w:eastAsia="Arial" w:hAnsi="Arial" w:cs="Arial"/>
          <w:spacing w:val="-1"/>
          <w:lang w:val="fr-FR"/>
        </w:rPr>
      </w:pPr>
    </w:p>
    <w:p w14:paraId="7430308C" w14:textId="4DAB6791" w:rsidR="00605EFF" w:rsidRPr="005C42F6" w:rsidRDefault="005B3DBA" w:rsidP="00FB69E9">
      <w:pPr>
        <w:ind w:left="116" w:right="3366"/>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5A4E0F" w:rsidRPr="005A4E0F">
        <w:rPr>
          <w:rFonts w:ascii="Arial" w:eastAsia="Arial" w:hAnsi="Arial" w:cs="Arial"/>
          <w:b/>
          <w:color w:val="002060"/>
          <w:spacing w:val="-6"/>
          <w:highlight w:val="lightGray"/>
          <w:lang w:val="fr-FR"/>
        </w:rPr>
        <w:t>20</w:t>
      </w:r>
      <w:r w:rsidRPr="005C42F6">
        <w:rPr>
          <w:rFonts w:ascii="Arial" w:eastAsia="Arial" w:hAnsi="Arial" w:cs="Arial"/>
          <w:b/>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Pr</w:t>
      </w:r>
      <w:r w:rsidRPr="005C42F6">
        <w:rPr>
          <w:rFonts w:ascii="Arial" w:eastAsia="Arial" w:hAnsi="Arial" w:cs="Arial"/>
          <w:b/>
          <w:lang w:val="fr-FR"/>
        </w:rPr>
        <w:t>incipe</w:t>
      </w:r>
    </w:p>
    <w:p w14:paraId="77C35EC5" w14:textId="77777777" w:rsidR="00605EFF" w:rsidRPr="005C42F6" w:rsidRDefault="00605EFF" w:rsidP="00FB69E9">
      <w:pPr>
        <w:spacing w:line="220" w:lineRule="exact"/>
        <w:ind w:left="116" w:right="83"/>
        <w:jc w:val="both"/>
        <w:rPr>
          <w:rFonts w:ascii="Arial" w:eastAsia="Arial" w:hAnsi="Arial" w:cs="Arial"/>
          <w:spacing w:val="-1"/>
          <w:lang w:val="fr-FR"/>
        </w:rPr>
      </w:pPr>
    </w:p>
    <w:p w14:paraId="1D17ABC5"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A la demande des salariés, l’horaire variable a été mis en place pour le personnel administratif de jour</w:t>
      </w:r>
      <w:r w:rsidR="00FB69E9" w:rsidRPr="005C42F6">
        <w:rPr>
          <w:rFonts w:ascii="Arial" w:eastAsia="Arial" w:hAnsi="Arial" w:cs="Arial"/>
          <w:spacing w:val="-1"/>
          <w:lang w:val="fr-FR"/>
        </w:rPr>
        <w:t xml:space="preserve"> </w:t>
      </w:r>
      <w:r w:rsidRPr="005C42F6">
        <w:rPr>
          <w:rFonts w:ascii="Arial" w:eastAsia="Arial" w:hAnsi="Arial" w:cs="Arial"/>
          <w:spacing w:val="-1"/>
          <w:lang w:val="fr-FR"/>
        </w:rPr>
        <w:t xml:space="preserve">en </w:t>
      </w:r>
      <w:r w:rsidR="005312EA" w:rsidRPr="005C42F6">
        <w:rPr>
          <w:rFonts w:ascii="Arial" w:eastAsia="Arial" w:hAnsi="Arial" w:cs="Arial"/>
          <w:spacing w:val="-1"/>
          <w:lang w:val="fr-FR"/>
        </w:rPr>
        <w:t>2002</w:t>
      </w:r>
      <w:r w:rsidRPr="005C42F6">
        <w:rPr>
          <w:rFonts w:ascii="Arial" w:eastAsia="Arial" w:hAnsi="Arial" w:cs="Arial"/>
          <w:spacing w:val="-1"/>
          <w:lang w:val="fr-FR"/>
        </w:rPr>
        <w:t xml:space="preserve"> après avis du </w:t>
      </w:r>
      <w:r w:rsidRPr="00587717">
        <w:rPr>
          <w:rFonts w:ascii="Arial" w:eastAsia="Arial" w:hAnsi="Arial" w:cs="Arial"/>
          <w:spacing w:val="-1"/>
          <w:lang w:val="fr-FR"/>
        </w:rPr>
        <w:t>Comité d’entreprise.</w:t>
      </w:r>
    </w:p>
    <w:p w14:paraId="30257651" w14:textId="77777777" w:rsidR="00605EFF" w:rsidRPr="005C42F6" w:rsidRDefault="00605EFF" w:rsidP="00FB69E9">
      <w:pPr>
        <w:spacing w:line="220" w:lineRule="exact"/>
        <w:ind w:left="116" w:right="83"/>
        <w:jc w:val="both"/>
        <w:rPr>
          <w:rFonts w:ascii="Arial" w:eastAsia="Arial" w:hAnsi="Arial" w:cs="Arial"/>
          <w:spacing w:val="-1"/>
          <w:lang w:val="fr-FR"/>
        </w:rPr>
      </w:pPr>
    </w:p>
    <w:p w14:paraId="2838BB6C"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 xml:space="preserve">L’horaire variable est fonction du choix de chaque salarié et dans le respect des nécessités de service. De ce fait, le passage en horaire </w:t>
      </w:r>
      <w:r w:rsidR="00F04EEC" w:rsidRPr="005C42F6">
        <w:rPr>
          <w:rFonts w:ascii="Arial" w:eastAsia="Arial" w:hAnsi="Arial" w:cs="Arial"/>
          <w:spacing w:val="-1"/>
          <w:lang w:val="fr-FR"/>
        </w:rPr>
        <w:t>variable</w:t>
      </w:r>
      <w:r w:rsidRPr="005C42F6">
        <w:rPr>
          <w:rFonts w:ascii="Arial" w:eastAsia="Arial" w:hAnsi="Arial" w:cs="Arial"/>
          <w:spacing w:val="-1"/>
          <w:lang w:val="fr-FR"/>
        </w:rPr>
        <w:t xml:space="preserve"> est soumis à la validation préalable de la hiérarchie.</w:t>
      </w:r>
    </w:p>
    <w:p w14:paraId="237AE857" w14:textId="77777777" w:rsidR="00605EFF" w:rsidRPr="005C42F6" w:rsidRDefault="00605EFF" w:rsidP="00FB69E9">
      <w:pPr>
        <w:spacing w:line="220" w:lineRule="exact"/>
        <w:ind w:left="116" w:right="83"/>
        <w:jc w:val="both"/>
        <w:rPr>
          <w:rFonts w:ascii="Arial" w:eastAsia="Arial" w:hAnsi="Arial" w:cs="Arial"/>
          <w:spacing w:val="-1"/>
          <w:lang w:val="fr-FR"/>
        </w:rPr>
      </w:pPr>
    </w:p>
    <w:p w14:paraId="3D301DBC"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L’horaire variable se caractérise par le partage de la journée entre :</w:t>
      </w:r>
    </w:p>
    <w:p w14:paraId="79F17DC0" w14:textId="77777777" w:rsidR="00605EFF" w:rsidRPr="005C42F6" w:rsidRDefault="00605EFF" w:rsidP="00FB69E9">
      <w:pPr>
        <w:spacing w:line="220" w:lineRule="exact"/>
        <w:ind w:left="116" w:right="83"/>
        <w:jc w:val="both"/>
        <w:rPr>
          <w:rFonts w:ascii="Arial" w:eastAsia="Arial" w:hAnsi="Arial" w:cs="Arial"/>
          <w:spacing w:val="-1"/>
          <w:lang w:val="fr-FR"/>
        </w:rPr>
      </w:pPr>
    </w:p>
    <w:p w14:paraId="40722164"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1"/>
          <w:lang w:val="fr-FR"/>
        </w:rPr>
        <w:t>les plages fixes qui sont les heures pendant lesquelles tout le personnel doit être présent au travail</w:t>
      </w:r>
      <w:r w:rsidR="00BA61C1" w:rsidRPr="005C42F6">
        <w:rPr>
          <w:rFonts w:ascii="Arial" w:eastAsia="Arial" w:hAnsi="Arial" w:cs="Arial"/>
          <w:spacing w:val="-6"/>
          <w:lang w:val="fr-FR"/>
        </w:rPr>
        <w:t> </w:t>
      </w:r>
      <w:r w:rsidRPr="005C42F6">
        <w:rPr>
          <w:rFonts w:ascii="Arial" w:eastAsia="Arial" w:hAnsi="Arial" w:cs="Arial"/>
          <w:spacing w:val="-6"/>
          <w:lang w:val="fr-FR"/>
        </w:rPr>
        <w:t>;</w:t>
      </w:r>
    </w:p>
    <w:p w14:paraId="7577CFDE" w14:textId="77777777" w:rsidR="00273CB1" w:rsidRPr="005C42F6" w:rsidRDefault="00273CB1" w:rsidP="00FB69E9">
      <w:pPr>
        <w:pStyle w:val="Paragraphedeliste"/>
        <w:spacing w:line="220" w:lineRule="exact"/>
        <w:ind w:left="836" w:right="89"/>
        <w:jc w:val="both"/>
        <w:rPr>
          <w:rFonts w:ascii="Arial" w:eastAsia="Arial" w:hAnsi="Arial" w:cs="Arial"/>
          <w:spacing w:val="-6"/>
          <w:lang w:val="fr-FR"/>
        </w:rPr>
      </w:pPr>
    </w:p>
    <w:p w14:paraId="106E6FFD"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1"/>
          <w:lang w:val="fr-FR"/>
        </w:rPr>
        <w:t>les plages variables qui sont situées au début, au milieu et à la fin de journée et pendant lesquelles le personnel a la possibilité de choisir son heure d’arrivée et de départ dans le respect des impératifs de fonctionnement et d’horaires nécessités par le service</w:t>
      </w:r>
      <w:r w:rsidRPr="005C42F6">
        <w:rPr>
          <w:rFonts w:ascii="Arial" w:eastAsia="Arial" w:hAnsi="Arial" w:cs="Arial"/>
          <w:spacing w:val="-6"/>
          <w:lang w:val="fr-FR"/>
        </w:rPr>
        <w:t>.</w:t>
      </w:r>
    </w:p>
    <w:p w14:paraId="3DD6EA43" w14:textId="598E972D"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lastRenderedPageBreak/>
        <w:t>La pratique de l’horaire individualisé exclut la possibilité d’absences individuelles durant la plage fixe. Exceptionnellement, la hiérarchie pourra autoriser par écrit le personnel à entrer ou sortir durant la plage fixe et devra le notifier aux Ressources Humaines. Ces heures d’absence devront être rattrapées.</w:t>
      </w:r>
    </w:p>
    <w:p w14:paraId="78E5D17F" w14:textId="77777777" w:rsidR="00605EFF" w:rsidRPr="005C42F6" w:rsidRDefault="00605EFF" w:rsidP="00FB69E9">
      <w:pPr>
        <w:spacing w:line="220" w:lineRule="exact"/>
        <w:ind w:left="116" w:right="83"/>
        <w:jc w:val="both"/>
        <w:rPr>
          <w:rFonts w:ascii="Arial" w:eastAsia="Arial" w:hAnsi="Arial" w:cs="Arial"/>
          <w:spacing w:val="-1"/>
          <w:lang w:val="fr-FR"/>
        </w:rPr>
      </w:pPr>
    </w:p>
    <w:p w14:paraId="23A2E814"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Ce mode d’organisation du travail a essentiellement pour but de permettre à chacun d’organiser son temps de travail en choisissant, quotidiennement et sans préavis, ses heures d’arrivée et de départ à l’intérieur des plages variables, tout en respectant une durée de travail hebdomadaire.</w:t>
      </w:r>
    </w:p>
    <w:p w14:paraId="3BAE1352" w14:textId="77777777" w:rsidR="00605EFF" w:rsidRPr="005C42F6" w:rsidRDefault="00605EFF" w:rsidP="00FB69E9">
      <w:pPr>
        <w:spacing w:line="220" w:lineRule="exact"/>
        <w:ind w:left="116" w:right="83"/>
        <w:jc w:val="both"/>
        <w:rPr>
          <w:rFonts w:ascii="Arial" w:eastAsia="Arial" w:hAnsi="Arial" w:cs="Arial"/>
          <w:spacing w:val="-1"/>
          <w:lang w:val="fr-FR"/>
        </w:rPr>
      </w:pPr>
    </w:p>
    <w:p w14:paraId="2027F247"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Cette liberté est subordonnée aux limites suivantes :</w:t>
      </w:r>
    </w:p>
    <w:p w14:paraId="37865E31" w14:textId="77777777" w:rsidR="00605EFF" w:rsidRPr="005C42F6" w:rsidRDefault="00605EFF" w:rsidP="00FB69E9">
      <w:pPr>
        <w:spacing w:line="220" w:lineRule="exact"/>
        <w:ind w:left="116" w:right="83"/>
        <w:jc w:val="both"/>
        <w:rPr>
          <w:rFonts w:ascii="Arial" w:eastAsia="Arial" w:hAnsi="Arial" w:cs="Arial"/>
          <w:spacing w:val="-1"/>
          <w:lang w:val="fr-FR"/>
        </w:rPr>
      </w:pPr>
    </w:p>
    <w:p w14:paraId="38D853D2"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1"/>
          <w:lang w:val="fr-FR"/>
        </w:rPr>
        <w:t>le strict respect des plages fixes pendant lesquelles chaque salarié doit nécessairement être à son</w:t>
      </w:r>
      <w:r w:rsidR="00163182" w:rsidRPr="005C42F6">
        <w:rPr>
          <w:rFonts w:ascii="Arial" w:eastAsia="Arial" w:hAnsi="Arial" w:cs="Arial"/>
          <w:spacing w:val="-1"/>
          <w:lang w:val="fr-FR"/>
        </w:rPr>
        <w:t xml:space="preserve"> </w:t>
      </w:r>
      <w:r w:rsidRPr="005C42F6">
        <w:rPr>
          <w:rFonts w:ascii="Arial" w:eastAsia="Arial" w:hAnsi="Arial" w:cs="Arial"/>
          <w:spacing w:val="-1"/>
          <w:lang w:val="fr-FR"/>
        </w:rPr>
        <w:t>poste de travail</w:t>
      </w:r>
      <w:r w:rsidRPr="005C42F6">
        <w:rPr>
          <w:rFonts w:ascii="Arial" w:eastAsia="Arial" w:hAnsi="Arial" w:cs="Arial"/>
          <w:spacing w:val="-6"/>
          <w:lang w:val="fr-FR"/>
        </w:rPr>
        <w:t xml:space="preserve"> ;</w:t>
      </w:r>
    </w:p>
    <w:p w14:paraId="5E1466D8"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4FBA5837"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6"/>
          <w:lang w:val="fr-FR"/>
        </w:rPr>
        <w:t xml:space="preserve">la </w:t>
      </w:r>
      <w:r w:rsidRPr="005C42F6">
        <w:rPr>
          <w:rFonts w:ascii="Arial" w:eastAsia="Arial" w:hAnsi="Arial" w:cs="Arial"/>
          <w:spacing w:val="-1"/>
          <w:lang w:val="fr-FR"/>
        </w:rPr>
        <w:t>nécessité d’assurer la continuité de certains services par une présence ininterrompue d’au moins un membre du service durant les heures d’ouverture de celui-ci. A cet égard, il est précisé que les services administratifs devront être ouverts 5 jours par semaine (du lundi au vendredi). Le mode de travail, la définition du nombre de jours travaillés et des roulements seront établis en fonction des principes d’organisation retenus par service</w:t>
      </w:r>
      <w:r w:rsidRPr="005C42F6">
        <w:rPr>
          <w:rFonts w:ascii="Arial" w:eastAsia="Arial" w:hAnsi="Arial" w:cs="Arial"/>
          <w:spacing w:val="-6"/>
          <w:lang w:val="fr-FR"/>
        </w:rPr>
        <w:t>.</w:t>
      </w:r>
    </w:p>
    <w:p w14:paraId="3AD71776"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68ABEFC4" w14:textId="77777777" w:rsidR="00605EFF" w:rsidRPr="005C42F6" w:rsidRDefault="005B3DBA" w:rsidP="00FB69E9">
      <w:pPr>
        <w:ind w:left="116" w:right="82"/>
        <w:jc w:val="both"/>
        <w:rPr>
          <w:rFonts w:ascii="Arial" w:eastAsia="Arial" w:hAnsi="Arial" w:cs="Arial"/>
          <w:lang w:val="fr-FR"/>
        </w:rPr>
      </w:pPr>
      <w:r w:rsidRPr="005C42F6">
        <w:rPr>
          <w:rFonts w:ascii="Arial" w:eastAsia="Arial" w:hAnsi="Arial" w:cs="Arial"/>
          <w:lang w:val="fr-FR"/>
        </w:rPr>
        <w:t>Con</w:t>
      </w:r>
      <w:r w:rsidRPr="005C42F6">
        <w:rPr>
          <w:rFonts w:ascii="Arial" w:eastAsia="Arial" w:hAnsi="Arial" w:cs="Arial"/>
          <w:spacing w:val="1"/>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lang w:val="fr-FR"/>
        </w:rPr>
        <w:t>à</w:t>
      </w:r>
      <w:r w:rsidRPr="005C42F6">
        <w:rPr>
          <w:rFonts w:ascii="Arial" w:eastAsia="Arial" w:hAnsi="Arial" w:cs="Arial"/>
          <w:spacing w:val="1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4"/>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gl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1"/>
          <w:lang w:val="fr-FR"/>
        </w:rPr>
        <w:t>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4"/>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li</w:t>
      </w:r>
      <w:r w:rsidRPr="005C42F6">
        <w:rPr>
          <w:rFonts w:ascii="Arial" w:eastAsia="Arial" w:hAnsi="Arial" w:cs="Arial"/>
          <w:lang w:val="fr-FR"/>
        </w:rPr>
        <w:t>tés</w:t>
      </w:r>
      <w:r w:rsidRPr="005C42F6">
        <w:rPr>
          <w:rFonts w:ascii="Arial" w:eastAsia="Arial" w:hAnsi="Arial" w:cs="Arial"/>
          <w:spacing w:val="8"/>
          <w:lang w:val="fr-FR"/>
        </w:rPr>
        <w:t xml:space="preserve"> </w:t>
      </w:r>
      <w:r w:rsidRPr="005C42F6">
        <w:rPr>
          <w:rFonts w:ascii="Arial" w:eastAsia="Arial" w:hAnsi="Arial" w:cs="Arial"/>
          <w:lang w:val="fr-FR"/>
        </w:rPr>
        <w:t>prat</w:t>
      </w:r>
      <w:r w:rsidRPr="005C42F6">
        <w:rPr>
          <w:rFonts w:ascii="Arial" w:eastAsia="Arial" w:hAnsi="Arial" w:cs="Arial"/>
          <w:spacing w:val="-1"/>
          <w:lang w:val="fr-FR"/>
        </w:rPr>
        <w:t>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13"/>
          <w:lang w:val="fr-FR"/>
        </w:rPr>
        <w:t xml:space="preserve"> </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3"/>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 du</w:t>
      </w:r>
      <w:r w:rsidRPr="005C42F6">
        <w:rPr>
          <w:rFonts w:ascii="Arial" w:eastAsia="Arial" w:hAnsi="Arial" w:cs="Arial"/>
          <w:spacing w:val="10"/>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9"/>
          <w:lang w:val="fr-FR"/>
        </w:rPr>
        <w:t xml:space="preserve"> </w:t>
      </w:r>
      <w:r w:rsidRPr="005C42F6">
        <w:rPr>
          <w:rFonts w:ascii="Arial" w:eastAsia="Arial" w:hAnsi="Arial" w:cs="Arial"/>
          <w:lang w:val="fr-FR"/>
        </w:rPr>
        <w:t>de 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lang w:val="fr-FR"/>
        </w:rPr>
        <w:t>te</w:t>
      </w:r>
      <w:r w:rsidRPr="005C42F6">
        <w:rPr>
          <w:rFonts w:ascii="Arial" w:eastAsia="Arial" w:hAnsi="Arial" w:cs="Arial"/>
          <w:spacing w:val="-2"/>
          <w:lang w:val="fr-FR"/>
        </w:rPr>
        <w:t>l</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7"/>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es</w:t>
      </w:r>
      <w:r w:rsidRPr="005C42F6">
        <w:rPr>
          <w:rFonts w:ascii="Arial" w:eastAsia="Arial" w:hAnsi="Arial" w:cs="Arial"/>
          <w:spacing w:val="5"/>
          <w:lang w:val="fr-FR"/>
        </w:rPr>
        <w:t xml:space="preserve"> </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8"/>
          <w:lang w:val="fr-FR"/>
        </w:rPr>
        <w:t xml:space="preserve"> </w:t>
      </w:r>
      <w:r w:rsidRPr="005C42F6">
        <w:rPr>
          <w:rFonts w:ascii="Arial" w:eastAsia="Arial" w:hAnsi="Arial" w:cs="Arial"/>
          <w:lang w:val="fr-FR"/>
        </w:rPr>
        <w:t>été</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es</w:t>
      </w:r>
      <w:r w:rsidRPr="005C42F6">
        <w:rPr>
          <w:rFonts w:ascii="Arial" w:eastAsia="Arial" w:hAnsi="Arial" w:cs="Arial"/>
          <w:spacing w:val="3"/>
          <w:lang w:val="fr-FR"/>
        </w:rPr>
        <w:t xml:space="preserve"> </w:t>
      </w:r>
      <w:r w:rsidRPr="00BA0790">
        <w:rPr>
          <w:rFonts w:ascii="Arial" w:eastAsia="Arial" w:hAnsi="Arial" w:cs="Arial"/>
          <w:lang w:val="fr-FR"/>
        </w:rPr>
        <w:t>au</w:t>
      </w:r>
      <w:r w:rsidRPr="00BA0790">
        <w:rPr>
          <w:rFonts w:ascii="Arial" w:eastAsia="Arial" w:hAnsi="Arial" w:cs="Arial"/>
          <w:spacing w:val="8"/>
          <w:lang w:val="fr-FR"/>
        </w:rPr>
        <w:t xml:space="preserve"> </w:t>
      </w:r>
      <w:r w:rsidRPr="00BA0790">
        <w:rPr>
          <w:rFonts w:ascii="Arial" w:eastAsia="Arial" w:hAnsi="Arial" w:cs="Arial"/>
          <w:lang w:val="fr-FR"/>
        </w:rPr>
        <w:t>Co</w:t>
      </w:r>
      <w:r w:rsidRPr="00BA0790">
        <w:rPr>
          <w:rFonts w:ascii="Arial" w:eastAsia="Arial" w:hAnsi="Arial" w:cs="Arial"/>
          <w:spacing w:val="4"/>
          <w:lang w:val="fr-FR"/>
        </w:rPr>
        <w:t>m</w:t>
      </w:r>
      <w:r w:rsidRPr="00BA0790">
        <w:rPr>
          <w:rFonts w:ascii="Arial" w:eastAsia="Arial" w:hAnsi="Arial" w:cs="Arial"/>
          <w:spacing w:val="-1"/>
          <w:lang w:val="fr-FR"/>
        </w:rPr>
        <w:t>i</w:t>
      </w:r>
      <w:r w:rsidRPr="00BA0790">
        <w:rPr>
          <w:rFonts w:ascii="Arial" w:eastAsia="Arial" w:hAnsi="Arial" w:cs="Arial"/>
          <w:lang w:val="fr-FR"/>
        </w:rPr>
        <w:t>té</w:t>
      </w:r>
      <w:r w:rsidRPr="00BA0790">
        <w:rPr>
          <w:rFonts w:ascii="Arial" w:eastAsia="Arial" w:hAnsi="Arial" w:cs="Arial"/>
          <w:spacing w:val="4"/>
          <w:lang w:val="fr-FR"/>
        </w:rPr>
        <w:t xml:space="preserve"> </w:t>
      </w:r>
      <w:r w:rsidRPr="00BA0790">
        <w:rPr>
          <w:rFonts w:ascii="Arial" w:eastAsia="Arial" w:hAnsi="Arial" w:cs="Arial"/>
          <w:lang w:val="fr-FR"/>
        </w:rPr>
        <w:t>d</w:t>
      </w:r>
      <w:r w:rsidRPr="00BA0790">
        <w:rPr>
          <w:rFonts w:ascii="Arial" w:eastAsia="Arial" w:hAnsi="Arial" w:cs="Arial"/>
          <w:spacing w:val="-1"/>
          <w:lang w:val="fr-FR"/>
        </w:rPr>
        <w:t>’</w:t>
      </w:r>
      <w:r w:rsidRPr="00BA0790">
        <w:rPr>
          <w:rFonts w:ascii="Arial" w:eastAsia="Arial" w:hAnsi="Arial" w:cs="Arial"/>
          <w:lang w:val="fr-FR"/>
        </w:rPr>
        <w:t>e</w:t>
      </w:r>
      <w:r w:rsidRPr="00BA0790">
        <w:rPr>
          <w:rFonts w:ascii="Arial" w:eastAsia="Arial" w:hAnsi="Arial" w:cs="Arial"/>
          <w:spacing w:val="-1"/>
          <w:lang w:val="fr-FR"/>
        </w:rPr>
        <w:t>n</w:t>
      </w:r>
      <w:r w:rsidRPr="00BA0790">
        <w:rPr>
          <w:rFonts w:ascii="Arial" w:eastAsia="Arial" w:hAnsi="Arial" w:cs="Arial"/>
          <w:lang w:val="fr-FR"/>
        </w:rPr>
        <w:t>tre</w:t>
      </w:r>
      <w:r w:rsidRPr="00BA0790">
        <w:rPr>
          <w:rFonts w:ascii="Arial" w:eastAsia="Arial" w:hAnsi="Arial" w:cs="Arial"/>
          <w:spacing w:val="-1"/>
          <w:lang w:val="fr-FR"/>
        </w:rPr>
        <w:t>p</w:t>
      </w:r>
      <w:r w:rsidRPr="00BA0790">
        <w:rPr>
          <w:rFonts w:ascii="Arial" w:eastAsia="Arial" w:hAnsi="Arial" w:cs="Arial"/>
          <w:spacing w:val="1"/>
          <w:lang w:val="fr-FR"/>
        </w:rPr>
        <w:t>r</w:t>
      </w:r>
      <w:r w:rsidRPr="00BA0790">
        <w:rPr>
          <w:rFonts w:ascii="Arial" w:eastAsia="Arial" w:hAnsi="Arial" w:cs="Arial"/>
          <w:spacing w:val="-1"/>
          <w:lang w:val="fr-FR"/>
        </w:rPr>
        <w:t>i</w:t>
      </w:r>
      <w:r w:rsidRPr="00BA0790">
        <w:rPr>
          <w:rFonts w:ascii="Arial" w:eastAsia="Arial" w:hAnsi="Arial" w:cs="Arial"/>
          <w:spacing w:val="1"/>
          <w:lang w:val="fr-FR"/>
        </w:rPr>
        <w:t>s</w:t>
      </w:r>
      <w:r w:rsidRPr="00BA0790">
        <w:rPr>
          <w:rFonts w:ascii="Arial" w:eastAsia="Arial" w:hAnsi="Arial" w:cs="Arial"/>
          <w:lang w:val="fr-FR"/>
        </w:rPr>
        <w:t>e</w:t>
      </w:r>
      <w:r w:rsidR="00685E0E" w:rsidRPr="00BA0790">
        <w:rPr>
          <w:rFonts w:ascii="Arial" w:eastAsia="Arial" w:hAnsi="Arial" w:cs="Arial"/>
          <w:lang w:val="fr-FR"/>
        </w:rPr>
        <w:t xml:space="preserve"> / Comité social et économique</w:t>
      </w:r>
      <w:r w:rsidRPr="00BA0790">
        <w:rPr>
          <w:rFonts w:ascii="Arial" w:eastAsia="Arial" w:hAnsi="Arial" w:cs="Arial"/>
          <w:lang w:val="fr-FR"/>
        </w:rPr>
        <w:t xml:space="preserve"> et</w:t>
      </w:r>
      <w:r w:rsidRPr="00BA0790">
        <w:rPr>
          <w:rFonts w:ascii="Arial" w:eastAsia="Arial" w:hAnsi="Arial" w:cs="Arial"/>
          <w:spacing w:val="9"/>
          <w:lang w:val="fr-FR"/>
        </w:rPr>
        <w:t xml:space="preserve"> </w:t>
      </w:r>
      <w:r w:rsidRPr="00BA0790">
        <w:rPr>
          <w:rFonts w:ascii="Arial" w:eastAsia="Arial" w:hAnsi="Arial" w:cs="Arial"/>
          <w:lang w:val="fr-FR"/>
        </w:rPr>
        <w:t>q</w:t>
      </w:r>
      <w:r w:rsidRPr="00BA0790">
        <w:rPr>
          <w:rFonts w:ascii="Arial" w:eastAsia="Arial" w:hAnsi="Arial" w:cs="Arial"/>
          <w:spacing w:val="-1"/>
          <w:lang w:val="fr-FR"/>
        </w:rPr>
        <w:t>u</w:t>
      </w:r>
      <w:r w:rsidRPr="00BA0790">
        <w:rPr>
          <w:rFonts w:ascii="Arial" w:eastAsia="Arial" w:hAnsi="Arial" w:cs="Arial"/>
          <w:lang w:val="fr-FR"/>
        </w:rPr>
        <w:t>i</w:t>
      </w:r>
      <w:r w:rsidRPr="00BA0790">
        <w:rPr>
          <w:rFonts w:ascii="Arial" w:eastAsia="Arial" w:hAnsi="Arial" w:cs="Arial"/>
          <w:spacing w:val="7"/>
          <w:lang w:val="fr-FR"/>
        </w:rPr>
        <w:t xml:space="preserve"> </w:t>
      </w:r>
      <w:r w:rsidRPr="00BA0790">
        <w:rPr>
          <w:rFonts w:ascii="Arial" w:eastAsia="Arial" w:hAnsi="Arial" w:cs="Arial"/>
          <w:lang w:val="fr-FR"/>
        </w:rPr>
        <w:t>ne</w:t>
      </w:r>
      <w:r w:rsidRPr="00BA0790">
        <w:rPr>
          <w:rFonts w:ascii="Arial" w:eastAsia="Arial" w:hAnsi="Arial" w:cs="Arial"/>
          <w:spacing w:val="8"/>
          <w:lang w:val="fr-FR"/>
        </w:rPr>
        <w:t xml:space="preserve"> </w:t>
      </w:r>
      <w:r w:rsidRPr="00BA0790">
        <w:rPr>
          <w:rFonts w:ascii="Arial" w:eastAsia="Arial" w:hAnsi="Arial" w:cs="Arial"/>
          <w:spacing w:val="1"/>
          <w:lang w:val="fr-FR"/>
        </w:rPr>
        <w:t>r</w:t>
      </w:r>
      <w:r w:rsidRPr="00BA0790">
        <w:rPr>
          <w:rFonts w:ascii="Arial" w:eastAsia="Arial" w:hAnsi="Arial" w:cs="Arial"/>
          <w:lang w:val="fr-FR"/>
        </w:rPr>
        <w:t>e</w:t>
      </w:r>
      <w:r w:rsidRPr="00BA0790">
        <w:rPr>
          <w:rFonts w:ascii="Arial" w:eastAsia="Arial" w:hAnsi="Arial" w:cs="Arial"/>
          <w:spacing w:val="-1"/>
          <w:lang w:val="fr-FR"/>
        </w:rPr>
        <w:t>l</w:t>
      </w:r>
      <w:r w:rsidRPr="00BA0790">
        <w:rPr>
          <w:rFonts w:ascii="Arial" w:eastAsia="Arial" w:hAnsi="Arial" w:cs="Arial"/>
          <w:lang w:val="fr-FR"/>
        </w:rPr>
        <w:t>è</w:t>
      </w:r>
      <w:r w:rsidRPr="00BA0790">
        <w:rPr>
          <w:rFonts w:ascii="Arial" w:eastAsia="Arial" w:hAnsi="Arial" w:cs="Arial"/>
          <w:spacing w:val="-2"/>
          <w:lang w:val="fr-FR"/>
        </w:rPr>
        <w:t>v</w:t>
      </w:r>
      <w:r w:rsidRPr="00BA0790">
        <w:rPr>
          <w:rFonts w:ascii="Arial" w:eastAsia="Arial" w:hAnsi="Arial" w:cs="Arial"/>
          <w:lang w:val="fr-FR"/>
        </w:rPr>
        <w:t>e</w:t>
      </w:r>
      <w:r w:rsidRPr="00BA0790">
        <w:rPr>
          <w:rFonts w:ascii="Arial" w:eastAsia="Arial" w:hAnsi="Arial" w:cs="Arial"/>
          <w:spacing w:val="-1"/>
          <w:lang w:val="fr-FR"/>
        </w:rPr>
        <w:t>n</w:t>
      </w:r>
      <w:r w:rsidRPr="00BA0790">
        <w:rPr>
          <w:rFonts w:ascii="Arial" w:eastAsia="Arial" w:hAnsi="Arial" w:cs="Arial"/>
          <w:lang w:val="fr-FR"/>
        </w:rPr>
        <w:t>t</w:t>
      </w:r>
      <w:r w:rsidRPr="00BA0790">
        <w:rPr>
          <w:rFonts w:ascii="Arial" w:eastAsia="Arial" w:hAnsi="Arial" w:cs="Arial"/>
          <w:spacing w:val="3"/>
          <w:lang w:val="fr-FR"/>
        </w:rPr>
        <w:t xml:space="preserve"> </w:t>
      </w:r>
      <w:r w:rsidRPr="00BA0790">
        <w:rPr>
          <w:rFonts w:ascii="Arial" w:eastAsia="Arial" w:hAnsi="Arial" w:cs="Arial"/>
          <w:lang w:val="fr-FR"/>
        </w:rPr>
        <w:t>p</w:t>
      </w:r>
      <w:r w:rsidRPr="00BA0790">
        <w:rPr>
          <w:rFonts w:ascii="Arial" w:eastAsia="Arial" w:hAnsi="Arial" w:cs="Arial"/>
          <w:spacing w:val="-1"/>
          <w:lang w:val="fr-FR"/>
        </w:rPr>
        <w:t>a</w:t>
      </w:r>
      <w:r w:rsidRPr="00BA0790">
        <w:rPr>
          <w:rFonts w:ascii="Arial" w:eastAsia="Arial" w:hAnsi="Arial" w:cs="Arial"/>
          <w:lang w:val="fr-FR"/>
        </w:rPr>
        <w:t>s</w:t>
      </w:r>
      <w:r w:rsidRPr="00BA0790">
        <w:rPr>
          <w:rFonts w:ascii="Arial" w:eastAsia="Arial" w:hAnsi="Arial" w:cs="Arial"/>
          <w:spacing w:val="8"/>
          <w:lang w:val="fr-FR"/>
        </w:rPr>
        <w:t xml:space="preserve"> </w:t>
      </w:r>
      <w:r w:rsidRPr="00BA0790">
        <w:rPr>
          <w:rFonts w:ascii="Arial" w:eastAsia="Arial" w:hAnsi="Arial" w:cs="Arial"/>
          <w:lang w:val="fr-FR"/>
        </w:rPr>
        <w:t>de</w:t>
      </w:r>
      <w:r w:rsidRPr="00BA0790">
        <w:rPr>
          <w:rFonts w:ascii="Arial" w:eastAsia="Arial" w:hAnsi="Arial" w:cs="Arial"/>
          <w:spacing w:val="8"/>
          <w:lang w:val="fr-FR"/>
        </w:rPr>
        <w:t xml:space="preserve"> </w:t>
      </w:r>
      <w:r w:rsidRPr="00BA0790">
        <w:rPr>
          <w:rFonts w:ascii="Arial" w:eastAsia="Arial" w:hAnsi="Arial" w:cs="Arial"/>
          <w:spacing w:val="-1"/>
          <w:lang w:val="fr-FR"/>
        </w:rPr>
        <w:t>l’</w:t>
      </w:r>
      <w:r w:rsidRPr="00BA0790">
        <w:rPr>
          <w:rFonts w:ascii="Arial" w:eastAsia="Arial" w:hAnsi="Arial" w:cs="Arial"/>
          <w:lang w:val="fr-FR"/>
        </w:rPr>
        <w:t>a</w:t>
      </w:r>
      <w:r w:rsidRPr="00BA0790">
        <w:rPr>
          <w:rFonts w:ascii="Arial" w:eastAsia="Arial" w:hAnsi="Arial" w:cs="Arial"/>
          <w:spacing w:val="1"/>
          <w:lang w:val="fr-FR"/>
        </w:rPr>
        <w:t>cc</w:t>
      </w:r>
      <w:r w:rsidRPr="00BA0790">
        <w:rPr>
          <w:rFonts w:ascii="Arial" w:eastAsia="Arial" w:hAnsi="Arial" w:cs="Arial"/>
          <w:lang w:val="fr-FR"/>
        </w:rPr>
        <w:t>o</w:t>
      </w:r>
      <w:r w:rsidRPr="00BA0790">
        <w:rPr>
          <w:rFonts w:ascii="Arial" w:eastAsia="Arial" w:hAnsi="Arial" w:cs="Arial"/>
          <w:spacing w:val="9"/>
          <w:lang w:val="fr-FR"/>
        </w:rPr>
        <w:t>r</w:t>
      </w:r>
      <w:r w:rsidRPr="00BA0790">
        <w:rPr>
          <w:rFonts w:ascii="Arial" w:eastAsia="Arial" w:hAnsi="Arial" w:cs="Arial"/>
          <w:lang w:val="fr-FR"/>
        </w:rPr>
        <w:t xml:space="preserve">d </w:t>
      </w:r>
      <w:r w:rsidRPr="00BA0790">
        <w:rPr>
          <w:rFonts w:ascii="Arial" w:eastAsia="Arial" w:hAnsi="Arial" w:cs="Arial"/>
          <w:spacing w:val="1"/>
          <w:lang w:val="fr-FR"/>
        </w:rPr>
        <w:t>c</w:t>
      </w:r>
      <w:r w:rsidRPr="00BA0790">
        <w:rPr>
          <w:rFonts w:ascii="Arial" w:eastAsia="Arial" w:hAnsi="Arial" w:cs="Arial"/>
          <w:lang w:val="fr-FR"/>
        </w:rPr>
        <w:t>o</w:t>
      </w:r>
      <w:r w:rsidRPr="00BA0790">
        <w:rPr>
          <w:rFonts w:ascii="Arial" w:eastAsia="Arial" w:hAnsi="Arial" w:cs="Arial"/>
          <w:spacing w:val="-1"/>
          <w:lang w:val="fr-FR"/>
        </w:rPr>
        <w:t>ll</w:t>
      </w:r>
      <w:r w:rsidRPr="00BA0790">
        <w:rPr>
          <w:rFonts w:ascii="Arial" w:eastAsia="Arial" w:hAnsi="Arial" w:cs="Arial"/>
          <w:lang w:val="fr-FR"/>
        </w:rPr>
        <w:t>e</w:t>
      </w:r>
      <w:r w:rsidRPr="00BA0790">
        <w:rPr>
          <w:rFonts w:ascii="Arial" w:eastAsia="Arial" w:hAnsi="Arial" w:cs="Arial"/>
          <w:spacing w:val="1"/>
          <w:lang w:val="fr-FR"/>
        </w:rPr>
        <w:t>c</w:t>
      </w:r>
      <w:r w:rsidRPr="00BA0790">
        <w:rPr>
          <w:rFonts w:ascii="Arial" w:eastAsia="Arial" w:hAnsi="Arial" w:cs="Arial"/>
          <w:lang w:val="fr-FR"/>
        </w:rPr>
        <w:t>t</w:t>
      </w:r>
      <w:r w:rsidRPr="00BA0790">
        <w:rPr>
          <w:rFonts w:ascii="Arial" w:eastAsia="Arial" w:hAnsi="Arial" w:cs="Arial"/>
          <w:spacing w:val="-1"/>
          <w:lang w:val="fr-FR"/>
        </w:rPr>
        <w:t>i</w:t>
      </w:r>
      <w:r w:rsidRPr="00BA0790">
        <w:rPr>
          <w:rFonts w:ascii="Arial" w:eastAsia="Arial" w:hAnsi="Arial" w:cs="Arial"/>
          <w:lang w:val="fr-FR"/>
        </w:rPr>
        <w:t>f</w:t>
      </w:r>
      <w:r w:rsidRPr="00BA0790">
        <w:rPr>
          <w:rFonts w:ascii="Arial" w:eastAsia="Arial" w:hAnsi="Arial" w:cs="Arial"/>
          <w:spacing w:val="-5"/>
          <w:lang w:val="fr-FR"/>
        </w:rPr>
        <w:t xml:space="preserve"> </w:t>
      </w:r>
      <w:r w:rsidRPr="00BA0790">
        <w:rPr>
          <w:rFonts w:ascii="Arial" w:eastAsia="Arial" w:hAnsi="Arial" w:cs="Arial"/>
          <w:spacing w:val="2"/>
          <w:lang w:val="fr-FR"/>
        </w:rPr>
        <w:t>f</w:t>
      </w:r>
      <w:r w:rsidRPr="00BA0790">
        <w:rPr>
          <w:rFonts w:ascii="Arial" w:eastAsia="Arial" w:hAnsi="Arial" w:cs="Arial"/>
          <w:spacing w:val="-1"/>
          <w:lang w:val="fr-FR"/>
        </w:rPr>
        <w:t>i</w:t>
      </w:r>
      <w:r w:rsidRPr="00BA0790">
        <w:rPr>
          <w:rFonts w:ascii="Arial" w:eastAsia="Arial" w:hAnsi="Arial" w:cs="Arial"/>
          <w:lang w:val="fr-FR"/>
        </w:rPr>
        <w:t>g</w:t>
      </w:r>
      <w:r w:rsidRPr="00BA0790">
        <w:rPr>
          <w:rFonts w:ascii="Arial" w:eastAsia="Arial" w:hAnsi="Arial" w:cs="Arial"/>
          <w:spacing w:val="-1"/>
          <w:lang w:val="fr-FR"/>
        </w:rPr>
        <w:t>u</w:t>
      </w:r>
      <w:r w:rsidRPr="00BA0790">
        <w:rPr>
          <w:rFonts w:ascii="Arial" w:eastAsia="Arial" w:hAnsi="Arial" w:cs="Arial"/>
          <w:spacing w:val="1"/>
          <w:lang w:val="fr-FR"/>
        </w:rPr>
        <w:t>r</w:t>
      </w:r>
      <w:r w:rsidRPr="00BA0790">
        <w:rPr>
          <w:rFonts w:ascii="Arial" w:eastAsia="Arial" w:hAnsi="Arial" w:cs="Arial"/>
          <w:lang w:val="fr-FR"/>
        </w:rPr>
        <w:t>e</w:t>
      </w:r>
      <w:r w:rsidRPr="00BA0790">
        <w:rPr>
          <w:rFonts w:ascii="Arial" w:eastAsia="Arial" w:hAnsi="Arial" w:cs="Arial"/>
          <w:spacing w:val="-1"/>
          <w:lang w:val="fr-FR"/>
        </w:rPr>
        <w:t>n</w:t>
      </w:r>
      <w:r w:rsidRPr="00BA0790">
        <w:rPr>
          <w:rFonts w:ascii="Arial" w:eastAsia="Arial" w:hAnsi="Arial" w:cs="Arial"/>
          <w:lang w:val="fr-FR"/>
        </w:rPr>
        <w:t>t,</w:t>
      </w:r>
      <w:r w:rsidRPr="00BA0790">
        <w:rPr>
          <w:rFonts w:ascii="Arial" w:eastAsia="Arial" w:hAnsi="Arial" w:cs="Arial"/>
          <w:spacing w:val="-7"/>
          <w:lang w:val="fr-FR"/>
        </w:rPr>
        <w:t xml:space="preserve"> </w:t>
      </w:r>
      <w:r w:rsidRPr="00BA0790">
        <w:rPr>
          <w:rFonts w:ascii="Arial" w:eastAsia="Arial" w:hAnsi="Arial" w:cs="Arial"/>
          <w:lang w:val="fr-FR"/>
        </w:rPr>
        <w:t>à</w:t>
      </w:r>
      <w:r w:rsidRPr="00BA0790">
        <w:rPr>
          <w:rFonts w:ascii="Arial" w:eastAsia="Arial" w:hAnsi="Arial" w:cs="Arial"/>
          <w:spacing w:val="-2"/>
          <w:lang w:val="fr-FR"/>
        </w:rPr>
        <w:t xml:space="preserve"> </w:t>
      </w:r>
      <w:r w:rsidRPr="00BA0790">
        <w:rPr>
          <w:rFonts w:ascii="Arial" w:eastAsia="Arial" w:hAnsi="Arial" w:cs="Arial"/>
          <w:lang w:val="fr-FR"/>
        </w:rPr>
        <w:t>t</w:t>
      </w:r>
      <w:r w:rsidRPr="00BA0790">
        <w:rPr>
          <w:rFonts w:ascii="Arial" w:eastAsia="Arial" w:hAnsi="Arial" w:cs="Arial"/>
          <w:spacing w:val="-1"/>
          <w:lang w:val="fr-FR"/>
        </w:rPr>
        <w:t>i</w:t>
      </w:r>
      <w:r w:rsidRPr="00BA0790">
        <w:rPr>
          <w:rFonts w:ascii="Arial" w:eastAsia="Arial" w:hAnsi="Arial" w:cs="Arial"/>
          <w:lang w:val="fr-FR"/>
        </w:rPr>
        <w:t>tre</w:t>
      </w:r>
      <w:r w:rsidRPr="00BA0790">
        <w:rPr>
          <w:rFonts w:ascii="Arial" w:eastAsia="Arial" w:hAnsi="Arial" w:cs="Arial"/>
          <w:spacing w:val="-3"/>
          <w:lang w:val="fr-FR"/>
        </w:rPr>
        <w:t xml:space="preserve"> </w:t>
      </w:r>
      <w:r w:rsidRPr="00BA0790">
        <w:rPr>
          <w:rFonts w:ascii="Arial" w:eastAsia="Arial" w:hAnsi="Arial" w:cs="Arial"/>
          <w:spacing w:val="-2"/>
          <w:lang w:val="fr-FR"/>
        </w:rPr>
        <w:t>i</w:t>
      </w:r>
      <w:r w:rsidRPr="00BA0790">
        <w:rPr>
          <w:rFonts w:ascii="Arial" w:eastAsia="Arial" w:hAnsi="Arial" w:cs="Arial"/>
          <w:lang w:val="fr-FR"/>
        </w:rPr>
        <w:t>n</w:t>
      </w:r>
      <w:r w:rsidRPr="00BA0790">
        <w:rPr>
          <w:rFonts w:ascii="Arial" w:eastAsia="Arial" w:hAnsi="Arial" w:cs="Arial"/>
          <w:spacing w:val="2"/>
          <w:lang w:val="fr-FR"/>
        </w:rPr>
        <w:t>f</w:t>
      </w:r>
      <w:r w:rsidRPr="00BA0790">
        <w:rPr>
          <w:rFonts w:ascii="Arial" w:eastAsia="Arial" w:hAnsi="Arial" w:cs="Arial"/>
          <w:lang w:val="fr-FR"/>
        </w:rPr>
        <w:t>or</w:t>
      </w:r>
      <w:r w:rsidRPr="00BA0790">
        <w:rPr>
          <w:rFonts w:ascii="Arial" w:eastAsia="Arial" w:hAnsi="Arial" w:cs="Arial"/>
          <w:spacing w:val="5"/>
          <w:lang w:val="fr-FR"/>
        </w:rPr>
        <w:t>m</w:t>
      </w:r>
      <w:r w:rsidRPr="00BA0790">
        <w:rPr>
          <w:rFonts w:ascii="Arial" w:eastAsia="Arial" w:hAnsi="Arial" w:cs="Arial"/>
          <w:lang w:val="fr-FR"/>
        </w:rPr>
        <w:t>at</w:t>
      </w:r>
      <w:r w:rsidRPr="00BA0790">
        <w:rPr>
          <w:rFonts w:ascii="Arial" w:eastAsia="Arial" w:hAnsi="Arial" w:cs="Arial"/>
          <w:spacing w:val="-2"/>
          <w:lang w:val="fr-FR"/>
        </w:rPr>
        <w:t>i</w:t>
      </w:r>
      <w:r w:rsidRPr="00BA0790">
        <w:rPr>
          <w:rFonts w:ascii="Arial" w:eastAsia="Arial" w:hAnsi="Arial" w:cs="Arial"/>
          <w:spacing w:val="2"/>
          <w:lang w:val="fr-FR"/>
        </w:rPr>
        <w:t>f</w:t>
      </w:r>
      <w:r w:rsidRPr="00BA0790">
        <w:rPr>
          <w:rFonts w:ascii="Arial" w:eastAsia="Arial" w:hAnsi="Arial" w:cs="Arial"/>
          <w:lang w:val="fr-FR"/>
        </w:rPr>
        <w:t>,</w:t>
      </w:r>
      <w:r w:rsidRPr="00BA0790">
        <w:rPr>
          <w:rFonts w:ascii="Arial" w:eastAsia="Arial" w:hAnsi="Arial" w:cs="Arial"/>
          <w:spacing w:val="-9"/>
          <w:lang w:val="fr-FR"/>
        </w:rPr>
        <w:t xml:space="preserve"> </w:t>
      </w:r>
      <w:r w:rsidRPr="00BA0790">
        <w:rPr>
          <w:rFonts w:ascii="Arial" w:eastAsia="Arial" w:hAnsi="Arial" w:cs="Arial"/>
          <w:spacing w:val="-1"/>
          <w:lang w:val="fr-FR"/>
        </w:rPr>
        <w:t>d</w:t>
      </w:r>
      <w:r w:rsidRPr="00BA0790">
        <w:rPr>
          <w:rFonts w:ascii="Arial" w:eastAsia="Arial" w:hAnsi="Arial" w:cs="Arial"/>
          <w:lang w:val="fr-FR"/>
        </w:rPr>
        <w:t>a</w:t>
      </w:r>
      <w:r w:rsidRPr="00BA0790">
        <w:rPr>
          <w:rFonts w:ascii="Arial" w:eastAsia="Arial" w:hAnsi="Arial" w:cs="Arial"/>
          <w:spacing w:val="-1"/>
          <w:lang w:val="fr-FR"/>
        </w:rPr>
        <w:t>n</w:t>
      </w:r>
      <w:r w:rsidRPr="00BA0790">
        <w:rPr>
          <w:rFonts w:ascii="Arial" w:eastAsia="Arial" w:hAnsi="Arial" w:cs="Arial"/>
          <w:lang w:val="fr-FR"/>
        </w:rPr>
        <w:t>s</w:t>
      </w:r>
      <w:r w:rsidRPr="00BA0790">
        <w:rPr>
          <w:rFonts w:ascii="Arial" w:eastAsia="Arial" w:hAnsi="Arial" w:cs="Arial"/>
          <w:spacing w:val="-3"/>
          <w:lang w:val="fr-FR"/>
        </w:rPr>
        <w:t xml:space="preserve"> </w:t>
      </w:r>
      <w:r w:rsidRPr="00BA0790">
        <w:rPr>
          <w:rFonts w:ascii="Arial" w:eastAsia="Arial" w:hAnsi="Arial" w:cs="Arial"/>
          <w:spacing w:val="-1"/>
          <w:lang w:val="fr-FR"/>
        </w:rPr>
        <w:t>l’</w:t>
      </w:r>
      <w:r w:rsidRPr="00BA0790">
        <w:rPr>
          <w:rFonts w:ascii="Arial" w:eastAsia="Arial" w:hAnsi="Arial" w:cs="Arial"/>
          <w:lang w:val="fr-FR"/>
        </w:rPr>
        <w:t>a</w:t>
      </w:r>
      <w:r w:rsidRPr="00BA0790">
        <w:rPr>
          <w:rFonts w:ascii="Arial" w:eastAsia="Arial" w:hAnsi="Arial" w:cs="Arial"/>
          <w:spacing w:val="-1"/>
          <w:lang w:val="fr-FR"/>
        </w:rPr>
        <w:t>n</w:t>
      </w:r>
      <w:r w:rsidRPr="00BA0790">
        <w:rPr>
          <w:rFonts w:ascii="Arial" w:eastAsia="Arial" w:hAnsi="Arial" w:cs="Arial"/>
          <w:lang w:val="fr-FR"/>
        </w:rPr>
        <w:t>n</w:t>
      </w:r>
      <w:r w:rsidRPr="00BA0790">
        <w:rPr>
          <w:rFonts w:ascii="Arial" w:eastAsia="Arial" w:hAnsi="Arial" w:cs="Arial"/>
          <w:spacing w:val="-1"/>
          <w:lang w:val="fr-FR"/>
        </w:rPr>
        <w:t>e</w:t>
      </w:r>
      <w:r w:rsidRPr="00BA0790">
        <w:rPr>
          <w:rFonts w:ascii="Arial" w:eastAsia="Arial" w:hAnsi="Arial" w:cs="Arial"/>
          <w:spacing w:val="1"/>
          <w:lang w:val="fr-FR"/>
        </w:rPr>
        <w:t>x</w:t>
      </w:r>
      <w:r w:rsidRPr="00BA0790">
        <w:rPr>
          <w:rFonts w:ascii="Arial" w:eastAsia="Arial" w:hAnsi="Arial" w:cs="Arial"/>
          <w:lang w:val="fr-FR"/>
        </w:rPr>
        <w:t>e</w:t>
      </w:r>
      <w:r w:rsidRPr="00BA0790">
        <w:rPr>
          <w:rFonts w:ascii="Arial" w:eastAsia="Arial" w:hAnsi="Arial" w:cs="Arial"/>
          <w:spacing w:val="-7"/>
          <w:lang w:val="fr-FR"/>
        </w:rPr>
        <w:t xml:space="preserve"> </w:t>
      </w:r>
      <w:r w:rsidRPr="00BA0790">
        <w:rPr>
          <w:rFonts w:ascii="Arial" w:eastAsia="Arial" w:hAnsi="Arial" w:cs="Arial"/>
          <w:spacing w:val="-1"/>
          <w:lang w:val="fr-FR"/>
        </w:rPr>
        <w:t>n</w:t>
      </w:r>
      <w:r w:rsidRPr="00BA0790">
        <w:rPr>
          <w:rFonts w:ascii="Arial" w:eastAsia="Arial" w:hAnsi="Arial" w:cs="Arial"/>
          <w:lang w:val="fr-FR"/>
        </w:rPr>
        <w:t>°</w:t>
      </w:r>
      <w:r w:rsidRPr="00BA0790">
        <w:rPr>
          <w:rFonts w:ascii="Arial" w:eastAsia="Arial" w:hAnsi="Arial" w:cs="Arial"/>
          <w:spacing w:val="1"/>
          <w:lang w:val="fr-FR"/>
        </w:rPr>
        <w:t xml:space="preserve"> </w:t>
      </w:r>
      <w:r w:rsidRPr="00BA0790">
        <w:rPr>
          <w:rFonts w:ascii="Arial" w:eastAsia="Arial" w:hAnsi="Arial" w:cs="Arial"/>
          <w:lang w:val="fr-FR"/>
        </w:rPr>
        <w:t>1</w:t>
      </w:r>
      <w:r w:rsidRPr="00BA0790">
        <w:rPr>
          <w:rFonts w:ascii="Arial" w:eastAsia="Arial" w:hAnsi="Arial" w:cs="Arial"/>
          <w:spacing w:val="-2"/>
          <w:lang w:val="fr-FR"/>
        </w:rPr>
        <w:t xml:space="preserve"> </w:t>
      </w:r>
      <w:r w:rsidRPr="00BA0790">
        <w:rPr>
          <w:rFonts w:ascii="Arial" w:eastAsia="Arial" w:hAnsi="Arial" w:cs="Arial"/>
          <w:lang w:val="fr-FR"/>
        </w:rPr>
        <w:t>au</w:t>
      </w:r>
      <w:r w:rsidRPr="00BA0790">
        <w:rPr>
          <w:rFonts w:ascii="Arial" w:eastAsia="Arial" w:hAnsi="Arial" w:cs="Arial"/>
          <w:spacing w:val="-3"/>
          <w:lang w:val="fr-FR"/>
        </w:rPr>
        <w:t xml:space="preserve"> </w:t>
      </w:r>
      <w:r w:rsidRPr="00BA0790">
        <w:rPr>
          <w:rFonts w:ascii="Arial" w:eastAsia="Arial" w:hAnsi="Arial" w:cs="Arial"/>
          <w:lang w:val="fr-FR"/>
        </w:rPr>
        <w:t>pré</w:t>
      </w:r>
      <w:r w:rsidRPr="00BA0790">
        <w:rPr>
          <w:rFonts w:ascii="Arial" w:eastAsia="Arial" w:hAnsi="Arial" w:cs="Arial"/>
          <w:spacing w:val="1"/>
          <w:lang w:val="fr-FR"/>
        </w:rPr>
        <w:t>s</w:t>
      </w:r>
      <w:r w:rsidRPr="00BA0790">
        <w:rPr>
          <w:rFonts w:ascii="Arial" w:eastAsia="Arial" w:hAnsi="Arial" w:cs="Arial"/>
          <w:lang w:val="fr-FR"/>
        </w:rPr>
        <w:t>e</w:t>
      </w:r>
      <w:r w:rsidRPr="00BA0790">
        <w:rPr>
          <w:rFonts w:ascii="Arial" w:eastAsia="Arial" w:hAnsi="Arial" w:cs="Arial"/>
          <w:spacing w:val="-1"/>
          <w:lang w:val="fr-FR"/>
        </w:rPr>
        <w:t>n</w:t>
      </w:r>
      <w:r w:rsidRPr="00BA0790">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a</w:t>
      </w:r>
      <w:r w:rsidRPr="005C42F6">
        <w:rPr>
          <w:rFonts w:ascii="Arial" w:eastAsia="Arial" w:hAnsi="Arial" w:cs="Arial"/>
          <w:spacing w:val="1"/>
          <w:lang w:val="fr-FR"/>
        </w:rPr>
        <w:t>cc</w:t>
      </w:r>
      <w:r w:rsidRPr="005C42F6">
        <w:rPr>
          <w:rFonts w:ascii="Arial" w:eastAsia="Arial" w:hAnsi="Arial" w:cs="Arial"/>
          <w:lang w:val="fr-FR"/>
        </w:rPr>
        <w:t>ord.</w:t>
      </w:r>
    </w:p>
    <w:p w14:paraId="07299590" w14:textId="77777777" w:rsidR="0044054D" w:rsidRPr="005C42F6" w:rsidRDefault="0044054D" w:rsidP="00FB69E9">
      <w:pPr>
        <w:ind w:left="116" w:right="1831"/>
        <w:jc w:val="both"/>
        <w:rPr>
          <w:rFonts w:ascii="Arial" w:eastAsia="Arial" w:hAnsi="Arial" w:cs="Arial"/>
          <w:b/>
          <w:spacing w:val="-7"/>
          <w:lang w:val="fr-FR"/>
        </w:rPr>
      </w:pPr>
    </w:p>
    <w:p w14:paraId="333A8F63" w14:textId="77777777" w:rsidR="00E5059B" w:rsidRPr="005C42F6" w:rsidRDefault="00E5059B" w:rsidP="00FB69E9">
      <w:pPr>
        <w:ind w:left="116" w:right="1831"/>
        <w:jc w:val="both"/>
        <w:rPr>
          <w:rFonts w:ascii="Arial" w:eastAsia="Arial" w:hAnsi="Arial" w:cs="Arial"/>
          <w:b/>
          <w:spacing w:val="-7"/>
          <w:lang w:val="fr-FR"/>
        </w:rPr>
      </w:pPr>
    </w:p>
    <w:p w14:paraId="689B86C7" w14:textId="10699124" w:rsidR="00605EFF" w:rsidRPr="005C42F6" w:rsidRDefault="005B3DBA" w:rsidP="00FB69E9">
      <w:pPr>
        <w:ind w:left="116" w:right="155"/>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5A4E0F" w:rsidRPr="005A4E0F">
        <w:rPr>
          <w:rFonts w:ascii="Arial" w:eastAsia="Arial" w:hAnsi="Arial" w:cs="Arial"/>
          <w:b/>
          <w:color w:val="002060"/>
          <w:spacing w:val="-6"/>
          <w:highlight w:val="lightGray"/>
          <w:lang w:val="fr-FR"/>
        </w:rPr>
        <w:t>2</w:t>
      </w:r>
      <w:r w:rsidR="00E96A7B" w:rsidRPr="005A4E0F">
        <w:rPr>
          <w:rFonts w:ascii="Arial" w:eastAsia="Arial" w:hAnsi="Arial" w:cs="Arial"/>
          <w:b/>
          <w:color w:val="002060"/>
          <w:spacing w:val="-1"/>
          <w:highlight w:val="lightGray"/>
          <w:lang w:val="fr-FR"/>
        </w:rPr>
        <w:t>1</w:t>
      </w:r>
      <w:r w:rsidR="00D00D6F" w:rsidRPr="005A4E0F">
        <w:rPr>
          <w:rFonts w:ascii="Arial" w:eastAsia="Arial" w:hAnsi="Arial" w:cs="Arial"/>
          <w:b/>
          <w:color w:val="002060"/>
          <w:spacing w:val="-3"/>
          <w:lang w:val="fr-FR"/>
        </w:rPr>
        <w:t> </w:t>
      </w:r>
      <w:r w:rsidR="00D00D6F" w:rsidRPr="005C42F6">
        <w:rPr>
          <w:rFonts w:ascii="Arial" w:eastAsia="Arial" w:hAnsi="Arial" w:cs="Arial"/>
          <w:b/>
          <w:spacing w:val="-3"/>
          <w:lang w:val="fr-FR"/>
        </w:rPr>
        <w:t xml:space="preserve">: </w:t>
      </w:r>
      <w:r w:rsidRPr="005C42F6">
        <w:rPr>
          <w:rFonts w:ascii="Arial" w:eastAsia="Arial" w:hAnsi="Arial" w:cs="Arial"/>
          <w:b/>
          <w:lang w:val="fr-FR"/>
        </w:rPr>
        <w:t>D</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ée</w:t>
      </w:r>
      <w:r w:rsidRPr="005C42F6">
        <w:rPr>
          <w:rFonts w:ascii="Arial" w:eastAsia="Arial" w:hAnsi="Arial" w:cs="Arial"/>
          <w:b/>
          <w:spacing w:val="-6"/>
          <w:lang w:val="fr-FR"/>
        </w:rPr>
        <w:t xml:space="preserve"> </w:t>
      </w:r>
      <w:r w:rsidRPr="005C42F6">
        <w:rPr>
          <w:rFonts w:ascii="Arial" w:eastAsia="Arial" w:hAnsi="Arial" w:cs="Arial"/>
          <w:b/>
          <w:lang w:val="fr-FR"/>
        </w:rPr>
        <w:t>q</w:t>
      </w:r>
      <w:r w:rsidRPr="005C42F6">
        <w:rPr>
          <w:rFonts w:ascii="Arial" w:eastAsia="Arial" w:hAnsi="Arial" w:cs="Arial"/>
          <w:b/>
          <w:spacing w:val="1"/>
          <w:lang w:val="fr-FR"/>
        </w:rPr>
        <w:t>u</w:t>
      </w:r>
      <w:r w:rsidRPr="005C42F6">
        <w:rPr>
          <w:rFonts w:ascii="Arial" w:eastAsia="Arial" w:hAnsi="Arial" w:cs="Arial"/>
          <w:b/>
          <w:lang w:val="fr-FR"/>
        </w:rPr>
        <w:t>o</w:t>
      </w:r>
      <w:r w:rsidRPr="005C42F6">
        <w:rPr>
          <w:rFonts w:ascii="Arial" w:eastAsia="Arial" w:hAnsi="Arial" w:cs="Arial"/>
          <w:b/>
          <w:spacing w:val="1"/>
          <w:lang w:val="fr-FR"/>
        </w:rPr>
        <w:t>t</w:t>
      </w:r>
      <w:r w:rsidRPr="005C42F6">
        <w:rPr>
          <w:rFonts w:ascii="Arial" w:eastAsia="Arial" w:hAnsi="Arial" w:cs="Arial"/>
          <w:b/>
          <w:lang w:val="fr-FR"/>
        </w:rPr>
        <w:t>idienne</w:t>
      </w:r>
      <w:r w:rsidRPr="005C42F6">
        <w:rPr>
          <w:rFonts w:ascii="Arial" w:eastAsia="Arial" w:hAnsi="Arial" w:cs="Arial"/>
          <w:b/>
          <w:spacing w:val="-11"/>
          <w:lang w:val="fr-FR"/>
        </w:rPr>
        <w:t xml:space="preserve"> </w:t>
      </w:r>
      <w:r w:rsidRPr="005C42F6">
        <w:rPr>
          <w:rFonts w:ascii="Arial" w:eastAsia="Arial" w:hAnsi="Arial" w:cs="Arial"/>
          <w:b/>
          <w:lang w:val="fr-FR"/>
        </w:rPr>
        <w:t xml:space="preserve">de </w:t>
      </w:r>
      <w:r w:rsidRPr="005C42F6">
        <w:rPr>
          <w:rFonts w:ascii="Arial" w:eastAsia="Arial" w:hAnsi="Arial" w:cs="Arial"/>
          <w:b/>
          <w:spacing w:val="-1"/>
          <w:lang w:val="fr-FR"/>
        </w:rPr>
        <w:t>r</w:t>
      </w:r>
      <w:r w:rsidRPr="005C42F6">
        <w:rPr>
          <w:rFonts w:ascii="Arial" w:eastAsia="Arial" w:hAnsi="Arial" w:cs="Arial"/>
          <w:b/>
          <w:lang w:val="fr-FR"/>
        </w:rPr>
        <w:t>éfér</w:t>
      </w:r>
      <w:r w:rsidRPr="005C42F6">
        <w:rPr>
          <w:rFonts w:ascii="Arial" w:eastAsia="Arial" w:hAnsi="Arial" w:cs="Arial"/>
          <w:b/>
          <w:spacing w:val="-1"/>
          <w:lang w:val="fr-FR"/>
        </w:rPr>
        <w:t>e</w:t>
      </w:r>
      <w:r w:rsidRPr="005C42F6">
        <w:rPr>
          <w:rFonts w:ascii="Arial" w:eastAsia="Arial" w:hAnsi="Arial" w:cs="Arial"/>
          <w:b/>
          <w:lang w:val="fr-FR"/>
        </w:rPr>
        <w:t>nce</w:t>
      </w:r>
      <w:r w:rsidRPr="005C42F6">
        <w:rPr>
          <w:rFonts w:ascii="Arial" w:eastAsia="Arial" w:hAnsi="Arial" w:cs="Arial"/>
          <w:b/>
          <w:spacing w:val="-10"/>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lang w:val="fr-FR"/>
        </w:rPr>
        <w:t>a</w:t>
      </w:r>
      <w:r w:rsidRPr="005C42F6">
        <w:rPr>
          <w:rFonts w:ascii="Arial" w:eastAsia="Arial" w:hAnsi="Arial" w:cs="Arial"/>
          <w:b/>
          <w:spacing w:val="1"/>
          <w:lang w:val="fr-FR"/>
        </w:rPr>
        <w:t>tt</w:t>
      </w:r>
      <w:r w:rsidRPr="005C42F6">
        <w:rPr>
          <w:rFonts w:ascii="Arial" w:eastAsia="Arial" w:hAnsi="Arial" w:cs="Arial"/>
          <w:b/>
          <w:spacing w:val="-1"/>
          <w:lang w:val="fr-FR"/>
        </w:rPr>
        <w:t>r</w:t>
      </w:r>
      <w:r w:rsidRPr="005C42F6">
        <w:rPr>
          <w:rFonts w:ascii="Arial" w:eastAsia="Arial" w:hAnsi="Arial" w:cs="Arial"/>
          <w:b/>
          <w:lang w:val="fr-FR"/>
        </w:rPr>
        <w:t>ib</w:t>
      </w:r>
      <w:r w:rsidRPr="005C42F6">
        <w:rPr>
          <w:rFonts w:ascii="Arial" w:eastAsia="Arial" w:hAnsi="Arial" w:cs="Arial"/>
          <w:b/>
          <w:spacing w:val="1"/>
          <w:lang w:val="fr-FR"/>
        </w:rPr>
        <w:t>ut</w:t>
      </w:r>
      <w:r w:rsidRPr="005C42F6">
        <w:rPr>
          <w:rFonts w:ascii="Arial" w:eastAsia="Arial" w:hAnsi="Arial" w:cs="Arial"/>
          <w:b/>
          <w:lang w:val="fr-FR"/>
        </w:rPr>
        <w:t>ion</w:t>
      </w:r>
      <w:r w:rsidRPr="005C42F6">
        <w:rPr>
          <w:rFonts w:ascii="Arial" w:eastAsia="Arial" w:hAnsi="Arial" w:cs="Arial"/>
          <w:b/>
          <w:spacing w:val="-9"/>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JR</w:t>
      </w:r>
      <w:r w:rsidRPr="005C42F6">
        <w:rPr>
          <w:rFonts w:ascii="Arial" w:eastAsia="Arial" w:hAnsi="Arial" w:cs="Arial"/>
          <w:b/>
          <w:spacing w:val="3"/>
          <w:lang w:val="fr-FR"/>
        </w:rPr>
        <w:t>T</w:t>
      </w:r>
      <w:r w:rsidRPr="005C42F6">
        <w:rPr>
          <w:rFonts w:ascii="Arial" w:eastAsia="Arial" w:hAnsi="Arial" w:cs="Arial"/>
          <w:b/>
          <w:lang w:val="fr-FR"/>
        </w:rPr>
        <w:t>T</w:t>
      </w:r>
      <w:r w:rsidRPr="005C42F6">
        <w:rPr>
          <w:rFonts w:ascii="Arial" w:eastAsia="Arial" w:hAnsi="Arial" w:cs="Arial"/>
          <w:b/>
          <w:spacing w:val="-2"/>
          <w:lang w:val="fr-FR"/>
        </w:rPr>
        <w:t xml:space="preserve"> </w:t>
      </w:r>
      <w:r w:rsidRPr="005C42F6">
        <w:rPr>
          <w:rFonts w:ascii="Arial" w:eastAsia="Arial" w:hAnsi="Arial" w:cs="Arial"/>
          <w:b/>
          <w:lang w:val="fr-FR"/>
        </w:rPr>
        <w:t>sur</w:t>
      </w:r>
      <w:r w:rsidRPr="005C42F6">
        <w:rPr>
          <w:rFonts w:ascii="Arial" w:eastAsia="Arial" w:hAnsi="Arial" w:cs="Arial"/>
          <w:b/>
          <w:spacing w:val="-4"/>
          <w:lang w:val="fr-FR"/>
        </w:rPr>
        <w:t xml:space="preserve"> </w:t>
      </w:r>
      <w:r w:rsidRPr="005C42F6">
        <w:rPr>
          <w:rFonts w:ascii="Arial" w:eastAsia="Arial" w:hAnsi="Arial" w:cs="Arial"/>
          <w:b/>
          <w:lang w:val="fr-FR"/>
        </w:rPr>
        <w:t>l’</w:t>
      </w:r>
      <w:r w:rsidRPr="005C42F6">
        <w:rPr>
          <w:rFonts w:ascii="Arial" w:eastAsia="Arial" w:hAnsi="Arial" w:cs="Arial"/>
          <w:b/>
          <w:spacing w:val="-1"/>
          <w:lang w:val="fr-FR"/>
        </w:rPr>
        <w:t>a</w:t>
      </w:r>
      <w:r w:rsidRPr="005C42F6">
        <w:rPr>
          <w:rFonts w:ascii="Arial" w:eastAsia="Arial" w:hAnsi="Arial" w:cs="Arial"/>
          <w:b/>
          <w:lang w:val="fr-FR"/>
        </w:rPr>
        <w:t>nnée</w:t>
      </w:r>
    </w:p>
    <w:p w14:paraId="318E7AE0" w14:textId="77777777" w:rsidR="00605EFF" w:rsidRPr="005C42F6" w:rsidRDefault="00605EFF" w:rsidP="00FB69E9">
      <w:pPr>
        <w:spacing w:line="220" w:lineRule="exact"/>
        <w:ind w:left="116" w:right="83"/>
        <w:jc w:val="both"/>
        <w:rPr>
          <w:rFonts w:ascii="Arial" w:eastAsia="Arial" w:hAnsi="Arial" w:cs="Arial"/>
          <w:spacing w:val="-1"/>
          <w:lang w:val="fr-FR"/>
        </w:rPr>
      </w:pPr>
    </w:p>
    <w:p w14:paraId="420CC382"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 xml:space="preserve">Les horaires variables sont mis en place avec une durée hebdomadaire de référence supérieure à la durée légale de sorte que, dans le cadre fixé </w:t>
      </w:r>
      <w:r w:rsidR="00BA61C1" w:rsidRPr="005C42F6">
        <w:rPr>
          <w:rFonts w:ascii="Arial" w:eastAsia="Arial" w:hAnsi="Arial" w:cs="Arial"/>
          <w:spacing w:val="-1"/>
          <w:lang w:val="fr-FR"/>
        </w:rPr>
        <w:t xml:space="preserve">aux </w:t>
      </w:r>
      <w:r w:rsidRPr="005C42F6">
        <w:rPr>
          <w:rFonts w:ascii="Arial" w:eastAsia="Arial" w:hAnsi="Arial" w:cs="Arial"/>
          <w:spacing w:val="-1"/>
          <w:lang w:val="fr-FR"/>
        </w:rPr>
        <w:t>article</w:t>
      </w:r>
      <w:r w:rsidR="00BA61C1" w:rsidRPr="005C42F6">
        <w:rPr>
          <w:rFonts w:ascii="Arial" w:eastAsia="Arial" w:hAnsi="Arial" w:cs="Arial"/>
          <w:spacing w:val="-1"/>
          <w:lang w:val="fr-FR"/>
        </w:rPr>
        <w:t>s</w:t>
      </w:r>
      <w:r w:rsidRPr="005C42F6">
        <w:rPr>
          <w:rFonts w:ascii="Arial" w:eastAsia="Arial" w:hAnsi="Arial" w:cs="Arial"/>
          <w:spacing w:val="-1"/>
          <w:lang w:val="fr-FR"/>
        </w:rPr>
        <w:t xml:space="preserve"> 6</w:t>
      </w:r>
      <w:r w:rsidR="00BA61C1" w:rsidRPr="005C42F6">
        <w:rPr>
          <w:rFonts w:ascii="Arial" w:eastAsia="Arial" w:hAnsi="Arial" w:cs="Arial"/>
          <w:spacing w:val="-1"/>
          <w:lang w:val="fr-FR"/>
        </w:rPr>
        <w:t xml:space="preserve"> et suivants</w:t>
      </w:r>
      <w:r w:rsidRPr="005C42F6">
        <w:rPr>
          <w:rFonts w:ascii="Arial" w:eastAsia="Arial" w:hAnsi="Arial" w:cs="Arial"/>
          <w:spacing w:val="-1"/>
          <w:lang w:val="fr-FR"/>
        </w:rPr>
        <w:t>, les salariés puissent bénéficier de JRTT par année civile.</w:t>
      </w:r>
    </w:p>
    <w:p w14:paraId="7EB52DC9" w14:textId="77777777" w:rsidR="00605EFF" w:rsidRPr="005C42F6" w:rsidRDefault="00605EFF" w:rsidP="00FB69E9">
      <w:pPr>
        <w:spacing w:line="220" w:lineRule="exact"/>
        <w:ind w:left="116" w:right="83"/>
        <w:jc w:val="both"/>
        <w:rPr>
          <w:rFonts w:ascii="Arial" w:eastAsia="Arial" w:hAnsi="Arial" w:cs="Arial"/>
          <w:spacing w:val="-1"/>
          <w:lang w:val="fr-FR"/>
        </w:rPr>
      </w:pPr>
    </w:p>
    <w:p w14:paraId="07AA76E0"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Pour le personnel en horaires variables, l’organisation au sein de l’entreprise</w:t>
      </w:r>
      <w:r w:rsidR="006840FC" w:rsidRPr="005C42F6">
        <w:rPr>
          <w:rFonts w:ascii="Arial" w:eastAsia="Arial" w:hAnsi="Arial" w:cs="Arial"/>
          <w:spacing w:val="-1"/>
          <w:lang w:val="fr-FR"/>
        </w:rPr>
        <w:t xml:space="preserve"> </w:t>
      </w:r>
      <w:r w:rsidRPr="005C42F6">
        <w:rPr>
          <w:rFonts w:ascii="Arial" w:eastAsia="Arial" w:hAnsi="Arial" w:cs="Arial"/>
          <w:spacing w:val="-1"/>
          <w:lang w:val="fr-FR"/>
        </w:rPr>
        <w:t>reste la suivante :</w:t>
      </w:r>
    </w:p>
    <w:p w14:paraId="319F36C8" w14:textId="77777777" w:rsidR="00605EFF" w:rsidRPr="005C42F6" w:rsidRDefault="00605EFF" w:rsidP="00FB69E9">
      <w:pPr>
        <w:spacing w:line="220" w:lineRule="exact"/>
        <w:ind w:left="116" w:right="83"/>
        <w:jc w:val="both"/>
        <w:rPr>
          <w:rFonts w:ascii="Arial" w:eastAsia="Arial" w:hAnsi="Arial" w:cs="Arial"/>
          <w:spacing w:val="-1"/>
          <w:lang w:val="fr-FR"/>
        </w:rPr>
      </w:pPr>
    </w:p>
    <w:p w14:paraId="44057477"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durée moyenne quotidienne de référence de 7 heures 18 minutes</w:t>
      </w:r>
      <w:r w:rsidRPr="005C42F6">
        <w:rPr>
          <w:rFonts w:ascii="Arial" w:eastAsia="Arial" w:hAnsi="Arial" w:cs="Arial"/>
          <w:spacing w:val="-6"/>
          <w:lang w:val="fr-FR"/>
        </w:rPr>
        <w:t xml:space="preserve"> ;</w:t>
      </w:r>
    </w:p>
    <w:p w14:paraId="2051E2F5"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007C8FCC"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durée hebdomadaire théorique de référence de 36 h 30 minutes</w:t>
      </w:r>
      <w:r w:rsidRPr="005C42F6">
        <w:rPr>
          <w:rFonts w:ascii="Arial" w:eastAsia="Arial" w:hAnsi="Arial" w:cs="Arial"/>
          <w:spacing w:val="-6"/>
          <w:lang w:val="fr-FR"/>
        </w:rPr>
        <w:t xml:space="preserve"> ;</w:t>
      </w:r>
    </w:p>
    <w:p w14:paraId="45A540D4"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6FB4D5F0" w14:textId="6485CA11" w:rsidR="00605EFF" w:rsidRPr="005C42F6" w:rsidRDefault="005B3DBA" w:rsidP="008031C8">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octroi de JRTT pour une année complète d’activité auxquels s’ajoutent des jours non travaillés</w:t>
      </w:r>
      <w:r w:rsidR="006840FC" w:rsidRPr="005C42F6">
        <w:rPr>
          <w:rFonts w:ascii="Arial" w:eastAsia="Arial" w:hAnsi="Arial" w:cs="Arial"/>
          <w:lang w:val="fr-FR"/>
        </w:rPr>
        <w:t> </w:t>
      </w:r>
      <w:r w:rsidRPr="005C42F6">
        <w:rPr>
          <w:rFonts w:ascii="Arial" w:eastAsia="Arial" w:hAnsi="Arial" w:cs="Arial"/>
          <w:lang w:val="fr-FR"/>
        </w:rPr>
        <w:t xml:space="preserve">en </w:t>
      </w:r>
      <w:r w:rsidR="006840FC" w:rsidRPr="005C42F6">
        <w:rPr>
          <w:rFonts w:ascii="Arial" w:eastAsia="Arial" w:hAnsi="Arial" w:cs="Arial"/>
          <w:lang w:val="fr-FR"/>
        </w:rPr>
        <w:t xml:space="preserve">fonction </w:t>
      </w:r>
      <w:r w:rsidRPr="005C42F6">
        <w:rPr>
          <w:rFonts w:ascii="Arial" w:eastAsia="Arial" w:hAnsi="Arial" w:cs="Arial"/>
          <w:lang w:val="fr-FR"/>
        </w:rPr>
        <w:t xml:space="preserve">des reports de crédit d’heures </w:t>
      </w:r>
      <w:r w:rsidR="00082919" w:rsidRPr="005C42F6">
        <w:rPr>
          <w:rFonts w:ascii="Arial" w:eastAsia="Arial" w:hAnsi="Arial" w:cs="Arial"/>
          <w:lang w:val="fr-FR"/>
        </w:rPr>
        <w:t xml:space="preserve">pour les heures effectuées </w:t>
      </w:r>
      <w:r w:rsidR="003A2F13" w:rsidRPr="003567E3">
        <w:rPr>
          <w:rFonts w:ascii="Arial" w:eastAsia="Arial" w:hAnsi="Arial" w:cs="Arial"/>
          <w:color w:val="002060"/>
          <w:spacing w:val="-5"/>
          <w:highlight w:val="lightGray"/>
          <w:lang w:val="fr-FR"/>
        </w:rPr>
        <w:t>au-delà</w:t>
      </w:r>
      <w:r w:rsidR="00C70BB8" w:rsidRPr="005C42F6">
        <w:rPr>
          <w:rFonts w:ascii="Arial" w:eastAsia="Arial" w:hAnsi="Arial" w:cs="Arial"/>
          <w:lang w:val="fr-FR"/>
        </w:rPr>
        <w:t xml:space="preserve"> </w:t>
      </w:r>
      <w:r w:rsidR="007E36C5" w:rsidRPr="005C42F6">
        <w:rPr>
          <w:rFonts w:ascii="Arial" w:eastAsia="Arial" w:hAnsi="Arial" w:cs="Arial"/>
          <w:lang w:val="fr-FR"/>
        </w:rPr>
        <w:t>de 36</w:t>
      </w:r>
      <w:r w:rsidR="00082919" w:rsidRPr="005C42F6">
        <w:rPr>
          <w:rFonts w:ascii="Arial" w:eastAsia="Arial" w:hAnsi="Arial" w:cs="Arial"/>
          <w:lang w:val="fr-FR"/>
        </w:rPr>
        <w:t xml:space="preserve"> heures 30 minutes </w:t>
      </w:r>
      <w:r w:rsidRPr="005C42F6">
        <w:rPr>
          <w:rFonts w:ascii="Arial" w:eastAsia="Arial" w:hAnsi="Arial" w:cs="Arial"/>
          <w:lang w:val="fr-FR"/>
        </w:rPr>
        <w:t>dans la limite de 38</w:t>
      </w:r>
      <w:r w:rsidR="005C42F6" w:rsidRPr="005C42F6">
        <w:rPr>
          <w:rFonts w:ascii="Arial" w:eastAsia="Arial" w:hAnsi="Arial" w:cs="Arial"/>
          <w:lang w:val="fr-FR"/>
        </w:rPr>
        <w:t xml:space="preserve"> </w:t>
      </w:r>
      <w:r w:rsidRPr="005C42F6">
        <w:rPr>
          <w:rFonts w:ascii="Arial" w:eastAsia="Arial" w:hAnsi="Arial" w:cs="Arial"/>
          <w:lang w:val="fr-FR"/>
        </w:rPr>
        <w:t>h</w:t>
      </w:r>
      <w:r w:rsidR="005C42F6" w:rsidRPr="005C42F6">
        <w:rPr>
          <w:rFonts w:ascii="Arial" w:eastAsia="Arial" w:hAnsi="Arial" w:cs="Arial"/>
          <w:lang w:val="fr-FR"/>
        </w:rPr>
        <w:t>eures</w:t>
      </w:r>
      <w:r w:rsidRPr="005C42F6">
        <w:rPr>
          <w:rFonts w:ascii="Arial" w:eastAsia="Arial" w:hAnsi="Arial" w:cs="Arial"/>
          <w:lang w:val="fr-FR"/>
        </w:rPr>
        <w:t xml:space="preserve"> hebdomadaire</w:t>
      </w:r>
      <w:r w:rsidR="005C42F6" w:rsidRPr="005C42F6">
        <w:rPr>
          <w:rFonts w:ascii="Arial" w:eastAsia="Arial" w:hAnsi="Arial" w:cs="Arial"/>
          <w:lang w:val="fr-FR"/>
        </w:rPr>
        <w:t>s</w:t>
      </w:r>
      <w:r w:rsidR="00FB69E9" w:rsidRPr="005C42F6">
        <w:rPr>
          <w:rFonts w:ascii="Arial" w:eastAsia="Arial" w:hAnsi="Arial" w:cs="Arial"/>
          <w:spacing w:val="-1"/>
          <w:lang w:val="fr-FR"/>
        </w:rPr>
        <w:t xml:space="preserve"> </w:t>
      </w:r>
      <w:r w:rsidRPr="005C42F6">
        <w:rPr>
          <w:rFonts w:ascii="Arial" w:eastAsia="Arial" w:hAnsi="Arial" w:cs="Arial"/>
          <w:spacing w:val="-6"/>
          <w:lang w:val="fr-FR"/>
        </w:rPr>
        <w:t>;</w:t>
      </w:r>
    </w:p>
    <w:p w14:paraId="07804417"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5EC0C90C" w14:textId="77777777" w:rsidR="00605EFF" w:rsidRPr="00BA0790" w:rsidRDefault="00E96A7B" w:rsidP="00FB69E9">
      <w:pPr>
        <w:pStyle w:val="Paragraphedeliste"/>
        <w:numPr>
          <w:ilvl w:val="0"/>
          <w:numId w:val="4"/>
        </w:numPr>
        <w:spacing w:line="220" w:lineRule="exact"/>
        <w:ind w:right="89"/>
        <w:jc w:val="both"/>
        <w:rPr>
          <w:rFonts w:ascii="Arial" w:eastAsia="Arial" w:hAnsi="Arial" w:cs="Arial"/>
          <w:spacing w:val="-6"/>
          <w:lang w:val="fr-FR"/>
        </w:rPr>
      </w:pPr>
      <w:r w:rsidRPr="00BA0790">
        <w:rPr>
          <w:rFonts w:ascii="Arial" w:eastAsia="Arial" w:hAnsi="Arial" w:cs="Arial"/>
          <w:spacing w:val="-6"/>
          <w:lang w:val="fr-FR"/>
        </w:rPr>
        <w:t>d</w:t>
      </w:r>
      <w:r w:rsidR="005B3DBA" w:rsidRPr="00BA0790">
        <w:rPr>
          <w:rFonts w:ascii="Arial" w:eastAsia="Arial" w:hAnsi="Arial" w:cs="Arial"/>
          <w:spacing w:val="-6"/>
          <w:lang w:val="fr-FR"/>
        </w:rPr>
        <w:t xml:space="preserve">e </w:t>
      </w:r>
      <w:r w:rsidR="005B3DBA" w:rsidRPr="00BA0790">
        <w:rPr>
          <w:rFonts w:ascii="Arial" w:eastAsia="Arial" w:hAnsi="Arial" w:cs="Arial"/>
          <w:spacing w:val="-1"/>
          <w:lang w:val="fr-FR"/>
        </w:rPr>
        <w:t>sorte que le nombre de jours travaillés sur l’année puisse, selon les choix du salarié et sa gestion du crédit d’heures, être de 206 pour un droit complet à congés payés</w:t>
      </w:r>
      <w:r w:rsidR="005B3DBA" w:rsidRPr="00BA0790">
        <w:rPr>
          <w:rFonts w:ascii="Arial" w:eastAsia="Arial" w:hAnsi="Arial" w:cs="Arial"/>
          <w:spacing w:val="-6"/>
          <w:lang w:val="fr-FR"/>
        </w:rPr>
        <w:t xml:space="preserve"> et JRTT.</w:t>
      </w:r>
      <w:r w:rsidR="008A207B" w:rsidRPr="00BA0790">
        <w:rPr>
          <w:rFonts w:ascii="Arial" w:eastAsia="Arial" w:hAnsi="Arial" w:cs="Arial"/>
          <w:spacing w:val="-6"/>
          <w:lang w:val="fr-FR"/>
        </w:rPr>
        <w:t xml:space="preserve"> Selon la configuration de l’année civile, le nombre de 206 jours peut légèrement varier.</w:t>
      </w:r>
    </w:p>
    <w:p w14:paraId="24EDAF06" w14:textId="77777777" w:rsidR="00605EFF" w:rsidRPr="005C42F6" w:rsidRDefault="00605EFF" w:rsidP="00FB69E9">
      <w:pPr>
        <w:spacing w:line="220" w:lineRule="exact"/>
        <w:ind w:left="116" w:right="83"/>
        <w:jc w:val="both"/>
        <w:rPr>
          <w:rFonts w:ascii="Arial" w:eastAsia="Arial" w:hAnsi="Arial" w:cs="Arial"/>
          <w:spacing w:val="-1"/>
          <w:lang w:val="fr-FR"/>
        </w:rPr>
      </w:pPr>
    </w:p>
    <w:p w14:paraId="7DE8B756" w14:textId="7BA5C863"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 xml:space="preserve">Les JRTT obéissent aux règles générales d’acquisition visées à l’article </w:t>
      </w:r>
      <w:r w:rsidR="00133886" w:rsidRPr="003567E3">
        <w:rPr>
          <w:rFonts w:ascii="Arial" w:eastAsia="Arial" w:hAnsi="Arial" w:cs="Arial"/>
          <w:color w:val="002060"/>
          <w:spacing w:val="-5"/>
          <w:highlight w:val="lightGray"/>
          <w:lang w:val="fr-FR"/>
        </w:rPr>
        <w:t>11</w:t>
      </w:r>
      <w:r w:rsidRPr="003567E3">
        <w:rPr>
          <w:rFonts w:ascii="Arial" w:eastAsia="Arial" w:hAnsi="Arial" w:cs="Arial"/>
          <w:color w:val="002060"/>
          <w:spacing w:val="-5"/>
          <w:highlight w:val="lightGray"/>
          <w:lang w:val="fr-FR"/>
        </w:rPr>
        <w:t>.</w:t>
      </w:r>
    </w:p>
    <w:p w14:paraId="63CE65EF" w14:textId="4C0078F6" w:rsidR="00605EFF" w:rsidRDefault="00605EFF" w:rsidP="00FB69E9">
      <w:pPr>
        <w:spacing w:line="220" w:lineRule="exact"/>
        <w:ind w:left="116" w:right="83"/>
        <w:jc w:val="both"/>
        <w:rPr>
          <w:rFonts w:ascii="Arial" w:eastAsia="Arial" w:hAnsi="Arial" w:cs="Arial"/>
          <w:spacing w:val="-1"/>
          <w:lang w:val="fr-FR"/>
        </w:rPr>
      </w:pPr>
    </w:p>
    <w:p w14:paraId="492D4C35" w14:textId="77777777" w:rsidR="0044054D" w:rsidRPr="005C42F6" w:rsidRDefault="0044054D" w:rsidP="00FB69E9">
      <w:pPr>
        <w:spacing w:line="220" w:lineRule="exact"/>
        <w:ind w:left="116" w:right="83"/>
        <w:jc w:val="both"/>
        <w:rPr>
          <w:rFonts w:ascii="Arial" w:eastAsia="Arial" w:hAnsi="Arial" w:cs="Arial"/>
          <w:spacing w:val="-1"/>
          <w:lang w:val="fr-FR"/>
        </w:rPr>
      </w:pPr>
    </w:p>
    <w:p w14:paraId="53291B51" w14:textId="35D2EA27" w:rsidR="00605EFF" w:rsidRPr="005C42F6" w:rsidRDefault="005B3DBA" w:rsidP="00FB69E9">
      <w:pPr>
        <w:ind w:left="116" w:right="14"/>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5A4E0F" w:rsidRPr="005A4E0F">
        <w:rPr>
          <w:rFonts w:ascii="Arial" w:eastAsia="Arial" w:hAnsi="Arial" w:cs="Arial"/>
          <w:b/>
          <w:color w:val="002060"/>
          <w:highlight w:val="lightGray"/>
          <w:lang w:val="fr-FR"/>
        </w:rPr>
        <w:t>22</w:t>
      </w:r>
      <w:r w:rsidRPr="005A4E0F">
        <w:rPr>
          <w:rFonts w:ascii="Arial" w:eastAsia="Arial" w:hAnsi="Arial" w:cs="Arial"/>
          <w:b/>
          <w:color w:val="002060"/>
          <w:spacing w:val="-3"/>
          <w:lang w:val="fr-FR"/>
        </w:rPr>
        <w:t xml:space="preserve"> </w:t>
      </w:r>
      <w:r w:rsidRPr="005C42F6">
        <w:rPr>
          <w:rFonts w:ascii="Arial" w:eastAsia="Arial" w:hAnsi="Arial" w:cs="Arial"/>
          <w:b/>
          <w:lang w:val="fr-FR"/>
        </w:rPr>
        <w:t>: D</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ée</w:t>
      </w:r>
      <w:r w:rsidRPr="005C42F6">
        <w:rPr>
          <w:rFonts w:ascii="Arial" w:eastAsia="Arial" w:hAnsi="Arial" w:cs="Arial"/>
          <w:b/>
          <w:spacing w:val="-7"/>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w:t>
      </w:r>
      <w:r w:rsidRPr="005C42F6">
        <w:rPr>
          <w:rFonts w:ascii="Arial" w:eastAsia="Arial" w:hAnsi="Arial" w:cs="Arial"/>
          <w:b/>
          <w:spacing w:val="3"/>
          <w:lang w:val="fr-FR"/>
        </w:rPr>
        <w:t>T</w:t>
      </w:r>
      <w:r w:rsidRPr="005C42F6">
        <w:rPr>
          <w:rFonts w:ascii="Arial" w:eastAsia="Arial" w:hAnsi="Arial" w:cs="Arial"/>
          <w:b/>
          <w:spacing w:val="-1"/>
          <w:lang w:val="fr-FR"/>
        </w:rPr>
        <w:t>r</w:t>
      </w:r>
      <w:r w:rsidRPr="005C42F6">
        <w:rPr>
          <w:rFonts w:ascii="Arial" w:eastAsia="Arial" w:hAnsi="Arial" w:cs="Arial"/>
          <w:b/>
          <w:lang w:val="fr-FR"/>
        </w:rPr>
        <w:t>a</w:t>
      </w:r>
      <w:r w:rsidRPr="005C42F6">
        <w:rPr>
          <w:rFonts w:ascii="Arial" w:eastAsia="Arial" w:hAnsi="Arial" w:cs="Arial"/>
          <w:b/>
          <w:spacing w:val="1"/>
          <w:lang w:val="fr-FR"/>
        </w:rPr>
        <w:t>v</w:t>
      </w:r>
      <w:r w:rsidRPr="005C42F6">
        <w:rPr>
          <w:rFonts w:ascii="Arial" w:eastAsia="Arial" w:hAnsi="Arial" w:cs="Arial"/>
          <w:b/>
          <w:lang w:val="fr-FR"/>
        </w:rPr>
        <w:t>ail</w:t>
      </w:r>
      <w:r w:rsidRPr="005C42F6">
        <w:rPr>
          <w:rFonts w:ascii="Arial" w:eastAsia="Arial" w:hAnsi="Arial" w:cs="Arial"/>
          <w:b/>
          <w:spacing w:val="-6"/>
          <w:lang w:val="fr-FR"/>
        </w:rPr>
        <w:t xml:space="preserve"> </w:t>
      </w:r>
      <w:r w:rsidRPr="005C42F6">
        <w:rPr>
          <w:rFonts w:ascii="Arial" w:eastAsia="Arial" w:hAnsi="Arial" w:cs="Arial"/>
          <w:b/>
          <w:lang w:val="fr-FR"/>
        </w:rPr>
        <w:t>–</w:t>
      </w:r>
      <w:r w:rsidRPr="005C42F6">
        <w:rPr>
          <w:rFonts w:ascii="Arial" w:eastAsia="Arial" w:hAnsi="Arial" w:cs="Arial"/>
          <w:b/>
          <w:spacing w:val="-2"/>
          <w:lang w:val="fr-FR"/>
        </w:rPr>
        <w:t xml:space="preserve"> </w:t>
      </w:r>
      <w:r w:rsidRPr="005C42F6">
        <w:rPr>
          <w:rFonts w:ascii="Arial" w:eastAsia="Arial" w:hAnsi="Arial" w:cs="Arial"/>
          <w:b/>
          <w:lang w:val="fr-FR"/>
        </w:rPr>
        <w:t>débit</w:t>
      </w:r>
      <w:r w:rsidRPr="005C42F6">
        <w:rPr>
          <w:rFonts w:ascii="Arial" w:eastAsia="Arial" w:hAnsi="Arial" w:cs="Arial"/>
          <w:b/>
          <w:spacing w:val="-4"/>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lang w:val="fr-FR"/>
        </w:rPr>
        <w:t>c</w:t>
      </w:r>
      <w:r w:rsidRPr="005C42F6">
        <w:rPr>
          <w:rFonts w:ascii="Arial" w:eastAsia="Arial" w:hAnsi="Arial" w:cs="Arial"/>
          <w:b/>
          <w:spacing w:val="-1"/>
          <w:lang w:val="fr-FR"/>
        </w:rPr>
        <w:t>r</w:t>
      </w:r>
      <w:r w:rsidRPr="005C42F6">
        <w:rPr>
          <w:rFonts w:ascii="Arial" w:eastAsia="Arial" w:hAnsi="Arial" w:cs="Arial"/>
          <w:b/>
          <w:lang w:val="fr-FR"/>
        </w:rPr>
        <w:t>édit</w:t>
      </w:r>
    </w:p>
    <w:p w14:paraId="6B09E1FE" w14:textId="77777777" w:rsidR="00605EFF" w:rsidRPr="005C42F6" w:rsidRDefault="00605EFF" w:rsidP="00FB69E9">
      <w:pPr>
        <w:spacing w:line="220" w:lineRule="exact"/>
        <w:ind w:left="116" w:right="83"/>
        <w:jc w:val="both"/>
        <w:rPr>
          <w:rFonts w:ascii="Arial" w:hAnsi="Arial" w:cs="Arial"/>
          <w:sz w:val="22"/>
          <w:szCs w:val="22"/>
          <w:lang w:val="fr-FR"/>
        </w:rPr>
      </w:pPr>
    </w:p>
    <w:p w14:paraId="752FC741"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Hora</w:t>
      </w:r>
      <w:r w:rsidRPr="005C42F6">
        <w:rPr>
          <w:rFonts w:ascii="Arial" w:eastAsia="Arial" w:hAnsi="Arial" w:cs="Arial"/>
          <w:spacing w:val="-1"/>
          <w:position w:val="-1"/>
          <w:u w:val="single" w:color="000000"/>
          <w:lang w:val="fr-FR"/>
        </w:rPr>
        <w:t>i</w:t>
      </w:r>
      <w:r w:rsidRPr="005C42F6">
        <w:rPr>
          <w:rFonts w:ascii="Arial" w:eastAsia="Arial" w:hAnsi="Arial" w:cs="Arial"/>
          <w:spacing w:val="1"/>
          <w:position w:val="-1"/>
          <w:u w:val="single" w:color="000000"/>
          <w:lang w:val="fr-FR"/>
        </w:rPr>
        <w:t>r</w:t>
      </w:r>
      <w:r w:rsidRPr="005C42F6">
        <w:rPr>
          <w:rFonts w:ascii="Arial" w:eastAsia="Arial" w:hAnsi="Arial" w:cs="Arial"/>
          <w:position w:val="-1"/>
          <w:u w:val="single" w:color="000000"/>
          <w:lang w:val="fr-FR"/>
        </w:rPr>
        <w:t>e</w:t>
      </w:r>
      <w:r w:rsidRPr="005C42F6">
        <w:rPr>
          <w:rFonts w:ascii="Arial" w:eastAsia="Arial" w:hAnsi="Arial" w:cs="Arial"/>
          <w:spacing w:val="-7"/>
          <w:position w:val="-1"/>
          <w:u w:val="single" w:color="000000"/>
          <w:lang w:val="fr-FR"/>
        </w:rPr>
        <w:t xml:space="preserve"> </w:t>
      </w:r>
      <w:r w:rsidRPr="005C42F6">
        <w:rPr>
          <w:rFonts w:ascii="Arial" w:eastAsia="Arial" w:hAnsi="Arial" w:cs="Arial"/>
          <w:spacing w:val="1"/>
          <w:position w:val="-1"/>
          <w:u w:val="single" w:color="000000"/>
          <w:lang w:val="fr-FR"/>
        </w:rPr>
        <w:t>j</w:t>
      </w:r>
      <w:r w:rsidRPr="005C42F6">
        <w:rPr>
          <w:rFonts w:ascii="Arial" w:eastAsia="Arial" w:hAnsi="Arial" w:cs="Arial"/>
          <w:position w:val="-1"/>
          <w:u w:val="single" w:color="000000"/>
          <w:lang w:val="fr-FR"/>
        </w:rPr>
        <w:t>o</w:t>
      </w:r>
      <w:r w:rsidRPr="005C42F6">
        <w:rPr>
          <w:rFonts w:ascii="Arial" w:eastAsia="Arial" w:hAnsi="Arial" w:cs="Arial"/>
          <w:spacing w:val="-1"/>
          <w:position w:val="-1"/>
          <w:u w:val="single" w:color="000000"/>
          <w:lang w:val="fr-FR"/>
        </w:rPr>
        <w:t>u</w:t>
      </w:r>
      <w:r w:rsidRPr="005C42F6">
        <w:rPr>
          <w:rFonts w:ascii="Arial" w:eastAsia="Arial" w:hAnsi="Arial" w:cs="Arial"/>
          <w:spacing w:val="1"/>
          <w:position w:val="-1"/>
          <w:u w:val="single" w:color="000000"/>
          <w:lang w:val="fr-FR"/>
        </w:rPr>
        <w:t>r</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ali</w:t>
      </w:r>
      <w:r w:rsidRPr="005C42F6">
        <w:rPr>
          <w:rFonts w:ascii="Arial" w:eastAsia="Arial" w:hAnsi="Arial" w:cs="Arial"/>
          <w:position w:val="-1"/>
          <w:u w:val="single" w:color="000000"/>
          <w:lang w:val="fr-FR"/>
        </w:rPr>
        <w:t>er</w:t>
      </w:r>
      <w:r w:rsidRPr="005C42F6">
        <w:rPr>
          <w:rFonts w:ascii="Arial" w:eastAsia="Arial" w:hAnsi="Arial" w:cs="Arial"/>
          <w:spacing w:val="-9"/>
          <w:position w:val="-1"/>
          <w:u w:val="single" w:color="000000"/>
          <w:lang w:val="fr-FR"/>
        </w:rPr>
        <w:t xml:space="preserve"> </w:t>
      </w:r>
      <w:r w:rsidRPr="005C42F6">
        <w:rPr>
          <w:rFonts w:ascii="Arial" w:eastAsia="Arial" w:hAnsi="Arial" w:cs="Arial"/>
          <w:position w:val="-1"/>
          <w:u w:val="single" w:color="000000"/>
          <w:lang w:val="fr-FR"/>
        </w:rPr>
        <w:t>de</w:t>
      </w:r>
      <w:r w:rsidRPr="005C42F6">
        <w:rPr>
          <w:rFonts w:ascii="Arial" w:eastAsia="Arial" w:hAnsi="Arial" w:cs="Arial"/>
          <w:spacing w:val="-3"/>
          <w:position w:val="-1"/>
          <w:u w:val="single" w:color="000000"/>
          <w:lang w:val="fr-FR"/>
        </w:rPr>
        <w:t xml:space="preserve"> </w:t>
      </w:r>
      <w:r w:rsidRPr="005C42F6">
        <w:rPr>
          <w:rFonts w:ascii="Arial" w:eastAsia="Arial" w:hAnsi="Arial" w:cs="Arial"/>
          <w:position w:val="-1"/>
          <w:u w:val="single" w:color="000000"/>
          <w:lang w:val="fr-FR"/>
        </w:rPr>
        <w:t>ré</w:t>
      </w:r>
      <w:r w:rsidRPr="005C42F6">
        <w:rPr>
          <w:rFonts w:ascii="Arial" w:eastAsia="Arial" w:hAnsi="Arial" w:cs="Arial"/>
          <w:spacing w:val="2"/>
          <w:position w:val="-1"/>
          <w:u w:val="single" w:color="000000"/>
          <w:lang w:val="fr-FR"/>
        </w:rPr>
        <w:t>f</w:t>
      </w:r>
      <w:r w:rsidRPr="005C42F6">
        <w:rPr>
          <w:rFonts w:ascii="Arial" w:eastAsia="Arial" w:hAnsi="Arial" w:cs="Arial"/>
          <w:position w:val="-1"/>
          <w:u w:val="single" w:color="000000"/>
          <w:lang w:val="fr-FR"/>
        </w:rPr>
        <w:t>éren</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e</w:t>
      </w:r>
    </w:p>
    <w:p w14:paraId="44FBFDBA" w14:textId="77777777" w:rsidR="00605EFF" w:rsidRPr="005C42F6" w:rsidRDefault="00605EFF" w:rsidP="00FB69E9">
      <w:pPr>
        <w:spacing w:line="220" w:lineRule="exact"/>
        <w:ind w:left="116" w:right="83"/>
        <w:jc w:val="both"/>
        <w:rPr>
          <w:rFonts w:ascii="Arial" w:hAnsi="Arial" w:cs="Arial"/>
          <w:lang w:val="fr-FR"/>
        </w:rPr>
      </w:pPr>
    </w:p>
    <w:p w14:paraId="12419ED1" w14:textId="77777777" w:rsidR="00605EFF" w:rsidRPr="005C42F6" w:rsidRDefault="005B3DBA" w:rsidP="00FB69E9">
      <w:pPr>
        <w:ind w:left="116" w:right="83"/>
        <w:jc w:val="both"/>
        <w:rPr>
          <w:rFonts w:ascii="Arial" w:eastAsia="Arial" w:hAnsi="Arial" w:cs="Arial"/>
          <w:lang w:val="fr-FR"/>
        </w:rPr>
      </w:pPr>
      <w:r w:rsidRPr="005C42F6">
        <w:rPr>
          <w:rFonts w:ascii="Arial" w:eastAsia="Arial" w:hAnsi="Arial" w:cs="Arial"/>
          <w:spacing w:val="-1"/>
          <w:lang w:val="fr-FR"/>
        </w:rPr>
        <w:t>P</w:t>
      </w:r>
      <w:r w:rsidRPr="005C42F6">
        <w:rPr>
          <w:rFonts w:ascii="Arial" w:eastAsia="Arial" w:hAnsi="Arial" w:cs="Arial"/>
          <w:lang w:val="fr-FR"/>
        </w:rPr>
        <w:t>ar</w:t>
      </w:r>
      <w:r w:rsidRPr="005C42F6">
        <w:rPr>
          <w:rFonts w:ascii="Arial" w:eastAsia="Arial" w:hAnsi="Arial" w:cs="Arial"/>
          <w:spacing w:val="8"/>
          <w:lang w:val="fr-FR"/>
        </w:rPr>
        <w:t xml:space="preserve"> </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lang w:val="fr-FR"/>
        </w:rPr>
        <w:t>à</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5"/>
          <w:lang w:val="fr-FR"/>
        </w:rPr>
        <w:t xml:space="preserve"> </w:t>
      </w:r>
      <w:r w:rsidRPr="005C42F6">
        <w:rPr>
          <w:rFonts w:ascii="Arial" w:eastAsia="Arial" w:hAnsi="Arial" w:cs="Arial"/>
          <w:lang w:val="fr-FR"/>
        </w:rPr>
        <w:t>th</w:t>
      </w:r>
      <w:r w:rsidRPr="005C42F6">
        <w:rPr>
          <w:rFonts w:ascii="Arial" w:eastAsia="Arial" w:hAnsi="Arial" w:cs="Arial"/>
          <w:spacing w:val="-1"/>
          <w:lang w:val="fr-FR"/>
        </w:rPr>
        <w:t>é</w:t>
      </w:r>
      <w:r w:rsidRPr="005C42F6">
        <w:rPr>
          <w:rFonts w:ascii="Arial" w:eastAsia="Arial" w:hAnsi="Arial" w:cs="Arial"/>
          <w:lang w:val="fr-FR"/>
        </w:rPr>
        <w:t>ori</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2"/>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ot</w:t>
      </w:r>
      <w:r w:rsidRPr="005C42F6">
        <w:rPr>
          <w:rFonts w:ascii="Arial" w:eastAsia="Arial" w:hAnsi="Arial" w:cs="Arial"/>
          <w:spacing w:val="-2"/>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ne du</w:t>
      </w:r>
      <w:r w:rsidRPr="005C42F6">
        <w:rPr>
          <w:rFonts w:ascii="Arial" w:eastAsia="Arial" w:hAnsi="Arial" w:cs="Arial"/>
          <w:spacing w:val="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7"/>
          <w:lang w:val="fr-FR"/>
        </w:rPr>
        <w:t xml:space="preserve"> </w:t>
      </w:r>
      <w:r w:rsidRPr="005C42F6">
        <w:rPr>
          <w:rFonts w:ascii="Arial" w:eastAsia="Arial" w:hAnsi="Arial" w:cs="Arial"/>
          <w:spacing w:val="1"/>
          <w:lang w:val="fr-FR"/>
        </w:rPr>
        <w:t>(</w:t>
      </w:r>
      <w:r w:rsidRPr="005C42F6">
        <w:rPr>
          <w:rFonts w:ascii="Arial" w:eastAsia="Arial" w:hAnsi="Arial" w:cs="Arial"/>
          <w:i/>
          <w:lang w:val="fr-FR"/>
        </w:rPr>
        <w:t>7</w:t>
      </w:r>
      <w:r w:rsidRPr="005C42F6">
        <w:rPr>
          <w:rFonts w:ascii="Arial" w:eastAsia="Arial" w:hAnsi="Arial" w:cs="Arial"/>
          <w:i/>
          <w:spacing w:val="7"/>
          <w:lang w:val="fr-FR"/>
        </w:rPr>
        <w:t xml:space="preserve"> </w:t>
      </w:r>
      <w:r w:rsidRPr="005C42F6">
        <w:rPr>
          <w:rFonts w:ascii="Arial" w:eastAsia="Arial" w:hAnsi="Arial" w:cs="Arial"/>
          <w:i/>
          <w:lang w:val="fr-FR"/>
        </w:rPr>
        <w:t>h</w:t>
      </w:r>
      <w:r w:rsidRPr="005C42F6">
        <w:rPr>
          <w:rFonts w:ascii="Arial" w:eastAsia="Arial" w:hAnsi="Arial" w:cs="Arial"/>
          <w:i/>
          <w:spacing w:val="-1"/>
          <w:lang w:val="fr-FR"/>
        </w:rPr>
        <w:t>e</w:t>
      </w:r>
      <w:r w:rsidRPr="005C42F6">
        <w:rPr>
          <w:rFonts w:ascii="Arial" w:eastAsia="Arial" w:hAnsi="Arial" w:cs="Arial"/>
          <w:i/>
          <w:lang w:val="fr-FR"/>
        </w:rPr>
        <w:t>ures</w:t>
      </w:r>
      <w:r w:rsidRPr="005C42F6">
        <w:rPr>
          <w:rFonts w:ascii="Arial" w:eastAsia="Arial" w:hAnsi="Arial" w:cs="Arial"/>
          <w:i/>
          <w:spacing w:val="4"/>
          <w:lang w:val="fr-FR"/>
        </w:rPr>
        <w:t xml:space="preserve"> </w:t>
      </w:r>
      <w:r w:rsidRPr="005C42F6">
        <w:rPr>
          <w:rFonts w:ascii="Arial" w:eastAsia="Arial" w:hAnsi="Arial" w:cs="Arial"/>
          <w:i/>
          <w:lang w:val="fr-FR"/>
        </w:rPr>
        <w:t>18</w:t>
      </w:r>
      <w:r w:rsidRPr="005C42F6">
        <w:rPr>
          <w:rFonts w:ascii="Arial" w:eastAsia="Arial" w:hAnsi="Arial" w:cs="Arial"/>
          <w:i/>
          <w:spacing w:val="6"/>
          <w:lang w:val="fr-FR"/>
        </w:rPr>
        <w:t xml:space="preserve"> </w:t>
      </w:r>
      <w:r w:rsidRPr="005C42F6">
        <w:rPr>
          <w:rFonts w:ascii="Arial" w:eastAsia="Arial" w:hAnsi="Arial" w:cs="Arial"/>
          <w:i/>
          <w:lang w:val="fr-FR"/>
        </w:rPr>
        <w:t>m</w:t>
      </w:r>
      <w:r w:rsidRPr="005C42F6">
        <w:rPr>
          <w:rFonts w:ascii="Arial" w:eastAsia="Arial" w:hAnsi="Arial" w:cs="Arial"/>
          <w:i/>
          <w:spacing w:val="-1"/>
          <w:lang w:val="fr-FR"/>
        </w:rPr>
        <w:t>i</w:t>
      </w:r>
      <w:r w:rsidRPr="005C42F6">
        <w:rPr>
          <w:rFonts w:ascii="Arial" w:eastAsia="Arial" w:hAnsi="Arial" w:cs="Arial"/>
          <w:i/>
          <w:lang w:val="fr-FR"/>
        </w:rPr>
        <w:t>n</w:t>
      </w:r>
      <w:r w:rsidRPr="005C42F6">
        <w:rPr>
          <w:rFonts w:ascii="Arial" w:eastAsia="Arial" w:hAnsi="Arial" w:cs="Arial"/>
          <w:i/>
          <w:spacing w:val="-1"/>
          <w:lang w:val="fr-FR"/>
        </w:rPr>
        <w:t>u</w:t>
      </w:r>
      <w:r w:rsidRPr="005C42F6">
        <w:rPr>
          <w:rFonts w:ascii="Arial" w:eastAsia="Arial" w:hAnsi="Arial" w:cs="Arial"/>
          <w:i/>
          <w:lang w:val="fr-FR"/>
        </w:rPr>
        <w:t>tes</w:t>
      </w:r>
      <w:r w:rsidRPr="005C42F6">
        <w:rPr>
          <w:rFonts w:ascii="Arial" w:eastAsia="Arial" w:hAnsi="Arial" w:cs="Arial"/>
          <w:i/>
          <w:spacing w:val="2"/>
          <w:lang w:val="fr-FR"/>
        </w:rPr>
        <w:t xml:space="preserve"> </w:t>
      </w:r>
      <w:r w:rsidRPr="005C42F6">
        <w:rPr>
          <w:rFonts w:ascii="Arial" w:eastAsia="Arial" w:hAnsi="Arial" w:cs="Arial"/>
          <w:i/>
          <w:lang w:val="fr-FR"/>
        </w:rPr>
        <w:t>p</w:t>
      </w:r>
      <w:r w:rsidRPr="005C42F6">
        <w:rPr>
          <w:rFonts w:ascii="Arial" w:eastAsia="Arial" w:hAnsi="Arial" w:cs="Arial"/>
          <w:i/>
          <w:spacing w:val="-1"/>
          <w:lang w:val="fr-FR"/>
        </w:rPr>
        <w:t>o</w:t>
      </w:r>
      <w:r w:rsidRPr="005C42F6">
        <w:rPr>
          <w:rFonts w:ascii="Arial" w:eastAsia="Arial" w:hAnsi="Arial" w:cs="Arial"/>
          <w:i/>
          <w:lang w:val="fr-FR"/>
        </w:rPr>
        <w:t>ur</w:t>
      </w:r>
      <w:r w:rsidRPr="005C42F6">
        <w:rPr>
          <w:rFonts w:ascii="Arial" w:eastAsia="Arial" w:hAnsi="Arial" w:cs="Arial"/>
          <w:i/>
          <w:spacing w:val="5"/>
          <w:lang w:val="fr-FR"/>
        </w:rPr>
        <w:t xml:space="preserve"> </w:t>
      </w:r>
      <w:r w:rsidRPr="005C42F6">
        <w:rPr>
          <w:rFonts w:ascii="Arial" w:eastAsia="Arial" w:hAnsi="Arial" w:cs="Arial"/>
          <w:i/>
          <w:lang w:val="fr-FR"/>
        </w:rPr>
        <w:t>un</w:t>
      </w:r>
      <w:r w:rsidRPr="005C42F6">
        <w:rPr>
          <w:rFonts w:ascii="Arial" w:eastAsia="Arial" w:hAnsi="Arial" w:cs="Arial"/>
          <w:i/>
          <w:spacing w:val="6"/>
          <w:lang w:val="fr-FR"/>
        </w:rPr>
        <w:t xml:space="preserve"> </w:t>
      </w:r>
      <w:r w:rsidRPr="005C42F6">
        <w:rPr>
          <w:rFonts w:ascii="Arial" w:eastAsia="Arial" w:hAnsi="Arial" w:cs="Arial"/>
          <w:i/>
          <w:lang w:val="fr-FR"/>
        </w:rPr>
        <w:t>h</w:t>
      </w:r>
      <w:r w:rsidRPr="005C42F6">
        <w:rPr>
          <w:rFonts w:ascii="Arial" w:eastAsia="Arial" w:hAnsi="Arial" w:cs="Arial"/>
          <w:i/>
          <w:spacing w:val="-1"/>
          <w:lang w:val="fr-FR"/>
        </w:rPr>
        <w:t>o</w:t>
      </w:r>
      <w:r w:rsidRPr="005C42F6">
        <w:rPr>
          <w:rFonts w:ascii="Arial" w:eastAsia="Arial" w:hAnsi="Arial" w:cs="Arial"/>
          <w:i/>
          <w:spacing w:val="1"/>
          <w:lang w:val="fr-FR"/>
        </w:rPr>
        <w:t>r</w:t>
      </w:r>
      <w:r w:rsidRPr="005C42F6">
        <w:rPr>
          <w:rFonts w:ascii="Arial" w:eastAsia="Arial" w:hAnsi="Arial" w:cs="Arial"/>
          <w:i/>
          <w:lang w:val="fr-FR"/>
        </w:rPr>
        <w:t>a</w:t>
      </w:r>
      <w:r w:rsidRPr="005C42F6">
        <w:rPr>
          <w:rFonts w:ascii="Arial" w:eastAsia="Arial" w:hAnsi="Arial" w:cs="Arial"/>
          <w:i/>
          <w:spacing w:val="-1"/>
          <w:lang w:val="fr-FR"/>
        </w:rPr>
        <w:t>i</w:t>
      </w:r>
      <w:r w:rsidRPr="005C42F6">
        <w:rPr>
          <w:rFonts w:ascii="Arial" w:eastAsia="Arial" w:hAnsi="Arial" w:cs="Arial"/>
          <w:i/>
          <w:spacing w:val="1"/>
          <w:lang w:val="fr-FR"/>
        </w:rPr>
        <w:t>r</w:t>
      </w:r>
      <w:r w:rsidRPr="005C42F6">
        <w:rPr>
          <w:rFonts w:ascii="Arial" w:eastAsia="Arial" w:hAnsi="Arial" w:cs="Arial"/>
          <w:i/>
          <w:lang w:val="fr-FR"/>
        </w:rPr>
        <w:t>e</w:t>
      </w:r>
      <w:r w:rsidR="00F04EEC" w:rsidRPr="005C42F6">
        <w:rPr>
          <w:rFonts w:ascii="Arial" w:eastAsia="Arial" w:hAnsi="Arial" w:cs="Arial"/>
          <w:i/>
          <w:lang w:val="fr-FR"/>
        </w:rPr>
        <w:t xml:space="preserve"> hebdomadaire</w:t>
      </w:r>
      <w:r w:rsidRPr="005C42F6">
        <w:rPr>
          <w:rFonts w:ascii="Arial" w:eastAsia="Arial" w:hAnsi="Arial" w:cs="Arial"/>
          <w:i/>
          <w:spacing w:val="2"/>
          <w:lang w:val="fr-FR"/>
        </w:rPr>
        <w:t xml:space="preserve"> </w:t>
      </w:r>
      <w:r w:rsidRPr="005C42F6">
        <w:rPr>
          <w:rFonts w:ascii="Arial" w:eastAsia="Arial" w:hAnsi="Arial" w:cs="Arial"/>
          <w:i/>
          <w:lang w:val="fr-FR"/>
        </w:rPr>
        <w:t xml:space="preserve">de </w:t>
      </w:r>
      <w:r w:rsidRPr="005C42F6">
        <w:rPr>
          <w:rFonts w:ascii="Arial" w:eastAsia="Arial" w:hAnsi="Arial" w:cs="Arial"/>
          <w:i/>
          <w:spacing w:val="1"/>
          <w:lang w:val="fr-FR"/>
        </w:rPr>
        <w:t>r</w:t>
      </w:r>
      <w:r w:rsidRPr="005C42F6">
        <w:rPr>
          <w:rFonts w:ascii="Arial" w:eastAsia="Arial" w:hAnsi="Arial" w:cs="Arial"/>
          <w:i/>
          <w:lang w:val="fr-FR"/>
        </w:rPr>
        <w:t>éf</w:t>
      </w:r>
      <w:r w:rsidRPr="005C42F6">
        <w:rPr>
          <w:rFonts w:ascii="Arial" w:eastAsia="Arial" w:hAnsi="Arial" w:cs="Arial"/>
          <w:i/>
          <w:spacing w:val="-1"/>
          <w:lang w:val="fr-FR"/>
        </w:rPr>
        <w:t>é</w:t>
      </w:r>
      <w:r w:rsidRPr="005C42F6">
        <w:rPr>
          <w:rFonts w:ascii="Arial" w:eastAsia="Arial" w:hAnsi="Arial" w:cs="Arial"/>
          <w:i/>
          <w:spacing w:val="1"/>
          <w:lang w:val="fr-FR"/>
        </w:rPr>
        <w:t>r</w:t>
      </w:r>
      <w:r w:rsidRPr="005C42F6">
        <w:rPr>
          <w:rFonts w:ascii="Arial" w:eastAsia="Arial" w:hAnsi="Arial" w:cs="Arial"/>
          <w:i/>
          <w:lang w:val="fr-FR"/>
        </w:rPr>
        <w:t>e</w:t>
      </w:r>
      <w:r w:rsidRPr="005C42F6">
        <w:rPr>
          <w:rFonts w:ascii="Arial" w:eastAsia="Arial" w:hAnsi="Arial" w:cs="Arial"/>
          <w:i/>
          <w:spacing w:val="-1"/>
          <w:lang w:val="fr-FR"/>
        </w:rPr>
        <w:t>n</w:t>
      </w:r>
      <w:r w:rsidRPr="005C42F6">
        <w:rPr>
          <w:rFonts w:ascii="Arial" w:eastAsia="Arial" w:hAnsi="Arial" w:cs="Arial"/>
          <w:i/>
          <w:spacing w:val="1"/>
          <w:lang w:val="fr-FR"/>
        </w:rPr>
        <w:t>c</w:t>
      </w:r>
      <w:r w:rsidRPr="005C42F6">
        <w:rPr>
          <w:rFonts w:ascii="Arial" w:eastAsia="Arial" w:hAnsi="Arial" w:cs="Arial"/>
          <w:i/>
          <w:lang w:val="fr-FR"/>
        </w:rPr>
        <w:t>e</w:t>
      </w:r>
      <w:r w:rsidRPr="005C42F6">
        <w:rPr>
          <w:rFonts w:ascii="Arial" w:eastAsia="Arial" w:hAnsi="Arial" w:cs="Arial"/>
          <w:i/>
          <w:spacing w:val="7"/>
          <w:lang w:val="fr-FR"/>
        </w:rPr>
        <w:t xml:space="preserve"> </w:t>
      </w:r>
      <w:r w:rsidRPr="005C42F6">
        <w:rPr>
          <w:rFonts w:ascii="Arial" w:eastAsia="Arial" w:hAnsi="Arial" w:cs="Arial"/>
          <w:i/>
          <w:lang w:val="fr-FR"/>
        </w:rPr>
        <w:t>de</w:t>
      </w:r>
      <w:r w:rsidRPr="005C42F6">
        <w:rPr>
          <w:rFonts w:ascii="Arial" w:eastAsia="Arial" w:hAnsi="Arial" w:cs="Arial"/>
          <w:i/>
          <w:spacing w:val="12"/>
          <w:lang w:val="fr-FR"/>
        </w:rPr>
        <w:t xml:space="preserve"> </w:t>
      </w:r>
      <w:r w:rsidRPr="005C42F6">
        <w:rPr>
          <w:rFonts w:ascii="Arial" w:eastAsia="Arial" w:hAnsi="Arial" w:cs="Arial"/>
          <w:i/>
          <w:lang w:val="fr-FR"/>
        </w:rPr>
        <w:t>36</w:t>
      </w:r>
      <w:r w:rsidRPr="005C42F6">
        <w:rPr>
          <w:rFonts w:ascii="Arial" w:eastAsia="Arial" w:hAnsi="Arial" w:cs="Arial"/>
          <w:i/>
          <w:spacing w:val="12"/>
          <w:lang w:val="fr-FR"/>
        </w:rPr>
        <w:t xml:space="preserve"> </w:t>
      </w:r>
      <w:r w:rsidRPr="005C42F6">
        <w:rPr>
          <w:rFonts w:ascii="Arial" w:eastAsia="Arial" w:hAnsi="Arial" w:cs="Arial"/>
          <w:i/>
          <w:lang w:val="fr-FR"/>
        </w:rPr>
        <w:t>h</w:t>
      </w:r>
      <w:r w:rsidR="00F04EEC" w:rsidRPr="005C42F6">
        <w:rPr>
          <w:rFonts w:ascii="Arial" w:eastAsia="Arial" w:hAnsi="Arial" w:cs="Arial"/>
          <w:i/>
          <w:lang w:val="fr-FR"/>
        </w:rPr>
        <w:t>eures</w:t>
      </w:r>
      <w:r w:rsidRPr="005C42F6">
        <w:rPr>
          <w:rFonts w:ascii="Arial" w:eastAsia="Arial" w:hAnsi="Arial" w:cs="Arial"/>
          <w:i/>
          <w:spacing w:val="14"/>
          <w:lang w:val="fr-FR"/>
        </w:rPr>
        <w:t xml:space="preserve"> </w:t>
      </w:r>
      <w:r w:rsidRPr="005C42F6">
        <w:rPr>
          <w:rFonts w:ascii="Arial" w:eastAsia="Arial" w:hAnsi="Arial" w:cs="Arial"/>
          <w:i/>
          <w:lang w:val="fr-FR"/>
        </w:rPr>
        <w:t>3</w:t>
      </w:r>
      <w:r w:rsidRPr="005C42F6">
        <w:rPr>
          <w:rFonts w:ascii="Arial" w:eastAsia="Arial" w:hAnsi="Arial" w:cs="Arial"/>
          <w:i/>
          <w:spacing w:val="1"/>
          <w:lang w:val="fr-FR"/>
        </w:rPr>
        <w:t>0</w:t>
      </w:r>
      <w:r w:rsidR="00F04EEC" w:rsidRPr="005C42F6">
        <w:rPr>
          <w:rFonts w:ascii="Arial" w:eastAsia="Arial" w:hAnsi="Arial" w:cs="Arial"/>
          <w:i/>
          <w:spacing w:val="1"/>
          <w:lang w:val="fr-FR"/>
        </w:rPr>
        <w:t xml:space="preserve"> minutes</w:t>
      </w:r>
      <w:r w:rsidRPr="005C42F6">
        <w:rPr>
          <w:rFonts w:ascii="Arial" w:eastAsia="Arial" w:hAnsi="Arial" w:cs="Arial"/>
          <w:spacing w:val="1"/>
          <w:lang w:val="fr-FR"/>
        </w:rPr>
        <w:t>)</w:t>
      </w:r>
      <w:r w:rsidRPr="005C42F6">
        <w:rPr>
          <w:rFonts w:ascii="Arial" w:eastAsia="Arial" w:hAnsi="Arial" w:cs="Arial"/>
          <w:lang w:val="fr-FR"/>
        </w:rPr>
        <w:t>,</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ts</w:t>
      </w:r>
      <w:r w:rsidRPr="005C42F6">
        <w:rPr>
          <w:rFonts w:ascii="Arial" w:eastAsia="Arial" w:hAnsi="Arial" w:cs="Arial"/>
          <w:spacing w:val="9"/>
          <w:lang w:val="fr-FR"/>
        </w:rPr>
        <w:t xml:space="preserve"> </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b</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lang w:val="fr-FR"/>
        </w:rPr>
        <w:t>ou</w:t>
      </w:r>
      <w:r w:rsidRPr="005C42F6">
        <w:rPr>
          <w:rFonts w:ascii="Arial" w:eastAsia="Arial" w:hAnsi="Arial" w:cs="Arial"/>
          <w:spacing w:val="10"/>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ss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 xml:space="preserve">ts </w:t>
      </w:r>
      <w:r w:rsidRPr="005C42F6">
        <w:rPr>
          <w:rFonts w:ascii="Arial" w:eastAsia="Arial" w:hAnsi="Arial" w:cs="Arial"/>
          <w:spacing w:val="1"/>
          <w:lang w:val="fr-FR"/>
        </w:rPr>
        <w:t>(cr</w:t>
      </w:r>
      <w:r w:rsidRPr="005C42F6">
        <w:rPr>
          <w:rFonts w:ascii="Arial" w:eastAsia="Arial" w:hAnsi="Arial" w:cs="Arial"/>
          <w:lang w:val="fr-FR"/>
        </w:rPr>
        <w:t>é</w:t>
      </w:r>
      <w:r w:rsidRPr="005C42F6">
        <w:rPr>
          <w:rFonts w:ascii="Arial" w:eastAsia="Arial" w:hAnsi="Arial" w:cs="Arial"/>
          <w:spacing w:val="-1"/>
          <w:lang w:val="fr-FR"/>
        </w:rPr>
        <w:t>di</w:t>
      </w:r>
      <w:r w:rsidRPr="005C42F6">
        <w:rPr>
          <w:rFonts w:ascii="Arial" w:eastAsia="Arial" w:hAnsi="Arial" w:cs="Arial"/>
          <w:lang w:val="fr-FR"/>
        </w:rPr>
        <w:t>t</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8"/>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gi</w:t>
      </w:r>
      <w:r w:rsidRPr="005C42F6">
        <w:rPr>
          <w:rFonts w:ascii="Arial" w:eastAsia="Arial" w:hAnsi="Arial" w:cs="Arial"/>
          <w:spacing w:val="1"/>
          <w:lang w:val="fr-FR"/>
        </w:rPr>
        <w:t>s</w:t>
      </w:r>
      <w:r w:rsidRPr="005C42F6">
        <w:rPr>
          <w:rFonts w:ascii="Arial" w:eastAsia="Arial" w:hAnsi="Arial" w:cs="Arial"/>
          <w:lang w:val="fr-FR"/>
        </w:rPr>
        <w:t>trés</w:t>
      </w:r>
      <w:r w:rsidRPr="005C42F6">
        <w:rPr>
          <w:rFonts w:ascii="Arial" w:eastAsia="Arial" w:hAnsi="Arial" w:cs="Arial"/>
          <w:spacing w:val="3"/>
          <w:lang w:val="fr-FR"/>
        </w:rPr>
        <w:t xml:space="preserve"> </w:t>
      </w:r>
      <w:r w:rsidRPr="005C42F6">
        <w:rPr>
          <w:rFonts w:ascii="Arial" w:eastAsia="Arial" w:hAnsi="Arial" w:cs="Arial"/>
          <w:lang w:val="fr-FR"/>
        </w:rPr>
        <w:t>en</w:t>
      </w:r>
      <w:r w:rsidRPr="005C42F6">
        <w:rPr>
          <w:rFonts w:ascii="Arial" w:eastAsia="Arial" w:hAnsi="Arial" w:cs="Arial"/>
          <w:spacing w:val="10"/>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0"/>
          <w:lang w:val="fr-FR"/>
        </w:rPr>
        <w:t xml:space="preserve"> </w:t>
      </w:r>
      <w:r w:rsidRPr="005C42F6">
        <w:rPr>
          <w:rFonts w:ascii="Arial" w:eastAsia="Arial" w:hAnsi="Arial" w:cs="Arial"/>
          <w:lang w:val="fr-FR"/>
        </w:rPr>
        <w:t xml:space="preserve">de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w:t>
      </w:r>
    </w:p>
    <w:p w14:paraId="28A50EE2" w14:textId="77777777" w:rsidR="00703ACF" w:rsidRPr="005C42F6" w:rsidRDefault="00703ACF" w:rsidP="00FB69E9">
      <w:pPr>
        <w:spacing w:line="220" w:lineRule="exact"/>
        <w:ind w:left="116" w:right="83"/>
        <w:jc w:val="both"/>
        <w:rPr>
          <w:rFonts w:ascii="Arial" w:hAnsi="Arial" w:cs="Arial"/>
          <w:lang w:val="fr-FR"/>
        </w:rPr>
      </w:pPr>
    </w:p>
    <w:p w14:paraId="2C67BB91"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Durée</w:t>
      </w:r>
      <w:r w:rsidRPr="005C42F6">
        <w:rPr>
          <w:rFonts w:ascii="Arial" w:eastAsia="Arial" w:hAnsi="Arial" w:cs="Arial"/>
          <w:spacing w:val="-6"/>
          <w:position w:val="-1"/>
          <w:u w:val="single" w:color="000000"/>
          <w:lang w:val="fr-FR"/>
        </w:rPr>
        <w:t xml:space="preserve"> </w:t>
      </w:r>
      <w:r w:rsidRPr="005C42F6">
        <w:rPr>
          <w:rFonts w:ascii="Arial" w:eastAsia="Arial" w:hAnsi="Arial" w:cs="Arial"/>
          <w:spacing w:val="-1"/>
          <w:position w:val="-1"/>
          <w:u w:val="single" w:color="000000"/>
          <w:lang w:val="fr-FR"/>
        </w:rPr>
        <w:t>d</w:t>
      </w:r>
      <w:r w:rsidRPr="005C42F6">
        <w:rPr>
          <w:rFonts w:ascii="Arial" w:eastAsia="Arial" w:hAnsi="Arial" w:cs="Arial"/>
          <w:position w:val="-1"/>
          <w:u w:val="single" w:color="000000"/>
          <w:lang w:val="fr-FR"/>
        </w:rPr>
        <w:t>u</w:t>
      </w:r>
      <w:r w:rsidRPr="005C42F6">
        <w:rPr>
          <w:rFonts w:ascii="Arial" w:eastAsia="Arial" w:hAnsi="Arial" w:cs="Arial"/>
          <w:spacing w:val="-3"/>
          <w:position w:val="-1"/>
          <w:u w:val="single" w:color="000000"/>
          <w:lang w:val="fr-FR"/>
        </w:rPr>
        <w:t xml:space="preserve"> </w:t>
      </w:r>
      <w:r w:rsidRPr="005C42F6">
        <w:rPr>
          <w:rFonts w:ascii="Arial" w:eastAsia="Arial" w:hAnsi="Arial" w:cs="Arial"/>
          <w:spacing w:val="-1"/>
          <w:position w:val="-1"/>
          <w:u w:val="single" w:color="000000"/>
          <w:lang w:val="fr-FR"/>
        </w:rPr>
        <w:t>t</w:t>
      </w:r>
      <w:r w:rsidRPr="005C42F6">
        <w:rPr>
          <w:rFonts w:ascii="Arial" w:eastAsia="Arial" w:hAnsi="Arial" w:cs="Arial"/>
          <w:spacing w:val="1"/>
          <w:position w:val="-1"/>
          <w:u w:val="single" w:color="000000"/>
          <w:lang w:val="fr-FR"/>
        </w:rPr>
        <w:t>r</w:t>
      </w:r>
      <w:r w:rsidRPr="005C42F6">
        <w:rPr>
          <w:rFonts w:ascii="Arial" w:eastAsia="Arial" w:hAnsi="Arial" w:cs="Arial"/>
          <w:position w:val="-1"/>
          <w:u w:val="single" w:color="000000"/>
          <w:lang w:val="fr-FR"/>
        </w:rPr>
        <w:t>a</w:t>
      </w:r>
      <w:r w:rsidRPr="005C42F6">
        <w:rPr>
          <w:rFonts w:ascii="Arial" w:eastAsia="Arial" w:hAnsi="Arial" w:cs="Arial"/>
          <w:spacing w:val="-2"/>
          <w:position w:val="-1"/>
          <w:u w:val="single" w:color="000000"/>
          <w:lang w:val="fr-FR"/>
        </w:rPr>
        <w:t>v</w:t>
      </w:r>
      <w:r w:rsidRPr="005C42F6">
        <w:rPr>
          <w:rFonts w:ascii="Arial" w:eastAsia="Arial" w:hAnsi="Arial" w:cs="Arial"/>
          <w:position w:val="-1"/>
          <w:u w:val="single" w:color="000000"/>
          <w:lang w:val="fr-FR"/>
        </w:rPr>
        <w:t>a</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l</w:t>
      </w:r>
    </w:p>
    <w:p w14:paraId="229365FF" w14:textId="77777777" w:rsidR="00605EFF" w:rsidRPr="005C42F6" w:rsidRDefault="00605EFF" w:rsidP="00FB69E9">
      <w:pPr>
        <w:spacing w:line="220" w:lineRule="exact"/>
        <w:ind w:left="116" w:right="83"/>
        <w:jc w:val="both"/>
        <w:rPr>
          <w:rFonts w:ascii="Arial" w:hAnsi="Arial" w:cs="Arial"/>
          <w:lang w:val="fr-FR"/>
        </w:rPr>
      </w:pPr>
    </w:p>
    <w:p w14:paraId="0BBCA395" w14:textId="77777777" w:rsidR="00605EFF" w:rsidRPr="005C42F6" w:rsidRDefault="005B3DBA" w:rsidP="00FB69E9">
      <w:pPr>
        <w:spacing w:line="220" w:lineRule="exact"/>
        <w:ind w:left="116" w:right="86"/>
        <w:jc w:val="both"/>
        <w:rPr>
          <w:rFonts w:ascii="Arial" w:eastAsia="Arial" w:hAnsi="Arial" w:cs="Arial"/>
          <w:lang w:val="fr-FR"/>
        </w:rPr>
      </w:pPr>
      <w:r w:rsidRPr="005C42F6">
        <w:rPr>
          <w:rFonts w:ascii="Arial" w:eastAsia="Arial" w:hAnsi="Arial" w:cs="Arial"/>
          <w:lang w:val="fr-FR"/>
        </w:rPr>
        <w:t>Les débits ou crédits hebdomadaires sont reportés sur la semaine suivante dans la limite de 3 heures par semaine.</w:t>
      </w:r>
    </w:p>
    <w:p w14:paraId="5EDC4A97" w14:textId="77777777" w:rsidR="00605EFF" w:rsidRPr="005C42F6" w:rsidRDefault="00605EFF" w:rsidP="00FB69E9">
      <w:pPr>
        <w:spacing w:line="220" w:lineRule="exact"/>
        <w:ind w:left="116" w:right="83"/>
        <w:jc w:val="both"/>
        <w:rPr>
          <w:rFonts w:ascii="Arial" w:hAnsi="Arial" w:cs="Arial"/>
          <w:lang w:val="fr-FR"/>
        </w:rPr>
      </w:pPr>
    </w:p>
    <w:p w14:paraId="44267D4A" w14:textId="77777777" w:rsidR="00605EFF" w:rsidRPr="005C42F6" w:rsidRDefault="005B3DBA" w:rsidP="00FB69E9">
      <w:pPr>
        <w:spacing w:line="220" w:lineRule="exact"/>
        <w:ind w:left="116" w:right="87"/>
        <w:jc w:val="both"/>
        <w:rPr>
          <w:rFonts w:ascii="Arial" w:eastAsia="Arial" w:hAnsi="Arial" w:cs="Arial"/>
          <w:lang w:val="fr-FR"/>
        </w:rPr>
      </w:pPr>
      <w:r w:rsidRPr="005C42F6">
        <w:rPr>
          <w:rFonts w:ascii="Arial" w:eastAsia="Arial" w:hAnsi="Arial" w:cs="Arial"/>
          <w:lang w:val="fr-FR"/>
        </w:rPr>
        <w:t>Le</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4"/>
          <w:lang w:val="fr-FR"/>
        </w:rPr>
        <w:t>m</w:t>
      </w:r>
      <w:r w:rsidRPr="005C42F6">
        <w:rPr>
          <w:rFonts w:ascii="Arial" w:eastAsia="Arial" w:hAnsi="Arial" w:cs="Arial"/>
          <w:lang w:val="fr-FR"/>
        </w:rPr>
        <w:t>ul 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orts</w:t>
      </w:r>
      <w:r w:rsidRPr="005C42F6">
        <w:rPr>
          <w:rFonts w:ascii="Arial" w:eastAsia="Arial" w:hAnsi="Arial" w:cs="Arial"/>
          <w:spacing w:val="2"/>
          <w:lang w:val="fr-FR"/>
        </w:rPr>
        <w:t xml:space="preserve"> </w:t>
      </w:r>
      <w:r w:rsidRPr="005C42F6">
        <w:rPr>
          <w:rFonts w:ascii="Arial" w:eastAsia="Arial" w:hAnsi="Arial" w:cs="Arial"/>
          <w:spacing w:val="1"/>
          <w:lang w:val="fr-FR"/>
        </w:rPr>
        <w:t>(cr</w:t>
      </w:r>
      <w:r w:rsidRPr="005C42F6">
        <w:rPr>
          <w:rFonts w:ascii="Arial" w:eastAsia="Arial" w:hAnsi="Arial" w:cs="Arial"/>
          <w:lang w:val="fr-FR"/>
        </w:rPr>
        <w:t>é</w:t>
      </w:r>
      <w:r w:rsidRPr="005C42F6">
        <w:rPr>
          <w:rFonts w:ascii="Arial" w:eastAsia="Arial" w:hAnsi="Arial" w:cs="Arial"/>
          <w:spacing w:val="-1"/>
          <w:lang w:val="fr-FR"/>
        </w:rPr>
        <w:t>di</w:t>
      </w:r>
      <w:r w:rsidRPr="005C42F6">
        <w:rPr>
          <w:rFonts w:ascii="Arial" w:eastAsia="Arial" w:hAnsi="Arial" w:cs="Arial"/>
          <w:lang w:val="fr-FR"/>
        </w:rPr>
        <w:t>ts</w:t>
      </w:r>
      <w:r w:rsidRPr="005C42F6">
        <w:rPr>
          <w:rFonts w:ascii="Arial" w:eastAsia="Arial" w:hAnsi="Arial" w:cs="Arial"/>
          <w:spacing w:val="1"/>
          <w:lang w:val="fr-FR"/>
        </w:rPr>
        <w:t xml:space="preserve"> </w:t>
      </w:r>
      <w:r w:rsidRPr="005C42F6">
        <w:rPr>
          <w:rFonts w:ascii="Arial" w:eastAsia="Arial" w:hAnsi="Arial" w:cs="Arial"/>
          <w:lang w:val="fr-FR"/>
        </w:rPr>
        <w:t>et</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b</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spacing w:val="-1"/>
          <w:lang w:val="fr-FR"/>
        </w:rPr>
        <w:t>li</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té</w:t>
      </w:r>
      <w:r w:rsidRPr="005C42F6">
        <w:rPr>
          <w:rFonts w:ascii="Arial" w:eastAsia="Arial" w:hAnsi="Arial" w:cs="Arial"/>
          <w:spacing w:val="-1"/>
          <w:lang w:val="fr-FR"/>
        </w:rPr>
        <w:t xml:space="preserve"> </w:t>
      </w:r>
      <w:r w:rsidRPr="005C42F6">
        <w:rPr>
          <w:rFonts w:ascii="Arial" w:eastAsia="Arial" w:hAnsi="Arial" w:cs="Arial"/>
          <w:lang w:val="fr-FR"/>
        </w:rPr>
        <w:t>à</w:t>
      </w:r>
      <w:r w:rsidRPr="005C42F6">
        <w:rPr>
          <w:rFonts w:ascii="Arial" w:eastAsia="Arial" w:hAnsi="Arial" w:cs="Arial"/>
          <w:spacing w:val="3"/>
          <w:lang w:val="fr-FR"/>
        </w:rPr>
        <w:t xml:space="preserve"> </w:t>
      </w:r>
      <w:r w:rsidRPr="005C42F6">
        <w:rPr>
          <w:rFonts w:ascii="Arial" w:eastAsia="Arial" w:hAnsi="Arial" w:cs="Arial"/>
          <w:lang w:val="fr-FR"/>
        </w:rPr>
        <w:t>7</w:t>
      </w:r>
      <w:r w:rsidRPr="005C42F6">
        <w:rPr>
          <w:rFonts w:ascii="Arial" w:eastAsia="Arial" w:hAnsi="Arial" w:cs="Arial"/>
          <w:spacing w:val="3"/>
          <w:lang w:val="fr-FR"/>
        </w:rPr>
        <w:t xml:space="preserve"> </w:t>
      </w:r>
      <w:r w:rsidRPr="005C42F6">
        <w:rPr>
          <w:rFonts w:ascii="Arial" w:eastAsia="Arial" w:hAnsi="Arial" w:cs="Arial"/>
          <w:lang w:val="fr-FR"/>
        </w:rPr>
        <w:t>h</w:t>
      </w:r>
      <w:r w:rsidRPr="005C42F6">
        <w:rPr>
          <w:rFonts w:ascii="Arial" w:eastAsia="Arial" w:hAnsi="Arial" w:cs="Arial"/>
          <w:spacing w:val="3"/>
          <w:lang w:val="fr-FR"/>
        </w:rPr>
        <w:t xml:space="preserve"> </w:t>
      </w:r>
      <w:r w:rsidRPr="005C42F6">
        <w:rPr>
          <w:rFonts w:ascii="Arial" w:eastAsia="Arial" w:hAnsi="Arial" w:cs="Arial"/>
          <w:lang w:val="fr-FR"/>
        </w:rPr>
        <w:t>30</w:t>
      </w:r>
      <w:r w:rsidRPr="005C42F6">
        <w:rPr>
          <w:rFonts w:ascii="Arial" w:eastAsia="Arial" w:hAnsi="Arial" w:cs="Arial"/>
          <w:spacing w:val="3"/>
          <w:lang w:val="fr-FR"/>
        </w:rPr>
        <w:t xml:space="preserve"> </w:t>
      </w:r>
      <w:r w:rsidRPr="005C42F6">
        <w:rPr>
          <w:rFonts w:ascii="Arial" w:eastAsia="Arial" w:hAnsi="Arial" w:cs="Arial"/>
          <w:lang w:val="fr-FR"/>
        </w:rPr>
        <w:t>et</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1"/>
          <w:lang w:val="fr-FR"/>
        </w:rPr>
        <w:t xml:space="preserve"> c</w:t>
      </w:r>
      <w:r w:rsidRPr="005C42F6">
        <w:rPr>
          <w:rFonts w:ascii="Arial" w:eastAsia="Arial" w:hAnsi="Arial" w:cs="Arial"/>
          <w:lang w:val="fr-FR"/>
        </w:rPr>
        <w:t>et</w:t>
      </w:r>
      <w:r w:rsidRPr="005C42F6">
        <w:rPr>
          <w:rFonts w:ascii="Arial" w:eastAsia="Arial" w:hAnsi="Arial" w:cs="Arial"/>
          <w:spacing w:val="-1"/>
          <w:lang w:val="fr-FR"/>
        </w:rPr>
        <w:t>t</w:t>
      </w:r>
      <w:r w:rsidRPr="005C42F6">
        <w:rPr>
          <w:rFonts w:ascii="Arial" w:eastAsia="Arial" w:hAnsi="Arial" w:cs="Arial"/>
          <w:lang w:val="fr-FR"/>
        </w:rPr>
        <w:t xml:space="preserve">e </w:t>
      </w:r>
      <w:r w:rsidRPr="005C42F6">
        <w:rPr>
          <w:rFonts w:ascii="Arial" w:eastAsia="Arial" w:hAnsi="Arial" w:cs="Arial"/>
          <w:spacing w:val="-1"/>
          <w:lang w:val="fr-FR"/>
        </w:rPr>
        <w:t>li</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te,</w:t>
      </w:r>
      <w:r w:rsidRPr="005C42F6">
        <w:rPr>
          <w:rFonts w:ascii="Arial" w:eastAsia="Arial" w:hAnsi="Arial" w:cs="Arial"/>
          <w:spacing w:val="-1"/>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 xml:space="preserve">t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ortés</w:t>
      </w:r>
      <w:r w:rsidRPr="005C42F6">
        <w:rPr>
          <w:rFonts w:ascii="Arial" w:eastAsia="Arial" w:hAnsi="Arial" w:cs="Arial"/>
          <w:spacing w:val="-2"/>
          <w:lang w:val="fr-FR"/>
        </w:rPr>
        <w:t xml:space="preserve"> </w:t>
      </w:r>
      <w:r w:rsidRPr="005C42F6">
        <w:rPr>
          <w:rFonts w:ascii="Arial" w:eastAsia="Arial" w:hAnsi="Arial" w:cs="Arial"/>
          <w:lang w:val="fr-FR"/>
        </w:rPr>
        <w:t xml:space="preserve">d'un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 xml:space="preserve">s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'autre.</w:t>
      </w:r>
    </w:p>
    <w:p w14:paraId="2ED6AD12"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lastRenderedPageBreak/>
        <w:t xml:space="preserve">Ce cumul des crédits des heures effectuées au-delà de 36 h 30 détermine ainsi la possibilité d’une récupération prenant la forme de jours complets non travaillés dans la limite de 9 jours maximum par année de référence. De ce fait, le nombre de jours travaillés sur l’année civile continue de pouvoir être de 206 pour un droit complet à congés payés et JRTT. Les modalités de prise de ces 9 jours </w:t>
      </w:r>
      <w:r w:rsidR="00C70BB8" w:rsidRPr="005C42F6">
        <w:rPr>
          <w:rFonts w:ascii="Arial" w:eastAsia="Arial" w:hAnsi="Arial" w:cs="Arial"/>
          <w:spacing w:val="-1"/>
          <w:lang w:val="fr-FR"/>
        </w:rPr>
        <w:t xml:space="preserve">non </w:t>
      </w:r>
      <w:r w:rsidRPr="005C42F6">
        <w:rPr>
          <w:rFonts w:ascii="Arial" w:eastAsia="Arial" w:hAnsi="Arial" w:cs="Arial"/>
          <w:spacing w:val="-1"/>
          <w:lang w:val="fr-FR"/>
        </w:rPr>
        <w:t>travaillés sont identiques à celles des JRTT.</w:t>
      </w:r>
    </w:p>
    <w:p w14:paraId="7CBA6347" w14:textId="77777777" w:rsidR="00605EFF" w:rsidRPr="005C42F6" w:rsidRDefault="00605EFF" w:rsidP="00FB69E9">
      <w:pPr>
        <w:spacing w:line="220" w:lineRule="exact"/>
        <w:ind w:left="116" w:right="83"/>
        <w:jc w:val="both"/>
        <w:rPr>
          <w:rFonts w:ascii="Arial" w:eastAsia="Arial" w:hAnsi="Arial" w:cs="Arial"/>
          <w:spacing w:val="-1"/>
          <w:lang w:val="fr-FR"/>
        </w:rPr>
      </w:pPr>
    </w:p>
    <w:p w14:paraId="157F8F89"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En fin de contrat de travail, le solde débit-crédit doit être nul.</w:t>
      </w:r>
    </w:p>
    <w:p w14:paraId="59B22E3E" w14:textId="77777777" w:rsidR="00605EFF" w:rsidRPr="005C42F6" w:rsidRDefault="00605EFF" w:rsidP="00FB69E9">
      <w:pPr>
        <w:spacing w:line="220" w:lineRule="exact"/>
        <w:ind w:left="116" w:right="83"/>
        <w:jc w:val="both"/>
        <w:rPr>
          <w:rFonts w:ascii="Arial" w:eastAsia="Arial" w:hAnsi="Arial" w:cs="Arial"/>
          <w:spacing w:val="-1"/>
          <w:lang w:val="fr-FR"/>
        </w:rPr>
      </w:pPr>
    </w:p>
    <w:p w14:paraId="7206D9FD" w14:textId="77777777" w:rsidR="0044054D" w:rsidRPr="005C42F6" w:rsidRDefault="0044054D" w:rsidP="00FB69E9">
      <w:pPr>
        <w:spacing w:line="220" w:lineRule="exact"/>
        <w:ind w:left="116" w:right="83"/>
        <w:jc w:val="both"/>
        <w:rPr>
          <w:rFonts w:ascii="Arial" w:eastAsia="Arial" w:hAnsi="Arial" w:cs="Arial"/>
          <w:spacing w:val="-1"/>
          <w:lang w:val="fr-FR"/>
        </w:rPr>
      </w:pPr>
    </w:p>
    <w:p w14:paraId="0AE05F58" w14:textId="246C52DD" w:rsidR="00605EFF" w:rsidRPr="005C42F6" w:rsidRDefault="005B3DBA" w:rsidP="00FB69E9">
      <w:pPr>
        <w:ind w:left="116" w:right="3933"/>
        <w:jc w:val="both"/>
        <w:rPr>
          <w:rFonts w:ascii="Arial" w:eastAsia="Arial" w:hAnsi="Arial" w:cs="Arial"/>
          <w:lang w:val="fr-FR"/>
        </w:rPr>
      </w:pPr>
      <w:bookmarkStart w:id="3" w:name="_Hlk531881991"/>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44054D">
        <w:rPr>
          <w:rFonts w:ascii="Arial" w:eastAsia="Arial" w:hAnsi="Arial" w:cs="Arial"/>
          <w:b/>
          <w:color w:val="002060"/>
          <w:highlight w:val="lightGray"/>
          <w:lang w:val="fr-FR"/>
        </w:rPr>
        <w:t>2</w:t>
      </w:r>
      <w:r w:rsidR="0044054D" w:rsidRPr="0044054D">
        <w:rPr>
          <w:rFonts w:ascii="Arial" w:eastAsia="Arial" w:hAnsi="Arial" w:cs="Arial"/>
          <w:b/>
          <w:color w:val="002060"/>
          <w:highlight w:val="lightGray"/>
          <w:lang w:val="fr-FR"/>
        </w:rPr>
        <w:t>3</w:t>
      </w:r>
      <w:r w:rsidR="005D0B08" w:rsidRPr="0044054D">
        <w:rPr>
          <w:rFonts w:ascii="Arial" w:eastAsia="Arial" w:hAnsi="Arial" w:cs="Arial"/>
          <w:b/>
          <w:color w:val="002060"/>
          <w:spacing w:val="-3"/>
          <w:lang w:val="fr-FR"/>
        </w:rPr>
        <w:t> </w:t>
      </w:r>
      <w:r w:rsidR="005D0B08" w:rsidRPr="005C42F6">
        <w:rPr>
          <w:rFonts w:ascii="Arial" w:eastAsia="Arial" w:hAnsi="Arial" w:cs="Arial"/>
          <w:b/>
          <w:lang w:val="fr-FR"/>
        </w:rPr>
        <w:t>:</w:t>
      </w:r>
      <w:r w:rsidRPr="005C42F6">
        <w:rPr>
          <w:rFonts w:ascii="Arial" w:eastAsia="Arial" w:hAnsi="Arial" w:cs="Arial"/>
          <w:b/>
          <w:lang w:val="fr-FR"/>
        </w:rPr>
        <w:t xml:space="preserve"> Heures</w:t>
      </w:r>
      <w:r w:rsidRPr="005C42F6">
        <w:rPr>
          <w:rFonts w:ascii="Arial" w:eastAsia="Arial" w:hAnsi="Arial" w:cs="Arial"/>
          <w:b/>
          <w:spacing w:val="-8"/>
          <w:lang w:val="fr-FR"/>
        </w:rPr>
        <w:t xml:space="preserve"> </w:t>
      </w:r>
      <w:r w:rsidRPr="005C42F6">
        <w:rPr>
          <w:rFonts w:ascii="Arial" w:eastAsia="Arial" w:hAnsi="Arial" w:cs="Arial"/>
          <w:b/>
          <w:lang w:val="fr-FR"/>
        </w:rPr>
        <w:t>su</w:t>
      </w:r>
      <w:r w:rsidRPr="005C42F6">
        <w:rPr>
          <w:rFonts w:ascii="Arial" w:eastAsia="Arial" w:hAnsi="Arial" w:cs="Arial"/>
          <w:b/>
          <w:spacing w:val="1"/>
          <w:lang w:val="fr-FR"/>
        </w:rPr>
        <w:t>p</w:t>
      </w:r>
      <w:r w:rsidRPr="005C42F6">
        <w:rPr>
          <w:rFonts w:ascii="Arial" w:eastAsia="Arial" w:hAnsi="Arial" w:cs="Arial"/>
          <w:b/>
          <w:lang w:val="fr-FR"/>
        </w:rPr>
        <w:t>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p>
    <w:bookmarkEnd w:id="3"/>
    <w:p w14:paraId="5CB65AD4" w14:textId="77777777" w:rsidR="00605EFF" w:rsidRPr="005C42F6" w:rsidRDefault="00605EFF" w:rsidP="00FB69E9">
      <w:pPr>
        <w:spacing w:line="220" w:lineRule="exact"/>
        <w:ind w:left="116" w:right="83"/>
        <w:jc w:val="both"/>
        <w:rPr>
          <w:rFonts w:ascii="Arial" w:eastAsia="Arial" w:hAnsi="Arial" w:cs="Arial"/>
          <w:spacing w:val="-1"/>
          <w:lang w:val="fr-FR"/>
        </w:rPr>
      </w:pPr>
    </w:p>
    <w:p w14:paraId="5AC76921"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Les heures supplémentaires sont exceptionnelles dans le cadre de la pratique de l'horaire variable. Elles sont, par nature, limitées. Les heures supplémentaires devront être expressément demandées par la hiérarchie.</w:t>
      </w:r>
    </w:p>
    <w:p w14:paraId="2F190955" w14:textId="77777777" w:rsidR="00605EFF" w:rsidRPr="005C42F6" w:rsidRDefault="00605EFF" w:rsidP="00FB69E9">
      <w:pPr>
        <w:spacing w:line="220" w:lineRule="exact"/>
        <w:ind w:left="116" w:right="83"/>
        <w:jc w:val="both"/>
        <w:rPr>
          <w:rFonts w:ascii="Arial" w:eastAsia="Arial" w:hAnsi="Arial" w:cs="Arial"/>
          <w:spacing w:val="-1"/>
          <w:lang w:val="fr-FR"/>
        </w:rPr>
      </w:pPr>
    </w:p>
    <w:p w14:paraId="6E87BC65"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Au regard de la nature du dispositif et par exception aux principes fixés à l’article 1</w:t>
      </w:r>
      <w:r w:rsidR="00BA61C1" w:rsidRPr="005C42F6">
        <w:rPr>
          <w:rFonts w:ascii="Arial" w:eastAsia="Arial" w:hAnsi="Arial" w:cs="Arial"/>
          <w:spacing w:val="-1"/>
          <w:lang w:val="fr-FR"/>
        </w:rPr>
        <w:t>3</w:t>
      </w:r>
      <w:r w:rsidRPr="005C42F6">
        <w:rPr>
          <w:rFonts w:ascii="Arial" w:eastAsia="Arial" w:hAnsi="Arial" w:cs="Arial"/>
          <w:spacing w:val="-1"/>
          <w:lang w:val="fr-FR"/>
        </w:rPr>
        <w:t>, aucun décompte annuel n’est effectué. Seules donnent lieu aux majorations et à imputations sur le contingent d'heures supplémentaires dans le cadre de l'horaire variable, les heures de travail dépassant, en fin de mois, l’équivalent de la durée cumulée de 38 h par semaine</w:t>
      </w:r>
      <w:r w:rsidR="00330B3B" w:rsidRPr="005C42F6">
        <w:rPr>
          <w:rFonts w:ascii="Arial" w:eastAsia="Arial" w:hAnsi="Arial" w:cs="Arial"/>
          <w:spacing w:val="-1"/>
          <w:lang w:val="fr-FR"/>
        </w:rPr>
        <w:t>.</w:t>
      </w:r>
    </w:p>
    <w:p w14:paraId="68536992" w14:textId="77777777" w:rsidR="00605EFF" w:rsidRPr="005C42F6" w:rsidRDefault="00605EFF" w:rsidP="00FB69E9">
      <w:pPr>
        <w:spacing w:line="220" w:lineRule="exact"/>
        <w:ind w:left="116" w:right="83"/>
        <w:jc w:val="both"/>
        <w:rPr>
          <w:rFonts w:ascii="Arial" w:eastAsia="Arial" w:hAnsi="Arial" w:cs="Arial"/>
          <w:spacing w:val="-1"/>
          <w:lang w:val="fr-FR"/>
        </w:rPr>
      </w:pPr>
    </w:p>
    <w:p w14:paraId="6306020B" w14:textId="77777777" w:rsidR="00605EFF" w:rsidRPr="005C42F6" w:rsidRDefault="005B3DBA" w:rsidP="00FB69E9">
      <w:pPr>
        <w:spacing w:line="220" w:lineRule="exact"/>
        <w:ind w:left="116" w:right="83"/>
        <w:jc w:val="both"/>
        <w:rPr>
          <w:rFonts w:ascii="Arial" w:eastAsia="Arial" w:hAnsi="Arial" w:cs="Arial"/>
          <w:spacing w:val="-1"/>
          <w:lang w:val="fr-FR"/>
        </w:rPr>
      </w:pPr>
      <w:r w:rsidRPr="005C42F6">
        <w:rPr>
          <w:rFonts w:ascii="Arial" w:eastAsia="Arial" w:hAnsi="Arial" w:cs="Arial"/>
          <w:spacing w:val="-1"/>
          <w:lang w:val="fr-FR"/>
        </w:rPr>
        <w:t>En fin de mois, les heures supplémentaires effectuées :</w:t>
      </w:r>
    </w:p>
    <w:p w14:paraId="7889516F" w14:textId="77777777" w:rsidR="00605EFF" w:rsidRPr="005C42F6" w:rsidRDefault="00605EFF" w:rsidP="00FB69E9">
      <w:pPr>
        <w:spacing w:line="220" w:lineRule="exact"/>
        <w:ind w:left="116" w:right="83"/>
        <w:jc w:val="both"/>
        <w:rPr>
          <w:rFonts w:ascii="Arial" w:eastAsia="Arial" w:hAnsi="Arial" w:cs="Arial"/>
          <w:spacing w:val="-1"/>
          <w:lang w:val="fr-FR"/>
        </w:rPr>
      </w:pPr>
    </w:p>
    <w:p w14:paraId="47060FAD"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jusqu’à l’équivalent  de  la  durée  cumulée  de  4</w:t>
      </w:r>
      <w:r w:rsidR="009C08C9" w:rsidRPr="005C42F6">
        <w:rPr>
          <w:rFonts w:ascii="Arial" w:eastAsia="Arial" w:hAnsi="Arial" w:cs="Arial"/>
          <w:lang w:val="fr-FR"/>
        </w:rPr>
        <w:t>6</w:t>
      </w:r>
      <w:r w:rsidRPr="005C42F6">
        <w:rPr>
          <w:rFonts w:ascii="Arial" w:eastAsia="Arial" w:hAnsi="Arial" w:cs="Arial"/>
          <w:lang w:val="fr-FR"/>
        </w:rPr>
        <w:t xml:space="preserve">  heures  par  semaine  font  l’objet  d’une majoration de 25 %, le salarié pouvant demander le paiement ou le remplacement de tout ou partie des heures supplémentaires et de leur majoration par un repos compensateur de remplacement</w:t>
      </w:r>
      <w:r w:rsidRPr="005C42F6">
        <w:rPr>
          <w:rFonts w:ascii="Arial" w:eastAsia="Arial" w:hAnsi="Arial" w:cs="Arial"/>
          <w:spacing w:val="-6"/>
          <w:lang w:val="fr-FR"/>
        </w:rPr>
        <w:t xml:space="preserve"> ;</w:t>
      </w:r>
    </w:p>
    <w:p w14:paraId="4E943F88"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28561C86"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 xml:space="preserve">au-delà de l’équivalent de la durée cumulée de </w:t>
      </w:r>
      <w:r w:rsidR="009A4269" w:rsidRPr="005C42F6">
        <w:rPr>
          <w:rFonts w:ascii="Arial" w:eastAsia="Arial" w:hAnsi="Arial" w:cs="Arial"/>
          <w:lang w:val="fr-FR"/>
        </w:rPr>
        <w:t>4</w:t>
      </w:r>
      <w:r w:rsidR="009C08C9" w:rsidRPr="005C42F6">
        <w:rPr>
          <w:rFonts w:ascii="Arial" w:eastAsia="Arial" w:hAnsi="Arial" w:cs="Arial"/>
          <w:lang w:val="fr-FR"/>
        </w:rPr>
        <w:t>6</w:t>
      </w:r>
      <w:r w:rsidRPr="005C42F6">
        <w:rPr>
          <w:rFonts w:ascii="Arial" w:eastAsia="Arial" w:hAnsi="Arial" w:cs="Arial"/>
          <w:lang w:val="fr-FR"/>
        </w:rPr>
        <w:t xml:space="preserve"> heures par semaine font l’objet d’une</w:t>
      </w:r>
      <w:r w:rsidR="00E96A7B" w:rsidRPr="005C42F6">
        <w:rPr>
          <w:rFonts w:ascii="Arial" w:eastAsia="Arial" w:hAnsi="Arial" w:cs="Arial"/>
          <w:lang w:val="fr-FR"/>
        </w:rPr>
        <w:t xml:space="preserve"> </w:t>
      </w:r>
      <w:r w:rsidRPr="005C42F6">
        <w:rPr>
          <w:rFonts w:ascii="Arial" w:eastAsia="Arial" w:hAnsi="Arial" w:cs="Arial"/>
          <w:lang w:val="fr-FR"/>
        </w:rPr>
        <w:t>majoration de 50 % et sont obligatoirement compensées en repos</w:t>
      </w:r>
      <w:r w:rsidRPr="005C42F6">
        <w:rPr>
          <w:rFonts w:ascii="Arial" w:eastAsia="Arial" w:hAnsi="Arial" w:cs="Arial"/>
          <w:spacing w:val="-6"/>
          <w:lang w:val="fr-FR"/>
        </w:rPr>
        <w:t>.</w:t>
      </w:r>
    </w:p>
    <w:p w14:paraId="0A910B89"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79744BDA" w14:textId="77777777" w:rsidR="00605EFF" w:rsidRPr="009C3CB3" w:rsidRDefault="00605EFF" w:rsidP="00FB69E9">
      <w:pPr>
        <w:spacing w:line="220" w:lineRule="exact"/>
        <w:ind w:left="116" w:right="83"/>
        <w:jc w:val="both"/>
        <w:rPr>
          <w:rFonts w:ascii="Arial" w:eastAsia="Arial" w:hAnsi="Arial" w:cs="Arial"/>
          <w:color w:val="000000" w:themeColor="text1"/>
          <w:spacing w:val="-1"/>
          <w:lang w:val="fr-FR"/>
        </w:rPr>
      </w:pPr>
    </w:p>
    <w:p w14:paraId="7D8ED62A" w14:textId="77777777" w:rsidR="00605EFF" w:rsidRPr="009C3CB3" w:rsidRDefault="005B3DBA" w:rsidP="00FB69E9">
      <w:pPr>
        <w:spacing w:line="220" w:lineRule="exact"/>
        <w:ind w:left="116" w:right="83"/>
        <w:jc w:val="both"/>
        <w:rPr>
          <w:rFonts w:ascii="Arial" w:eastAsia="Arial" w:hAnsi="Arial" w:cs="Arial"/>
          <w:color w:val="000000" w:themeColor="text1"/>
          <w:spacing w:val="-1"/>
          <w:lang w:val="fr-FR"/>
        </w:rPr>
      </w:pPr>
      <w:r w:rsidRPr="009C3CB3">
        <w:rPr>
          <w:rFonts w:ascii="Arial" w:eastAsia="Arial" w:hAnsi="Arial" w:cs="Arial"/>
          <w:color w:val="000000" w:themeColor="text1"/>
          <w:spacing w:val="-1"/>
          <w:lang w:val="fr-FR"/>
        </w:rPr>
        <w:t>Les heures supplémentaires, après leur paiement, sont déduites du crédit d’heures à reporter.</w:t>
      </w:r>
    </w:p>
    <w:p w14:paraId="6BBAFFB8" w14:textId="6AB3A786" w:rsidR="00605EFF" w:rsidRDefault="00605EFF" w:rsidP="00FB69E9">
      <w:pPr>
        <w:spacing w:line="220" w:lineRule="exact"/>
        <w:ind w:left="116" w:right="83"/>
        <w:jc w:val="both"/>
        <w:rPr>
          <w:rFonts w:ascii="Arial" w:eastAsia="Arial" w:hAnsi="Arial" w:cs="Arial"/>
          <w:color w:val="000000" w:themeColor="text1"/>
          <w:spacing w:val="-1"/>
          <w:lang w:val="fr-FR"/>
        </w:rPr>
      </w:pPr>
    </w:p>
    <w:p w14:paraId="092EA536" w14:textId="77777777" w:rsidR="0044054D" w:rsidRPr="009C3CB3" w:rsidRDefault="0044054D" w:rsidP="00FB69E9">
      <w:pPr>
        <w:spacing w:line="220" w:lineRule="exact"/>
        <w:ind w:left="116" w:right="83"/>
        <w:jc w:val="both"/>
        <w:rPr>
          <w:rFonts w:ascii="Arial" w:eastAsia="Arial" w:hAnsi="Arial" w:cs="Arial"/>
          <w:color w:val="000000" w:themeColor="text1"/>
          <w:spacing w:val="-1"/>
          <w:lang w:val="fr-FR"/>
        </w:rPr>
      </w:pPr>
    </w:p>
    <w:p w14:paraId="26032A62" w14:textId="77777777" w:rsidR="00E96A7B" w:rsidRPr="009C3CB3" w:rsidRDefault="00E96A7B" w:rsidP="00FB69E9">
      <w:pPr>
        <w:ind w:left="116" w:firstLine="592"/>
        <w:jc w:val="both"/>
        <w:rPr>
          <w:rFonts w:ascii="Arial" w:eastAsia="Arial" w:hAnsi="Arial" w:cs="Arial"/>
          <w:b/>
          <w:color w:val="000000" w:themeColor="text1"/>
          <w:spacing w:val="-1"/>
          <w:sz w:val="22"/>
          <w:szCs w:val="22"/>
          <w:lang w:val="fr-FR"/>
        </w:rPr>
      </w:pPr>
      <w:r w:rsidRPr="009C3CB3">
        <w:rPr>
          <w:rFonts w:ascii="Arial" w:eastAsia="Arial" w:hAnsi="Arial" w:cs="Arial"/>
          <w:b/>
          <w:color w:val="000000" w:themeColor="text1"/>
          <w:spacing w:val="-1"/>
          <w:sz w:val="22"/>
          <w:szCs w:val="22"/>
          <w:lang w:val="fr-FR"/>
        </w:rPr>
        <w:t>Section 2.3</w:t>
      </w:r>
      <w:r w:rsidR="00BE354E" w:rsidRPr="009C3CB3">
        <w:rPr>
          <w:rFonts w:ascii="Arial" w:eastAsia="Arial" w:hAnsi="Arial" w:cs="Arial"/>
          <w:b/>
          <w:color w:val="000000" w:themeColor="text1"/>
          <w:spacing w:val="-1"/>
          <w:sz w:val="22"/>
          <w:szCs w:val="22"/>
          <w:lang w:val="fr-FR"/>
        </w:rPr>
        <w:t xml:space="preserve"> </w:t>
      </w:r>
      <w:r w:rsidRPr="009C3CB3">
        <w:rPr>
          <w:rFonts w:ascii="Arial" w:eastAsia="Arial" w:hAnsi="Arial" w:cs="Arial"/>
          <w:b/>
          <w:color w:val="000000" w:themeColor="text1"/>
          <w:spacing w:val="-1"/>
          <w:sz w:val="22"/>
          <w:szCs w:val="22"/>
          <w:lang w:val="fr-FR"/>
        </w:rPr>
        <w:t xml:space="preserve">- Travail de nuit </w:t>
      </w:r>
    </w:p>
    <w:p w14:paraId="0CEFF6E0" w14:textId="5D84C0D0" w:rsidR="00E96A7B" w:rsidRDefault="00E96A7B" w:rsidP="00FB69E9">
      <w:pPr>
        <w:spacing w:line="220" w:lineRule="exact"/>
        <w:ind w:left="116" w:right="83"/>
        <w:jc w:val="both"/>
        <w:rPr>
          <w:rFonts w:ascii="Arial" w:eastAsia="Arial" w:hAnsi="Arial" w:cs="Arial"/>
          <w:color w:val="000000" w:themeColor="text1"/>
          <w:spacing w:val="-1"/>
          <w:lang w:val="fr-FR"/>
        </w:rPr>
      </w:pPr>
    </w:p>
    <w:p w14:paraId="48E5CE3E" w14:textId="77777777" w:rsidR="0044054D" w:rsidRPr="009C3CB3" w:rsidRDefault="0044054D" w:rsidP="00FB69E9">
      <w:pPr>
        <w:spacing w:line="220" w:lineRule="exact"/>
        <w:ind w:left="116" w:right="83"/>
        <w:jc w:val="both"/>
        <w:rPr>
          <w:rFonts w:ascii="Arial" w:eastAsia="Arial" w:hAnsi="Arial" w:cs="Arial"/>
          <w:color w:val="000000" w:themeColor="text1"/>
          <w:spacing w:val="-1"/>
          <w:lang w:val="fr-FR"/>
        </w:rPr>
      </w:pPr>
    </w:p>
    <w:p w14:paraId="6CDEAB2A" w14:textId="544764D8" w:rsidR="00E96A7B" w:rsidRPr="003D160D" w:rsidRDefault="00E96A7B" w:rsidP="00FB69E9">
      <w:pPr>
        <w:ind w:left="116" w:right="3933"/>
        <w:jc w:val="both"/>
        <w:rPr>
          <w:rFonts w:ascii="Arial" w:eastAsia="Arial" w:hAnsi="Arial" w:cs="Arial"/>
          <w:lang w:val="fr-FR"/>
        </w:rPr>
      </w:pPr>
      <w:r w:rsidRPr="003D160D">
        <w:rPr>
          <w:rFonts w:ascii="Arial" w:eastAsia="Arial" w:hAnsi="Arial" w:cs="Arial"/>
          <w:b/>
          <w:spacing w:val="-7"/>
          <w:lang w:val="fr-FR"/>
        </w:rPr>
        <w:t>A</w:t>
      </w:r>
      <w:r w:rsidRPr="003D160D">
        <w:rPr>
          <w:rFonts w:ascii="Arial" w:eastAsia="Arial" w:hAnsi="Arial" w:cs="Arial"/>
          <w:b/>
          <w:spacing w:val="-1"/>
          <w:lang w:val="fr-FR"/>
        </w:rPr>
        <w:t>r</w:t>
      </w:r>
      <w:r w:rsidRPr="003D160D">
        <w:rPr>
          <w:rFonts w:ascii="Arial" w:eastAsia="Arial" w:hAnsi="Arial" w:cs="Arial"/>
          <w:b/>
          <w:spacing w:val="1"/>
          <w:lang w:val="fr-FR"/>
        </w:rPr>
        <w:t>t</w:t>
      </w:r>
      <w:r w:rsidRPr="003D160D">
        <w:rPr>
          <w:rFonts w:ascii="Arial" w:eastAsia="Arial" w:hAnsi="Arial" w:cs="Arial"/>
          <w:b/>
          <w:lang w:val="fr-FR"/>
        </w:rPr>
        <w:t>ic</w:t>
      </w:r>
      <w:r w:rsidRPr="003D160D">
        <w:rPr>
          <w:rFonts w:ascii="Arial" w:eastAsia="Arial" w:hAnsi="Arial" w:cs="Arial"/>
          <w:b/>
          <w:spacing w:val="-1"/>
          <w:lang w:val="fr-FR"/>
        </w:rPr>
        <w:t>l</w:t>
      </w:r>
      <w:r w:rsidRPr="003D160D">
        <w:rPr>
          <w:rFonts w:ascii="Arial" w:eastAsia="Arial" w:hAnsi="Arial" w:cs="Arial"/>
          <w:b/>
          <w:lang w:val="fr-FR"/>
        </w:rPr>
        <w:t>e</w:t>
      </w:r>
      <w:r w:rsidRPr="003D160D">
        <w:rPr>
          <w:rFonts w:ascii="Arial" w:eastAsia="Arial" w:hAnsi="Arial" w:cs="Arial"/>
          <w:b/>
          <w:spacing w:val="-6"/>
          <w:lang w:val="fr-FR"/>
        </w:rPr>
        <w:t xml:space="preserve"> </w:t>
      </w:r>
      <w:r w:rsidRPr="0044054D">
        <w:rPr>
          <w:rFonts w:ascii="Arial" w:eastAsia="Arial" w:hAnsi="Arial" w:cs="Arial"/>
          <w:b/>
          <w:color w:val="002060"/>
          <w:highlight w:val="lightGray"/>
          <w:lang w:val="fr-FR"/>
        </w:rPr>
        <w:t>2</w:t>
      </w:r>
      <w:r w:rsidR="0044054D" w:rsidRPr="0044054D">
        <w:rPr>
          <w:rFonts w:ascii="Arial" w:eastAsia="Arial" w:hAnsi="Arial" w:cs="Arial"/>
          <w:b/>
          <w:color w:val="002060"/>
          <w:highlight w:val="lightGray"/>
          <w:lang w:val="fr-FR"/>
        </w:rPr>
        <w:t>4</w:t>
      </w:r>
      <w:r w:rsidR="005D0B08" w:rsidRPr="003D160D">
        <w:rPr>
          <w:rFonts w:ascii="Arial" w:eastAsia="Arial" w:hAnsi="Arial" w:cs="Arial"/>
          <w:b/>
          <w:spacing w:val="-3"/>
          <w:lang w:val="fr-FR"/>
        </w:rPr>
        <w:t> :</w:t>
      </w:r>
      <w:r w:rsidRPr="003D160D">
        <w:rPr>
          <w:rFonts w:ascii="Arial" w:eastAsia="Arial" w:hAnsi="Arial" w:cs="Arial"/>
          <w:b/>
          <w:lang w:val="fr-FR"/>
        </w:rPr>
        <w:t xml:space="preserve"> Recours exceptionnel</w:t>
      </w:r>
      <w:r w:rsidR="006D469B" w:rsidRPr="003D160D">
        <w:rPr>
          <w:rFonts w:ascii="Arial" w:eastAsia="Arial" w:hAnsi="Arial" w:cs="Arial"/>
          <w:b/>
          <w:lang w:val="fr-FR"/>
        </w:rPr>
        <w:t xml:space="preserve"> (urgences...)</w:t>
      </w:r>
    </w:p>
    <w:p w14:paraId="35596883" w14:textId="77777777" w:rsidR="00E96A7B" w:rsidRPr="003D160D" w:rsidRDefault="00E96A7B" w:rsidP="00FB69E9">
      <w:pPr>
        <w:spacing w:line="220" w:lineRule="exact"/>
        <w:ind w:left="116" w:right="83"/>
        <w:jc w:val="both"/>
        <w:rPr>
          <w:rFonts w:ascii="Arial" w:eastAsia="Arial" w:hAnsi="Arial" w:cs="Arial"/>
          <w:spacing w:val="-1"/>
          <w:lang w:val="fr-FR"/>
        </w:rPr>
      </w:pPr>
    </w:p>
    <w:p w14:paraId="420B45FA" w14:textId="66823D66" w:rsidR="00E96A7B" w:rsidRPr="003D160D" w:rsidRDefault="00C70BB8" w:rsidP="00FB69E9">
      <w:pPr>
        <w:spacing w:line="220" w:lineRule="exact"/>
        <w:ind w:left="116" w:right="78"/>
        <w:jc w:val="both"/>
        <w:rPr>
          <w:rFonts w:ascii="Arial" w:eastAsia="Arial" w:hAnsi="Arial" w:cs="Arial"/>
          <w:spacing w:val="8"/>
          <w:lang w:val="fr-FR"/>
        </w:rPr>
      </w:pPr>
      <w:r w:rsidRPr="003D160D">
        <w:rPr>
          <w:rFonts w:ascii="Arial" w:eastAsia="Arial" w:hAnsi="Arial" w:cs="Arial"/>
          <w:spacing w:val="-6"/>
          <w:lang w:val="fr-FR"/>
        </w:rPr>
        <w:t>L</w:t>
      </w:r>
      <w:r w:rsidR="00E96A7B" w:rsidRPr="003D160D">
        <w:rPr>
          <w:rFonts w:ascii="Arial" w:eastAsia="Arial" w:hAnsi="Arial" w:cs="Arial"/>
          <w:lang w:val="fr-FR"/>
        </w:rPr>
        <w:t>a</w:t>
      </w:r>
      <w:r w:rsidR="00E96A7B" w:rsidRPr="003D160D">
        <w:rPr>
          <w:rFonts w:ascii="Arial" w:eastAsia="Arial" w:hAnsi="Arial" w:cs="Arial"/>
          <w:spacing w:val="8"/>
          <w:lang w:val="fr-FR"/>
        </w:rPr>
        <w:t xml:space="preserve"> </w:t>
      </w:r>
      <w:r w:rsidR="00E96A7B" w:rsidRPr="003D160D">
        <w:rPr>
          <w:rFonts w:ascii="Arial" w:eastAsia="Arial" w:hAnsi="Arial" w:cs="Arial"/>
          <w:spacing w:val="-5"/>
          <w:lang w:val="fr-FR"/>
        </w:rPr>
        <w:t>natu</w:t>
      </w:r>
      <w:r w:rsidR="00E96A7B" w:rsidRPr="003D160D">
        <w:rPr>
          <w:rFonts w:ascii="Arial" w:eastAsia="Arial" w:hAnsi="Arial" w:cs="Arial"/>
          <w:spacing w:val="-4"/>
          <w:lang w:val="fr-FR"/>
        </w:rPr>
        <w:t>r</w:t>
      </w:r>
      <w:r w:rsidR="00E96A7B" w:rsidRPr="003D160D">
        <w:rPr>
          <w:rFonts w:ascii="Arial" w:eastAsia="Arial" w:hAnsi="Arial" w:cs="Arial"/>
          <w:lang w:val="fr-FR"/>
        </w:rPr>
        <w:t>e</w:t>
      </w:r>
      <w:r w:rsidR="00E96A7B" w:rsidRPr="003D160D">
        <w:rPr>
          <w:rFonts w:ascii="Arial" w:eastAsia="Arial" w:hAnsi="Arial" w:cs="Arial"/>
          <w:spacing w:val="4"/>
          <w:lang w:val="fr-FR"/>
        </w:rPr>
        <w:t xml:space="preserve"> </w:t>
      </w:r>
      <w:r w:rsidR="00E96A7B" w:rsidRPr="003D160D">
        <w:rPr>
          <w:rFonts w:ascii="Arial" w:eastAsia="Arial" w:hAnsi="Arial" w:cs="Arial"/>
          <w:spacing w:val="-5"/>
          <w:lang w:val="fr-FR"/>
        </w:rPr>
        <w:t>de</w:t>
      </w:r>
      <w:r w:rsidR="00E96A7B" w:rsidRPr="003D160D">
        <w:rPr>
          <w:rFonts w:ascii="Arial" w:eastAsia="Arial" w:hAnsi="Arial" w:cs="Arial"/>
          <w:lang w:val="fr-FR"/>
        </w:rPr>
        <w:t>s</w:t>
      </w:r>
      <w:r w:rsidR="00E96A7B" w:rsidRPr="003D160D">
        <w:rPr>
          <w:rFonts w:ascii="Arial" w:eastAsia="Arial" w:hAnsi="Arial" w:cs="Arial"/>
          <w:spacing w:val="9"/>
          <w:lang w:val="fr-FR"/>
        </w:rPr>
        <w:t xml:space="preserve"> </w:t>
      </w:r>
      <w:r w:rsidR="00E96A7B" w:rsidRPr="003D160D">
        <w:rPr>
          <w:rFonts w:ascii="Arial" w:eastAsia="Arial" w:hAnsi="Arial" w:cs="Arial"/>
          <w:spacing w:val="-5"/>
          <w:lang w:val="fr-FR"/>
        </w:rPr>
        <w:t>a</w:t>
      </w:r>
      <w:r w:rsidR="00E96A7B" w:rsidRPr="003D160D">
        <w:rPr>
          <w:rFonts w:ascii="Arial" w:eastAsia="Arial" w:hAnsi="Arial" w:cs="Arial"/>
          <w:spacing w:val="-4"/>
          <w:lang w:val="fr-FR"/>
        </w:rPr>
        <w:t>c</w:t>
      </w:r>
      <w:r w:rsidR="00E96A7B" w:rsidRPr="003D160D">
        <w:rPr>
          <w:rFonts w:ascii="Arial" w:eastAsia="Arial" w:hAnsi="Arial" w:cs="Arial"/>
          <w:spacing w:val="-5"/>
          <w:lang w:val="fr-FR"/>
        </w:rPr>
        <w:t>t</w:t>
      </w:r>
      <w:r w:rsidR="00E96A7B" w:rsidRPr="003D160D">
        <w:rPr>
          <w:rFonts w:ascii="Arial" w:eastAsia="Arial" w:hAnsi="Arial" w:cs="Arial"/>
          <w:spacing w:val="-6"/>
          <w:lang w:val="fr-FR"/>
        </w:rPr>
        <w:t>ivi</w:t>
      </w:r>
      <w:r w:rsidR="00E96A7B" w:rsidRPr="003D160D">
        <w:rPr>
          <w:rFonts w:ascii="Arial" w:eastAsia="Arial" w:hAnsi="Arial" w:cs="Arial"/>
          <w:spacing w:val="-5"/>
          <w:lang w:val="fr-FR"/>
        </w:rPr>
        <w:t>té</w:t>
      </w:r>
      <w:r w:rsidR="00E96A7B" w:rsidRPr="003D160D">
        <w:rPr>
          <w:rFonts w:ascii="Arial" w:eastAsia="Arial" w:hAnsi="Arial" w:cs="Arial"/>
          <w:lang w:val="fr-FR"/>
        </w:rPr>
        <w:t>s</w:t>
      </w:r>
      <w:r w:rsidR="00E96A7B" w:rsidRPr="003D160D">
        <w:rPr>
          <w:rFonts w:ascii="Arial" w:eastAsia="Arial" w:hAnsi="Arial" w:cs="Arial"/>
          <w:spacing w:val="5"/>
          <w:lang w:val="fr-FR"/>
        </w:rPr>
        <w:t xml:space="preserve"> </w:t>
      </w:r>
      <w:r w:rsidR="00E96A7B" w:rsidRPr="003D160D">
        <w:rPr>
          <w:rFonts w:ascii="Arial" w:eastAsia="Arial" w:hAnsi="Arial" w:cs="Arial"/>
          <w:spacing w:val="-5"/>
          <w:lang w:val="fr-FR"/>
        </w:rPr>
        <w:t>de</w:t>
      </w:r>
      <w:r w:rsidR="00E96A7B" w:rsidRPr="003D160D">
        <w:rPr>
          <w:rFonts w:ascii="Arial" w:eastAsia="Arial" w:hAnsi="Arial" w:cs="Arial"/>
          <w:lang w:val="fr-FR"/>
        </w:rPr>
        <w:t>s</w:t>
      </w:r>
      <w:r w:rsidR="00E96A7B" w:rsidRPr="003D160D">
        <w:rPr>
          <w:rFonts w:ascii="Arial" w:eastAsia="Arial" w:hAnsi="Arial" w:cs="Arial"/>
          <w:spacing w:val="9"/>
          <w:lang w:val="fr-FR"/>
        </w:rPr>
        <w:t xml:space="preserve"> </w:t>
      </w:r>
      <w:r w:rsidR="00E96A7B" w:rsidRPr="003D160D">
        <w:rPr>
          <w:rFonts w:ascii="Arial" w:eastAsia="Arial" w:hAnsi="Arial" w:cs="Arial"/>
          <w:spacing w:val="-4"/>
          <w:lang w:val="fr-FR"/>
        </w:rPr>
        <w:t>s</w:t>
      </w:r>
      <w:r w:rsidR="00E96A7B" w:rsidRPr="003D160D">
        <w:rPr>
          <w:rFonts w:ascii="Arial" w:eastAsia="Arial" w:hAnsi="Arial" w:cs="Arial"/>
          <w:spacing w:val="-5"/>
          <w:lang w:val="fr-FR"/>
        </w:rPr>
        <w:t>o</w:t>
      </w:r>
      <w:r w:rsidR="00E96A7B" w:rsidRPr="003D160D">
        <w:rPr>
          <w:rFonts w:ascii="Arial" w:eastAsia="Arial" w:hAnsi="Arial" w:cs="Arial"/>
          <w:spacing w:val="-4"/>
          <w:lang w:val="fr-FR"/>
        </w:rPr>
        <w:t>c</w:t>
      </w:r>
      <w:r w:rsidR="00E96A7B" w:rsidRPr="003D160D">
        <w:rPr>
          <w:rFonts w:ascii="Arial" w:eastAsia="Arial" w:hAnsi="Arial" w:cs="Arial"/>
          <w:spacing w:val="-6"/>
          <w:lang w:val="fr-FR"/>
        </w:rPr>
        <w:t>i</w:t>
      </w:r>
      <w:r w:rsidR="00E96A7B" w:rsidRPr="003D160D">
        <w:rPr>
          <w:rFonts w:ascii="Arial" w:eastAsia="Arial" w:hAnsi="Arial" w:cs="Arial"/>
          <w:spacing w:val="-5"/>
          <w:lang w:val="fr-FR"/>
        </w:rPr>
        <w:t>été</w:t>
      </w:r>
      <w:r w:rsidR="00E96A7B" w:rsidRPr="003D160D">
        <w:rPr>
          <w:rFonts w:ascii="Arial" w:eastAsia="Arial" w:hAnsi="Arial" w:cs="Arial"/>
          <w:lang w:val="fr-FR"/>
        </w:rPr>
        <w:t>s</w:t>
      </w:r>
      <w:r w:rsidR="00E96A7B" w:rsidRPr="003D160D">
        <w:rPr>
          <w:rFonts w:ascii="Arial" w:eastAsia="Arial" w:hAnsi="Arial" w:cs="Arial"/>
          <w:spacing w:val="4"/>
          <w:lang w:val="fr-FR"/>
        </w:rPr>
        <w:t xml:space="preserve"> </w:t>
      </w:r>
      <w:r w:rsidR="00E96A7B" w:rsidRPr="003D160D">
        <w:rPr>
          <w:rFonts w:ascii="Arial" w:eastAsia="Arial" w:hAnsi="Arial" w:cs="Arial"/>
          <w:spacing w:val="-4"/>
          <w:lang w:val="fr-FR"/>
        </w:rPr>
        <w:t>c</w:t>
      </w:r>
      <w:r w:rsidR="00E96A7B" w:rsidRPr="003D160D">
        <w:rPr>
          <w:rFonts w:ascii="Arial" w:eastAsia="Arial" w:hAnsi="Arial" w:cs="Arial"/>
          <w:spacing w:val="-5"/>
          <w:lang w:val="fr-FR"/>
        </w:rPr>
        <w:t>o</w:t>
      </w:r>
      <w:r w:rsidR="00E96A7B" w:rsidRPr="003D160D">
        <w:rPr>
          <w:rFonts w:ascii="Arial" w:eastAsia="Arial" w:hAnsi="Arial" w:cs="Arial"/>
          <w:lang w:val="fr-FR"/>
        </w:rPr>
        <w:t>m</w:t>
      </w:r>
      <w:r w:rsidR="00E96A7B" w:rsidRPr="003D160D">
        <w:rPr>
          <w:rFonts w:ascii="Arial" w:eastAsia="Arial" w:hAnsi="Arial" w:cs="Arial"/>
          <w:spacing w:val="-6"/>
          <w:lang w:val="fr-FR"/>
        </w:rPr>
        <w:t>p</w:t>
      </w:r>
      <w:r w:rsidR="00E96A7B" w:rsidRPr="003D160D">
        <w:rPr>
          <w:rFonts w:ascii="Arial" w:eastAsia="Arial" w:hAnsi="Arial" w:cs="Arial"/>
          <w:spacing w:val="-5"/>
          <w:lang w:val="fr-FR"/>
        </w:rPr>
        <w:t>o</w:t>
      </w:r>
      <w:r w:rsidR="00E96A7B" w:rsidRPr="003D160D">
        <w:rPr>
          <w:rFonts w:ascii="Arial" w:eastAsia="Arial" w:hAnsi="Arial" w:cs="Arial"/>
          <w:spacing w:val="-4"/>
          <w:lang w:val="fr-FR"/>
        </w:rPr>
        <w:t>s</w:t>
      </w:r>
      <w:r w:rsidR="00E96A7B" w:rsidRPr="003D160D">
        <w:rPr>
          <w:rFonts w:ascii="Arial" w:eastAsia="Arial" w:hAnsi="Arial" w:cs="Arial"/>
          <w:spacing w:val="-5"/>
          <w:lang w:val="fr-FR"/>
        </w:rPr>
        <w:t>an</w:t>
      </w:r>
      <w:r w:rsidR="00E96A7B" w:rsidRPr="003D160D">
        <w:rPr>
          <w:rFonts w:ascii="Arial" w:eastAsia="Arial" w:hAnsi="Arial" w:cs="Arial"/>
          <w:lang w:val="fr-FR"/>
        </w:rPr>
        <w:t xml:space="preserve">t </w:t>
      </w:r>
      <w:r w:rsidR="00E96A7B" w:rsidRPr="003D160D">
        <w:rPr>
          <w:rFonts w:ascii="Arial" w:eastAsia="Arial" w:hAnsi="Arial" w:cs="Arial"/>
          <w:spacing w:val="-6"/>
          <w:lang w:val="fr-FR"/>
        </w:rPr>
        <w:t>l’</w:t>
      </w:r>
      <w:r w:rsidR="00E96A7B" w:rsidRPr="003D160D">
        <w:rPr>
          <w:rFonts w:ascii="Arial" w:eastAsia="Arial" w:hAnsi="Arial" w:cs="Arial"/>
          <w:spacing w:val="-5"/>
          <w:lang w:val="fr-FR"/>
        </w:rPr>
        <w:t>U</w:t>
      </w:r>
      <w:r w:rsidR="00E96A7B" w:rsidRPr="003D160D">
        <w:rPr>
          <w:rFonts w:ascii="Arial" w:eastAsia="Arial" w:hAnsi="Arial" w:cs="Arial"/>
          <w:spacing w:val="-6"/>
          <w:lang w:val="fr-FR"/>
        </w:rPr>
        <w:t>E</w:t>
      </w:r>
      <w:r w:rsidR="00E96A7B" w:rsidRPr="003D160D">
        <w:rPr>
          <w:rFonts w:ascii="Arial" w:eastAsia="Arial" w:hAnsi="Arial" w:cs="Arial"/>
          <w:lang w:val="fr-FR"/>
        </w:rPr>
        <w:t>S</w:t>
      </w:r>
      <w:r w:rsidR="00E96A7B" w:rsidRPr="003D160D">
        <w:rPr>
          <w:rFonts w:ascii="Arial" w:eastAsia="Arial" w:hAnsi="Arial" w:cs="Arial"/>
          <w:spacing w:val="5"/>
          <w:lang w:val="fr-FR"/>
        </w:rPr>
        <w:t xml:space="preserve"> </w:t>
      </w:r>
      <w:r w:rsidR="00E96A7B" w:rsidRPr="003D160D">
        <w:rPr>
          <w:rFonts w:ascii="Arial" w:eastAsia="Arial" w:hAnsi="Arial" w:cs="Arial"/>
          <w:spacing w:val="-5"/>
          <w:lang w:val="fr-FR"/>
        </w:rPr>
        <w:t>e</w:t>
      </w:r>
      <w:r w:rsidR="00E96A7B" w:rsidRPr="003D160D">
        <w:rPr>
          <w:rFonts w:ascii="Arial" w:eastAsia="Arial" w:hAnsi="Arial" w:cs="Arial"/>
          <w:lang w:val="fr-FR"/>
        </w:rPr>
        <w:t>t</w:t>
      </w:r>
      <w:r w:rsidR="00E96A7B" w:rsidRPr="003D160D">
        <w:rPr>
          <w:rFonts w:ascii="Arial" w:eastAsia="Arial" w:hAnsi="Arial" w:cs="Arial"/>
          <w:spacing w:val="8"/>
          <w:lang w:val="fr-FR"/>
        </w:rPr>
        <w:t xml:space="preserve"> </w:t>
      </w:r>
      <w:r w:rsidR="00E96A7B" w:rsidRPr="003D160D">
        <w:rPr>
          <w:rFonts w:ascii="Arial" w:eastAsia="Arial" w:hAnsi="Arial" w:cs="Arial"/>
          <w:spacing w:val="-6"/>
          <w:lang w:val="fr-FR"/>
        </w:rPr>
        <w:t>l</w:t>
      </w:r>
      <w:r w:rsidR="00E96A7B" w:rsidRPr="003D160D">
        <w:rPr>
          <w:rFonts w:ascii="Arial" w:eastAsia="Arial" w:hAnsi="Arial" w:cs="Arial"/>
          <w:spacing w:val="-5"/>
          <w:lang w:val="fr-FR"/>
        </w:rPr>
        <w:t>e</w:t>
      </w:r>
      <w:r w:rsidR="00E96A7B" w:rsidRPr="003D160D">
        <w:rPr>
          <w:rFonts w:ascii="Arial" w:eastAsia="Arial" w:hAnsi="Arial" w:cs="Arial"/>
          <w:lang w:val="fr-FR"/>
        </w:rPr>
        <w:t>s</w:t>
      </w:r>
      <w:r w:rsidR="00E96A7B" w:rsidRPr="003D160D">
        <w:rPr>
          <w:rFonts w:ascii="Arial" w:eastAsia="Arial" w:hAnsi="Arial" w:cs="Arial"/>
          <w:spacing w:val="9"/>
          <w:lang w:val="fr-FR"/>
        </w:rPr>
        <w:t xml:space="preserve"> </w:t>
      </w:r>
      <w:r w:rsidR="00E96A7B" w:rsidRPr="003D160D">
        <w:rPr>
          <w:rFonts w:ascii="Arial" w:eastAsia="Arial" w:hAnsi="Arial" w:cs="Arial"/>
          <w:spacing w:val="-4"/>
          <w:lang w:val="fr-FR"/>
        </w:rPr>
        <w:t>c</w:t>
      </w:r>
      <w:r w:rsidR="00E96A7B" w:rsidRPr="003D160D">
        <w:rPr>
          <w:rFonts w:ascii="Arial" w:eastAsia="Arial" w:hAnsi="Arial" w:cs="Arial"/>
          <w:spacing w:val="-5"/>
          <w:lang w:val="fr-FR"/>
        </w:rPr>
        <w:t>ont</w:t>
      </w:r>
      <w:r w:rsidR="00E96A7B" w:rsidRPr="003D160D">
        <w:rPr>
          <w:rFonts w:ascii="Arial" w:eastAsia="Arial" w:hAnsi="Arial" w:cs="Arial"/>
          <w:spacing w:val="-4"/>
          <w:lang w:val="fr-FR"/>
        </w:rPr>
        <w:t>r</w:t>
      </w:r>
      <w:r w:rsidR="00E96A7B" w:rsidRPr="003D160D">
        <w:rPr>
          <w:rFonts w:ascii="Arial" w:eastAsia="Arial" w:hAnsi="Arial" w:cs="Arial"/>
          <w:spacing w:val="-5"/>
          <w:lang w:val="fr-FR"/>
        </w:rPr>
        <w:t>a</w:t>
      </w:r>
      <w:r w:rsidR="00E96A7B" w:rsidRPr="003D160D">
        <w:rPr>
          <w:rFonts w:ascii="Arial" w:eastAsia="Arial" w:hAnsi="Arial" w:cs="Arial"/>
          <w:spacing w:val="-6"/>
          <w:lang w:val="fr-FR"/>
        </w:rPr>
        <w:t>i</w:t>
      </w:r>
      <w:r w:rsidR="00E96A7B" w:rsidRPr="003D160D">
        <w:rPr>
          <w:rFonts w:ascii="Arial" w:eastAsia="Arial" w:hAnsi="Arial" w:cs="Arial"/>
          <w:spacing w:val="-5"/>
          <w:lang w:val="fr-FR"/>
        </w:rPr>
        <w:t>nte</w:t>
      </w:r>
      <w:r w:rsidR="00E96A7B" w:rsidRPr="003D160D">
        <w:rPr>
          <w:rFonts w:ascii="Arial" w:eastAsia="Arial" w:hAnsi="Arial" w:cs="Arial"/>
          <w:lang w:val="fr-FR"/>
        </w:rPr>
        <w:t>s</w:t>
      </w:r>
      <w:r w:rsidR="00E96A7B" w:rsidRPr="003D160D">
        <w:rPr>
          <w:rFonts w:ascii="Arial" w:eastAsia="Arial" w:hAnsi="Arial" w:cs="Arial"/>
          <w:spacing w:val="2"/>
          <w:lang w:val="fr-FR"/>
        </w:rPr>
        <w:t xml:space="preserve"> </w:t>
      </w:r>
      <w:r w:rsidR="00E96A7B" w:rsidRPr="003D160D">
        <w:rPr>
          <w:rFonts w:ascii="Arial" w:eastAsia="Arial" w:hAnsi="Arial" w:cs="Arial"/>
          <w:spacing w:val="-5"/>
          <w:lang w:val="fr-FR"/>
        </w:rPr>
        <w:t>qu</w:t>
      </w:r>
      <w:r w:rsidR="00E96A7B" w:rsidRPr="003D160D">
        <w:rPr>
          <w:rFonts w:ascii="Arial" w:eastAsia="Arial" w:hAnsi="Arial" w:cs="Arial"/>
          <w:lang w:val="fr-FR"/>
        </w:rPr>
        <w:t>i</w:t>
      </w:r>
      <w:r w:rsidR="00E96A7B" w:rsidRPr="003D160D">
        <w:rPr>
          <w:rFonts w:ascii="Arial" w:eastAsia="Arial" w:hAnsi="Arial" w:cs="Arial"/>
          <w:spacing w:val="7"/>
          <w:lang w:val="fr-FR"/>
        </w:rPr>
        <w:t xml:space="preserve"> </w:t>
      </w:r>
      <w:r w:rsidR="00E96A7B" w:rsidRPr="003D160D">
        <w:rPr>
          <w:rFonts w:ascii="Arial" w:eastAsia="Arial" w:hAnsi="Arial" w:cs="Arial"/>
          <w:lang w:val="fr-FR"/>
        </w:rPr>
        <w:t>y</w:t>
      </w:r>
      <w:r w:rsidR="00E96A7B" w:rsidRPr="003D160D">
        <w:rPr>
          <w:rFonts w:ascii="Arial" w:eastAsia="Arial" w:hAnsi="Arial" w:cs="Arial"/>
          <w:spacing w:val="4"/>
          <w:lang w:val="fr-FR"/>
        </w:rPr>
        <w:t xml:space="preserve"> </w:t>
      </w:r>
      <w:r w:rsidR="00E96A7B" w:rsidRPr="003D160D">
        <w:rPr>
          <w:rFonts w:ascii="Arial" w:eastAsia="Arial" w:hAnsi="Arial" w:cs="Arial"/>
          <w:spacing w:val="-4"/>
          <w:lang w:val="fr-FR"/>
        </w:rPr>
        <w:t>s</w:t>
      </w:r>
      <w:r w:rsidR="00E96A7B" w:rsidRPr="003D160D">
        <w:rPr>
          <w:rFonts w:ascii="Arial" w:eastAsia="Arial" w:hAnsi="Arial" w:cs="Arial"/>
          <w:spacing w:val="-5"/>
          <w:lang w:val="fr-FR"/>
        </w:rPr>
        <w:t>on</w:t>
      </w:r>
      <w:r w:rsidR="00E96A7B" w:rsidRPr="003D160D">
        <w:rPr>
          <w:rFonts w:ascii="Arial" w:eastAsia="Arial" w:hAnsi="Arial" w:cs="Arial"/>
          <w:lang w:val="fr-FR"/>
        </w:rPr>
        <w:t>t</w:t>
      </w:r>
      <w:r w:rsidR="00E96A7B" w:rsidRPr="003D160D">
        <w:rPr>
          <w:rFonts w:ascii="Arial" w:eastAsia="Arial" w:hAnsi="Arial" w:cs="Arial"/>
          <w:spacing w:val="6"/>
          <w:lang w:val="fr-FR"/>
        </w:rPr>
        <w:t xml:space="preserve"> </w:t>
      </w:r>
      <w:r w:rsidR="00E96A7B" w:rsidRPr="003D160D">
        <w:rPr>
          <w:rFonts w:ascii="Arial" w:eastAsia="Arial" w:hAnsi="Arial" w:cs="Arial"/>
          <w:spacing w:val="-5"/>
          <w:lang w:val="fr-FR"/>
        </w:rPr>
        <w:t>atta</w:t>
      </w:r>
      <w:r w:rsidR="00E96A7B" w:rsidRPr="003D160D">
        <w:rPr>
          <w:rFonts w:ascii="Arial" w:eastAsia="Arial" w:hAnsi="Arial" w:cs="Arial"/>
          <w:spacing w:val="-4"/>
          <w:lang w:val="fr-FR"/>
        </w:rPr>
        <w:t>c</w:t>
      </w:r>
      <w:r w:rsidR="00E96A7B" w:rsidRPr="003D160D">
        <w:rPr>
          <w:rFonts w:ascii="Arial" w:eastAsia="Arial" w:hAnsi="Arial" w:cs="Arial"/>
          <w:spacing w:val="-5"/>
          <w:lang w:val="fr-FR"/>
        </w:rPr>
        <w:t>hée</w:t>
      </w:r>
      <w:r w:rsidR="00E96A7B" w:rsidRPr="003D160D">
        <w:rPr>
          <w:rFonts w:ascii="Arial" w:eastAsia="Arial" w:hAnsi="Arial" w:cs="Arial"/>
          <w:lang w:val="fr-FR"/>
        </w:rPr>
        <w:t xml:space="preserve">s </w:t>
      </w:r>
      <w:r w:rsidR="00A06BF5" w:rsidRPr="003D160D">
        <w:rPr>
          <w:rFonts w:ascii="Arial" w:eastAsia="Arial" w:hAnsi="Arial" w:cs="Arial"/>
          <w:lang w:val="fr-FR"/>
        </w:rPr>
        <w:t xml:space="preserve">et rappelées à l’article </w:t>
      </w:r>
      <w:r w:rsidR="00A06BF5" w:rsidRPr="002E194E">
        <w:rPr>
          <w:rFonts w:ascii="Arial" w:eastAsia="Arial" w:hAnsi="Arial" w:cs="Arial"/>
          <w:color w:val="002060"/>
          <w:highlight w:val="lightGray"/>
          <w:lang w:val="fr-FR"/>
        </w:rPr>
        <w:t>2</w:t>
      </w:r>
      <w:r w:rsidR="0036010C" w:rsidRPr="002E194E">
        <w:rPr>
          <w:rFonts w:ascii="Arial" w:eastAsia="Arial" w:hAnsi="Arial" w:cs="Arial"/>
          <w:color w:val="002060"/>
          <w:highlight w:val="lightGray"/>
          <w:lang w:val="fr-FR"/>
        </w:rPr>
        <w:t>9</w:t>
      </w:r>
      <w:r w:rsidR="00A06BF5" w:rsidRPr="003D160D">
        <w:rPr>
          <w:rFonts w:ascii="Arial" w:eastAsia="Arial" w:hAnsi="Arial" w:cs="Arial"/>
          <w:lang w:val="fr-FR"/>
        </w:rPr>
        <w:t xml:space="preserve">, </w:t>
      </w:r>
      <w:r w:rsidR="00E96A7B" w:rsidRPr="003D160D">
        <w:rPr>
          <w:rFonts w:ascii="Arial" w:eastAsia="Arial" w:hAnsi="Arial" w:cs="Arial"/>
          <w:spacing w:val="-5"/>
          <w:lang w:val="fr-FR"/>
        </w:rPr>
        <w:t>peu</w:t>
      </w:r>
      <w:r w:rsidR="00E96A7B" w:rsidRPr="003D160D">
        <w:rPr>
          <w:rFonts w:ascii="Arial" w:eastAsia="Arial" w:hAnsi="Arial" w:cs="Arial"/>
          <w:spacing w:val="-6"/>
          <w:lang w:val="fr-FR"/>
        </w:rPr>
        <w:t>v</w:t>
      </w:r>
      <w:r w:rsidR="00E96A7B" w:rsidRPr="003D160D">
        <w:rPr>
          <w:rFonts w:ascii="Arial" w:eastAsia="Arial" w:hAnsi="Arial" w:cs="Arial"/>
          <w:spacing w:val="-5"/>
          <w:lang w:val="fr-FR"/>
        </w:rPr>
        <w:t>en</w:t>
      </w:r>
      <w:r w:rsidR="00E96A7B" w:rsidRPr="003D160D">
        <w:rPr>
          <w:rFonts w:ascii="Arial" w:eastAsia="Arial" w:hAnsi="Arial" w:cs="Arial"/>
          <w:lang w:val="fr-FR"/>
        </w:rPr>
        <w:t xml:space="preserve">t </w:t>
      </w:r>
      <w:r w:rsidR="00E96A7B" w:rsidRPr="003D160D">
        <w:rPr>
          <w:rFonts w:ascii="Arial" w:eastAsia="Arial" w:hAnsi="Arial" w:cs="Arial"/>
          <w:spacing w:val="-5"/>
          <w:lang w:val="fr-FR"/>
        </w:rPr>
        <w:t>e</w:t>
      </w:r>
      <w:r w:rsidR="00E96A7B" w:rsidRPr="003D160D">
        <w:rPr>
          <w:rFonts w:ascii="Arial" w:eastAsia="Arial" w:hAnsi="Arial" w:cs="Arial"/>
          <w:spacing w:val="-4"/>
          <w:lang w:val="fr-FR"/>
        </w:rPr>
        <w:t>x</w:t>
      </w:r>
      <w:r w:rsidR="00E96A7B" w:rsidRPr="003D160D">
        <w:rPr>
          <w:rFonts w:ascii="Arial" w:eastAsia="Arial" w:hAnsi="Arial" w:cs="Arial"/>
          <w:spacing w:val="-6"/>
          <w:lang w:val="fr-FR"/>
        </w:rPr>
        <w:t>i</w:t>
      </w:r>
      <w:r w:rsidR="00E96A7B" w:rsidRPr="003D160D">
        <w:rPr>
          <w:rFonts w:ascii="Arial" w:eastAsia="Arial" w:hAnsi="Arial" w:cs="Arial"/>
          <w:spacing w:val="-5"/>
          <w:lang w:val="fr-FR"/>
        </w:rPr>
        <w:t>ge</w:t>
      </w:r>
      <w:r w:rsidR="00E96A7B" w:rsidRPr="003D160D">
        <w:rPr>
          <w:rFonts w:ascii="Arial" w:eastAsia="Arial" w:hAnsi="Arial" w:cs="Arial"/>
          <w:lang w:val="fr-FR"/>
        </w:rPr>
        <w:t>r</w:t>
      </w:r>
      <w:r w:rsidR="00E96A7B" w:rsidRPr="003D160D">
        <w:rPr>
          <w:rFonts w:ascii="Arial" w:eastAsia="Arial" w:hAnsi="Arial" w:cs="Arial"/>
          <w:spacing w:val="3"/>
          <w:lang w:val="fr-FR"/>
        </w:rPr>
        <w:t xml:space="preserve"> </w:t>
      </w:r>
      <w:r w:rsidR="00E96A7B" w:rsidRPr="003D160D">
        <w:rPr>
          <w:rFonts w:ascii="Arial" w:eastAsia="Arial" w:hAnsi="Arial" w:cs="Arial"/>
          <w:spacing w:val="-5"/>
          <w:lang w:val="fr-FR"/>
        </w:rPr>
        <w:t>qu</w:t>
      </w:r>
      <w:r w:rsidR="00E96A7B" w:rsidRPr="003D160D">
        <w:rPr>
          <w:rFonts w:ascii="Arial" w:eastAsia="Arial" w:hAnsi="Arial" w:cs="Arial"/>
          <w:lang w:val="fr-FR"/>
        </w:rPr>
        <w:t>e</w:t>
      </w:r>
      <w:r w:rsidR="00E96A7B" w:rsidRPr="003D160D">
        <w:rPr>
          <w:rFonts w:ascii="Arial" w:eastAsia="Arial" w:hAnsi="Arial" w:cs="Arial"/>
          <w:spacing w:val="4"/>
          <w:lang w:val="fr-FR"/>
        </w:rPr>
        <w:t xml:space="preserve"> </w:t>
      </w:r>
      <w:r w:rsidR="00E96A7B" w:rsidRPr="003D160D">
        <w:rPr>
          <w:rFonts w:ascii="Arial" w:eastAsia="Arial" w:hAnsi="Arial" w:cs="Arial"/>
          <w:spacing w:val="-4"/>
          <w:lang w:val="fr-FR"/>
        </w:rPr>
        <w:t>c</w:t>
      </w:r>
      <w:r w:rsidR="00E96A7B" w:rsidRPr="003D160D">
        <w:rPr>
          <w:rFonts w:ascii="Arial" w:eastAsia="Arial" w:hAnsi="Arial" w:cs="Arial"/>
          <w:spacing w:val="-5"/>
          <w:lang w:val="fr-FR"/>
        </w:rPr>
        <w:t>e</w:t>
      </w:r>
      <w:r w:rsidR="00E96A7B" w:rsidRPr="003D160D">
        <w:rPr>
          <w:rFonts w:ascii="Arial" w:eastAsia="Arial" w:hAnsi="Arial" w:cs="Arial"/>
          <w:spacing w:val="-4"/>
          <w:lang w:val="fr-FR"/>
        </w:rPr>
        <w:t>r</w:t>
      </w:r>
      <w:r w:rsidR="00E96A7B" w:rsidRPr="003D160D">
        <w:rPr>
          <w:rFonts w:ascii="Arial" w:eastAsia="Arial" w:hAnsi="Arial" w:cs="Arial"/>
          <w:spacing w:val="-5"/>
          <w:lang w:val="fr-FR"/>
        </w:rPr>
        <w:t>ta</w:t>
      </w:r>
      <w:r w:rsidR="00E96A7B" w:rsidRPr="003D160D">
        <w:rPr>
          <w:rFonts w:ascii="Arial" w:eastAsia="Arial" w:hAnsi="Arial" w:cs="Arial"/>
          <w:spacing w:val="-6"/>
          <w:lang w:val="fr-FR"/>
        </w:rPr>
        <w:t>i</w:t>
      </w:r>
      <w:r w:rsidR="00E96A7B" w:rsidRPr="003D160D">
        <w:rPr>
          <w:rFonts w:ascii="Arial" w:eastAsia="Arial" w:hAnsi="Arial" w:cs="Arial"/>
          <w:spacing w:val="-5"/>
          <w:lang w:val="fr-FR"/>
        </w:rPr>
        <w:t>n</w:t>
      </w:r>
      <w:r w:rsidR="00E96A7B" w:rsidRPr="003D160D">
        <w:rPr>
          <w:rFonts w:ascii="Arial" w:eastAsia="Arial" w:hAnsi="Arial" w:cs="Arial"/>
          <w:lang w:val="fr-FR"/>
        </w:rPr>
        <w:t>s</w:t>
      </w:r>
      <w:r w:rsidR="00E96A7B" w:rsidRPr="003D160D">
        <w:rPr>
          <w:rFonts w:ascii="Arial" w:eastAsia="Arial" w:hAnsi="Arial" w:cs="Arial"/>
          <w:spacing w:val="1"/>
          <w:lang w:val="fr-FR"/>
        </w:rPr>
        <w:t xml:space="preserve"> </w:t>
      </w:r>
      <w:r w:rsidR="00E96A7B" w:rsidRPr="003D160D">
        <w:rPr>
          <w:rFonts w:ascii="Arial" w:eastAsia="Arial" w:hAnsi="Arial" w:cs="Arial"/>
          <w:spacing w:val="-4"/>
          <w:lang w:val="fr-FR"/>
        </w:rPr>
        <w:t>s</w:t>
      </w:r>
      <w:r w:rsidR="00E96A7B" w:rsidRPr="003D160D">
        <w:rPr>
          <w:rFonts w:ascii="Arial" w:eastAsia="Arial" w:hAnsi="Arial" w:cs="Arial"/>
          <w:spacing w:val="-5"/>
          <w:lang w:val="fr-FR"/>
        </w:rPr>
        <w:t>a</w:t>
      </w:r>
      <w:r w:rsidR="00E96A7B" w:rsidRPr="003D160D">
        <w:rPr>
          <w:rFonts w:ascii="Arial" w:eastAsia="Arial" w:hAnsi="Arial" w:cs="Arial"/>
          <w:spacing w:val="-6"/>
          <w:lang w:val="fr-FR"/>
        </w:rPr>
        <w:t>l</w:t>
      </w:r>
      <w:r w:rsidR="00E96A7B" w:rsidRPr="003D160D">
        <w:rPr>
          <w:rFonts w:ascii="Arial" w:eastAsia="Arial" w:hAnsi="Arial" w:cs="Arial"/>
          <w:spacing w:val="-5"/>
          <w:lang w:val="fr-FR"/>
        </w:rPr>
        <w:t>a</w:t>
      </w:r>
      <w:r w:rsidR="00E96A7B" w:rsidRPr="003D160D">
        <w:rPr>
          <w:rFonts w:ascii="Arial" w:eastAsia="Arial" w:hAnsi="Arial" w:cs="Arial"/>
          <w:spacing w:val="-4"/>
          <w:lang w:val="fr-FR"/>
        </w:rPr>
        <w:t>r</w:t>
      </w:r>
      <w:r w:rsidR="00E96A7B" w:rsidRPr="003D160D">
        <w:rPr>
          <w:rFonts w:ascii="Arial" w:eastAsia="Arial" w:hAnsi="Arial" w:cs="Arial"/>
          <w:spacing w:val="-6"/>
          <w:lang w:val="fr-FR"/>
        </w:rPr>
        <w:t>i</w:t>
      </w:r>
      <w:r w:rsidR="00E96A7B" w:rsidRPr="003D160D">
        <w:rPr>
          <w:rFonts w:ascii="Arial" w:eastAsia="Arial" w:hAnsi="Arial" w:cs="Arial"/>
          <w:spacing w:val="-5"/>
          <w:lang w:val="fr-FR"/>
        </w:rPr>
        <w:t>é</w:t>
      </w:r>
      <w:r w:rsidR="00E96A7B" w:rsidRPr="003D160D">
        <w:rPr>
          <w:rFonts w:ascii="Arial" w:eastAsia="Arial" w:hAnsi="Arial" w:cs="Arial"/>
          <w:lang w:val="fr-FR"/>
        </w:rPr>
        <w:t>s</w:t>
      </w:r>
      <w:r w:rsidR="00E96A7B" w:rsidRPr="003D160D">
        <w:rPr>
          <w:rFonts w:ascii="Arial" w:eastAsia="Arial" w:hAnsi="Arial" w:cs="Arial"/>
          <w:spacing w:val="2"/>
          <w:lang w:val="fr-FR"/>
        </w:rPr>
        <w:t xml:space="preserve"> de jour </w:t>
      </w:r>
      <w:r w:rsidR="00E96A7B" w:rsidRPr="003D160D">
        <w:rPr>
          <w:rFonts w:ascii="Arial" w:eastAsia="Arial" w:hAnsi="Arial" w:cs="Arial"/>
          <w:spacing w:val="-5"/>
          <w:lang w:val="fr-FR"/>
        </w:rPr>
        <w:t>pu</w:t>
      </w:r>
      <w:r w:rsidR="00E96A7B" w:rsidRPr="003D160D">
        <w:rPr>
          <w:rFonts w:ascii="Arial" w:eastAsia="Arial" w:hAnsi="Arial" w:cs="Arial"/>
          <w:spacing w:val="-6"/>
          <w:lang w:val="fr-FR"/>
        </w:rPr>
        <w:t>i</w:t>
      </w:r>
      <w:r w:rsidR="00E96A7B" w:rsidRPr="003D160D">
        <w:rPr>
          <w:rFonts w:ascii="Arial" w:eastAsia="Arial" w:hAnsi="Arial" w:cs="Arial"/>
          <w:spacing w:val="-4"/>
          <w:lang w:val="fr-FR"/>
        </w:rPr>
        <w:t>ss</w:t>
      </w:r>
      <w:r w:rsidR="00E96A7B" w:rsidRPr="003D160D">
        <w:rPr>
          <w:rFonts w:ascii="Arial" w:eastAsia="Arial" w:hAnsi="Arial" w:cs="Arial"/>
          <w:spacing w:val="-5"/>
          <w:lang w:val="fr-FR"/>
        </w:rPr>
        <w:t>en</w:t>
      </w:r>
      <w:r w:rsidR="00E96A7B" w:rsidRPr="003D160D">
        <w:rPr>
          <w:rFonts w:ascii="Arial" w:eastAsia="Arial" w:hAnsi="Arial" w:cs="Arial"/>
          <w:lang w:val="fr-FR"/>
        </w:rPr>
        <w:t xml:space="preserve">t </w:t>
      </w:r>
      <w:r w:rsidR="00E96A7B" w:rsidRPr="003D160D">
        <w:rPr>
          <w:rFonts w:ascii="Arial" w:eastAsia="Arial" w:hAnsi="Arial" w:cs="Arial"/>
          <w:spacing w:val="-5"/>
          <w:lang w:val="fr-FR"/>
        </w:rPr>
        <w:t>êt</w:t>
      </w:r>
      <w:r w:rsidR="00E96A7B" w:rsidRPr="003D160D">
        <w:rPr>
          <w:rFonts w:ascii="Arial" w:eastAsia="Arial" w:hAnsi="Arial" w:cs="Arial"/>
          <w:spacing w:val="-4"/>
          <w:lang w:val="fr-FR"/>
        </w:rPr>
        <w:t>r</w:t>
      </w:r>
      <w:r w:rsidR="00E96A7B" w:rsidRPr="003D160D">
        <w:rPr>
          <w:rFonts w:ascii="Arial" w:eastAsia="Arial" w:hAnsi="Arial" w:cs="Arial"/>
          <w:lang w:val="fr-FR"/>
        </w:rPr>
        <w:t>e</w:t>
      </w:r>
      <w:r w:rsidR="00E96A7B" w:rsidRPr="003D160D">
        <w:rPr>
          <w:rFonts w:ascii="Arial" w:eastAsia="Arial" w:hAnsi="Arial" w:cs="Arial"/>
          <w:spacing w:val="3"/>
          <w:lang w:val="fr-FR"/>
        </w:rPr>
        <w:t xml:space="preserve"> </w:t>
      </w:r>
      <w:r w:rsidR="00E96A7B" w:rsidRPr="003D160D">
        <w:rPr>
          <w:rFonts w:ascii="Arial" w:eastAsia="Arial" w:hAnsi="Arial" w:cs="Arial"/>
          <w:spacing w:val="-5"/>
          <w:lang w:val="fr-FR"/>
        </w:rPr>
        <w:t>appe</w:t>
      </w:r>
      <w:r w:rsidR="00E96A7B" w:rsidRPr="003D160D">
        <w:rPr>
          <w:rFonts w:ascii="Arial" w:eastAsia="Arial" w:hAnsi="Arial" w:cs="Arial"/>
          <w:spacing w:val="-6"/>
          <w:lang w:val="fr-FR"/>
        </w:rPr>
        <w:t>l</w:t>
      </w:r>
      <w:r w:rsidR="00E96A7B" w:rsidRPr="003D160D">
        <w:rPr>
          <w:rFonts w:ascii="Arial" w:eastAsia="Arial" w:hAnsi="Arial" w:cs="Arial"/>
          <w:spacing w:val="-5"/>
          <w:lang w:val="fr-FR"/>
        </w:rPr>
        <w:t>é</w:t>
      </w:r>
      <w:r w:rsidR="00E96A7B" w:rsidRPr="003D160D">
        <w:rPr>
          <w:rFonts w:ascii="Arial" w:eastAsia="Arial" w:hAnsi="Arial" w:cs="Arial"/>
          <w:lang w:val="fr-FR"/>
        </w:rPr>
        <w:t>s</w:t>
      </w:r>
      <w:r w:rsidR="00E96A7B" w:rsidRPr="003D160D">
        <w:rPr>
          <w:rFonts w:ascii="Arial" w:eastAsia="Arial" w:hAnsi="Arial" w:cs="Arial"/>
          <w:spacing w:val="1"/>
          <w:lang w:val="fr-FR"/>
        </w:rPr>
        <w:t xml:space="preserve"> </w:t>
      </w:r>
      <w:r w:rsidR="00E96A7B" w:rsidRPr="003D160D">
        <w:rPr>
          <w:rFonts w:ascii="Arial" w:eastAsia="Arial" w:hAnsi="Arial" w:cs="Arial"/>
          <w:spacing w:val="-5"/>
          <w:lang w:val="fr-FR"/>
        </w:rPr>
        <w:t>e</w:t>
      </w:r>
      <w:r w:rsidR="00E96A7B" w:rsidRPr="003D160D">
        <w:rPr>
          <w:rFonts w:ascii="Arial" w:eastAsia="Arial" w:hAnsi="Arial" w:cs="Arial"/>
          <w:spacing w:val="-4"/>
          <w:lang w:val="fr-FR"/>
        </w:rPr>
        <w:t>xc</w:t>
      </w:r>
      <w:r w:rsidR="00E96A7B" w:rsidRPr="003D160D">
        <w:rPr>
          <w:rFonts w:ascii="Arial" w:eastAsia="Arial" w:hAnsi="Arial" w:cs="Arial"/>
          <w:spacing w:val="-5"/>
          <w:lang w:val="fr-FR"/>
        </w:rPr>
        <w:t>ept</w:t>
      </w:r>
      <w:r w:rsidR="00E96A7B" w:rsidRPr="003D160D">
        <w:rPr>
          <w:rFonts w:ascii="Arial" w:eastAsia="Arial" w:hAnsi="Arial" w:cs="Arial"/>
          <w:spacing w:val="-6"/>
          <w:lang w:val="fr-FR"/>
        </w:rPr>
        <w:t>i</w:t>
      </w:r>
      <w:r w:rsidR="00E96A7B" w:rsidRPr="003D160D">
        <w:rPr>
          <w:rFonts w:ascii="Arial" w:eastAsia="Arial" w:hAnsi="Arial" w:cs="Arial"/>
          <w:spacing w:val="-5"/>
          <w:lang w:val="fr-FR"/>
        </w:rPr>
        <w:t>onne</w:t>
      </w:r>
      <w:r w:rsidR="00E96A7B" w:rsidRPr="003D160D">
        <w:rPr>
          <w:rFonts w:ascii="Arial" w:eastAsia="Arial" w:hAnsi="Arial" w:cs="Arial"/>
          <w:spacing w:val="-6"/>
          <w:lang w:val="fr-FR"/>
        </w:rPr>
        <w:t>ll</w:t>
      </w:r>
      <w:r w:rsidR="00E96A7B" w:rsidRPr="003D160D">
        <w:rPr>
          <w:rFonts w:ascii="Arial" w:eastAsia="Arial" w:hAnsi="Arial" w:cs="Arial"/>
          <w:spacing w:val="-5"/>
          <w:lang w:val="fr-FR"/>
        </w:rPr>
        <w:t>e</w:t>
      </w:r>
      <w:r w:rsidR="00E96A7B" w:rsidRPr="003D160D">
        <w:rPr>
          <w:rFonts w:ascii="Arial" w:eastAsia="Arial" w:hAnsi="Arial" w:cs="Arial"/>
          <w:lang w:val="fr-FR"/>
        </w:rPr>
        <w:t>m</w:t>
      </w:r>
      <w:r w:rsidR="00E96A7B" w:rsidRPr="003D160D">
        <w:rPr>
          <w:rFonts w:ascii="Arial" w:eastAsia="Arial" w:hAnsi="Arial" w:cs="Arial"/>
          <w:spacing w:val="-6"/>
          <w:lang w:val="fr-FR"/>
        </w:rPr>
        <w:t>e</w:t>
      </w:r>
      <w:r w:rsidR="00E96A7B" w:rsidRPr="003D160D">
        <w:rPr>
          <w:rFonts w:ascii="Arial" w:eastAsia="Arial" w:hAnsi="Arial" w:cs="Arial"/>
          <w:spacing w:val="-5"/>
          <w:lang w:val="fr-FR"/>
        </w:rPr>
        <w:t>n</w:t>
      </w:r>
      <w:r w:rsidR="00E96A7B" w:rsidRPr="003D160D">
        <w:rPr>
          <w:rFonts w:ascii="Arial" w:eastAsia="Arial" w:hAnsi="Arial" w:cs="Arial"/>
          <w:lang w:val="fr-FR"/>
        </w:rPr>
        <w:t>t, en cas d’urgence notamment,</w:t>
      </w:r>
      <w:r w:rsidR="00E96A7B" w:rsidRPr="003D160D">
        <w:rPr>
          <w:rFonts w:ascii="Arial" w:eastAsia="Arial" w:hAnsi="Arial" w:cs="Arial"/>
          <w:spacing w:val="-10"/>
          <w:lang w:val="fr-FR"/>
        </w:rPr>
        <w:t xml:space="preserve"> </w:t>
      </w:r>
      <w:r w:rsidR="00E96A7B" w:rsidRPr="003D160D">
        <w:rPr>
          <w:rFonts w:ascii="Arial" w:eastAsia="Arial" w:hAnsi="Arial" w:cs="Arial"/>
          <w:lang w:val="fr-FR"/>
        </w:rPr>
        <w:t>à</w:t>
      </w:r>
      <w:r w:rsidR="00E96A7B" w:rsidRPr="003D160D">
        <w:rPr>
          <w:rFonts w:ascii="Arial" w:eastAsia="Arial" w:hAnsi="Arial" w:cs="Arial"/>
          <w:spacing w:val="5"/>
          <w:lang w:val="fr-FR"/>
        </w:rPr>
        <w:t xml:space="preserve"> </w:t>
      </w:r>
      <w:r w:rsidR="00E96A7B" w:rsidRPr="003D160D">
        <w:rPr>
          <w:rFonts w:ascii="Arial" w:eastAsia="Arial" w:hAnsi="Arial" w:cs="Arial"/>
          <w:spacing w:val="-5"/>
          <w:lang w:val="fr-FR"/>
        </w:rPr>
        <w:t>t</w:t>
      </w:r>
      <w:r w:rsidR="00E96A7B" w:rsidRPr="003D160D">
        <w:rPr>
          <w:rFonts w:ascii="Arial" w:eastAsia="Arial" w:hAnsi="Arial" w:cs="Arial"/>
          <w:spacing w:val="-4"/>
          <w:lang w:val="fr-FR"/>
        </w:rPr>
        <w:t>r</w:t>
      </w:r>
      <w:r w:rsidR="00E96A7B" w:rsidRPr="003D160D">
        <w:rPr>
          <w:rFonts w:ascii="Arial" w:eastAsia="Arial" w:hAnsi="Arial" w:cs="Arial"/>
          <w:spacing w:val="-5"/>
          <w:lang w:val="fr-FR"/>
        </w:rPr>
        <w:t>a</w:t>
      </w:r>
      <w:r w:rsidR="00E96A7B" w:rsidRPr="003D160D">
        <w:rPr>
          <w:rFonts w:ascii="Arial" w:eastAsia="Arial" w:hAnsi="Arial" w:cs="Arial"/>
          <w:spacing w:val="-6"/>
          <w:lang w:val="fr-FR"/>
        </w:rPr>
        <w:t>v</w:t>
      </w:r>
      <w:r w:rsidR="00E96A7B" w:rsidRPr="003D160D">
        <w:rPr>
          <w:rFonts w:ascii="Arial" w:eastAsia="Arial" w:hAnsi="Arial" w:cs="Arial"/>
          <w:spacing w:val="-5"/>
          <w:lang w:val="fr-FR"/>
        </w:rPr>
        <w:t>a</w:t>
      </w:r>
      <w:r w:rsidR="00E96A7B" w:rsidRPr="003D160D">
        <w:rPr>
          <w:rFonts w:ascii="Arial" w:eastAsia="Arial" w:hAnsi="Arial" w:cs="Arial"/>
          <w:spacing w:val="-6"/>
          <w:lang w:val="fr-FR"/>
        </w:rPr>
        <w:t>ill</w:t>
      </w:r>
      <w:r w:rsidR="00E96A7B" w:rsidRPr="003D160D">
        <w:rPr>
          <w:rFonts w:ascii="Arial" w:eastAsia="Arial" w:hAnsi="Arial" w:cs="Arial"/>
          <w:spacing w:val="-5"/>
          <w:lang w:val="fr-FR"/>
        </w:rPr>
        <w:t>e</w:t>
      </w:r>
      <w:r w:rsidR="00E96A7B" w:rsidRPr="003D160D">
        <w:rPr>
          <w:rFonts w:ascii="Arial" w:eastAsia="Arial" w:hAnsi="Arial" w:cs="Arial"/>
          <w:lang w:val="fr-FR"/>
        </w:rPr>
        <w:t>r</w:t>
      </w:r>
      <w:r w:rsidR="00E96A7B" w:rsidRPr="003D160D">
        <w:rPr>
          <w:rFonts w:ascii="Arial" w:eastAsia="Arial" w:hAnsi="Arial" w:cs="Arial"/>
          <w:spacing w:val="2"/>
          <w:lang w:val="fr-FR"/>
        </w:rPr>
        <w:t xml:space="preserve"> </w:t>
      </w:r>
      <w:r w:rsidR="00E96A7B" w:rsidRPr="003D160D">
        <w:rPr>
          <w:rFonts w:ascii="Arial" w:eastAsia="Arial" w:hAnsi="Arial" w:cs="Arial"/>
          <w:spacing w:val="-5"/>
          <w:lang w:val="fr-FR"/>
        </w:rPr>
        <w:t>e</w:t>
      </w:r>
      <w:r w:rsidR="00E96A7B" w:rsidRPr="003D160D">
        <w:rPr>
          <w:rFonts w:ascii="Arial" w:eastAsia="Arial" w:hAnsi="Arial" w:cs="Arial"/>
          <w:lang w:val="fr-FR"/>
        </w:rPr>
        <w:t>n</w:t>
      </w:r>
      <w:r w:rsidR="00E96A7B" w:rsidRPr="003D160D">
        <w:rPr>
          <w:rFonts w:ascii="Arial" w:eastAsia="Arial" w:hAnsi="Arial" w:cs="Arial"/>
          <w:spacing w:val="2"/>
          <w:lang w:val="fr-FR"/>
        </w:rPr>
        <w:t xml:space="preserve"> </w:t>
      </w:r>
      <w:r w:rsidR="00E96A7B" w:rsidRPr="003D160D">
        <w:rPr>
          <w:rFonts w:ascii="Arial" w:eastAsia="Arial" w:hAnsi="Arial" w:cs="Arial"/>
          <w:spacing w:val="-5"/>
          <w:lang w:val="fr-FR"/>
        </w:rPr>
        <w:t>tou</w:t>
      </w:r>
      <w:r w:rsidR="00E96A7B" w:rsidRPr="003D160D">
        <w:rPr>
          <w:rFonts w:ascii="Arial" w:eastAsia="Arial" w:hAnsi="Arial" w:cs="Arial"/>
          <w:lang w:val="fr-FR"/>
        </w:rPr>
        <w:t>t</w:t>
      </w:r>
      <w:r w:rsidR="00E96A7B" w:rsidRPr="003D160D">
        <w:rPr>
          <w:rFonts w:ascii="Arial" w:eastAsia="Arial" w:hAnsi="Arial" w:cs="Arial"/>
          <w:spacing w:val="1"/>
          <w:lang w:val="fr-FR"/>
        </w:rPr>
        <w:t xml:space="preserve"> </w:t>
      </w:r>
      <w:r w:rsidR="00E96A7B" w:rsidRPr="003D160D">
        <w:rPr>
          <w:rFonts w:ascii="Arial" w:eastAsia="Arial" w:hAnsi="Arial" w:cs="Arial"/>
          <w:spacing w:val="-5"/>
          <w:lang w:val="fr-FR"/>
        </w:rPr>
        <w:t>o</w:t>
      </w:r>
      <w:r w:rsidR="00E96A7B" w:rsidRPr="003D160D">
        <w:rPr>
          <w:rFonts w:ascii="Arial" w:eastAsia="Arial" w:hAnsi="Arial" w:cs="Arial"/>
          <w:lang w:val="fr-FR"/>
        </w:rPr>
        <w:t>u</w:t>
      </w:r>
      <w:r w:rsidR="00E96A7B" w:rsidRPr="003D160D">
        <w:rPr>
          <w:rFonts w:ascii="Arial" w:eastAsia="Arial" w:hAnsi="Arial" w:cs="Arial"/>
          <w:spacing w:val="2"/>
          <w:lang w:val="fr-FR"/>
        </w:rPr>
        <w:t xml:space="preserve"> </w:t>
      </w:r>
      <w:r w:rsidR="00E96A7B" w:rsidRPr="003D160D">
        <w:rPr>
          <w:rFonts w:ascii="Arial" w:eastAsia="Arial" w:hAnsi="Arial" w:cs="Arial"/>
          <w:spacing w:val="-5"/>
          <w:lang w:val="fr-FR"/>
        </w:rPr>
        <w:t>pa</w:t>
      </w:r>
      <w:r w:rsidR="00E96A7B" w:rsidRPr="003D160D">
        <w:rPr>
          <w:rFonts w:ascii="Arial" w:eastAsia="Arial" w:hAnsi="Arial" w:cs="Arial"/>
          <w:spacing w:val="-4"/>
          <w:lang w:val="fr-FR"/>
        </w:rPr>
        <w:t>r</w:t>
      </w:r>
      <w:r w:rsidR="00E96A7B" w:rsidRPr="003D160D">
        <w:rPr>
          <w:rFonts w:ascii="Arial" w:eastAsia="Arial" w:hAnsi="Arial" w:cs="Arial"/>
          <w:spacing w:val="-5"/>
          <w:lang w:val="fr-FR"/>
        </w:rPr>
        <w:t>t</w:t>
      </w:r>
      <w:r w:rsidR="00E96A7B" w:rsidRPr="003D160D">
        <w:rPr>
          <w:rFonts w:ascii="Arial" w:eastAsia="Arial" w:hAnsi="Arial" w:cs="Arial"/>
          <w:spacing w:val="-6"/>
          <w:lang w:val="fr-FR"/>
        </w:rPr>
        <w:t>i</w:t>
      </w:r>
      <w:r w:rsidR="00E96A7B" w:rsidRPr="003D160D">
        <w:rPr>
          <w:rFonts w:ascii="Arial" w:eastAsia="Arial" w:hAnsi="Arial" w:cs="Arial"/>
          <w:lang w:val="fr-FR"/>
        </w:rPr>
        <w:t xml:space="preserve">e </w:t>
      </w:r>
      <w:r w:rsidR="00E96A7B" w:rsidRPr="003D160D">
        <w:rPr>
          <w:rFonts w:ascii="Arial" w:eastAsia="Arial" w:hAnsi="Arial" w:cs="Arial"/>
          <w:spacing w:val="-5"/>
          <w:lang w:val="fr-FR"/>
        </w:rPr>
        <w:t>e</w:t>
      </w:r>
      <w:r w:rsidR="00E96A7B" w:rsidRPr="003D160D">
        <w:rPr>
          <w:rFonts w:ascii="Arial" w:eastAsia="Arial" w:hAnsi="Arial" w:cs="Arial"/>
          <w:lang w:val="fr-FR"/>
        </w:rPr>
        <w:t>n</w:t>
      </w:r>
      <w:r w:rsidR="00E96A7B" w:rsidRPr="003D160D">
        <w:rPr>
          <w:rFonts w:ascii="Arial" w:eastAsia="Arial" w:hAnsi="Arial" w:cs="Arial"/>
          <w:spacing w:val="10"/>
          <w:lang w:val="fr-FR"/>
        </w:rPr>
        <w:t xml:space="preserve"> </w:t>
      </w:r>
      <w:r w:rsidR="00E96A7B" w:rsidRPr="003D160D">
        <w:rPr>
          <w:rFonts w:ascii="Arial" w:eastAsia="Arial" w:hAnsi="Arial" w:cs="Arial"/>
          <w:spacing w:val="-5"/>
          <w:lang w:val="fr-FR"/>
        </w:rPr>
        <w:t>ho</w:t>
      </w:r>
      <w:r w:rsidR="00E96A7B" w:rsidRPr="003D160D">
        <w:rPr>
          <w:rFonts w:ascii="Arial" w:eastAsia="Arial" w:hAnsi="Arial" w:cs="Arial"/>
          <w:spacing w:val="-4"/>
          <w:lang w:val="fr-FR"/>
        </w:rPr>
        <w:t>r</w:t>
      </w:r>
      <w:r w:rsidR="00E96A7B" w:rsidRPr="003D160D">
        <w:rPr>
          <w:rFonts w:ascii="Arial" w:eastAsia="Arial" w:hAnsi="Arial" w:cs="Arial"/>
          <w:spacing w:val="-5"/>
          <w:lang w:val="fr-FR"/>
        </w:rPr>
        <w:t>a</w:t>
      </w:r>
      <w:r w:rsidR="00E96A7B" w:rsidRPr="003D160D">
        <w:rPr>
          <w:rFonts w:ascii="Arial" w:eastAsia="Arial" w:hAnsi="Arial" w:cs="Arial"/>
          <w:spacing w:val="-6"/>
          <w:lang w:val="fr-FR"/>
        </w:rPr>
        <w:t>i</w:t>
      </w:r>
      <w:r w:rsidR="00E96A7B" w:rsidRPr="003D160D">
        <w:rPr>
          <w:rFonts w:ascii="Arial" w:eastAsia="Arial" w:hAnsi="Arial" w:cs="Arial"/>
          <w:spacing w:val="-4"/>
          <w:lang w:val="fr-FR"/>
        </w:rPr>
        <w:t>r</w:t>
      </w:r>
      <w:r w:rsidR="00E96A7B" w:rsidRPr="003D160D">
        <w:rPr>
          <w:rFonts w:ascii="Arial" w:eastAsia="Arial" w:hAnsi="Arial" w:cs="Arial"/>
          <w:lang w:val="fr-FR"/>
        </w:rPr>
        <w:t>e</w:t>
      </w:r>
      <w:r w:rsidR="00E96A7B" w:rsidRPr="003D160D">
        <w:rPr>
          <w:rFonts w:ascii="Arial" w:eastAsia="Arial" w:hAnsi="Arial" w:cs="Arial"/>
          <w:spacing w:val="7"/>
          <w:lang w:val="fr-FR"/>
        </w:rPr>
        <w:t xml:space="preserve"> </w:t>
      </w:r>
      <w:r w:rsidR="00E96A7B" w:rsidRPr="003D160D">
        <w:rPr>
          <w:rFonts w:ascii="Arial" w:eastAsia="Arial" w:hAnsi="Arial" w:cs="Arial"/>
          <w:spacing w:val="-5"/>
          <w:lang w:val="fr-FR"/>
        </w:rPr>
        <w:t>d</w:t>
      </w:r>
      <w:r w:rsidR="00E96A7B" w:rsidRPr="003D160D">
        <w:rPr>
          <w:rFonts w:ascii="Arial" w:eastAsia="Arial" w:hAnsi="Arial" w:cs="Arial"/>
          <w:lang w:val="fr-FR"/>
        </w:rPr>
        <w:t>e</w:t>
      </w:r>
      <w:r w:rsidR="00E96A7B" w:rsidRPr="003D160D">
        <w:rPr>
          <w:rFonts w:ascii="Arial" w:eastAsia="Arial" w:hAnsi="Arial" w:cs="Arial"/>
          <w:spacing w:val="10"/>
          <w:lang w:val="fr-FR"/>
        </w:rPr>
        <w:t xml:space="preserve"> </w:t>
      </w:r>
      <w:r w:rsidR="00E96A7B" w:rsidRPr="003D160D">
        <w:rPr>
          <w:rFonts w:ascii="Arial" w:eastAsia="Arial" w:hAnsi="Arial" w:cs="Arial"/>
          <w:spacing w:val="-5"/>
          <w:lang w:val="fr-FR"/>
        </w:rPr>
        <w:t>nu</w:t>
      </w:r>
      <w:r w:rsidR="00E96A7B" w:rsidRPr="003D160D">
        <w:rPr>
          <w:rFonts w:ascii="Arial" w:eastAsia="Arial" w:hAnsi="Arial" w:cs="Arial"/>
          <w:spacing w:val="-6"/>
          <w:lang w:val="fr-FR"/>
        </w:rPr>
        <w:t>i</w:t>
      </w:r>
      <w:r w:rsidR="00E96A7B" w:rsidRPr="003D160D">
        <w:rPr>
          <w:rFonts w:ascii="Arial" w:eastAsia="Arial" w:hAnsi="Arial" w:cs="Arial"/>
          <w:spacing w:val="-5"/>
          <w:lang w:val="fr-FR"/>
        </w:rPr>
        <w:t>t</w:t>
      </w:r>
      <w:r w:rsidR="00E96A7B" w:rsidRPr="003D160D">
        <w:rPr>
          <w:rFonts w:ascii="Arial" w:eastAsia="Arial" w:hAnsi="Arial" w:cs="Arial"/>
          <w:lang w:val="fr-FR"/>
        </w:rPr>
        <w:t>.</w:t>
      </w:r>
      <w:r w:rsidR="00E96A7B" w:rsidRPr="003D160D">
        <w:rPr>
          <w:rFonts w:ascii="Arial" w:eastAsia="Arial" w:hAnsi="Arial" w:cs="Arial"/>
          <w:spacing w:val="8"/>
          <w:lang w:val="fr-FR"/>
        </w:rPr>
        <w:t xml:space="preserve"> </w:t>
      </w:r>
    </w:p>
    <w:p w14:paraId="4588603C" w14:textId="77777777" w:rsidR="005C42F6" w:rsidRPr="003D160D" w:rsidRDefault="005C42F6" w:rsidP="00FB69E9">
      <w:pPr>
        <w:spacing w:line="220" w:lineRule="exact"/>
        <w:ind w:left="116" w:right="78"/>
        <w:jc w:val="both"/>
        <w:rPr>
          <w:rFonts w:ascii="Arial" w:eastAsia="Arial" w:hAnsi="Arial" w:cs="Arial"/>
          <w:spacing w:val="-5"/>
          <w:lang w:val="fr-FR"/>
        </w:rPr>
      </w:pPr>
    </w:p>
    <w:p w14:paraId="1BE0C487" w14:textId="77777777" w:rsidR="007E36C5" w:rsidRPr="003D160D" w:rsidRDefault="007E36C5" w:rsidP="00FB69E9">
      <w:pPr>
        <w:spacing w:line="220" w:lineRule="exact"/>
        <w:ind w:left="116" w:right="78"/>
        <w:jc w:val="both"/>
        <w:rPr>
          <w:rFonts w:ascii="Arial" w:eastAsia="Arial" w:hAnsi="Arial" w:cs="Arial"/>
          <w:spacing w:val="-5"/>
          <w:lang w:val="fr-FR"/>
        </w:rPr>
      </w:pPr>
      <w:r w:rsidRPr="003D160D">
        <w:rPr>
          <w:rFonts w:ascii="Arial" w:eastAsia="Arial" w:hAnsi="Arial" w:cs="Arial"/>
          <w:spacing w:val="-5"/>
          <w:lang w:val="fr-FR"/>
        </w:rPr>
        <w:t>Il en est de même pour les périodes de très forte activité comme les arrêts ou les périodes de mise à disposition et redémarrage des installations.</w:t>
      </w:r>
    </w:p>
    <w:p w14:paraId="18E023A5" w14:textId="77777777" w:rsidR="00E96A7B" w:rsidRPr="003D160D" w:rsidRDefault="00E96A7B" w:rsidP="00FB69E9">
      <w:pPr>
        <w:spacing w:line="220" w:lineRule="exact"/>
        <w:ind w:left="116" w:right="78"/>
        <w:jc w:val="both"/>
        <w:rPr>
          <w:rFonts w:ascii="Arial" w:eastAsia="Arial" w:hAnsi="Arial" w:cs="Arial"/>
          <w:spacing w:val="-5"/>
          <w:lang w:val="fr-FR"/>
        </w:rPr>
      </w:pPr>
    </w:p>
    <w:p w14:paraId="69C4380C" w14:textId="2597E7ED" w:rsidR="00E96A7B" w:rsidRPr="00E34FBE" w:rsidRDefault="005C42F6" w:rsidP="00FB69E9">
      <w:pPr>
        <w:spacing w:line="220" w:lineRule="exact"/>
        <w:ind w:left="116" w:right="78"/>
        <w:jc w:val="both"/>
        <w:rPr>
          <w:rFonts w:ascii="Arial" w:eastAsia="Arial" w:hAnsi="Arial" w:cs="Arial"/>
          <w:color w:val="002060"/>
          <w:lang w:val="fr-FR"/>
        </w:rPr>
      </w:pPr>
      <w:r w:rsidRPr="003D160D">
        <w:rPr>
          <w:rFonts w:ascii="Arial" w:eastAsia="Arial" w:hAnsi="Arial" w:cs="Arial"/>
          <w:spacing w:val="-5"/>
          <w:lang w:val="fr-FR"/>
        </w:rPr>
        <w:t>Ces salariés</w:t>
      </w:r>
      <w:r w:rsidR="00E454B5">
        <w:rPr>
          <w:rFonts w:ascii="Arial" w:eastAsia="Arial" w:hAnsi="Arial" w:cs="Arial"/>
          <w:spacing w:val="-5"/>
          <w:lang w:val="fr-FR"/>
        </w:rPr>
        <w:t xml:space="preserve"> </w:t>
      </w:r>
      <w:r w:rsidR="00E454B5" w:rsidRPr="003567E3">
        <w:rPr>
          <w:rFonts w:ascii="Arial" w:eastAsia="Arial" w:hAnsi="Arial" w:cs="Arial"/>
          <w:color w:val="002060"/>
          <w:spacing w:val="-5"/>
          <w:highlight w:val="lightGray"/>
          <w:lang w:val="fr-FR"/>
        </w:rPr>
        <w:t xml:space="preserve">de jour, non postés, bénéficient </w:t>
      </w:r>
      <w:r w:rsidR="00E96A7B" w:rsidRPr="00E34FBE">
        <w:rPr>
          <w:rFonts w:ascii="Arial" w:eastAsia="Arial" w:hAnsi="Arial" w:cs="Arial"/>
          <w:color w:val="002060"/>
          <w:spacing w:val="-5"/>
          <w:highlight w:val="lightGray"/>
          <w:lang w:val="fr-FR"/>
        </w:rPr>
        <w:t>de</w:t>
      </w:r>
      <w:r w:rsidR="00E96A7B" w:rsidRPr="003567E3">
        <w:rPr>
          <w:rFonts w:ascii="Arial" w:eastAsia="Arial" w:hAnsi="Arial" w:cs="Arial"/>
          <w:color w:val="002060"/>
          <w:spacing w:val="-5"/>
          <w:highlight w:val="lightGray"/>
          <w:lang w:val="fr-FR"/>
        </w:rPr>
        <w:t>s c</w:t>
      </w:r>
      <w:r w:rsidR="00E96A7B" w:rsidRPr="00E34FBE">
        <w:rPr>
          <w:rFonts w:ascii="Arial" w:eastAsia="Arial" w:hAnsi="Arial" w:cs="Arial"/>
          <w:color w:val="002060"/>
          <w:spacing w:val="-5"/>
          <w:highlight w:val="lightGray"/>
          <w:lang w:val="fr-FR"/>
        </w:rPr>
        <w:t>ont</w:t>
      </w:r>
      <w:r w:rsidR="00E96A7B" w:rsidRPr="003567E3">
        <w:rPr>
          <w:rFonts w:ascii="Arial" w:eastAsia="Arial" w:hAnsi="Arial" w:cs="Arial"/>
          <w:color w:val="002060"/>
          <w:spacing w:val="-5"/>
          <w:highlight w:val="lightGray"/>
          <w:lang w:val="fr-FR"/>
        </w:rPr>
        <w:t>r</w:t>
      </w:r>
      <w:r w:rsidR="00E96A7B" w:rsidRPr="00E34FBE">
        <w:rPr>
          <w:rFonts w:ascii="Arial" w:eastAsia="Arial" w:hAnsi="Arial" w:cs="Arial"/>
          <w:color w:val="002060"/>
          <w:spacing w:val="-5"/>
          <w:highlight w:val="lightGray"/>
          <w:lang w:val="fr-FR"/>
        </w:rPr>
        <w:t>epa</w:t>
      </w:r>
      <w:r w:rsidR="00E96A7B" w:rsidRPr="003567E3">
        <w:rPr>
          <w:rFonts w:ascii="Arial" w:eastAsia="Arial" w:hAnsi="Arial" w:cs="Arial"/>
          <w:color w:val="002060"/>
          <w:spacing w:val="-5"/>
          <w:highlight w:val="lightGray"/>
          <w:lang w:val="fr-FR"/>
        </w:rPr>
        <w:t>r</w:t>
      </w:r>
      <w:r w:rsidR="00E96A7B" w:rsidRPr="00E34FBE">
        <w:rPr>
          <w:rFonts w:ascii="Arial" w:eastAsia="Arial" w:hAnsi="Arial" w:cs="Arial"/>
          <w:color w:val="002060"/>
          <w:spacing w:val="-5"/>
          <w:highlight w:val="lightGray"/>
          <w:lang w:val="fr-FR"/>
        </w:rPr>
        <w:t>t</w:t>
      </w:r>
      <w:r w:rsidR="00E96A7B" w:rsidRPr="003567E3">
        <w:rPr>
          <w:rFonts w:ascii="Arial" w:eastAsia="Arial" w:hAnsi="Arial" w:cs="Arial"/>
          <w:color w:val="002060"/>
          <w:spacing w:val="-5"/>
          <w:highlight w:val="lightGray"/>
          <w:lang w:val="fr-FR"/>
        </w:rPr>
        <w:t>i</w:t>
      </w:r>
      <w:r w:rsidR="00E96A7B" w:rsidRPr="00E34FBE">
        <w:rPr>
          <w:rFonts w:ascii="Arial" w:eastAsia="Arial" w:hAnsi="Arial" w:cs="Arial"/>
          <w:color w:val="002060"/>
          <w:spacing w:val="-5"/>
          <w:highlight w:val="lightGray"/>
          <w:lang w:val="fr-FR"/>
        </w:rPr>
        <w:t>e</w:t>
      </w:r>
      <w:r w:rsidR="00E96A7B" w:rsidRPr="003567E3">
        <w:rPr>
          <w:rFonts w:ascii="Arial" w:eastAsia="Arial" w:hAnsi="Arial" w:cs="Arial"/>
          <w:color w:val="002060"/>
          <w:spacing w:val="-5"/>
          <w:highlight w:val="lightGray"/>
          <w:lang w:val="fr-FR"/>
        </w:rPr>
        <w:t>s</w:t>
      </w:r>
      <w:r w:rsidR="00E96A7B" w:rsidRPr="00E34FBE">
        <w:rPr>
          <w:rFonts w:ascii="Arial" w:eastAsia="Arial" w:hAnsi="Arial" w:cs="Arial"/>
          <w:color w:val="002060"/>
          <w:spacing w:val="-21"/>
          <w:highlight w:val="lightGray"/>
          <w:lang w:val="fr-FR"/>
        </w:rPr>
        <w:t xml:space="preserve"> </w:t>
      </w:r>
      <w:r w:rsidR="00E96A7B" w:rsidRPr="00E34FBE">
        <w:rPr>
          <w:rFonts w:ascii="Arial" w:eastAsia="Arial" w:hAnsi="Arial" w:cs="Arial"/>
          <w:color w:val="002060"/>
          <w:spacing w:val="-5"/>
          <w:highlight w:val="lightGray"/>
          <w:lang w:val="fr-FR"/>
        </w:rPr>
        <w:t xml:space="preserve">fixées par la </w:t>
      </w:r>
      <w:r w:rsidR="00E96A7B" w:rsidRPr="005A5CD3">
        <w:rPr>
          <w:rFonts w:ascii="Arial" w:eastAsia="Arial" w:hAnsi="Arial" w:cs="Arial"/>
          <w:color w:val="002060"/>
          <w:spacing w:val="-5"/>
          <w:highlight w:val="lightGray"/>
          <w:lang w:val="fr-FR"/>
        </w:rPr>
        <w:t>CCN</w:t>
      </w:r>
      <w:r w:rsidR="00A173FE">
        <w:rPr>
          <w:rFonts w:ascii="Arial" w:eastAsia="Arial" w:hAnsi="Arial" w:cs="Arial"/>
          <w:color w:val="002060"/>
          <w:spacing w:val="-5"/>
          <w:highlight w:val="lightGray"/>
          <w:lang w:val="fr-FR"/>
        </w:rPr>
        <w:t>IP</w:t>
      </w:r>
      <w:r w:rsidR="00E96A7B" w:rsidRPr="00E34FBE">
        <w:rPr>
          <w:rFonts w:ascii="Arial" w:eastAsia="Arial" w:hAnsi="Arial" w:cs="Arial"/>
          <w:color w:val="002060"/>
          <w:spacing w:val="-5"/>
          <w:highlight w:val="lightGray"/>
          <w:lang w:val="fr-FR"/>
        </w:rPr>
        <w:t>.</w:t>
      </w:r>
    </w:p>
    <w:p w14:paraId="0BC09ED1" w14:textId="77777777" w:rsidR="00B60AAE" w:rsidRPr="005C42F6" w:rsidRDefault="00B60AAE" w:rsidP="00FB69E9">
      <w:pPr>
        <w:rPr>
          <w:rFonts w:ascii="Arial" w:eastAsia="Arial" w:hAnsi="Arial" w:cs="Arial"/>
          <w:spacing w:val="-1"/>
          <w:lang w:val="fr-FR"/>
        </w:rPr>
      </w:pPr>
      <w:r w:rsidRPr="005C42F6">
        <w:rPr>
          <w:rFonts w:ascii="Arial" w:eastAsia="Arial" w:hAnsi="Arial" w:cs="Arial"/>
          <w:spacing w:val="-1"/>
          <w:lang w:val="fr-FR"/>
        </w:rPr>
        <w:br w:type="page"/>
      </w:r>
    </w:p>
    <w:p w14:paraId="04652F2B" w14:textId="77777777" w:rsidR="006D469B" w:rsidRPr="00781F6B" w:rsidRDefault="006D469B" w:rsidP="00FB69E9">
      <w:pPr>
        <w:ind w:left="116" w:right="-36"/>
        <w:jc w:val="both"/>
        <w:rPr>
          <w:rFonts w:ascii="Arial" w:eastAsia="Arial" w:hAnsi="Arial" w:cs="Arial"/>
          <w:color w:val="002060"/>
          <w:sz w:val="24"/>
          <w:szCs w:val="24"/>
          <w:lang w:val="fr-FR"/>
        </w:rPr>
      </w:pPr>
      <w:r w:rsidRPr="00781F6B">
        <w:rPr>
          <w:rFonts w:ascii="Arial" w:eastAsia="Arial" w:hAnsi="Arial" w:cs="Arial"/>
          <w:b/>
          <w:color w:val="002060"/>
          <w:sz w:val="24"/>
          <w:szCs w:val="24"/>
          <w:highlight w:val="lightGray"/>
          <w:lang w:val="fr-FR"/>
        </w:rPr>
        <w:lastRenderedPageBreak/>
        <w:t>Chapitre</w:t>
      </w:r>
      <w:r w:rsidRPr="00781F6B">
        <w:rPr>
          <w:rFonts w:ascii="Arial" w:eastAsia="Arial" w:hAnsi="Arial" w:cs="Arial"/>
          <w:b/>
          <w:color w:val="002060"/>
          <w:spacing w:val="2"/>
          <w:sz w:val="24"/>
          <w:szCs w:val="24"/>
          <w:highlight w:val="lightGray"/>
          <w:lang w:val="fr-FR"/>
        </w:rPr>
        <w:t xml:space="preserve"> 3 </w:t>
      </w:r>
      <w:r w:rsidRPr="00781F6B">
        <w:rPr>
          <w:rFonts w:ascii="Arial" w:eastAsia="Arial" w:hAnsi="Arial" w:cs="Arial"/>
          <w:b/>
          <w:color w:val="002060"/>
          <w:sz w:val="24"/>
          <w:szCs w:val="24"/>
          <w:highlight w:val="lightGray"/>
          <w:lang w:val="fr-FR"/>
        </w:rPr>
        <w:t>:</w:t>
      </w:r>
      <w:r w:rsidR="00CC5A43" w:rsidRPr="00781F6B">
        <w:rPr>
          <w:rFonts w:ascii="Arial" w:eastAsia="Arial" w:hAnsi="Arial" w:cs="Arial"/>
          <w:b/>
          <w:color w:val="002060"/>
          <w:spacing w:val="2"/>
          <w:sz w:val="24"/>
          <w:szCs w:val="24"/>
          <w:highlight w:val="lightGray"/>
          <w:lang w:val="fr-FR"/>
        </w:rPr>
        <w:t xml:space="preserve"> Dispositions propres </w:t>
      </w:r>
      <w:r w:rsidRPr="00781F6B">
        <w:rPr>
          <w:rFonts w:ascii="Arial" w:eastAsia="Arial" w:hAnsi="Arial" w:cs="Arial"/>
          <w:b/>
          <w:color w:val="002060"/>
          <w:spacing w:val="2"/>
          <w:sz w:val="24"/>
          <w:szCs w:val="24"/>
          <w:highlight w:val="lightGray"/>
          <w:lang w:val="fr-FR"/>
        </w:rPr>
        <w:t>aux salariés postés</w:t>
      </w:r>
    </w:p>
    <w:p w14:paraId="38CF2909" w14:textId="3A19C95E" w:rsidR="00605EFF" w:rsidRDefault="00605EFF" w:rsidP="00FB69E9">
      <w:pPr>
        <w:spacing w:line="220" w:lineRule="exact"/>
        <w:ind w:left="116" w:right="83"/>
        <w:jc w:val="both"/>
        <w:rPr>
          <w:rFonts w:ascii="Arial" w:eastAsia="Arial" w:hAnsi="Arial" w:cs="Arial"/>
          <w:spacing w:val="-1"/>
          <w:lang w:val="fr-FR"/>
        </w:rPr>
      </w:pPr>
    </w:p>
    <w:p w14:paraId="1143E7CB" w14:textId="77777777" w:rsidR="004B4BB5" w:rsidRPr="005C42F6" w:rsidRDefault="004B4BB5" w:rsidP="00FB69E9">
      <w:pPr>
        <w:spacing w:line="220" w:lineRule="exact"/>
        <w:ind w:left="116" w:right="83"/>
        <w:jc w:val="both"/>
        <w:rPr>
          <w:rFonts w:ascii="Arial" w:eastAsia="Arial" w:hAnsi="Arial" w:cs="Arial"/>
          <w:spacing w:val="-1"/>
          <w:lang w:val="fr-FR"/>
        </w:rPr>
      </w:pPr>
    </w:p>
    <w:p w14:paraId="0355F3A5" w14:textId="3DDBB644" w:rsidR="00605EFF" w:rsidRPr="005C42F6" w:rsidRDefault="005B3DBA" w:rsidP="00FB69E9">
      <w:pPr>
        <w:ind w:left="116" w:right="14"/>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781F6B">
        <w:rPr>
          <w:rFonts w:ascii="Arial" w:eastAsia="Arial" w:hAnsi="Arial" w:cs="Arial"/>
          <w:b/>
          <w:color w:val="002060"/>
          <w:spacing w:val="-1"/>
          <w:highlight w:val="lightGray"/>
          <w:lang w:val="fr-FR"/>
        </w:rPr>
        <w:t>2</w:t>
      </w:r>
      <w:r w:rsidR="00781F6B" w:rsidRPr="00781F6B">
        <w:rPr>
          <w:rFonts w:ascii="Arial" w:eastAsia="Arial" w:hAnsi="Arial" w:cs="Arial"/>
          <w:b/>
          <w:color w:val="002060"/>
          <w:spacing w:val="-1"/>
          <w:highlight w:val="lightGray"/>
          <w:lang w:val="fr-FR"/>
        </w:rPr>
        <w:t>5</w:t>
      </w:r>
      <w:r w:rsidRPr="00781F6B">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E</w:t>
      </w:r>
      <w:r w:rsidRPr="005C42F6">
        <w:rPr>
          <w:rFonts w:ascii="Arial" w:eastAsia="Arial" w:hAnsi="Arial" w:cs="Arial"/>
          <w:b/>
          <w:lang w:val="fr-FR"/>
        </w:rPr>
        <w:t>quipes</w:t>
      </w:r>
      <w:r w:rsidRPr="005C42F6">
        <w:rPr>
          <w:rFonts w:ascii="Arial" w:eastAsia="Arial" w:hAnsi="Arial" w:cs="Arial"/>
          <w:b/>
          <w:spacing w:val="-8"/>
          <w:lang w:val="fr-FR"/>
        </w:rPr>
        <w:t xml:space="preserve"> </w:t>
      </w:r>
      <w:r w:rsidRPr="005C42F6">
        <w:rPr>
          <w:rFonts w:ascii="Arial" w:eastAsia="Arial" w:hAnsi="Arial" w:cs="Arial"/>
          <w:b/>
          <w:spacing w:val="-1"/>
          <w:lang w:val="fr-FR"/>
        </w:rPr>
        <w:t>s</w:t>
      </w:r>
      <w:r w:rsidRPr="005C42F6">
        <w:rPr>
          <w:rFonts w:ascii="Arial" w:eastAsia="Arial" w:hAnsi="Arial" w:cs="Arial"/>
          <w:b/>
          <w:lang w:val="fr-FR"/>
        </w:rPr>
        <w:t>uc</w:t>
      </w:r>
      <w:r w:rsidRPr="005C42F6">
        <w:rPr>
          <w:rFonts w:ascii="Arial" w:eastAsia="Arial" w:hAnsi="Arial" w:cs="Arial"/>
          <w:b/>
          <w:spacing w:val="-1"/>
          <w:lang w:val="fr-FR"/>
        </w:rPr>
        <w:t>c</w:t>
      </w:r>
      <w:r w:rsidRPr="005C42F6">
        <w:rPr>
          <w:rFonts w:ascii="Arial" w:eastAsia="Arial" w:hAnsi="Arial" w:cs="Arial"/>
          <w:b/>
          <w:lang w:val="fr-FR"/>
        </w:rPr>
        <w:t>e</w:t>
      </w:r>
      <w:r w:rsidRPr="005C42F6">
        <w:rPr>
          <w:rFonts w:ascii="Arial" w:eastAsia="Arial" w:hAnsi="Arial" w:cs="Arial"/>
          <w:b/>
          <w:spacing w:val="-1"/>
          <w:lang w:val="fr-FR"/>
        </w:rPr>
        <w:t>s</w:t>
      </w:r>
      <w:r w:rsidRPr="005C42F6">
        <w:rPr>
          <w:rFonts w:ascii="Arial" w:eastAsia="Arial" w:hAnsi="Arial" w:cs="Arial"/>
          <w:b/>
          <w:lang w:val="fr-FR"/>
        </w:rPr>
        <w:t>si</w:t>
      </w:r>
      <w:r w:rsidRPr="005C42F6">
        <w:rPr>
          <w:rFonts w:ascii="Arial" w:eastAsia="Arial" w:hAnsi="Arial" w:cs="Arial"/>
          <w:b/>
          <w:spacing w:val="1"/>
          <w:lang w:val="fr-FR"/>
        </w:rPr>
        <w:t>v</w:t>
      </w:r>
      <w:r w:rsidRPr="005C42F6">
        <w:rPr>
          <w:rFonts w:ascii="Arial" w:eastAsia="Arial" w:hAnsi="Arial" w:cs="Arial"/>
          <w:b/>
          <w:lang w:val="fr-FR"/>
        </w:rPr>
        <w:t>es</w:t>
      </w:r>
      <w:r w:rsidRPr="005C42F6">
        <w:rPr>
          <w:rFonts w:ascii="Arial" w:eastAsia="Arial" w:hAnsi="Arial" w:cs="Arial"/>
          <w:b/>
          <w:spacing w:val="-13"/>
          <w:lang w:val="fr-FR"/>
        </w:rPr>
        <w:t xml:space="preserve"> </w:t>
      </w:r>
      <w:r w:rsidRPr="005C42F6">
        <w:rPr>
          <w:rFonts w:ascii="Arial" w:eastAsia="Arial" w:hAnsi="Arial" w:cs="Arial"/>
          <w:b/>
          <w:lang w:val="fr-FR"/>
        </w:rPr>
        <w:t>en</w:t>
      </w:r>
      <w:r w:rsidRPr="005C42F6">
        <w:rPr>
          <w:rFonts w:ascii="Arial" w:eastAsia="Arial" w:hAnsi="Arial" w:cs="Arial"/>
          <w:b/>
          <w:spacing w:val="-2"/>
          <w:lang w:val="fr-FR"/>
        </w:rPr>
        <w:t xml:space="preserve"> </w:t>
      </w:r>
      <w:r w:rsidRPr="005C42F6">
        <w:rPr>
          <w:rFonts w:ascii="Arial" w:eastAsia="Arial" w:hAnsi="Arial" w:cs="Arial"/>
          <w:b/>
          <w:lang w:val="fr-FR"/>
        </w:rPr>
        <w:t>co</w:t>
      </w:r>
      <w:r w:rsidRPr="005C42F6">
        <w:rPr>
          <w:rFonts w:ascii="Arial" w:eastAsia="Arial" w:hAnsi="Arial" w:cs="Arial"/>
          <w:b/>
          <w:spacing w:val="1"/>
          <w:lang w:val="fr-FR"/>
        </w:rPr>
        <w:t>nt</w:t>
      </w:r>
      <w:r w:rsidRPr="005C42F6">
        <w:rPr>
          <w:rFonts w:ascii="Arial" w:eastAsia="Arial" w:hAnsi="Arial" w:cs="Arial"/>
          <w:b/>
          <w:lang w:val="fr-FR"/>
        </w:rPr>
        <w:t>inu</w:t>
      </w:r>
      <w:r w:rsidRPr="005C42F6">
        <w:rPr>
          <w:rFonts w:ascii="Arial" w:eastAsia="Arial" w:hAnsi="Arial" w:cs="Arial"/>
          <w:b/>
          <w:spacing w:val="-3"/>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spacing w:val="1"/>
          <w:lang w:val="fr-FR"/>
        </w:rPr>
        <w:t>d</w:t>
      </w:r>
      <w:r w:rsidRPr="005C42F6">
        <w:rPr>
          <w:rFonts w:ascii="Arial" w:eastAsia="Arial" w:hAnsi="Arial" w:cs="Arial"/>
          <w:b/>
          <w:lang w:val="fr-FR"/>
        </w:rPr>
        <w:t>is</w:t>
      </w:r>
      <w:r w:rsidRPr="005C42F6">
        <w:rPr>
          <w:rFonts w:ascii="Arial" w:eastAsia="Arial" w:hAnsi="Arial" w:cs="Arial"/>
          <w:b/>
          <w:spacing w:val="-1"/>
          <w:lang w:val="fr-FR"/>
        </w:rPr>
        <w:t>c</w:t>
      </w:r>
      <w:r w:rsidRPr="005C42F6">
        <w:rPr>
          <w:rFonts w:ascii="Arial" w:eastAsia="Arial" w:hAnsi="Arial" w:cs="Arial"/>
          <w:b/>
          <w:lang w:val="fr-FR"/>
        </w:rPr>
        <w:t>on</w:t>
      </w:r>
      <w:r w:rsidRPr="005C42F6">
        <w:rPr>
          <w:rFonts w:ascii="Arial" w:eastAsia="Arial" w:hAnsi="Arial" w:cs="Arial"/>
          <w:b/>
          <w:spacing w:val="1"/>
          <w:lang w:val="fr-FR"/>
        </w:rPr>
        <w:t>t</w:t>
      </w:r>
      <w:r w:rsidRPr="005C42F6">
        <w:rPr>
          <w:rFonts w:ascii="Arial" w:eastAsia="Arial" w:hAnsi="Arial" w:cs="Arial"/>
          <w:b/>
          <w:lang w:val="fr-FR"/>
        </w:rPr>
        <w:t>inu</w:t>
      </w:r>
    </w:p>
    <w:p w14:paraId="1370B8EA" w14:textId="77777777" w:rsidR="00605EFF" w:rsidRPr="005C42F6" w:rsidRDefault="00605EFF" w:rsidP="00FB69E9">
      <w:pPr>
        <w:spacing w:line="220" w:lineRule="exact"/>
        <w:ind w:left="116" w:right="83"/>
        <w:jc w:val="both"/>
        <w:rPr>
          <w:rFonts w:ascii="Arial" w:hAnsi="Arial" w:cs="Arial"/>
          <w:sz w:val="22"/>
          <w:szCs w:val="22"/>
          <w:lang w:val="fr-FR"/>
        </w:rPr>
      </w:pPr>
    </w:p>
    <w:p w14:paraId="6672B6C8" w14:textId="77777777" w:rsidR="00605EFF" w:rsidRPr="005C42F6" w:rsidRDefault="005B3DBA" w:rsidP="00C70BB8">
      <w:pPr>
        <w:ind w:left="116" w:right="82"/>
        <w:jc w:val="both"/>
        <w:rPr>
          <w:rFonts w:ascii="Arial" w:eastAsia="Arial" w:hAnsi="Arial" w:cs="Arial"/>
          <w:lang w:val="fr-FR"/>
        </w:rPr>
      </w:pP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4"/>
          <w:lang w:val="fr-FR"/>
        </w:rPr>
        <w:t xml:space="preserve"> </w:t>
      </w:r>
      <w:r w:rsidRPr="005C42F6">
        <w:rPr>
          <w:rFonts w:ascii="Arial" w:eastAsia="Arial" w:hAnsi="Arial" w:cs="Arial"/>
          <w:spacing w:val="-1"/>
          <w:lang w:val="fr-FR"/>
        </w:rPr>
        <w:t>v</w:t>
      </w:r>
      <w:r w:rsidRPr="005C42F6">
        <w:rPr>
          <w:rFonts w:ascii="Arial" w:eastAsia="Arial" w:hAnsi="Arial" w:cs="Arial"/>
          <w:lang w:val="fr-FR"/>
        </w:rPr>
        <w:t>u</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4"/>
          <w:lang w:val="fr-FR"/>
        </w:rPr>
        <w:t xml:space="preserve"> </w:t>
      </w:r>
      <w:r w:rsidRPr="005C42F6">
        <w:rPr>
          <w:rFonts w:ascii="Arial" w:eastAsia="Arial" w:hAnsi="Arial" w:cs="Arial"/>
          <w:lang w:val="fr-FR"/>
        </w:rPr>
        <w:t>n</w:t>
      </w:r>
      <w:r w:rsidRPr="005C42F6">
        <w:rPr>
          <w:rFonts w:ascii="Arial" w:eastAsia="Arial" w:hAnsi="Arial" w:cs="Arial"/>
          <w:spacing w:val="-1"/>
          <w:lang w:val="fr-FR"/>
        </w:rPr>
        <w:t>a</w:t>
      </w:r>
      <w:r w:rsidRPr="005C42F6">
        <w:rPr>
          <w:rFonts w:ascii="Arial" w:eastAsia="Arial" w:hAnsi="Arial" w:cs="Arial"/>
          <w:lang w:val="fr-FR"/>
        </w:rPr>
        <w:t>ture</w:t>
      </w:r>
      <w:r w:rsidRPr="005C42F6">
        <w:rPr>
          <w:rFonts w:ascii="Arial" w:eastAsia="Arial" w:hAnsi="Arial" w:cs="Arial"/>
          <w:spacing w:val="-2"/>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ivi</w:t>
      </w:r>
      <w:r w:rsidRPr="005C42F6">
        <w:rPr>
          <w:rFonts w:ascii="Arial" w:eastAsia="Arial" w:hAnsi="Arial" w:cs="Arial"/>
          <w:lang w:val="fr-FR"/>
        </w:rPr>
        <w:t>té,</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ét</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spacing w:val="3"/>
          <w:lang w:val="fr-FR"/>
        </w:rPr>
        <w:t>a</w:t>
      </w:r>
      <w:r w:rsidRPr="005C42F6">
        <w:rPr>
          <w:rFonts w:ascii="Arial" w:eastAsia="Arial" w:hAnsi="Arial" w:cs="Arial"/>
          <w:lang w:val="fr-FR"/>
        </w:rPr>
        <w:t>nt</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w:t>
      </w:r>
      <w:r w:rsidRPr="005C42F6">
        <w:rPr>
          <w:rFonts w:ascii="Arial" w:eastAsia="Arial" w:hAnsi="Arial" w:cs="Arial"/>
          <w:spacing w:val="-2"/>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1"/>
          <w:lang w:val="fr-FR"/>
        </w:rPr>
        <w:t xml:space="preserve"> 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3"/>
          <w:lang w:val="fr-FR"/>
        </w:rPr>
        <w:t xml:space="preserve"> </w:t>
      </w:r>
      <w:r w:rsidRPr="005C42F6">
        <w:rPr>
          <w:rFonts w:ascii="Arial" w:eastAsia="Arial" w:hAnsi="Arial" w:cs="Arial"/>
          <w:lang w:val="fr-FR"/>
        </w:rPr>
        <w:t>product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5"/>
          <w:lang w:val="fr-FR"/>
        </w:rPr>
        <w:t xml:space="preserve"> </w:t>
      </w:r>
      <w:r w:rsidRPr="005C42F6">
        <w:rPr>
          <w:rFonts w:ascii="Arial" w:eastAsia="Arial" w:hAnsi="Arial" w:cs="Arial"/>
          <w:spacing w:val="1"/>
          <w:lang w:val="fr-FR"/>
        </w:rPr>
        <w:t>(</w:t>
      </w:r>
      <w:r w:rsidRPr="005C42F6">
        <w:rPr>
          <w:rFonts w:ascii="Arial" w:eastAsia="Arial" w:hAnsi="Arial" w:cs="Arial"/>
          <w:i/>
          <w:lang w:val="fr-FR"/>
        </w:rPr>
        <w:t xml:space="preserve">et </w:t>
      </w:r>
      <w:r w:rsidRPr="005C42F6">
        <w:rPr>
          <w:rFonts w:ascii="Arial" w:eastAsia="Arial" w:hAnsi="Arial" w:cs="Arial"/>
          <w:i/>
          <w:spacing w:val="1"/>
          <w:lang w:val="fr-FR"/>
        </w:rPr>
        <w:t>c</w:t>
      </w:r>
      <w:r w:rsidRPr="005C42F6">
        <w:rPr>
          <w:rFonts w:ascii="Arial" w:eastAsia="Arial" w:hAnsi="Arial" w:cs="Arial"/>
          <w:i/>
          <w:lang w:val="fr-FR"/>
        </w:rPr>
        <w:t>e</w:t>
      </w:r>
      <w:r w:rsidRPr="005C42F6">
        <w:rPr>
          <w:rFonts w:ascii="Arial" w:eastAsia="Arial" w:hAnsi="Arial" w:cs="Arial"/>
          <w:i/>
          <w:spacing w:val="-1"/>
          <w:lang w:val="fr-FR"/>
        </w:rPr>
        <w:t>ll</w:t>
      </w:r>
      <w:r w:rsidRPr="005C42F6">
        <w:rPr>
          <w:rFonts w:ascii="Arial" w:eastAsia="Arial" w:hAnsi="Arial" w:cs="Arial"/>
          <w:i/>
          <w:lang w:val="fr-FR"/>
        </w:rPr>
        <w:t>es</w:t>
      </w:r>
      <w:r w:rsidRPr="005C42F6">
        <w:rPr>
          <w:rFonts w:ascii="Arial" w:eastAsia="Arial" w:hAnsi="Arial" w:cs="Arial"/>
          <w:i/>
          <w:spacing w:val="7"/>
          <w:lang w:val="fr-FR"/>
        </w:rPr>
        <w:t xml:space="preserve"> </w:t>
      </w:r>
      <w:r w:rsidRPr="005C42F6">
        <w:rPr>
          <w:rFonts w:ascii="Arial" w:eastAsia="Arial" w:hAnsi="Arial" w:cs="Arial"/>
          <w:i/>
          <w:lang w:val="fr-FR"/>
        </w:rPr>
        <w:t>d</w:t>
      </w:r>
      <w:r w:rsidRPr="005C42F6">
        <w:rPr>
          <w:rFonts w:ascii="Arial" w:eastAsia="Arial" w:hAnsi="Arial" w:cs="Arial"/>
          <w:i/>
          <w:spacing w:val="-1"/>
          <w:lang w:val="fr-FR"/>
        </w:rPr>
        <w:t>e</w:t>
      </w:r>
      <w:r w:rsidRPr="005C42F6">
        <w:rPr>
          <w:rFonts w:ascii="Arial" w:eastAsia="Arial" w:hAnsi="Arial" w:cs="Arial"/>
          <w:i/>
          <w:lang w:val="fr-FR"/>
        </w:rPr>
        <w:t>s</w:t>
      </w:r>
      <w:r w:rsidRPr="005C42F6">
        <w:rPr>
          <w:rFonts w:ascii="Arial" w:eastAsia="Arial" w:hAnsi="Arial" w:cs="Arial"/>
          <w:i/>
          <w:spacing w:val="10"/>
          <w:lang w:val="fr-FR"/>
        </w:rPr>
        <w:t xml:space="preserve"> </w:t>
      </w:r>
      <w:r w:rsidRPr="005C42F6">
        <w:rPr>
          <w:rFonts w:ascii="Arial" w:eastAsia="Arial" w:hAnsi="Arial" w:cs="Arial"/>
          <w:i/>
          <w:spacing w:val="1"/>
          <w:lang w:val="fr-FR"/>
        </w:rPr>
        <w:t>s</w:t>
      </w:r>
      <w:r w:rsidRPr="005C42F6">
        <w:rPr>
          <w:rFonts w:ascii="Arial" w:eastAsia="Arial" w:hAnsi="Arial" w:cs="Arial"/>
          <w:i/>
          <w:lang w:val="fr-FR"/>
        </w:rPr>
        <w:t>er</w:t>
      </w:r>
      <w:r w:rsidRPr="005C42F6">
        <w:rPr>
          <w:rFonts w:ascii="Arial" w:eastAsia="Arial" w:hAnsi="Arial" w:cs="Arial"/>
          <w:i/>
          <w:spacing w:val="2"/>
          <w:lang w:val="fr-FR"/>
        </w:rPr>
        <w:t>v</w:t>
      </w:r>
      <w:r w:rsidRPr="005C42F6">
        <w:rPr>
          <w:rFonts w:ascii="Arial" w:eastAsia="Arial" w:hAnsi="Arial" w:cs="Arial"/>
          <w:i/>
          <w:spacing w:val="-1"/>
          <w:lang w:val="fr-FR"/>
        </w:rPr>
        <w:t>i</w:t>
      </w:r>
      <w:r w:rsidRPr="005C42F6">
        <w:rPr>
          <w:rFonts w:ascii="Arial" w:eastAsia="Arial" w:hAnsi="Arial" w:cs="Arial"/>
          <w:i/>
          <w:spacing w:val="1"/>
          <w:lang w:val="fr-FR"/>
        </w:rPr>
        <w:t>c</w:t>
      </w:r>
      <w:r w:rsidRPr="005C42F6">
        <w:rPr>
          <w:rFonts w:ascii="Arial" w:eastAsia="Arial" w:hAnsi="Arial" w:cs="Arial"/>
          <w:i/>
          <w:lang w:val="fr-FR"/>
        </w:rPr>
        <w:t>es</w:t>
      </w:r>
      <w:r w:rsidRPr="005C42F6">
        <w:rPr>
          <w:rFonts w:ascii="Arial" w:eastAsia="Arial" w:hAnsi="Arial" w:cs="Arial"/>
          <w:i/>
          <w:spacing w:val="5"/>
          <w:lang w:val="fr-FR"/>
        </w:rPr>
        <w:t xml:space="preserve"> </w:t>
      </w:r>
      <w:r w:rsidRPr="005C42F6">
        <w:rPr>
          <w:rFonts w:ascii="Arial" w:eastAsia="Arial" w:hAnsi="Arial" w:cs="Arial"/>
          <w:i/>
          <w:spacing w:val="1"/>
          <w:lang w:val="fr-FR"/>
        </w:rPr>
        <w:t>s</w:t>
      </w:r>
      <w:r w:rsidRPr="005C42F6">
        <w:rPr>
          <w:rFonts w:ascii="Arial" w:eastAsia="Arial" w:hAnsi="Arial" w:cs="Arial"/>
          <w:i/>
          <w:lang w:val="fr-FR"/>
        </w:rPr>
        <w:t>u</w:t>
      </w:r>
      <w:r w:rsidRPr="005C42F6">
        <w:rPr>
          <w:rFonts w:ascii="Arial" w:eastAsia="Arial" w:hAnsi="Arial" w:cs="Arial"/>
          <w:i/>
          <w:spacing w:val="-1"/>
          <w:lang w:val="fr-FR"/>
        </w:rPr>
        <w:t>p</w:t>
      </w:r>
      <w:r w:rsidRPr="005C42F6">
        <w:rPr>
          <w:rFonts w:ascii="Arial" w:eastAsia="Arial" w:hAnsi="Arial" w:cs="Arial"/>
          <w:i/>
          <w:lang w:val="fr-FR"/>
        </w:rPr>
        <w:t>p</w:t>
      </w:r>
      <w:r w:rsidRPr="005C42F6">
        <w:rPr>
          <w:rFonts w:ascii="Arial" w:eastAsia="Arial" w:hAnsi="Arial" w:cs="Arial"/>
          <w:i/>
          <w:spacing w:val="-1"/>
          <w:lang w:val="fr-FR"/>
        </w:rPr>
        <w:t>o</w:t>
      </w:r>
      <w:r w:rsidRPr="005C42F6">
        <w:rPr>
          <w:rFonts w:ascii="Arial" w:eastAsia="Arial" w:hAnsi="Arial" w:cs="Arial"/>
          <w:i/>
          <w:spacing w:val="1"/>
          <w:lang w:val="fr-FR"/>
        </w:rPr>
        <w:t>r</w:t>
      </w:r>
      <w:r w:rsidRPr="005C42F6">
        <w:rPr>
          <w:rFonts w:ascii="Arial" w:eastAsia="Arial" w:hAnsi="Arial" w:cs="Arial"/>
          <w:i/>
          <w:lang w:val="fr-FR"/>
        </w:rPr>
        <w:t>ts</w:t>
      </w:r>
      <w:r w:rsidRPr="005C42F6">
        <w:rPr>
          <w:rFonts w:ascii="Arial" w:eastAsia="Arial" w:hAnsi="Arial" w:cs="Arial"/>
          <w:i/>
          <w:spacing w:val="4"/>
          <w:lang w:val="fr-FR"/>
        </w:rPr>
        <w:t xml:space="preserve"> </w:t>
      </w:r>
      <w:r w:rsidRPr="005C42F6">
        <w:rPr>
          <w:rFonts w:ascii="Arial" w:eastAsia="Arial" w:hAnsi="Arial" w:cs="Arial"/>
          <w:i/>
          <w:lang w:val="fr-FR"/>
        </w:rPr>
        <w:t>ou</w:t>
      </w:r>
      <w:r w:rsidRPr="005C42F6">
        <w:rPr>
          <w:rFonts w:ascii="Arial" w:eastAsia="Arial" w:hAnsi="Arial" w:cs="Arial"/>
          <w:i/>
          <w:spacing w:val="9"/>
          <w:lang w:val="fr-FR"/>
        </w:rPr>
        <w:t xml:space="preserve"> </w:t>
      </w:r>
      <w:r w:rsidRPr="005C42F6">
        <w:rPr>
          <w:rFonts w:ascii="Arial" w:eastAsia="Arial" w:hAnsi="Arial" w:cs="Arial"/>
          <w:i/>
          <w:spacing w:val="-1"/>
          <w:lang w:val="fr-FR"/>
        </w:rPr>
        <w:t>li</w:t>
      </w:r>
      <w:r w:rsidRPr="005C42F6">
        <w:rPr>
          <w:rFonts w:ascii="Arial" w:eastAsia="Arial" w:hAnsi="Arial" w:cs="Arial"/>
          <w:i/>
          <w:lang w:val="fr-FR"/>
        </w:rPr>
        <w:t>és</w:t>
      </w:r>
      <w:r w:rsidRPr="005C42F6">
        <w:rPr>
          <w:rFonts w:ascii="Arial" w:eastAsia="Arial" w:hAnsi="Arial" w:cs="Arial"/>
          <w:i/>
          <w:spacing w:val="9"/>
          <w:lang w:val="fr-FR"/>
        </w:rPr>
        <w:t xml:space="preserve"> </w:t>
      </w:r>
      <w:r w:rsidRPr="005C42F6">
        <w:rPr>
          <w:rFonts w:ascii="Arial" w:eastAsia="Arial" w:hAnsi="Arial" w:cs="Arial"/>
          <w:i/>
          <w:lang w:val="fr-FR"/>
        </w:rPr>
        <w:t>à</w:t>
      </w:r>
      <w:r w:rsidRPr="005C42F6">
        <w:rPr>
          <w:rFonts w:ascii="Arial" w:eastAsia="Arial" w:hAnsi="Arial" w:cs="Arial"/>
          <w:i/>
          <w:spacing w:val="10"/>
          <w:lang w:val="fr-FR"/>
        </w:rPr>
        <w:t xml:space="preserve"> </w:t>
      </w:r>
      <w:r w:rsidRPr="005C42F6">
        <w:rPr>
          <w:rFonts w:ascii="Arial" w:eastAsia="Arial" w:hAnsi="Arial" w:cs="Arial"/>
          <w:i/>
          <w:spacing w:val="-1"/>
          <w:lang w:val="fr-FR"/>
        </w:rPr>
        <w:t>l</w:t>
      </w:r>
      <w:r w:rsidRPr="005C42F6">
        <w:rPr>
          <w:rFonts w:ascii="Arial" w:eastAsia="Arial" w:hAnsi="Arial" w:cs="Arial"/>
          <w:i/>
          <w:lang w:val="fr-FR"/>
        </w:rPr>
        <w:t>a</w:t>
      </w:r>
      <w:r w:rsidRPr="005C42F6">
        <w:rPr>
          <w:rFonts w:ascii="Arial" w:eastAsia="Arial" w:hAnsi="Arial" w:cs="Arial"/>
          <w:i/>
          <w:spacing w:val="9"/>
          <w:lang w:val="fr-FR"/>
        </w:rPr>
        <w:t xml:space="preserve"> </w:t>
      </w:r>
      <w:r w:rsidRPr="005C42F6">
        <w:rPr>
          <w:rFonts w:ascii="Arial" w:eastAsia="Arial" w:hAnsi="Arial" w:cs="Arial"/>
          <w:i/>
          <w:lang w:val="fr-FR"/>
        </w:rPr>
        <w:t>product</w:t>
      </w:r>
      <w:r w:rsidRPr="005C42F6">
        <w:rPr>
          <w:rFonts w:ascii="Arial" w:eastAsia="Arial" w:hAnsi="Arial" w:cs="Arial"/>
          <w:i/>
          <w:spacing w:val="-1"/>
          <w:lang w:val="fr-FR"/>
        </w:rPr>
        <w:t>i</w:t>
      </w:r>
      <w:r w:rsidRPr="005C42F6">
        <w:rPr>
          <w:rFonts w:ascii="Arial" w:eastAsia="Arial" w:hAnsi="Arial" w:cs="Arial"/>
          <w:i/>
          <w:lang w:val="fr-FR"/>
        </w:rPr>
        <w:t>o</w:t>
      </w:r>
      <w:r w:rsidRPr="005C42F6">
        <w:rPr>
          <w:rFonts w:ascii="Arial" w:eastAsia="Arial" w:hAnsi="Arial" w:cs="Arial"/>
          <w:i/>
          <w:spacing w:val="4"/>
          <w:lang w:val="fr-FR"/>
        </w:rPr>
        <w:t>n</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9"/>
          <w:lang w:val="fr-FR"/>
        </w:rPr>
        <w:t xml:space="preserve"> </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i</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cc</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spacing w:val="-1"/>
          <w:lang w:val="fr-FR"/>
        </w:rPr>
        <w:t>iv</w:t>
      </w:r>
      <w:r w:rsidRPr="005C42F6">
        <w:rPr>
          <w:rFonts w:ascii="Arial" w:eastAsia="Arial" w:hAnsi="Arial" w:cs="Arial"/>
          <w:lang w:val="fr-FR"/>
        </w:rPr>
        <w:t>es</w:t>
      </w:r>
      <w:r w:rsidRPr="005C42F6">
        <w:rPr>
          <w:rFonts w:ascii="Arial" w:eastAsia="Arial" w:hAnsi="Arial" w:cs="Arial"/>
          <w:spacing w:val="1"/>
          <w:lang w:val="fr-FR"/>
        </w:rPr>
        <w:t xml:space="preserve"> s</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on</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te</w:t>
      </w:r>
      <w:r w:rsidR="00C70BB8" w:rsidRPr="005C42F6">
        <w:rPr>
          <w:rFonts w:ascii="Arial" w:eastAsia="Arial" w:hAnsi="Arial" w:cs="Arial"/>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lang w:val="fr-FR"/>
        </w:rPr>
        <w:t>2</w:t>
      </w:r>
      <w:r w:rsidRPr="005C42F6">
        <w:rPr>
          <w:rFonts w:ascii="Arial" w:eastAsia="Arial" w:hAnsi="Arial" w:cs="Arial"/>
          <w:spacing w:val="-1"/>
          <w:lang w:val="fr-FR"/>
        </w:rPr>
        <w:t xml:space="preserve"> </w:t>
      </w:r>
      <w:r w:rsidRPr="005C42F6">
        <w:rPr>
          <w:rFonts w:ascii="Arial" w:eastAsia="Arial" w:hAnsi="Arial" w:cs="Arial"/>
          <w:lang w:val="fr-FR"/>
        </w:rPr>
        <w:t>x</w:t>
      </w:r>
      <w:r w:rsidRPr="005C42F6">
        <w:rPr>
          <w:rFonts w:ascii="Arial" w:eastAsia="Arial" w:hAnsi="Arial" w:cs="Arial"/>
          <w:spacing w:val="-1"/>
          <w:lang w:val="fr-FR"/>
        </w:rPr>
        <w:t xml:space="preserve"> </w:t>
      </w:r>
      <w:r w:rsidRPr="005C42F6">
        <w:rPr>
          <w:rFonts w:ascii="Arial" w:eastAsia="Arial" w:hAnsi="Arial" w:cs="Arial"/>
          <w:lang w:val="fr-FR"/>
        </w:rPr>
        <w:t>8</w:t>
      </w:r>
      <w:r w:rsidRPr="005C42F6">
        <w:rPr>
          <w:rFonts w:ascii="Arial" w:eastAsia="Arial" w:hAnsi="Arial" w:cs="Arial"/>
          <w:spacing w:val="-1"/>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lang w:val="fr-FR"/>
        </w:rPr>
        <w:t>«</w:t>
      </w:r>
      <w:r w:rsidRPr="005C42F6">
        <w:rPr>
          <w:rFonts w:ascii="Arial" w:eastAsia="Arial" w:hAnsi="Arial" w:cs="Arial"/>
          <w:spacing w:val="-1"/>
          <w:lang w:val="fr-FR"/>
        </w:rPr>
        <w:t xml:space="preserve"> </w:t>
      </w:r>
      <w:r w:rsidRPr="005C42F6">
        <w:rPr>
          <w:rFonts w:ascii="Arial" w:eastAsia="Arial" w:hAnsi="Arial" w:cs="Arial"/>
          <w:lang w:val="fr-FR"/>
        </w:rPr>
        <w:t>3</w:t>
      </w:r>
      <w:r w:rsidRPr="005C42F6">
        <w:rPr>
          <w:rFonts w:ascii="Arial" w:eastAsia="Arial" w:hAnsi="Arial" w:cs="Arial"/>
          <w:spacing w:val="1"/>
          <w:lang w:val="fr-FR"/>
        </w:rPr>
        <w:t>x</w:t>
      </w:r>
      <w:r w:rsidRPr="005C42F6">
        <w:rPr>
          <w:rFonts w:ascii="Arial" w:eastAsia="Arial" w:hAnsi="Arial" w:cs="Arial"/>
          <w:lang w:val="fr-FR"/>
        </w:rPr>
        <w:t>8</w:t>
      </w:r>
      <w:r w:rsidRPr="005C42F6">
        <w:rPr>
          <w:rFonts w:ascii="Arial" w:eastAsia="Arial" w:hAnsi="Arial" w:cs="Arial"/>
          <w:spacing w:val="-3"/>
          <w:lang w:val="fr-FR"/>
        </w:rPr>
        <w:t xml:space="preserve"> </w:t>
      </w:r>
      <w:r w:rsidRPr="005C42F6">
        <w:rPr>
          <w:rFonts w:ascii="Arial" w:eastAsia="Arial" w:hAnsi="Arial" w:cs="Arial"/>
          <w:lang w:val="fr-FR"/>
        </w:rPr>
        <w:t>»</w:t>
      </w:r>
      <w:r w:rsidRPr="005C42F6">
        <w:rPr>
          <w:rFonts w:ascii="Arial" w:eastAsia="Arial" w:hAnsi="Arial" w:cs="Arial"/>
          <w:spacing w:val="-1"/>
          <w:lang w:val="fr-FR"/>
        </w:rPr>
        <w:t xml:space="preserve"> q</w:t>
      </w:r>
      <w:r w:rsidRPr="005C42F6">
        <w:rPr>
          <w:rFonts w:ascii="Arial" w:eastAsia="Arial" w:hAnsi="Arial" w:cs="Arial"/>
          <w:lang w:val="fr-FR"/>
        </w:rPr>
        <w:t>ue</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so</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lang w:val="fr-FR"/>
        </w:rPr>
        <w:t>:</w:t>
      </w:r>
    </w:p>
    <w:p w14:paraId="59DB0553" w14:textId="77777777" w:rsidR="00605EFF" w:rsidRPr="005C42F6" w:rsidRDefault="00605EFF" w:rsidP="00FB69E9">
      <w:pPr>
        <w:spacing w:line="220" w:lineRule="exact"/>
        <w:ind w:left="116" w:right="83"/>
        <w:jc w:val="both"/>
        <w:rPr>
          <w:rFonts w:ascii="Arial" w:hAnsi="Arial" w:cs="Arial"/>
          <w:sz w:val="22"/>
          <w:szCs w:val="22"/>
          <w:lang w:val="fr-FR"/>
        </w:rPr>
      </w:pPr>
    </w:p>
    <w:p w14:paraId="426825DB"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en discontinu (arrêt la nuit et en fin de semaine)</w:t>
      </w:r>
      <w:r w:rsidRPr="005C42F6">
        <w:rPr>
          <w:rFonts w:ascii="Arial" w:eastAsia="Arial" w:hAnsi="Arial" w:cs="Arial"/>
          <w:spacing w:val="-6"/>
          <w:lang w:val="fr-FR"/>
        </w:rPr>
        <w:t xml:space="preserve"> ;</w:t>
      </w:r>
    </w:p>
    <w:p w14:paraId="30812132" w14:textId="77777777" w:rsidR="00605EFF" w:rsidRPr="005C42F6" w:rsidRDefault="00605EFF" w:rsidP="00FB69E9">
      <w:pPr>
        <w:spacing w:line="220" w:lineRule="exact"/>
        <w:ind w:left="476" w:right="89"/>
        <w:jc w:val="both"/>
        <w:rPr>
          <w:rFonts w:ascii="Arial" w:eastAsia="Arial" w:hAnsi="Arial" w:cs="Arial"/>
          <w:spacing w:val="-6"/>
          <w:lang w:val="fr-FR"/>
        </w:rPr>
      </w:pPr>
    </w:p>
    <w:p w14:paraId="64E33E73"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 xml:space="preserve">en semi-continu (avec un arrêt hebdomadaire) </w:t>
      </w:r>
      <w:r w:rsidRPr="005C42F6">
        <w:rPr>
          <w:rFonts w:ascii="Arial" w:eastAsia="Arial" w:hAnsi="Arial" w:cs="Arial"/>
          <w:spacing w:val="-6"/>
          <w:lang w:val="fr-FR"/>
        </w:rPr>
        <w:t>;</w:t>
      </w:r>
    </w:p>
    <w:p w14:paraId="7CDF9FF5"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2A088692"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en continu (équipes fonctionnant 24 h sur 24 et 7 jours sur 7).</w:t>
      </w:r>
    </w:p>
    <w:p w14:paraId="241F5F97" w14:textId="77777777" w:rsidR="006D469B" w:rsidRPr="005C42F6" w:rsidRDefault="006D469B" w:rsidP="00FB69E9">
      <w:pPr>
        <w:ind w:left="116" w:right="82"/>
        <w:jc w:val="both"/>
        <w:rPr>
          <w:rFonts w:ascii="Arial" w:eastAsia="Arial" w:hAnsi="Arial" w:cs="Arial"/>
          <w:spacing w:val="-1"/>
          <w:lang w:val="fr-FR"/>
        </w:rPr>
      </w:pPr>
    </w:p>
    <w:p w14:paraId="1DAFB818" w14:textId="77777777" w:rsidR="00605EFF" w:rsidRPr="005C42F6" w:rsidRDefault="005B3DBA" w:rsidP="00FB69E9">
      <w:pPr>
        <w:ind w:left="116" w:right="82"/>
        <w:jc w:val="both"/>
        <w:rPr>
          <w:rFonts w:ascii="Arial" w:eastAsia="Arial" w:hAnsi="Arial" w:cs="Arial"/>
          <w:spacing w:val="-1"/>
          <w:lang w:val="fr-FR"/>
        </w:rPr>
      </w:pPr>
      <w:r w:rsidRPr="005C42F6">
        <w:rPr>
          <w:rFonts w:ascii="Arial" w:eastAsia="Arial" w:hAnsi="Arial" w:cs="Arial"/>
          <w:spacing w:val="-1"/>
          <w:lang w:val="fr-FR"/>
        </w:rPr>
        <w:t>Dans ce cadre et selon les cycles de travail, il est possible de répartir de manière inégale les horaires de travail sur les jours de la semaine ou de prévoir une répartition des horaires sur 3, 4, 5 ou, exceptionnellement, sur 6 jours.</w:t>
      </w:r>
    </w:p>
    <w:p w14:paraId="793636D9" w14:textId="77777777" w:rsidR="00605EFF" w:rsidRPr="005C42F6" w:rsidRDefault="00605EFF" w:rsidP="00FB69E9">
      <w:pPr>
        <w:ind w:left="116" w:right="82"/>
        <w:jc w:val="both"/>
        <w:rPr>
          <w:rFonts w:ascii="Arial" w:eastAsia="Arial" w:hAnsi="Arial" w:cs="Arial"/>
          <w:spacing w:val="-1"/>
          <w:lang w:val="fr-FR"/>
        </w:rPr>
      </w:pPr>
    </w:p>
    <w:p w14:paraId="2FE323A3" w14:textId="77777777" w:rsidR="00605EFF" w:rsidRPr="005C42F6" w:rsidRDefault="00605EFF" w:rsidP="00FB69E9">
      <w:pPr>
        <w:ind w:left="116" w:right="82"/>
        <w:jc w:val="both"/>
        <w:rPr>
          <w:rFonts w:ascii="Arial" w:eastAsia="Arial" w:hAnsi="Arial" w:cs="Arial"/>
          <w:spacing w:val="-1"/>
          <w:lang w:val="fr-FR"/>
        </w:rPr>
      </w:pPr>
    </w:p>
    <w:p w14:paraId="37DAE0FC" w14:textId="6CFF03A2" w:rsidR="00605EFF" w:rsidRPr="005C42F6" w:rsidRDefault="005B3DBA" w:rsidP="00FB69E9">
      <w:pPr>
        <w:ind w:left="116" w:right="14"/>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781F6B">
        <w:rPr>
          <w:rFonts w:ascii="Arial" w:eastAsia="Arial" w:hAnsi="Arial" w:cs="Arial"/>
          <w:b/>
          <w:color w:val="002060"/>
          <w:highlight w:val="lightGray"/>
          <w:lang w:val="fr-FR"/>
        </w:rPr>
        <w:t>2</w:t>
      </w:r>
      <w:r w:rsidR="00781F6B" w:rsidRPr="00781F6B">
        <w:rPr>
          <w:rFonts w:ascii="Arial" w:eastAsia="Arial" w:hAnsi="Arial" w:cs="Arial"/>
          <w:b/>
          <w:color w:val="002060"/>
          <w:highlight w:val="lightGray"/>
          <w:lang w:val="fr-FR"/>
        </w:rPr>
        <w:t>6</w:t>
      </w:r>
      <w:r w:rsidRPr="005C42F6">
        <w:rPr>
          <w:rFonts w:ascii="Arial" w:eastAsia="Arial" w:hAnsi="Arial" w:cs="Arial"/>
          <w:b/>
          <w:spacing w:val="-3"/>
          <w:lang w:val="fr-FR"/>
        </w:rPr>
        <w:t xml:space="preserve"> </w:t>
      </w:r>
      <w:r w:rsidRPr="005C42F6">
        <w:rPr>
          <w:rFonts w:ascii="Arial" w:eastAsia="Arial" w:hAnsi="Arial" w:cs="Arial"/>
          <w:b/>
          <w:lang w:val="fr-FR"/>
        </w:rPr>
        <w:t>: Rep</w:t>
      </w:r>
      <w:r w:rsidRPr="005C42F6">
        <w:rPr>
          <w:rFonts w:ascii="Arial" w:eastAsia="Arial" w:hAnsi="Arial" w:cs="Arial"/>
          <w:b/>
          <w:spacing w:val="1"/>
          <w:lang w:val="fr-FR"/>
        </w:rPr>
        <w:t>o</w:t>
      </w:r>
      <w:r w:rsidRPr="005C42F6">
        <w:rPr>
          <w:rFonts w:ascii="Arial" w:eastAsia="Arial" w:hAnsi="Arial" w:cs="Arial"/>
          <w:b/>
          <w:lang w:val="fr-FR"/>
        </w:rPr>
        <w:t>s</w:t>
      </w:r>
      <w:r w:rsidRPr="005C42F6">
        <w:rPr>
          <w:rFonts w:ascii="Arial" w:eastAsia="Arial" w:hAnsi="Arial" w:cs="Arial"/>
          <w:b/>
          <w:spacing w:val="-6"/>
          <w:lang w:val="fr-FR"/>
        </w:rPr>
        <w:t xml:space="preserve"> </w:t>
      </w:r>
      <w:r w:rsidRPr="005C42F6">
        <w:rPr>
          <w:rFonts w:ascii="Arial" w:eastAsia="Arial" w:hAnsi="Arial" w:cs="Arial"/>
          <w:b/>
          <w:lang w:val="fr-FR"/>
        </w:rPr>
        <w:t>heb</w:t>
      </w:r>
      <w:r w:rsidRPr="005C42F6">
        <w:rPr>
          <w:rFonts w:ascii="Arial" w:eastAsia="Arial" w:hAnsi="Arial" w:cs="Arial"/>
          <w:b/>
          <w:spacing w:val="1"/>
          <w:lang w:val="fr-FR"/>
        </w:rPr>
        <w:t>d</w:t>
      </w:r>
      <w:r w:rsidRPr="005C42F6">
        <w:rPr>
          <w:rFonts w:ascii="Arial" w:eastAsia="Arial" w:hAnsi="Arial" w:cs="Arial"/>
          <w:b/>
          <w:lang w:val="fr-FR"/>
        </w:rPr>
        <w:t>oma</w:t>
      </w:r>
      <w:r w:rsidRPr="005C42F6">
        <w:rPr>
          <w:rFonts w:ascii="Arial" w:eastAsia="Arial" w:hAnsi="Arial" w:cs="Arial"/>
          <w:b/>
          <w:spacing w:val="1"/>
          <w:lang w:val="fr-FR"/>
        </w:rPr>
        <w:t>d</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w:t>
      </w:r>
      <w:r w:rsidRPr="005C42F6">
        <w:rPr>
          <w:rFonts w:ascii="Arial" w:eastAsia="Arial" w:hAnsi="Arial" w:cs="Arial"/>
          <w:b/>
          <w:spacing w:val="-14"/>
          <w:lang w:val="fr-FR"/>
        </w:rPr>
        <w:t xml:space="preserve"> </w:t>
      </w:r>
      <w:r w:rsidRPr="005C42F6">
        <w:rPr>
          <w:rFonts w:ascii="Arial" w:eastAsia="Arial" w:hAnsi="Arial" w:cs="Arial"/>
          <w:b/>
          <w:lang w:val="fr-FR"/>
        </w:rPr>
        <w:t>par</w:t>
      </w:r>
      <w:r w:rsidRPr="005C42F6">
        <w:rPr>
          <w:rFonts w:ascii="Arial" w:eastAsia="Arial" w:hAnsi="Arial" w:cs="Arial"/>
          <w:b/>
          <w:spacing w:val="-4"/>
          <w:lang w:val="fr-FR"/>
        </w:rPr>
        <w:t xml:space="preserve"> </w:t>
      </w:r>
      <w:r w:rsidRPr="005C42F6">
        <w:rPr>
          <w:rFonts w:ascii="Arial" w:eastAsia="Arial" w:hAnsi="Arial" w:cs="Arial"/>
          <w:b/>
          <w:spacing w:val="-1"/>
          <w:lang w:val="fr-FR"/>
        </w:rPr>
        <w:t>r</w:t>
      </w:r>
      <w:r w:rsidRPr="005C42F6">
        <w:rPr>
          <w:rFonts w:ascii="Arial" w:eastAsia="Arial" w:hAnsi="Arial" w:cs="Arial"/>
          <w:b/>
          <w:lang w:val="fr-FR"/>
        </w:rPr>
        <w:t>oulement</w:t>
      </w:r>
    </w:p>
    <w:p w14:paraId="62F5E2EF" w14:textId="77777777" w:rsidR="00605EFF" w:rsidRPr="005C42F6" w:rsidRDefault="00605EFF" w:rsidP="00FB69E9">
      <w:pPr>
        <w:ind w:left="116" w:right="82"/>
        <w:jc w:val="both"/>
        <w:rPr>
          <w:rFonts w:ascii="Arial" w:eastAsia="Arial" w:hAnsi="Arial" w:cs="Arial"/>
          <w:spacing w:val="-1"/>
          <w:lang w:val="fr-FR"/>
        </w:rPr>
      </w:pPr>
    </w:p>
    <w:p w14:paraId="0E0FDE4B" w14:textId="77777777" w:rsidR="00605EFF" w:rsidRPr="005C42F6" w:rsidRDefault="005B3DBA" w:rsidP="00FB69E9">
      <w:pPr>
        <w:ind w:left="116" w:right="82"/>
        <w:jc w:val="both"/>
        <w:rPr>
          <w:rFonts w:ascii="Arial" w:eastAsia="Arial" w:hAnsi="Arial" w:cs="Arial"/>
          <w:spacing w:val="-1"/>
          <w:lang w:val="fr-FR"/>
        </w:rPr>
      </w:pPr>
      <w:r w:rsidRPr="005C42F6">
        <w:rPr>
          <w:rFonts w:ascii="Arial" w:eastAsia="Arial" w:hAnsi="Arial" w:cs="Arial"/>
          <w:spacing w:val="-1"/>
          <w:lang w:val="fr-FR"/>
        </w:rPr>
        <w:t>Le travail en continu permet le fonctionnement sans interruption de tout ou partie de l’activité, 24 h sur</w:t>
      </w:r>
      <w:r w:rsidR="001256BC" w:rsidRPr="005C42F6">
        <w:rPr>
          <w:rFonts w:ascii="Arial" w:eastAsia="Arial" w:hAnsi="Arial" w:cs="Arial"/>
          <w:spacing w:val="-1"/>
          <w:lang w:val="fr-FR"/>
        </w:rPr>
        <w:t xml:space="preserve"> </w:t>
      </w:r>
      <w:r w:rsidRPr="005C42F6">
        <w:rPr>
          <w:rFonts w:ascii="Arial" w:eastAsia="Arial" w:hAnsi="Arial" w:cs="Arial"/>
          <w:spacing w:val="-1"/>
          <w:lang w:val="fr-FR"/>
        </w:rPr>
        <w:t>24, dimanche et jours fériés. Il implique la possibilité de donner le repos hebdomadaire par roulement.</w:t>
      </w:r>
    </w:p>
    <w:p w14:paraId="11CF9334" w14:textId="77777777" w:rsidR="00605EFF" w:rsidRPr="005C42F6" w:rsidRDefault="00605EFF" w:rsidP="00FB69E9">
      <w:pPr>
        <w:ind w:left="116" w:right="82"/>
        <w:jc w:val="both"/>
        <w:rPr>
          <w:rFonts w:ascii="Arial" w:eastAsia="Arial" w:hAnsi="Arial" w:cs="Arial"/>
          <w:spacing w:val="-1"/>
          <w:lang w:val="fr-FR"/>
        </w:rPr>
      </w:pPr>
    </w:p>
    <w:p w14:paraId="634EEEF5" w14:textId="77777777" w:rsidR="00605EFF" w:rsidRPr="005C42F6" w:rsidRDefault="005B3DBA" w:rsidP="00FB69E9">
      <w:pPr>
        <w:ind w:left="116" w:right="82"/>
        <w:jc w:val="both"/>
        <w:rPr>
          <w:rFonts w:ascii="Arial" w:eastAsia="Arial" w:hAnsi="Arial" w:cs="Arial"/>
          <w:spacing w:val="-1"/>
          <w:lang w:val="fr-FR"/>
        </w:rPr>
      </w:pPr>
      <w:r w:rsidRPr="005C42F6">
        <w:rPr>
          <w:rFonts w:ascii="Arial" w:eastAsia="Arial" w:hAnsi="Arial" w:cs="Arial"/>
          <w:spacing w:val="-1"/>
          <w:lang w:val="fr-FR"/>
        </w:rPr>
        <w:t>Le site est par ailleurs classé SEVESO seuil haut. De ce fait :</w:t>
      </w:r>
    </w:p>
    <w:p w14:paraId="66320844" w14:textId="77777777" w:rsidR="00605EFF" w:rsidRPr="005C42F6" w:rsidRDefault="00605EFF" w:rsidP="00FB69E9">
      <w:pPr>
        <w:ind w:left="116" w:right="82"/>
        <w:jc w:val="both"/>
        <w:rPr>
          <w:rFonts w:ascii="Arial" w:eastAsia="Arial" w:hAnsi="Arial" w:cs="Arial"/>
          <w:spacing w:val="-1"/>
          <w:lang w:val="fr-FR"/>
        </w:rPr>
      </w:pPr>
    </w:p>
    <w:p w14:paraId="2873FBAF" w14:textId="77777777" w:rsidR="00605EFF" w:rsidRPr="005C42F6" w:rsidRDefault="00A06BF5"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l</w:t>
      </w:r>
      <w:r w:rsidR="005B3DBA" w:rsidRPr="005C42F6">
        <w:rPr>
          <w:rFonts w:ascii="Arial" w:eastAsia="Arial" w:hAnsi="Arial" w:cs="Arial"/>
          <w:lang w:val="fr-FR"/>
        </w:rPr>
        <w:t>’activité des sociétés composant l’UES bénéficie de la dérogation de droit à la règle du repos</w:t>
      </w:r>
      <w:r w:rsidRPr="005C42F6">
        <w:rPr>
          <w:rFonts w:ascii="Arial" w:eastAsia="Arial" w:hAnsi="Arial" w:cs="Arial"/>
          <w:lang w:val="fr-FR"/>
        </w:rPr>
        <w:t xml:space="preserve"> </w:t>
      </w:r>
      <w:r w:rsidR="005B3DBA" w:rsidRPr="005C42F6">
        <w:rPr>
          <w:rFonts w:ascii="Arial" w:eastAsia="Arial" w:hAnsi="Arial" w:cs="Arial"/>
          <w:lang w:val="fr-FR"/>
        </w:rPr>
        <w:t>dominical en attribuant le repos hebdomadaire par roulement en application de l’article R.</w:t>
      </w:r>
      <w:r w:rsidRPr="005C42F6">
        <w:rPr>
          <w:rFonts w:ascii="Arial" w:eastAsia="Arial" w:hAnsi="Arial" w:cs="Arial"/>
          <w:lang w:val="fr-FR"/>
        </w:rPr>
        <w:t xml:space="preserve"> </w:t>
      </w:r>
      <w:r w:rsidR="005B3DBA" w:rsidRPr="005C42F6">
        <w:rPr>
          <w:rFonts w:ascii="Arial" w:eastAsia="Arial" w:hAnsi="Arial" w:cs="Arial"/>
          <w:lang w:val="fr-FR"/>
        </w:rPr>
        <w:t>3132-5 du Code du travail actuellement en vigueur</w:t>
      </w:r>
      <w:r w:rsidR="005B3DBA" w:rsidRPr="005C42F6">
        <w:rPr>
          <w:rFonts w:ascii="Arial" w:eastAsia="Arial" w:hAnsi="Arial" w:cs="Arial"/>
          <w:spacing w:val="-6"/>
          <w:lang w:val="fr-FR"/>
        </w:rPr>
        <w:t xml:space="preserve"> ;</w:t>
      </w:r>
    </w:p>
    <w:p w14:paraId="048B4065" w14:textId="77777777" w:rsidR="00605EFF" w:rsidRPr="005C42F6" w:rsidRDefault="00605EFF" w:rsidP="00FB69E9">
      <w:pPr>
        <w:pStyle w:val="Paragraphedeliste"/>
        <w:spacing w:line="220" w:lineRule="exact"/>
        <w:ind w:left="836" w:right="89"/>
        <w:jc w:val="both"/>
        <w:rPr>
          <w:rFonts w:ascii="Arial" w:eastAsia="Arial" w:hAnsi="Arial" w:cs="Arial"/>
          <w:spacing w:val="-6"/>
          <w:lang w:val="fr-FR"/>
        </w:rPr>
      </w:pPr>
    </w:p>
    <w:p w14:paraId="6D3211AB" w14:textId="77777777" w:rsidR="00605EFF" w:rsidRPr="005C42F6" w:rsidRDefault="005B3DBA"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lang w:val="fr-FR"/>
        </w:rPr>
        <w:t>par ailleurs et en tout état de cause, la possibilité d’organiser le travail en continu des équipes en 3 x 8 ou en 2 x 8 se justifie au sein de chacun</w:t>
      </w:r>
      <w:r w:rsidR="00C70BB8" w:rsidRPr="005C42F6">
        <w:rPr>
          <w:rFonts w:ascii="Arial" w:eastAsia="Arial" w:hAnsi="Arial" w:cs="Arial"/>
          <w:lang w:val="fr-FR"/>
        </w:rPr>
        <w:t>e</w:t>
      </w:r>
      <w:r w:rsidRPr="005C42F6">
        <w:rPr>
          <w:rFonts w:ascii="Arial" w:eastAsia="Arial" w:hAnsi="Arial" w:cs="Arial"/>
          <w:lang w:val="fr-FR"/>
        </w:rPr>
        <w:t xml:space="preserve"> des sociétés de l’UES pour</w:t>
      </w:r>
      <w:r w:rsidR="00C70BB8" w:rsidRPr="005C42F6">
        <w:rPr>
          <w:rFonts w:ascii="Arial" w:eastAsia="Arial" w:hAnsi="Arial" w:cs="Arial"/>
          <w:lang w:val="fr-FR"/>
        </w:rPr>
        <w:t xml:space="preserve"> des raisons d’ordre économique</w:t>
      </w:r>
      <w:r w:rsidRPr="005C42F6">
        <w:rPr>
          <w:rFonts w:ascii="Arial" w:eastAsia="Arial" w:hAnsi="Arial" w:cs="Arial"/>
          <w:lang w:val="fr-FR"/>
        </w:rPr>
        <w:t xml:space="preserve"> tenant à la nécessité opérationnelle interdisant l’arrêt d’installation classées au titre du stockage par réservoir aérien de liquide inflammable. L’impossibilité d’assurer cette continuité de l’activité mettrait en péril sa pérennité sur le site</w:t>
      </w:r>
      <w:r w:rsidRPr="005C42F6">
        <w:rPr>
          <w:rFonts w:ascii="Arial" w:eastAsia="Arial" w:hAnsi="Arial" w:cs="Arial"/>
          <w:spacing w:val="-6"/>
          <w:lang w:val="fr-FR"/>
        </w:rPr>
        <w:t>.</w:t>
      </w:r>
    </w:p>
    <w:p w14:paraId="34DCC90E" w14:textId="77777777" w:rsidR="00605EFF" w:rsidRPr="005C42F6" w:rsidRDefault="00605EFF" w:rsidP="00FB69E9">
      <w:pPr>
        <w:ind w:left="116" w:right="82"/>
        <w:jc w:val="both"/>
        <w:rPr>
          <w:rFonts w:ascii="Arial" w:eastAsia="Arial" w:hAnsi="Arial" w:cs="Arial"/>
          <w:spacing w:val="-1"/>
          <w:lang w:val="fr-FR"/>
        </w:rPr>
      </w:pPr>
    </w:p>
    <w:p w14:paraId="1519E259" w14:textId="77777777" w:rsidR="00605EFF" w:rsidRPr="005C42F6" w:rsidRDefault="00605EFF" w:rsidP="00FB69E9">
      <w:pPr>
        <w:ind w:left="116" w:right="14"/>
        <w:jc w:val="both"/>
        <w:rPr>
          <w:rFonts w:ascii="Arial" w:eastAsia="Arial" w:hAnsi="Arial" w:cs="Arial"/>
          <w:b/>
          <w:spacing w:val="-7"/>
          <w:lang w:val="fr-FR"/>
        </w:rPr>
      </w:pPr>
    </w:p>
    <w:p w14:paraId="1D0D3605" w14:textId="158B9CBC" w:rsidR="00605EFF" w:rsidRPr="005C42F6" w:rsidRDefault="005B3DBA" w:rsidP="00FB69E9">
      <w:pPr>
        <w:ind w:left="116" w:right="14"/>
        <w:jc w:val="both"/>
        <w:rPr>
          <w:rFonts w:ascii="Arial" w:eastAsia="Arial" w:hAnsi="Arial" w:cs="Arial"/>
          <w:b/>
          <w:spacing w:val="-7"/>
          <w:lang w:val="fr-FR"/>
        </w:rPr>
      </w:pPr>
      <w:r w:rsidRPr="005C42F6">
        <w:rPr>
          <w:rFonts w:ascii="Arial" w:eastAsia="Arial" w:hAnsi="Arial" w:cs="Arial"/>
          <w:b/>
          <w:spacing w:val="-7"/>
          <w:lang w:val="fr-FR"/>
        </w:rPr>
        <w:t xml:space="preserve">Article </w:t>
      </w:r>
      <w:r w:rsidRPr="00781F6B">
        <w:rPr>
          <w:rFonts w:ascii="Arial" w:eastAsia="Arial" w:hAnsi="Arial" w:cs="Arial"/>
          <w:b/>
          <w:color w:val="002060"/>
          <w:spacing w:val="-7"/>
          <w:highlight w:val="lightGray"/>
          <w:lang w:val="fr-FR"/>
        </w:rPr>
        <w:t>2</w:t>
      </w:r>
      <w:r w:rsidR="00781F6B" w:rsidRPr="00781F6B">
        <w:rPr>
          <w:rFonts w:ascii="Arial" w:eastAsia="Arial" w:hAnsi="Arial" w:cs="Arial"/>
          <w:b/>
          <w:color w:val="002060"/>
          <w:spacing w:val="-7"/>
          <w:highlight w:val="lightGray"/>
          <w:lang w:val="fr-FR"/>
        </w:rPr>
        <w:t>7</w:t>
      </w:r>
      <w:r w:rsidRPr="005C42F6">
        <w:rPr>
          <w:rFonts w:ascii="Arial" w:eastAsia="Arial" w:hAnsi="Arial" w:cs="Arial"/>
          <w:b/>
          <w:spacing w:val="-7"/>
          <w:lang w:val="fr-FR"/>
        </w:rPr>
        <w:t xml:space="preserve"> : Statut particulier des salariés postés</w:t>
      </w:r>
    </w:p>
    <w:p w14:paraId="5D76A663" w14:textId="77777777" w:rsidR="004B4BB5" w:rsidRDefault="004B4BB5" w:rsidP="00FB69E9">
      <w:pPr>
        <w:ind w:left="116" w:right="82"/>
        <w:jc w:val="both"/>
        <w:rPr>
          <w:rFonts w:ascii="Arial" w:eastAsia="Arial" w:hAnsi="Arial" w:cs="Arial"/>
          <w:spacing w:val="-1"/>
          <w:lang w:val="fr-FR"/>
        </w:rPr>
      </w:pPr>
    </w:p>
    <w:p w14:paraId="1EDE0E72" w14:textId="21EC96F0" w:rsidR="00605EFF" w:rsidRPr="00195F9D" w:rsidRDefault="00195F9D" w:rsidP="00195F9D">
      <w:pPr>
        <w:ind w:left="116" w:right="82"/>
        <w:jc w:val="both"/>
        <w:rPr>
          <w:rFonts w:ascii="Arial" w:eastAsia="Arial" w:hAnsi="Arial" w:cs="Arial"/>
          <w:color w:val="002060"/>
          <w:spacing w:val="-1"/>
          <w:highlight w:val="lightGray"/>
          <w:lang w:val="fr-FR"/>
        </w:rPr>
      </w:pPr>
      <w:r w:rsidRPr="00195F9D">
        <w:rPr>
          <w:rFonts w:ascii="Arial" w:eastAsia="Arial" w:hAnsi="Arial" w:cs="Arial"/>
          <w:b/>
          <w:bCs/>
          <w:i/>
          <w:iCs/>
          <w:color w:val="002060"/>
          <w:spacing w:val="-1"/>
          <w:highlight w:val="lightGray"/>
          <w:lang w:val="fr-FR"/>
        </w:rPr>
        <w:t>a)</w:t>
      </w:r>
      <w:r>
        <w:rPr>
          <w:rFonts w:ascii="Arial" w:eastAsia="Arial" w:hAnsi="Arial" w:cs="Arial"/>
          <w:color w:val="002060"/>
          <w:spacing w:val="-1"/>
          <w:highlight w:val="lightGray"/>
          <w:lang w:val="fr-FR"/>
        </w:rPr>
        <w:t xml:space="preserve"> </w:t>
      </w:r>
      <w:r w:rsidR="004B4BB5" w:rsidRPr="00195F9D">
        <w:rPr>
          <w:rFonts w:ascii="Arial" w:eastAsia="Arial" w:hAnsi="Arial" w:cs="Arial"/>
          <w:color w:val="002060"/>
          <w:spacing w:val="-1"/>
          <w:highlight w:val="lightGray"/>
          <w:lang w:val="fr-FR"/>
        </w:rPr>
        <w:t xml:space="preserve">Conformément </w:t>
      </w:r>
      <w:r w:rsidR="002D67F2" w:rsidRPr="00195F9D">
        <w:rPr>
          <w:rFonts w:ascii="Arial" w:eastAsia="Arial" w:hAnsi="Arial" w:cs="Arial"/>
          <w:color w:val="002060"/>
          <w:spacing w:val="-1"/>
          <w:highlight w:val="lightGray"/>
          <w:lang w:val="fr-FR"/>
        </w:rPr>
        <w:t>à</w:t>
      </w:r>
      <w:r w:rsidR="00DA4DE9" w:rsidRPr="00195F9D">
        <w:rPr>
          <w:rFonts w:ascii="Arial" w:eastAsia="Arial" w:hAnsi="Arial" w:cs="Arial"/>
          <w:color w:val="002060"/>
          <w:spacing w:val="-1"/>
          <w:highlight w:val="lightGray"/>
          <w:lang w:val="fr-FR"/>
        </w:rPr>
        <w:t xml:space="preserve"> la loi et</w:t>
      </w:r>
      <w:r w:rsidR="004B4BB5" w:rsidRPr="00195F9D">
        <w:rPr>
          <w:rFonts w:ascii="Arial" w:eastAsia="Arial" w:hAnsi="Arial" w:cs="Arial"/>
          <w:color w:val="002060"/>
          <w:spacing w:val="-1"/>
          <w:highlight w:val="lightGray"/>
          <w:lang w:val="fr-FR"/>
        </w:rPr>
        <w:t xml:space="preserve"> </w:t>
      </w:r>
      <w:r w:rsidR="002D67F2" w:rsidRPr="00195F9D">
        <w:rPr>
          <w:rFonts w:ascii="Arial" w:eastAsia="Arial" w:hAnsi="Arial" w:cs="Arial"/>
          <w:color w:val="002060"/>
          <w:spacing w:val="-1"/>
          <w:highlight w:val="lightGray"/>
          <w:lang w:val="fr-FR"/>
        </w:rPr>
        <w:t xml:space="preserve">aux dispositions </w:t>
      </w:r>
      <w:r w:rsidR="004B4BB5" w:rsidRPr="00195F9D">
        <w:rPr>
          <w:rFonts w:ascii="Arial" w:eastAsia="Arial" w:hAnsi="Arial" w:cs="Arial"/>
          <w:color w:val="002060"/>
          <w:spacing w:val="-1"/>
          <w:highlight w:val="lightGray"/>
          <w:lang w:val="fr-FR"/>
        </w:rPr>
        <w:t>de la CCNIP, bien qu’effectuant des postes de nuit, les salariés postés relèvent du régime des travailleurs en équipes successives alternantes. Ils bénéficient, à ce titre, d’un statut distinct de celui des travailleurs de nuit</w:t>
      </w:r>
      <w:r w:rsidR="00537483" w:rsidRPr="00195F9D">
        <w:rPr>
          <w:rFonts w:ascii="Arial" w:eastAsia="Arial" w:hAnsi="Arial" w:cs="Arial"/>
          <w:color w:val="002060"/>
          <w:spacing w:val="-1"/>
          <w:highlight w:val="lightGray"/>
          <w:lang w:val="fr-FR"/>
        </w:rPr>
        <w:t>. Ce statut spécifique</w:t>
      </w:r>
      <w:r w:rsidR="00DA4DE9" w:rsidRPr="00195F9D">
        <w:rPr>
          <w:rFonts w:ascii="Arial" w:eastAsia="Arial" w:hAnsi="Arial" w:cs="Arial"/>
          <w:color w:val="002060"/>
          <w:spacing w:val="-1"/>
          <w:highlight w:val="lightGray"/>
          <w:lang w:val="fr-FR"/>
        </w:rPr>
        <w:t xml:space="preserve"> de travailleur posté</w:t>
      </w:r>
      <w:r w:rsidR="00537483" w:rsidRPr="00195F9D">
        <w:rPr>
          <w:rFonts w:ascii="Arial" w:eastAsia="Arial" w:hAnsi="Arial" w:cs="Arial"/>
          <w:color w:val="002060"/>
          <w:spacing w:val="-1"/>
          <w:highlight w:val="lightGray"/>
          <w:lang w:val="fr-FR"/>
        </w:rPr>
        <w:t xml:space="preserve">, qui </w:t>
      </w:r>
      <w:r w:rsidR="004B4BB5" w:rsidRPr="00195F9D">
        <w:rPr>
          <w:rFonts w:ascii="Arial" w:eastAsia="Arial" w:hAnsi="Arial" w:cs="Arial"/>
          <w:color w:val="002060"/>
          <w:spacing w:val="-1"/>
          <w:highlight w:val="lightGray"/>
          <w:lang w:val="fr-FR"/>
        </w:rPr>
        <w:t>leur est plus favorable</w:t>
      </w:r>
      <w:r w:rsidR="00537483" w:rsidRPr="00195F9D">
        <w:rPr>
          <w:rFonts w:ascii="Arial" w:eastAsia="Arial" w:hAnsi="Arial" w:cs="Arial"/>
          <w:color w:val="002060"/>
          <w:spacing w:val="-1"/>
          <w:highlight w:val="lightGray"/>
          <w:lang w:val="fr-FR"/>
        </w:rPr>
        <w:t>, ne se cumule pas avec le statut des travailleurs de nuit.</w:t>
      </w:r>
    </w:p>
    <w:p w14:paraId="77C129F8" w14:textId="5B205A28" w:rsidR="00537483" w:rsidRPr="00195F9D" w:rsidRDefault="00537483" w:rsidP="00195F9D">
      <w:pPr>
        <w:ind w:left="116" w:right="82"/>
        <w:jc w:val="both"/>
        <w:rPr>
          <w:rFonts w:ascii="Arial" w:eastAsia="Arial" w:hAnsi="Arial" w:cs="Arial"/>
          <w:color w:val="002060"/>
          <w:spacing w:val="-1"/>
          <w:highlight w:val="lightGray"/>
          <w:lang w:val="fr-FR"/>
        </w:rPr>
      </w:pPr>
      <w:r w:rsidRPr="00195F9D">
        <w:rPr>
          <w:rFonts w:ascii="Arial" w:eastAsia="Arial" w:hAnsi="Arial" w:cs="Arial"/>
          <w:color w:val="002060"/>
          <w:spacing w:val="-1"/>
          <w:highlight w:val="lightGray"/>
          <w:lang w:val="fr-FR"/>
        </w:rPr>
        <w:t xml:space="preserve">Par conséquent, les dispositions </w:t>
      </w:r>
      <w:r w:rsidR="00D24E45" w:rsidRPr="00195F9D">
        <w:rPr>
          <w:rFonts w:ascii="Arial" w:eastAsia="Arial" w:hAnsi="Arial" w:cs="Arial"/>
          <w:color w:val="002060"/>
          <w:spacing w:val="-1"/>
          <w:highlight w:val="lightGray"/>
          <w:lang w:val="fr-FR"/>
        </w:rPr>
        <w:t xml:space="preserve">spécifiques </w:t>
      </w:r>
      <w:r w:rsidRPr="00195F9D">
        <w:rPr>
          <w:rFonts w:ascii="Arial" w:eastAsia="Arial" w:hAnsi="Arial" w:cs="Arial"/>
          <w:color w:val="002060"/>
          <w:spacing w:val="-1"/>
          <w:highlight w:val="lightGray"/>
          <w:lang w:val="fr-FR"/>
        </w:rPr>
        <w:t>prévues au présent chapitre 3</w:t>
      </w:r>
      <w:r w:rsidR="00D24E45" w:rsidRPr="00195F9D">
        <w:rPr>
          <w:rFonts w:ascii="Arial" w:eastAsia="Arial" w:hAnsi="Arial" w:cs="Arial"/>
          <w:color w:val="002060"/>
          <w:spacing w:val="-1"/>
          <w:highlight w:val="lightGray"/>
          <w:lang w:val="fr-FR"/>
        </w:rPr>
        <w:t xml:space="preserve"> relatif aux salariés postés</w:t>
      </w:r>
      <w:r w:rsidRPr="00195F9D">
        <w:rPr>
          <w:rFonts w:ascii="Arial" w:eastAsia="Arial" w:hAnsi="Arial" w:cs="Arial"/>
          <w:color w:val="002060"/>
          <w:spacing w:val="-1"/>
          <w:highlight w:val="lightGray"/>
          <w:lang w:val="fr-FR"/>
        </w:rPr>
        <w:t xml:space="preserve"> </w:t>
      </w:r>
      <w:r w:rsidR="00D24E45" w:rsidRPr="00195F9D">
        <w:rPr>
          <w:rFonts w:ascii="Arial" w:eastAsia="Arial" w:hAnsi="Arial" w:cs="Arial"/>
          <w:color w:val="002060"/>
          <w:spacing w:val="-1"/>
          <w:highlight w:val="lightGray"/>
          <w:lang w:val="fr-FR"/>
        </w:rPr>
        <w:t>s’appliquent par dérogation aux</w:t>
      </w:r>
      <w:r w:rsidRPr="00195F9D">
        <w:rPr>
          <w:rFonts w:ascii="Arial" w:eastAsia="Arial" w:hAnsi="Arial" w:cs="Arial"/>
          <w:color w:val="002060"/>
          <w:spacing w:val="-1"/>
          <w:highlight w:val="lightGray"/>
          <w:lang w:val="fr-FR"/>
        </w:rPr>
        <w:t xml:space="preserve"> mesures définies au </w:t>
      </w:r>
      <w:r w:rsidR="00D24E45" w:rsidRPr="00195F9D">
        <w:rPr>
          <w:rFonts w:ascii="Arial" w:eastAsia="Arial" w:hAnsi="Arial" w:cs="Arial"/>
          <w:color w:val="002060"/>
          <w:spacing w:val="-1"/>
          <w:highlight w:val="lightGray"/>
          <w:lang w:val="fr-FR"/>
        </w:rPr>
        <w:t>C</w:t>
      </w:r>
      <w:r w:rsidRPr="00195F9D">
        <w:rPr>
          <w:rFonts w:ascii="Arial" w:eastAsia="Arial" w:hAnsi="Arial" w:cs="Arial"/>
          <w:color w:val="002060"/>
          <w:spacing w:val="-1"/>
          <w:highlight w:val="lightGray"/>
          <w:lang w:val="fr-FR"/>
        </w:rPr>
        <w:t>hapitre 1 intitulé « Dispositions Générales ».</w:t>
      </w:r>
    </w:p>
    <w:p w14:paraId="17A2628A" w14:textId="77777777" w:rsidR="004B4BB5" w:rsidRPr="00064085" w:rsidRDefault="004B4BB5" w:rsidP="00FB69E9">
      <w:pPr>
        <w:ind w:left="116" w:right="82"/>
        <w:jc w:val="both"/>
        <w:rPr>
          <w:rFonts w:ascii="Arial" w:eastAsia="Arial" w:hAnsi="Arial" w:cs="Arial"/>
          <w:b/>
          <w:bCs/>
          <w:i/>
          <w:iCs/>
          <w:color w:val="002060"/>
          <w:spacing w:val="-1"/>
          <w:highlight w:val="cyan"/>
          <w:lang w:val="fr-FR"/>
        </w:rPr>
      </w:pPr>
    </w:p>
    <w:p w14:paraId="44EFA398" w14:textId="0D325B82" w:rsidR="008E7F84" w:rsidRPr="003567E3" w:rsidRDefault="00537483" w:rsidP="008E7F84">
      <w:pPr>
        <w:ind w:left="116" w:right="82"/>
        <w:jc w:val="both"/>
        <w:rPr>
          <w:rFonts w:ascii="Arial" w:eastAsia="Arial" w:hAnsi="Arial" w:cs="Arial"/>
          <w:color w:val="002060"/>
          <w:spacing w:val="-1"/>
          <w:highlight w:val="lightGray"/>
          <w:lang w:val="fr-FR"/>
        </w:rPr>
      </w:pPr>
      <w:r w:rsidRPr="00195F9D">
        <w:rPr>
          <w:rFonts w:ascii="Arial" w:eastAsia="Arial" w:hAnsi="Arial" w:cs="Arial"/>
          <w:b/>
          <w:bCs/>
          <w:i/>
          <w:iCs/>
          <w:color w:val="002060"/>
          <w:spacing w:val="-1"/>
          <w:highlight w:val="lightGray"/>
          <w:lang w:val="fr-FR"/>
        </w:rPr>
        <w:t>b</w:t>
      </w:r>
      <w:r w:rsidR="008E7F84" w:rsidRPr="00195F9D">
        <w:rPr>
          <w:rFonts w:ascii="Arial" w:eastAsia="Arial" w:hAnsi="Arial" w:cs="Arial"/>
          <w:b/>
          <w:bCs/>
          <w:i/>
          <w:iCs/>
          <w:color w:val="002060"/>
          <w:spacing w:val="-1"/>
          <w:highlight w:val="lightGray"/>
          <w:lang w:val="fr-FR"/>
        </w:rPr>
        <w:t>)</w:t>
      </w:r>
      <w:r w:rsidR="008E7F84" w:rsidRPr="00195F9D">
        <w:rPr>
          <w:rFonts w:ascii="Arial" w:eastAsia="Arial" w:hAnsi="Arial" w:cs="Arial"/>
          <w:color w:val="002060"/>
          <w:spacing w:val="-1"/>
          <w:highlight w:val="lightGray"/>
          <w:lang w:val="fr-FR"/>
        </w:rPr>
        <w:t xml:space="preserve"> </w:t>
      </w:r>
      <w:r w:rsidR="004D4DD9" w:rsidRPr="00195F9D">
        <w:rPr>
          <w:rFonts w:ascii="Arial" w:eastAsia="Arial" w:hAnsi="Arial" w:cs="Arial"/>
          <w:color w:val="002060"/>
          <w:spacing w:val="-1"/>
          <w:highlight w:val="lightGray"/>
          <w:lang w:val="fr-FR"/>
        </w:rPr>
        <w:t>L</w:t>
      </w:r>
      <w:r w:rsidR="008E7F84" w:rsidRPr="00195F9D">
        <w:rPr>
          <w:rFonts w:ascii="Arial" w:eastAsia="Arial" w:hAnsi="Arial" w:cs="Arial"/>
          <w:color w:val="002060"/>
          <w:spacing w:val="-1"/>
          <w:highlight w:val="lightGray"/>
          <w:lang w:val="fr-FR"/>
        </w:rPr>
        <w:t xml:space="preserve">’organisation </w:t>
      </w:r>
      <w:r w:rsidR="008E7F84" w:rsidRPr="003567E3">
        <w:rPr>
          <w:rFonts w:ascii="Arial" w:eastAsia="Arial" w:hAnsi="Arial" w:cs="Arial"/>
          <w:color w:val="002060"/>
          <w:spacing w:val="-1"/>
          <w:highlight w:val="lightGray"/>
          <w:lang w:val="fr-FR"/>
        </w:rPr>
        <w:t xml:space="preserve">du temps de travail </w:t>
      </w:r>
      <w:r w:rsidR="004D4DD9" w:rsidRPr="003567E3">
        <w:rPr>
          <w:rFonts w:ascii="Arial" w:eastAsia="Arial" w:hAnsi="Arial" w:cs="Arial"/>
          <w:color w:val="002060"/>
          <w:spacing w:val="-1"/>
          <w:highlight w:val="lightGray"/>
          <w:lang w:val="fr-FR"/>
        </w:rPr>
        <w:t xml:space="preserve">des salariés postés </w:t>
      </w:r>
      <w:r w:rsidR="00CB64CB" w:rsidRPr="003567E3">
        <w:rPr>
          <w:rFonts w:ascii="Arial" w:eastAsia="Arial" w:hAnsi="Arial" w:cs="Arial"/>
          <w:color w:val="002060"/>
          <w:spacing w:val="-1"/>
          <w:highlight w:val="lightGray"/>
          <w:lang w:val="fr-FR"/>
        </w:rPr>
        <w:t>est organisé</w:t>
      </w:r>
      <w:r w:rsidR="00E454B5" w:rsidRPr="003567E3">
        <w:rPr>
          <w:rFonts w:ascii="Arial" w:eastAsia="Arial" w:hAnsi="Arial" w:cs="Arial"/>
          <w:color w:val="002060"/>
          <w:spacing w:val="-1"/>
          <w:highlight w:val="lightGray"/>
          <w:lang w:val="fr-FR"/>
        </w:rPr>
        <w:t>e</w:t>
      </w:r>
      <w:r w:rsidR="00CB64CB" w:rsidRPr="003567E3">
        <w:rPr>
          <w:rFonts w:ascii="Arial" w:eastAsia="Arial" w:hAnsi="Arial" w:cs="Arial"/>
          <w:color w:val="002060"/>
          <w:spacing w:val="-1"/>
          <w:highlight w:val="lightGray"/>
          <w:lang w:val="fr-FR"/>
        </w:rPr>
        <w:t xml:space="preserve"> par le présent accord en fonction des différents types de travail posté</w:t>
      </w:r>
      <w:r w:rsidR="00E454B5" w:rsidRPr="003567E3">
        <w:rPr>
          <w:rFonts w:ascii="Arial" w:eastAsia="Arial" w:hAnsi="Arial" w:cs="Arial"/>
          <w:color w:val="002060"/>
          <w:spacing w:val="-1"/>
          <w:highlight w:val="lightGray"/>
          <w:lang w:val="fr-FR"/>
        </w:rPr>
        <w:t>,</w:t>
      </w:r>
      <w:r w:rsidR="00133886" w:rsidRPr="003567E3">
        <w:rPr>
          <w:rFonts w:ascii="Arial" w:eastAsia="Arial" w:hAnsi="Arial" w:cs="Arial"/>
          <w:color w:val="002060"/>
          <w:spacing w:val="-1"/>
          <w:highlight w:val="lightGray"/>
          <w:lang w:val="fr-FR"/>
        </w:rPr>
        <w:t xml:space="preserve"> c</w:t>
      </w:r>
      <w:r w:rsidR="00CB64CB" w:rsidRPr="003567E3">
        <w:rPr>
          <w:rFonts w:ascii="Arial" w:eastAsia="Arial" w:hAnsi="Arial" w:cs="Arial"/>
          <w:color w:val="002060"/>
          <w:spacing w:val="-1"/>
          <w:highlight w:val="lightGray"/>
          <w:lang w:val="fr-FR"/>
        </w:rPr>
        <w:t xml:space="preserve">es </w:t>
      </w:r>
      <w:r w:rsidR="004D4DD9" w:rsidRPr="003567E3">
        <w:rPr>
          <w:rFonts w:ascii="Arial" w:eastAsia="Arial" w:hAnsi="Arial" w:cs="Arial"/>
          <w:color w:val="002060"/>
          <w:spacing w:val="-1"/>
          <w:highlight w:val="lightGray"/>
          <w:lang w:val="fr-FR"/>
        </w:rPr>
        <w:t>statut</w:t>
      </w:r>
      <w:r w:rsidR="00CB64CB" w:rsidRPr="003567E3">
        <w:rPr>
          <w:rFonts w:ascii="Arial" w:eastAsia="Arial" w:hAnsi="Arial" w:cs="Arial"/>
          <w:color w:val="002060"/>
          <w:spacing w:val="-1"/>
          <w:highlight w:val="lightGray"/>
          <w:lang w:val="fr-FR"/>
        </w:rPr>
        <w:t>s</w:t>
      </w:r>
      <w:r w:rsidR="004D4DD9" w:rsidRPr="003567E3">
        <w:rPr>
          <w:rFonts w:ascii="Arial" w:eastAsia="Arial" w:hAnsi="Arial" w:cs="Arial"/>
          <w:color w:val="002060"/>
          <w:spacing w:val="-1"/>
          <w:highlight w:val="lightGray"/>
          <w:lang w:val="fr-FR"/>
        </w:rPr>
        <w:t xml:space="preserve"> particulier</w:t>
      </w:r>
      <w:r w:rsidR="00CB64CB" w:rsidRPr="003567E3">
        <w:rPr>
          <w:rFonts w:ascii="Arial" w:eastAsia="Arial" w:hAnsi="Arial" w:cs="Arial"/>
          <w:color w:val="002060"/>
          <w:spacing w:val="-1"/>
          <w:highlight w:val="lightGray"/>
          <w:lang w:val="fr-FR"/>
        </w:rPr>
        <w:t>s</w:t>
      </w:r>
      <w:r w:rsidR="008E7F84" w:rsidRPr="003567E3">
        <w:rPr>
          <w:rFonts w:ascii="Arial" w:eastAsia="Arial" w:hAnsi="Arial" w:cs="Arial"/>
          <w:color w:val="002060"/>
          <w:spacing w:val="-1"/>
          <w:highlight w:val="lightGray"/>
          <w:lang w:val="fr-FR"/>
        </w:rPr>
        <w:t xml:space="preserve"> (définis aux chapitres 5</w:t>
      </w:r>
      <w:r w:rsidR="00FA4406" w:rsidRPr="003567E3">
        <w:rPr>
          <w:rFonts w:ascii="Arial" w:eastAsia="Arial" w:hAnsi="Arial" w:cs="Arial"/>
          <w:color w:val="002060"/>
          <w:spacing w:val="-1"/>
          <w:highlight w:val="lightGray"/>
          <w:lang w:val="fr-FR"/>
        </w:rPr>
        <w:t xml:space="preserve"> et</w:t>
      </w:r>
      <w:r w:rsidR="008E7F84" w:rsidRPr="003567E3">
        <w:rPr>
          <w:rFonts w:ascii="Arial" w:eastAsia="Arial" w:hAnsi="Arial" w:cs="Arial"/>
          <w:color w:val="002060"/>
          <w:spacing w:val="-1"/>
          <w:highlight w:val="lightGray"/>
          <w:lang w:val="fr-FR"/>
        </w:rPr>
        <w:t xml:space="preserve"> 6)</w:t>
      </w:r>
      <w:r w:rsidR="004D4DD9" w:rsidRPr="003567E3">
        <w:rPr>
          <w:rFonts w:ascii="Arial" w:eastAsia="Arial" w:hAnsi="Arial" w:cs="Arial"/>
          <w:color w:val="002060"/>
          <w:spacing w:val="-1"/>
          <w:highlight w:val="lightGray"/>
          <w:lang w:val="fr-FR"/>
        </w:rPr>
        <w:t xml:space="preserve"> permettant de compenser l’ensemble des contraintes liées </w:t>
      </w:r>
      <w:r w:rsidR="008E7F84" w:rsidRPr="003567E3">
        <w:rPr>
          <w:rFonts w:ascii="Arial" w:eastAsia="Arial" w:hAnsi="Arial" w:cs="Arial"/>
          <w:color w:val="002060"/>
          <w:spacing w:val="-1"/>
          <w:highlight w:val="lightGray"/>
          <w:lang w:val="fr-FR"/>
        </w:rPr>
        <w:t xml:space="preserve">à chacun des </w:t>
      </w:r>
      <w:r w:rsidR="004D4DD9" w:rsidRPr="003567E3">
        <w:rPr>
          <w:rFonts w:ascii="Arial" w:eastAsia="Arial" w:hAnsi="Arial" w:cs="Arial"/>
          <w:color w:val="002060"/>
          <w:spacing w:val="-1"/>
          <w:highlight w:val="lightGray"/>
          <w:lang w:val="fr-FR"/>
        </w:rPr>
        <w:t>rythme</w:t>
      </w:r>
      <w:r w:rsidR="008E7F84" w:rsidRPr="003567E3">
        <w:rPr>
          <w:rFonts w:ascii="Arial" w:eastAsia="Arial" w:hAnsi="Arial" w:cs="Arial"/>
          <w:color w:val="002060"/>
          <w:spacing w:val="-1"/>
          <w:highlight w:val="lightGray"/>
          <w:lang w:val="fr-FR"/>
        </w:rPr>
        <w:t>s particuliers</w:t>
      </w:r>
      <w:r w:rsidR="004D4DD9" w:rsidRPr="003567E3">
        <w:rPr>
          <w:rFonts w:ascii="Arial" w:eastAsia="Arial" w:hAnsi="Arial" w:cs="Arial"/>
          <w:color w:val="002060"/>
          <w:spacing w:val="-1"/>
          <w:highlight w:val="lightGray"/>
          <w:lang w:val="fr-FR"/>
        </w:rPr>
        <w:t xml:space="preserve"> de travail. </w:t>
      </w:r>
    </w:p>
    <w:p w14:paraId="4BF7CA3C" w14:textId="77777777" w:rsidR="008E7F84" w:rsidRPr="003567E3" w:rsidRDefault="008E7F84" w:rsidP="008E7F84">
      <w:pPr>
        <w:pStyle w:val="Paragraphedeliste"/>
        <w:ind w:left="476" w:right="82"/>
        <w:jc w:val="both"/>
        <w:rPr>
          <w:rFonts w:ascii="Arial" w:eastAsia="Arial" w:hAnsi="Arial" w:cs="Arial"/>
          <w:color w:val="002060"/>
          <w:spacing w:val="-1"/>
          <w:highlight w:val="lightGray"/>
          <w:lang w:val="fr-FR"/>
        </w:rPr>
      </w:pPr>
    </w:p>
    <w:p w14:paraId="2565E9C8" w14:textId="2BFB5563" w:rsidR="004D4DD9" w:rsidRPr="003567E3" w:rsidRDefault="008E7F84" w:rsidP="008E7F84">
      <w:pPr>
        <w:ind w:left="116" w:right="82"/>
        <w:jc w:val="both"/>
        <w:rPr>
          <w:rFonts w:ascii="Arial" w:eastAsia="Arial" w:hAnsi="Arial" w:cs="Arial"/>
          <w:color w:val="002060"/>
          <w:spacing w:val="-1"/>
          <w:highlight w:val="lightGray"/>
          <w:lang w:val="fr-FR"/>
        </w:rPr>
      </w:pPr>
      <w:r w:rsidRPr="003567E3">
        <w:rPr>
          <w:rFonts w:ascii="Arial" w:eastAsia="Arial" w:hAnsi="Arial" w:cs="Arial"/>
          <w:color w:val="002060"/>
          <w:spacing w:val="-1"/>
          <w:highlight w:val="lightGray"/>
          <w:lang w:val="fr-FR"/>
        </w:rPr>
        <w:t>Le régime du temps de travail et l</w:t>
      </w:r>
      <w:r w:rsidR="004D4DD9" w:rsidRPr="003567E3">
        <w:rPr>
          <w:rFonts w:ascii="Arial" w:eastAsia="Arial" w:hAnsi="Arial" w:cs="Arial"/>
          <w:color w:val="002060"/>
          <w:spacing w:val="-1"/>
          <w:highlight w:val="lightGray"/>
          <w:lang w:val="fr-FR"/>
        </w:rPr>
        <w:t>es compensations</w:t>
      </w:r>
      <w:r w:rsidRPr="003567E3">
        <w:rPr>
          <w:rFonts w:ascii="Arial" w:eastAsia="Arial" w:hAnsi="Arial" w:cs="Arial"/>
          <w:color w:val="002060"/>
          <w:spacing w:val="-1"/>
          <w:highlight w:val="lightGray"/>
          <w:lang w:val="fr-FR"/>
        </w:rPr>
        <w:t xml:space="preserve"> afférentes</w:t>
      </w:r>
      <w:r w:rsidR="004D4DD9" w:rsidRPr="003567E3">
        <w:rPr>
          <w:rFonts w:ascii="Arial" w:eastAsia="Arial" w:hAnsi="Arial" w:cs="Arial"/>
          <w:color w:val="002060"/>
          <w:spacing w:val="-1"/>
          <w:highlight w:val="lightGray"/>
          <w:lang w:val="fr-FR"/>
        </w:rPr>
        <w:t xml:space="preserve"> issues du présent accord ne sont donc pas cumulables avec d’autres mesures relatives à la durée du travail</w:t>
      </w:r>
      <w:r w:rsidR="00CB64CB" w:rsidRPr="003567E3">
        <w:rPr>
          <w:rFonts w:ascii="Arial" w:eastAsia="Arial" w:hAnsi="Arial" w:cs="Arial"/>
          <w:color w:val="002060"/>
          <w:spacing w:val="-1"/>
          <w:highlight w:val="lightGray"/>
          <w:lang w:val="fr-FR"/>
        </w:rPr>
        <w:t xml:space="preserve"> ou/et ayant le même objet</w:t>
      </w:r>
      <w:r w:rsidR="004D4DD9" w:rsidRPr="003567E3">
        <w:rPr>
          <w:rFonts w:ascii="Arial" w:eastAsia="Arial" w:hAnsi="Arial" w:cs="Arial"/>
          <w:color w:val="002060"/>
          <w:spacing w:val="-1"/>
          <w:highlight w:val="lightGray"/>
          <w:lang w:val="fr-FR"/>
        </w:rPr>
        <w:t xml:space="preserve">. </w:t>
      </w:r>
    </w:p>
    <w:p w14:paraId="60905F6F" w14:textId="77777777" w:rsidR="00CB64CB" w:rsidRPr="003567E3" w:rsidRDefault="00CB64CB" w:rsidP="00FB69E9">
      <w:pPr>
        <w:ind w:left="116" w:right="82"/>
        <w:jc w:val="both"/>
        <w:rPr>
          <w:rFonts w:ascii="Arial" w:eastAsia="Arial" w:hAnsi="Arial" w:cs="Arial"/>
          <w:color w:val="002060"/>
          <w:spacing w:val="-1"/>
          <w:highlight w:val="lightGray"/>
          <w:lang w:val="fr-FR"/>
        </w:rPr>
      </w:pPr>
    </w:p>
    <w:p w14:paraId="409C1198" w14:textId="64078723" w:rsidR="004D4DD9" w:rsidRPr="003567E3" w:rsidRDefault="00CB64CB" w:rsidP="00FB69E9">
      <w:pPr>
        <w:ind w:left="116" w:right="82"/>
        <w:jc w:val="both"/>
        <w:rPr>
          <w:rFonts w:ascii="Arial" w:eastAsia="Arial" w:hAnsi="Arial" w:cs="Arial"/>
          <w:color w:val="002060"/>
          <w:spacing w:val="-1"/>
          <w:highlight w:val="lightGray"/>
          <w:lang w:val="fr-FR"/>
        </w:rPr>
      </w:pPr>
      <w:r w:rsidRPr="003567E3">
        <w:rPr>
          <w:rFonts w:ascii="Arial" w:eastAsia="Arial" w:hAnsi="Arial" w:cs="Arial"/>
          <w:color w:val="002060"/>
          <w:spacing w:val="-1"/>
          <w:highlight w:val="lightGray"/>
          <w:lang w:val="fr-FR"/>
        </w:rPr>
        <w:t xml:space="preserve">Par ailleurs, ce statut d’entreprise, ajouté aux autres avantages de la Convention collective en vigueur, offre aux </w:t>
      </w:r>
      <w:r w:rsidR="00E454B5" w:rsidRPr="003567E3">
        <w:rPr>
          <w:rFonts w:ascii="Arial" w:eastAsia="Arial" w:hAnsi="Arial" w:cs="Arial"/>
          <w:color w:val="002060"/>
          <w:spacing w:val="-1"/>
          <w:highlight w:val="lightGray"/>
          <w:lang w:val="fr-FR"/>
        </w:rPr>
        <w:t xml:space="preserve">salariés </w:t>
      </w:r>
      <w:r w:rsidRPr="003567E3">
        <w:rPr>
          <w:rFonts w:ascii="Arial" w:eastAsia="Arial" w:hAnsi="Arial" w:cs="Arial"/>
          <w:color w:val="002060"/>
          <w:spacing w:val="-1"/>
          <w:highlight w:val="lightGray"/>
          <w:lang w:val="fr-FR"/>
        </w:rPr>
        <w:t xml:space="preserve">postés un régime favorable. </w:t>
      </w:r>
    </w:p>
    <w:p w14:paraId="31B42560" w14:textId="77777777" w:rsidR="00CB64CB" w:rsidRDefault="00CB64CB" w:rsidP="00FB69E9">
      <w:pPr>
        <w:ind w:left="116" w:right="82"/>
        <w:jc w:val="both"/>
        <w:rPr>
          <w:rFonts w:ascii="Arial" w:eastAsia="Arial" w:hAnsi="Arial" w:cs="Arial"/>
          <w:b/>
          <w:i/>
          <w:spacing w:val="-1"/>
          <w:highlight w:val="lightGray"/>
          <w:lang w:val="fr-FR"/>
        </w:rPr>
      </w:pPr>
    </w:p>
    <w:p w14:paraId="0475C7EB" w14:textId="5FED4079" w:rsidR="00605EFF" w:rsidRPr="00781F6B" w:rsidRDefault="00537483" w:rsidP="00FB69E9">
      <w:pPr>
        <w:ind w:left="116" w:right="82"/>
        <w:jc w:val="both"/>
        <w:rPr>
          <w:rFonts w:ascii="Arial" w:eastAsia="Arial" w:hAnsi="Arial" w:cs="Arial"/>
          <w:strike/>
          <w:color w:val="002060"/>
          <w:spacing w:val="-1"/>
          <w:lang w:val="fr-FR"/>
        </w:rPr>
      </w:pPr>
      <w:r w:rsidRPr="00195F9D">
        <w:rPr>
          <w:rFonts w:ascii="Arial" w:eastAsia="Arial" w:hAnsi="Arial" w:cs="Arial"/>
          <w:b/>
          <w:i/>
          <w:color w:val="1F497D" w:themeColor="text2"/>
          <w:spacing w:val="-1"/>
          <w:highlight w:val="lightGray"/>
          <w:lang w:val="fr-FR"/>
        </w:rPr>
        <w:t>c</w:t>
      </w:r>
      <w:r w:rsidR="000468BE" w:rsidRPr="00195F9D">
        <w:rPr>
          <w:rFonts w:ascii="Arial" w:eastAsia="Arial" w:hAnsi="Arial" w:cs="Arial"/>
          <w:b/>
          <w:i/>
          <w:color w:val="1F497D" w:themeColor="text2"/>
          <w:spacing w:val="-1"/>
          <w:highlight w:val="lightGray"/>
          <w:lang w:val="fr-FR"/>
        </w:rPr>
        <w:t>)</w:t>
      </w:r>
      <w:r w:rsidR="000468BE" w:rsidRPr="00195F9D">
        <w:rPr>
          <w:rFonts w:ascii="Arial" w:eastAsia="Arial" w:hAnsi="Arial" w:cs="Arial"/>
          <w:color w:val="1F497D" w:themeColor="text2"/>
          <w:spacing w:val="-1"/>
          <w:lang w:val="fr-FR"/>
        </w:rPr>
        <w:t xml:space="preserve"> </w:t>
      </w:r>
      <w:r w:rsidR="005B3DBA" w:rsidRPr="005C42F6">
        <w:rPr>
          <w:rFonts w:ascii="Arial" w:eastAsia="Arial" w:hAnsi="Arial" w:cs="Arial"/>
          <w:spacing w:val="-1"/>
          <w:lang w:val="fr-FR"/>
        </w:rPr>
        <w:t>Il est rappelé que, par dérogation aux dispositions de l’article 2, la pause de 30 minutes des salariés</w:t>
      </w:r>
      <w:r w:rsidR="00712A0C" w:rsidRPr="005C42F6">
        <w:rPr>
          <w:rFonts w:ascii="Arial" w:eastAsia="Arial" w:hAnsi="Arial" w:cs="Arial"/>
          <w:spacing w:val="-1"/>
          <w:lang w:val="fr-FR"/>
        </w:rPr>
        <w:t xml:space="preserve"> </w:t>
      </w:r>
      <w:r w:rsidR="005B3DBA" w:rsidRPr="005C42F6">
        <w:rPr>
          <w:rFonts w:ascii="Arial" w:eastAsia="Arial" w:hAnsi="Arial" w:cs="Arial"/>
          <w:spacing w:val="-1"/>
          <w:lang w:val="fr-FR"/>
        </w:rPr>
        <w:t>postés est assimilée à du temps de travail effectif</w:t>
      </w:r>
      <w:r w:rsidR="0013273D">
        <w:rPr>
          <w:rFonts w:ascii="Arial" w:eastAsia="Arial" w:hAnsi="Arial" w:cs="Arial"/>
          <w:spacing w:val="-1"/>
          <w:lang w:val="fr-FR"/>
        </w:rPr>
        <w:t xml:space="preserve"> </w:t>
      </w:r>
      <w:r w:rsidR="0013273D" w:rsidRPr="00781F6B">
        <w:rPr>
          <w:rFonts w:ascii="Arial" w:eastAsia="Arial" w:hAnsi="Arial" w:cs="Arial"/>
          <w:color w:val="002060"/>
          <w:spacing w:val="-1"/>
          <w:highlight w:val="lightGray"/>
          <w:lang w:val="fr-FR"/>
        </w:rPr>
        <w:t xml:space="preserve">pour </w:t>
      </w:r>
      <w:r w:rsidR="00AA2B7A" w:rsidRPr="00781F6B">
        <w:rPr>
          <w:rFonts w:ascii="Arial" w:eastAsia="Arial" w:hAnsi="Arial" w:cs="Arial"/>
          <w:color w:val="002060"/>
          <w:spacing w:val="-1"/>
          <w:highlight w:val="lightGray"/>
          <w:lang w:val="fr-FR"/>
        </w:rPr>
        <w:t xml:space="preserve">le calcul de </w:t>
      </w:r>
      <w:r w:rsidR="0013273D" w:rsidRPr="00781F6B">
        <w:rPr>
          <w:rFonts w:ascii="Arial" w:eastAsia="Arial" w:hAnsi="Arial" w:cs="Arial"/>
          <w:color w:val="002060"/>
          <w:spacing w:val="-1"/>
          <w:highlight w:val="lightGray"/>
          <w:lang w:val="fr-FR"/>
        </w:rPr>
        <w:t>la rémunération</w:t>
      </w:r>
      <w:r w:rsidR="009F305B" w:rsidRPr="00781F6B">
        <w:rPr>
          <w:rFonts w:ascii="Arial" w:eastAsia="Arial" w:hAnsi="Arial" w:cs="Arial"/>
          <w:color w:val="002060"/>
          <w:spacing w:val="-1"/>
          <w:highlight w:val="lightGray"/>
          <w:lang w:val="fr-FR"/>
        </w:rPr>
        <w:t>.</w:t>
      </w:r>
      <w:r w:rsidR="007E36C5" w:rsidRPr="00781F6B">
        <w:rPr>
          <w:rFonts w:ascii="Arial" w:eastAsia="Arial" w:hAnsi="Arial" w:cs="Arial"/>
          <w:color w:val="002060"/>
          <w:spacing w:val="-1"/>
          <w:highlight w:val="lightGray"/>
          <w:lang w:val="fr-FR"/>
        </w:rPr>
        <w:t xml:space="preserve"> </w:t>
      </w:r>
    </w:p>
    <w:p w14:paraId="0795A1E9" w14:textId="2BCF4F47" w:rsidR="00C70BB8" w:rsidRPr="005C42F6" w:rsidRDefault="00537483" w:rsidP="00FB69E9">
      <w:pPr>
        <w:ind w:left="116" w:right="82"/>
        <w:jc w:val="both"/>
        <w:rPr>
          <w:rFonts w:ascii="Arial" w:eastAsia="Arial" w:hAnsi="Arial" w:cs="Arial"/>
          <w:spacing w:val="-1"/>
          <w:lang w:val="fr-FR"/>
        </w:rPr>
      </w:pPr>
      <w:r w:rsidRPr="00195F9D">
        <w:rPr>
          <w:rFonts w:ascii="Arial" w:eastAsia="Arial" w:hAnsi="Arial" w:cs="Arial"/>
          <w:b/>
          <w:i/>
          <w:color w:val="1F497D" w:themeColor="text2"/>
          <w:spacing w:val="-1"/>
          <w:highlight w:val="lightGray"/>
          <w:lang w:val="fr-FR"/>
        </w:rPr>
        <w:t>d</w:t>
      </w:r>
      <w:r w:rsidR="000468BE" w:rsidRPr="00195F9D">
        <w:rPr>
          <w:rFonts w:ascii="Arial" w:eastAsia="Arial" w:hAnsi="Arial" w:cs="Arial"/>
          <w:b/>
          <w:i/>
          <w:color w:val="1F497D" w:themeColor="text2"/>
          <w:spacing w:val="-1"/>
          <w:highlight w:val="lightGray"/>
          <w:lang w:val="fr-FR"/>
        </w:rPr>
        <w:t>)</w:t>
      </w:r>
      <w:r w:rsidR="000468BE" w:rsidRPr="00195F9D">
        <w:rPr>
          <w:rFonts w:ascii="Arial" w:eastAsia="Arial" w:hAnsi="Arial" w:cs="Arial"/>
          <w:color w:val="1F497D" w:themeColor="text2"/>
          <w:spacing w:val="-1"/>
          <w:lang w:val="fr-FR"/>
        </w:rPr>
        <w:t xml:space="preserve"> </w:t>
      </w:r>
      <w:r w:rsidR="00C70BB8" w:rsidRPr="005C42F6">
        <w:rPr>
          <w:rFonts w:ascii="Arial" w:eastAsia="Arial" w:hAnsi="Arial" w:cs="Arial"/>
          <w:spacing w:val="-1"/>
          <w:lang w:val="fr-FR"/>
        </w:rPr>
        <w:t xml:space="preserve">Conformément aux articles </w:t>
      </w:r>
      <w:r w:rsidR="00781F6B" w:rsidRPr="00781F6B">
        <w:rPr>
          <w:rFonts w:ascii="Arial" w:eastAsia="Arial" w:hAnsi="Arial" w:cs="Arial"/>
          <w:color w:val="002060"/>
          <w:spacing w:val="-1"/>
          <w:highlight w:val="lightGray"/>
          <w:lang w:val="fr-FR"/>
        </w:rPr>
        <w:t>9</w:t>
      </w:r>
      <w:r w:rsidR="00C70BB8" w:rsidRPr="005C42F6">
        <w:rPr>
          <w:rFonts w:ascii="Arial" w:eastAsia="Arial" w:hAnsi="Arial" w:cs="Arial"/>
          <w:spacing w:val="-1"/>
          <w:lang w:val="fr-FR"/>
        </w:rPr>
        <w:t xml:space="preserve"> et suivants du présent accord, la durée du travail des salariés postés est appréciée</w:t>
      </w:r>
      <w:r w:rsidR="00551CE3" w:rsidRPr="005C42F6">
        <w:rPr>
          <w:rFonts w:ascii="Arial" w:eastAsia="Arial" w:hAnsi="Arial" w:cs="Arial"/>
          <w:spacing w:val="-1"/>
          <w:lang w:val="fr-FR"/>
        </w:rPr>
        <w:t xml:space="preserve"> sur l’année. Dans ce cadre, l’organisation du temps de travail est subdivisée en sous-</w:t>
      </w:r>
      <w:r w:rsidR="00551CE3" w:rsidRPr="005C42F6">
        <w:rPr>
          <w:rFonts w:ascii="Arial" w:eastAsia="Arial" w:hAnsi="Arial" w:cs="Arial"/>
          <w:spacing w:val="-1"/>
          <w:lang w:val="fr-FR"/>
        </w:rPr>
        <w:lastRenderedPageBreak/>
        <w:t xml:space="preserve">périodes </w:t>
      </w:r>
      <w:r w:rsidR="002D6586" w:rsidRPr="00781F6B">
        <w:rPr>
          <w:rFonts w:ascii="Arial" w:eastAsia="Arial" w:hAnsi="Arial" w:cs="Arial"/>
          <w:color w:val="002060"/>
          <w:spacing w:val="-1"/>
          <w:highlight w:val="lightGray"/>
          <w:lang w:val="fr-FR"/>
        </w:rPr>
        <w:t>dénommées</w:t>
      </w:r>
      <w:r w:rsidR="00551CE3" w:rsidRPr="00781F6B">
        <w:rPr>
          <w:rFonts w:ascii="Arial" w:eastAsia="Arial" w:hAnsi="Arial" w:cs="Arial"/>
          <w:color w:val="002060"/>
          <w:spacing w:val="-1"/>
          <w:lang w:val="fr-FR"/>
        </w:rPr>
        <w:t xml:space="preserve"> </w:t>
      </w:r>
      <w:r w:rsidR="00551CE3" w:rsidRPr="005C42F6">
        <w:rPr>
          <w:rFonts w:ascii="Arial" w:eastAsia="Arial" w:hAnsi="Arial" w:cs="Arial"/>
          <w:spacing w:val="-1"/>
          <w:lang w:val="fr-FR"/>
        </w:rPr>
        <w:t>« cycles de travail » définis ci-après</w:t>
      </w:r>
      <w:r w:rsidR="00935A42" w:rsidRPr="005C42F6">
        <w:rPr>
          <w:rFonts w:ascii="Arial" w:eastAsia="Arial" w:hAnsi="Arial" w:cs="Arial"/>
          <w:spacing w:val="-1"/>
          <w:lang w:val="fr-FR"/>
        </w:rPr>
        <w:t xml:space="preserve"> et qui </w:t>
      </w:r>
      <w:r w:rsidR="002D6586" w:rsidRPr="00781F6B">
        <w:rPr>
          <w:rFonts w:ascii="Arial" w:eastAsia="Arial" w:hAnsi="Arial" w:cs="Arial"/>
          <w:color w:val="002060"/>
          <w:spacing w:val="-1"/>
          <w:highlight w:val="lightGray"/>
          <w:lang w:val="fr-FR"/>
        </w:rPr>
        <w:t>constituent</w:t>
      </w:r>
      <w:r w:rsidR="00935A42" w:rsidRPr="005C42F6">
        <w:rPr>
          <w:rFonts w:ascii="Arial" w:eastAsia="Arial" w:hAnsi="Arial" w:cs="Arial"/>
          <w:spacing w:val="-1"/>
          <w:lang w:val="fr-FR"/>
        </w:rPr>
        <w:t xml:space="preserve"> le</w:t>
      </w:r>
      <w:r w:rsidR="00551CE3" w:rsidRPr="005C42F6">
        <w:rPr>
          <w:rFonts w:ascii="Arial" w:eastAsia="Arial" w:hAnsi="Arial" w:cs="Arial"/>
          <w:spacing w:val="-1"/>
          <w:lang w:val="fr-FR"/>
        </w:rPr>
        <w:t xml:space="preserve"> cadre de l’appréciation des heures supplémentaires en cours d’année.</w:t>
      </w:r>
    </w:p>
    <w:p w14:paraId="12711CFF" w14:textId="77777777" w:rsidR="00C70BB8" w:rsidRPr="005C42F6" w:rsidRDefault="00C70BB8" w:rsidP="00FB69E9">
      <w:pPr>
        <w:ind w:left="116" w:right="82"/>
        <w:jc w:val="both"/>
        <w:rPr>
          <w:rFonts w:ascii="Arial" w:eastAsia="Arial" w:hAnsi="Arial" w:cs="Arial"/>
          <w:spacing w:val="-1"/>
          <w:lang w:val="fr-FR"/>
        </w:rPr>
      </w:pPr>
    </w:p>
    <w:p w14:paraId="187222B4" w14:textId="77777777" w:rsidR="00605EFF" w:rsidRPr="005C42F6" w:rsidRDefault="007E36C5" w:rsidP="00FB69E9">
      <w:pPr>
        <w:ind w:left="116" w:right="82"/>
        <w:jc w:val="both"/>
        <w:rPr>
          <w:rFonts w:ascii="Arial" w:eastAsia="Arial" w:hAnsi="Arial" w:cs="Arial"/>
          <w:spacing w:val="-1"/>
          <w:lang w:val="fr-FR"/>
        </w:rPr>
      </w:pPr>
      <w:r w:rsidRPr="005C42F6">
        <w:rPr>
          <w:rFonts w:ascii="Arial" w:eastAsia="Arial" w:hAnsi="Arial" w:cs="Arial"/>
          <w:spacing w:val="-1"/>
          <w:lang w:val="fr-FR"/>
        </w:rPr>
        <w:t>P</w:t>
      </w:r>
      <w:r w:rsidR="005B3DBA" w:rsidRPr="005C42F6">
        <w:rPr>
          <w:rFonts w:ascii="Arial" w:eastAsia="Arial" w:hAnsi="Arial" w:cs="Arial"/>
          <w:spacing w:val="-1"/>
          <w:lang w:val="fr-FR"/>
        </w:rPr>
        <w:t xml:space="preserve">our le décompte des heures supplémentaires sur </w:t>
      </w:r>
      <w:r w:rsidR="00551CE3" w:rsidRPr="005C42F6">
        <w:rPr>
          <w:rFonts w:ascii="Arial" w:eastAsia="Arial" w:hAnsi="Arial" w:cs="Arial"/>
          <w:spacing w:val="-1"/>
          <w:lang w:val="fr-FR"/>
        </w:rPr>
        <w:t xml:space="preserve">ces </w:t>
      </w:r>
      <w:r w:rsidR="005B3DBA" w:rsidRPr="005C42F6">
        <w:rPr>
          <w:rFonts w:ascii="Arial" w:eastAsia="Arial" w:hAnsi="Arial" w:cs="Arial"/>
          <w:spacing w:val="-1"/>
          <w:lang w:val="fr-FR"/>
        </w:rPr>
        <w:t xml:space="preserve">« </w:t>
      </w:r>
      <w:r w:rsidR="005B3DBA" w:rsidRPr="005C42F6">
        <w:rPr>
          <w:rFonts w:ascii="Arial" w:eastAsia="Arial" w:hAnsi="Arial" w:cs="Arial"/>
          <w:i/>
          <w:spacing w:val="-1"/>
          <w:lang w:val="fr-FR"/>
        </w:rPr>
        <w:t>cycles de travail</w:t>
      </w:r>
      <w:r w:rsidRPr="005C42F6">
        <w:rPr>
          <w:rFonts w:ascii="Arial" w:eastAsia="Arial" w:hAnsi="Arial" w:cs="Arial"/>
          <w:i/>
          <w:spacing w:val="-1"/>
          <w:lang w:val="fr-FR"/>
        </w:rPr>
        <w:t> »</w:t>
      </w:r>
      <w:r w:rsidR="005B3DBA" w:rsidRPr="005C42F6">
        <w:rPr>
          <w:rFonts w:ascii="Arial" w:eastAsia="Arial" w:hAnsi="Arial" w:cs="Arial"/>
          <w:spacing w:val="-1"/>
          <w:lang w:val="fr-FR"/>
        </w:rPr>
        <w:t>, les postes de congés payés et les postes de RTT seront comptabilisés comme jour</w:t>
      </w:r>
      <w:r w:rsidR="00712A0C" w:rsidRPr="005C42F6">
        <w:rPr>
          <w:rFonts w:ascii="Arial" w:eastAsia="Arial" w:hAnsi="Arial" w:cs="Arial"/>
          <w:spacing w:val="-1"/>
          <w:lang w:val="fr-FR"/>
        </w:rPr>
        <w:t>s</w:t>
      </w:r>
      <w:r w:rsidR="005B3DBA" w:rsidRPr="005C42F6">
        <w:rPr>
          <w:rFonts w:ascii="Arial" w:eastAsia="Arial" w:hAnsi="Arial" w:cs="Arial"/>
          <w:spacing w:val="-1"/>
          <w:lang w:val="fr-FR"/>
        </w:rPr>
        <w:t xml:space="preserve"> travaillé</w:t>
      </w:r>
      <w:r w:rsidR="00712A0C" w:rsidRPr="005C42F6">
        <w:rPr>
          <w:rFonts w:ascii="Arial" w:eastAsia="Arial" w:hAnsi="Arial" w:cs="Arial"/>
          <w:spacing w:val="-1"/>
          <w:lang w:val="fr-FR"/>
        </w:rPr>
        <w:t>s</w:t>
      </w:r>
      <w:r w:rsidR="005B3DBA" w:rsidRPr="005C42F6">
        <w:rPr>
          <w:rFonts w:ascii="Arial" w:eastAsia="Arial" w:hAnsi="Arial" w:cs="Arial"/>
          <w:spacing w:val="-1"/>
          <w:lang w:val="fr-FR"/>
        </w:rPr>
        <w:t xml:space="preserve"> pour l’ensemble des postés. La valeur du poste est calculée selon la durée du travail que le salarié aurait dû effectuer.</w:t>
      </w:r>
    </w:p>
    <w:p w14:paraId="0178B532" w14:textId="77777777" w:rsidR="00781F6B" w:rsidRPr="00AA2C68" w:rsidRDefault="00781F6B" w:rsidP="00FB69E9">
      <w:pPr>
        <w:ind w:left="116" w:right="82"/>
        <w:jc w:val="both"/>
        <w:rPr>
          <w:rFonts w:ascii="Arial" w:eastAsia="Arial" w:hAnsi="Arial" w:cs="Arial"/>
          <w:color w:val="002060"/>
          <w:spacing w:val="-1"/>
          <w:lang w:val="fr-FR"/>
        </w:rPr>
      </w:pPr>
    </w:p>
    <w:p w14:paraId="3093D047" w14:textId="4B213128" w:rsidR="000468BE" w:rsidRPr="00AA2C68" w:rsidRDefault="00537483" w:rsidP="000468BE">
      <w:pPr>
        <w:ind w:left="116"/>
        <w:jc w:val="both"/>
        <w:rPr>
          <w:rFonts w:ascii="Arial" w:eastAsia="Arial" w:hAnsi="Arial" w:cs="Arial"/>
          <w:color w:val="002060"/>
          <w:spacing w:val="-1"/>
          <w:highlight w:val="lightGray"/>
          <w:lang w:val="fr-FR"/>
        </w:rPr>
      </w:pPr>
      <w:r w:rsidRPr="00195F9D">
        <w:rPr>
          <w:rFonts w:ascii="Arial" w:eastAsia="Arial" w:hAnsi="Arial" w:cs="Arial"/>
          <w:b/>
          <w:i/>
          <w:color w:val="002060"/>
          <w:spacing w:val="-5"/>
          <w:highlight w:val="lightGray"/>
          <w:lang w:val="fr-FR"/>
        </w:rPr>
        <w:t>e</w:t>
      </w:r>
      <w:r w:rsidR="000468BE" w:rsidRPr="00195F9D">
        <w:rPr>
          <w:rFonts w:ascii="Arial" w:eastAsia="Arial" w:hAnsi="Arial" w:cs="Arial"/>
          <w:b/>
          <w:i/>
          <w:color w:val="002060"/>
          <w:spacing w:val="-5"/>
          <w:highlight w:val="lightGray"/>
          <w:lang w:val="fr-FR"/>
        </w:rPr>
        <w:t>)</w:t>
      </w:r>
      <w:r w:rsidR="000468BE" w:rsidRPr="00195F9D">
        <w:rPr>
          <w:rFonts w:ascii="Arial" w:eastAsia="Arial" w:hAnsi="Arial" w:cs="Arial"/>
          <w:color w:val="002060"/>
          <w:spacing w:val="-5"/>
          <w:highlight w:val="lightGray"/>
          <w:lang w:val="fr-FR"/>
        </w:rPr>
        <w:t xml:space="preserve"> Conformément </w:t>
      </w:r>
      <w:r w:rsidR="000468BE" w:rsidRPr="00AA2C68">
        <w:rPr>
          <w:rFonts w:ascii="Arial" w:eastAsia="Arial" w:hAnsi="Arial" w:cs="Arial"/>
          <w:color w:val="002060"/>
          <w:spacing w:val="-5"/>
          <w:highlight w:val="lightGray"/>
          <w:lang w:val="fr-FR"/>
        </w:rPr>
        <w:t>à la réglementation</w:t>
      </w:r>
      <w:r w:rsidR="00DF706D" w:rsidRPr="00AA2C68">
        <w:rPr>
          <w:rFonts w:ascii="Arial" w:eastAsia="Arial" w:hAnsi="Arial" w:cs="Arial"/>
          <w:color w:val="002060"/>
          <w:spacing w:val="-5"/>
          <w:highlight w:val="lightGray"/>
          <w:lang w:val="fr-FR"/>
        </w:rPr>
        <w:t xml:space="preserve"> (art</w:t>
      </w:r>
      <w:r w:rsidR="00264BD4" w:rsidRPr="00AA2C68">
        <w:rPr>
          <w:rFonts w:ascii="Arial" w:eastAsia="Arial" w:hAnsi="Arial" w:cs="Arial"/>
          <w:color w:val="002060"/>
          <w:spacing w:val="-5"/>
          <w:highlight w:val="lightGray"/>
          <w:lang w:val="fr-FR"/>
        </w:rPr>
        <w:t>icle</w:t>
      </w:r>
      <w:r w:rsidR="00DF706D" w:rsidRPr="00AA2C68">
        <w:rPr>
          <w:rFonts w:ascii="Arial" w:eastAsia="Arial" w:hAnsi="Arial" w:cs="Arial"/>
          <w:color w:val="002060"/>
          <w:spacing w:val="-5"/>
          <w:highlight w:val="lightGray"/>
          <w:lang w:val="fr-FR"/>
        </w:rPr>
        <w:t xml:space="preserve"> R. 3121-26</w:t>
      </w:r>
      <w:r w:rsidR="00CC07E2" w:rsidRPr="00AA2C68">
        <w:rPr>
          <w:rFonts w:ascii="Arial" w:eastAsia="Arial" w:hAnsi="Arial" w:cs="Arial"/>
          <w:color w:val="002060"/>
          <w:spacing w:val="-5"/>
          <w:highlight w:val="lightGray"/>
          <w:lang w:val="fr-FR"/>
        </w:rPr>
        <w:t xml:space="preserve"> du Code du travail</w:t>
      </w:r>
      <w:r w:rsidR="00DF706D" w:rsidRPr="00AA2C68">
        <w:rPr>
          <w:rFonts w:ascii="Arial" w:eastAsia="Arial" w:hAnsi="Arial" w:cs="Arial"/>
          <w:color w:val="002060"/>
          <w:spacing w:val="-5"/>
          <w:highlight w:val="lightGray"/>
          <w:lang w:val="fr-FR"/>
        </w:rPr>
        <w:t>)</w:t>
      </w:r>
      <w:r w:rsidR="000468BE" w:rsidRPr="00AA2C68">
        <w:rPr>
          <w:rFonts w:ascii="Arial" w:eastAsia="Arial" w:hAnsi="Arial" w:cs="Arial"/>
          <w:color w:val="002060"/>
          <w:spacing w:val="-5"/>
          <w:highlight w:val="lightGray"/>
          <w:lang w:val="fr-FR"/>
        </w:rPr>
        <w:t>, l'affectation d'un salarié à deux équipes successives n’est possible qu’à titre exceptionnel et pour des raisons impérieuses de fonctionnement</w:t>
      </w:r>
      <w:r w:rsidR="00BC7F41" w:rsidRPr="00AA2C68">
        <w:rPr>
          <w:rFonts w:ascii="Arial" w:eastAsia="Arial" w:hAnsi="Arial" w:cs="Arial"/>
          <w:color w:val="002060"/>
          <w:spacing w:val="-5"/>
          <w:highlight w:val="lightGray"/>
          <w:lang w:val="fr-FR"/>
        </w:rPr>
        <w:t>.</w:t>
      </w:r>
      <w:r w:rsidR="000468BE" w:rsidRPr="00AA2C68">
        <w:rPr>
          <w:rFonts w:ascii="Arial" w:eastAsia="Arial" w:hAnsi="Arial" w:cs="Arial"/>
          <w:color w:val="002060"/>
          <w:spacing w:val="-5"/>
          <w:highlight w:val="lightGray"/>
          <w:lang w:val="fr-FR"/>
        </w:rPr>
        <w:t xml:space="preserve"> Ce peut être notamment le cas, </w:t>
      </w:r>
      <w:r w:rsidR="000468BE" w:rsidRPr="00AA2C68">
        <w:rPr>
          <w:rFonts w:ascii="Arial" w:eastAsia="Arial" w:hAnsi="Arial" w:cs="Arial"/>
          <w:color w:val="002060"/>
          <w:spacing w:val="-1"/>
          <w:highlight w:val="lightGray"/>
          <w:lang w:val="fr-FR"/>
        </w:rPr>
        <w:t>en cas de retard ou d’absence d'un salarié de l'équipe chargée d'assurer la relève d’un poste de s</w:t>
      </w:r>
      <w:r w:rsidR="002A45F0" w:rsidRPr="00AA2C68">
        <w:rPr>
          <w:rFonts w:ascii="Arial" w:eastAsia="Arial" w:hAnsi="Arial" w:cs="Arial"/>
          <w:color w:val="002060"/>
          <w:spacing w:val="-1"/>
          <w:highlight w:val="lightGray"/>
          <w:lang w:val="fr-FR"/>
        </w:rPr>
        <w:t>é</w:t>
      </w:r>
      <w:r w:rsidR="000468BE" w:rsidRPr="00AA2C68">
        <w:rPr>
          <w:rFonts w:ascii="Arial" w:eastAsia="Arial" w:hAnsi="Arial" w:cs="Arial"/>
          <w:color w:val="002060"/>
          <w:spacing w:val="-1"/>
          <w:highlight w:val="lightGray"/>
          <w:lang w:val="fr-FR"/>
        </w:rPr>
        <w:t>curité</w:t>
      </w:r>
      <w:r w:rsidR="008C09C2" w:rsidRPr="00AA2C68">
        <w:rPr>
          <w:rFonts w:ascii="Arial" w:eastAsia="Arial" w:hAnsi="Arial" w:cs="Arial"/>
          <w:color w:val="002060"/>
          <w:spacing w:val="-1"/>
          <w:highlight w:val="lightGray"/>
          <w:lang w:val="fr-FR"/>
        </w:rPr>
        <w:t>.</w:t>
      </w:r>
    </w:p>
    <w:p w14:paraId="08AD5E71" w14:textId="77777777" w:rsidR="00CA0B0C" w:rsidRPr="00AA2C68" w:rsidRDefault="00CA0B0C" w:rsidP="000468BE">
      <w:pPr>
        <w:ind w:left="116"/>
        <w:jc w:val="both"/>
        <w:rPr>
          <w:rFonts w:ascii="Arial" w:eastAsia="Arial" w:hAnsi="Arial" w:cs="Arial"/>
          <w:color w:val="002060"/>
          <w:spacing w:val="-5"/>
          <w:highlight w:val="lightGray"/>
          <w:lang w:val="fr-FR"/>
        </w:rPr>
      </w:pPr>
    </w:p>
    <w:p w14:paraId="1D500C07" w14:textId="5C619E9A" w:rsidR="00336FCE" w:rsidRPr="00AA2C68" w:rsidRDefault="00CA0B0C" w:rsidP="00F75EBC">
      <w:pPr>
        <w:ind w:left="116" w:right="82"/>
        <w:jc w:val="both"/>
        <w:rPr>
          <w:rFonts w:ascii="Arial" w:eastAsia="Arial" w:hAnsi="Arial" w:cs="Arial"/>
          <w:color w:val="002060"/>
          <w:spacing w:val="-1"/>
          <w:highlight w:val="lightGray"/>
          <w:lang w:val="fr-FR"/>
        </w:rPr>
      </w:pPr>
      <w:r w:rsidRPr="00AA2C68">
        <w:rPr>
          <w:rFonts w:ascii="Arial" w:eastAsia="Arial" w:hAnsi="Arial" w:cs="Arial"/>
          <w:color w:val="002060"/>
          <w:spacing w:val="-5"/>
          <w:highlight w:val="lightGray"/>
          <w:lang w:val="fr-FR"/>
        </w:rPr>
        <w:t>Lorsque l'affectation à une deuxième équipe a prolongé la durée du travail de plus de deux heures, les motifs en sont communiqués dans les 48 heures par l'employeur à l'inspecteur du travail.</w:t>
      </w:r>
    </w:p>
    <w:p w14:paraId="00518F92" w14:textId="77777777" w:rsidR="00AA2C68" w:rsidRPr="00AA2C68" w:rsidRDefault="00AA2C68" w:rsidP="00336FCE">
      <w:pPr>
        <w:ind w:left="116" w:right="82"/>
        <w:jc w:val="both"/>
        <w:rPr>
          <w:rFonts w:ascii="Arial" w:eastAsia="Arial" w:hAnsi="Arial" w:cs="Arial"/>
          <w:color w:val="002060"/>
          <w:spacing w:val="-1"/>
          <w:highlight w:val="lightGray"/>
          <w:lang w:val="fr-FR"/>
        </w:rPr>
      </w:pPr>
    </w:p>
    <w:p w14:paraId="22EA2B3B" w14:textId="746F6E3D" w:rsidR="00336FCE" w:rsidRPr="00AA2C68" w:rsidRDefault="00910CB9" w:rsidP="00336FCE">
      <w:pPr>
        <w:ind w:left="116" w:right="82"/>
        <w:jc w:val="both"/>
        <w:rPr>
          <w:rFonts w:ascii="Arial" w:eastAsia="Arial" w:hAnsi="Arial" w:cs="Arial"/>
          <w:color w:val="002060"/>
          <w:spacing w:val="-1"/>
          <w:highlight w:val="lightGray"/>
          <w:lang w:val="fr-FR"/>
        </w:rPr>
      </w:pPr>
      <w:r w:rsidRPr="00AA2C68">
        <w:rPr>
          <w:rFonts w:ascii="Arial" w:eastAsia="Arial" w:hAnsi="Arial" w:cs="Arial"/>
          <w:color w:val="002060"/>
          <w:spacing w:val="-1"/>
          <w:highlight w:val="lightGray"/>
          <w:lang w:val="fr-FR"/>
        </w:rPr>
        <w:t>En application des</w:t>
      </w:r>
      <w:r w:rsidR="00336FCE" w:rsidRPr="00AA2C68">
        <w:rPr>
          <w:rFonts w:ascii="Arial" w:eastAsia="Arial" w:hAnsi="Arial" w:cs="Arial"/>
          <w:color w:val="002060"/>
          <w:spacing w:val="-1"/>
          <w:highlight w:val="lightGray"/>
          <w:lang w:val="fr-FR"/>
        </w:rPr>
        <w:t xml:space="preserve"> dispositions de la </w:t>
      </w:r>
      <w:r w:rsidR="00336FCE" w:rsidRPr="003567E3">
        <w:rPr>
          <w:rFonts w:ascii="Arial" w:eastAsia="Arial" w:hAnsi="Arial" w:cs="Arial"/>
          <w:color w:val="002060"/>
          <w:spacing w:val="-1"/>
          <w:highlight w:val="lightGray"/>
          <w:lang w:val="fr-FR"/>
        </w:rPr>
        <w:t>CCN</w:t>
      </w:r>
      <w:r w:rsidR="00A173FE" w:rsidRPr="003567E3">
        <w:rPr>
          <w:rFonts w:ascii="Arial" w:eastAsia="Arial" w:hAnsi="Arial" w:cs="Arial"/>
          <w:color w:val="002060"/>
          <w:spacing w:val="-1"/>
          <w:highlight w:val="lightGray"/>
          <w:lang w:val="fr-FR"/>
        </w:rPr>
        <w:t>IP</w:t>
      </w:r>
      <w:r w:rsidR="00336FCE" w:rsidRPr="00AA2C68">
        <w:rPr>
          <w:rFonts w:ascii="Arial" w:eastAsia="Arial" w:hAnsi="Arial" w:cs="Arial"/>
          <w:color w:val="002060"/>
          <w:spacing w:val="-1"/>
          <w:highlight w:val="lightGray"/>
          <w:lang w:val="fr-FR"/>
        </w:rPr>
        <w:t>, d</w:t>
      </w:r>
      <w:r w:rsidR="00336FCE" w:rsidRPr="00AA2C68">
        <w:rPr>
          <w:rFonts w:ascii="Arial" w:eastAsia="Arial" w:hAnsi="Arial" w:cs="Arial"/>
          <w:color w:val="002060"/>
          <w:spacing w:val="-5"/>
          <w:highlight w:val="lightGray"/>
          <w:lang w:val="fr-FR"/>
        </w:rPr>
        <w:t xml:space="preserve">ans la mesure où la situation le permet, la </w:t>
      </w:r>
      <w:r w:rsidR="00E222F8" w:rsidRPr="00AA2C68">
        <w:rPr>
          <w:rFonts w:ascii="Arial" w:eastAsia="Arial" w:hAnsi="Arial" w:cs="Arial"/>
          <w:color w:val="002060"/>
          <w:spacing w:val="-5"/>
          <w:highlight w:val="lightGray"/>
          <w:lang w:val="fr-FR"/>
        </w:rPr>
        <w:t>d</w:t>
      </w:r>
      <w:r w:rsidR="00336FCE" w:rsidRPr="00AA2C68">
        <w:rPr>
          <w:rFonts w:ascii="Arial" w:eastAsia="Arial" w:hAnsi="Arial" w:cs="Arial"/>
          <w:color w:val="002060"/>
          <w:spacing w:val="-5"/>
          <w:highlight w:val="lightGray"/>
          <w:lang w:val="fr-FR"/>
        </w:rPr>
        <w:t>irection cherchera à limiter la durée de la prolongation du travail à 4 heures.</w:t>
      </w:r>
    </w:p>
    <w:p w14:paraId="49EE9F51" w14:textId="77777777" w:rsidR="00AA2C68" w:rsidRPr="00AA2C68" w:rsidRDefault="00AA2C68" w:rsidP="00F16A9D">
      <w:pPr>
        <w:ind w:left="116"/>
        <w:jc w:val="both"/>
        <w:rPr>
          <w:rFonts w:ascii="Arial" w:eastAsia="Arial" w:hAnsi="Arial" w:cs="Arial"/>
          <w:color w:val="002060"/>
          <w:spacing w:val="-1"/>
          <w:highlight w:val="lightGray"/>
          <w:lang w:val="fr-FR"/>
        </w:rPr>
      </w:pPr>
    </w:p>
    <w:p w14:paraId="747BBC53" w14:textId="59EBE64B" w:rsidR="00F16A9D" w:rsidRPr="00AA2C68" w:rsidRDefault="00F16A9D" w:rsidP="00F16A9D">
      <w:pPr>
        <w:ind w:left="116"/>
        <w:jc w:val="both"/>
        <w:rPr>
          <w:rFonts w:ascii="Arial" w:eastAsia="Arial" w:hAnsi="Arial" w:cs="Arial"/>
          <w:color w:val="002060"/>
          <w:spacing w:val="-1"/>
          <w:highlight w:val="lightGray"/>
          <w:lang w:val="fr-FR"/>
        </w:rPr>
      </w:pPr>
      <w:r w:rsidRPr="00AA2C68">
        <w:rPr>
          <w:rFonts w:ascii="Arial" w:eastAsia="Arial" w:hAnsi="Arial" w:cs="Arial"/>
          <w:color w:val="002060"/>
          <w:spacing w:val="-1"/>
          <w:highlight w:val="lightGray"/>
          <w:lang w:val="fr-FR"/>
        </w:rPr>
        <w:t>Ces possibilités doivent être limitées au strict nécessaire dans les conditions réglementaires (impératif de production, de protection ou caractère impérieux et exceptionnel...). La direction veillera, en tout état de cause, à alléger la charge de travail du poste. Elle proposera également au salarié un casse-croute et un taxi (aller-retour) qui seront pris en charge par la société.</w:t>
      </w:r>
    </w:p>
    <w:p w14:paraId="1A396C45" w14:textId="77777777" w:rsidR="00910CB9" w:rsidRPr="00AA2C68" w:rsidRDefault="00910CB9" w:rsidP="00F16A9D">
      <w:pPr>
        <w:ind w:left="116"/>
        <w:jc w:val="both"/>
        <w:rPr>
          <w:rFonts w:ascii="Arial" w:eastAsia="Arial" w:hAnsi="Arial" w:cs="Arial"/>
          <w:color w:val="002060"/>
          <w:spacing w:val="-1"/>
          <w:highlight w:val="lightGray"/>
          <w:lang w:val="fr-FR"/>
        </w:rPr>
      </w:pPr>
    </w:p>
    <w:p w14:paraId="48E8EDC7" w14:textId="05636DE2" w:rsidR="00F16A9D" w:rsidRPr="00AA2C68" w:rsidRDefault="00F16A9D" w:rsidP="00F16A9D">
      <w:pPr>
        <w:spacing w:line="220" w:lineRule="exact"/>
        <w:ind w:left="116" w:right="77"/>
        <w:jc w:val="both"/>
        <w:rPr>
          <w:rFonts w:ascii="Arial" w:eastAsia="Arial" w:hAnsi="Arial" w:cs="Arial"/>
          <w:color w:val="002060"/>
          <w:spacing w:val="-5"/>
          <w:highlight w:val="lightGray"/>
          <w:lang w:val="fr-FR"/>
        </w:rPr>
      </w:pPr>
      <w:r w:rsidRPr="00AA2C68">
        <w:rPr>
          <w:rFonts w:ascii="Arial" w:eastAsia="Arial" w:hAnsi="Arial" w:cs="Arial"/>
          <w:color w:val="002060"/>
          <w:spacing w:val="-5"/>
          <w:highlight w:val="lightGray"/>
          <w:lang w:val="fr-FR"/>
        </w:rPr>
        <w:t xml:space="preserve">Dans le cadre de la volonté de l’entreprise de chercher, autant que les situations le permettent, à limiter au maximum les prolongations de postes, seules les 4 premières heures au-delà des 8 heures de travail font l’objet d’une majoration globale de 50%.   </w:t>
      </w:r>
    </w:p>
    <w:p w14:paraId="0F17406F" w14:textId="77777777" w:rsidR="006001EC" w:rsidRPr="00AA2C68" w:rsidRDefault="006001EC" w:rsidP="006001EC">
      <w:pPr>
        <w:spacing w:line="242" w:lineRule="auto"/>
        <w:ind w:left="116" w:right="82"/>
        <w:jc w:val="both"/>
        <w:rPr>
          <w:rFonts w:ascii="Arial" w:eastAsia="Arial" w:hAnsi="Arial" w:cs="Arial"/>
          <w:color w:val="002060"/>
          <w:highlight w:val="lightGray"/>
          <w:lang w:val="fr-FR"/>
        </w:rPr>
      </w:pPr>
    </w:p>
    <w:p w14:paraId="0A0F9368" w14:textId="77777777" w:rsidR="006001EC" w:rsidRPr="00AA2C68" w:rsidRDefault="006001EC" w:rsidP="006001EC">
      <w:pPr>
        <w:spacing w:line="242" w:lineRule="auto"/>
        <w:ind w:left="116" w:right="82"/>
        <w:jc w:val="both"/>
        <w:rPr>
          <w:rFonts w:ascii="Arial" w:eastAsia="Arial" w:hAnsi="Arial" w:cs="Arial"/>
          <w:color w:val="002060"/>
          <w:highlight w:val="lightGray"/>
          <w:lang w:val="fr-FR"/>
        </w:rPr>
      </w:pPr>
    </w:p>
    <w:p w14:paraId="1296AF49" w14:textId="43A53B9C" w:rsidR="006001EC" w:rsidRPr="00AA2C68" w:rsidRDefault="006001EC" w:rsidP="006001EC">
      <w:pPr>
        <w:spacing w:line="242" w:lineRule="auto"/>
        <w:ind w:left="116" w:right="82"/>
        <w:jc w:val="both"/>
        <w:rPr>
          <w:rFonts w:ascii="Arial" w:eastAsia="Arial" w:hAnsi="Arial" w:cs="Arial"/>
          <w:b/>
          <w:color w:val="002060"/>
          <w:spacing w:val="-7"/>
          <w:highlight w:val="lightGray"/>
          <w:lang w:val="fr-FR"/>
        </w:rPr>
      </w:pPr>
      <w:r w:rsidRPr="00AA2C68">
        <w:rPr>
          <w:rFonts w:ascii="Arial" w:eastAsia="Arial" w:hAnsi="Arial" w:cs="Arial"/>
          <w:b/>
          <w:color w:val="002060"/>
          <w:spacing w:val="-7"/>
          <w:highlight w:val="lightGray"/>
          <w:lang w:val="fr-FR"/>
        </w:rPr>
        <w:t xml:space="preserve">Article </w:t>
      </w:r>
      <w:r w:rsidR="00AA2C68" w:rsidRPr="00AA2C68">
        <w:rPr>
          <w:rFonts w:ascii="Arial" w:eastAsia="Arial" w:hAnsi="Arial" w:cs="Arial"/>
          <w:b/>
          <w:color w:val="002060"/>
          <w:spacing w:val="-7"/>
          <w:highlight w:val="lightGray"/>
          <w:lang w:val="fr-FR"/>
        </w:rPr>
        <w:t>28</w:t>
      </w:r>
      <w:r w:rsidR="002E194E">
        <w:rPr>
          <w:rFonts w:ascii="Arial" w:eastAsia="Arial" w:hAnsi="Arial" w:cs="Arial"/>
          <w:b/>
          <w:color w:val="002060"/>
          <w:spacing w:val="-7"/>
          <w:highlight w:val="lightGray"/>
          <w:lang w:val="fr-FR"/>
        </w:rPr>
        <w:t xml:space="preserve"> : </w:t>
      </w:r>
      <w:r w:rsidRPr="00AA2C68">
        <w:rPr>
          <w:rFonts w:ascii="Arial" w:eastAsia="Arial" w:hAnsi="Arial" w:cs="Arial"/>
          <w:b/>
          <w:color w:val="002060"/>
          <w:spacing w:val="-7"/>
          <w:highlight w:val="lightGray"/>
          <w:lang w:val="fr-FR"/>
        </w:rPr>
        <w:t>Prise des jours de congés et des JRTT</w:t>
      </w:r>
    </w:p>
    <w:p w14:paraId="39CF4755" w14:textId="77777777" w:rsidR="006001EC" w:rsidRPr="00AA2C68" w:rsidRDefault="006001EC" w:rsidP="006001EC">
      <w:pPr>
        <w:spacing w:line="242" w:lineRule="auto"/>
        <w:ind w:left="116" w:right="82"/>
        <w:jc w:val="both"/>
        <w:rPr>
          <w:rFonts w:ascii="Arial" w:eastAsia="Arial" w:hAnsi="Arial" w:cs="Arial"/>
          <w:color w:val="002060"/>
          <w:highlight w:val="lightGray"/>
          <w:lang w:val="fr-FR"/>
        </w:rPr>
      </w:pPr>
    </w:p>
    <w:p w14:paraId="5FF04A1D" w14:textId="6EEFC616" w:rsidR="006001EC" w:rsidRPr="00AA2C68" w:rsidRDefault="006001EC" w:rsidP="006001EC">
      <w:pPr>
        <w:spacing w:line="242" w:lineRule="auto"/>
        <w:ind w:left="116" w:right="82"/>
        <w:jc w:val="both"/>
        <w:rPr>
          <w:rFonts w:ascii="Arial" w:eastAsia="Arial" w:hAnsi="Arial" w:cs="Arial"/>
          <w:color w:val="002060"/>
          <w:highlight w:val="lightGray"/>
          <w:lang w:val="fr-FR"/>
        </w:rPr>
      </w:pPr>
      <w:r w:rsidRPr="00AA2C68">
        <w:rPr>
          <w:rFonts w:ascii="Arial" w:eastAsia="Arial" w:hAnsi="Arial" w:cs="Arial"/>
          <w:color w:val="002060"/>
          <w:highlight w:val="lightGray"/>
          <w:lang w:val="fr-FR"/>
        </w:rPr>
        <w:t>En principe, compte tenu des contraintes de sécurité et d’organisation du travail en roulement, les salariés postés en 3x8, 2x8 C et 2x8 D qui s’absentent pour congés payés ou JRTT doivent poser au minimum l’équivalent d’un poste de travail de 8h, soit une journée entière de congés payés ou de JRTT.</w:t>
      </w:r>
    </w:p>
    <w:p w14:paraId="20582A41" w14:textId="77777777" w:rsidR="006001EC" w:rsidRPr="00AA2C68" w:rsidRDefault="006001EC" w:rsidP="006001EC">
      <w:pPr>
        <w:spacing w:line="242" w:lineRule="auto"/>
        <w:ind w:left="116" w:right="82"/>
        <w:jc w:val="both"/>
        <w:rPr>
          <w:rFonts w:ascii="Arial" w:eastAsia="Arial" w:hAnsi="Arial" w:cs="Arial"/>
          <w:color w:val="002060"/>
          <w:highlight w:val="lightGray"/>
          <w:lang w:val="fr-FR"/>
        </w:rPr>
      </w:pPr>
    </w:p>
    <w:p w14:paraId="7159D2C8" w14:textId="31AA427B" w:rsidR="006001EC" w:rsidRPr="00AA2C68" w:rsidRDefault="00D55C7E" w:rsidP="006001EC">
      <w:pPr>
        <w:spacing w:line="242" w:lineRule="auto"/>
        <w:ind w:left="116" w:right="82"/>
        <w:jc w:val="both"/>
        <w:rPr>
          <w:rFonts w:ascii="Arial" w:eastAsia="Arial" w:hAnsi="Arial" w:cs="Arial"/>
          <w:color w:val="002060"/>
          <w:highlight w:val="lightGray"/>
          <w:lang w:val="fr-FR"/>
        </w:rPr>
      </w:pPr>
      <w:r w:rsidRPr="003567E3">
        <w:rPr>
          <w:rFonts w:ascii="Arial" w:eastAsia="Arial" w:hAnsi="Arial" w:cs="Arial"/>
          <w:color w:val="002060"/>
          <w:highlight w:val="lightGray"/>
          <w:lang w:val="fr-FR"/>
        </w:rPr>
        <w:t>Par exception</w:t>
      </w:r>
      <w:r w:rsidR="006001EC" w:rsidRPr="00AA2C68">
        <w:rPr>
          <w:rFonts w:ascii="Arial" w:eastAsia="Arial" w:hAnsi="Arial" w:cs="Arial"/>
          <w:color w:val="002060"/>
          <w:highlight w:val="lightGray"/>
          <w:lang w:val="fr-FR"/>
        </w:rPr>
        <w:t xml:space="preserve">, à l’initiative du salarié, la prise par ces salariés de congés payés ou JRTT peut se faire en demi-journée si les conditions suivantes destinées à maintenir des conditions optimales de sécurité et à ne pas perturber l’organisation du travail en roulements sont remplies : </w:t>
      </w:r>
    </w:p>
    <w:p w14:paraId="1DF83453" w14:textId="77777777" w:rsidR="006001EC" w:rsidRPr="00AA2C68" w:rsidRDefault="006001EC" w:rsidP="006001EC">
      <w:pPr>
        <w:spacing w:line="242" w:lineRule="auto"/>
        <w:ind w:left="116" w:right="82"/>
        <w:jc w:val="both"/>
        <w:rPr>
          <w:rFonts w:ascii="Arial" w:eastAsia="Arial" w:hAnsi="Arial" w:cs="Arial"/>
          <w:color w:val="002060"/>
          <w:highlight w:val="lightGray"/>
          <w:lang w:val="fr-FR"/>
        </w:rPr>
      </w:pPr>
    </w:p>
    <w:p w14:paraId="55FC1CC2" w14:textId="224EFD4A" w:rsidR="006001EC" w:rsidRDefault="00AA2C68" w:rsidP="006001EC">
      <w:pPr>
        <w:pStyle w:val="Paragraphedeliste"/>
        <w:numPr>
          <w:ilvl w:val="0"/>
          <w:numId w:val="5"/>
        </w:numPr>
        <w:spacing w:line="242" w:lineRule="auto"/>
        <w:ind w:right="82"/>
        <w:jc w:val="both"/>
        <w:rPr>
          <w:rFonts w:ascii="Arial" w:eastAsia="Arial" w:hAnsi="Arial" w:cs="Arial"/>
          <w:color w:val="002060"/>
          <w:highlight w:val="lightGray"/>
          <w:lang w:val="fr-FR"/>
        </w:rPr>
      </w:pPr>
      <w:r>
        <w:rPr>
          <w:rFonts w:ascii="Arial" w:eastAsia="Arial" w:hAnsi="Arial" w:cs="Arial"/>
          <w:color w:val="002060"/>
          <w:highlight w:val="lightGray"/>
          <w:lang w:val="fr-FR"/>
        </w:rPr>
        <w:t>l</w:t>
      </w:r>
      <w:r w:rsidR="006001EC" w:rsidRPr="00AA2C68">
        <w:rPr>
          <w:rFonts w:ascii="Arial" w:eastAsia="Arial" w:hAnsi="Arial" w:cs="Arial"/>
          <w:color w:val="002060"/>
          <w:highlight w:val="lightGray"/>
          <w:lang w:val="fr-FR"/>
        </w:rPr>
        <w:t xml:space="preserve">’effectif de l’équipe concernée par la prise de demi-congés payés ou JRTT doit être supérieur à l’effectif minimum requis ; </w:t>
      </w:r>
    </w:p>
    <w:p w14:paraId="7C5C2FC1" w14:textId="77777777" w:rsidR="00AA2C68" w:rsidRPr="00AA2C68" w:rsidRDefault="00AA2C68" w:rsidP="00AA2C68">
      <w:pPr>
        <w:pStyle w:val="Paragraphedeliste"/>
        <w:spacing w:line="242" w:lineRule="auto"/>
        <w:ind w:left="836" w:right="82"/>
        <w:jc w:val="both"/>
        <w:rPr>
          <w:rFonts w:ascii="Arial" w:eastAsia="Arial" w:hAnsi="Arial" w:cs="Arial"/>
          <w:color w:val="002060"/>
          <w:highlight w:val="lightGray"/>
          <w:lang w:val="fr-FR"/>
        </w:rPr>
      </w:pPr>
    </w:p>
    <w:p w14:paraId="43E818B1" w14:textId="610C7DE3" w:rsidR="006001EC" w:rsidRPr="00AA2C68" w:rsidRDefault="00AA2C68" w:rsidP="006001EC">
      <w:pPr>
        <w:pStyle w:val="Paragraphedeliste"/>
        <w:numPr>
          <w:ilvl w:val="0"/>
          <w:numId w:val="5"/>
        </w:numPr>
        <w:jc w:val="both"/>
        <w:rPr>
          <w:rFonts w:ascii="Arial" w:hAnsi="Arial" w:cs="Arial"/>
          <w:color w:val="002060"/>
          <w:szCs w:val="18"/>
          <w:highlight w:val="lightGray"/>
          <w:lang w:val="fr-FR" w:eastAsia="ja-JP"/>
        </w:rPr>
      </w:pPr>
      <w:r>
        <w:rPr>
          <w:rFonts w:ascii="Arial" w:hAnsi="Arial" w:cs="Arial"/>
          <w:color w:val="002060"/>
          <w:szCs w:val="18"/>
          <w:highlight w:val="lightGray"/>
          <w:lang w:val="fr-FR" w:eastAsia="ja-JP"/>
        </w:rPr>
        <w:t>l</w:t>
      </w:r>
      <w:r w:rsidR="006001EC" w:rsidRPr="00AA2C68">
        <w:rPr>
          <w:rFonts w:ascii="Arial" w:hAnsi="Arial" w:cs="Arial"/>
          <w:color w:val="002060"/>
          <w:szCs w:val="18"/>
          <w:highlight w:val="lightGray"/>
          <w:lang w:val="fr-FR" w:eastAsia="ja-JP"/>
        </w:rPr>
        <w:t xml:space="preserve">’absence doit avoir lieu sur la moitié du poste (4h) avec une demande d’absence le jour même ou la veille pour le lendemain. En cas d’absence imprévue au sein de l’équipe, ce demi-poste et demi-congé payé ou JRTT pourront être supprimés sans aucune contrepartie et sans délai de prévenance. </w:t>
      </w:r>
    </w:p>
    <w:p w14:paraId="77894B7F" w14:textId="77777777" w:rsidR="00AA2C68" w:rsidRDefault="00AA2C68" w:rsidP="00AA2C68">
      <w:pPr>
        <w:pStyle w:val="Paragraphedeliste"/>
        <w:spacing w:line="242" w:lineRule="auto"/>
        <w:ind w:left="836" w:right="82"/>
        <w:jc w:val="both"/>
        <w:rPr>
          <w:rFonts w:ascii="Arial" w:eastAsia="Arial" w:hAnsi="Arial" w:cs="Arial"/>
          <w:color w:val="002060"/>
          <w:highlight w:val="lightGray"/>
          <w:lang w:val="fr-FR"/>
        </w:rPr>
      </w:pPr>
    </w:p>
    <w:p w14:paraId="3A080C74" w14:textId="1DD3F544" w:rsidR="006001EC" w:rsidRPr="00AA2C68" w:rsidRDefault="00E454B5" w:rsidP="006001EC">
      <w:pPr>
        <w:pStyle w:val="Paragraphedeliste"/>
        <w:numPr>
          <w:ilvl w:val="0"/>
          <w:numId w:val="5"/>
        </w:numPr>
        <w:spacing w:line="242" w:lineRule="auto"/>
        <w:ind w:right="82"/>
        <w:jc w:val="both"/>
        <w:rPr>
          <w:rFonts w:ascii="Arial" w:eastAsia="Arial" w:hAnsi="Arial" w:cs="Arial"/>
          <w:color w:val="002060"/>
          <w:highlight w:val="lightGray"/>
          <w:lang w:val="fr-FR"/>
        </w:rPr>
      </w:pPr>
      <w:r w:rsidRPr="003567E3">
        <w:rPr>
          <w:rFonts w:ascii="Arial" w:eastAsia="Arial" w:hAnsi="Arial" w:cs="Arial"/>
          <w:color w:val="002060"/>
          <w:highlight w:val="lightGray"/>
          <w:lang w:val="fr-FR"/>
        </w:rPr>
        <w:t>la hiérarchie</w:t>
      </w:r>
      <w:r w:rsidR="00E148DA" w:rsidRPr="003567E3">
        <w:rPr>
          <w:rFonts w:ascii="Arial" w:eastAsia="Arial" w:hAnsi="Arial" w:cs="Arial"/>
          <w:color w:val="002060"/>
          <w:highlight w:val="lightGray"/>
          <w:lang w:val="fr-FR"/>
        </w:rPr>
        <w:t xml:space="preserve"> (Chef de Quart, Superviseur Opérations, etc.)</w:t>
      </w:r>
      <w:r w:rsidR="006001EC" w:rsidRPr="003567E3">
        <w:rPr>
          <w:rFonts w:ascii="Arial" w:eastAsia="Arial" w:hAnsi="Arial" w:cs="Arial"/>
          <w:color w:val="002060"/>
          <w:highlight w:val="lightGray"/>
          <w:lang w:val="fr-FR"/>
        </w:rPr>
        <w:t xml:space="preserve"> </w:t>
      </w:r>
      <w:r w:rsidR="006001EC" w:rsidRPr="00AA2C68">
        <w:rPr>
          <w:rFonts w:ascii="Arial" w:eastAsia="Arial" w:hAnsi="Arial" w:cs="Arial"/>
          <w:color w:val="002060"/>
          <w:highlight w:val="lightGray"/>
          <w:lang w:val="fr-FR"/>
        </w:rPr>
        <w:t xml:space="preserve">doit avoir validé au préalable dans l’outil de gestion des temps cette absence. </w:t>
      </w:r>
    </w:p>
    <w:p w14:paraId="61D282EC" w14:textId="77777777" w:rsidR="006001EC" w:rsidRPr="00AA2C68" w:rsidRDefault="006001EC" w:rsidP="006001EC">
      <w:pPr>
        <w:spacing w:line="242" w:lineRule="auto"/>
        <w:ind w:left="116" w:right="82"/>
        <w:jc w:val="both"/>
        <w:rPr>
          <w:rFonts w:ascii="Arial" w:eastAsia="Arial" w:hAnsi="Arial" w:cs="Arial"/>
          <w:color w:val="002060"/>
          <w:highlight w:val="lightGray"/>
          <w:lang w:val="fr-FR"/>
        </w:rPr>
      </w:pPr>
    </w:p>
    <w:p w14:paraId="660837BA" w14:textId="75B4C753" w:rsidR="008A7E14" w:rsidRDefault="006001EC" w:rsidP="00064085">
      <w:pPr>
        <w:tabs>
          <w:tab w:val="left" w:pos="3018"/>
        </w:tabs>
        <w:jc w:val="both"/>
        <w:rPr>
          <w:rFonts w:ascii="Arial" w:eastAsia="Arial" w:hAnsi="Arial" w:cs="Arial"/>
          <w:spacing w:val="-1"/>
          <w:lang w:val="fr-FR"/>
        </w:rPr>
      </w:pPr>
      <w:r w:rsidRPr="00AA2C68">
        <w:rPr>
          <w:rFonts w:ascii="Arial" w:eastAsia="Arial" w:hAnsi="Arial" w:cs="Arial"/>
          <w:color w:val="002060"/>
          <w:highlight w:val="lightGray"/>
          <w:lang w:val="fr-FR"/>
        </w:rPr>
        <w:t>La prise de demi-congés payés ou JRTT ne doit en aucun cas conduire à une désorganisation des roulements, ni à des dépassements des durées maximales du travail ou au non-respect des durées minimales repos.</w:t>
      </w:r>
      <w:r w:rsidR="008A7E14">
        <w:rPr>
          <w:rFonts w:ascii="Arial" w:eastAsia="Arial" w:hAnsi="Arial" w:cs="Arial"/>
          <w:spacing w:val="-1"/>
          <w:lang w:val="fr-FR"/>
        </w:rPr>
        <w:br w:type="page"/>
      </w:r>
    </w:p>
    <w:p w14:paraId="1551D49B" w14:textId="4633B0B1" w:rsidR="00D87BA1" w:rsidRPr="00AA2C68" w:rsidRDefault="00AF274D" w:rsidP="00AF274D">
      <w:pPr>
        <w:ind w:firstLine="116"/>
        <w:jc w:val="both"/>
        <w:rPr>
          <w:rFonts w:ascii="Arial" w:eastAsia="Arial" w:hAnsi="Arial" w:cs="Arial"/>
          <w:b/>
          <w:color w:val="002060"/>
          <w:spacing w:val="-1"/>
          <w:sz w:val="22"/>
          <w:szCs w:val="22"/>
          <w:lang w:val="fr-FR"/>
        </w:rPr>
      </w:pPr>
      <w:r w:rsidRPr="00AA2C68">
        <w:rPr>
          <w:rFonts w:ascii="Arial" w:eastAsia="Arial" w:hAnsi="Arial" w:cs="Arial"/>
          <w:b/>
          <w:color w:val="002060"/>
          <w:spacing w:val="-1"/>
          <w:sz w:val="22"/>
          <w:szCs w:val="22"/>
          <w:highlight w:val="lightGray"/>
          <w:lang w:val="fr-FR"/>
        </w:rPr>
        <w:lastRenderedPageBreak/>
        <w:t xml:space="preserve">Chapitre </w:t>
      </w:r>
      <w:r w:rsidR="00AA2C68" w:rsidRPr="00AA2C68">
        <w:rPr>
          <w:rFonts w:ascii="Arial" w:eastAsia="Arial" w:hAnsi="Arial" w:cs="Arial"/>
          <w:b/>
          <w:color w:val="002060"/>
          <w:spacing w:val="-1"/>
          <w:sz w:val="22"/>
          <w:szCs w:val="22"/>
          <w:highlight w:val="lightGray"/>
          <w:lang w:val="fr-FR"/>
        </w:rPr>
        <w:t>4</w:t>
      </w:r>
      <w:r w:rsidRPr="00AA2C68">
        <w:rPr>
          <w:rFonts w:ascii="Arial" w:eastAsia="Arial" w:hAnsi="Arial" w:cs="Arial"/>
          <w:b/>
          <w:color w:val="002060"/>
          <w:spacing w:val="-1"/>
          <w:sz w:val="22"/>
          <w:szCs w:val="22"/>
          <w:highlight w:val="lightGray"/>
          <w:lang w:val="fr-FR"/>
        </w:rPr>
        <w:t xml:space="preserve"> </w:t>
      </w:r>
      <w:r w:rsidR="00D87BA1" w:rsidRPr="00AA2C68">
        <w:rPr>
          <w:rFonts w:ascii="Arial" w:eastAsia="Arial" w:hAnsi="Arial" w:cs="Arial"/>
          <w:b/>
          <w:color w:val="002060"/>
          <w:spacing w:val="-1"/>
          <w:sz w:val="22"/>
          <w:szCs w:val="22"/>
          <w:highlight w:val="lightGray"/>
          <w:lang w:val="fr-FR"/>
        </w:rPr>
        <w:t>– Travail de nuit</w:t>
      </w:r>
      <w:r w:rsidR="005425AF" w:rsidRPr="00AA2C68">
        <w:rPr>
          <w:rFonts w:ascii="Arial" w:eastAsia="Arial" w:hAnsi="Arial" w:cs="Arial"/>
          <w:b/>
          <w:color w:val="002060"/>
          <w:spacing w:val="-1"/>
          <w:sz w:val="22"/>
          <w:szCs w:val="22"/>
          <w:highlight w:val="lightGray"/>
          <w:lang w:val="fr-FR"/>
        </w:rPr>
        <w:t xml:space="preserve"> et statut des travailleurs de nuit</w:t>
      </w:r>
    </w:p>
    <w:p w14:paraId="21378607" w14:textId="1C0EC4EF" w:rsidR="00A06BF5" w:rsidRDefault="00A06BF5" w:rsidP="00FB69E9">
      <w:pPr>
        <w:ind w:left="116" w:right="82"/>
        <w:jc w:val="both"/>
        <w:rPr>
          <w:rFonts w:ascii="Arial" w:eastAsia="Arial" w:hAnsi="Arial" w:cs="Arial"/>
          <w:spacing w:val="-1"/>
          <w:lang w:val="fr-FR"/>
        </w:rPr>
      </w:pPr>
    </w:p>
    <w:p w14:paraId="7DA5C0B0" w14:textId="77777777" w:rsidR="00AA2C68" w:rsidRPr="005C42F6" w:rsidRDefault="00AA2C68" w:rsidP="00FB69E9">
      <w:pPr>
        <w:ind w:left="116" w:right="82"/>
        <w:jc w:val="both"/>
        <w:rPr>
          <w:rFonts w:ascii="Arial" w:eastAsia="Arial" w:hAnsi="Arial" w:cs="Arial"/>
          <w:spacing w:val="-1"/>
          <w:lang w:val="fr-FR"/>
        </w:rPr>
      </w:pPr>
    </w:p>
    <w:p w14:paraId="6A1D7AC1" w14:textId="6B0AE562" w:rsidR="00D87BA1" w:rsidRPr="005C42F6" w:rsidRDefault="00E5059B"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Pr="00AA2C68">
        <w:rPr>
          <w:rFonts w:ascii="Arial" w:eastAsia="Arial" w:hAnsi="Arial" w:cs="Arial"/>
          <w:b/>
          <w:color w:val="002060"/>
          <w:spacing w:val="-7"/>
          <w:highlight w:val="lightGray"/>
          <w:lang w:val="fr-FR"/>
        </w:rPr>
        <w:t>2</w:t>
      </w:r>
      <w:r w:rsidR="00AA2C68" w:rsidRPr="00AA2C68">
        <w:rPr>
          <w:rFonts w:ascii="Arial" w:eastAsia="Arial" w:hAnsi="Arial" w:cs="Arial"/>
          <w:b/>
          <w:color w:val="002060"/>
          <w:spacing w:val="-7"/>
          <w:highlight w:val="lightGray"/>
          <w:lang w:val="fr-FR"/>
        </w:rPr>
        <w:t>9</w:t>
      </w:r>
      <w:r w:rsidRPr="00AA2C68">
        <w:rPr>
          <w:rFonts w:ascii="Arial" w:eastAsia="Arial" w:hAnsi="Arial" w:cs="Arial"/>
          <w:b/>
          <w:color w:val="002060"/>
          <w:spacing w:val="-7"/>
          <w:lang w:val="fr-FR"/>
        </w:rPr>
        <w:t xml:space="preserve"> </w:t>
      </w:r>
      <w:r w:rsidRPr="005C42F6">
        <w:rPr>
          <w:rFonts w:ascii="Arial" w:eastAsia="Arial" w:hAnsi="Arial" w:cs="Arial"/>
          <w:b/>
          <w:spacing w:val="-7"/>
          <w:lang w:val="fr-FR"/>
        </w:rPr>
        <w:t>: Justification et limitation du recours au travail de nuit</w:t>
      </w:r>
    </w:p>
    <w:p w14:paraId="07FB3182" w14:textId="77777777" w:rsidR="00A06BF5" w:rsidRPr="005C42F6" w:rsidRDefault="00A06BF5" w:rsidP="00FB69E9">
      <w:pPr>
        <w:ind w:left="116" w:right="82"/>
        <w:jc w:val="both"/>
        <w:rPr>
          <w:rFonts w:ascii="Arial" w:eastAsia="Arial" w:hAnsi="Arial" w:cs="Arial"/>
          <w:spacing w:val="-1"/>
          <w:lang w:val="fr-FR"/>
        </w:rPr>
      </w:pPr>
    </w:p>
    <w:p w14:paraId="01808C2C" w14:textId="77777777" w:rsidR="00D87BA1" w:rsidRPr="005C42F6" w:rsidRDefault="00D87BA1" w:rsidP="00FB69E9">
      <w:pPr>
        <w:spacing w:line="220" w:lineRule="exact"/>
        <w:ind w:left="824"/>
        <w:jc w:val="both"/>
        <w:rPr>
          <w:rFonts w:ascii="Arial" w:eastAsia="Arial" w:hAnsi="Arial" w:cs="Arial"/>
          <w:lang w:val="fr-FR"/>
        </w:rPr>
      </w:pPr>
      <w:r w:rsidRPr="005C42F6">
        <w:rPr>
          <w:rFonts w:ascii="Arial" w:eastAsia="Arial" w:hAnsi="Arial" w:cs="Arial"/>
          <w:spacing w:val="-5"/>
          <w:position w:val="-1"/>
          <w:u w:val="single" w:color="000000"/>
          <w:lang w:val="fr-FR"/>
        </w:rPr>
        <w:t>Né</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e</w:t>
      </w:r>
      <w:r w:rsidRPr="005C42F6">
        <w:rPr>
          <w:rFonts w:ascii="Arial" w:eastAsia="Arial" w:hAnsi="Arial" w:cs="Arial"/>
          <w:spacing w:val="-4"/>
          <w:position w:val="-1"/>
          <w:u w:val="single" w:color="000000"/>
          <w:lang w:val="fr-FR"/>
        </w:rPr>
        <w:t>ss</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t</w:t>
      </w:r>
      <w:r w:rsidRPr="005C42F6">
        <w:rPr>
          <w:rFonts w:ascii="Arial" w:eastAsia="Arial" w:hAnsi="Arial" w:cs="Arial"/>
          <w:position w:val="-1"/>
          <w:u w:val="single" w:color="000000"/>
          <w:lang w:val="fr-FR"/>
        </w:rPr>
        <w:t>é</w:t>
      </w:r>
      <w:r w:rsidRPr="005C42F6">
        <w:rPr>
          <w:rFonts w:ascii="Arial" w:eastAsia="Arial" w:hAnsi="Arial" w:cs="Arial"/>
          <w:spacing w:val="36"/>
          <w:position w:val="-1"/>
          <w:u w:val="single" w:color="000000"/>
          <w:lang w:val="fr-FR"/>
        </w:rPr>
        <w:t xml:space="preserve"> </w:t>
      </w:r>
      <w:r w:rsidRPr="005C42F6">
        <w:rPr>
          <w:rFonts w:ascii="Arial" w:eastAsia="Arial" w:hAnsi="Arial" w:cs="Arial"/>
          <w:spacing w:val="-5"/>
          <w:position w:val="-1"/>
          <w:u w:val="single" w:color="000000"/>
          <w:lang w:val="fr-FR"/>
        </w:rPr>
        <w:t>d</w:t>
      </w:r>
      <w:r w:rsidRPr="005C42F6">
        <w:rPr>
          <w:rFonts w:ascii="Arial" w:eastAsia="Arial" w:hAnsi="Arial" w:cs="Arial"/>
          <w:spacing w:val="-6"/>
          <w:position w:val="-1"/>
          <w:u w:val="single" w:color="000000"/>
          <w:lang w:val="fr-FR"/>
        </w:rPr>
        <w:t>’</w:t>
      </w:r>
      <w:r w:rsidRPr="005C42F6">
        <w:rPr>
          <w:rFonts w:ascii="Arial" w:eastAsia="Arial" w:hAnsi="Arial" w:cs="Arial"/>
          <w:spacing w:val="-5"/>
          <w:position w:val="-1"/>
          <w:u w:val="single" w:color="000000"/>
          <w:lang w:val="fr-FR"/>
        </w:rPr>
        <w:t>a</w:t>
      </w:r>
      <w:r w:rsidRPr="005C42F6">
        <w:rPr>
          <w:rFonts w:ascii="Arial" w:eastAsia="Arial" w:hAnsi="Arial" w:cs="Arial"/>
          <w:spacing w:val="-4"/>
          <w:position w:val="-1"/>
          <w:u w:val="single" w:color="000000"/>
          <w:lang w:val="fr-FR"/>
        </w:rPr>
        <w:t>ss</w:t>
      </w:r>
      <w:r w:rsidRPr="005C42F6">
        <w:rPr>
          <w:rFonts w:ascii="Arial" w:eastAsia="Arial" w:hAnsi="Arial" w:cs="Arial"/>
          <w:spacing w:val="-5"/>
          <w:position w:val="-1"/>
          <w:u w:val="single" w:color="000000"/>
          <w:lang w:val="fr-FR"/>
        </w:rPr>
        <w:t>u</w:t>
      </w:r>
      <w:r w:rsidRPr="005C42F6">
        <w:rPr>
          <w:rFonts w:ascii="Arial" w:eastAsia="Arial" w:hAnsi="Arial" w:cs="Arial"/>
          <w:spacing w:val="-4"/>
          <w:position w:val="-1"/>
          <w:u w:val="single" w:color="000000"/>
          <w:lang w:val="fr-FR"/>
        </w:rPr>
        <w:t>r</w:t>
      </w:r>
      <w:r w:rsidRPr="005C42F6">
        <w:rPr>
          <w:rFonts w:ascii="Arial" w:eastAsia="Arial" w:hAnsi="Arial" w:cs="Arial"/>
          <w:spacing w:val="-5"/>
          <w:position w:val="-1"/>
          <w:u w:val="single" w:color="000000"/>
          <w:lang w:val="fr-FR"/>
        </w:rPr>
        <w:t>e</w:t>
      </w:r>
      <w:r w:rsidRPr="005C42F6">
        <w:rPr>
          <w:rFonts w:ascii="Arial" w:eastAsia="Arial" w:hAnsi="Arial" w:cs="Arial"/>
          <w:position w:val="-1"/>
          <w:u w:val="single" w:color="000000"/>
          <w:lang w:val="fr-FR"/>
        </w:rPr>
        <w:t>r</w:t>
      </w:r>
      <w:r w:rsidRPr="005C42F6">
        <w:rPr>
          <w:rFonts w:ascii="Arial" w:eastAsia="Arial" w:hAnsi="Arial" w:cs="Arial"/>
          <w:spacing w:val="38"/>
          <w:position w:val="-1"/>
          <w:u w:val="single" w:color="000000"/>
          <w:lang w:val="fr-FR"/>
        </w:rPr>
        <w:t xml:space="preserve"> </w:t>
      </w:r>
      <w:r w:rsidRPr="005C42F6">
        <w:rPr>
          <w:rFonts w:ascii="Arial" w:eastAsia="Arial" w:hAnsi="Arial" w:cs="Arial"/>
          <w:spacing w:val="-6"/>
          <w:position w:val="-1"/>
          <w:u w:val="single" w:color="000000"/>
          <w:lang w:val="fr-FR"/>
        </w:rPr>
        <w:t>l</w:t>
      </w:r>
      <w:r w:rsidRPr="005C42F6">
        <w:rPr>
          <w:rFonts w:ascii="Arial" w:eastAsia="Arial" w:hAnsi="Arial" w:cs="Arial"/>
          <w:position w:val="-1"/>
          <w:u w:val="single" w:color="000000"/>
          <w:lang w:val="fr-FR"/>
        </w:rPr>
        <w:t>a</w:t>
      </w:r>
      <w:r w:rsidRPr="005C42F6">
        <w:rPr>
          <w:rFonts w:ascii="Arial" w:eastAsia="Arial" w:hAnsi="Arial" w:cs="Arial"/>
          <w:spacing w:val="43"/>
          <w:position w:val="-1"/>
          <w:u w:val="single" w:color="000000"/>
          <w:lang w:val="fr-FR"/>
        </w:rPr>
        <w:t xml:space="preserve"> </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ont</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nu</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t</w:t>
      </w:r>
      <w:r w:rsidRPr="005C42F6">
        <w:rPr>
          <w:rFonts w:ascii="Arial" w:eastAsia="Arial" w:hAnsi="Arial" w:cs="Arial"/>
          <w:position w:val="-1"/>
          <w:u w:val="single" w:color="000000"/>
          <w:lang w:val="fr-FR"/>
        </w:rPr>
        <w:t>é</w:t>
      </w:r>
      <w:r w:rsidRPr="005C42F6">
        <w:rPr>
          <w:rFonts w:ascii="Arial" w:eastAsia="Arial" w:hAnsi="Arial" w:cs="Arial"/>
          <w:spacing w:val="36"/>
          <w:position w:val="-1"/>
          <w:u w:val="single" w:color="000000"/>
          <w:lang w:val="fr-FR"/>
        </w:rPr>
        <w:t xml:space="preserve"> </w:t>
      </w:r>
      <w:r w:rsidRPr="005C42F6">
        <w:rPr>
          <w:rFonts w:ascii="Arial" w:eastAsia="Arial" w:hAnsi="Arial" w:cs="Arial"/>
          <w:spacing w:val="-5"/>
          <w:position w:val="-1"/>
          <w:u w:val="single" w:color="000000"/>
          <w:lang w:val="fr-FR"/>
        </w:rPr>
        <w:t>d</w:t>
      </w:r>
      <w:r w:rsidRPr="005C42F6">
        <w:rPr>
          <w:rFonts w:ascii="Arial" w:eastAsia="Arial" w:hAnsi="Arial" w:cs="Arial"/>
          <w:position w:val="-1"/>
          <w:u w:val="single" w:color="000000"/>
          <w:lang w:val="fr-FR"/>
        </w:rPr>
        <w:t>e</w:t>
      </w:r>
      <w:r w:rsidRPr="005C42F6">
        <w:rPr>
          <w:rFonts w:ascii="Arial" w:eastAsia="Arial" w:hAnsi="Arial" w:cs="Arial"/>
          <w:spacing w:val="43"/>
          <w:position w:val="-1"/>
          <w:u w:val="single" w:color="000000"/>
          <w:lang w:val="fr-FR"/>
        </w:rPr>
        <w:t xml:space="preserve"> </w:t>
      </w:r>
      <w:r w:rsidRPr="005C42F6">
        <w:rPr>
          <w:rFonts w:ascii="Arial" w:eastAsia="Arial" w:hAnsi="Arial" w:cs="Arial"/>
          <w:spacing w:val="-6"/>
          <w:position w:val="-1"/>
          <w:u w:val="single" w:color="000000"/>
          <w:lang w:val="fr-FR"/>
        </w:rPr>
        <w:t>l’</w:t>
      </w:r>
      <w:r w:rsidRPr="005C42F6">
        <w:rPr>
          <w:rFonts w:ascii="Arial" w:eastAsia="Arial" w:hAnsi="Arial" w:cs="Arial"/>
          <w:spacing w:val="-5"/>
          <w:position w:val="-1"/>
          <w:u w:val="single" w:color="000000"/>
          <w:lang w:val="fr-FR"/>
        </w:rPr>
        <w:t>a</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t</w:t>
      </w:r>
      <w:r w:rsidRPr="005C42F6">
        <w:rPr>
          <w:rFonts w:ascii="Arial" w:eastAsia="Arial" w:hAnsi="Arial" w:cs="Arial"/>
          <w:spacing w:val="-6"/>
          <w:position w:val="-1"/>
          <w:u w:val="single" w:color="000000"/>
          <w:lang w:val="fr-FR"/>
        </w:rPr>
        <w:t>ivi</w:t>
      </w:r>
      <w:r w:rsidRPr="005C42F6">
        <w:rPr>
          <w:rFonts w:ascii="Arial" w:eastAsia="Arial" w:hAnsi="Arial" w:cs="Arial"/>
          <w:spacing w:val="-5"/>
          <w:position w:val="-1"/>
          <w:u w:val="single" w:color="000000"/>
          <w:lang w:val="fr-FR"/>
        </w:rPr>
        <w:t>t</w:t>
      </w:r>
      <w:r w:rsidRPr="005C42F6">
        <w:rPr>
          <w:rFonts w:ascii="Arial" w:eastAsia="Arial" w:hAnsi="Arial" w:cs="Arial"/>
          <w:position w:val="-1"/>
          <w:u w:val="single" w:color="000000"/>
          <w:lang w:val="fr-FR"/>
        </w:rPr>
        <w:t>é</w:t>
      </w:r>
    </w:p>
    <w:p w14:paraId="3B8E2882" w14:textId="77777777" w:rsidR="00D87BA1" w:rsidRPr="005C42F6" w:rsidRDefault="00D87BA1" w:rsidP="00FB69E9">
      <w:pPr>
        <w:ind w:left="116" w:right="82"/>
        <w:jc w:val="both"/>
        <w:rPr>
          <w:rFonts w:ascii="Arial" w:hAnsi="Arial" w:cs="Arial"/>
          <w:sz w:val="19"/>
          <w:szCs w:val="19"/>
          <w:lang w:val="fr-FR"/>
        </w:rPr>
      </w:pPr>
    </w:p>
    <w:p w14:paraId="46246E13" w14:textId="77777777" w:rsidR="00CC07E2" w:rsidRPr="00CC07E2" w:rsidRDefault="00CC07E2" w:rsidP="00CC07E2">
      <w:pPr>
        <w:ind w:left="116" w:right="82"/>
        <w:jc w:val="both"/>
        <w:rPr>
          <w:rFonts w:ascii="Arial" w:hAnsi="Arial" w:cs="Arial"/>
          <w:lang w:val="fr-FR"/>
        </w:rPr>
      </w:pPr>
      <w:r w:rsidRPr="00CC07E2">
        <w:rPr>
          <w:rFonts w:ascii="Arial" w:hAnsi="Arial" w:cs="Arial"/>
          <w:lang w:val="fr-FR"/>
        </w:rPr>
        <w:t>Compte tenu des particularités et contraintes qui peuvent résulter du travail de nuit, le recours au travail de nuit doit être exceptionnel. Il doit prendre en compte les impératifs de protection de la sécurité et de la santé des salariés. Il doit être justifié par la nécessité d'assurer la continuité de l'activité pour des raisons techniques ou économiques.</w:t>
      </w:r>
    </w:p>
    <w:p w14:paraId="7E9FB241" w14:textId="77777777" w:rsidR="00CC07E2" w:rsidRPr="00AA2C68" w:rsidRDefault="00CC07E2" w:rsidP="00CC07E2">
      <w:pPr>
        <w:ind w:left="116" w:right="82"/>
        <w:jc w:val="both"/>
        <w:rPr>
          <w:rFonts w:ascii="Arial" w:hAnsi="Arial" w:cs="Arial"/>
          <w:color w:val="002060"/>
          <w:lang w:val="fr-FR"/>
        </w:rPr>
      </w:pPr>
    </w:p>
    <w:p w14:paraId="4F866245" w14:textId="77777777" w:rsidR="00CC07E2" w:rsidRPr="00AA2C68" w:rsidRDefault="00CC07E2" w:rsidP="00CC07E2">
      <w:pPr>
        <w:ind w:left="116" w:right="82"/>
        <w:jc w:val="both"/>
        <w:rPr>
          <w:rFonts w:ascii="Arial" w:hAnsi="Arial" w:cs="Arial"/>
          <w:color w:val="002060"/>
          <w:lang w:val="fr-FR"/>
        </w:rPr>
      </w:pPr>
      <w:r w:rsidRPr="00AA2C68">
        <w:rPr>
          <w:rFonts w:ascii="Arial" w:hAnsi="Arial" w:cs="Arial"/>
          <w:color w:val="002060"/>
          <w:highlight w:val="lightGray"/>
          <w:lang w:val="fr-FR"/>
        </w:rPr>
        <w:t>Les parties signataires conviennent qu’il est indispensable, compte tenu de l'activité des sociétés composant l’UES, et de l’impossibilité technique d’interrompre les process de production, de maintenir l’activité des sociétés pendant la nuit sans interruption.</w:t>
      </w:r>
    </w:p>
    <w:p w14:paraId="6FE41078" w14:textId="77777777" w:rsidR="00D87BA1" w:rsidRPr="005C42F6" w:rsidRDefault="00D87BA1" w:rsidP="00FB69E9">
      <w:pPr>
        <w:ind w:left="116" w:right="82"/>
        <w:jc w:val="both"/>
        <w:rPr>
          <w:rFonts w:ascii="Arial" w:hAnsi="Arial" w:cs="Arial"/>
          <w:lang w:val="fr-FR"/>
        </w:rPr>
      </w:pPr>
    </w:p>
    <w:p w14:paraId="2884F854" w14:textId="77777777" w:rsidR="00D87BA1" w:rsidRPr="005C42F6" w:rsidRDefault="00D87BA1" w:rsidP="00FB69E9">
      <w:pPr>
        <w:spacing w:line="220" w:lineRule="exact"/>
        <w:ind w:left="824"/>
        <w:jc w:val="both"/>
        <w:rPr>
          <w:rFonts w:ascii="Arial" w:eastAsia="Arial" w:hAnsi="Arial" w:cs="Arial"/>
          <w:lang w:val="fr-FR"/>
        </w:rPr>
      </w:pPr>
      <w:r w:rsidRPr="005C42F6">
        <w:rPr>
          <w:rFonts w:ascii="Arial" w:eastAsia="Arial" w:hAnsi="Arial" w:cs="Arial"/>
          <w:spacing w:val="-6"/>
          <w:position w:val="-1"/>
          <w:u w:val="single" w:color="000000"/>
          <w:lang w:val="fr-FR"/>
        </w:rPr>
        <w:t>S</w:t>
      </w:r>
      <w:r w:rsidRPr="005C42F6">
        <w:rPr>
          <w:rFonts w:ascii="Arial" w:eastAsia="Arial" w:hAnsi="Arial" w:cs="Arial"/>
          <w:spacing w:val="-5"/>
          <w:position w:val="-1"/>
          <w:u w:val="single" w:color="000000"/>
          <w:lang w:val="fr-FR"/>
        </w:rPr>
        <w:t>a</w:t>
      </w:r>
      <w:r w:rsidRPr="005C42F6">
        <w:rPr>
          <w:rFonts w:ascii="Arial" w:eastAsia="Arial" w:hAnsi="Arial" w:cs="Arial"/>
          <w:spacing w:val="-6"/>
          <w:position w:val="-1"/>
          <w:u w:val="single" w:color="000000"/>
          <w:lang w:val="fr-FR"/>
        </w:rPr>
        <w:t>l</w:t>
      </w:r>
      <w:r w:rsidRPr="005C42F6">
        <w:rPr>
          <w:rFonts w:ascii="Arial" w:eastAsia="Arial" w:hAnsi="Arial" w:cs="Arial"/>
          <w:spacing w:val="-5"/>
          <w:position w:val="-1"/>
          <w:u w:val="single" w:color="000000"/>
          <w:lang w:val="fr-FR"/>
        </w:rPr>
        <w:t>a</w:t>
      </w:r>
      <w:r w:rsidRPr="005C42F6">
        <w:rPr>
          <w:rFonts w:ascii="Arial" w:eastAsia="Arial" w:hAnsi="Arial" w:cs="Arial"/>
          <w:spacing w:val="-4"/>
          <w:position w:val="-1"/>
          <w:u w:val="single" w:color="000000"/>
          <w:lang w:val="fr-FR"/>
        </w:rPr>
        <w:t>r</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é</w:t>
      </w:r>
      <w:r w:rsidRPr="005C42F6">
        <w:rPr>
          <w:rFonts w:ascii="Arial" w:eastAsia="Arial" w:hAnsi="Arial" w:cs="Arial"/>
          <w:position w:val="-1"/>
          <w:u w:val="single" w:color="000000"/>
          <w:lang w:val="fr-FR"/>
        </w:rPr>
        <w:t>s</w:t>
      </w:r>
      <w:r w:rsidRPr="005C42F6">
        <w:rPr>
          <w:rFonts w:ascii="Arial" w:eastAsia="Arial" w:hAnsi="Arial" w:cs="Arial"/>
          <w:spacing w:val="-17"/>
          <w:position w:val="-1"/>
          <w:u w:val="single" w:color="000000"/>
          <w:lang w:val="fr-FR"/>
        </w:rPr>
        <w:t xml:space="preserve"> </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on</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e</w:t>
      </w:r>
      <w:r w:rsidRPr="005C42F6">
        <w:rPr>
          <w:rFonts w:ascii="Arial" w:eastAsia="Arial" w:hAnsi="Arial" w:cs="Arial"/>
          <w:spacing w:val="-4"/>
          <w:position w:val="-1"/>
          <w:u w:val="single" w:color="000000"/>
          <w:lang w:val="fr-FR"/>
        </w:rPr>
        <w:t>r</w:t>
      </w:r>
      <w:r w:rsidRPr="005C42F6">
        <w:rPr>
          <w:rFonts w:ascii="Arial" w:eastAsia="Arial" w:hAnsi="Arial" w:cs="Arial"/>
          <w:spacing w:val="-5"/>
          <w:position w:val="-1"/>
          <w:u w:val="single" w:color="000000"/>
          <w:lang w:val="fr-FR"/>
        </w:rPr>
        <w:t>né</w:t>
      </w:r>
      <w:r w:rsidRPr="005C42F6">
        <w:rPr>
          <w:rFonts w:ascii="Arial" w:eastAsia="Arial" w:hAnsi="Arial" w:cs="Arial"/>
          <w:position w:val="-1"/>
          <w:u w:val="single" w:color="000000"/>
          <w:lang w:val="fr-FR"/>
        </w:rPr>
        <w:t>s</w:t>
      </w:r>
    </w:p>
    <w:p w14:paraId="10378164" w14:textId="77777777" w:rsidR="00D87BA1" w:rsidRPr="00AA2C68" w:rsidRDefault="00D87BA1" w:rsidP="00FB69E9">
      <w:pPr>
        <w:ind w:left="116" w:right="82"/>
        <w:jc w:val="both"/>
        <w:rPr>
          <w:rFonts w:ascii="Arial" w:hAnsi="Arial" w:cs="Arial"/>
          <w:color w:val="002060"/>
          <w:lang w:val="fr-FR"/>
        </w:rPr>
      </w:pPr>
    </w:p>
    <w:p w14:paraId="63ABEDE1" w14:textId="334FB4A6" w:rsidR="00CC07E2" w:rsidRPr="00AA2C68" w:rsidRDefault="00CC07E2" w:rsidP="00CC07E2">
      <w:pPr>
        <w:ind w:left="116" w:right="82"/>
        <w:jc w:val="both"/>
        <w:rPr>
          <w:rFonts w:ascii="Arial" w:hAnsi="Arial" w:cs="Arial"/>
          <w:color w:val="002060"/>
          <w:lang w:val="fr-FR"/>
        </w:rPr>
      </w:pPr>
      <w:r w:rsidRPr="00AA2C68">
        <w:rPr>
          <w:rFonts w:ascii="Arial" w:hAnsi="Arial" w:cs="Arial"/>
          <w:color w:val="002060"/>
          <w:highlight w:val="lightGray"/>
          <w:lang w:val="fr-FR"/>
        </w:rPr>
        <w:t xml:space="preserve">L’activité </w:t>
      </w:r>
      <w:r w:rsidR="000E2F39" w:rsidRPr="00AA2C68">
        <w:rPr>
          <w:rFonts w:ascii="Arial" w:hAnsi="Arial" w:cs="Arial"/>
          <w:color w:val="002060"/>
          <w:highlight w:val="lightGray"/>
          <w:lang w:val="fr-FR"/>
        </w:rPr>
        <w:t>ainsi que</w:t>
      </w:r>
      <w:r w:rsidRPr="00AA2C68">
        <w:rPr>
          <w:rFonts w:ascii="Arial" w:hAnsi="Arial" w:cs="Arial"/>
          <w:color w:val="002060"/>
          <w:highlight w:val="lightGray"/>
          <w:lang w:val="fr-FR"/>
        </w:rPr>
        <w:t xml:space="preserve"> les contraintes industrielles et de sécurité des sociétés obligent à un travail en continu dû à un process de fabrication ne permettant pas de stopper les installations classées de stockage par réservoir aérien de liquide inflammable. Cette contrainte oblige, notamment, à mobiliser </w:t>
      </w:r>
      <w:r w:rsidR="000E2F39" w:rsidRPr="00AA2C68">
        <w:rPr>
          <w:rFonts w:ascii="Arial" w:hAnsi="Arial" w:cs="Arial"/>
          <w:color w:val="002060"/>
          <w:highlight w:val="lightGray"/>
          <w:lang w:val="fr-FR"/>
        </w:rPr>
        <w:t xml:space="preserve">du personnel </w:t>
      </w:r>
      <w:r w:rsidR="001F31AB" w:rsidRPr="00195F9D">
        <w:rPr>
          <w:rFonts w:ascii="Arial" w:hAnsi="Arial" w:cs="Arial"/>
          <w:color w:val="002060"/>
          <w:highlight w:val="lightGray"/>
          <w:lang w:val="fr-FR"/>
        </w:rPr>
        <w:t xml:space="preserve">non posté </w:t>
      </w:r>
      <w:r w:rsidRPr="00AA2C68">
        <w:rPr>
          <w:rFonts w:ascii="Arial" w:hAnsi="Arial" w:cs="Arial"/>
          <w:color w:val="002060"/>
          <w:highlight w:val="lightGray"/>
          <w:lang w:val="fr-FR"/>
        </w:rPr>
        <w:t>et support pendant la nuit.</w:t>
      </w:r>
    </w:p>
    <w:p w14:paraId="55D1BB36" w14:textId="77777777" w:rsidR="00CC07E2" w:rsidRPr="00AA2C68" w:rsidRDefault="00CC07E2" w:rsidP="00CC07E2">
      <w:pPr>
        <w:ind w:left="116" w:right="82"/>
        <w:jc w:val="both"/>
        <w:rPr>
          <w:rFonts w:ascii="Arial" w:hAnsi="Arial" w:cs="Arial"/>
          <w:color w:val="002060"/>
          <w:lang w:val="fr-FR"/>
        </w:rPr>
      </w:pPr>
    </w:p>
    <w:p w14:paraId="6A07E4BA" w14:textId="7F09410A" w:rsidR="00CC07E2" w:rsidRPr="00CC07E2" w:rsidRDefault="001266D1" w:rsidP="00CC07E2">
      <w:pPr>
        <w:spacing w:line="220" w:lineRule="exact"/>
        <w:ind w:left="116" w:right="78"/>
        <w:jc w:val="both"/>
        <w:rPr>
          <w:rFonts w:ascii="Arial" w:eastAsia="Arial" w:hAnsi="Arial" w:cs="Arial"/>
          <w:lang w:val="fr-FR"/>
        </w:rPr>
      </w:pPr>
      <w:r w:rsidRPr="00195F9D">
        <w:rPr>
          <w:rFonts w:ascii="Arial" w:eastAsia="Arial" w:hAnsi="Arial" w:cs="Arial"/>
          <w:color w:val="1F497D" w:themeColor="text2"/>
          <w:highlight w:val="lightGray"/>
          <w:lang w:val="fr-FR"/>
        </w:rPr>
        <w:t>Ainsi, c</w:t>
      </w:r>
      <w:r w:rsidR="00CC07E2" w:rsidRPr="00195F9D">
        <w:rPr>
          <w:rFonts w:ascii="Arial" w:eastAsia="Arial" w:hAnsi="Arial" w:cs="Arial"/>
          <w:color w:val="1F497D" w:themeColor="text2"/>
          <w:highlight w:val="lightGray"/>
          <w:lang w:val="fr-FR"/>
        </w:rPr>
        <w:t>ompte</w:t>
      </w:r>
      <w:r w:rsidR="00CC07E2" w:rsidRPr="00195F9D">
        <w:rPr>
          <w:rFonts w:ascii="Arial" w:eastAsia="Arial" w:hAnsi="Arial" w:cs="Arial"/>
          <w:color w:val="1F497D" w:themeColor="text2"/>
          <w:lang w:val="fr-FR"/>
        </w:rPr>
        <w:t xml:space="preserve"> </w:t>
      </w:r>
      <w:r w:rsidR="00CC07E2" w:rsidRPr="00CC07E2">
        <w:rPr>
          <w:rFonts w:ascii="Arial" w:eastAsia="Arial" w:hAnsi="Arial" w:cs="Arial"/>
          <w:lang w:val="fr-FR"/>
        </w:rPr>
        <w:t>tenu de la nature de l’activité, du caractère dangereux des produits stockés, fabriqués et des process de travail, il est</w:t>
      </w:r>
      <w:r w:rsidR="00CC07E2" w:rsidRPr="00195F9D">
        <w:rPr>
          <w:rFonts w:ascii="Arial" w:eastAsia="Arial" w:hAnsi="Arial" w:cs="Arial"/>
          <w:color w:val="1F497D" w:themeColor="text2"/>
          <w:lang w:val="fr-FR"/>
        </w:rPr>
        <w:t xml:space="preserve"> </w:t>
      </w:r>
      <w:r w:rsidR="00CC07E2" w:rsidRPr="00195F9D">
        <w:rPr>
          <w:rFonts w:ascii="Arial" w:eastAsia="Arial" w:hAnsi="Arial" w:cs="Arial"/>
          <w:color w:val="1F497D" w:themeColor="text2"/>
          <w:highlight w:val="lightGray"/>
          <w:lang w:val="fr-FR"/>
        </w:rPr>
        <w:t>indispensable</w:t>
      </w:r>
      <w:r w:rsidR="00CC07E2" w:rsidRPr="00195F9D">
        <w:rPr>
          <w:rFonts w:ascii="Arial" w:eastAsia="Arial" w:hAnsi="Arial" w:cs="Arial"/>
          <w:color w:val="1F497D" w:themeColor="text2"/>
          <w:lang w:val="fr-FR"/>
        </w:rPr>
        <w:t xml:space="preserve"> </w:t>
      </w:r>
      <w:r w:rsidR="00CC07E2" w:rsidRPr="00CC07E2">
        <w:rPr>
          <w:rFonts w:ascii="Arial" w:eastAsia="Arial" w:hAnsi="Arial" w:cs="Arial"/>
          <w:lang w:val="fr-FR"/>
        </w:rPr>
        <w:t>que l'établissement fasse l'objet d'une surveillance jour et nuit aux titre d’activité telle que le gardiennage, la surveillance des incendies, la maintenance industrielle ou informatique....</w:t>
      </w:r>
    </w:p>
    <w:p w14:paraId="4BDE92CE" w14:textId="3546AF2C" w:rsidR="00CC07E2" w:rsidRDefault="00CC07E2" w:rsidP="00CC07E2">
      <w:pPr>
        <w:ind w:left="116" w:right="82"/>
        <w:jc w:val="both"/>
        <w:rPr>
          <w:rFonts w:ascii="Arial" w:hAnsi="Arial" w:cs="Arial"/>
          <w:lang w:val="fr-FR"/>
        </w:rPr>
      </w:pPr>
    </w:p>
    <w:p w14:paraId="73BB0DA9" w14:textId="77777777" w:rsidR="00714368" w:rsidRPr="00CC07E2" w:rsidRDefault="00714368" w:rsidP="00CC07E2">
      <w:pPr>
        <w:ind w:left="116" w:right="82"/>
        <w:jc w:val="both"/>
        <w:rPr>
          <w:rFonts w:ascii="Arial" w:hAnsi="Arial" w:cs="Arial"/>
          <w:lang w:val="fr-FR"/>
        </w:rPr>
      </w:pPr>
    </w:p>
    <w:p w14:paraId="78510993" w14:textId="7DCED95D" w:rsidR="00D87BA1" w:rsidRPr="005C42F6" w:rsidRDefault="00E5059B" w:rsidP="00FB69E9">
      <w:pPr>
        <w:ind w:left="116" w:right="82"/>
        <w:jc w:val="both"/>
        <w:rPr>
          <w:rFonts w:ascii="Arial" w:eastAsia="Arial" w:hAnsi="Arial" w:cs="Arial"/>
          <w:b/>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AA2C68" w:rsidRPr="00AA2C68">
        <w:rPr>
          <w:rFonts w:ascii="Arial" w:eastAsia="Arial" w:hAnsi="Arial" w:cs="Arial"/>
          <w:b/>
          <w:color w:val="002060"/>
          <w:spacing w:val="-1"/>
          <w:highlight w:val="lightGray"/>
          <w:lang w:val="fr-FR"/>
        </w:rPr>
        <w:t>30</w:t>
      </w:r>
      <w:r w:rsidRPr="00AA2C68">
        <w:rPr>
          <w:rFonts w:ascii="Arial" w:eastAsia="Arial" w:hAnsi="Arial" w:cs="Arial"/>
          <w:b/>
          <w:color w:val="002060"/>
          <w:spacing w:val="-3"/>
          <w:lang w:val="fr-FR"/>
        </w:rPr>
        <w:t xml:space="preserve"> </w:t>
      </w:r>
      <w:r w:rsidRPr="005C42F6">
        <w:rPr>
          <w:rFonts w:ascii="Arial" w:eastAsia="Arial" w:hAnsi="Arial" w:cs="Arial"/>
          <w:b/>
          <w:lang w:val="fr-FR"/>
        </w:rPr>
        <w:t>: Défi</w:t>
      </w:r>
      <w:r w:rsidRPr="005C42F6">
        <w:rPr>
          <w:rFonts w:ascii="Arial" w:eastAsia="Arial" w:hAnsi="Arial" w:cs="Arial"/>
          <w:b/>
          <w:spacing w:val="1"/>
          <w:lang w:val="fr-FR"/>
        </w:rPr>
        <w:t>n</w:t>
      </w:r>
      <w:r w:rsidRPr="005C42F6">
        <w:rPr>
          <w:rFonts w:ascii="Arial" w:eastAsia="Arial" w:hAnsi="Arial" w:cs="Arial"/>
          <w:b/>
          <w:lang w:val="fr-FR"/>
        </w:rPr>
        <w:t>itio</w:t>
      </w:r>
      <w:r w:rsidRPr="005C42F6">
        <w:rPr>
          <w:rFonts w:ascii="Arial" w:eastAsia="Arial" w:hAnsi="Arial" w:cs="Arial"/>
          <w:b/>
          <w:spacing w:val="2"/>
          <w:lang w:val="fr-FR"/>
        </w:rPr>
        <w:t>n</w:t>
      </w:r>
      <w:r w:rsidRPr="005C42F6">
        <w:rPr>
          <w:rFonts w:ascii="Arial" w:eastAsia="Arial" w:hAnsi="Arial" w:cs="Arial"/>
          <w:b/>
          <w:lang w:val="fr-FR"/>
        </w:rPr>
        <w:t>s</w:t>
      </w:r>
    </w:p>
    <w:p w14:paraId="57E956F2" w14:textId="77777777" w:rsidR="00E5059B" w:rsidRPr="005C42F6" w:rsidRDefault="00E5059B" w:rsidP="00FB69E9">
      <w:pPr>
        <w:ind w:left="116" w:right="82"/>
        <w:jc w:val="both"/>
        <w:rPr>
          <w:rFonts w:ascii="Arial" w:hAnsi="Arial" w:cs="Arial"/>
          <w:lang w:val="fr-FR"/>
        </w:rPr>
      </w:pPr>
    </w:p>
    <w:p w14:paraId="2DB95636" w14:textId="77777777" w:rsidR="00D87BA1" w:rsidRPr="005C42F6" w:rsidRDefault="00D87BA1" w:rsidP="00FB69E9">
      <w:pPr>
        <w:spacing w:line="220" w:lineRule="exact"/>
        <w:ind w:left="824"/>
        <w:jc w:val="both"/>
        <w:rPr>
          <w:rFonts w:ascii="Arial" w:eastAsia="Arial" w:hAnsi="Arial" w:cs="Arial"/>
          <w:lang w:val="fr-FR"/>
        </w:rPr>
      </w:pPr>
      <w:r w:rsidRPr="005C42F6">
        <w:rPr>
          <w:rFonts w:ascii="Arial" w:eastAsia="Arial" w:hAnsi="Arial" w:cs="Arial"/>
          <w:spacing w:val="-6"/>
          <w:position w:val="-1"/>
          <w:u w:val="single" w:color="000000"/>
          <w:lang w:val="fr-FR"/>
        </w:rPr>
        <w:t>P</w:t>
      </w:r>
      <w:r w:rsidRPr="005C42F6">
        <w:rPr>
          <w:rFonts w:ascii="Arial" w:eastAsia="Arial" w:hAnsi="Arial" w:cs="Arial"/>
          <w:spacing w:val="-5"/>
          <w:position w:val="-1"/>
          <w:u w:val="single" w:color="000000"/>
          <w:lang w:val="fr-FR"/>
        </w:rPr>
        <w:t>é</w:t>
      </w:r>
      <w:r w:rsidRPr="005C42F6">
        <w:rPr>
          <w:rFonts w:ascii="Arial" w:eastAsia="Arial" w:hAnsi="Arial" w:cs="Arial"/>
          <w:spacing w:val="-4"/>
          <w:position w:val="-1"/>
          <w:u w:val="single" w:color="000000"/>
          <w:lang w:val="fr-FR"/>
        </w:rPr>
        <w:t>r</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od</w:t>
      </w:r>
      <w:r w:rsidRPr="005C42F6">
        <w:rPr>
          <w:rFonts w:ascii="Arial" w:eastAsia="Arial" w:hAnsi="Arial" w:cs="Arial"/>
          <w:position w:val="-1"/>
          <w:u w:val="single" w:color="000000"/>
          <w:lang w:val="fr-FR"/>
        </w:rPr>
        <w:t>e</w:t>
      </w:r>
      <w:r w:rsidRPr="005C42F6">
        <w:rPr>
          <w:rFonts w:ascii="Arial" w:eastAsia="Arial" w:hAnsi="Arial" w:cs="Arial"/>
          <w:spacing w:val="-17"/>
          <w:position w:val="-1"/>
          <w:u w:val="single" w:color="000000"/>
          <w:lang w:val="fr-FR"/>
        </w:rPr>
        <w:t xml:space="preserve"> </w:t>
      </w:r>
      <w:r w:rsidRPr="005C42F6">
        <w:rPr>
          <w:rFonts w:ascii="Arial" w:eastAsia="Arial" w:hAnsi="Arial" w:cs="Arial"/>
          <w:spacing w:val="-5"/>
          <w:position w:val="-1"/>
          <w:u w:val="single" w:color="000000"/>
          <w:lang w:val="fr-FR"/>
        </w:rPr>
        <w:t>d</w:t>
      </w:r>
      <w:r w:rsidRPr="005C42F6">
        <w:rPr>
          <w:rFonts w:ascii="Arial" w:eastAsia="Arial" w:hAnsi="Arial" w:cs="Arial"/>
          <w:position w:val="-1"/>
          <w:u w:val="single" w:color="000000"/>
          <w:lang w:val="fr-FR"/>
        </w:rPr>
        <w:t>e</w:t>
      </w:r>
      <w:r w:rsidRPr="005C42F6">
        <w:rPr>
          <w:rFonts w:ascii="Arial" w:eastAsia="Arial" w:hAnsi="Arial" w:cs="Arial"/>
          <w:spacing w:val="-13"/>
          <w:position w:val="-1"/>
          <w:u w:val="single" w:color="000000"/>
          <w:lang w:val="fr-FR"/>
        </w:rPr>
        <w:t xml:space="preserve"> </w:t>
      </w:r>
      <w:r w:rsidRPr="005C42F6">
        <w:rPr>
          <w:rFonts w:ascii="Arial" w:eastAsia="Arial" w:hAnsi="Arial" w:cs="Arial"/>
          <w:spacing w:val="-5"/>
          <w:position w:val="-1"/>
          <w:u w:val="single" w:color="000000"/>
          <w:lang w:val="fr-FR"/>
        </w:rPr>
        <w:t>t</w:t>
      </w:r>
      <w:r w:rsidRPr="005C42F6">
        <w:rPr>
          <w:rFonts w:ascii="Arial" w:eastAsia="Arial" w:hAnsi="Arial" w:cs="Arial"/>
          <w:spacing w:val="-4"/>
          <w:position w:val="-1"/>
          <w:u w:val="single" w:color="000000"/>
          <w:lang w:val="fr-FR"/>
        </w:rPr>
        <w:t>r</w:t>
      </w:r>
      <w:r w:rsidRPr="005C42F6">
        <w:rPr>
          <w:rFonts w:ascii="Arial" w:eastAsia="Arial" w:hAnsi="Arial" w:cs="Arial"/>
          <w:spacing w:val="-5"/>
          <w:position w:val="-1"/>
          <w:u w:val="single" w:color="000000"/>
          <w:lang w:val="fr-FR"/>
        </w:rPr>
        <w:t>a</w:t>
      </w:r>
      <w:r w:rsidRPr="005C42F6">
        <w:rPr>
          <w:rFonts w:ascii="Arial" w:eastAsia="Arial" w:hAnsi="Arial" w:cs="Arial"/>
          <w:spacing w:val="-6"/>
          <w:position w:val="-1"/>
          <w:u w:val="single" w:color="000000"/>
          <w:lang w:val="fr-FR"/>
        </w:rPr>
        <w:t>v</w:t>
      </w:r>
      <w:r w:rsidRPr="005C42F6">
        <w:rPr>
          <w:rFonts w:ascii="Arial" w:eastAsia="Arial" w:hAnsi="Arial" w:cs="Arial"/>
          <w:spacing w:val="-5"/>
          <w:position w:val="-1"/>
          <w:u w:val="single" w:color="000000"/>
          <w:lang w:val="fr-FR"/>
        </w:rPr>
        <w:t>a</w:t>
      </w:r>
      <w:r w:rsidRPr="005C42F6">
        <w:rPr>
          <w:rFonts w:ascii="Arial" w:eastAsia="Arial" w:hAnsi="Arial" w:cs="Arial"/>
          <w:spacing w:val="-6"/>
          <w:position w:val="-1"/>
          <w:u w:val="single" w:color="000000"/>
          <w:lang w:val="fr-FR"/>
        </w:rPr>
        <w:t>i</w:t>
      </w:r>
      <w:r w:rsidRPr="005C42F6">
        <w:rPr>
          <w:rFonts w:ascii="Arial" w:eastAsia="Arial" w:hAnsi="Arial" w:cs="Arial"/>
          <w:position w:val="-1"/>
          <w:u w:val="single" w:color="000000"/>
          <w:lang w:val="fr-FR"/>
        </w:rPr>
        <w:t>l</w:t>
      </w:r>
      <w:r w:rsidRPr="005C42F6">
        <w:rPr>
          <w:rFonts w:ascii="Arial" w:eastAsia="Arial" w:hAnsi="Arial" w:cs="Arial"/>
          <w:spacing w:val="-17"/>
          <w:position w:val="-1"/>
          <w:u w:val="single" w:color="000000"/>
          <w:lang w:val="fr-FR"/>
        </w:rPr>
        <w:t xml:space="preserve"> </w:t>
      </w:r>
      <w:r w:rsidRPr="005C42F6">
        <w:rPr>
          <w:rFonts w:ascii="Arial" w:eastAsia="Arial" w:hAnsi="Arial" w:cs="Arial"/>
          <w:spacing w:val="-5"/>
          <w:position w:val="-1"/>
          <w:u w:val="single" w:color="000000"/>
          <w:lang w:val="fr-FR"/>
        </w:rPr>
        <w:t>d</w:t>
      </w:r>
      <w:r w:rsidRPr="005C42F6">
        <w:rPr>
          <w:rFonts w:ascii="Arial" w:eastAsia="Arial" w:hAnsi="Arial" w:cs="Arial"/>
          <w:position w:val="-1"/>
          <w:u w:val="single" w:color="000000"/>
          <w:lang w:val="fr-FR"/>
        </w:rPr>
        <w:t>e</w:t>
      </w:r>
      <w:r w:rsidRPr="005C42F6">
        <w:rPr>
          <w:rFonts w:ascii="Arial" w:eastAsia="Arial" w:hAnsi="Arial" w:cs="Arial"/>
          <w:spacing w:val="-13"/>
          <w:position w:val="-1"/>
          <w:u w:val="single" w:color="000000"/>
          <w:lang w:val="fr-FR"/>
        </w:rPr>
        <w:t xml:space="preserve"> </w:t>
      </w:r>
      <w:r w:rsidRPr="005C42F6">
        <w:rPr>
          <w:rFonts w:ascii="Arial" w:eastAsia="Arial" w:hAnsi="Arial" w:cs="Arial"/>
          <w:spacing w:val="-5"/>
          <w:position w:val="-1"/>
          <w:u w:val="single" w:color="000000"/>
          <w:lang w:val="fr-FR"/>
        </w:rPr>
        <w:t>nu</w:t>
      </w:r>
      <w:r w:rsidRPr="005C42F6">
        <w:rPr>
          <w:rFonts w:ascii="Arial" w:eastAsia="Arial" w:hAnsi="Arial" w:cs="Arial"/>
          <w:spacing w:val="-6"/>
          <w:position w:val="-1"/>
          <w:u w:val="single" w:color="000000"/>
          <w:lang w:val="fr-FR"/>
        </w:rPr>
        <w:t>i</w:t>
      </w:r>
      <w:r w:rsidRPr="005C42F6">
        <w:rPr>
          <w:rFonts w:ascii="Arial" w:eastAsia="Arial" w:hAnsi="Arial" w:cs="Arial"/>
          <w:position w:val="-1"/>
          <w:u w:val="single" w:color="000000"/>
          <w:lang w:val="fr-FR"/>
        </w:rPr>
        <w:t>t</w:t>
      </w:r>
    </w:p>
    <w:p w14:paraId="3A2D165B" w14:textId="77777777" w:rsidR="00D87BA1" w:rsidRPr="005C42F6" w:rsidRDefault="00D87BA1" w:rsidP="00FB69E9">
      <w:pPr>
        <w:ind w:left="116" w:right="82"/>
        <w:jc w:val="both"/>
        <w:rPr>
          <w:rFonts w:ascii="Arial" w:hAnsi="Arial" w:cs="Arial"/>
          <w:lang w:val="fr-FR"/>
        </w:rPr>
      </w:pPr>
    </w:p>
    <w:p w14:paraId="6EBF787F" w14:textId="77777777" w:rsidR="00D87BA1" w:rsidRPr="005C42F6" w:rsidRDefault="00D87BA1" w:rsidP="00FB69E9">
      <w:pPr>
        <w:ind w:left="116"/>
        <w:jc w:val="both"/>
        <w:rPr>
          <w:rFonts w:ascii="Arial" w:eastAsia="Arial" w:hAnsi="Arial" w:cs="Arial"/>
          <w:lang w:val="fr-FR"/>
        </w:rPr>
      </w:pPr>
      <w:r w:rsidRPr="005C42F6">
        <w:rPr>
          <w:rFonts w:ascii="Arial" w:eastAsia="Arial" w:hAnsi="Arial" w:cs="Arial"/>
          <w:spacing w:val="-6"/>
          <w:lang w:val="fr-FR"/>
        </w:rPr>
        <w:t>E</w:t>
      </w:r>
      <w:r w:rsidRPr="005C42F6">
        <w:rPr>
          <w:rFonts w:ascii="Arial" w:eastAsia="Arial" w:hAnsi="Arial" w:cs="Arial"/>
          <w:spacing w:val="-4"/>
          <w:lang w:val="fr-FR"/>
        </w:rPr>
        <w:t>s</w:t>
      </w:r>
      <w:r w:rsidRPr="005C42F6">
        <w:rPr>
          <w:rFonts w:ascii="Arial" w:eastAsia="Arial" w:hAnsi="Arial" w:cs="Arial"/>
          <w:lang w:val="fr-FR"/>
        </w:rPr>
        <w:t>t</w:t>
      </w:r>
      <w:r w:rsidRPr="005C42F6">
        <w:rPr>
          <w:rFonts w:ascii="Arial" w:eastAsia="Arial" w:hAnsi="Arial" w:cs="Arial"/>
          <w:spacing w:val="-13"/>
          <w:lang w:val="fr-FR"/>
        </w:rPr>
        <w:t xml:space="preserve"> </w:t>
      </w:r>
      <w:r w:rsidRPr="005C42F6">
        <w:rPr>
          <w:rFonts w:ascii="Arial" w:eastAsia="Arial" w:hAnsi="Arial" w:cs="Arial"/>
          <w:spacing w:val="-4"/>
          <w:lang w:val="fr-FR"/>
        </w:rPr>
        <w:t>c</w:t>
      </w:r>
      <w:r w:rsidRPr="005C42F6">
        <w:rPr>
          <w:rFonts w:ascii="Arial" w:eastAsia="Arial" w:hAnsi="Arial" w:cs="Arial"/>
          <w:spacing w:val="-5"/>
          <w:lang w:val="fr-FR"/>
        </w:rPr>
        <w:t>on</w:t>
      </w:r>
      <w:r w:rsidRPr="005C42F6">
        <w:rPr>
          <w:rFonts w:ascii="Arial" w:eastAsia="Arial" w:hAnsi="Arial" w:cs="Arial"/>
          <w:spacing w:val="-4"/>
          <w:lang w:val="fr-FR"/>
        </w:rPr>
        <w:t>s</w:t>
      </w:r>
      <w:r w:rsidRPr="005C42F6">
        <w:rPr>
          <w:rFonts w:ascii="Arial" w:eastAsia="Arial" w:hAnsi="Arial" w:cs="Arial"/>
          <w:spacing w:val="-6"/>
          <w:lang w:val="fr-FR"/>
        </w:rPr>
        <w:t>i</w:t>
      </w:r>
      <w:r w:rsidRPr="005C42F6">
        <w:rPr>
          <w:rFonts w:ascii="Arial" w:eastAsia="Arial" w:hAnsi="Arial" w:cs="Arial"/>
          <w:spacing w:val="-5"/>
          <w:lang w:val="fr-FR"/>
        </w:rPr>
        <w:t>dé</w:t>
      </w:r>
      <w:r w:rsidRPr="005C42F6">
        <w:rPr>
          <w:rFonts w:ascii="Arial" w:eastAsia="Arial" w:hAnsi="Arial" w:cs="Arial"/>
          <w:spacing w:val="-4"/>
          <w:lang w:val="fr-FR"/>
        </w:rPr>
        <w:t>r</w:t>
      </w:r>
      <w:r w:rsidRPr="005C42F6">
        <w:rPr>
          <w:rFonts w:ascii="Arial" w:eastAsia="Arial" w:hAnsi="Arial" w:cs="Arial"/>
          <w:lang w:val="fr-FR"/>
        </w:rPr>
        <w:t>é</w:t>
      </w:r>
      <w:r w:rsidRPr="005C42F6">
        <w:rPr>
          <w:rFonts w:ascii="Arial" w:eastAsia="Arial" w:hAnsi="Arial" w:cs="Arial"/>
          <w:spacing w:val="-19"/>
          <w:lang w:val="fr-FR"/>
        </w:rPr>
        <w:t xml:space="preserve"> </w:t>
      </w:r>
      <w:r w:rsidRPr="005C42F6">
        <w:rPr>
          <w:rFonts w:ascii="Arial" w:eastAsia="Arial" w:hAnsi="Arial" w:cs="Arial"/>
          <w:spacing w:val="-4"/>
          <w:lang w:val="fr-FR"/>
        </w:rPr>
        <w:t>c</w:t>
      </w:r>
      <w:r w:rsidRPr="005C42F6">
        <w:rPr>
          <w:rFonts w:ascii="Arial" w:eastAsia="Arial" w:hAnsi="Arial" w:cs="Arial"/>
          <w:spacing w:val="-5"/>
          <w:lang w:val="fr-FR"/>
        </w:rPr>
        <w:t>o</w:t>
      </w:r>
      <w:r w:rsidRPr="005C42F6">
        <w:rPr>
          <w:rFonts w:ascii="Arial" w:eastAsia="Arial" w:hAnsi="Arial" w:cs="Arial"/>
          <w:lang w:val="fr-FR"/>
        </w:rPr>
        <w:t>m</w:t>
      </w:r>
      <w:r w:rsidRPr="005C42F6">
        <w:rPr>
          <w:rFonts w:ascii="Arial" w:eastAsia="Arial" w:hAnsi="Arial" w:cs="Arial"/>
          <w:spacing w:val="-1"/>
          <w:lang w:val="fr-FR"/>
        </w:rPr>
        <w:t>m</w:t>
      </w:r>
      <w:r w:rsidRPr="005C42F6">
        <w:rPr>
          <w:rFonts w:ascii="Arial" w:eastAsia="Arial" w:hAnsi="Arial" w:cs="Arial"/>
          <w:lang w:val="fr-FR"/>
        </w:rPr>
        <w:t>e</w:t>
      </w:r>
      <w:r w:rsidRPr="005C42F6">
        <w:rPr>
          <w:rFonts w:ascii="Arial" w:eastAsia="Arial" w:hAnsi="Arial" w:cs="Arial"/>
          <w:spacing w:val="-17"/>
          <w:lang w:val="fr-FR"/>
        </w:rPr>
        <w:t xml:space="preserve"> </w:t>
      </w:r>
      <w:r w:rsidRPr="005C42F6">
        <w:rPr>
          <w:rFonts w:ascii="Arial" w:eastAsia="Arial" w:hAnsi="Arial" w:cs="Arial"/>
          <w:spacing w:val="-5"/>
          <w:lang w:val="fr-FR"/>
        </w:rPr>
        <w:t>t</w:t>
      </w:r>
      <w:r w:rsidRPr="005C42F6">
        <w:rPr>
          <w:rFonts w:ascii="Arial" w:eastAsia="Arial" w:hAnsi="Arial" w:cs="Arial"/>
          <w:spacing w:val="-4"/>
          <w:lang w:val="fr-FR"/>
        </w:rPr>
        <w:t>r</w:t>
      </w:r>
      <w:r w:rsidRPr="005C42F6">
        <w:rPr>
          <w:rFonts w:ascii="Arial" w:eastAsia="Arial" w:hAnsi="Arial" w:cs="Arial"/>
          <w:spacing w:val="-5"/>
          <w:lang w:val="fr-FR"/>
        </w:rPr>
        <w:t>a</w:t>
      </w:r>
      <w:r w:rsidRPr="005C42F6">
        <w:rPr>
          <w:rFonts w:ascii="Arial" w:eastAsia="Arial" w:hAnsi="Arial" w:cs="Arial"/>
          <w:spacing w:val="-6"/>
          <w:lang w:val="fr-FR"/>
        </w:rPr>
        <w:t>v</w:t>
      </w:r>
      <w:r w:rsidRPr="005C42F6">
        <w:rPr>
          <w:rFonts w:ascii="Arial" w:eastAsia="Arial" w:hAnsi="Arial" w:cs="Arial"/>
          <w:spacing w:val="-5"/>
          <w:lang w:val="fr-FR"/>
        </w:rPr>
        <w:t>a</w:t>
      </w:r>
      <w:r w:rsidRPr="005C42F6">
        <w:rPr>
          <w:rFonts w:ascii="Arial" w:eastAsia="Arial" w:hAnsi="Arial" w:cs="Arial"/>
          <w:spacing w:val="-6"/>
          <w:lang w:val="fr-FR"/>
        </w:rPr>
        <w:t>i</w:t>
      </w:r>
      <w:r w:rsidRPr="005C42F6">
        <w:rPr>
          <w:rFonts w:ascii="Arial" w:eastAsia="Arial" w:hAnsi="Arial" w:cs="Arial"/>
          <w:lang w:val="fr-FR"/>
        </w:rPr>
        <w:t>l</w:t>
      </w:r>
      <w:r w:rsidRPr="005C42F6">
        <w:rPr>
          <w:rFonts w:ascii="Arial" w:eastAsia="Arial" w:hAnsi="Arial" w:cs="Arial"/>
          <w:spacing w:val="-16"/>
          <w:lang w:val="fr-FR"/>
        </w:rPr>
        <w:t xml:space="preserve"> </w:t>
      </w:r>
      <w:r w:rsidRPr="005C42F6">
        <w:rPr>
          <w:rFonts w:ascii="Arial" w:eastAsia="Arial" w:hAnsi="Arial" w:cs="Arial"/>
          <w:spacing w:val="-5"/>
          <w:lang w:val="fr-FR"/>
        </w:rPr>
        <w:t>d</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spacing w:val="-5"/>
          <w:lang w:val="fr-FR"/>
        </w:rPr>
        <w:t>nu</w:t>
      </w:r>
      <w:r w:rsidRPr="005C42F6">
        <w:rPr>
          <w:rFonts w:ascii="Arial" w:eastAsia="Arial" w:hAnsi="Arial" w:cs="Arial"/>
          <w:spacing w:val="-6"/>
          <w:lang w:val="fr-FR"/>
        </w:rPr>
        <w:t>i</w:t>
      </w:r>
      <w:r w:rsidRPr="005C42F6">
        <w:rPr>
          <w:rFonts w:ascii="Arial" w:eastAsia="Arial" w:hAnsi="Arial" w:cs="Arial"/>
          <w:lang w:val="fr-FR"/>
        </w:rPr>
        <w:t>t</w:t>
      </w:r>
      <w:r w:rsidRPr="005C42F6">
        <w:rPr>
          <w:rFonts w:ascii="Arial" w:eastAsia="Arial" w:hAnsi="Arial" w:cs="Arial"/>
          <w:spacing w:val="-13"/>
          <w:lang w:val="fr-FR"/>
        </w:rPr>
        <w:t xml:space="preserve"> </w:t>
      </w:r>
      <w:r w:rsidRPr="005C42F6">
        <w:rPr>
          <w:rFonts w:ascii="Arial" w:eastAsia="Arial" w:hAnsi="Arial" w:cs="Arial"/>
          <w:spacing w:val="-5"/>
          <w:lang w:val="fr-FR"/>
        </w:rPr>
        <w:t>tou</w:t>
      </w:r>
      <w:r w:rsidRPr="005C42F6">
        <w:rPr>
          <w:rFonts w:ascii="Arial" w:eastAsia="Arial" w:hAnsi="Arial" w:cs="Arial"/>
          <w:lang w:val="fr-FR"/>
        </w:rPr>
        <w:t>t</w:t>
      </w:r>
      <w:r w:rsidRPr="005C42F6">
        <w:rPr>
          <w:rFonts w:ascii="Arial" w:eastAsia="Arial" w:hAnsi="Arial" w:cs="Arial"/>
          <w:spacing w:val="-13"/>
          <w:lang w:val="fr-FR"/>
        </w:rPr>
        <w:t xml:space="preserve"> </w:t>
      </w:r>
      <w:r w:rsidRPr="005C42F6">
        <w:rPr>
          <w:rFonts w:ascii="Arial" w:eastAsia="Arial" w:hAnsi="Arial" w:cs="Arial"/>
          <w:spacing w:val="-5"/>
          <w:lang w:val="fr-FR"/>
        </w:rPr>
        <w:t>t</w:t>
      </w:r>
      <w:r w:rsidRPr="005C42F6">
        <w:rPr>
          <w:rFonts w:ascii="Arial" w:eastAsia="Arial" w:hAnsi="Arial" w:cs="Arial"/>
          <w:spacing w:val="-4"/>
          <w:lang w:val="fr-FR"/>
        </w:rPr>
        <w:t>r</w:t>
      </w:r>
      <w:r w:rsidRPr="005C42F6">
        <w:rPr>
          <w:rFonts w:ascii="Arial" w:eastAsia="Arial" w:hAnsi="Arial" w:cs="Arial"/>
          <w:spacing w:val="-5"/>
          <w:lang w:val="fr-FR"/>
        </w:rPr>
        <w:t>a</w:t>
      </w:r>
      <w:r w:rsidRPr="005C42F6">
        <w:rPr>
          <w:rFonts w:ascii="Arial" w:eastAsia="Arial" w:hAnsi="Arial" w:cs="Arial"/>
          <w:spacing w:val="-6"/>
          <w:lang w:val="fr-FR"/>
        </w:rPr>
        <w:t>v</w:t>
      </w:r>
      <w:r w:rsidRPr="005C42F6">
        <w:rPr>
          <w:rFonts w:ascii="Arial" w:eastAsia="Arial" w:hAnsi="Arial" w:cs="Arial"/>
          <w:spacing w:val="-5"/>
          <w:lang w:val="fr-FR"/>
        </w:rPr>
        <w:t>a</w:t>
      </w:r>
      <w:r w:rsidRPr="005C42F6">
        <w:rPr>
          <w:rFonts w:ascii="Arial" w:eastAsia="Arial" w:hAnsi="Arial" w:cs="Arial"/>
          <w:spacing w:val="-6"/>
          <w:lang w:val="fr-FR"/>
        </w:rPr>
        <w:t>i</w:t>
      </w:r>
      <w:r w:rsidRPr="005C42F6">
        <w:rPr>
          <w:rFonts w:ascii="Arial" w:eastAsia="Arial" w:hAnsi="Arial" w:cs="Arial"/>
          <w:lang w:val="fr-FR"/>
        </w:rPr>
        <w:t>l</w:t>
      </w:r>
      <w:r w:rsidRPr="005C42F6">
        <w:rPr>
          <w:rFonts w:ascii="Arial" w:eastAsia="Arial" w:hAnsi="Arial" w:cs="Arial"/>
          <w:spacing w:val="-16"/>
          <w:lang w:val="fr-FR"/>
        </w:rPr>
        <w:t xml:space="preserve"> </w:t>
      </w:r>
      <w:r w:rsidRPr="005C42F6">
        <w:rPr>
          <w:rFonts w:ascii="Arial" w:eastAsia="Arial" w:hAnsi="Arial" w:cs="Arial"/>
          <w:spacing w:val="-5"/>
          <w:lang w:val="fr-FR"/>
        </w:rPr>
        <w:t>e</w:t>
      </w:r>
      <w:r w:rsidRPr="005C42F6">
        <w:rPr>
          <w:rFonts w:ascii="Arial" w:eastAsia="Arial" w:hAnsi="Arial" w:cs="Arial"/>
          <w:spacing w:val="-3"/>
          <w:lang w:val="fr-FR"/>
        </w:rPr>
        <w:t>ff</w:t>
      </w:r>
      <w:r w:rsidRPr="005C42F6">
        <w:rPr>
          <w:rFonts w:ascii="Arial" w:eastAsia="Arial" w:hAnsi="Arial" w:cs="Arial"/>
          <w:spacing w:val="-5"/>
          <w:lang w:val="fr-FR"/>
        </w:rPr>
        <w:t>e</w:t>
      </w:r>
      <w:r w:rsidRPr="005C42F6">
        <w:rPr>
          <w:rFonts w:ascii="Arial" w:eastAsia="Arial" w:hAnsi="Arial" w:cs="Arial"/>
          <w:spacing w:val="-4"/>
          <w:lang w:val="fr-FR"/>
        </w:rPr>
        <w:t>c</w:t>
      </w:r>
      <w:r w:rsidRPr="005C42F6">
        <w:rPr>
          <w:rFonts w:ascii="Arial" w:eastAsia="Arial" w:hAnsi="Arial" w:cs="Arial"/>
          <w:spacing w:val="-5"/>
          <w:lang w:val="fr-FR"/>
        </w:rPr>
        <w:t>tu</w:t>
      </w:r>
      <w:r w:rsidRPr="005C42F6">
        <w:rPr>
          <w:rFonts w:ascii="Arial" w:eastAsia="Arial" w:hAnsi="Arial" w:cs="Arial"/>
          <w:lang w:val="fr-FR"/>
        </w:rPr>
        <w:t>é</w:t>
      </w:r>
      <w:r w:rsidRPr="005C42F6">
        <w:rPr>
          <w:rFonts w:ascii="Arial" w:eastAsia="Arial" w:hAnsi="Arial" w:cs="Arial"/>
          <w:spacing w:val="-17"/>
          <w:lang w:val="fr-FR"/>
        </w:rPr>
        <w:t xml:space="preserve"> </w:t>
      </w:r>
      <w:r w:rsidRPr="005C42F6">
        <w:rPr>
          <w:rFonts w:ascii="Arial" w:eastAsia="Arial" w:hAnsi="Arial" w:cs="Arial"/>
          <w:spacing w:val="-5"/>
          <w:lang w:val="fr-FR"/>
        </w:rPr>
        <w:t>ent</w:t>
      </w:r>
      <w:r w:rsidRPr="005C42F6">
        <w:rPr>
          <w:rFonts w:ascii="Arial" w:eastAsia="Arial" w:hAnsi="Arial" w:cs="Arial"/>
          <w:spacing w:val="-4"/>
          <w:lang w:val="fr-FR"/>
        </w:rPr>
        <w:t>r</w:t>
      </w:r>
      <w:r w:rsidRPr="005C42F6">
        <w:rPr>
          <w:rFonts w:ascii="Arial" w:eastAsia="Arial" w:hAnsi="Arial" w:cs="Arial"/>
          <w:lang w:val="fr-FR"/>
        </w:rPr>
        <w:t>e</w:t>
      </w:r>
      <w:r w:rsidRPr="005C42F6">
        <w:rPr>
          <w:rFonts w:ascii="Arial" w:eastAsia="Arial" w:hAnsi="Arial" w:cs="Arial"/>
          <w:spacing w:val="-15"/>
          <w:lang w:val="fr-FR"/>
        </w:rPr>
        <w:t xml:space="preserve"> </w:t>
      </w:r>
      <w:r w:rsidRPr="005C42F6">
        <w:rPr>
          <w:rFonts w:ascii="Arial" w:eastAsia="Arial" w:hAnsi="Arial" w:cs="Arial"/>
          <w:spacing w:val="-5"/>
          <w:lang w:val="fr-FR"/>
        </w:rPr>
        <w:t>2</w:t>
      </w:r>
      <w:r w:rsidRPr="005C42F6">
        <w:rPr>
          <w:rFonts w:ascii="Arial" w:eastAsia="Arial" w:hAnsi="Arial" w:cs="Arial"/>
          <w:lang w:val="fr-FR"/>
        </w:rPr>
        <w:t>1</w:t>
      </w:r>
      <w:r w:rsidRPr="005C42F6">
        <w:rPr>
          <w:rFonts w:ascii="Arial" w:eastAsia="Arial" w:hAnsi="Arial" w:cs="Arial"/>
          <w:spacing w:val="-12"/>
          <w:lang w:val="fr-FR"/>
        </w:rPr>
        <w:t xml:space="preserve"> </w:t>
      </w:r>
      <w:r w:rsidRPr="005C42F6">
        <w:rPr>
          <w:rFonts w:ascii="Arial" w:eastAsia="Arial" w:hAnsi="Arial" w:cs="Arial"/>
          <w:spacing w:val="-5"/>
          <w:lang w:val="fr-FR"/>
        </w:rPr>
        <w:t>heu</w:t>
      </w:r>
      <w:r w:rsidRPr="005C42F6">
        <w:rPr>
          <w:rFonts w:ascii="Arial" w:eastAsia="Arial" w:hAnsi="Arial" w:cs="Arial"/>
          <w:spacing w:val="-4"/>
          <w:lang w:val="fr-FR"/>
        </w:rPr>
        <w:t>r</w:t>
      </w:r>
      <w:r w:rsidRPr="005C42F6">
        <w:rPr>
          <w:rFonts w:ascii="Arial" w:eastAsia="Arial" w:hAnsi="Arial" w:cs="Arial"/>
          <w:spacing w:val="-5"/>
          <w:lang w:val="fr-FR"/>
        </w:rPr>
        <w:t>e</w:t>
      </w:r>
      <w:r w:rsidRPr="005C42F6">
        <w:rPr>
          <w:rFonts w:ascii="Arial" w:eastAsia="Arial" w:hAnsi="Arial" w:cs="Arial"/>
          <w:lang w:val="fr-FR"/>
        </w:rPr>
        <w:t>s</w:t>
      </w:r>
      <w:r w:rsidRPr="005C42F6">
        <w:rPr>
          <w:rFonts w:ascii="Arial" w:eastAsia="Arial" w:hAnsi="Arial" w:cs="Arial"/>
          <w:spacing w:val="-15"/>
          <w:lang w:val="fr-FR"/>
        </w:rPr>
        <w:t xml:space="preserve"> </w:t>
      </w:r>
      <w:r w:rsidRPr="005C42F6">
        <w:rPr>
          <w:rFonts w:ascii="Arial" w:eastAsia="Arial" w:hAnsi="Arial" w:cs="Arial"/>
          <w:spacing w:val="-5"/>
          <w:lang w:val="fr-FR"/>
        </w:rPr>
        <w:t>e</w:t>
      </w:r>
      <w:r w:rsidRPr="005C42F6">
        <w:rPr>
          <w:rFonts w:ascii="Arial" w:eastAsia="Arial" w:hAnsi="Arial" w:cs="Arial"/>
          <w:lang w:val="fr-FR"/>
        </w:rPr>
        <w:t>t</w:t>
      </w:r>
      <w:r w:rsidRPr="005C42F6">
        <w:rPr>
          <w:rFonts w:ascii="Arial" w:eastAsia="Arial" w:hAnsi="Arial" w:cs="Arial"/>
          <w:spacing w:val="-12"/>
          <w:lang w:val="fr-FR"/>
        </w:rPr>
        <w:t xml:space="preserve"> </w:t>
      </w:r>
      <w:r w:rsidR="00A06BF5" w:rsidRPr="005C42F6">
        <w:rPr>
          <w:rFonts w:ascii="Arial" w:eastAsia="Arial" w:hAnsi="Arial" w:cs="Arial"/>
          <w:spacing w:val="-12"/>
          <w:lang w:val="fr-FR"/>
        </w:rPr>
        <w:t>6</w:t>
      </w:r>
      <w:r w:rsidRPr="005C42F6">
        <w:rPr>
          <w:rFonts w:ascii="Arial" w:eastAsia="Arial" w:hAnsi="Arial" w:cs="Arial"/>
          <w:spacing w:val="-11"/>
          <w:lang w:val="fr-FR"/>
        </w:rPr>
        <w:t xml:space="preserve"> </w:t>
      </w:r>
      <w:r w:rsidRPr="005C42F6">
        <w:rPr>
          <w:rFonts w:ascii="Arial" w:eastAsia="Arial" w:hAnsi="Arial" w:cs="Arial"/>
          <w:spacing w:val="-5"/>
          <w:lang w:val="fr-FR"/>
        </w:rPr>
        <w:t>heu</w:t>
      </w:r>
      <w:r w:rsidRPr="005C42F6">
        <w:rPr>
          <w:rFonts w:ascii="Arial" w:eastAsia="Arial" w:hAnsi="Arial" w:cs="Arial"/>
          <w:spacing w:val="-4"/>
          <w:lang w:val="fr-FR"/>
        </w:rPr>
        <w:t>r</w:t>
      </w:r>
      <w:r w:rsidRPr="005C42F6">
        <w:rPr>
          <w:rFonts w:ascii="Arial" w:eastAsia="Arial" w:hAnsi="Arial" w:cs="Arial"/>
          <w:spacing w:val="-5"/>
          <w:lang w:val="fr-FR"/>
        </w:rPr>
        <w:t>e</w:t>
      </w:r>
      <w:r w:rsidRPr="005C42F6">
        <w:rPr>
          <w:rFonts w:ascii="Arial" w:eastAsia="Arial" w:hAnsi="Arial" w:cs="Arial"/>
          <w:spacing w:val="-4"/>
          <w:lang w:val="fr-FR"/>
        </w:rPr>
        <w:t>s</w:t>
      </w:r>
      <w:r w:rsidRPr="005C42F6">
        <w:rPr>
          <w:rFonts w:ascii="Arial" w:eastAsia="Arial" w:hAnsi="Arial" w:cs="Arial"/>
          <w:lang w:val="fr-FR"/>
        </w:rPr>
        <w:t>.</w:t>
      </w:r>
    </w:p>
    <w:p w14:paraId="427E9F5D" w14:textId="77777777" w:rsidR="00D87BA1" w:rsidRPr="005C42F6" w:rsidRDefault="00D87BA1" w:rsidP="00FB69E9">
      <w:pPr>
        <w:ind w:left="116" w:right="82"/>
        <w:jc w:val="both"/>
        <w:rPr>
          <w:rFonts w:ascii="Arial" w:hAnsi="Arial" w:cs="Arial"/>
          <w:lang w:val="fr-FR"/>
        </w:rPr>
      </w:pPr>
    </w:p>
    <w:p w14:paraId="0EB49D1D" w14:textId="266F048A" w:rsidR="00D87BA1" w:rsidRPr="000114A5" w:rsidRDefault="00D87BA1" w:rsidP="00FB69E9">
      <w:pPr>
        <w:spacing w:line="220" w:lineRule="exact"/>
        <w:ind w:left="824"/>
        <w:jc w:val="both"/>
        <w:rPr>
          <w:rFonts w:ascii="Arial" w:eastAsia="Arial" w:hAnsi="Arial" w:cs="Arial"/>
          <w:lang w:val="fr-FR"/>
        </w:rPr>
      </w:pPr>
      <w:r w:rsidRPr="00AA2C68">
        <w:rPr>
          <w:rFonts w:ascii="Arial" w:eastAsia="Arial" w:hAnsi="Arial" w:cs="Arial"/>
          <w:color w:val="002060"/>
          <w:spacing w:val="-2"/>
          <w:position w:val="-1"/>
          <w:highlight w:val="lightGray"/>
          <w:u w:val="single" w:color="000000"/>
          <w:lang w:val="fr-FR"/>
        </w:rPr>
        <w:t>T</w:t>
      </w:r>
      <w:r w:rsidRPr="00AA2C68">
        <w:rPr>
          <w:rFonts w:ascii="Arial" w:eastAsia="Arial" w:hAnsi="Arial" w:cs="Arial"/>
          <w:color w:val="002060"/>
          <w:spacing w:val="-4"/>
          <w:position w:val="-1"/>
          <w:highlight w:val="lightGray"/>
          <w:u w:val="single" w:color="000000"/>
          <w:lang w:val="fr-FR"/>
        </w:rPr>
        <w:t>r</w:t>
      </w:r>
      <w:r w:rsidRPr="00AA2C68">
        <w:rPr>
          <w:rFonts w:ascii="Arial" w:eastAsia="Arial" w:hAnsi="Arial" w:cs="Arial"/>
          <w:color w:val="002060"/>
          <w:spacing w:val="-5"/>
          <w:position w:val="-1"/>
          <w:highlight w:val="lightGray"/>
          <w:u w:val="single" w:color="000000"/>
          <w:lang w:val="fr-FR"/>
        </w:rPr>
        <w:t>a</w:t>
      </w:r>
      <w:r w:rsidRPr="00AA2C68">
        <w:rPr>
          <w:rFonts w:ascii="Arial" w:eastAsia="Arial" w:hAnsi="Arial" w:cs="Arial"/>
          <w:color w:val="002060"/>
          <w:spacing w:val="-6"/>
          <w:position w:val="-1"/>
          <w:highlight w:val="lightGray"/>
          <w:u w:val="single" w:color="000000"/>
          <w:lang w:val="fr-FR"/>
        </w:rPr>
        <w:t>v</w:t>
      </w:r>
      <w:r w:rsidRPr="00AA2C68">
        <w:rPr>
          <w:rFonts w:ascii="Arial" w:eastAsia="Arial" w:hAnsi="Arial" w:cs="Arial"/>
          <w:color w:val="002060"/>
          <w:spacing w:val="-5"/>
          <w:position w:val="-1"/>
          <w:highlight w:val="lightGray"/>
          <w:u w:val="single" w:color="000000"/>
          <w:lang w:val="fr-FR"/>
        </w:rPr>
        <w:t>a</w:t>
      </w:r>
      <w:r w:rsidRPr="00AA2C68">
        <w:rPr>
          <w:rFonts w:ascii="Arial" w:eastAsia="Arial" w:hAnsi="Arial" w:cs="Arial"/>
          <w:color w:val="002060"/>
          <w:spacing w:val="-6"/>
          <w:position w:val="-1"/>
          <w:highlight w:val="lightGray"/>
          <w:u w:val="single" w:color="000000"/>
          <w:lang w:val="fr-FR"/>
        </w:rPr>
        <w:t>ill</w:t>
      </w:r>
      <w:r w:rsidRPr="00AA2C68">
        <w:rPr>
          <w:rFonts w:ascii="Arial" w:eastAsia="Arial" w:hAnsi="Arial" w:cs="Arial"/>
          <w:color w:val="002060"/>
          <w:spacing w:val="-5"/>
          <w:position w:val="-1"/>
          <w:highlight w:val="lightGray"/>
          <w:u w:val="single" w:color="000000"/>
          <w:lang w:val="fr-FR"/>
        </w:rPr>
        <w:t>eu</w:t>
      </w:r>
      <w:r w:rsidRPr="00AA2C68">
        <w:rPr>
          <w:rFonts w:ascii="Arial" w:eastAsia="Arial" w:hAnsi="Arial" w:cs="Arial"/>
          <w:color w:val="002060"/>
          <w:spacing w:val="-4"/>
          <w:position w:val="-1"/>
          <w:highlight w:val="lightGray"/>
          <w:u w:val="single" w:color="000000"/>
          <w:lang w:val="fr-FR"/>
        </w:rPr>
        <w:t>r</w:t>
      </w:r>
      <w:r w:rsidRPr="00AA2C68">
        <w:rPr>
          <w:rFonts w:ascii="Arial" w:eastAsia="Arial" w:hAnsi="Arial" w:cs="Arial"/>
          <w:color w:val="002060"/>
          <w:position w:val="-1"/>
          <w:highlight w:val="lightGray"/>
          <w:u w:val="single" w:color="000000"/>
          <w:lang w:val="fr-FR"/>
        </w:rPr>
        <w:t>s</w:t>
      </w:r>
      <w:r w:rsidRPr="00AA2C68">
        <w:rPr>
          <w:rFonts w:ascii="Arial" w:eastAsia="Arial" w:hAnsi="Arial" w:cs="Arial"/>
          <w:color w:val="002060"/>
          <w:spacing w:val="-20"/>
          <w:position w:val="-1"/>
          <w:highlight w:val="lightGray"/>
          <w:u w:val="single" w:color="000000"/>
          <w:lang w:val="fr-FR"/>
        </w:rPr>
        <w:t xml:space="preserve"> </w:t>
      </w:r>
      <w:r w:rsidRPr="00AA2C68">
        <w:rPr>
          <w:rFonts w:ascii="Arial" w:eastAsia="Arial" w:hAnsi="Arial" w:cs="Arial"/>
          <w:color w:val="002060"/>
          <w:spacing w:val="-5"/>
          <w:position w:val="-1"/>
          <w:highlight w:val="lightGray"/>
          <w:u w:val="single" w:color="000000"/>
          <w:lang w:val="fr-FR"/>
        </w:rPr>
        <w:t>d</w:t>
      </w:r>
      <w:r w:rsidRPr="00AA2C68">
        <w:rPr>
          <w:rFonts w:ascii="Arial" w:eastAsia="Arial" w:hAnsi="Arial" w:cs="Arial"/>
          <w:color w:val="002060"/>
          <w:position w:val="-1"/>
          <w:highlight w:val="lightGray"/>
          <w:u w:val="single" w:color="000000"/>
          <w:lang w:val="fr-FR"/>
        </w:rPr>
        <w:t>e</w:t>
      </w:r>
      <w:r w:rsidRPr="00AA2C68">
        <w:rPr>
          <w:rFonts w:ascii="Arial" w:eastAsia="Arial" w:hAnsi="Arial" w:cs="Arial"/>
          <w:color w:val="002060"/>
          <w:spacing w:val="-13"/>
          <w:position w:val="-1"/>
          <w:highlight w:val="lightGray"/>
          <w:u w:val="single" w:color="000000"/>
          <w:lang w:val="fr-FR"/>
        </w:rPr>
        <w:t xml:space="preserve"> </w:t>
      </w:r>
      <w:r w:rsidRPr="00AA2C68">
        <w:rPr>
          <w:rFonts w:ascii="Arial" w:eastAsia="Arial" w:hAnsi="Arial" w:cs="Arial"/>
          <w:color w:val="002060"/>
          <w:spacing w:val="-5"/>
          <w:position w:val="-1"/>
          <w:highlight w:val="lightGray"/>
          <w:u w:val="single" w:color="000000"/>
          <w:lang w:val="fr-FR"/>
        </w:rPr>
        <w:t>nu</w:t>
      </w:r>
      <w:r w:rsidRPr="00AA2C68">
        <w:rPr>
          <w:rFonts w:ascii="Arial" w:eastAsia="Arial" w:hAnsi="Arial" w:cs="Arial"/>
          <w:color w:val="002060"/>
          <w:spacing w:val="-6"/>
          <w:position w:val="-1"/>
          <w:highlight w:val="lightGray"/>
          <w:u w:val="single" w:color="000000"/>
          <w:lang w:val="fr-FR"/>
        </w:rPr>
        <w:t>i</w:t>
      </w:r>
      <w:r w:rsidRPr="00AA2C68">
        <w:rPr>
          <w:rFonts w:ascii="Arial" w:eastAsia="Arial" w:hAnsi="Arial" w:cs="Arial"/>
          <w:color w:val="002060"/>
          <w:position w:val="-1"/>
          <w:highlight w:val="lightGray"/>
          <w:u w:val="single" w:color="000000"/>
          <w:lang w:val="fr-FR"/>
        </w:rPr>
        <w:t>t</w:t>
      </w:r>
    </w:p>
    <w:p w14:paraId="41FC0B58" w14:textId="77777777" w:rsidR="00D87BA1" w:rsidRPr="005C42F6" w:rsidRDefault="00D87BA1" w:rsidP="00FB69E9">
      <w:pPr>
        <w:ind w:left="116" w:right="82"/>
        <w:jc w:val="both"/>
        <w:rPr>
          <w:rFonts w:ascii="Arial" w:hAnsi="Arial" w:cs="Arial"/>
          <w:lang w:val="fr-FR"/>
        </w:rPr>
      </w:pPr>
    </w:p>
    <w:p w14:paraId="7D4C1671" w14:textId="5939B860" w:rsidR="00D87BA1" w:rsidRPr="005C42F6" w:rsidRDefault="00D87BA1" w:rsidP="00FB69E9">
      <w:pPr>
        <w:ind w:left="116" w:right="82"/>
        <w:jc w:val="both"/>
        <w:rPr>
          <w:rFonts w:ascii="Arial" w:hAnsi="Arial" w:cs="Arial"/>
          <w:lang w:val="fr-FR"/>
        </w:rPr>
      </w:pPr>
      <w:r w:rsidRPr="005C42F6">
        <w:rPr>
          <w:rFonts w:ascii="Arial" w:hAnsi="Arial" w:cs="Arial"/>
          <w:lang w:val="fr-FR"/>
        </w:rPr>
        <w:t xml:space="preserve">Est considéré comme </w:t>
      </w:r>
      <w:r w:rsidRPr="00AA2C68">
        <w:rPr>
          <w:rFonts w:ascii="Arial" w:hAnsi="Arial" w:cs="Arial"/>
          <w:iCs/>
          <w:color w:val="002060"/>
          <w:highlight w:val="lightGray"/>
          <w:lang w:val="fr-FR"/>
        </w:rPr>
        <w:t>travailleur de nuit</w:t>
      </w:r>
      <w:r w:rsidRPr="00AA2C68">
        <w:rPr>
          <w:rFonts w:ascii="Arial" w:hAnsi="Arial" w:cs="Arial"/>
          <w:color w:val="002060"/>
          <w:lang w:val="fr-FR"/>
        </w:rPr>
        <w:t xml:space="preserve">, </w:t>
      </w:r>
      <w:r w:rsidRPr="005C42F6">
        <w:rPr>
          <w:rFonts w:ascii="Arial" w:hAnsi="Arial" w:cs="Arial"/>
          <w:lang w:val="fr-FR"/>
        </w:rPr>
        <w:t>tout salarié entrant dans le champ d'application ci-dessus défini et qui :</w:t>
      </w:r>
    </w:p>
    <w:p w14:paraId="6B05E755" w14:textId="77777777" w:rsidR="00D87BA1" w:rsidRPr="005C42F6" w:rsidRDefault="00D87BA1" w:rsidP="00FB69E9">
      <w:pPr>
        <w:ind w:left="116" w:right="82"/>
        <w:jc w:val="both"/>
        <w:rPr>
          <w:rFonts w:ascii="Arial" w:hAnsi="Arial" w:cs="Arial"/>
          <w:lang w:val="fr-FR"/>
        </w:rPr>
      </w:pPr>
    </w:p>
    <w:p w14:paraId="5C889280" w14:textId="77777777" w:rsidR="00D87BA1" w:rsidRPr="005C42F6" w:rsidRDefault="00D87BA1"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eastAsia="Arial" w:hAnsi="Arial" w:cs="Arial"/>
          <w:spacing w:val="-1"/>
          <w:lang w:val="fr-FR"/>
        </w:rPr>
        <w:t>soit accomplit au moins deux fois par semaine, selon son horaire de travail habituel, au moins 3 heures de son travail quotidien en période de nuit</w:t>
      </w:r>
      <w:r w:rsidRPr="005C42F6">
        <w:rPr>
          <w:rFonts w:ascii="Arial" w:eastAsia="Arial" w:hAnsi="Arial" w:cs="Arial"/>
          <w:spacing w:val="-6"/>
          <w:lang w:val="fr-FR"/>
        </w:rPr>
        <w:t xml:space="preserve"> ;</w:t>
      </w:r>
    </w:p>
    <w:p w14:paraId="7E69249E" w14:textId="77777777" w:rsidR="00D87BA1" w:rsidRPr="005C42F6" w:rsidRDefault="00D87BA1" w:rsidP="00FB69E9">
      <w:pPr>
        <w:pStyle w:val="Paragraphedeliste"/>
        <w:spacing w:line="220" w:lineRule="exact"/>
        <w:ind w:left="836" w:right="89"/>
        <w:jc w:val="both"/>
        <w:rPr>
          <w:rFonts w:ascii="Arial" w:eastAsia="Arial" w:hAnsi="Arial" w:cs="Arial"/>
          <w:spacing w:val="-6"/>
          <w:lang w:val="fr-FR"/>
        </w:rPr>
      </w:pPr>
    </w:p>
    <w:p w14:paraId="22AEC5B9" w14:textId="77777777" w:rsidR="00D87BA1" w:rsidRPr="005C42F6" w:rsidRDefault="00D87BA1" w:rsidP="00FB69E9">
      <w:pPr>
        <w:pStyle w:val="Paragraphedeliste"/>
        <w:numPr>
          <w:ilvl w:val="0"/>
          <w:numId w:val="4"/>
        </w:numPr>
        <w:spacing w:line="220" w:lineRule="exact"/>
        <w:ind w:right="89"/>
        <w:jc w:val="both"/>
        <w:rPr>
          <w:rFonts w:ascii="Arial" w:hAnsi="Arial" w:cs="Arial"/>
          <w:lang w:val="fr-FR"/>
        </w:rPr>
      </w:pPr>
      <w:r w:rsidRPr="005C42F6">
        <w:rPr>
          <w:rFonts w:ascii="Arial" w:eastAsia="Arial" w:hAnsi="Arial" w:cs="Arial"/>
          <w:lang w:val="fr-FR"/>
        </w:rPr>
        <w:t>soit accomplit au cours de l'année civile un nombre minimal de 270 heures de travail de nuit</w:t>
      </w:r>
      <w:r w:rsidRPr="005C42F6">
        <w:rPr>
          <w:rFonts w:ascii="Arial" w:hAnsi="Arial" w:cs="Arial"/>
          <w:lang w:val="fr-FR"/>
        </w:rPr>
        <w:t>.</w:t>
      </w:r>
    </w:p>
    <w:p w14:paraId="25E41BA8" w14:textId="77777777" w:rsidR="007D3A20" w:rsidRDefault="007D3A20" w:rsidP="00FB69E9">
      <w:pPr>
        <w:ind w:left="116" w:right="82"/>
        <w:jc w:val="both"/>
        <w:rPr>
          <w:rFonts w:ascii="Arial" w:hAnsi="Arial" w:cs="Arial"/>
          <w:lang w:val="fr-FR"/>
        </w:rPr>
      </w:pPr>
    </w:p>
    <w:p w14:paraId="04AA63D5" w14:textId="77777777" w:rsidR="00F676B1" w:rsidRPr="005C42F6" w:rsidRDefault="00F676B1" w:rsidP="00FB69E9">
      <w:pPr>
        <w:ind w:left="116" w:right="82"/>
        <w:jc w:val="both"/>
        <w:rPr>
          <w:rFonts w:ascii="Arial" w:hAnsi="Arial" w:cs="Arial"/>
          <w:lang w:val="fr-FR"/>
        </w:rPr>
      </w:pPr>
    </w:p>
    <w:p w14:paraId="5B74DE97" w14:textId="6F5D3D11" w:rsidR="00D87BA1" w:rsidRPr="005C42F6" w:rsidRDefault="00D87BA1" w:rsidP="00FB69E9">
      <w:pPr>
        <w:ind w:left="116"/>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AA2C68" w:rsidRPr="00AA2C68">
        <w:rPr>
          <w:rFonts w:ascii="Arial" w:eastAsia="Arial" w:hAnsi="Arial" w:cs="Arial"/>
          <w:b/>
          <w:color w:val="002060"/>
          <w:spacing w:val="-6"/>
          <w:highlight w:val="lightGray"/>
          <w:lang w:val="fr-FR"/>
        </w:rPr>
        <w:t>31</w:t>
      </w:r>
      <w:r w:rsidRPr="005C42F6">
        <w:rPr>
          <w:rFonts w:ascii="Arial" w:eastAsia="Arial" w:hAnsi="Arial" w:cs="Arial"/>
          <w:b/>
          <w:spacing w:val="-3"/>
          <w:lang w:val="fr-FR"/>
        </w:rPr>
        <w:t xml:space="preserve"> </w:t>
      </w:r>
      <w:r w:rsidRPr="005C42F6">
        <w:rPr>
          <w:rFonts w:ascii="Arial" w:eastAsia="Arial" w:hAnsi="Arial" w:cs="Arial"/>
          <w:b/>
          <w:lang w:val="fr-FR"/>
        </w:rPr>
        <w:t>: Con</w:t>
      </w:r>
      <w:r w:rsidRPr="005C42F6">
        <w:rPr>
          <w:rFonts w:ascii="Arial" w:eastAsia="Arial" w:hAnsi="Arial" w:cs="Arial"/>
          <w:b/>
          <w:spacing w:val="1"/>
          <w:lang w:val="fr-FR"/>
        </w:rPr>
        <w:t>t</w:t>
      </w:r>
      <w:r w:rsidRPr="005C42F6">
        <w:rPr>
          <w:rFonts w:ascii="Arial" w:eastAsia="Arial" w:hAnsi="Arial" w:cs="Arial"/>
          <w:b/>
          <w:spacing w:val="-1"/>
          <w:lang w:val="fr-FR"/>
        </w:rPr>
        <w:t>r</w:t>
      </w:r>
      <w:r w:rsidRPr="005C42F6">
        <w:rPr>
          <w:rFonts w:ascii="Arial" w:eastAsia="Arial" w:hAnsi="Arial" w:cs="Arial"/>
          <w:b/>
          <w:lang w:val="fr-FR"/>
        </w:rPr>
        <w:t>epa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ies</w:t>
      </w:r>
    </w:p>
    <w:p w14:paraId="2D8C3C1F" w14:textId="47104084" w:rsidR="00D87BA1" w:rsidRDefault="00D87BA1" w:rsidP="00FB69E9">
      <w:pPr>
        <w:ind w:left="116" w:right="82"/>
        <w:jc w:val="both"/>
        <w:rPr>
          <w:rFonts w:ascii="Arial" w:hAnsi="Arial" w:cs="Arial"/>
          <w:sz w:val="22"/>
          <w:szCs w:val="22"/>
          <w:lang w:val="fr-FR"/>
        </w:rPr>
      </w:pPr>
    </w:p>
    <w:p w14:paraId="071F5E39" w14:textId="0FD83132" w:rsidR="00DA6BF7" w:rsidRPr="00AA2C68" w:rsidRDefault="008E7F84" w:rsidP="00E34FBE">
      <w:pPr>
        <w:ind w:left="142" w:right="82"/>
        <w:jc w:val="both"/>
        <w:rPr>
          <w:rFonts w:ascii="Arial" w:hAnsi="Arial" w:cs="Arial"/>
          <w:color w:val="002060"/>
          <w:highlight w:val="lightGray"/>
          <w:lang w:val="fr-FR"/>
        </w:rPr>
      </w:pPr>
      <w:r w:rsidRPr="003567E3">
        <w:rPr>
          <w:rFonts w:ascii="Arial" w:hAnsi="Arial" w:cs="Arial"/>
          <w:color w:val="002060"/>
          <w:highlight w:val="lightGray"/>
          <w:lang w:val="fr-FR"/>
        </w:rPr>
        <w:t xml:space="preserve">Sauf dispositions spécifiques du présent accord avec lesquelles elles ne peuvent se cumuler, </w:t>
      </w:r>
      <w:r w:rsidR="00DA6BF7" w:rsidRPr="00AA2C68">
        <w:rPr>
          <w:rFonts w:ascii="Arial" w:hAnsi="Arial" w:cs="Arial"/>
          <w:color w:val="002060"/>
          <w:highlight w:val="lightGray"/>
          <w:lang w:val="fr-FR"/>
        </w:rPr>
        <w:t xml:space="preserve">les travailleurs de nuit bénéficient, à titre de contrepartie, d’un repos compensateur, pour chaque semaine au cours de laquelle ils sont occupés au cours de la plage d’horaire de nuit, </w:t>
      </w:r>
      <w:r w:rsidR="00DA6BF7" w:rsidRPr="00410FA7">
        <w:rPr>
          <w:rFonts w:ascii="Arial" w:hAnsi="Arial" w:cs="Arial"/>
          <w:color w:val="002060"/>
          <w:highlight w:val="lightGray"/>
          <w:lang w:val="fr-FR"/>
        </w:rPr>
        <w:t>d'une</w:t>
      </w:r>
      <w:r w:rsidR="00DA6BF7" w:rsidRPr="00E34FBE">
        <w:rPr>
          <w:rFonts w:ascii="Arial" w:hAnsi="Arial" w:cs="Arial"/>
          <w:color w:val="000000" w:themeColor="text1"/>
          <w:highlight w:val="lightGray"/>
          <w:lang w:val="fr-FR"/>
        </w:rPr>
        <w:t xml:space="preserve"> </w:t>
      </w:r>
      <w:r w:rsidR="00DA6BF7" w:rsidRPr="00410FA7">
        <w:rPr>
          <w:rFonts w:ascii="Arial" w:hAnsi="Arial" w:cs="Arial"/>
          <w:color w:val="002060"/>
          <w:highlight w:val="lightGray"/>
          <w:lang w:val="fr-FR"/>
        </w:rPr>
        <w:t xml:space="preserve">réduction </w:t>
      </w:r>
      <w:r w:rsidR="00DA6BF7" w:rsidRPr="00AA2C68">
        <w:rPr>
          <w:rFonts w:ascii="Arial" w:hAnsi="Arial" w:cs="Arial"/>
          <w:color w:val="002060"/>
          <w:highlight w:val="lightGray"/>
          <w:lang w:val="fr-FR"/>
        </w:rPr>
        <w:t>de leur horaire hebdomadaire de travail effectif, d'une durée de 20 minutes par rapport à l'horaire collectif de référence des salariés occupés, en semaine, selon l'horaire normal de jour.</w:t>
      </w:r>
    </w:p>
    <w:p w14:paraId="596E5D96" w14:textId="77777777" w:rsidR="00DA6BF7" w:rsidRPr="00AA2C68" w:rsidRDefault="00DA6BF7" w:rsidP="00DA6BF7">
      <w:pPr>
        <w:ind w:left="116" w:right="82"/>
        <w:jc w:val="both"/>
        <w:rPr>
          <w:rFonts w:ascii="Arial" w:hAnsi="Arial" w:cs="Arial"/>
          <w:color w:val="002060"/>
          <w:highlight w:val="lightGray"/>
          <w:lang w:val="fr-FR"/>
        </w:rPr>
      </w:pPr>
    </w:p>
    <w:p w14:paraId="7A093C20" w14:textId="77777777" w:rsidR="00DA6BF7" w:rsidRPr="00AA2C68" w:rsidRDefault="00DA6BF7" w:rsidP="00DA6BF7">
      <w:pPr>
        <w:ind w:left="116" w:right="82"/>
        <w:jc w:val="both"/>
        <w:rPr>
          <w:rFonts w:ascii="Arial" w:hAnsi="Arial" w:cs="Arial"/>
          <w:color w:val="002060"/>
          <w:lang w:val="fr-FR"/>
        </w:rPr>
      </w:pPr>
      <w:r w:rsidRPr="00AA2C68">
        <w:rPr>
          <w:rFonts w:ascii="Arial" w:hAnsi="Arial" w:cs="Arial"/>
          <w:color w:val="002060"/>
          <w:highlight w:val="lightGray"/>
          <w:lang w:val="fr-FR"/>
        </w:rPr>
        <w:t>L'attribution de cette réduction d'horaire est appréciée dans le cadre de l’année civile. Elle donne lieu à l'attribution d'un repos au plus égal à 2 jours.</w:t>
      </w:r>
      <w:r w:rsidRPr="00AA2C68">
        <w:rPr>
          <w:rFonts w:ascii="Arial" w:hAnsi="Arial" w:cs="Arial"/>
          <w:color w:val="002060"/>
          <w:lang w:val="fr-FR"/>
        </w:rPr>
        <w:t xml:space="preserve"> </w:t>
      </w:r>
    </w:p>
    <w:p w14:paraId="57DA5148" w14:textId="50D88EE1" w:rsidR="00D87BA1" w:rsidRDefault="00D87BA1" w:rsidP="00FB69E9">
      <w:pPr>
        <w:ind w:left="116" w:right="82"/>
        <w:jc w:val="both"/>
        <w:rPr>
          <w:rFonts w:ascii="Arial" w:eastAsia="Arial" w:hAnsi="Arial" w:cs="Arial"/>
          <w:position w:val="-1"/>
          <w:u w:val="single" w:color="000000"/>
          <w:lang w:val="fr-FR"/>
        </w:rPr>
      </w:pPr>
    </w:p>
    <w:p w14:paraId="1EEE2568" w14:textId="77777777" w:rsidR="00421D62" w:rsidRDefault="00421D62" w:rsidP="00FB69E9">
      <w:pPr>
        <w:ind w:left="116" w:right="82"/>
        <w:jc w:val="both"/>
        <w:rPr>
          <w:rFonts w:ascii="Arial" w:eastAsia="Arial" w:hAnsi="Arial" w:cs="Arial"/>
          <w:position w:val="-1"/>
          <w:u w:val="single" w:color="000000"/>
          <w:lang w:val="fr-FR"/>
        </w:rPr>
      </w:pPr>
    </w:p>
    <w:p w14:paraId="18158662" w14:textId="77777777" w:rsidR="00410FA7" w:rsidRDefault="00410FA7" w:rsidP="00FB69E9">
      <w:pPr>
        <w:ind w:left="116" w:right="82"/>
        <w:jc w:val="both"/>
        <w:rPr>
          <w:rFonts w:ascii="Arial" w:eastAsia="Arial" w:hAnsi="Arial" w:cs="Arial"/>
          <w:position w:val="-1"/>
          <w:u w:val="single" w:color="000000"/>
          <w:lang w:val="fr-FR"/>
        </w:rPr>
      </w:pPr>
    </w:p>
    <w:p w14:paraId="7B4229B1" w14:textId="77777777" w:rsidR="00410FA7" w:rsidRDefault="00410FA7" w:rsidP="00FB69E9">
      <w:pPr>
        <w:ind w:left="116" w:right="82"/>
        <w:jc w:val="both"/>
        <w:rPr>
          <w:rFonts w:ascii="Arial" w:eastAsia="Arial" w:hAnsi="Arial" w:cs="Arial"/>
          <w:position w:val="-1"/>
          <w:u w:val="single" w:color="000000"/>
          <w:lang w:val="fr-FR"/>
        </w:rPr>
      </w:pPr>
    </w:p>
    <w:p w14:paraId="75884080" w14:textId="77777777" w:rsidR="00DA6BF7" w:rsidRPr="005C42F6" w:rsidRDefault="00DA6BF7" w:rsidP="00FB69E9">
      <w:pPr>
        <w:ind w:left="116" w:right="82"/>
        <w:jc w:val="both"/>
        <w:rPr>
          <w:rFonts w:ascii="Arial" w:hAnsi="Arial" w:cs="Arial"/>
          <w:lang w:val="fr-FR"/>
        </w:rPr>
      </w:pPr>
    </w:p>
    <w:p w14:paraId="413E048E" w14:textId="4D79AEE2" w:rsidR="00D87BA1" w:rsidRPr="005C42F6" w:rsidRDefault="00D87BA1" w:rsidP="00FB69E9">
      <w:pPr>
        <w:ind w:left="116"/>
        <w:jc w:val="both"/>
        <w:rPr>
          <w:rFonts w:ascii="Arial" w:eastAsia="Arial" w:hAnsi="Arial" w:cs="Arial"/>
          <w:lang w:val="fr-FR"/>
        </w:rPr>
      </w:pPr>
      <w:r w:rsidRPr="005C42F6">
        <w:rPr>
          <w:rFonts w:ascii="Arial" w:eastAsia="Arial" w:hAnsi="Arial" w:cs="Arial"/>
          <w:b/>
          <w:spacing w:val="-7"/>
          <w:lang w:val="fr-FR"/>
        </w:rPr>
        <w:lastRenderedPageBreak/>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421D62">
        <w:rPr>
          <w:rFonts w:ascii="Arial" w:eastAsia="Arial" w:hAnsi="Arial" w:cs="Arial"/>
          <w:b/>
          <w:color w:val="002060"/>
          <w:spacing w:val="-6"/>
          <w:lang w:val="fr-FR"/>
        </w:rPr>
        <w:t xml:space="preserve"> </w:t>
      </w:r>
      <w:r w:rsidR="00421D62" w:rsidRPr="00421D62">
        <w:rPr>
          <w:rFonts w:ascii="Arial" w:eastAsia="Arial" w:hAnsi="Arial" w:cs="Arial"/>
          <w:b/>
          <w:color w:val="002060"/>
          <w:spacing w:val="-1"/>
          <w:highlight w:val="lightGray"/>
          <w:lang w:val="fr-FR"/>
        </w:rPr>
        <w:t>32</w:t>
      </w:r>
      <w:r w:rsidRPr="00421D62">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O</w:t>
      </w:r>
      <w:r w:rsidRPr="005C42F6">
        <w:rPr>
          <w:rFonts w:ascii="Arial" w:eastAsia="Arial" w:hAnsi="Arial" w:cs="Arial"/>
          <w:b/>
          <w:spacing w:val="-1"/>
          <w:lang w:val="fr-FR"/>
        </w:rPr>
        <w:t>r</w:t>
      </w:r>
      <w:r w:rsidRPr="005C42F6">
        <w:rPr>
          <w:rFonts w:ascii="Arial" w:eastAsia="Arial" w:hAnsi="Arial" w:cs="Arial"/>
          <w:b/>
          <w:lang w:val="fr-FR"/>
        </w:rPr>
        <w:t>ganisati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1"/>
          <w:lang w:val="fr-FR"/>
        </w:rPr>
        <w:t xml:space="preserve"> </w:t>
      </w:r>
      <w:r w:rsidRPr="005C42F6">
        <w:rPr>
          <w:rFonts w:ascii="Arial" w:eastAsia="Arial" w:hAnsi="Arial" w:cs="Arial"/>
          <w:b/>
          <w:lang w:val="fr-FR"/>
        </w:rPr>
        <w:t>du</w:t>
      </w:r>
      <w:r w:rsidRPr="005C42F6">
        <w:rPr>
          <w:rFonts w:ascii="Arial" w:eastAsia="Arial" w:hAnsi="Arial" w:cs="Arial"/>
          <w:b/>
          <w:spacing w:val="-2"/>
          <w:lang w:val="fr-FR"/>
        </w:rPr>
        <w:t xml:space="preserve"> </w:t>
      </w:r>
      <w:r w:rsidRPr="005C42F6">
        <w:rPr>
          <w:rFonts w:ascii="Arial" w:eastAsia="Arial" w:hAnsi="Arial" w:cs="Arial"/>
          <w:b/>
          <w:lang w:val="fr-FR"/>
        </w:rPr>
        <w:t>tem</w:t>
      </w:r>
      <w:r w:rsidRPr="005C42F6">
        <w:rPr>
          <w:rFonts w:ascii="Arial" w:eastAsia="Arial" w:hAnsi="Arial" w:cs="Arial"/>
          <w:b/>
          <w:spacing w:val="1"/>
          <w:lang w:val="fr-FR"/>
        </w:rPr>
        <w:t>p</w:t>
      </w:r>
      <w:r w:rsidRPr="005C42F6">
        <w:rPr>
          <w:rFonts w:ascii="Arial" w:eastAsia="Arial" w:hAnsi="Arial" w:cs="Arial"/>
          <w:b/>
          <w:lang w:val="fr-FR"/>
        </w:rPr>
        <w:t>s</w:t>
      </w:r>
      <w:r w:rsidRPr="005C42F6">
        <w:rPr>
          <w:rFonts w:ascii="Arial" w:eastAsia="Arial" w:hAnsi="Arial" w:cs="Arial"/>
          <w:b/>
          <w:spacing w:val="-6"/>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pause</w:t>
      </w:r>
    </w:p>
    <w:p w14:paraId="034196C7" w14:textId="77777777" w:rsidR="00D87BA1" w:rsidRPr="005C42F6" w:rsidRDefault="00D87BA1" w:rsidP="00FB69E9">
      <w:pPr>
        <w:ind w:left="116" w:right="82"/>
        <w:jc w:val="both"/>
        <w:rPr>
          <w:rFonts w:ascii="Arial" w:hAnsi="Arial" w:cs="Arial"/>
          <w:lang w:val="fr-FR"/>
        </w:rPr>
      </w:pPr>
    </w:p>
    <w:p w14:paraId="72E28CB4" w14:textId="7BFE0FCB" w:rsidR="00676D9B" w:rsidRPr="00421D62" w:rsidRDefault="00BA61C1" w:rsidP="00676D9B">
      <w:pPr>
        <w:ind w:left="116"/>
        <w:jc w:val="both"/>
        <w:rPr>
          <w:rFonts w:ascii="Arial" w:eastAsia="Arial" w:hAnsi="Arial" w:cs="Arial"/>
          <w:color w:val="002060"/>
          <w:highlight w:val="lightGray"/>
          <w:lang w:val="fr-FR"/>
        </w:rPr>
      </w:pPr>
      <w:r w:rsidRPr="0021210A">
        <w:rPr>
          <w:rFonts w:ascii="Arial" w:eastAsia="Arial" w:hAnsi="Arial" w:cs="Arial"/>
          <w:lang w:val="fr-FR"/>
        </w:rPr>
        <w:t>Aprè</w:t>
      </w:r>
      <w:r w:rsidR="00F60E48" w:rsidRPr="0021210A">
        <w:rPr>
          <w:rFonts w:ascii="Arial" w:eastAsia="Arial" w:hAnsi="Arial" w:cs="Arial"/>
          <w:lang w:val="fr-FR"/>
        </w:rPr>
        <w:t>s 6 heures de travail consécutives</w:t>
      </w:r>
      <w:r w:rsidRPr="0021210A">
        <w:rPr>
          <w:rFonts w:ascii="Arial" w:eastAsia="Arial" w:hAnsi="Arial" w:cs="Arial"/>
          <w:lang w:val="fr-FR"/>
        </w:rPr>
        <w:t xml:space="preserve">, </w:t>
      </w:r>
      <w:r w:rsidRPr="00421D62">
        <w:rPr>
          <w:rFonts w:ascii="Arial" w:eastAsia="Arial" w:hAnsi="Arial" w:cs="Arial"/>
          <w:color w:val="002060"/>
          <w:highlight w:val="lightGray"/>
          <w:lang w:val="fr-FR"/>
        </w:rPr>
        <w:t>l</w:t>
      </w:r>
      <w:r w:rsidR="00D87BA1" w:rsidRPr="00421D62">
        <w:rPr>
          <w:rFonts w:ascii="Arial" w:eastAsia="Arial" w:hAnsi="Arial" w:cs="Arial"/>
          <w:color w:val="002060"/>
          <w:highlight w:val="lightGray"/>
          <w:lang w:val="fr-FR"/>
        </w:rPr>
        <w:t xml:space="preserve">es </w:t>
      </w:r>
      <w:r w:rsidR="00676D9B" w:rsidRPr="00421D62">
        <w:rPr>
          <w:rFonts w:ascii="Arial" w:eastAsia="Arial" w:hAnsi="Arial" w:cs="Arial"/>
          <w:color w:val="002060"/>
          <w:highlight w:val="lightGray"/>
          <w:lang w:val="fr-FR"/>
        </w:rPr>
        <w:t>travailleurs de nuit</w:t>
      </w:r>
      <w:r w:rsidR="00D87BA1" w:rsidRPr="00421D62">
        <w:rPr>
          <w:rFonts w:ascii="Arial" w:eastAsia="Arial" w:hAnsi="Arial" w:cs="Arial"/>
          <w:color w:val="002060"/>
          <w:lang w:val="fr-FR"/>
        </w:rPr>
        <w:t xml:space="preserve"> </w:t>
      </w:r>
      <w:r w:rsidR="00D87BA1" w:rsidRPr="0021210A">
        <w:rPr>
          <w:rFonts w:ascii="Arial" w:eastAsia="Arial" w:hAnsi="Arial" w:cs="Arial"/>
          <w:lang w:val="fr-FR"/>
        </w:rPr>
        <w:t>bénéficient d</w:t>
      </w:r>
      <w:r w:rsidRPr="0021210A">
        <w:rPr>
          <w:rFonts w:ascii="Arial" w:eastAsia="Arial" w:hAnsi="Arial" w:cs="Arial"/>
          <w:lang w:val="fr-FR"/>
        </w:rPr>
        <w:t>e</w:t>
      </w:r>
      <w:r w:rsidR="00D87BA1" w:rsidRPr="0021210A">
        <w:rPr>
          <w:rFonts w:ascii="Arial" w:eastAsia="Arial" w:hAnsi="Arial" w:cs="Arial"/>
          <w:lang w:val="fr-FR"/>
        </w:rPr>
        <w:t xml:space="preserve"> </w:t>
      </w:r>
      <w:r w:rsidRPr="0021210A">
        <w:rPr>
          <w:rFonts w:ascii="Arial" w:eastAsia="Arial" w:hAnsi="Arial" w:cs="Arial"/>
          <w:lang w:val="fr-FR"/>
        </w:rPr>
        <w:t xml:space="preserve">la </w:t>
      </w:r>
      <w:r w:rsidR="00D87BA1" w:rsidRPr="0021210A">
        <w:rPr>
          <w:rFonts w:ascii="Arial" w:eastAsia="Arial" w:hAnsi="Arial" w:cs="Arial"/>
          <w:lang w:val="fr-FR"/>
        </w:rPr>
        <w:t>pause de 30 minutes</w:t>
      </w:r>
      <w:r w:rsidRPr="0021210A">
        <w:rPr>
          <w:rFonts w:ascii="Arial" w:eastAsia="Arial" w:hAnsi="Arial" w:cs="Arial"/>
          <w:lang w:val="fr-FR"/>
        </w:rPr>
        <w:t xml:space="preserve"> </w:t>
      </w:r>
      <w:r w:rsidR="00676D9B" w:rsidRPr="00421D62">
        <w:rPr>
          <w:rFonts w:ascii="Arial" w:eastAsia="Arial" w:hAnsi="Arial" w:cs="Arial"/>
          <w:color w:val="002060"/>
          <w:highlight w:val="lightGray"/>
          <w:lang w:val="fr-FR"/>
        </w:rPr>
        <w:t>rémunérées</w:t>
      </w:r>
      <w:r w:rsidR="005425AF" w:rsidRPr="00421D62">
        <w:rPr>
          <w:rFonts w:ascii="Arial" w:eastAsia="Arial" w:hAnsi="Arial" w:cs="Arial"/>
          <w:color w:val="002060"/>
          <w:highlight w:val="lightGray"/>
          <w:lang w:val="fr-FR"/>
        </w:rPr>
        <w:t>. Cet avantage</w:t>
      </w:r>
      <w:r w:rsidR="00676D9B" w:rsidRPr="00421D62">
        <w:rPr>
          <w:rFonts w:ascii="Arial" w:eastAsia="Arial" w:hAnsi="Arial" w:cs="Arial"/>
          <w:color w:val="002060"/>
          <w:highlight w:val="lightGray"/>
          <w:lang w:val="fr-FR"/>
        </w:rPr>
        <w:t xml:space="preserve"> ne se cumule pas avec les dispositifs similaires. </w:t>
      </w:r>
    </w:p>
    <w:p w14:paraId="2DEACA7E" w14:textId="783CC927" w:rsidR="00D87BA1" w:rsidRPr="0021210A" w:rsidRDefault="00D87BA1" w:rsidP="00FB69E9">
      <w:pPr>
        <w:ind w:left="116"/>
        <w:jc w:val="both"/>
        <w:rPr>
          <w:rFonts w:ascii="Arial" w:eastAsia="Arial" w:hAnsi="Arial" w:cs="Arial"/>
          <w:lang w:val="fr-FR"/>
        </w:rPr>
      </w:pPr>
    </w:p>
    <w:p w14:paraId="30232F41" w14:textId="77777777" w:rsidR="00421D62" w:rsidRDefault="00421D62" w:rsidP="00FB69E9">
      <w:pPr>
        <w:ind w:left="116"/>
        <w:jc w:val="both"/>
        <w:rPr>
          <w:rFonts w:ascii="Arial" w:eastAsia="Arial" w:hAnsi="Arial" w:cs="Arial"/>
          <w:lang w:val="fr-FR"/>
        </w:rPr>
      </w:pPr>
    </w:p>
    <w:p w14:paraId="42DF68A7" w14:textId="52D77EAA" w:rsidR="00D87BA1" w:rsidRPr="005C42F6" w:rsidRDefault="00D87BA1"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421D62" w:rsidRPr="00421D62">
        <w:rPr>
          <w:rFonts w:ascii="Arial" w:eastAsia="Arial" w:hAnsi="Arial" w:cs="Arial"/>
          <w:b/>
          <w:color w:val="002060"/>
          <w:spacing w:val="-7"/>
          <w:highlight w:val="lightGray"/>
          <w:lang w:val="fr-FR"/>
        </w:rPr>
        <w:t>33</w:t>
      </w:r>
      <w:r w:rsidRPr="00421D62">
        <w:rPr>
          <w:rFonts w:ascii="Arial" w:eastAsia="Arial" w:hAnsi="Arial" w:cs="Arial"/>
          <w:b/>
          <w:color w:val="002060"/>
          <w:spacing w:val="-7"/>
          <w:lang w:val="fr-FR"/>
        </w:rPr>
        <w:t xml:space="preserve"> </w:t>
      </w:r>
      <w:r w:rsidRPr="005C42F6">
        <w:rPr>
          <w:rFonts w:ascii="Arial" w:eastAsia="Arial" w:hAnsi="Arial" w:cs="Arial"/>
          <w:b/>
          <w:spacing w:val="-7"/>
          <w:lang w:val="fr-FR"/>
        </w:rPr>
        <w:t xml:space="preserve">: Organisation du travail des </w:t>
      </w:r>
      <w:r w:rsidRPr="00421D62">
        <w:rPr>
          <w:rFonts w:ascii="Arial" w:eastAsia="Arial" w:hAnsi="Arial" w:cs="Arial"/>
          <w:b/>
          <w:color w:val="002060"/>
          <w:highlight w:val="lightGray"/>
          <w:lang w:val="fr-FR"/>
        </w:rPr>
        <w:t>travailleurs de nuit</w:t>
      </w:r>
    </w:p>
    <w:p w14:paraId="0FBE966A" w14:textId="77777777" w:rsidR="00D87BA1" w:rsidRPr="005C42F6" w:rsidRDefault="00D87BA1" w:rsidP="00FB69E9">
      <w:pPr>
        <w:ind w:left="116"/>
        <w:jc w:val="both"/>
        <w:rPr>
          <w:rFonts w:ascii="Arial" w:eastAsia="Arial" w:hAnsi="Arial" w:cs="Arial"/>
          <w:spacing w:val="-5"/>
          <w:lang w:val="fr-FR"/>
        </w:rPr>
      </w:pPr>
    </w:p>
    <w:p w14:paraId="1D9D2418" w14:textId="77777777" w:rsidR="00D87BA1" w:rsidRPr="005C42F6" w:rsidRDefault="00D87BA1" w:rsidP="00FB69E9">
      <w:pPr>
        <w:spacing w:line="220" w:lineRule="exact"/>
        <w:ind w:left="824"/>
        <w:jc w:val="both"/>
        <w:rPr>
          <w:rFonts w:ascii="Arial" w:eastAsia="Arial" w:hAnsi="Arial" w:cs="Arial"/>
          <w:lang w:val="fr-FR"/>
        </w:rPr>
      </w:pPr>
      <w:r w:rsidRPr="005C42F6">
        <w:rPr>
          <w:rFonts w:ascii="Arial" w:eastAsia="Arial" w:hAnsi="Arial" w:cs="Arial"/>
          <w:spacing w:val="-5"/>
          <w:position w:val="-1"/>
          <w:u w:val="single" w:color="000000"/>
          <w:lang w:val="fr-FR"/>
        </w:rPr>
        <w:t>Du</w:t>
      </w:r>
      <w:r w:rsidRPr="005C42F6">
        <w:rPr>
          <w:rFonts w:ascii="Arial" w:eastAsia="Arial" w:hAnsi="Arial" w:cs="Arial"/>
          <w:spacing w:val="-4"/>
          <w:position w:val="-1"/>
          <w:u w:val="single" w:color="000000"/>
          <w:lang w:val="fr-FR"/>
        </w:rPr>
        <w:t>r</w:t>
      </w:r>
      <w:r w:rsidRPr="005C42F6">
        <w:rPr>
          <w:rFonts w:ascii="Arial" w:eastAsia="Arial" w:hAnsi="Arial" w:cs="Arial"/>
          <w:spacing w:val="-5"/>
          <w:position w:val="-1"/>
          <w:u w:val="single" w:color="000000"/>
          <w:lang w:val="fr-FR"/>
        </w:rPr>
        <w:t>é</w:t>
      </w:r>
      <w:r w:rsidRPr="005C42F6">
        <w:rPr>
          <w:rFonts w:ascii="Arial" w:eastAsia="Arial" w:hAnsi="Arial" w:cs="Arial"/>
          <w:position w:val="-1"/>
          <w:u w:val="single" w:color="000000"/>
          <w:lang w:val="fr-FR"/>
        </w:rPr>
        <w:t>e</w:t>
      </w:r>
      <w:r w:rsidRPr="005C42F6">
        <w:rPr>
          <w:rFonts w:ascii="Arial" w:eastAsia="Arial" w:hAnsi="Arial" w:cs="Arial"/>
          <w:spacing w:val="-16"/>
          <w:position w:val="-1"/>
          <w:u w:val="single" w:color="000000"/>
          <w:lang w:val="fr-FR"/>
        </w:rPr>
        <w:t xml:space="preserve"> </w:t>
      </w:r>
      <w:r w:rsidRPr="005C42F6">
        <w:rPr>
          <w:rFonts w:ascii="Arial" w:eastAsia="Arial" w:hAnsi="Arial" w:cs="Arial"/>
          <w:spacing w:val="-5"/>
          <w:position w:val="-1"/>
          <w:u w:val="single" w:color="000000"/>
          <w:lang w:val="fr-FR"/>
        </w:rPr>
        <w:t>quot</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d</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enn</w:t>
      </w:r>
      <w:r w:rsidRPr="005C42F6">
        <w:rPr>
          <w:rFonts w:ascii="Arial" w:eastAsia="Arial" w:hAnsi="Arial" w:cs="Arial"/>
          <w:position w:val="-1"/>
          <w:u w:val="single" w:color="000000"/>
          <w:lang w:val="fr-FR"/>
        </w:rPr>
        <w:t>e</w:t>
      </w:r>
    </w:p>
    <w:p w14:paraId="307E806A" w14:textId="77777777" w:rsidR="00D87BA1" w:rsidRPr="00AA2C68" w:rsidRDefault="00D87BA1" w:rsidP="00FB69E9">
      <w:pPr>
        <w:ind w:left="116"/>
        <w:jc w:val="both"/>
        <w:rPr>
          <w:rFonts w:ascii="Arial" w:eastAsia="Arial" w:hAnsi="Arial" w:cs="Arial"/>
          <w:color w:val="002060"/>
          <w:spacing w:val="-5"/>
          <w:lang w:val="fr-FR"/>
        </w:rPr>
      </w:pPr>
    </w:p>
    <w:p w14:paraId="59A83B5C" w14:textId="6150F765" w:rsidR="00042300" w:rsidRPr="00AA2C68" w:rsidRDefault="00042300" w:rsidP="00042300">
      <w:pPr>
        <w:spacing w:line="220" w:lineRule="exact"/>
        <w:ind w:left="116" w:right="78"/>
        <w:jc w:val="both"/>
        <w:rPr>
          <w:rFonts w:ascii="Arial" w:eastAsia="Arial" w:hAnsi="Arial" w:cs="Arial"/>
          <w:color w:val="002060"/>
          <w:spacing w:val="-4"/>
          <w:highlight w:val="lightGray"/>
          <w:lang w:val="fr-FR"/>
        </w:rPr>
      </w:pPr>
      <w:r w:rsidRPr="00AA2C68">
        <w:rPr>
          <w:rFonts w:ascii="Arial" w:eastAsia="Arial" w:hAnsi="Arial" w:cs="Arial"/>
          <w:b/>
          <w:i/>
          <w:color w:val="002060"/>
          <w:spacing w:val="-5"/>
          <w:highlight w:val="lightGray"/>
          <w:lang w:val="fr-FR"/>
        </w:rPr>
        <w:t>a)</w:t>
      </w:r>
      <w:r w:rsidRPr="00AA2C68">
        <w:rPr>
          <w:rFonts w:ascii="Arial" w:eastAsia="Arial" w:hAnsi="Arial" w:cs="Arial"/>
          <w:color w:val="002060"/>
          <w:spacing w:val="-5"/>
          <w:highlight w:val="lightGray"/>
          <w:lang w:val="fr-FR"/>
        </w:rPr>
        <w:t xml:space="preserve"> L</w:t>
      </w:r>
      <w:r w:rsidRPr="00AA2C68">
        <w:rPr>
          <w:rFonts w:ascii="Arial" w:eastAsia="Arial" w:hAnsi="Arial" w:cs="Arial"/>
          <w:color w:val="002060"/>
          <w:highlight w:val="lightGray"/>
          <w:lang w:val="fr-FR"/>
        </w:rPr>
        <w:t>a</w:t>
      </w:r>
      <w:r w:rsidRPr="00AA2C68">
        <w:rPr>
          <w:rFonts w:ascii="Arial" w:eastAsia="Arial" w:hAnsi="Arial" w:cs="Arial"/>
          <w:color w:val="002060"/>
          <w:spacing w:val="-10"/>
          <w:highlight w:val="lightGray"/>
          <w:lang w:val="fr-FR"/>
        </w:rPr>
        <w:t xml:space="preserve"> </w:t>
      </w:r>
      <w:r w:rsidRPr="00AA2C68">
        <w:rPr>
          <w:rFonts w:ascii="Arial" w:eastAsia="Arial" w:hAnsi="Arial" w:cs="Arial"/>
          <w:color w:val="002060"/>
          <w:spacing w:val="-5"/>
          <w:highlight w:val="lightGray"/>
          <w:lang w:val="fr-FR"/>
        </w:rPr>
        <w:t>du</w:t>
      </w:r>
      <w:r w:rsidRPr="00AA2C68">
        <w:rPr>
          <w:rFonts w:ascii="Arial" w:eastAsia="Arial" w:hAnsi="Arial" w:cs="Arial"/>
          <w:color w:val="002060"/>
          <w:spacing w:val="-4"/>
          <w:highlight w:val="lightGray"/>
          <w:lang w:val="fr-FR"/>
        </w:rPr>
        <w:t>r</w:t>
      </w:r>
      <w:r w:rsidRPr="00AA2C68">
        <w:rPr>
          <w:rFonts w:ascii="Arial" w:eastAsia="Arial" w:hAnsi="Arial" w:cs="Arial"/>
          <w:color w:val="002060"/>
          <w:spacing w:val="-5"/>
          <w:highlight w:val="lightGray"/>
          <w:lang w:val="fr-FR"/>
        </w:rPr>
        <w:t>é</w:t>
      </w:r>
      <w:r w:rsidRPr="00AA2C68">
        <w:rPr>
          <w:rFonts w:ascii="Arial" w:eastAsia="Arial" w:hAnsi="Arial" w:cs="Arial"/>
          <w:color w:val="002060"/>
          <w:highlight w:val="lightGray"/>
          <w:lang w:val="fr-FR"/>
        </w:rPr>
        <w:t>e</w:t>
      </w:r>
      <w:r w:rsidRPr="00AA2C68">
        <w:rPr>
          <w:rFonts w:ascii="Arial" w:eastAsia="Arial" w:hAnsi="Arial" w:cs="Arial"/>
          <w:color w:val="002060"/>
          <w:spacing w:val="-13"/>
          <w:highlight w:val="lightGray"/>
          <w:lang w:val="fr-FR"/>
        </w:rPr>
        <w:t xml:space="preserve"> </w:t>
      </w:r>
      <w:r w:rsidRPr="00AA2C68">
        <w:rPr>
          <w:rFonts w:ascii="Arial" w:eastAsia="Arial" w:hAnsi="Arial" w:cs="Arial"/>
          <w:color w:val="002060"/>
          <w:highlight w:val="lightGray"/>
          <w:lang w:val="fr-FR"/>
        </w:rPr>
        <w:t>m</w:t>
      </w:r>
      <w:r w:rsidRPr="00AA2C68">
        <w:rPr>
          <w:rFonts w:ascii="Arial" w:eastAsia="Arial" w:hAnsi="Arial" w:cs="Arial"/>
          <w:color w:val="002060"/>
          <w:spacing w:val="-6"/>
          <w:highlight w:val="lightGray"/>
          <w:lang w:val="fr-FR"/>
        </w:rPr>
        <w:t>a</w:t>
      </w:r>
      <w:r w:rsidRPr="00AA2C68">
        <w:rPr>
          <w:rFonts w:ascii="Arial" w:eastAsia="Arial" w:hAnsi="Arial" w:cs="Arial"/>
          <w:color w:val="002060"/>
          <w:spacing w:val="-4"/>
          <w:highlight w:val="lightGray"/>
          <w:lang w:val="fr-FR"/>
        </w:rPr>
        <w:t>x</w:t>
      </w:r>
      <w:r w:rsidRPr="00AA2C68">
        <w:rPr>
          <w:rFonts w:ascii="Arial" w:eastAsia="Arial" w:hAnsi="Arial" w:cs="Arial"/>
          <w:color w:val="002060"/>
          <w:spacing w:val="-6"/>
          <w:highlight w:val="lightGray"/>
          <w:lang w:val="fr-FR"/>
        </w:rPr>
        <w:t>i</w:t>
      </w:r>
      <w:r w:rsidRPr="00AA2C68">
        <w:rPr>
          <w:rFonts w:ascii="Arial" w:eastAsia="Arial" w:hAnsi="Arial" w:cs="Arial"/>
          <w:color w:val="002060"/>
          <w:highlight w:val="lightGray"/>
          <w:lang w:val="fr-FR"/>
        </w:rPr>
        <w:t>m</w:t>
      </w:r>
      <w:r w:rsidRPr="00AA2C68">
        <w:rPr>
          <w:rFonts w:ascii="Arial" w:eastAsia="Arial" w:hAnsi="Arial" w:cs="Arial"/>
          <w:color w:val="002060"/>
          <w:spacing w:val="-6"/>
          <w:highlight w:val="lightGray"/>
          <w:lang w:val="fr-FR"/>
        </w:rPr>
        <w:t>al</w:t>
      </w:r>
      <w:r w:rsidRPr="00AA2C68">
        <w:rPr>
          <w:rFonts w:ascii="Arial" w:eastAsia="Arial" w:hAnsi="Arial" w:cs="Arial"/>
          <w:color w:val="002060"/>
          <w:highlight w:val="lightGray"/>
          <w:lang w:val="fr-FR"/>
        </w:rPr>
        <w:t>e</w:t>
      </w:r>
      <w:r w:rsidRPr="00AA2C68">
        <w:rPr>
          <w:rFonts w:ascii="Arial" w:eastAsia="Arial" w:hAnsi="Arial" w:cs="Arial"/>
          <w:color w:val="002060"/>
          <w:spacing w:val="-17"/>
          <w:highlight w:val="lightGray"/>
          <w:lang w:val="fr-FR"/>
        </w:rPr>
        <w:t xml:space="preserve"> </w:t>
      </w:r>
      <w:r w:rsidRPr="00AA2C68">
        <w:rPr>
          <w:rFonts w:ascii="Arial" w:eastAsia="Arial" w:hAnsi="Arial" w:cs="Arial"/>
          <w:color w:val="002060"/>
          <w:spacing w:val="-5"/>
          <w:highlight w:val="lightGray"/>
          <w:lang w:val="fr-FR"/>
        </w:rPr>
        <w:t>quot</w:t>
      </w:r>
      <w:r w:rsidRPr="00AA2C68">
        <w:rPr>
          <w:rFonts w:ascii="Arial" w:eastAsia="Arial" w:hAnsi="Arial" w:cs="Arial"/>
          <w:color w:val="002060"/>
          <w:spacing w:val="-6"/>
          <w:highlight w:val="lightGray"/>
          <w:lang w:val="fr-FR"/>
        </w:rPr>
        <w:t>i</w:t>
      </w:r>
      <w:r w:rsidRPr="00AA2C68">
        <w:rPr>
          <w:rFonts w:ascii="Arial" w:eastAsia="Arial" w:hAnsi="Arial" w:cs="Arial"/>
          <w:color w:val="002060"/>
          <w:spacing w:val="-5"/>
          <w:highlight w:val="lightGray"/>
          <w:lang w:val="fr-FR"/>
        </w:rPr>
        <w:t>d</w:t>
      </w:r>
      <w:r w:rsidRPr="00AA2C68">
        <w:rPr>
          <w:rFonts w:ascii="Arial" w:eastAsia="Arial" w:hAnsi="Arial" w:cs="Arial"/>
          <w:color w:val="002060"/>
          <w:spacing w:val="-6"/>
          <w:highlight w:val="lightGray"/>
          <w:lang w:val="fr-FR"/>
        </w:rPr>
        <w:t>i</w:t>
      </w:r>
      <w:r w:rsidRPr="00AA2C68">
        <w:rPr>
          <w:rFonts w:ascii="Arial" w:eastAsia="Arial" w:hAnsi="Arial" w:cs="Arial"/>
          <w:color w:val="002060"/>
          <w:spacing w:val="-5"/>
          <w:highlight w:val="lightGray"/>
          <w:lang w:val="fr-FR"/>
        </w:rPr>
        <w:t>enn</w:t>
      </w:r>
      <w:r w:rsidRPr="00AA2C68">
        <w:rPr>
          <w:rFonts w:ascii="Arial" w:eastAsia="Arial" w:hAnsi="Arial" w:cs="Arial"/>
          <w:color w:val="002060"/>
          <w:highlight w:val="lightGray"/>
          <w:lang w:val="fr-FR"/>
        </w:rPr>
        <w:t>e</w:t>
      </w:r>
      <w:r w:rsidRPr="00AA2C68">
        <w:rPr>
          <w:rFonts w:ascii="Arial" w:eastAsia="Arial" w:hAnsi="Arial" w:cs="Arial"/>
          <w:color w:val="002060"/>
          <w:spacing w:val="-17"/>
          <w:highlight w:val="lightGray"/>
          <w:lang w:val="fr-FR"/>
        </w:rPr>
        <w:t xml:space="preserve"> </w:t>
      </w:r>
      <w:r w:rsidRPr="00AA2C68">
        <w:rPr>
          <w:rFonts w:ascii="Arial" w:eastAsia="Arial" w:hAnsi="Arial" w:cs="Arial"/>
          <w:color w:val="002060"/>
          <w:spacing w:val="-5"/>
          <w:highlight w:val="lightGray"/>
          <w:lang w:val="fr-FR"/>
        </w:rPr>
        <w:t>d</w:t>
      </w:r>
      <w:r w:rsidRPr="00AA2C68">
        <w:rPr>
          <w:rFonts w:ascii="Arial" w:eastAsia="Arial" w:hAnsi="Arial" w:cs="Arial"/>
          <w:color w:val="002060"/>
          <w:highlight w:val="lightGray"/>
          <w:lang w:val="fr-FR"/>
        </w:rPr>
        <w:t>u</w:t>
      </w:r>
      <w:r w:rsidRPr="00AA2C68">
        <w:rPr>
          <w:rFonts w:ascii="Arial" w:eastAsia="Arial" w:hAnsi="Arial" w:cs="Arial"/>
          <w:color w:val="002060"/>
          <w:spacing w:val="-10"/>
          <w:highlight w:val="lightGray"/>
          <w:lang w:val="fr-FR"/>
        </w:rPr>
        <w:t xml:space="preserve"> </w:t>
      </w:r>
      <w:r w:rsidRPr="00AA2C68">
        <w:rPr>
          <w:rFonts w:ascii="Arial" w:eastAsia="Arial" w:hAnsi="Arial" w:cs="Arial"/>
          <w:color w:val="002060"/>
          <w:spacing w:val="-5"/>
          <w:highlight w:val="lightGray"/>
          <w:lang w:val="fr-FR"/>
        </w:rPr>
        <w:t>t</w:t>
      </w:r>
      <w:r w:rsidRPr="00AA2C68">
        <w:rPr>
          <w:rFonts w:ascii="Arial" w:eastAsia="Arial" w:hAnsi="Arial" w:cs="Arial"/>
          <w:color w:val="002060"/>
          <w:spacing w:val="-4"/>
          <w:highlight w:val="lightGray"/>
          <w:lang w:val="fr-FR"/>
        </w:rPr>
        <w:t>r</w:t>
      </w:r>
      <w:r w:rsidRPr="00AA2C68">
        <w:rPr>
          <w:rFonts w:ascii="Arial" w:eastAsia="Arial" w:hAnsi="Arial" w:cs="Arial"/>
          <w:color w:val="002060"/>
          <w:spacing w:val="-5"/>
          <w:highlight w:val="lightGray"/>
          <w:lang w:val="fr-FR"/>
        </w:rPr>
        <w:t>a</w:t>
      </w:r>
      <w:r w:rsidRPr="00AA2C68">
        <w:rPr>
          <w:rFonts w:ascii="Arial" w:eastAsia="Arial" w:hAnsi="Arial" w:cs="Arial"/>
          <w:color w:val="002060"/>
          <w:spacing w:val="-6"/>
          <w:highlight w:val="lightGray"/>
          <w:lang w:val="fr-FR"/>
        </w:rPr>
        <w:t>v</w:t>
      </w:r>
      <w:r w:rsidRPr="00AA2C68">
        <w:rPr>
          <w:rFonts w:ascii="Arial" w:eastAsia="Arial" w:hAnsi="Arial" w:cs="Arial"/>
          <w:color w:val="002060"/>
          <w:spacing w:val="-5"/>
          <w:highlight w:val="lightGray"/>
          <w:lang w:val="fr-FR"/>
        </w:rPr>
        <w:t>a</w:t>
      </w:r>
      <w:r w:rsidRPr="00AA2C68">
        <w:rPr>
          <w:rFonts w:ascii="Arial" w:eastAsia="Arial" w:hAnsi="Arial" w:cs="Arial"/>
          <w:color w:val="002060"/>
          <w:spacing w:val="-6"/>
          <w:highlight w:val="lightGray"/>
          <w:lang w:val="fr-FR"/>
        </w:rPr>
        <w:t>i</w:t>
      </w:r>
      <w:r w:rsidRPr="00AA2C68">
        <w:rPr>
          <w:rFonts w:ascii="Arial" w:eastAsia="Arial" w:hAnsi="Arial" w:cs="Arial"/>
          <w:color w:val="002060"/>
          <w:highlight w:val="lightGray"/>
          <w:lang w:val="fr-FR"/>
        </w:rPr>
        <w:t>l</w:t>
      </w:r>
      <w:r w:rsidRPr="00AA2C68">
        <w:rPr>
          <w:rFonts w:ascii="Arial" w:eastAsia="Arial" w:hAnsi="Arial" w:cs="Arial"/>
          <w:color w:val="002060"/>
          <w:spacing w:val="-13"/>
          <w:highlight w:val="lightGray"/>
          <w:lang w:val="fr-FR"/>
        </w:rPr>
        <w:t xml:space="preserve"> </w:t>
      </w:r>
      <w:r w:rsidRPr="00AA2C68">
        <w:rPr>
          <w:rFonts w:ascii="Arial" w:eastAsia="Arial" w:hAnsi="Arial" w:cs="Arial"/>
          <w:color w:val="002060"/>
          <w:spacing w:val="-5"/>
          <w:highlight w:val="lightGray"/>
          <w:lang w:val="fr-FR"/>
        </w:rPr>
        <w:t>e</w:t>
      </w:r>
      <w:r w:rsidRPr="00AA2C68">
        <w:rPr>
          <w:rFonts w:ascii="Arial" w:eastAsia="Arial" w:hAnsi="Arial" w:cs="Arial"/>
          <w:color w:val="002060"/>
          <w:spacing w:val="-3"/>
          <w:highlight w:val="lightGray"/>
          <w:lang w:val="fr-FR"/>
        </w:rPr>
        <w:t>ff</w:t>
      </w:r>
      <w:r w:rsidRPr="00AA2C68">
        <w:rPr>
          <w:rFonts w:ascii="Arial" w:eastAsia="Arial" w:hAnsi="Arial" w:cs="Arial"/>
          <w:color w:val="002060"/>
          <w:spacing w:val="-5"/>
          <w:highlight w:val="lightGray"/>
          <w:lang w:val="fr-FR"/>
        </w:rPr>
        <w:t>e</w:t>
      </w:r>
      <w:r w:rsidRPr="00AA2C68">
        <w:rPr>
          <w:rFonts w:ascii="Arial" w:eastAsia="Arial" w:hAnsi="Arial" w:cs="Arial"/>
          <w:color w:val="002060"/>
          <w:spacing w:val="-4"/>
          <w:highlight w:val="lightGray"/>
          <w:lang w:val="fr-FR"/>
        </w:rPr>
        <w:t>c</w:t>
      </w:r>
      <w:r w:rsidRPr="00AA2C68">
        <w:rPr>
          <w:rFonts w:ascii="Arial" w:eastAsia="Arial" w:hAnsi="Arial" w:cs="Arial"/>
          <w:color w:val="002060"/>
          <w:spacing w:val="-5"/>
          <w:highlight w:val="lightGray"/>
          <w:lang w:val="fr-FR"/>
        </w:rPr>
        <w:t>t</w:t>
      </w:r>
      <w:r w:rsidRPr="00AA2C68">
        <w:rPr>
          <w:rFonts w:ascii="Arial" w:eastAsia="Arial" w:hAnsi="Arial" w:cs="Arial"/>
          <w:color w:val="002060"/>
          <w:spacing w:val="-6"/>
          <w:highlight w:val="lightGray"/>
          <w:lang w:val="fr-FR"/>
        </w:rPr>
        <w:t>i</w:t>
      </w:r>
      <w:r w:rsidRPr="00AA2C68">
        <w:rPr>
          <w:rFonts w:ascii="Arial" w:eastAsia="Arial" w:hAnsi="Arial" w:cs="Arial"/>
          <w:color w:val="002060"/>
          <w:highlight w:val="lightGray"/>
          <w:lang w:val="fr-FR"/>
        </w:rPr>
        <w:t>f</w:t>
      </w:r>
      <w:r w:rsidRPr="00AA2C68">
        <w:rPr>
          <w:rFonts w:ascii="Arial" w:eastAsia="Arial" w:hAnsi="Arial" w:cs="Arial"/>
          <w:color w:val="002060"/>
          <w:spacing w:val="-11"/>
          <w:highlight w:val="lightGray"/>
          <w:lang w:val="fr-FR"/>
        </w:rPr>
        <w:t xml:space="preserve"> </w:t>
      </w:r>
      <w:r w:rsidRPr="00AA2C68">
        <w:rPr>
          <w:rFonts w:ascii="Arial" w:eastAsia="Arial" w:hAnsi="Arial" w:cs="Arial"/>
          <w:color w:val="002060"/>
          <w:spacing w:val="-5"/>
          <w:highlight w:val="lightGray"/>
          <w:lang w:val="fr-FR"/>
        </w:rPr>
        <w:t>a</w:t>
      </w:r>
      <w:r w:rsidRPr="00AA2C68">
        <w:rPr>
          <w:rFonts w:ascii="Arial" w:eastAsia="Arial" w:hAnsi="Arial" w:cs="Arial"/>
          <w:color w:val="002060"/>
          <w:spacing w:val="-4"/>
          <w:highlight w:val="lightGray"/>
          <w:lang w:val="fr-FR"/>
        </w:rPr>
        <w:t>cc</w:t>
      </w:r>
      <w:r w:rsidRPr="00AA2C68">
        <w:rPr>
          <w:rFonts w:ascii="Arial" w:eastAsia="Arial" w:hAnsi="Arial" w:cs="Arial"/>
          <w:color w:val="002060"/>
          <w:spacing w:val="-5"/>
          <w:highlight w:val="lightGray"/>
          <w:lang w:val="fr-FR"/>
        </w:rPr>
        <w:t>o</w:t>
      </w:r>
      <w:r w:rsidRPr="00AA2C68">
        <w:rPr>
          <w:rFonts w:ascii="Arial" w:eastAsia="Arial" w:hAnsi="Arial" w:cs="Arial"/>
          <w:color w:val="002060"/>
          <w:highlight w:val="lightGray"/>
          <w:lang w:val="fr-FR"/>
        </w:rPr>
        <w:t>m</w:t>
      </w:r>
      <w:r w:rsidRPr="00AA2C68">
        <w:rPr>
          <w:rFonts w:ascii="Arial" w:eastAsia="Arial" w:hAnsi="Arial" w:cs="Arial"/>
          <w:color w:val="002060"/>
          <w:spacing w:val="-5"/>
          <w:highlight w:val="lightGray"/>
          <w:lang w:val="fr-FR"/>
        </w:rPr>
        <w:t>p</w:t>
      </w:r>
      <w:r w:rsidRPr="00AA2C68">
        <w:rPr>
          <w:rFonts w:ascii="Arial" w:eastAsia="Arial" w:hAnsi="Arial" w:cs="Arial"/>
          <w:color w:val="002060"/>
          <w:spacing w:val="-6"/>
          <w:highlight w:val="lightGray"/>
          <w:lang w:val="fr-FR"/>
        </w:rPr>
        <w:t>li</w:t>
      </w:r>
      <w:r w:rsidRPr="00AA2C68">
        <w:rPr>
          <w:rFonts w:ascii="Arial" w:eastAsia="Arial" w:hAnsi="Arial" w:cs="Arial"/>
          <w:color w:val="002060"/>
          <w:highlight w:val="lightGray"/>
          <w:lang w:val="fr-FR"/>
        </w:rPr>
        <w:t>e</w:t>
      </w:r>
      <w:r w:rsidRPr="00AA2C68">
        <w:rPr>
          <w:rFonts w:ascii="Arial" w:eastAsia="Arial" w:hAnsi="Arial" w:cs="Arial"/>
          <w:color w:val="002060"/>
          <w:spacing w:val="-16"/>
          <w:highlight w:val="lightGray"/>
          <w:lang w:val="fr-FR"/>
        </w:rPr>
        <w:t xml:space="preserve"> </w:t>
      </w:r>
      <w:r w:rsidRPr="00AA2C68">
        <w:rPr>
          <w:rFonts w:ascii="Arial" w:eastAsia="Arial" w:hAnsi="Arial" w:cs="Arial"/>
          <w:color w:val="002060"/>
          <w:spacing w:val="-5"/>
          <w:highlight w:val="lightGray"/>
          <w:lang w:val="fr-FR"/>
        </w:rPr>
        <w:t>pa</w:t>
      </w:r>
      <w:r w:rsidRPr="00AA2C68">
        <w:rPr>
          <w:rFonts w:ascii="Arial" w:eastAsia="Arial" w:hAnsi="Arial" w:cs="Arial"/>
          <w:color w:val="002060"/>
          <w:highlight w:val="lightGray"/>
          <w:lang w:val="fr-FR"/>
        </w:rPr>
        <w:t>r</w:t>
      </w:r>
      <w:r w:rsidRPr="00AA2C68">
        <w:rPr>
          <w:rFonts w:ascii="Arial" w:eastAsia="Arial" w:hAnsi="Arial" w:cs="Arial"/>
          <w:color w:val="002060"/>
          <w:spacing w:val="-10"/>
          <w:highlight w:val="lightGray"/>
          <w:lang w:val="fr-FR"/>
        </w:rPr>
        <w:t xml:space="preserve"> </w:t>
      </w:r>
      <w:r w:rsidRPr="00AA2C68">
        <w:rPr>
          <w:rFonts w:ascii="Arial" w:eastAsia="Arial" w:hAnsi="Arial" w:cs="Arial"/>
          <w:color w:val="002060"/>
          <w:spacing w:val="-5"/>
          <w:highlight w:val="lightGray"/>
          <w:lang w:val="fr-FR"/>
        </w:rPr>
        <w:t>u</w:t>
      </w:r>
      <w:r w:rsidRPr="00AA2C68">
        <w:rPr>
          <w:rFonts w:ascii="Arial" w:eastAsia="Arial" w:hAnsi="Arial" w:cs="Arial"/>
          <w:color w:val="002060"/>
          <w:highlight w:val="lightGray"/>
          <w:lang w:val="fr-FR"/>
        </w:rPr>
        <w:t>n</w:t>
      </w:r>
      <w:r w:rsidRPr="00AA2C68">
        <w:rPr>
          <w:rFonts w:ascii="Arial" w:eastAsia="Arial" w:hAnsi="Arial" w:cs="Arial"/>
          <w:color w:val="002060"/>
          <w:spacing w:val="-10"/>
          <w:highlight w:val="lightGray"/>
          <w:lang w:val="fr-FR"/>
        </w:rPr>
        <w:t xml:space="preserve"> </w:t>
      </w:r>
      <w:r w:rsidRPr="00AA2C68">
        <w:rPr>
          <w:rFonts w:ascii="Arial" w:eastAsia="Arial" w:hAnsi="Arial" w:cs="Arial"/>
          <w:color w:val="002060"/>
          <w:spacing w:val="-5"/>
          <w:highlight w:val="lightGray"/>
          <w:lang w:val="fr-FR"/>
        </w:rPr>
        <w:t>travailleur de nuit n</w:t>
      </w:r>
      <w:r w:rsidRPr="00AA2C68">
        <w:rPr>
          <w:rFonts w:ascii="Arial" w:eastAsia="Arial" w:hAnsi="Arial" w:cs="Arial"/>
          <w:color w:val="002060"/>
          <w:highlight w:val="lightGray"/>
          <w:lang w:val="fr-FR"/>
        </w:rPr>
        <w:t>e</w:t>
      </w:r>
      <w:r w:rsidRPr="00AA2C68">
        <w:rPr>
          <w:rFonts w:ascii="Arial" w:eastAsia="Arial" w:hAnsi="Arial" w:cs="Arial"/>
          <w:color w:val="002060"/>
          <w:spacing w:val="-10"/>
          <w:highlight w:val="lightGray"/>
          <w:lang w:val="fr-FR"/>
        </w:rPr>
        <w:t xml:space="preserve"> </w:t>
      </w:r>
      <w:r w:rsidRPr="00AA2C68">
        <w:rPr>
          <w:rFonts w:ascii="Arial" w:eastAsia="Arial" w:hAnsi="Arial" w:cs="Arial"/>
          <w:color w:val="002060"/>
          <w:spacing w:val="-5"/>
          <w:highlight w:val="lightGray"/>
          <w:lang w:val="fr-FR"/>
        </w:rPr>
        <w:t>peu</w:t>
      </w:r>
      <w:r w:rsidRPr="00AA2C68">
        <w:rPr>
          <w:rFonts w:ascii="Arial" w:eastAsia="Arial" w:hAnsi="Arial" w:cs="Arial"/>
          <w:color w:val="002060"/>
          <w:highlight w:val="lightGray"/>
          <w:lang w:val="fr-FR"/>
        </w:rPr>
        <w:t>t</w:t>
      </w:r>
      <w:r w:rsidRPr="00AA2C68">
        <w:rPr>
          <w:rFonts w:ascii="Arial" w:eastAsia="Arial" w:hAnsi="Arial" w:cs="Arial"/>
          <w:color w:val="002060"/>
          <w:spacing w:val="-14"/>
          <w:highlight w:val="lightGray"/>
          <w:lang w:val="fr-FR"/>
        </w:rPr>
        <w:t xml:space="preserve"> </w:t>
      </w:r>
      <w:r w:rsidRPr="00AA2C68">
        <w:rPr>
          <w:rFonts w:ascii="Arial" w:eastAsia="Arial" w:hAnsi="Arial" w:cs="Arial"/>
          <w:color w:val="002060"/>
          <w:spacing w:val="-5"/>
          <w:highlight w:val="lightGray"/>
          <w:lang w:val="fr-FR"/>
        </w:rPr>
        <w:t>pa</w:t>
      </w:r>
      <w:r w:rsidRPr="00AA2C68">
        <w:rPr>
          <w:rFonts w:ascii="Arial" w:eastAsia="Arial" w:hAnsi="Arial" w:cs="Arial"/>
          <w:color w:val="002060"/>
          <w:highlight w:val="lightGray"/>
          <w:lang w:val="fr-FR"/>
        </w:rPr>
        <w:t xml:space="preserve">s, en principe, </w:t>
      </w:r>
      <w:r w:rsidRPr="00AA2C68">
        <w:rPr>
          <w:rFonts w:ascii="Arial" w:eastAsia="Arial" w:hAnsi="Arial" w:cs="Arial"/>
          <w:color w:val="002060"/>
          <w:spacing w:val="-5"/>
          <w:highlight w:val="lightGray"/>
          <w:lang w:val="fr-FR"/>
        </w:rPr>
        <w:t>dépa</w:t>
      </w:r>
      <w:r w:rsidRPr="00AA2C68">
        <w:rPr>
          <w:rFonts w:ascii="Arial" w:eastAsia="Arial" w:hAnsi="Arial" w:cs="Arial"/>
          <w:color w:val="002060"/>
          <w:spacing w:val="-4"/>
          <w:highlight w:val="lightGray"/>
          <w:lang w:val="fr-FR"/>
        </w:rPr>
        <w:t>ss</w:t>
      </w:r>
      <w:r w:rsidRPr="00AA2C68">
        <w:rPr>
          <w:rFonts w:ascii="Arial" w:eastAsia="Arial" w:hAnsi="Arial" w:cs="Arial"/>
          <w:color w:val="002060"/>
          <w:spacing w:val="-5"/>
          <w:highlight w:val="lightGray"/>
          <w:lang w:val="fr-FR"/>
        </w:rPr>
        <w:t>e</w:t>
      </w:r>
      <w:r w:rsidRPr="00AA2C68">
        <w:rPr>
          <w:rFonts w:ascii="Arial" w:eastAsia="Arial" w:hAnsi="Arial" w:cs="Arial"/>
          <w:color w:val="002060"/>
          <w:highlight w:val="lightGray"/>
          <w:lang w:val="fr-FR"/>
        </w:rPr>
        <w:t>r</w:t>
      </w:r>
      <w:r w:rsidRPr="00AA2C68">
        <w:rPr>
          <w:rFonts w:ascii="Arial" w:eastAsia="Arial" w:hAnsi="Arial" w:cs="Arial"/>
          <w:color w:val="002060"/>
          <w:spacing w:val="-17"/>
          <w:highlight w:val="lightGray"/>
          <w:lang w:val="fr-FR"/>
        </w:rPr>
        <w:t xml:space="preserve"> </w:t>
      </w:r>
      <w:r w:rsidRPr="00AA2C68">
        <w:rPr>
          <w:rFonts w:ascii="Arial" w:eastAsia="Arial" w:hAnsi="Arial" w:cs="Arial"/>
          <w:color w:val="002060"/>
          <w:highlight w:val="lightGray"/>
          <w:lang w:val="fr-FR"/>
        </w:rPr>
        <w:t xml:space="preserve">8 </w:t>
      </w:r>
      <w:r w:rsidRPr="00AA2C68">
        <w:rPr>
          <w:rFonts w:ascii="Arial" w:eastAsia="Arial" w:hAnsi="Arial" w:cs="Arial"/>
          <w:color w:val="002060"/>
          <w:spacing w:val="-5"/>
          <w:highlight w:val="lightGray"/>
          <w:lang w:val="fr-FR"/>
        </w:rPr>
        <w:t>heu</w:t>
      </w:r>
      <w:r w:rsidRPr="00AA2C68">
        <w:rPr>
          <w:rFonts w:ascii="Arial" w:eastAsia="Arial" w:hAnsi="Arial" w:cs="Arial"/>
          <w:color w:val="002060"/>
          <w:spacing w:val="-4"/>
          <w:highlight w:val="lightGray"/>
          <w:lang w:val="fr-FR"/>
        </w:rPr>
        <w:t>r</w:t>
      </w:r>
      <w:r w:rsidRPr="00AA2C68">
        <w:rPr>
          <w:rFonts w:ascii="Arial" w:eastAsia="Arial" w:hAnsi="Arial" w:cs="Arial"/>
          <w:color w:val="002060"/>
          <w:spacing w:val="-5"/>
          <w:highlight w:val="lightGray"/>
          <w:lang w:val="fr-FR"/>
        </w:rPr>
        <w:t>e</w:t>
      </w:r>
      <w:r w:rsidRPr="00AA2C68">
        <w:rPr>
          <w:rFonts w:ascii="Arial" w:eastAsia="Arial" w:hAnsi="Arial" w:cs="Arial"/>
          <w:color w:val="002060"/>
          <w:spacing w:val="-4"/>
          <w:highlight w:val="lightGray"/>
          <w:lang w:val="fr-FR"/>
        </w:rPr>
        <w:t>s</w:t>
      </w:r>
      <w:r w:rsidR="005F3A91" w:rsidRPr="00AA2C68">
        <w:rPr>
          <w:rFonts w:ascii="Arial" w:eastAsia="Arial" w:hAnsi="Arial" w:cs="Arial"/>
          <w:color w:val="002060"/>
          <w:spacing w:val="-4"/>
          <w:highlight w:val="lightGray"/>
          <w:lang w:val="fr-FR"/>
        </w:rPr>
        <w:t xml:space="preserve">. </w:t>
      </w:r>
    </w:p>
    <w:p w14:paraId="25FA1ABB" w14:textId="77777777" w:rsidR="00042300" w:rsidRPr="00AA2C68" w:rsidRDefault="00042300" w:rsidP="00042300">
      <w:pPr>
        <w:spacing w:line="220" w:lineRule="exact"/>
        <w:ind w:left="116" w:right="78"/>
        <w:jc w:val="both"/>
        <w:rPr>
          <w:rFonts w:ascii="Arial" w:eastAsia="Arial" w:hAnsi="Arial" w:cs="Arial"/>
          <w:color w:val="002060"/>
          <w:spacing w:val="-5"/>
          <w:highlight w:val="lightGray"/>
          <w:lang w:val="fr-FR"/>
        </w:rPr>
      </w:pPr>
    </w:p>
    <w:p w14:paraId="06E03767" w14:textId="2720D7DA" w:rsidR="00042300" w:rsidRPr="00AA2C68" w:rsidRDefault="00042300" w:rsidP="00042300">
      <w:pPr>
        <w:ind w:left="116"/>
        <w:jc w:val="both"/>
        <w:rPr>
          <w:rFonts w:ascii="Arial" w:eastAsia="Arial" w:hAnsi="Arial" w:cs="Arial"/>
          <w:color w:val="002060"/>
          <w:highlight w:val="lightGray"/>
          <w:lang w:val="fr-FR"/>
        </w:rPr>
      </w:pPr>
      <w:r w:rsidRPr="00AA2C68">
        <w:rPr>
          <w:rFonts w:ascii="Arial" w:eastAsia="Arial" w:hAnsi="Arial" w:cs="Arial"/>
          <w:color w:val="002060"/>
          <w:spacing w:val="-5"/>
          <w:highlight w:val="lightGray"/>
          <w:lang w:val="fr-FR"/>
        </w:rPr>
        <w:t>Toutefois, l</w:t>
      </w:r>
      <w:r w:rsidRPr="00AA2C68">
        <w:rPr>
          <w:rFonts w:ascii="Arial" w:eastAsia="Arial" w:hAnsi="Arial" w:cs="Arial"/>
          <w:color w:val="002060"/>
          <w:highlight w:val="lightGray"/>
          <w:lang w:val="fr-FR"/>
        </w:rPr>
        <w:t>a</w:t>
      </w:r>
      <w:r w:rsidRPr="00AA2C68">
        <w:rPr>
          <w:rFonts w:ascii="Arial" w:eastAsia="Arial" w:hAnsi="Arial" w:cs="Arial"/>
          <w:color w:val="002060"/>
          <w:spacing w:val="-12"/>
          <w:highlight w:val="lightGray"/>
          <w:lang w:val="fr-FR"/>
        </w:rPr>
        <w:t xml:space="preserve"> </w:t>
      </w:r>
      <w:r w:rsidRPr="00AA2C68">
        <w:rPr>
          <w:rFonts w:ascii="Arial" w:eastAsia="Arial" w:hAnsi="Arial" w:cs="Arial"/>
          <w:color w:val="002060"/>
          <w:spacing w:val="-5"/>
          <w:highlight w:val="lightGray"/>
          <w:lang w:val="fr-FR"/>
        </w:rPr>
        <w:t>du</w:t>
      </w:r>
      <w:r w:rsidRPr="00AA2C68">
        <w:rPr>
          <w:rFonts w:ascii="Arial" w:eastAsia="Arial" w:hAnsi="Arial" w:cs="Arial"/>
          <w:color w:val="002060"/>
          <w:spacing w:val="-4"/>
          <w:highlight w:val="lightGray"/>
          <w:lang w:val="fr-FR"/>
        </w:rPr>
        <w:t>r</w:t>
      </w:r>
      <w:r w:rsidRPr="00AA2C68">
        <w:rPr>
          <w:rFonts w:ascii="Arial" w:eastAsia="Arial" w:hAnsi="Arial" w:cs="Arial"/>
          <w:color w:val="002060"/>
          <w:spacing w:val="-5"/>
          <w:highlight w:val="lightGray"/>
          <w:lang w:val="fr-FR"/>
        </w:rPr>
        <w:t>é</w:t>
      </w:r>
      <w:r w:rsidRPr="00AA2C68">
        <w:rPr>
          <w:rFonts w:ascii="Arial" w:eastAsia="Arial" w:hAnsi="Arial" w:cs="Arial"/>
          <w:color w:val="002060"/>
          <w:highlight w:val="lightGray"/>
          <w:lang w:val="fr-FR"/>
        </w:rPr>
        <w:t>e</w:t>
      </w:r>
      <w:r w:rsidRPr="00AA2C68">
        <w:rPr>
          <w:rFonts w:ascii="Arial" w:eastAsia="Arial" w:hAnsi="Arial" w:cs="Arial"/>
          <w:color w:val="002060"/>
          <w:spacing w:val="-15"/>
          <w:highlight w:val="lightGray"/>
          <w:lang w:val="fr-FR"/>
        </w:rPr>
        <w:t xml:space="preserve"> </w:t>
      </w:r>
      <w:r w:rsidRPr="00AA2C68">
        <w:rPr>
          <w:rFonts w:ascii="Arial" w:eastAsia="Arial" w:hAnsi="Arial" w:cs="Arial"/>
          <w:color w:val="002060"/>
          <w:highlight w:val="lightGray"/>
          <w:lang w:val="fr-FR"/>
        </w:rPr>
        <w:t>m</w:t>
      </w:r>
      <w:r w:rsidRPr="00AA2C68">
        <w:rPr>
          <w:rFonts w:ascii="Arial" w:eastAsia="Arial" w:hAnsi="Arial" w:cs="Arial"/>
          <w:color w:val="002060"/>
          <w:spacing w:val="-6"/>
          <w:highlight w:val="lightGray"/>
          <w:lang w:val="fr-FR"/>
        </w:rPr>
        <w:t>a</w:t>
      </w:r>
      <w:r w:rsidRPr="00AA2C68">
        <w:rPr>
          <w:rFonts w:ascii="Arial" w:eastAsia="Arial" w:hAnsi="Arial" w:cs="Arial"/>
          <w:color w:val="002060"/>
          <w:spacing w:val="-4"/>
          <w:highlight w:val="lightGray"/>
          <w:lang w:val="fr-FR"/>
        </w:rPr>
        <w:t>x</w:t>
      </w:r>
      <w:r w:rsidRPr="00AA2C68">
        <w:rPr>
          <w:rFonts w:ascii="Arial" w:eastAsia="Arial" w:hAnsi="Arial" w:cs="Arial"/>
          <w:color w:val="002060"/>
          <w:spacing w:val="-6"/>
          <w:highlight w:val="lightGray"/>
          <w:lang w:val="fr-FR"/>
        </w:rPr>
        <w:t>i</w:t>
      </w:r>
      <w:r w:rsidRPr="00AA2C68">
        <w:rPr>
          <w:rFonts w:ascii="Arial" w:eastAsia="Arial" w:hAnsi="Arial" w:cs="Arial"/>
          <w:color w:val="002060"/>
          <w:highlight w:val="lightGray"/>
          <w:lang w:val="fr-FR"/>
        </w:rPr>
        <w:t>m</w:t>
      </w:r>
      <w:r w:rsidRPr="00AA2C68">
        <w:rPr>
          <w:rFonts w:ascii="Arial" w:eastAsia="Arial" w:hAnsi="Arial" w:cs="Arial"/>
          <w:color w:val="002060"/>
          <w:spacing w:val="-6"/>
          <w:highlight w:val="lightGray"/>
          <w:lang w:val="fr-FR"/>
        </w:rPr>
        <w:t>al</w:t>
      </w:r>
      <w:r w:rsidRPr="00AA2C68">
        <w:rPr>
          <w:rFonts w:ascii="Arial" w:eastAsia="Arial" w:hAnsi="Arial" w:cs="Arial"/>
          <w:color w:val="002060"/>
          <w:highlight w:val="lightGray"/>
          <w:lang w:val="fr-FR"/>
        </w:rPr>
        <w:t>e</w:t>
      </w:r>
      <w:r w:rsidRPr="00AA2C68">
        <w:rPr>
          <w:rFonts w:ascii="Arial" w:eastAsia="Arial" w:hAnsi="Arial" w:cs="Arial"/>
          <w:color w:val="002060"/>
          <w:spacing w:val="-19"/>
          <w:highlight w:val="lightGray"/>
          <w:lang w:val="fr-FR"/>
        </w:rPr>
        <w:t xml:space="preserve"> </w:t>
      </w:r>
      <w:r w:rsidRPr="00AA2C68">
        <w:rPr>
          <w:rFonts w:ascii="Arial" w:eastAsia="Arial" w:hAnsi="Arial" w:cs="Arial"/>
          <w:color w:val="002060"/>
          <w:spacing w:val="-5"/>
          <w:highlight w:val="lightGray"/>
          <w:lang w:val="fr-FR"/>
        </w:rPr>
        <w:t>quot</w:t>
      </w:r>
      <w:r w:rsidRPr="00AA2C68">
        <w:rPr>
          <w:rFonts w:ascii="Arial" w:eastAsia="Arial" w:hAnsi="Arial" w:cs="Arial"/>
          <w:color w:val="002060"/>
          <w:spacing w:val="-6"/>
          <w:highlight w:val="lightGray"/>
          <w:lang w:val="fr-FR"/>
        </w:rPr>
        <w:t>i</w:t>
      </w:r>
      <w:r w:rsidRPr="00AA2C68">
        <w:rPr>
          <w:rFonts w:ascii="Arial" w:eastAsia="Arial" w:hAnsi="Arial" w:cs="Arial"/>
          <w:color w:val="002060"/>
          <w:spacing w:val="-5"/>
          <w:highlight w:val="lightGray"/>
          <w:lang w:val="fr-FR"/>
        </w:rPr>
        <w:t>d</w:t>
      </w:r>
      <w:r w:rsidRPr="00AA2C68">
        <w:rPr>
          <w:rFonts w:ascii="Arial" w:eastAsia="Arial" w:hAnsi="Arial" w:cs="Arial"/>
          <w:color w:val="002060"/>
          <w:spacing w:val="-6"/>
          <w:highlight w:val="lightGray"/>
          <w:lang w:val="fr-FR"/>
        </w:rPr>
        <w:t>i</w:t>
      </w:r>
      <w:r w:rsidRPr="00AA2C68">
        <w:rPr>
          <w:rFonts w:ascii="Arial" w:eastAsia="Arial" w:hAnsi="Arial" w:cs="Arial"/>
          <w:color w:val="002060"/>
          <w:spacing w:val="-5"/>
          <w:highlight w:val="lightGray"/>
          <w:lang w:val="fr-FR"/>
        </w:rPr>
        <w:t>enn</w:t>
      </w:r>
      <w:r w:rsidRPr="00AA2C68">
        <w:rPr>
          <w:rFonts w:ascii="Arial" w:eastAsia="Arial" w:hAnsi="Arial" w:cs="Arial"/>
          <w:color w:val="002060"/>
          <w:highlight w:val="lightGray"/>
          <w:lang w:val="fr-FR"/>
        </w:rPr>
        <w:t>e</w:t>
      </w:r>
      <w:r w:rsidRPr="00AA2C68">
        <w:rPr>
          <w:rFonts w:ascii="Arial" w:eastAsia="Arial" w:hAnsi="Arial" w:cs="Arial"/>
          <w:color w:val="002060"/>
          <w:spacing w:val="-13"/>
          <w:highlight w:val="lightGray"/>
          <w:lang w:val="fr-FR"/>
        </w:rPr>
        <w:t xml:space="preserve"> est </w:t>
      </w:r>
      <w:r w:rsidRPr="00AA2C68">
        <w:rPr>
          <w:rFonts w:ascii="Arial" w:eastAsia="Arial" w:hAnsi="Arial" w:cs="Arial"/>
          <w:color w:val="002060"/>
          <w:spacing w:val="-5"/>
          <w:highlight w:val="lightGray"/>
          <w:lang w:val="fr-FR"/>
        </w:rPr>
        <w:t>po</w:t>
      </w:r>
      <w:r w:rsidRPr="00AA2C68">
        <w:rPr>
          <w:rFonts w:ascii="Arial" w:eastAsia="Arial" w:hAnsi="Arial" w:cs="Arial"/>
          <w:color w:val="002060"/>
          <w:spacing w:val="-4"/>
          <w:highlight w:val="lightGray"/>
          <w:lang w:val="fr-FR"/>
        </w:rPr>
        <w:t>r</w:t>
      </w:r>
      <w:r w:rsidRPr="00AA2C68">
        <w:rPr>
          <w:rFonts w:ascii="Arial" w:eastAsia="Arial" w:hAnsi="Arial" w:cs="Arial"/>
          <w:color w:val="002060"/>
          <w:spacing w:val="-5"/>
          <w:highlight w:val="lightGray"/>
          <w:lang w:val="fr-FR"/>
        </w:rPr>
        <w:t>té</w:t>
      </w:r>
      <w:r w:rsidRPr="00AA2C68">
        <w:rPr>
          <w:rFonts w:ascii="Arial" w:eastAsia="Arial" w:hAnsi="Arial" w:cs="Arial"/>
          <w:color w:val="002060"/>
          <w:highlight w:val="lightGray"/>
          <w:lang w:val="fr-FR"/>
        </w:rPr>
        <w:t>e</w:t>
      </w:r>
      <w:r w:rsidRPr="00AA2C68">
        <w:rPr>
          <w:rFonts w:ascii="Arial" w:eastAsia="Arial" w:hAnsi="Arial" w:cs="Arial"/>
          <w:color w:val="002060"/>
          <w:spacing w:val="-16"/>
          <w:highlight w:val="lightGray"/>
          <w:lang w:val="fr-FR"/>
        </w:rPr>
        <w:t xml:space="preserve"> </w:t>
      </w:r>
      <w:r w:rsidRPr="00AA2C68">
        <w:rPr>
          <w:rFonts w:ascii="Arial" w:eastAsia="Arial" w:hAnsi="Arial" w:cs="Arial"/>
          <w:color w:val="002060"/>
          <w:highlight w:val="lightGray"/>
          <w:lang w:val="fr-FR"/>
        </w:rPr>
        <w:t>à</w:t>
      </w:r>
      <w:r w:rsidRPr="00AA2C68">
        <w:rPr>
          <w:rFonts w:ascii="Arial" w:eastAsia="Arial" w:hAnsi="Arial" w:cs="Arial"/>
          <w:color w:val="002060"/>
          <w:spacing w:val="-11"/>
          <w:highlight w:val="lightGray"/>
          <w:lang w:val="fr-FR"/>
        </w:rPr>
        <w:t xml:space="preserve"> </w:t>
      </w:r>
      <w:r w:rsidRPr="00AA2C68">
        <w:rPr>
          <w:rFonts w:ascii="Arial" w:eastAsia="Arial" w:hAnsi="Arial" w:cs="Arial"/>
          <w:color w:val="002060"/>
          <w:spacing w:val="-5"/>
          <w:highlight w:val="lightGray"/>
          <w:lang w:val="fr-FR"/>
        </w:rPr>
        <w:t>1</w:t>
      </w:r>
      <w:r w:rsidRPr="00AA2C68">
        <w:rPr>
          <w:rFonts w:ascii="Arial" w:eastAsia="Arial" w:hAnsi="Arial" w:cs="Arial"/>
          <w:color w:val="002060"/>
          <w:highlight w:val="lightGray"/>
          <w:lang w:val="fr-FR"/>
        </w:rPr>
        <w:t>2</w:t>
      </w:r>
      <w:r w:rsidRPr="00AA2C68">
        <w:rPr>
          <w:rFonts w:ascii="Arial" w:eastAsia="Arial" w:hAnsi="Arial" w:cs="Arial"/>
          <w:color w:val="002060"/>
          <w:spacing w:val="-12"/>
          <w:highlight w:val="lightGray"/>
          <w:lang w:val="fr-FR"/>
        </w:rPr>
        <w:t xml:space="preserve"> </w:t>
      </w:r>
      <w:r w:rsidRPr="00AA2C68">
        <w:rPr>
          <w:rFonts w:ascii="Arial" w:eastAsia="Arial" w:hAnsi="Arial" w:cs="Arial"/>
          <w:color w:val="002060"/>
          <w:spacing w:val="-5"/>
          <w:highlight w:val="lightGray"/>
          <w:lang w:val="fr-FR"/>
        </w:rPr>
        <w:t>heu</w:t>
      </w:r>
      <w:r w:rsidRPr="00AA2C68">
        <w:rPr>
          <w:rFonts w:ascii="Arial" w:eastAsia="Arial" w:hAnsi="Arial" w:cs="Arial"/>
          <w:color w:val="002060"/>
          <w:spacing w:val="-4"/>
          <w:highlight w:val="lightGray"/>
          <w:lang w:val="fr-FR"/>
        </w:rPr>
        <w:t>r</w:t>
      </w:r>
      <w:r w:rsidRPr="00AA2C68">
        <w:rPr>
          <w:rFonts w:ascii="Arial" w:eastAsia="Arial" w:hAnsi="Arial" w:cs="Arial"/>
          <w:color w:val="002060"/>
          <w:spacing w:val="-5"/>
          <w:highlight w:val="lightGray"/>
          <w:lang w:val="fr-FR"/>
        </w:rPr>
        <w:t>e</w:t>
      </w:r>
      <w:r w:rsidRPr="00AA2C68">
        <w:rPr>
          <w:rFonts w:ascii="Arial" w:eastAsia="Arial" w:hAnsi="Arial" w:cs="Arial"/>
          <w:color w:val="002060"/>
          <w:highlight w:val="lightGray"/>
          <w:lang w:val="fr-FR"/>
        </w:rPr>
        <w:t>s</w:t>
      </w:r>
      <w:r w:rsidRPr="00AA2C68">
        <w:rPr>
          <w:rFonts w:ascii="Arial" w:eastAsia="Arial" w:hAnsi="Arial" w:cs="Arial"/>
          <w:color w:val="002060"/>
          <w:spacing w:val="-13"/>
          <w:highlight w:val="lightGray"/>
          <w:lang w:val="fr-FR"/>
        </w:rPr>
        <w:t xml:space="preserve"> </w:t>
      </w:r>
      <w:r w:rsidRPr="00AA2C68">
        <w:rPr>
          <w:rFonts w:ascii="Arial" w:eastAsia="Arial" w:hAnsi="Arial" w:cs="Arial"/>
          <w:color w:val="002060"/>
          <w:spacing w:val="-5"/>
          <w:highlight w:val="lightGray"/>
          <w:lang w:val="fr-FR"/>
        </w:rPr>
        <w:t>pou</w:t>
      </w:r>
      <w:r w:rsidRPr="00AA2C68">
        <w:rPr>
          <w:rFonts w:ascii="Arial" w:eastAsia="Arial" w:hAnsi="Arial" w:cs="Arial"/>
          <w:color w:val="002060"/>
          <w:highlight w:val="lightGray"/>
          <w:lang w:val="fr-FR"/>
        </w:rPr>
        <w:t>r</w:t>
      </w:r>
      <w:r w:rsidRPr="00AA2C68">
        <w:rPr>
          <w:rFonts w:ascii="Arial" w:eastAsia="Arial" w:hAnsi="Arial" w:cs="Arial"/>
          <w:color w:val="002060"/>
          <w:spacing w:val="-13"/>
          <w:highlight w:val="lightGray"/>
          <w:lang w:val="fr-FR"/>
        </w:rPr>
        <w:t xml:space="preserve"> </w:t>
      </w:r>
      <w:r w:rsidRPr="00AA2C68">
        <w:rPr>
          <w:rFonts w:ascii="Arial" w:eastAsia="Arial" w:hAnsi="Arial" w:cs="Arial"/>
          <w:color w:val="002060"/>
          <w:spacing w:val="-6"/>
          <w:highlight w:val="lightGray"/>
          <w:lang w:val="fr-FR"/>
        </w:rPr>
        <w:t>l</w:t>
      </w:r>
      <w:r w:rsidRPr="00AA2C68">
        <w:rPr>
          <w:rFonts w:ascii="Arial" w:eastAsia="Arial" w:hAnsi="Arial" w:cs="Arial"/>
          <w:color w:val="002060"/>
          <w:spacing w:val="-5"/>
          <w:highlight w:val="lightGray"/>
          <w:lang w:val="fr-FR"/>
        </w:rPr>
        <w:t>e</w:t>
      </w:r>
      <w:r w:rsidRPr="00AA2C68">
        <w:rPr>
          <w:rFonts w:ascii="Arial" w:eastAsia="Arial" w:hAnsi="Arial" w:cs="Arial"/>
          <w:color w:val="002060"/>
          <w:highlight w:val="lightGray"/>
          <w:lang w:val="fr-FR"/>
        </w:rPr>
        <w:t xml:space="preserve"> salarié exerçant</w:t>
      </w:r>
      <w:r w:rsidRPr="00AA2C68">
        <w:rPr>
          <w:rFonts w:ascii="Arial" w:eastAsia="Arial" w:hAnsi="Arial" w:cs="Arial"/>
          <w:color w:val="002060"/>
          <w:spacing w:val="-17"/>
          <w:highlight w:val="lightGray"/>
          <w:lang w:val="fr-FR"/>
        </w:rPr>
        <w:t xml:space="preserve"> </w:t>
      </w:r>
      <w:r w:rsidRPr="00AA2C68">
        <w:rPr>
          <w:rFonts w:ascii="Arial" w:eastAsia="Arial" w:hAnsi="Arial" w:cs="Arial"/>
          <w:color w:val="002060"/>
          <w:highlight w:val="lightGray"/>
          <w:lang w:val="fr-FR"/>
        </w:rPr>
        <w:t>:</w:t>
      </w:r>
    </w:p>
    <w:p w14:paraId="62BA181F" w14:textId="77777777" w:rsidR="00042300" w:rsidRPr="00AA2C68" w:rsidRDefault="00042300" w:rsidP="00042300">
      <w:pPr>
        <w:ind w:left="116"/>
        <w:jc w:val="both"/>
        <w:rPr>
          <w:rFonts w:ascii="Arial" w:eastAsia="Arial" w:hAnsi="Arial" w:cs="Arial"/>
          <w:color w:val="002060"/>
          <w:highlight w:val="lightGray"/>
          <w:lang w:val="fr-FR"/>
        </w:rPr>
      </w:pPr>
    </w:p>
    <w:p w14:paraId="183C55D3" w14:textId="77777777" w:rsidR="00042300" w:rsidRPr="00AA2C68" w:rsidRDefault="00042300" w:rsidP="00042300">
      <w:pPr>
        <w:numPr>
          <w:ilvl w:val="0"/>
          <w:numId w:val="4"/>
        </w:numPr>
        <w:spacing w:line="220" w:lineRule="exact"/>
        <w:ind w:right="89"/>
        <w:contextualSpacing/>
        <w:jc w:val="both"/>
        <w:rPr>
          <w:rFonts w:ascii="Arial" w:eastAsia="Arial" w:hAnsi="Arial" w:cs="Arial"/>
          <w:color w:val="002060"/>
          <w:spacing w:val="-6"/>
          <w:highlight w:val="lightGray"/>
          <w:lang w:val="fr-FR"/>
        </w:rPr>
      </w:pPr>
      <w:r w:rsidRPr="00AA2C68">
        <w:rPr>
          <w:rFonts w:ascii="Arial" w:eastAsia="Arial" w:hAnsi="Arial" w:cs="Arial"/>
          <w:color w:val="002060"/>
          <w:spacing w:val="-5"/>
          <w:highlight w:val="lightGray"/>
          <w:lang w:val="fr-FR"/>
        </w:rPr>
        <w:t>des activités de garde, de surveillance et de permanence caractérisées par la nécessité d'assurer la protection des biens et des personnes</w:t>
      </w:r>
      <w:r w:rsidRPr="00AA2C68">
        <w:rPr>
          <w:rFonts w:ascii="Arial" w:eastAsia="Arial" w:hAnsi="Arial" w:cs="Arial"/>
          <w:color w:val="002060"/>
          <w:spacing w:val="-6"/>
          <w:highlight w:val="lightGray"/>
          <w:lang w:val="fr-FR"/>
        </w:rPr>
        <w:t xml:space="preserve"> ;</w:t>
      </w:r>
    </w:p>
    <w:p w14:paraId="5DB53D18" w14:textId="77777777" w:rsidR="00042300" w:rsidRPr="00AA2C68" w:rsidRDefault="00042300" w:rsidP="00042300">
      <w:pPr>
        <w:spacing w:line="220" w:lineRule="exact"/>
        <w:ind w:left="836" w:right="89"/>
        <w:contextualSpacing/>
        <w:jc w:val="both"/>
        <w:rPr>
          <w:rFonts w:ascii="Arial" w:eastAsia="Arial" w:hAnsi="Arial" w:cs="Arial"/>
          <w:color w:val="002060"/>
          <w:spacing w:val="-6"/>
          <w:highlight w:val="lightGray"/>
          <w:lang w:val="fr-FR"/>
        </w:rPr>
      </w:pPr>
    </w:p>
    <w:p w14:paraId="0CF59977" w14:textId="77777777" w:rsidR="00042300" w:rsidRPr="00AA2C68" w:rsidRDefault="00042300" w:rsidP="00042300">
      <w:pPr>
        <w:numPr>
          <w:ilvl w:val="0"/>
          <w:numId w:val="4"/>
        </w:numPr>
        <w:spacing w:line="220" w:lineRule="exact"/>
        <w:ind w:right="89"/>
        <w:contextualSpacing/>
        <w:jc w:val="both"/>
        <w:rPr>
          <w:rFonts w:ascii="Arial" w:eastAsia="Arial" w:hAnsi="Arial" w:cs="Arial"/>
          <w:color w:val="002060"/>
          <w:spacing w:val="-6"/>
          <w:highlight w:val="lightGray"/>
          <w:lang w:val="fr-FR"/>
        </w:rPr>
      </w:pPr>
      <w:r w:rsidRPr="00AA2C68">
        <w:rPr>
          <w:rFonts w:ascii="Arial" w:eastAsia="Arial" w:hAnsi="Arial" w:cs="Arial"/>
          <w:color w:val="002060"/>
          <w:spacing w:val="-5"/>
          <w:highlight w:val="lightGray"/>
          <w:lang w:val="fr-FR"/>
        </w:rPr>
        <w:t>des activités caractérisées par la nécessité d'assurer la continuité du service ou de la production</w:t>
      </w:r>
      <w:r w:rsidRPr="00AA2C68">
        <w:rPr>
          <w:rFonts w:ascii="Arial" w:eastAsia="Arial" w:hAnsi="Arial" w:cs="Arial"/>
          <w:color w:val="002060"/>
          <w:spacing w:val="-6"/>
          <w:highlight w:val="lightGray"/>
          <w:lang w:val="fr-FR"/>
        </w:rPr>
        <w:t>.</w:t>
      </w:r>
    </w:p>
    <w:p w14:paraId="450D123E" w14:textId="77777777" w:rsidR="00042300" w:rsidRPr="00064085" w:rsidRDefault="00042300" w:rsidP="00042300">
      <w:pPr>
        <w:ind w:left="116"/>
        <w:jc w:val="both"/>
        <w:rPr>
          <w:rFonts w:ascii="Arial" w:hAnsi="Arial" w:cs="Arial"/>
          <w:color w:val="FF0000"/>
          <w:highlight w:val="yellow"/>
          <w:lang w:val="fr-FR"/>
        </w:rPr>
      </w:pPr>
    </w:p>
    <w:p w14:paraId="2181AE37" w14:textId="123023AF" w:rsidR="00042300" w:rsidRPr="00195F9D" w:rsidRDefault="00042300" w:rsidP="00042300">
      <w:pPr>
        <w:spacing w:line="220" w:lineRule="exact"/>
        <w:ind w:left="116" w:right="81"/>
        <w:jc w:val="both"/>
        <w:rPr>
          <w:rFonts w:ascii="Arial" w:eastAsia="Arial" w:hAnsi="Arial" w:cs="Arial"/>
          <w:color w:val="002060"/>
          <w:spacing w:val="-5"/>
          <w:highlight w:val="lightGray"/>
          <w:lang w:val="fr-FR"/>
        </w:rPr>
      </w:pPr>
      <w:r w:rsidRPr="00195F9D">
        <w:rPr>
          <w:rFonts w:ascii="Arial" w:eastAsia="Arial" w:hAnsi="Arial" w:cs="Arial"/>
          <w:color w:val="002060"/>
          <w:spacing w:val="-5"/>
          <w:highlight w:val="lightGray"/>
          <w:lang w:val="fr-FR"/>
        </w:rPr>
        <w:t>Il peut également être dérogé à ces durées maximales quotidiennes dans les conditions législatives et réglementaires</w:t>
      </w:r>
      <w:r w:rsidR="00521FE3" w:rsidRPr="00195F9D">
        <w:rPr>
          <w:rFonts w:ascii="Arial" w:eastAsia="Arial" w:hAnsi="Arial" w:cs="Arial"/>
          <w:color w:val="002060"/>
          <w:spacing w:val="-5"/>
          <w:highlight w:val="lightGray"/>
          <w:lang w:val="fr-FR"/>
        </w:rPr>
        <w:t>.</w:t>
      </w:r>
    </w:p>
    <w:p w14:paraId="070537B8" w14:textId="343EFD84" w:rsidR="00042300" w:rsidRDefault="00042300" w:rsidP="00042300">
      <w:pPr>
        <w:ind w:left="116"/>
        <w:jc w:val="both"/>
        <w:rPr>
          <w:rFonts w:ascii="Arial" w:hAnsi="Arial" w:cs="Arial"/>
          <w:color w:val="002060"/>
          <w:highlight w:val="lightGray"/>
          <w:lang w:val="fr-FR"/>
        </w:rPr>
      </w:pPr>
    </w:p>
    <w:p w14:paraId="59FCAB03" w14:textId="66763DFB" w:rsidR="00042300" w:rsidRPr="00AA2C68" w:rsidRDefault="00042300" w:rsidP="00042300">
      <w:pPr>
        <w:spacing w:line="220" w:lineRule="exact"/>
        <w:ind w:left="116" w:right="77"/>
        <w:jc w:val="both"/>
        <w:rPr>
          <w:rFonts w:ascii="Arial" w:hAnsi="Arial" w:cs="Arial"/>
          <w:color w:val="002060"/>
          <w:highlight w:val="lightGray"/>
          <w:lang w:val="fr-FR"/>
        </w:rPr>
      </w:pPr>
      <w:r w:rsidRPr="00AA2C68">
        <w:rPr>
          <w:rFonts w:ascii="Arial" w:hAnsi="Arial" w:cs="Arial"/>
          <w:b/>
          <w:i/>
          <w:color w:val="002060"/>
          <w:highlight w:val="lightGray"/>
          <w:lang w:val="fr-FR"/>
        </w:rPr>
        <w:t>b)</w:t>
      </w:r>
      <w:r w:rsidRPr="00AA2C68">
        <w:rPr>
          <w:rFonts w:ascii="Arial" w:hAnsi="Arial" w:cs="Arial"/>
          <w:color w:val="002060"/>
          <w:highlight w:val="lightGray"/>
          <w:lang w:val="fr-FR"/>
        </w:rPr>
        <w:t xml:space="preserve"> Le travailleur de nuit pour lequel il aura été fait application d’un des cas prévus ci-dessus, de dérogation à la durée maximale quotidienne de 8 heures, devra bénéficier d’un temps de repos équivalent au temps excédant les 8 heures. </w:t>
      </w:r>
    </w:p>
    <w:p w14:paraId="4D396509" w14:textId="77777777" w:rsidR="00042300" w:rsidRPr="00AA2C68" w:rsidRDefault="00042300" w:rsidP="00042300">
      <w:pPr>
        <w:spacing w:line="220" w:lineRule="exact"/>
        <w:ind w:left="116" w:right="77"/>
        <w:jc w:val="both"/>
        <w:rPr>
          <w:rFonts w:ascii="Arial" w:hAnsi="Arial" w:cs="Arial"/>
          <w:color w:val="002060"/>
          <w:highlight w:val="lightGray"/>
          <w:lang w:val="fr-FR"/>
        </w:rPr>
      </w:pPr>
      <w:bookmarkStart w:id="4" w:name="_Hlk187829817"/>
    </w:p>
    <w:p w14:paraId="2DE5E708" w14:textId="048F92E8" w:rsidR="00042300" w:rsidRPr="00AA2C68" w:rsidRDefault="00042300" w:rsidP="00042300">
      <w:pPr>
        <w:spacing w:line="220" w:lineRule="exact"/>
        <w:ind w:left="116" w:right="77"/>
        <w:jc w:val="both"/>
        <w:rPr>
          <w:rFonts w:ascii="Arial" w:hAnsi="Arial" w:cs="Arial"/>
          <w:color w:val="002060"/>
          <w:highlight w:val="lightGray"/>
          <w:lang w:val="fr-FR"/>
        </w:rPr>
      </w:pPr>
      <w:r w:rsidRPr="00AA2C68">
        <w:rPr>
          <w:rFonts w:ascii="Arial" w:hAnsi="Arial" w:cs="Arial"/>
          <w:color w:val="002060"/>
          <w:highlight w:val="lightGray"/>
          <w:lang w:val="fr-FR"/>
        </w:rPr>
        <w:t>Pour l’appréciation du respect de cette garantie, le temps de repos (équivalent à la durée de la prolongation) est donné par l’allongement du temps de repos légal quotidien de 11 h d’une autre journée. Ce temps de repos prolongé devra être respecté le plus rapidement possible et, le cas échéant, dès que l’effectif de l’équipe sera supérieur à l’effectif minimum requis.</w:t>
      </w:r>
    </w:p>
    <w:p w14:paraId="67DCF2CC" w14:textId="77777777" w:rsidR="00042300" w:rsidRPr="00AA2C68" w:rsidRDefault="00042300" w:rsidP="00042300">
      <w:pPr>
        <w:spacing w:line="220" w:lineRule="exact"/>
        <w:ind w:left="116" w:right="77"/>
        <w:jc w:val="both"/>
        <w:rPr>
          <w:rFonts w:ascii="Arial" w:hAnsi="Arial" w:cs="Arial"/>
          <w:color w:val="002060"/>
          <w:highlight w:val="lightGray"/>
          <w:lang w:val="fr-FR"/>
        </w:rPr>
      </w:pPr>
    </w:p>
    <w:bookmarkEnd w:id="4"/>
    <w:p w14:paraId="515B3873" w14:textId="77777777" w:rsidR="00D87BA1" w:rsidRPr="00703ACF" w:rsidRDefault="00D87BA1" w:rsidP="00FB69E9">
      <w:pPr>
        <w:spacing w:line="220" w:lineRule="exact"/>
        <w:ind w:left="824"/>
        <w:jc w:val="both"/>
        <w:rPr>
          <w:rFonts w:ascii="Arial" w:eastAsia="Arial" w:hAnsi="Arial" w:cs="Arial"/>
          <w:color w:val="000000" w:themeColor="text1"/>
          <w:lang w:val="fr-FR"/>
        </w:rPr>
      </w:pPr>
      <w:r w:rsidRPr="00703ACF">
        <w:rPr>
          <w:rFonts w:ascii="Arial" w:eastAsia="Arial" w:hAnsi="Arial" w:cs="Arial"/>
          <w:color w:val="000000" w:themeColor="text1"/>
          <w:spacing w:val="-5"/>
          <w:position w:val="-1"/>
          <w:u w:val="single" w:color="000000"/>
          <w:lang w:val="fr-FR"/>
        </w:rPr>
        <w:t>Du</w:t>
      </w:r>
      <w:r w:rsidRPr="00703ACF">
        <w:rPr>
          <w:rFonts w:ascii="Arial" w:eastAsia="Arial" w:hAnsi="Arial" w:cs="Arial"/>
          <w:color w:val="000000" w:themeColor="text1"/>
          <w:spacing w:val="-4"/>
          <w:position w:val="-1"/>
          <w:u w:val="single" w:color="000000"/>
          <w:lang w:val="fr-FR"/>
        </w:rPr>
        <w:t>r</w:t>
      </w:r>
      <w:r w:rsidRPr="00703ACF">
        <w:rPr>
          <w:rFonts w:ascii="Arial" w:eastAsia="Arial" w:hAnsi="Arial" w:cs="Arial"/>
          <w:color w:val="000000" w:themeColor="text1"/>
          <w:spacing w:val="-5"/>
          <w:position w:val="-1"/>
          <w:u w:val="single" w:color="000000"/>
          <w:lang w:val="fr-FR"/>
        </w:rPr>
        <w:t>é</w:t>
      </w:r>
      <w:r w:rsidRPr="00703ACF">
        <w:rPr>
          <w:rFonts w:ascii="Arial" w:eastAsia="Arial" w:hAnsi="Arial" w:cs="Arial"/>
          <w:color w:val="000000" w:themeColor="text1"/>
          <w:position w:val="-1"/>
          <w:u w:val="single" w:color="000000"/>
          <w:lang w:val="fr-FR"/>
        </w:rPr>
        <w:t>e</w:t>
      </w:r>
      <w:r w:rsidRPr="00703ACF">
        <w:rPr>
          <w:rFonts w:ascii="Arial" w:eastAsia="Arial" w:hAnsi="Arial" w:cs="Arial"/>
          <w:color w:val="000000" w:themeColor="text1"/>
          <w:spacing w:val="-16"/>
          <w:position w:val="-1"/>
          <w:u w:val="single" w:color="000000"/>
          <w:lang w:val="fr-FR"/>
        </w:rPr>
        <w:t xml:space="preserve"> </w:t>
      </w:r>
      <w:r w:rsidRPr="00703ACF">
        <w:rPr>
          <w:rFonts w:ascii="Arial" w:eastAsia="Arial" w:hAnsi="Arial" w:cs="Arial"/>
          <w:color w:val="000000" w:themeColor="text1"/>
          <w:spacing w:val="-5"/>
          <w:position w:val="-1"/>
          <w:u w:val="single" w:color="000000"/>
          <w:lang w:val="fr-FR"/>
        </w:rPr>
        <w:t>hebdo</w:t>
      </w:r>
      <w:r w:rsidRPr="00703ACF">
        <w:rPr>
          <w:rFonts w:ascii="Arial" w:eastAsia="Arial" w:hAnsi="Arial" w:cs="Arial"/>
          <w:color w:val="000000" w:themeColor="text1"/>
          <w:position w:val="-1"/>
          <w:u w:val="single" w:color="000000"/>
          <w:lang w:val="fr-FR"/>
        </w:rPr>
        <w:t>m</w:t>
      </w:r>
      <w:r w:rsidRPr="00703ACF">
        <w:rPr>
          <w:rFonts w:ascii="Arial" w:eastAsia="Arial" w:hAnsi="Arial" w:cs="Arial"/>
          <w:color w:val="000000" w:themeColor="text1"/>
          <w:spacing w:val="-6"/>
          <w:position w:val="-1"/>
          <w:u w:val="single" w:color="000000"/>
          <w:lang w:val="fr-FR"/>
        </w:rPr>
        <w:t>a</w:t>
      </w:r>
      <w:r w:rsidRPr="00703ACF">
        <w:rPr>
          <w:rFonts w:ascii="Arial" w:eastAsia="Arial" w:hAnsi="Arial" w:cs="Arial"/>
          <w:color w:val="000000" w:themeColor="text1"/>
          <w:spacing w:val="-5"/>
          <w:position w:val="-1"/>
          <w:u w:val="single" w:color="000000"/>
          <w:lang w:val="fr-FR"/>
        </w:rPr>
        <w:t>da</w:t>
      </w:r>
      <w:r w:rsidRPr="00703ACF">
        <w:rPr>
          <w:rFonts w:ascii="Arial" w:eastAsia="Arial" w:hAnsi="Arial" w:cs="Arial"/>
          <w:color w:val="000000" w:themeColor="text1"/>
          <w:spacing w:val="-6"/>
          <w:position w:val="-1"/>
          <w:u w:val="single" w:color="000000"/>
          <w:lang w:val="fr-FR"/>
        </w:rPr>
        <w:t>i</w:t>
      </w:r>
      <w:r w:rsidRPr="00703ACF">
        <w:rPr>
          <w:rFonts w:ascii="Arial" w:eastAsia="Arial" w:hAnsi="Arial" w:cs="Arial"/>
          <w:color w:val="000000" w:themeColor="text1"/>
          <w:spacing w:val="-4"/>
          <w:position w:val="-1"/>
          <w:u w:val="single" w:color="000000"/>
          <w:lang w:val="fr-FR"/>
        </w:rPr>
        <w:t>r</w:t>
      </w:r>
      <w:r w:rsidRPr="00703ACF">
        <w:rPr>
          <w:rFonts w:ascii="Arial" w:eastAsia="Arial" w:hAnsi="Arial" w:cs="Arial"/>
          <w:color w:val="000000" w:themeColor="text1"/>
          <w:position w:val="-1"/>
          <w:u w:val="single" w:color="000000"/>
          <w:lang w:val="fr-FR"/>
        </w:rPr>
        <w:t>e</w:t>
      </w:r>
    </w:p>
    <w:p w14:paraId="339171D0" w14:textId="77777777" w:rsidR="00D87BA1" w:rsidRPr="005C42F6" w:rsidRDefault="00D87BA1" w:rsidP="00FB69E9">
      <w:pPr>
        <w:ind w:left="116"/>
        <w:jc w:val="both"/>
        <w:rPr>
          <w:rFonts w:ascii="Arial" w:hAnsi="Arial" w:cs="Arial"/>
          <w:sz w:val="22"/>
          <w:szCs w:val="22"/>
          <w:lang w:val="fr-FR"/>
        </w:rPr>
      </w:pPr>
    </w:p>
    <w:p w14:paraId="6DC810D3" w14:textId="77777777" w:rsidR="00D87BA1" w:rsidRPr="005C42F6" w:rsidRDefault="00D87BA1" w:rsidP="00FB69E9">
      <w:pPr>
        <w:spacing w:line="220" w:lineRule="exact"/>
        <w:ind w:left="116" w:right="83"/>
        <w:jc w:val="both"/>
        <w:rPr>
          <w:rFonts w:ascii="Arial" w:eastAsia="Arial" w:hAnsi="Arial" w:cs="Arial"/>
          <w:lang w:val="fr-FR"/>
        </w:rPr>
      </w:pPr>
      <w:r w:rsidRPr="002742CD">
        <w:rPr>
          <w:rFonts w:ascii="Arial" w:eastAsia="Arial" w:hAnsi="Arial" w:cs="Arial"/>
          <w:spacing w:val="-5"/>
          <w:lang w:val="fr-FR"/>
        </w:rPr>
        <w:t>L</w:t>
      </w:r>
      <w:r w:rsidRPr="002742CD">
        <w:rPr>
          <w:rFonts w:ascii="Arial" w:eastAsia="Arial" w:hAnsi="Arial" w:cs="Arial"/>
          <w:lang w:val="fr-FR"/>
        </w:rPr>
        <w:t>a</w:t>
      </w:r>
      <w:r w:rsidRPr="002742CD">
        <w:rPr>
          <w:rFonts w:ascii="Arial" w:eastAsia="Arial" w:hAnsi="Arial" w:cs="Arial"/>
          <w:spacing w:val="14"/>
          <w:lang w:val="fr-FR"/>
        </w:rPr>
        <w:t xml:space="preserve"> </w:t>
      </w:r>
      <w:r w:rsidRPr="002742CD">
        <w:rPr>
          <w:rFonts w:ascii="Arial" w:eastAsia="Arial" w:hAnsi="Arial" w:cs="Arial"/>
          <w:spacing w:val="-5"/>
          <w:lang w:val="fr-FR"/>
        </w:rPr>
        <w:t>du</w:t>
      </w:r>
      <w:r w:rsidRPr="002742CD">
        <w:rPr>
          <w:rFonts w:ascii="Arial" w:eastAsia="Arial" w:hAnsi="Arial" w:cs="Arial"/>
          <w:spacing w:val="-4"/>
          <w:lang w:val="fr-FR"/>
        </w:rPr>
        <w:t>r</w:t>
      </w:r>
      <w:r w:rsidRPr="002742CD">
        <w:rPr>
          <w:rFonts w:ascii="Arial" w:eastAsia="Arial" w:hAnsi="Arial" w:cs="Arial"/>
          <w:spacing w:val="-5"/>
          <w:lang w:val="fr-FR"/>
        </w:rPr>
        <w:t>é</w:t>
      </w:r>
      <w:r w:rsidRPr="002742CD">
        <w:rPr>
          <w:rFonts w:ascii="Arial" w:eastAsia="Arial" w:hAnsi="Arial" w:cs="Arial"/>
          <w:lang w:val="fr-FR"/>
        </w:rPr>
        <w:t>e</w:t>
      </w:r>
      <w:r w:rsidRPr="002742CD">
        <w:rPr>
          <w:rFonts w:ascii="Arial" w:eastAsia="Arial" w:hAnsi="Arial" w:cs="Arial"/>
          <w:spacing w:val="11"/>
          <w:lang w:val="fr-FR"/>
        </w:rPr>
        <w:t xml:space="preserve"> </w:t>
      </w:r>
      <w:r w:rsidRPr="002742CD">
        <w:rPr>
          <w:rFonts w:ascii="Arial" w:eastAsia="Arial" w:hAnsi="Arial" w:cs="Arial"/>
          <w:lang w:val="fr-FR"/>
        </w:rPr>
        <w:t>m</w:t>
      </w:r>
      <w:r w:rsidRPr="002742CD">
        <w:rPr>
          <w:rFonts w:ascii="Arial" w:eastAsia="Arial" w:hAnsi="Arial" w:cs="Arial"/>
          <w:spacing w:val="-6"/>
          <w:lang w:val="fr-FR"/>
        </w:rPr>
        <w:t>o</w:t>
      </w:r>
      <w:r w:rsidRPr="002742CD">
        <w:rPr>
          <w:rFonts w:ascii="Arial" w:eastAsia="Arial" w:hAnsi="Arial" w:cs="Arial"/>
          <w:spacing w:val="-11"/>
          <w:lang w:val="fr-FR"/>
        </w:rPr>
        <w:t>y</w:t>
      </w:r>
      <w:r w:rsidRPr="002742CD">
        <w:rPr>
          <w:rFonts w:ascii="Arial" w:eastAsia="Arial" w:hAnsi="Arial" w:cs="Arial"/>
          <w:spacing w:val="-5"/>
          <w:lang w:val="fr-FR"/>
        </w:rPr>
        <w:t>enn</w:t>
      </w:r>
      <w:r w:rsidRPr="002742CD">
        <w:rPr>
          <w:rFonts w:ascii="Arial" w:eastAsia="Arial" w:hAnsi="Arial" w:cs="Arial"/>
          <w:lang w:val="fr-FR"/>
        </w:rPr>
        <w:t>e</w:t>
      </w:r>
      <w:r w:rsidRPr="002742CD">
        <w:rPr>
          <w:rFonts w:ascii="Arial" w:eastAsia="Arial" w:hAnsi="Arial" w:cs="Arial"/>
          <w:spacing w:val="8"/>
          <w:lang w:val="fr-FR"/>
        </w:rPr>
        <w:t xml:space="preserve"> </w:t>
      </w:r>
      <w:r w:rsidRPr="002742CD">
        <w:rPr>
          <w:rFonts w:ascii="Arial" w:eastAsia="Arial" w:hAnsi="Arial" w:cs="Arial"/>
          <w:spacing w:val="-5"/>
          <w:lang w:val="fr-FR"/>
        </w:rPr>
        <w:t>hebdo</w:t>
      </w:r>
      <w:r w:rsidRPr="002742CD">
        <w:rPr>
          <w:rFonts w:ascii="Arial" w:eastAsia="Arial" w:hAnsi="Arial" w:cs="Arial"/>
          <w:lang w:val="fr-FR"/>
        </w:rPr>
        <w:t>m</w:t>
      </w:r>
      <w:r w:rsidRPr="002742CD">
        <w:rPr>
          <w:rFonts w:ascii="Arial" w:eastAsia="Arial" w:hAnsi="Arial" w:cs="Arial"/>
          <w:spacing w:val="-6"/>
          <w:lang w:val="fr-FR"/>
        </w:rPr>
        <w:t>a</w:t>
      </w:r>
      <w:r w:rsidRPr="002742CD">
        <w:rPr>
          <w:rFonts w:ascii="Arial" w:eastAsia="Arial" w:hAnsi="Arial" w:cs="Arial"/>
          <w:spacing w:val="-5"/>
          <w:lang w:val="fr-FR"/>
        </w:rPr>
        <w:t>da</w:t>
      </w:r>
      <w:r w:rsidRPr="002742CD">
        <w:rPr>
          <w:rFonts w:ascii="Arial" w:eastAsia="Arial" w:hAnsi="Arial" w:cs="Arial"/>
          <w:spacing w:val="-6"/>
          <w:lang w:val="fr-FR"/>
        </w:rPr>
        <w:t>i</w:t>
      </w:r>
      <w:r w:rsidRPr="002742CD">
        <w:rPr>
          <w:rFonts w:ascii="Arial" w:eastAsia="Arial" w:hAnsi="Arial" w:cs="Arial"/>
          <w:spacing w:val="-4"/>
          <w:lang w:val="fr-FR"/>
        </w:rPr>
        <w:t>r</w:t>
      </w:r>
      <w:r w:rsidRPr="002742CD">
        <w:rPr>
          <w:rFonts w:ascii="Arial" w:eastAsia="Arial" w:hAnsi="Arial" w:cs="Arial"/>
          <w:lang w:val="fr-FR"/>
        </w:rPr>
        <w:t>e</w:t>
      </w:r>
      <w:r w:rsidRPr="002742CD">
        <w:rPr>
          <w:rFonts w:ascii="Arial" w:eastAsia="Arial" w:hAnsi="Arial" w:cs="Arial"/>
          <w:spacing w:val="3"/>
          <w:lang w:val="fr-FR"/>
        </w:rPr>
        <w:t xml:space="preserve"> </w:t>
      </w:r>
      <w:r w:rsidRPr="002742CD">
        <w:rPr>
          <w:rFonts w:ascii="Arial" w:eastAsia="Arial" w:hAnsi="Arial" w:cs="Arial"/>
          <w:spacing w:val="-5"/>
          <w:lang w:val="fr-FR"/>
        </w:rPr>
        <w:t>d</w:t>
      </w:r>
      <w:r w:rsidRPr="002742CD">
        <w:rPr>
          <w:rFonts w:ascii="Arial" w:eastAsia="Arial" w:hAnsi="Arial" w:cs="Arial"/>
          <w:lang w:val="fr-FR"/>
        </w:rPr>
        <w:t>e</w:t>
      </w:r>
      <w:r w:rsidRPr="002742CD">
        <w:rPr>
          <w:rFonts w:ascii="Arial" w:eastAsia="Arial" w:hAnsi="Arial" w:cs="Arial"/>
          <w:spacing w:val="14"/>
          <w:lang w:val="fr-FR"/>
        </w:rPr>
        <w:t xml:space="preserve"> </w:t>
      </w:r>
      <w:r w:rsidRPr="002742CD">
        <w:rPr>
          <w:rFonts w:ascii="Arial" w:eastAsia="Arial" w:hAnsi="Arial" w:cs="Arial"/>
          <w:spacing w:val="-5"/>
          <w:lang w:val="fr-FR"/>
        </w:rPr>
        <w:t>t</w:t>
      </w:r>
      <w:r w:rsidRPr="002742CD">
        <w:rPr>
          <w:rFonts w:ascii="Arial" w:eastAsia="Arial" w:hAnsi="Arial" w:cs="Arial"/>
          <w:spacing w:val="-4"/>
          <w:lang w:val="fr-FR"/>
        </w:rPr>
        <w:t>r</w:t>
      </w:r>
      <w:r w:rsidRPr="002742CD">
        <w:rPr>
          <w:rFonts w:ascii="Arial" w:eastAsia="Arial" w:hAnsi="Arial" w:cs="Arial"/>
          <w:spacing w:val="-5"/>
          <w:lang w:val="fr-FR"/>
        </w:rPr>
        <w:t>a</w:t>
      </w:r>
      <w:r w:rsidRPr="002742CD">
        <w:rPr>
          <w:rFonts w:ascii="Arial" w:eastAsia="Arial" w:hAnsi="Arial" w:cs="Arial"/>
          <w:spacing w:val="-6"/>
          <w:lang w:val="fr-FR"/>
        </w:rPr>
        <w:t>v</w:t>
      </w:r>
      <w:r w:rsidRPr="002742CD">
        <w:rPr>
          <w:rFonts w:ascii="Arial" w:eastAsia="Arial" w:hAnsi="Arial" w:cs="Arial"/>
          <w:spacing w:val="-5"/>
          <w:lang w:val="fr-FR"/>
        </w:rPr>
        <w:t>a</w:t>
      </w:r>
      <w:r w:rsidRPr="002742CD">
        <w:rPr>
          <w:rFonts w:ascii="Arial" w:eastAsia="Arial" w:hAnsi="Arial" w:cs="Arial"/>
          <w:spacing w:val="-6"/>
          <w:lang w:val="fr-FR"/>
        </w:rPr>
        <w:t>i</w:t>
      </w:r>
      <w:r w:rsidRPr="002742CD">
        <w:rPr>
          <w:rFonts w:ascii="Arial" w:eastAsia="Arial" w:hAnsi="Arial" w:cs="Arial"/>
          <w:lang w:val="fr-FR"/>
        </w:rPr>
        <w:t>l</w:t>
      </w:r>
      <w:r w:rsidRPr="002742CD">
        <w:rPr>
          <w:rFonts w:ascii="Arial" w:eastAsia="Arial" w:hAnsi="Arial" w:cs="Arial"/>
          <w:spacing w:val="11"/>
          <w:lang w:val="fr-FR"/>
        </w:rPr>
        <w:t xml:space="preserve"> </w:t>
      </w:r>
      <w:r w:rsidRPr="002742CD">
        <w:rPr>
          <w:rFonts w:ascii="Arial" w:eastAsia="Arial" w:hAnsi="Arial" w:cs="Arial"/>
          <w:spacing w:val="-5"/>
          <w:lang w:val="fr-FR"/>
        </w:rPr>
        <w:t>e</w:t>
      </w:r>
      <w:r w:rsidRPr="002742CD">
        <w:rPr>
          <w:rFonts w:ascii="Arial" w:eastAsia="Arial" w:hAnsi="Arial" w:cs="Arial"/>
          <w:spacing w:val="-3"/>
          <w:lang w:val="fr-FR"/>
        </w:rPr>
        <w:t>ff</w:t>
      </w:r>
      <w:r w:rsidRPr="002742CD">
        <w:rPr>
          <w:rFonts w:ascii="Arial" w:eastAsia="Arial" w:hAnsi="Arial" w:cs="Arial"/>
          <w:spacing w:val="-5"/>
          <w:lang w:val="fr-FR"/>
        </w:rPr>
        <w:t>e</w:t>
      </w:r>
      <w:r w:rsidRPr="002742CD">
        <w:rPr>
          <w:rFonts w:ascii="Arial" w:eastAsia="Arial" w:hAnsi="Arial" w:cs="Arial"/>
          <w:spacing w:val="-4"/>
          <w:lang w:val="fr-FR"/>
        </w:rPr>
        <w:t>c</w:t>
      </w:r>
      <w:r w:rsidRPr="002742CD">
        <w:rPr>
          <w:rFonts w:ascii="Arial" w:eastAsia="Arial" w:hAnsi="Arial" w:cs="Arial"/>
          <w:spacing w:val="-5"/>
          <w:lang w:val="fr-FR"/>
        </w:rPr>
        <w:t>tué</w:t>
      </w:r>
      <w:r w:rsidRPr="002742CD">
        <w:rPr>
          <w:rFonts w:ascii="Arial" w:eastAsia="Arial" w:hAnsi="Arial" w:cs="Arial"/>
          <w:lang w:val="fr-FR"/>
        </w:rPr>
        <w:t>e</w:t>
      </w:r>
      <w:r w:rsidRPr="002742CD">
        <w:rPr>
          <w:rFonts w:ascii="Arial" w:eastAsia="Arial" w:hAnsi="Arial" w:cs="Arial"/>
          <w:spacing w:val="8"/>
          <w:lang w:val="fr-FR"/>
        </w:rPr>
        <w:t xml:space="preserve"> </w:t>
      </w:r>
      <w:r w:rsidRPr="002742CD">
        <w:rPr>
          <w:rFonts w:ascii="Arial" w:eastAsia="Arial" w:hAnsi="Arial" w:cs="Arial"/>
          <w:spacing w:val="-5"/>
          <w:lang w:val="fr-FR"/>
        </w:rPr>
        <w:t>pa</w:t>
      </w:r>
      <w:r w:rsidRPr="002742CD">
        <w:rPr>
          <w:rFonts w:ascii="Arial" w:eastAsia="Arial" w:hAnsi="Arial" w:cs="Arial"/>
          <w:lang w:val="fr-FR"/>
        </w:rPr>
        <w:t>r</w:t>
      </w:r>
      <w:r w:rsidRPr="002742CD">
        <w:rPr>
          <w:rFonts w:ascii="Arial" w:eastAsia="Arial" w:hAnsi="Arial" w:cs="Arial"/>
          <w:spacing w:val="14"/>
          <w:lang w:val="fr-FR"/>
        </w:rPr>
        <w:t xml:space="preserve"> </w:t>
      </w:r>
      <w:r w:rsidRPr="002742CD">
        <w:rPr>
          <w:rFonts w:ascii="Arial" w:eastAsia="Arial" w:hAnsi="Arial" w:cs="Arial"/>
          <w:spacing w:val="-5"/>
          <w:lang w:val="fr-FR"/>
        </w:rPr>
        <w:t>u</w:t>
      </w:r>
      <w:r w:rsidRPr="002742CD">
        <w:rPr>
          <w:rFonts w:ascii="Arial" w:eastAsia="Arial" w:hAnsi="Arial" w:cs="Arial"/>
          <w:lang w:val="fr-FR"/>
        </w:rPr>
        <w:t>n</w:t>
      </w:r>
      <w:r w:rsidRPr="002742CD">
        <w:rPr>
          <w:rFonts w:ascii="Arial" w:eastAsia="Arial" w:hAnsi="Arial" w:cs="Arial"/>
          <w:spacing w:val="12"/>
          <w:lang w:val="fr-FR"/>
        </w:rPr>
        <w:t xml:space="preserve"> </w:t>
      </w:r>
      <w:r w:rsidRPr="002742CD">
        <w:rPr>
          <w:rFonts w:ascii="Arial" w:eastAsia="Arial" w:hAnsi="Arial" w:cs="Arial"/>
          <w:spacing w:val="-5"/>
          <w:lang w:val="fr-FR"/>
        </w:rPr>
        <w:t>t</w:t>
      </w:r>
      <w:r w:rsidRPr="002742CD">
        <w:rPr>
          <w:rFonts w:ascii="Arial" w:eastAsia="Arial" w:hAnsi="Arial" w:cs="Arial"/>
          <w:spacing w:val="-4"/>
          <w:lang w:val="fr-FR"/>
        </w:rPr>
        <w:t>r</w:t>
      </w:r>
      <w:r w:rsidRPr="002742CD">
        <w:rPr>
          <w:rFonts w:ascii="Arial" w:eastAsia="Arial" w:hAnsi="Arial" w:cs="Arial"/>
          <w:spacing w:val="-5"/>
          <w:lang w:val="fr-FR"/>
        </w:rPr>
        <w:t>a</w:t>
      </w:r>
      <w:r w:rsidRPr="002742CD">
        <w:rPr>
          <w:rFonts w:ascii="Arial" w:eastAsia="Arial" w:hAnsi="Arial" w:cs="Arial"/>
          <w:spacing w:val="-6"/>
          <w:lang w:val="fr-FR"/>
        </w:rPr>
        <w:t>v</w:t>
      </w:r>
      <w:r w:rsidRPr="002742CD">
        <w:rPr>
          <w:rFonts w:ascii="Arial" w:eastAsia="Arial" w:hAnsi="Arial" w:cs="Arial"/>
          <w:spacing w:val="-5"/>
          <w:lang w:val="fr-FR"/>
        </w:rPr>
        <w:t>a</w:t>
      </w:r>
      <w:r w:rsidRPr="002742CD">
        <w:rPr>
          <w:rFonts w:ascii="Arial" w:eastAsia="Arial" w:hAnsi="Arial" w:cs="Arial"/>
          <w:spacing w:val="-6"/>
          <w:lang w:val="fr-FR"/>
        </w:rPr>
        <w:t>ill</w:t>
      </w:r>
      <w:r w:rsidRPr="002742CD">
        <w:rPr>
          <w:rFonts w:ascii="Arial" w:eastAsia="Arial" w:hAnsi="Arial" w:cs="Arial"/>
          <w:spacing w:val="-5"/>
          <w:lang w:val="fr-FR"/>
        </w:rPr>
        <w:t>eu</w:t>
      </w:r>
      <w:r w:rsidRPr="002742CD">
        <w:rPr>
          <w:rFonts w:ascii="Arial" w:eastAsia="Arial" w:hAnsi="Arial" w:cs="Arial"/>
          <w:lang w:val="fr-FR"/>
        </w:rPr>
        <w:t>r</w:t>
      </w:r>
      <w:r w:rsidRPr="002742CD">
        <w:rPr>
          <w:rFonts w:ascii="Arial" w:eastAsia="Arial" w:hAnsi="Arial" w:cs="Arial"/>
          <w:spacing w:val="6"/>
          <w:lang w:val="fr-FR"/>
        </w:rPr>
        <w:t xml:space="preserve"> </w:t>
      </w:r>
      <w:r w:rsidRPr="002742CD">
        <w:rPr>
          <w:rFonts w:ascii="Arial" w:eastAsia="Arial" w:hAnsi="Arial" w:cs="Arial"/>
          <w:spacing w:val="-5"/>
          <w:lang w:val="fr-FR"/>
        </w:rPr>
        <w:t>d</w:t>
      </w:r>
      <w:r w:rsidRPr="002742CD">
        <w:rPr>
          <w:rFonts w:ascii="Arial" w:eastAsia="Arial" w:hAnsi="Arial" w:cs="Arial"/>
          <w:lang w:val="fr-FR"/>
        </w:rPr>
        <w:t>e</w:t>
      </w:r>
      <w:r w:rsidRPr="002742CD">
        <w:rPr>
          <w:rFonts w:ascii="Arial" w:eastAsia="Arial" w:hAnsi="Arial" w:cs="Arial"/>
          <w:spacing w:val="12"/>
          <w:lang w:val="fr-FR"/>
        </w:rPr>
        <w:t xml:space="preserve"> </w:t>
      </w:r>
      <w:r w:rsidRPr="002742CD">
        <w:rPr>
          <w:rFonts w:ascii="Arial" w:eastAsia="Arial" w:hAnsi="Arial" w:cs="Arial"/>
          <w:spacing w:val="-5"/>
          <w:lang w:val="fr-FR"/>
        </w:rPr>
        <w:t>nu</w:t>
      </w:r>
      <w:r w:rsidRPr="002742CD">
        <w:rPr>
          <w:rFonts w:ascii="Arial" w:eastAsia="Arial" w:hAnsi="Arial" w:cs="Arial"/>
          <w:spacing w:val="-6"/>
          <w:lang w:val="fr-FR"/>
        </w:rPr>
        <w:t>i</w:t>
      </w:r>
      <w:r w:rsidRPr="002742CD">
        <w:rPr>
          <w:rFonts w:ascii="Arial" w:eastAsia="Arial" w:hAnsi="Arial" w:cs="Arial"/>
          <w:lang w:val="fr-FR"/>
        </w:rPr>
        <w:t>t</w:t>
      </w:r>
      <w:r w:rsidRPr="002742CD">
        <w:rPr>
          <w:rFonts w:ascii="Arial" w:eastAsia="Arial" w:hAnsi="Arial" w:cs="Arial"/>
          <w:spacing w:val="11"/>
          <w:lang w:val="fr-FR"/>
        </w:rPr>
        <w:t xml:space="preserve"> </w:t>
      </w:r>
      <w:r w:rsidRPr="002742CD">
        <w:rPr>
          <w:rFonts w:ascii="Arial" w:eastAsia="Arial" w:hAnsi="Arial" w:cs="Arial"/>
          <w:spacing w:val="-5"/>
          <w:lang w:val="fr-FR"/>
        </w:rPr>
        <w:t>n</w:t>
      </w:r>
      <w:r w:rsidRPr="002742CD">
        <w:rPr>
          <w:rFonts w:ascii="Arial" w:eastAsia="Arial" w:hAnsi="Arial" w:cs="Arial"/>
          <w:lang w:val="fr-FR"/>
        </w:rPr>
        <w:t>e</w:t>
      </w:r>
      <w:r w:rsidRPr="002742CD">
        <w:rPr>
          <w:rFonts w:ascii="Arial" w:eastAsia="Arial" w:hAnsi="Arial" w:cs="Arial"/>
          <w:spacing w:val="12"/>
          <w:lang w:val="fr-FR"/>
        </w:rPr>
        <w:t xml:space="preserve"> </w:t>
      </w:r>
      <w:r w:rsidRPr="002742CD">
        <w:rPr>
          <w:rFonts w:ascii="Arial" w:eastAsia="Arial" w:hAnsi="Arial" w:cs="Arial"/>
          <w:spacing w:val="-5"/>
          <w:lang w:val="fr-FR"/>
        </w:rPr>
        <w:t>peu</w:t>
      </w:r>
      <w:r w:rsidRPr="002742CD">
        <w:rPr>
          <w:rFonts w:ascii="Arial" w:eastAsia="Arial" w:hAnsi="Arial" w:cs="Arial"/>
          <w:lang w:val="fr-FR"/>
        </w:rPr>
        <w:t>t</w:t>
      </w:r>
      <w:r w:rsidRPr="002742CD">
        <w:rPr>
          <w:rFonts w:ascii="Arial" w:eastAsia="Arial" w:hAnsi="Arial" w:cs="Arial"/>
          <w:spacing w:val="10"/>
          <w:lang w:val="fr-FR"/>
        </w:rPr>
        <w:t xml:space="preserve"> </w:t>
      </w:r>
      <w:r w:rsidRPr="002742CD">
        <w:rPr>
          <w:rFonts w:ascii="Arial" w:eastAsia="Arial" w:hAnsi="Arial" w:cs="Arial"/>
          <w:spacing w:val="-5"/>
          <w:lang w:val="fr-FR"/>
        </w:rPr>
        <w:t>pa</w:t>
      </w:r>
      <w:r w:rsidRPr="002742CD">
        <w:rPr>
          <w:rFonts w:ascii="Arial" w:eastAsia="Arial" w:hAnsi="Arial" w:cs="Arial"/>
          <w:lang w:val="fr-FR"/>
        </w:rPr>
        <w:t>s</w:t>
      </w:r>
      <w:r w:rsidRPr="002742CD">
        <w:rPr>
          <w:rFonts w:ascii="Arial" w:eastAsia="Arial" w:hAnsi="Arial" w:cs="Arial"/>
          <w:spacing w:val="12"/>
          <w:lang w:val="fr-FR"/>
        </w:rPr>
        <w:t xml:space="preserve"> </w:t>
      </w:r>
      <w:r w:rsidRPr="002742CD">
        <w:rPr>
          <w:rFonts w:ascii="Arial" w:eastAsia="Arial" w:hAnsi="Arial" w:cs="Arial"/>
          <w:spacing w:val="-5"/>
          <w:lang w:val="fr-FR"/>
        </w:rPr>
        <w:t>dépa</w:t>
      </w:r>
      <w:r w:rsidRPr="002742CD">
        <w:rPr>
          <w:rFonts w:ascii="Arial" w:eastAsia="Arial" w:hAnsi="Arial" w:cs="Arial"/>
          <w:spacing w:val="-4"/>
          <w:lang w:val="fr-FR"/>
        </w:rPr>
        <w:t>ss</w:t>
      </w:r>
      <w:r w:rsidRPr="002742CD">
        <w:rPr>
          <w:rFonts w:ascii="Arial" w:eastAsia="Arial" w:hAnsi="Arial" w:cs="Arial"/>
          <w:spacing w:val="-5"/>
          <w:lang w:val="fr-FR"/>
        </w:rPr>
        <w:t>e</w:t>
      </w:r>
      <w:r w:rsidRPr="002742CD">
        <w:rPr>
          <w:rFonts w:ascii="Arial" w:eastAsia="Arial" w:hAnsi="Arial" w:cs="Arial"/>
          <w:lang w:val="fr-FR"/>
        </w:rPr>
        <w:t>r</w:t>
      </w:r>
      <w:r w:rsidRPr="002742CD">
        <w:rPr>
          <w:rFonts w:ascii="Arial" w:eastAsia="Arial" w:hAnsi="Arial" w:cs="Arial"/>
          <w:spacing w:val="7"/>
          <w:lang w:val="fr-FR"/>
        </w:rPr>
        <w:t xml:space="preserve"> </w:t>
      </w:r>
      <w:r w:rsidRPr="002742CD">
        <w:rPr>
          <w:rFonts w:ascii="Arial" w:eastAsia="Arial" w:hAnsi="Arial" w:cs="Arial"/>
          <w:spacing w:val="-5"/>
          <w:lang w:val="fr-FR"/>
        </w:rPr>
        <w:t>4</w:t>
      </w:r>
      <w:r w:rsidRPr="002742CD">
        <w:rPr>
          <w:rFonts w:ascii="Arial" w:eastAsia="Arial" w:hAnsi="Arial" w:cs="Arial"/>
          <w:lang w:val="fr-FR"/>
        </w:rPr>
        <w:t xml:space="preserve">0 </w:t>
      </w:r>
      <w:r w:rsidRPr="002742CD">
        <w:rPr>
          <w:rFonts w:ascii="Arial" w:eastAsia="Arial" w:hAnsi="Arial" w:cs="Arial"/>
          <w:spacing w:val="-5"/>
          <w:lang w:val="fr-FR"/>
        </w:rPr>
        <w:t>heu</w:t>
      </w:r>
      <w:r w:rsidRPr="002742CD">
        <w:rPr>
          <w:rFonts w:ascii="Arial" w:eastAsia="Arial" w:hAnsi="Arial" w:cs="Arial"/>
          <w:spacing w:val="-4"/>
          <w:lang w:val="fr-FR"/>
        </w:rPr>
        <w:t>r</w:t>
      </w:r>
      <w:r w:rsidRPr="002742CD">
        <w:rPr>
          <w:rFonts w:ascii="Arial" w:eastAsia="Arial" w:hAnsi="Arial" w:cs="Arial"/>
          <w:spacing w:val="-5"/>
          <w:lang w:val="fr-FR"/>
        </w:rPr>
        <w:t>e</w:t>
      </w:r>
      <w:r w:rsidRPr="002742CD">
        <w:rPr>
          <w:rFonts w:ascii="Arial" w:eastAsia="Arial" w:hAnsi="Arial" w:cs="Arial"/>
          <w:lang w:val="fr-FR"/>
        </w:rPr>
        <w:t>s</w:t>
      </w:r>
      <w:r w:rsidRPr="002742CD">
        <w:rPr>
          <w:rFonts w:ascii="Arial" w:eastAsia="Arial" w:hAnsi="Arial" w:cs="Arial"/>
          <w:spacing w:val="-15"/>
          <w:lang w:val="fr-FR"/>
        </w:rPr>
        <w:t xml:space="preserve"> </w:t>
      </w:r>
      <w:r w:rsidRPr="002742CD">
        <w:rPr>
          <w:rFonts w:ascii="Arial" w:eastAsia="Arial" w:hAnsi="Arial" w:cs="Arial"/>
          <w:spacing w:val="-4"/>
          <w:lang w:val="fr-FR"/>
        </w:rPr>
        <w:t>s</w:t>
      </w:r>
      <w:r w:rsidRPr="002742CD">
        <w:rPr>
          <w:rFonts w:ascii="Arial" w:eastAsia="Arial" w:hAnsi="Arial" w:cs="Arial"/>
          <w:spacing w:val="-5"/>
          <w:lang w:val="fr-FR"/>
        </w:rPr>
        <w:t>u</w:t>
      </w:r>
      <w:r w:rsidRPr="002742CD">
        <w:rPr>
          <w:rFonts w:ascii="Arial" w:eastAsia="Arial" w:hAnsi="Arial" w:cs="Arial"/>
          <w:lang w:val="fr-FR"/>
        </w:rPr>
        <w:t>r</w:t>
      </w:r>
      <w:r w:rsidRPr="002742CD">
        <w:rPr>
          <w:rFonts w:ascii="Arial" w:eastAsia="Arial" w:hAnsi="Arial" w:cs="Arial"/>
          <w:spacing w:val="-12"/>
          <w:lang w:val="fr-FR"/>
        </w:rPr>
        <w:t xml:space="preserve"> </w:t>
      </w:r>
      <w:r w:rsidRPr="002742CD">
        <w:rPr>
          <w:rFonts w:ascii="Arial" w:eastAsia="Arial" w:hAnsi="Arial" w:cs="Arial"/>
          <w:spacing w:val="-5"/>
          <w:lang w:val="fr-FR"/>
        </w:rPr>
        <w:t>un</w:t>
      </w:r>
      <w:r w:rsidRPr="002742CD">
        <w:rPr>
          <w:rFonts w:ascii="Arial" w:eastAsia="Arial" w:hAnsi="Arial" w:cs="Arial"/>
          <w:lang w:val="fr-FR"/>
        </w:rPr>
        <w:t>e</w:t>
      </w:r>
      <w:r w:rsidRPr="002742CD">
        <w:rPr>
          <w:rFonts w:ascii="Arial" w:eastAsia="Arial" w:hAnsi="Arial" w:cs="Arial"/>
          <w:spacing w:val="-13"/>
          <w:lang w:val="fr-FR"/>
        </w:rPr>
        <w:t xml:space="preserve"> </w:t>
      </w:r>
      <w:r w:rsidRPr="002742CD">
        <w:rPr>
          <w:rFonts w:ascii="Arial" w:eastAsia="Arial" w:hAnsi="Arial" w:cs="Arial"/>
          <w:spacing w:val="-5"/>
          <w:lang w:val="fr-FR"/>
        </w:rPr>
        <w:t>pé</w:t>
      </w:r>
      <w:r w:rsidRPr="002742CD">
        <w:rPr>
          <w:rFonts w:ascii="Arial" w:eastAsia="Arial" w:hAnsi="Arial" w:cs="Arial"/>
          <w:spacing w:val="-4"/>
          <w:lang w:val="fr-FR"/>
        </w:rPr>
        <w:t>r</w:t>
      </w:r>
      <w:r w:rsidRPr="002742CD">
        <w:rPr>
          <w:rFonts w:ascii="Arial" w:eastAsia="Arial" w:hAnsi="Arial" w:cs="Arial"/>
          <w:spacing w:val="-6"/>
          <w:lang w:val="fr-FR"/>
        </w:rPr>
        <w:t>i</w:t>
      </w:r>
      <w:r w:rsidRPr="002742CD">
        <w:rPr>
          <w:rFonts w:ascii="Arial" w:eastAsia="Arial" w:hAnsi="Arial" w:cs="Arial"/>
          <w:spacing w:val="-5"/>
          <w:lang w:val="fr-FR"/>
        </w:rPr>
        <w:t>od</w:t>
      </w:r>
      <w:r w:rsidRPr="002742CD">
        <w:rPr>
          <w:rFonts w:ascii="Arial" w:eastAsia="Arial" w:hAnsi="Arial" w:cs="Arial"/>
          <w:lang w:val="fr-FR"/>
        </w:rPr>
        <w:t>e</w:t>
      </w:r>
      <w:r w:rsidRPr="002742CD">
        <w:rPr>
          <w:rFonts w:ascii="Arial" w:eastAsia="Arial" w:hAnsi="Arial" w:cs="Arial"/>
          <w:spacing w:val="-17"/>
          <w:lang w:val="fr-FR"/>
        </w:rPr>
        <w:t xml:space="preserve"> </w:t>
      </w:r>
      <w:r w:rsidRPr="002742CD">
        <w:rPr>
          <w:rFonts w:ascii="Arial" w:eastAsia="Arial" w:hAnsi="Arial" w:cs="Arial"/>
          <w:spacing w:val="-5"/>
          <w:lang w:val="fr-FR"/>
        </w:rPr>
        <w:t>d</w:t>
      </w:r>
      <w:r w:rsidRPr="002742CD">
        <w:rPr>
          <w:rFonts w:ascii="Arial" w:eastAsia="Arial" w:hAnsi="Arial" w:cs="Arial"/>
          <w:lang w:val="fr-FR"/>
        </w:rPr>
        <w:t>e</w:t>
      </w:r>
      <w:r w:rsidRPr="002742CD">
        <w:rPr>
          <w:rFonts w:ascii="Arial" w:eastAsia="Arial" w:hAnsi="Arial" w:cs="Arial"/>
          <w:spacing w:val="-12"/>
          <w:lang w:val="fr-FR"/>
        </w:rPr>
        <w:t xml:space="preserve"> </w:t>
      </w:r>
      <w:r w:rsidRPr="002742CD">
        <w:rPr>
          <w:rFonts w:ascii="Arial" w:eastAsia="Arial" w:hAnsi="Arial" w:cs="Arial"/>
          <w:spacing w:val="-5"/>
          <w:lang w:val="fr-FR"/>
        </w:rPr>
        <w:t>1</w:t>
      </w:r>
      <w:r w:rsidRPr="002742CD">
        <w:rPr>
          <w:rFonts w:ascii="Arial" w:eastAsia="Arial" w:hAnsi="Arial" w:cs="Arial"/>
          <w:lang w:val="fr-FR"/>
        </w:rPr>
        <w:t>2</w:t>
      </w:r>
      <w:r w:rsidRPr="002742CD">
        <w:rPr>
          <w:rFonts w:ascii="Arial" w:eastAsia="Arial" w:hAnsi="Arial" w:cs="Arial"/>
          <w:spacing w:val="-12"/>
          <w:lang w:val="fr-FR"/>
        </w:rPr>
        <w:t xml:space="preserve"> </w:t>
      </w:r>
      <w:r w:rsidRPr="002742CD">
        <w:rPr>
          <w:rFonts w:ascii="Arial" w:eastAsia="Arial" w:hAnsi="Arial" w:cs="Arial"/>
          <w:spacing w:val="-4"/>
          <w:lang w:val="fr-FR"/>
        </w:rPr>
        <w:t>s</w:t>
      </w:r>
      <w:r w:rsidRPr="002742CD">
        <w:rPr>
          <w:rFonts w:ascii="Arial" w:eastAsia="Arial" w:hAnsi="Arial" w:cs="Arial"/>
          <w:spacing w:val="-5"/>
          <w:lang w:val="fr-FR"/>
        </w:rPr>
        <w:t>e</w:t>
      </w:r>
      <w:r w:rsidRPr="002742CD">
        <w:rPr>
          <w:rFonts w:ascii="Arial" w:eastAsia="Arial" w:hAnsi="Arial" w:cs="Arial"/>
          <w:lang w:val="fr-FR"/>
        </w:rPr>
        <w:t>m</w:t>
      </w:r>
      <w:r w:rsidRPr="002742CD">
        <w:rPr>
          <w:rFonts w:ascii="Arial" w:eastAsia="Arial" w:hAnsi="Arial" w:cs="Arial"/>
          <w:spacing w:val="-6"/>
          <w:lang w:val="fr-FR"/>
        </w:rPr>
        <w:t>ai</w:t>
      </w:r>
      <w:r w:rsidRPr="002742CD">
        <w:rPr>
          <w:rFonts w:ascii="Arial" w:eastAsia="Arial" w:hAnsi="Arial" w:cs="Arial"/>
          <w:spacing w:val="-5"/>
          <w:lang w:val="fr-FR"/>
        </w:rPr>
        <w:t>ne</w:t>
      </w:r>
      <w:r w:rsidRPr="002742CD">
        <w:rPr>
          <w:rFonts w:ascii="Arial" w:eastAsia="Arial" w:hAnsi="Arial" w:cs="Arial"/>
          <w:lang w:val="fr-FR"/>
        </w:rPr>
        <w:t>s</w:t>
      </w:r>
      <w:r w:rsidRPr="002742CD">
        <w:rPr>
          <w:rFonts w:ascii="Arial" w:eastAsia="Arial" w:hAnsi="Arial" w:cs="Arial"/>
          <w:spacing w:val="-18"/>
          <w:lang w:val="fr-FR"/>
        </w:rPr>
        <w:t xml:space="preserve"> </w:t>
      </w:r>
      <w:r w:rsidRPr="002742CD">
        <w:rPr>
          <w:rFonts w:ascii="Arial" w:eastAsia="Arial" w:hAnsi="Arial" w:cs="Arial"/>
          <w:spacing w:val="-4"/>
          <w:lang w:val="fr-FR"/>
        </w:rPr>
        <w:t>c</w:t>
      </w:r>
      <w:r w:rsidRPr="002742CD">
        <w:rPr>
          <w:rFonts w:ascii="Arial" w:eastAsia="Arial" w:hAnsi="Arial" w:cs="Arial"/>
          <w:spacing w:val="-5"/>
          <w:lang w:val="fr-FR"/>
        </w:rPr>
        <w:t>on</w:t>
      </w:r>
      <w:r w:rsidRPr="002742CD">
        <w:rPr>
          <w:rFonts w:ascii="Arial" w:eastAsia="Arial" w:hAnsi="Arial" w:cs="Arial"/>
          <w:spacing w:val="-4"/>
          <w:lang w:val="fr-FR"/>
        </w:rPr>
        <w:t>s</w:t>
      </w:r>
      <w:r w:rsidRPr="002742CD">
        <w:rPr>
          <w:rFonts w:ascii="Arial" w:eastAsia="Arial" w:hAnsi="Arial" w:cs="Arial"/>
          <w:spacing w:val="-5"/>
          <w:lang w:val="fr-FR"/>
        </w:rPr>
        <w:t>é</w:t>
      </w:r>
      <w:r w:rsidRPr="002742CD">
        <w:rPr>
          <w:rFonts w:ascii="Arial" w:eastAsia="Arial" w:hAnsi="Arial" w:cs="Arial"/>
          <w:spacing w:val="-4"/>
          <w:lang w:val="fr-FR"/>
        </w:rPr>
        <w:t>c</w:t>
      </w:r>
      <w:r w:rsidRPr="002742CD">
        <w:rPr>
          <w:rFonts w:ascii="Arial" w:eastAsia="Arial" w:hAnsi="Arial" w:cs="Arial"/>
          <w:spacing w:val="-5"/>
          <w:lang w:val="fr-FR"/>
        </w:rPr>
        <w:t>ut</w:t>
      </w:r>
      <w:r w:rsidRPr="002742CD">
        <w:rPr>
          <w:rFonts w:ascii="Arial" w:eastAsia="Arial" w:hAnsi="Arial" w:cs="Arial"/>
          <w:spacing w:val="-6"/>
          <w:lang w:val="fr-FR"/>
        </w:rPr>
        <w:t>iv</w:t>
      </w:r>
      <w:r w:rsidRPr="002742CD">
        <w:rPr>
          <w:rFonts w:ascii="Arial" w:eastAsia="Arial" w:hAnsi="Arial" w:cs="Arial"/>
          <w:spacing w:val="-5"/>
          <w:lang w:val="fr-FR"/>
        </w:rPr>
        <w:t>e</w:t>
      </w:r>
      <w:r w:rsidRPr="002742CD">
        <w:rPr>
          <w:rFonts w:ascii="Arial" w:eastAsia="Arial" w:hAnsi="Arial" w:cs="Arial"/>
          <w:spacing w:val="-4"/>
          <w:lang w:val="fr-FR"/>
        </w:rPr>
        <w:t>s</w:t>
      </w:r>
      <w:r w:rsidRPr="002742CD">
        <w:rPr>
          <w:rFonts w:ascii="Arial" w:eastAsia="Arial" w:hAnsi="Arial" w:cs="Arial"/>
          <w:lang w:val="fr-FR"/>
        </w:rPr>
        <w:t>.</w:t>
      </w:r>
    </w:p>
    <w:p w14:paraId="2F3A6DCF" w14:textId="77777777" w:rsidR="00D87BA1" w:rsidRPr="00AA2C68" w:rsidRDefault="00D87BA1" w:rsidP="00FB69E9">
      <w:pPr>
        <w:ind w:left="116"/>
        <w:jc w:val="both"/>
        <w:rPr>
          <w:rFonts w:ascii="Arial" w:hAnsi="Arial" w:cs="Arial"/>
          <w:color w:val="002060"/>
          <w:highlight w:val="lightGray"/>
          <w:lang w:val="fr-FR"/>
        </w:rPr>
      </w:pPr>
    </w:p>
    <w:p w14:paraId="6F935B1D" w14:textId="45405D7B" w:rsidR="002D5529" w:rsidRPr="00AA2C68" w:rsidRDefault="002D5529" w:rsidP="00E56450">
      <w:pPr>
        <w:ind w:left="116"/>
        <w:jc w:val="both"/>
        <w:rPr>
          <w:rFonts w:ascii="Arial" w:hAnsi="Arial" w:cs="Arial"/>
          <w:color w:val="002060"/>
          <w:highlight w:val="lightGray"/>
          <w:lang w:val="fr-FR"/>
        </w:rPr>
      </w:pPr>
      <w:r w:rsidRPr="00AA2C68">
        <w:rPr>
          <w:rFonts w:ascii="Arial" w:hAnsi="Arial" w:cs="Arial"/>
          <w:color w:val="002060"/>
          <w:highlight w:val="lightGray"/>
          <w:lang w:val="fr-FR"/>
        </w:rPr>
        <w:t>Cette durée de 40 heures peut être dépassée les semaines où l’e</w:t>
      </w:r>
      <w:r w:rsidR="0063658A" w:rsidRPr="00AA2C68">
        <w:rPr>
          <w:rFonts w:ascii="Arial" w:hAnsi="Arial" w:cs="Arial"/>
          <w:color w:val="002060"/>
          <w:highlight w:val="lightGray"/>
          <w:lang w:val="fr-FR"/>
        </w:rPr>
        <w:t xml:space="preserve">ntreprise a été contrainte de déroger à la durée quotidienne de 8 heures. </w:t>
      </w:r>
      <w:r w:rsidR="00E56450" w:rsidRPr="00AA2C68">
        <w:rPr>
          <w:rFonts w:ascii="Arial" w:hAnsi="Arial" w:cs="Arial"/>
          <w:color w:val="002060"/>
          <w:highlight w:val="lightGray"/>
          <w:lang w:val="fr-FR"/>
        </w:rPr>
        <w:t>C</w:t>
      </w:r>
      <w:r w:rsidRPr="00AA2C68">
        <w:rPr>
          <w:rFonts w:ascii="Arial" w:hAnsi="Arial" w:cs="Arial"/>
          <w:color w:val="002060"/>
          <w:highlight w:val="lightGray"/>
          <w:lang w:val="fr-FR"/>
        </w:rPr>
        <w:t>e dépassement n</w:t>
      </w:r>
      <w:r w:rsidR="00E56450" w:rsidRPr="00AA2C68">
        <w:rPr>
          <w:rFonts w:ascii="Arial" w:hAnsi="Arial" w:cs="Arial"/>
          <w:color w:val="002060"/>
          <w:highlight w:val="lightGray"/>
          <w:lang w:val="fr-FR"/>
        </w:rPr>
        <w:t xml:space="preserve">e doit pas avoir </w:t>
      </w:r>
      <w:r w:rsidRPr="00AA2C68">
        <w:rPr>
          <w:rFonts w:ascii="Arial" w:hAnsi="Arial" w:cs="Arial"/>
          <w:color w:val="002060"/>
          <w:highlight w:val="lightGray"/>
          <w:lang w:val="fr-FR"/>
        </w:rPr>
        <w:t>pour effet de porter cette durée à plus de 44 heures sur 12 semaines consécutives</w:t>
      </w:r>
      <w:r w:rsidR="00E56450" w:rsidRPr="00AA2C68">
        <w:rPr>
          <w:rFonts w:ascii="Arial" w:hAnsi="Arial" w:cs="Arial"/>
          <w:color w:val="002060"/>
          <w:highlight w:val="lightGray"/>
          <w:lang w:val="fr-FR"/>
        </w:rPr>
        <w:t>.</w:t>
      </w:r>
    </w:p>
    <w:p w14:paraId="031B5B3A" w14:textId="77777777" w:rsidR="002D5529" w:rsidRPr="002D5529" w:rsidRDefault="002D5529" w:rsidP="00FB69E9">
      <w:pPr>
        <w:ind w:left="116"/>
        <w:jc w:val="both"/>
        <w:rPr>
          <w:rFonts w:ascii="Arial" w:eastAsia="Arial" w:hAnsi="Arial" w:cs="Arial"/>
          <w:spacing w:val="-5"/>
          <w:lang w:val="fr-FR"/>
        </w:rPr>
      </w:pPr>
    </w:p>
    <w:p w14:paraId="17EEEEB2" w14:textId="77777777" w:rsidR="002742CD" w:rsidRDefault="002742CD" w:rsidP="00FB69E9">
      <w:pPr>
        <w:spacing w:line="220" w:lineRule="exact"/>
        <w:ind w:left="116" w:right="84"/>
        <w:jc w:val="both"/>
        <w:rPr>
          <w:rFonts w:ascii="Arial" w:eastAsia="Arial" w:hAnsi="Arial" w:cs="Arial"/>
          <w:spacing w:val="-5"/>
          <w:lang w:val="fr-FR"/>
        </w:rPr>
      </w:pPr>
    </w:p>
    <w:p w14:paraId="6F1704AC" w14:textId="5F7BE53F" w:rsidR="00D87BA1" w:rsidRPr="005C42F6" w:rsidRDefault="00D87BA1"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712A0C" w:rsidRPr="00421D62">
        <w:rPr>
          <w:rFonts w:ascii="Arial" w:eastAsia="Arial" w:hAnsi="Arial" w:cs="Arial"/>
          <w:b/>
          <w:color w:val="002060"/>
          <w:spacing w:val="-7"/>
          <w:highlight w:val="lightGray"/>
          <w:lang w:val="fr-FR"/>
        </w:rPr>
        <w:t>3</w:t>
      </w:r>
      <w:r w:rsidR="00421D62" w:rsidRPr="00421D62">
        <w:rPr>
          <w:rFonts w:ascii="Arial" w:eastAsia="Arial" w:hAnsi="Arial" w:cs="Arial"/>
          <w:b/>
          <w:color w:val="002060"/>
          <w:spacing w:val="-7"/>
          <w:highlight w:val="lightGray"/>
          <w:lang w:val="fr-FR"/>
        </w:rPr>
        <w:t>4</w:t>
      </w:r>
      <w:r w:rsidRPr="00421D62">
        <w:rPr>
          <w:rFonts w:ascii="Arial" w:eastAsia="Arial" w:hAnsi="Arial" w:cs="Arial"/>
          <w:b/>
          <w:color w:val="002060"/>
          <w:spacing w:val="-7"/>
          <w:lang w:val="fr-FR"/>
        </w:rPr>
        <w:t xml:space="preserve"> </w:t>
      </w:r>
      <w:r w:rsidRPr="005C42F6">
        <w:rPr>
          <w:rFonts w:ascii="Arial" w:eastAsia="Arial" w:hAnsi="Arial" w:cs="Arial"/>
          <w:b/>
          <w:spacing w:val="-7"/>
          <w:lang w:val="fr-FR"/>
        </w:rPr>
        <w:t>: Mesures destinées à favoriser l’égalité professionnelle entre les hommes et les femmes</w:t>
      </w:r>
    </w:p>
    <w:p w14:paraId="611B2209" w14:textId="77777777" w:rsidR="00D87BA1" w:rsidRPr="005C42F6" w:rsidRDefault="00D87BA1" w:rsidP="00FB69E9">
      <w:pPr>
        <w:spacing w:line="220" w:lineRule="exact"/>
        <w:ind w:left="116" w:right="83"/>
        <w:jc w:val="both"/>
        <w:rPr>
          <w:rFonts w:ascii="Arial" w:eastAsia="Arial" w:hAnsi="Arial" w:cs="Arial"/>
          <w:spacing w:val="-5"/>
          <w:lang w:val="fr-FR"/>
        </w:rPr>
      </w:pPr>
    </w:p>
    <w:p w14:paraId="68F58E4E" w14:textId="77777777" w:rsidR="00D87BA1" w:rsidRPr="005C42F6" w:rsidRDefault="00D87BA1" w:rsidP="00FB69E9">
      <w:pPr>
        <w:spacing w:line="220" w:lineRule="exact"/>
        <w:ind w:left="116" w:right="83"/>
        <w:jc w:val="both"/>
        <w:rPr>
          <w:rFonts w:ascii="Arial" w:eastAsia="Arial" w:hAnsi="Arial" w:cs="Arial"/>
          <w:spacing w:val="-5"/>
          <w:lang w:val="fr-FR"/>
        </w:rPr>
      </w:pPr>
      <w:r w:rsidRPr="005C42F6">
        <w:rPr>
          <w:rFonts w:ascii="Arial" w:eastAsia="Arial" w:hAnsi="Arial" w:cs="Arial"/>
          <w:spacing w:val="-5"/>
          <w:lang w:val="fr-FR"/>
        </w:rPr>
        <w:t>La considération du sexe ne pourra être retenue par l’employeur :</w:t>
      </w:r>
    </w:p>
    <w:p w14:paraId="2F613AC7" w14:textId="77777777" w:rsidR="00D87BA1" w:rsidRPr="005C42F6" w:rsidRDefault="00D87BA1" w:rsidP="00FB69E9">
      <w:pPr>
        <w:spacing w:line="220" w:lineRule="exact"/>
        <w:ind w:left="116" w:right="83"/>
        <w:jc w:val="both"/>
        <w:rPr>
          <w:rFonts w:ascii="Arial" w:eastAsia="Arial" w:hAnsi="Arial" w:cs="Arial"/>
          <w:spacing w:val="-5"/>
          <w:lang w:val="fr-FR"/>
        </w:rPr>
      </w:pPr>
    </w:p>
    <w:p w14:paraId="4018A21C" w14:textId="77777777" w:rsidR="00D87BA1" w:rsidRPr="005C42F6" w:rsidRDefault="00D87BA1"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hAnsi="Arial" w:cs="Arial"/>
          <w:lang w:val="fr-FR"/>
        </w:rPr>
        <w:t>pour embaucher un salarié à un poste de travail comportant du travail de nuit conférant à</w:t>
      </w:r>
      <w:r w:rsidR="001B09D9" w:rsidRPr="005C42F6">
        <w:rPr>
          <w:rFonts w:ascii="Arial" w:hAnsi="Arial" w:cs="Arial"/>
          <w:lang w:val="fr-FR"/>
        </w:rPr>
        <w:t xml:space="preserve"> </w:t>
      </w:r>
      <w:r w:rsidRPr="005C42F6">
        <w:rPr>
          <w:rFonts w:ascii="Arial" w:hAnsi="Arial" w:cs="Arial"/>
          <w:lang w:val="fr-FR"/>
        </w:rPr>
        <w:t>l’intéressé la qualité de travailleur de nuit</w:t>
      </w:r>
      <w:r w:rsidRPr="005C42F6">
        <w:rPr>
          <w:rFonts w:ascii="Arial" w:eastAsia="Arial" w:hAnsi="Arial" w:cs="Arial"/>
          <w:spacing w:val="-6"/>
          <w:lang w:val="fr-FR"/>
        </w:rPr>
        <w:t xml:space="preserve"> ;</w:t>
      </w:r>
    </w:p>
    <w:p w14:paraId="0C0FE065" w14:textId="77777777" w:rsidR="00D87BA1" w:rsidRPr="005C42F6" w:rsidRDefault="00D87BA1" w:rsidP="00FB69E9">
      <w:pPr>
        <w:pStyle w:val="Paragraphedeliste"/>
        <w:spacing w:line="220" w:lineRule="exact"/>
        <w:ind w:left="836" w:right="89"/>
        <w:jc w:val="both"/>
        <w:rPr>
          <w:rFonts w:ascii="Arial" w:eastAsia="Arial" w:hAnsi="Arial" w:cs="Arial"/>
          <w:spacing w:val="-6"/>
          <w:lang w:val="fr-FR"/>
        </w:rPr>
      </w:pPr>
    </w:p>
    <w:p w14:paraId="58203C76" w14:textId="77777777" w:rsidR="00D87BA1" w:rsidRPr="005C42F6" w:rsidRDefault="00D87BA1"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hAnsi="Arial" w:cs="Arial"/>
          <w:lang w:val="fr-FR"/>
        </w:rPr>
        <w:t>pour muter un salarié d’un poste de jour vers un poste de nuit, ou d’un poste de nuit vers un poste</w:t>
      </w:r>
      <w:r w:rsidR="001B09D9" w:rsidRPr="005C42F6">
        <w:rPr>
          <w:rFonts w:ascii="Arial" w:hAnsi="Arial" w:cs="Arial"/>
          <w:lang w:val="fr-FR"/>
        </w:rPr>
        <w:t xml:space="preserve"> </w:t>
      </w:r>
      <w:r w:rsidRPr="005C42F6">
        <w:rPr>
          <w:rFonts w:ascii="Arial" w:hAnsi="Arial" w:cs="Arial"/>
          <w:lang w:val="fr-FR"/>
        </w:rPr>
        <w:t xml:space="preserve">de jour </w:t>
      </w:r>
      <w:r w:rsidRPr="005C42F6">
        <w:rPr>
          <w:rFonts w:ascii="Arial" w:eastAsia="Arial" w:hAnsi="Arial" w:cs="Arial"/>
          <w:spacing w:val="-6"/>
          <w:lang w:val="fr-FR"/>
        </w:rPr>
        <w:t>;</w:t>
      </w:r>
    </w:p>
    <w:p w14:paraId="3F4C9274" w14:textId="77777777" w:rsidR="00D87BA1" w:rsidRPr="005C42F6" w:rsidRDefault="001B09D9"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hAnsi="Arial" w:cs="Arial"/>
          <w:lang w:val="fr-FR"/>
        </w:rPr>
        <w:t>p</w:t>
      </w:r>
      <w:r w:rsidR="00D87BA1" w:rsidRPr="005C42F6">
        <w:rPr>
          <w:rFonts w:ascii="Arial" w:hAnsi="Arial" w:cs="Arial"/>
          <w:lang w:val="fr-FR"/>
        </w:rPr>
        <w:t>our prendre des mesures spécifiques aux travailleurs de nuit ou aux travailleurs de jour en matière de formation professionnelle</w:t>
      </w:r>
      <w:r w:rsidR="00D87BA1" w:rsidRPr="005C42F6">
        <w:rPr>
          <w:rFonts w:ascii="Arial" w:eastAsia="Arial" w:hAnsi="Arial" w:cs="Arial"/>
          <w:spacing w:val="-6"/>
          <w:lang w:val="fr-FR"/>
        </w:rPr>
        <w:t>.</w:t>
      </w:r>
    </w:p>
    <w:p w14:paraId="779B3378" w14:textId="77777777" w:rsidR="00D87BA1" w:rsidRPr="005C42F6" w:rsidRDefault="00D87BA1" w:rsidP="00FB69E9">
      <w:pPr>
        <w:spacing w:line="220" w:lineRule="exact"/>
        <w:ind w:left="116" w:right="83"/>
        <w:jc w:val="both"/>
        <w:rPr>
          <w:rFonts w:ascii="Arial" w:eastAsia="Arial" w:hAnsi="Arial" w:cs="Arial"/>
          <w:spacing w:val="-5"/>
          <w:lang w:val="fr-FR"/>
        </w:rPr>
      </w:pPr>
    </w:p>
    <w:p w14:paraId="6BF76D68" w14:textId="77777777" w:rsidR="001121FA" w:rsidRDefault="001121FA" w:rsidP="00FB69E9">
      <w:pPr>
        <w:spacing w:line="220" w:lineRule="exact"/>
        <w:ind w:left="116" w:right="83"/>
        <w:jc w:val="both"/>
        <w:rPr>
          <w:rFonts w:ascii="Arial" w:eastAsia="Arial" w:hAnsi="Arial" w:cs="Arial"/>
          <w:spacing w:val="-5"/>
          <w:lang w:val="fr-FR"/>
        </w:rPr>
      </w:pPr>
    </w:p>
    <w:p w14:paraId="06A66FB5" w14:textId="77777777" w:rsidR="004F72F7" w:rsidRDefault="004F72F7" w:rsidP="00FB69E9">
      <w:pPr>
        <w:spacing w:line="220" w:lineRule="exact"/>
        <w:ind w:left="116" w:right="83"/>
        <w:jc w:val="both"/>
        <w:rPr>
          <w:rFonts w:ascii="Arial" w:eastAsia="Arial" w:hAnsi="Arial" w:cs="Arial"/>
          <w:spacing w:val="-5"/>
          <w:lang w:val="fr-FR"/>
        </w:rPr>
      </w:pPr>
    </w:p>
    <w:p w14:paraId="2F35ACF8" w14:textId="77777777" w:rsidR="004F72F7" w:rsidRDefault="004F72F7" w:rsidP="00FB69E9">
      <w:pPr>
        <w:spacing w:line="220" w:lineRule="exact"/>
        <w:ind w:left="116" w:right="83"/>
        <w:jc w:val="both"/>
        <w:rPr>
          <w:rFonts w:ascii="Arial" w:eastAsia="Arial" w:hAnsi="Arial" w:cs="Arial"/>
          <w:spacing w:val="-5"/>
          <w:lang w:val="fr-FR"/>
        </w:rPr>
      </w:pPr>
    </w:p>
    <w:p w14:paraId="6474DBF7" w14:textId="77777777" w:rsidR="004F72F7" w:rsidRDefault="004F72F7" w:rsidP="00FB69E9">
      <w:pPr>
        <w:spacing w:line="220" w:lineRule="exact"/>
        <w:ind w:left="116" w:right="83"/>
        <w:jc w:val="both"/>
        <w:rPr>
          <w:rFonts w:ascii="Arial" w:eastAsia="Arial" w:hAnsi="Arial" w:cs="Arial"/>
          <w:spacing w:val="-5"/>
          <w:lang w:val="fr-FR"/>
        </w:rPr>
      </w:pPr>
    </w:p>
    <w:p w14:paraId="4074A65C" w14:textId="77777777" w:rsidR="004F72F7" w:rsidRDefault="004F72F7" w:rsidP="00FB69E9">
      <w:pPr>
        <w:spacing w:line="220" w:lineRule="exact"/>
        <w:ind w:left="116" w:right="83"/>
        <w:jc w:val="both"/>
        <w:rPr>
          <w:rFonts w:ascii="Arial" w:eastAsia="Arial" w:hAnsi="Arial" w:cs="Arial"/>
          <w:spacing w:val="-5"/>
          <w:lang w:val="fr-FR"/>
        </w:rPr>
      </w:pPr>
    </w:p>
    <w:p w14:paraId="145B2B49" w14:textId="77777777" w:rsidR="004F72F7" w:rsidRDefault="004F72F7" w:rsidP="00FB69E9">
      <w:pPr>
        <w:spacing w:line="220" w:lineRule="exact"/>
        <w:ind w:left="116" w:right="83"/>
        <w:jc w:val="both"/>
        <w:rPr>
          <w:rFonts w:ascii="Arial" w:eastAsia="Arial" w:hAnsi="Arial" w:cs="Arial"/>
          <w:spacing w:val="-5"/>
          <w:lang w:val="fr-FR"/>
        </w:rPr>
      </w:pPr>
    </w:p>
    <w:p w14:paraId="29D8AFD4" w14:textId="77777777" w:rsidR="004F72F7" w:rsidRDefault="004F72F7" w:rsidP="00FB69E9">
      <w:pPr>
        <w:spacing w:line="220" w:lineRule="exact"/>
        <w:ind w:left="116" w:right="83"/>
        <w:jc w:val="both"/>
        <w:rPr>
          <w:rFonts w:ascii="Arial" w:eastAsia="Arial" w:hAnsi="Arial" w:cs="Arial"/>
          <w:spacing w:val="-5"/>
          <w:lang w:val="fr-FR"/>
        </w:rPr>
      </w:pPr>
    </w:p>
    <w:p w14:paraId="38B4CFD7" w14:textId="77777777" w:rsidR="00410FA7" w:rsidRPr="005C42F6" w:rsidRDefault="00410FA7" w:rsidP="00FB69E9">
      <w:pPr>
        <w:spacing w:line="220" w:lineRule="exact"/>
        <w:ind w:left="116" w:right="83"/>
        <w:jc w:val="both"/>
        <w:rPr>
          <w:rFonts w:ascii="Arial" w:eastAsia="Arial" w:hAnsi="Arial" w:cs="Arial"/>
          <w:spacing w:val="-5"/>
          <w:lang w:val="fr-FR"/>
        </w:rPr>
      </w:pPr>
    </w:p>
    <w:p w14:paraId="18BDA308" w14:textId="0EF6C4D4" w:rsidR="00D87BA1" w:rsidRPr="005C42F6" w:rsidRDefault="00D87BA1" w:rsidP="00FB69E9">
      <w:pPr>
        <w:ind w:left="116"/>
        <w:jc w:val="both"/>
        <w:rPr>
          <w:rFonts w:ascii="Arial" w:eastAsia="Arial" w:hAnsi="Arial" w:cs="Arial"/>
          <w:b/>
          <w:spacing w:val="-7"/>
          <w:lang w:val="fr-FR"/>
        </w:rPr>
      </w:pPr>
      <w:r w:rsidRPr="005C42F6">
        <w:rPr>
          <w:rFonts w:ascii="Arial" w:eastAsia="Arial" w:hAnsi="Arial" w:cs="Arial"/>
          <w:b/>
          <w:spacing w:val="-7"/>
          <w:lang w:val="fr-FR"/>
        </w:rPr>
        <w:lastRenderedPageBreak/>
        <w:t>Article</w:t>
      </w:r>
      <w:r w:rsidRPr="00421D62">
        <w:rPr>
          <w:rFonts w:ascii="Arial" w:eastAsia="Arial" w:hAnsi="Arial" w:cs="Arial"/>
          <w:b/>
          <w:color w:val="002060"/>
          <w:spacing w:val="-7"/>
          <w:lang w:val="fr-FR"/>
        </w:rPr>
        <w:t xml:space="preserve"> </w:t>
      </w:r>
      <w:r w:rsidR="00712A0C" w:rsidRPr="00421D62">
        <w:rPr>
          <w:rFonts w:ascii="Arial" w:eastAsia="Arial" w:hAnsi="Arial" w:cs="Arial"/>
          <w:b/>
          <w:color w:val="002060"/>
          <w:spacing w:val="-7"/>
          <w:highlight w:val="lightGray"/>
          <w:lang w:val="fr-FR"/>
        </w:rPr>
        <w:t>3</w:t>
      </w:r>
      <w:r w:rsidR="00421D62" w:rsidRPr="00421D62">
        <w:rPr>
          <w:rFonts w:ascii="Arial" w:eastAsia="Arial" w:hAnsi="Arial" w:cs="Arial"/>
          <w:b/>
          <w:color w:val="002060"/>
          <w:spacing w:val="-7"/>
          <w:highlight w:val="lightGray"/>
          <w:lang w:val="fr-FR"/>
        </w:rPr>
        <w:t>5</w:t>
      </w:r>
      <w:r w:rsidRPr="00421D62">
        <w:rPr>
          <w:rFonts w:ascii="Arial" w:eastAsia="Arial" w:hAnsi="Arial" w:cs="Arial"/>
          <w:b/>
          <w:color w:val="002060"/>
          <w:spacing w:val="-7"/>
          <w:lang w:val="fr-FR"/>
        </w:rPr>
        <w:t xml:space="preserve"> </w:t>
      </w:r>
      <w:r w:rsidRPr="005C42F6">
        <w:rPr>
          <w:rFonts w:ascii="Arial" w:eastAsia="Arial" w:hAnsi="Arial" w:cs="Arial"/>
          <w:b/>
          <w:spacing w:val="-7"/>
          <w:lang w:val="fr-FR"/>
        </w:rPr>
        <w:t>: Formation professionnelle des travailleurs de nuit</w:t>
      </w:r>
    </w:p>
    <w:p w14:paraId="3E242F4A" w14:textId="77777777" w:rsidR="00D87BA1" w:rsidRPr="005C42F6" w:rsidRDefault="00D87BA1" w:rsidP="00FB69E9">
      <w:pPr>
        <w:spacing w:line="220" w:lineRule="exact"/>
        <w:ind w:left="116" w:right="83"/>
        <w:jc w:val="both"/>
        <w:rPr>
          <w:rFonts w:ascii="Arial" w:eastAsia="Arial" w:hAnsi="Arial" w:cs="Arial"/>
          <w:spacing w:val="-5"/>
          <w:lang w:val="fr-FR"/>
        </w:rPr>
      </w:pPr>
    </w:p>
    <w:p w14:paraId="0D370B5E" w14:textId="77777777" w:rsidR="00D87BA1" w:rsidRPr="005C42F6" w:rsidRDefault="00D87BA1" w:rsidP="00FB69E9">
      <w:pPr>
        <w:spacing w:line="220" w:lineRule="exact"/>
        <w:ind w:left="116" w:right="83"/>
        <w:jc w:val="both"/>
        <w:rPr>
          <w:rFonts w:ascii="Arial" w:eastAsia="Arial" w:hAnsi="Arial" w:cs="Arial"/>
          <w:spacing w:val="-5"/>
          <w:lang w:val="fr-FR"/>
        </w:rPr>
      </w:pPr>
      <w:r w:rsidRPr="005C42F6">
        <w:rPr>
          <w:rFonts w:ascii="Arial" w:eastAsia="Arial" w:hAnsi="Arial" w:cs="Arial"/>
          <w:spacing w:val="-5"/>
          <w:lang w:val="fr-FR"/>
        </w:rPr>
        <w:t>Les travailleurs de nuit doivent pouvoir bénéficier, comme les autres salariés, des actions :</w:t>
      </w:r>
    </w:p>
    <w:p w14:paraId="13BBD4B1" w14:textId="77777777" w:rsidR="00D87BA1" w:rsidRPr="005C42F6" w:rsidRDefault="00D87BA1" w:rsidP="00FB69E9">
      <w:pPr>
        <w:spacing w:line="220" w:lineRule="exact"/>
        <w:ind w:left="116" w:right="83"/>
        <w:jc w:val="both"/>
        <w:rPr>
          <w:rFonts w:ascii="Arial" w:eastAsia="Arial" w:hAnsi="Arial" w:cs="Arial"/>
          <w:spacing w:val="-5"/>
          <w:lang w:val="fr-FR"/>
        </w:rPr>
      </w:pPr>
    </w:p>
    <w:p w14:paraId="27DB3EFA" w14:textId="77777777" w:rsidR="00D87BA1" w:rsidRPr="005C42F6" w:rsidRDefault="00D87BA1"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hAnsi="Arial" w:cs="Arial"/>
          <w:lang w:val="fr-FR"/>
        </w:rPr>
        <w:t>comprises dans le plan de formation de l’entreprise ou des actions</w:t>
      </w:r>
      <w:r w:rsidRPr="005C42F6">
        <w:rPr>
          <w:rFonts w:ascii="Arial" w:eastAsia="Arial" w:hAnsi="Arial" w:cs="Arial"/>
          <w:spacing w:val="-6"/>
          <w:lang w:val="fr-FR"/>
        </w:rPr>
        <w:t xml:space="preserve"> ;</w:t>
      </w:r>
    </w:p>
    <w:p w14:paraId="210BCAE6" w14:textId="77777777" w:rsidR="00D87BA1" w:rsidRPr="005C42F6" w:rsidRDefault="00D87BA1" w:rsidP="00FB69E9">
      <w:pPr>
        <w:pStyle w:val="Paragraphedeliste"/>
        <w:spacing w:line="220" w:lineRule="exact"/>
        <w:ind w:left="836" w:right="89"/>
        <w:jc w:val="both"/>
        <w:rPr>
          <w:rFonts w:ascii="Arial" w:eastAsia="Arial" w:hAnsi="Arial" w:cs="Arial"/>
          <w:spacing w:val="-6"/>
          <w:lang w:val="fr-FR"/>
        </w:rPr>
      </w:pPr>
    </w:p>
    <w:p w14:paraId="5C73975E" w14:textId="77777777" w:rsidR="00D87BA1" w:rsidRPr="005C42F6" w:rsidRDefault="00D87BA1"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hAnsi="Arial" w:cs="Arial"/>
          <w:lang w:val="fr-FR"/>
        </w:rPr>
        <w:t>à l'initiative du salarié, notamment par la mobilisation du compte personnel de formation</w:t>
      </w:r>
      <w:r w:rsidRPr="005C42F6">
        <w:rPr>
          <w:rFonts w:ascii="Arial" w:eastAsia="Arial" w:hAnsi="Arial" w:cs="Arial"/>
          <w:spacing w:val="-6"/>
          <w:lang w:val="fr-FR"/>
        </w:rPr>
        <w:t>.</w:t>
      </w:r>
    </w:p>
    <w:p w14:paraId="5982EBBB" w14:textId="77777777" w:rsidR="00D87BA1" w:rsidRPr="005C42F6" w:rsidRDefault="00D87BA1" w:rsidP="00FB69E9">
      <w:pPr>
        <w:spacing w:line="220" w:lineRule="exact"/>
        <w:ind w:left="116" w:right="83"/>
        <w:jc w:val="both"/>
        <w:rPr>
          <w:rFonts w:ascii="Arial" w:eastAsia="Arial" w:hAnsi="Arial" w:cs="Arial"/>
          <w:spacing w:val="-5"/>
          <w:lang w:val="fr-FR"/>
        </w:rPr>
      </w:pPr>
    </w:p>
    <w:p w14:paraId="0E9A4512" w14:textId="77777777" w:rsidR="00D87BA1" w:rsidRPr="005C42F6" w:rsidRDefault="00D87BA1" w:rsidP="00FB69E9">
      <w:pPr>
        <w:spacing w:line="220" w:lineRule="exact"/>
        <w:ind w:left="116" w:right="77"/>
        <w:jc w:val="both"/>
        <w:rPr>
          <w:rFonts w:ascii="Arial" w:hAnsi="Arial" w:cs="Arial"/>
          <w:lang w:val="fr-FR"/>
        </w:rPr>
      </w:pPr>
      <w:r w:rsidRPr="005C42F6">
        <w:rPr>
          <w:rFonts w:ascii="Arial" w:hAnsi="Arial" w:cs="Arial"/>
          <w:lang w:val="fr-FR"/>
        </w:rPr>
        <w:t>Afin de tenir compte des particularités de leur activité et permettre la mise en œuvre concrète de ce droit, l'organisation de sessions spécifiques pourra être facilitée, ainsi que, l’aménagement des horaires de travail pour que le salarié puisse disposer du repos nécessaire avant sa formation et sa reprise du poste de nuit.</w:t>
      </w:r>
    </w:p>
    <w:p w14:paraId="4F5878BD" w14:textId="77777777" w:rsidR="00D87BA1" w:rsidRPr="005C42F6" w:rsidRDefault="00D87BA1" w:rsidP="00FB69E9">
      <w:pPr>
        <w:spacing w:line="220" w:lineRule="exact"/>
        <w:ind w:left="116" w:right="83"/>
        <w:jc w:val="both"/>
        <w:rPr>
          <w:rFonts w:ascii="Arial" w:hAnsi="Arial" w:cs="Arial"/>
          <w:lang w:val="fr-FR"/>
        </w:rPr>
      </w:pPr>
    </w:p>
    <w:p w14:paraId="3F24805E" w14:textId="61F9B37B" w:rsidR="00421D62" w:rsidRDefault="00421D62" w:rsidP="00FB69E9">
      <w:pPr>
        <w:spacing w:line="220" w:lineRule="exact"/>
        <w:ind w:left="116" w:right="83"/>
        <w:jc w:val="both"/>
        <w:rPr>
          <w:rFonts w:ascii="Arial" w:eastAsia="Arial" w:hAnsi="Arial" w:cs="Arial"/>
          <w:spacing w:val="-5"/>
          <w:lang w:val="fr-FR"/>
        </w:rPr>
      </w:pPr>
    </w:p>
    <w:p w14:paraId="3A777680" w14:textId="76F1ED5C" w:rsidR="00D87BA1" w:rsidRPr="005C42F6" w:rsidRDefault="00D87BA1"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712A0C" w:rsidRPr="00421D62">
        <w:rPr>
          <w:rFonts w:ascii="Arial" w:eastAsia="Arial" w:hAnsi="Arial" w:cs="Arial"/>
          <w:b/>
          <w:color w:val="002060"/>
          <w:spacing w:val="-7"/>
          <w:highlight w:val="lightGray"/>
          <w:lang w:val="fr-FR"/>
        </w:rPr>
        <w:t>3</w:t>
      </w:r>
      <w:r w:rsidR="00421D62" w:rsidRPr="00421D62">
        <w:rPr>
          <w:rFonts w:ascii="Arial" w:eastAsia="Arial" w:hAnsi="Arial" w:cs="Arial"/>
          <w:b/>
          <w:color w:val="002060"/>
          <w:spacing w:val="-7"/>
          <w:highlight w:val="lightGray"/>
          <w:lang w:val="fr-FR"/>
        </w:rPr>
        <w:t>6</w:t>
      </w:r>
      <w:r w:rsidRPr="005C42F6">
        <w:rPr>
          <w:rFonts w:ascii="Arial" w:eastAsia="Arial" w:hAnsi="Arial" w:cs="Arial"/>
          <w:b/>
          <w:spacing w:val="-7"/>
          <w:lang w:val="fr-FR"/>
        </w:rPr>
        <w:t xml:space="preserve"> : Amélioration les conditions de travail, articulation de l’activité nocturne avec la vie</w:t>
      </w:r>
      <w:r w:rsidR="001B09D9" w:rsidRPr="005C42F6">
        <w:rPr>
          <w:rFonts w:ascii="Arial" w:eastAsia="Arial" w:hAnsi="Arial" w:cs="Arial"/>
          <w:b/>
          <w:spacing w:val="-7"/>
          <w:lang w:val="fr-FR"/>
        </w:rPr>
        <w:t xml:space="preserve"> </w:t>
      </w:r>
      <w:r w:rsidRPr="005C42F6">
        <w:rPr>
          <w:rFonts w:ascii="Arial" w:eastAsia="Arial" w:hAnsi="Arial" w:cs="Arial"/>
          <w:b/>
          <w:spacing w:val="-7"/>
          <w:lang w:val="fr-FR"/>
        </w:rPr>
        <w:t>personnelle, familiale et sociale</w:t>
      </w:r>
    </w:p>
    <w:p w14:paraId="3E12835C" w14:textId="77777777" w:rsidR="00421D62" w:rsidRPr="005C42F6" w:rsidRDefault="00421D62" w:rsidP="00FB69E9">
      <w:pPr>
        <w:spacing w:line="220" w:lineRule="exact"/>
        <w:ind w:left="116" w:right="83"/>
        <w:jc w:val="both"/>
        <w:rPr>
          <w:rFonts w:ascii="Arial" w:hAnsi="Arial" w:cs="Arial"/>
          <w:sz w:val="22"/>
          <w:szCs w:val="22"/>
          <w:lang w:val="fr-FR"/>
        </w:rPr>
      </w:pPr>
    </w:p>
    <w:p w14:paraId="5A636E73" w14:textId="77777777" w:rsidR="00D87BA1" w:rsidRPr="005C42F6" w:rsidRDefault="00D87BA1" w:rsidP="00FB69E9">
      <w:pPr>
        <w:spacing w:line="220" w:lineRule="exact"/>
        <w:ind w:left="824"/>
        <w:jc w:val="both"/>
        <w:rPr>
          <w:rFonts w:ascii="Arial" w:eastAsia="Arial" w:hAnsi="Arial" w:cs="Arial"/>
          <w:lang w:val="fr-FR"/>
        </w:rPr>
      </w:pPr>
      <w:r w:rsidRPr="005C42F6">
        <w:rPr>
          <w:rFonts w:ascii="Arial" w:eastAsia="Arial" w:hAnsi="Arial" w:cs="Arial"/>
          <w:spacing w:val="-5"/>
          <w:position w:val="-1"/>
          <w:u w:val="single" w:color="000000"/>
          <w:lang w:val="fr-FR"/>
        </w:rPr>
        <w:t>Me</w:t>
      </w:r>
      <w:r w:rsidRPr="005C42F6">
        <w:rPr>
          <w:rFonts w:ascii="Arial" w:eastAsia="Arial" w:hAnsi="Arial" w:cs="Arial"/>
          <w:spacing w:val="-4"/>
          <w:position w:val="-1"/>
          <w:u w:val="single" w:color="000000"/>
          <w:lang w:val="fr-FR"/>
        </w:rPr>
        <w:t>s</w:t>
      </w:r>
      <w:r w:rsidRPr="005C42F6">
        <w:rPr>
          <w:rFonts w:ascii="Arial" w:eastAsia="Arial" w:hAnsi="Arial" w:cs="Arial"/>
          <w:spacing w:val="-5"/>
          <w:position w:val="-1"/>
          <w:u w:val="single" w:color="000000"/>
          <w:lang w:val="fr-FR"/>
        </w:rPr>
        <w:t>u</w:t>
      </w:r>
      <w:r w:rsidRPr="005C42F6">
        <w:rPr>
          <w:rFonts w:ascii="Arial" w:eastAsia="Arial" w:hAnsi="Arial" w:cs="Arial"/>
          <w:spacing w:val="-4"/>
          <w:position w:val="-1"/>
          <w:u w:val="single" w:color="000000"/>
          <w:lang w:val="fr-FR"/>
        </w:rPr>
        <w:t>r</w:t>
      </w:r>
      <w:r w:rsidRPr="005C42F6">
        <w:rPr>
          <w:rFonts w:ascii="Arial" w:eastAsia="Arial" w:hAnsi="Arial" w:cs="Arial"/>
          <w:spacing w:val="-5"/>
          <w:position w:val="-1"/>
          <w:u w:val="single" w:color="000000"/>
          <w:lang w:val="fr-FR"/>
        </w:rPr>
        <w:t>e</w:t>
      </w:r>
      <w:r w:rsidRPr="005C42F6">
        <w:rPr>
          <w:rFonts w:ascii="Arial" w:eastAsia="Arial" w:hAnsi="Arial" w:cs="Arial"/>
          <w:position w:val="-1"/>
          <w:u w:val="single" w:color="000000"/>
          <w:lang w:val="fr-FR"/>
        </w:rPr>
        <w:t>s</w:t>
      </w:r>
      <w:r w:rsidRPr="005C42F6">
        <w:rPr>
          <w:rFonts w:ascii="Arial" w:eastAsia="Arial" w:hAnsi="Arial" w:cs="Arial"/>
          <w:spacing w:val="-17"/>
          <w:position w:val="-1"/>
          <w:u w:val="single" w:color="000000"/>
          <w:lang w:val="fr-FR"/>
        </w:rPr>
        <w:t xml:space="preserve"> </w:t>
      </w:r>
      <w:r w:rsidRPr="005C42F6">
        <w:rPr>
          <w:rFonts w:ascii="Arial" w:eastAsia="Arial" w:hAnsi="Arial" w:cs="Arial"/>
          <w:spacing w:val="-5"/>
          <w:position w:val="-1"/>
          <w:u w:val="single" w:color="000000"/>
          <w:lang w:val="fr-FR"/>
        </w:rPr>
        <w:t>géné</w:t>
      </w:r>
      <w:r w:rsidRPr="005C42F6">
        <w:rPr>
          <w:rFonts w:ascii="Arial" w:eastAsia="Arial" w:hAnsi="Arial" w:cs="Arial"/>
          <w:spacing w:val="-4"/>
          <w:position w:val="-1"/>
          <w:u w:val="single" w:color="000000"/>
          <w:lang w:val="fr-FR"/>
        </w:rPr>
        <w:t>r</w:t>
      </w:r>
      <w:r w:rsidRPr="005C42F6">
        <w:rPr>
          <w:rFonts w:ascii="Arial" w:eastAsia="Arial" w:hAnsi="Arial" w:cs="Arial"/>
          <w:spacing w:val="-5"/>
          <w:position w:val="-1"/>
          <w:u w:val="single" w:color="000000"/>
          <w:lang w:val="fr-FR"/>
        </w:rPr>
        <w:t>a</w:t>
      </w:r>
      <w:r w:rsidRPr="005C42F6">
        <w:rPr>
          <w:rFonts w:ascii="Arial" w:eastAsia="Arial" w:hAnsi="Arial" w:cs="Arial"/>
          <w:spacing w:val="-6"/>
          <w:position w:val="-1"/>
          <w:u w:val="single" w:color="000000"/>
          <w:lang w:val="fr-FR"/>
        </w:rPr>
        <w:t>l</w:t>
      </w:r>
      <w:r w:rsidRPr="005C42F6">
        <w:rPr>
          <w:rFonts w:ascii="Arial" w:eastAsia="Arial" w:hAnsi="Arial" w:cs="Arial"/>
          <w:spacing w:val="-5"/>
          <w:position w:val="-1"/>
          <w:u w:val="single" w:color="000000"/>
          <w:lang w:val="fr-FR"/>
        </w:rPr>
        <w:t>e</w:t>
      </w:r>
      <w:r w:rsidRPr="005C42F6">
        <w:rPr>
          <w:rFonts w:ascii="Arial" w:eastAsia="Arial" w:hAnsi="Arial" w:cs="Arial"/>
          <w:position w:val="-1"/>
          <w:u w:val="single" w:color="000000"/>
          <w:lang w:val="fr-FR"/>
        </w:rPr>
        <w:t>s</w:t>
      </w:r>
    </w:p>
    <w:p w14:paraId="3391168F" w14:textId="11431D0E" w:rsidR="00D87BA1" w:rsidRDefault="00D87BA1" w:rsidP="00FB69E9">
      <w:pPr>
        <w:spacing w:line="220" w:lineRule="exact"/>
        <w:ind w:left="116" w:right="83"/>
        <w:jc w:val="both"/>
        <w:rPr>
          <w:rFonts w:ascii="Arial" w:hAnsi="Arial" w:cs="Arial"/>
          <w:lang w:val="fr-FR"/>
        </w:rPr>
      </w:pPr>
    </w:p>
    <w:p w14:paraId="601B2B30" w14:textId="77777777" w:rsidR="00D87BA1" w:rsidRPr="005C42F6" w:rsidRDefault="00D87BA1" w:rsidP="00FB69E9">
      <w:pPr>
        <w:spacing w:line="220" w:lineRule="exact"/>
        <w:ind w:left="116" w:right="77"/>
        <w:jc w:val="both"/>
        <w:rPr>
          <w:rFonts w:ascii="Arial" w:hAnsi="Arial" w:cs="Arial"/>
          <w:lang w:val="fr-FR"/>
        </w:rPr>
      </w:pPr>
      <w:r w:rsidRPr="005C42F6">
        <w:rPr>
          <w:rFonts w:ascii="Arial" w:hAnsi="Arial" w:cs="Arial"/>
          <w:b/>
          <w:i/>
          <w:lang w:val="fr-FR"/>
        </w:rPr>
        <w:t>a)</w:t>
      </w:r>
      <w:r w:rsidRPr="005C42F6">
        <w:rPr>
          <w:rFonts w:ascii="Arial" w:hAnsi="Arial" w:cs="Arial"/>
          <w:lang w:val="fr-FR"/>
        </w:rPr>
        <w:t xml:space="preserve"> Pour répondre à l'objectif annoncé en préambule, de sauvegarder au maximum la bonne santé des travailleurs, le médecin du travail est consulté avant toute décision importante relative à la modification de l’organisation de nuit.</w:t>
      </w:r>
    </w:p>
    <w:p w14:paraId="0D54B5F8" w14:textId="77777777" w:rsidR="00D87BA1" w:rsidRPr="005C42F6" w:rsidRDefault="00D87BA1" w:rsidP="00FB69E9">
      <w:pPr>
        <w:spacing w:line="220" w:lineRule="exact"/>
        <w:ind w:left="116" w:right="77"/>
        <w:jc w:val="both"/>
        <w:rPr>
          <w:rFonts w:ascii="Arial" w:hAnsi="Arial" w:cs="Arial"/>
          <w:lang w:val="fr-FR"/>
        </w:rPr>
      </w:pPr>
    </w:p>
    <w:p w14:paraId="05D5A34B" w14:textId="08163900" w:rsidR="00D87BA1" w:rsidRPr="005C42F6" w:rsidRDefault="00D87BA1" w:rsidP="00FB69E9">
      <w:pPr>
        <w:spacing w:line="220" w:lineRule="exact"/>
        <w:ind w:left="116" w:right="77"/>
        <w:jc w:val="both"/>
        <w:rPr>
          <w:rFonts w:ascii="Arial" w:hAnsi="Arial" w:cs="Arial"/>
          <w:lang w:val="fr-FR"/>
        </w:rPr>
      </w:pPr>
      <w:r w:rsidRPr="005C42F6">
        <w:rPr>
          <w:rFonts w:ascii="Arial" w:hAnsi="Arial" w:cs="Arial"/>
          <w:lang w:val="fr-FR"/>
        </w:rPr>
        <w:t xml:space="preserve">Par ailleurs, plusieurs mesures sont mises en œuvre au vu des exigences du </w:t>
      </w:r>
      <w:r w:rsidRPr="00421D62">
        <w:rPr>
          <w:rFonts w:ascii="Arial" w:hAnsi="Arial" w:cs="Arial"/>
          <w:color w:val="002060"/>
          <w:highlight w:val="lightGray"/>
          <w:lang w:val="fr-FR"/>
        </w:rPr>
        <w:t xml:space="preserve">travail </w:t>
      </w:r>
      <w:r w:rsidR="002742CD" w:rsidRPr="00421D62">
        <w:rPr>
          <w:rFonts w:ascii="Arial" w:hAnsi="Arial" w:cs="Arial"/>
          <w:color w:val="002060"/>
          <w:highlight w:val="lightGray"/>
          <w:lang w:val="fr-FR"/>
        </w:rPr>
        <w:t>de nuit</w:t>
      </w:r>
      <w:r w:rsidRPr="00421D62">
        <w:rPr>
          <w:rFonts w:ascii="Arial" w:hAnsi="Arial" w:cs="Arial"/>
          <w:color w:val="002060"/>
          <w:lang w:val="fr-FR"/>
        </w:rPr>
        <w:t xml:space="preserve"> </w:t>
      </w:r>
      <w:r w:rsidRPr="005C42F6">
        <w:rPr>
          <w:rFonts w:ascii="Arial" w:hAnsi="Arial" w:cs="Arial"/>
          <w:lang w:val="fr-FR"/>
        </w:rPr>
        <w:t>et, en particulier :</w:t>
      </w:r>
    </w:p>
    <w:p w14:paraId="6FE63090" w14:textId="77777777" w:rsidR="00D87BA1" w:rsidRPr="005C42F6" w:rsidRDefault="00D87BA1" w:rsidP="00FB69E9">
      <w:pPr>
        <w:spacing w:line="220" w:lineRule="exact"/>
        <w:ind w:left="116" w:right="77"/>
        <w:jc w:val="both"/>
        <w:rPr>
          <w:rFonts w:ascii="Arial" w:hAnsi="Arial" w:cs="Arial"/>
          <w:lang w:val="fr-FR"/>
        </w:rPr>
      </w:pPr>
    </w:p>
    <w:p w14:paraId="6CE1E69E" w14:textId="77777777" w:rsidR="00D87BA1" w:rsidRPr="005C42F6" w:rsidRDefault="00D87BA1" w:rsidP="00FB69E9">
      <w:pPr>
        <w:pStyle w:val="Paragraphedeliste"/>
        <w:numPr>
          <w:ilvl w:val="0"/>
          <w:numId w:val="4"/>
        </w:numPr>
        <w:spacing w:line="220" w:lineRule="exact"/>
        <w:ind w:right="89"/>
        <w:jc w:val="both"/>
        <w:rPr>
          <w:rFonts w:ascii="Arial" w:eastAsia="Arial" w:hAnsi="Arial" w:cs="Arial"/>
          <w:spacing w:val="-6"/>
          <w:lang w:val="fr-FR"/>
        </w:rPr>
      </w:pPr>
      <w:r w:rsidRPr="005C42F6">
        <w:rPr>
          <w:rFonts w:ascii="Arial" w:hAnsi="Arial" w:cs="Arial"/>
          <w:lang w:val="fr-FR"/>
        </w:rPr>
        <w:t>permanences effectuées par une psychologue du travail et une assistante sociale</w:t>
      </w:r>
      <w:r w:rsidRPr="005C42F6">
        <w:rPr>
          <w:rFonts w:ascii="Arial" w:eastAsia="Arial" w:hAnsi="Arial" w:cs="Arial"/>
          <w:spacing w:val="-6"/>
          <w:lang w:val="fr-FR"/>
        </w:rPr>
        <w:t xml:space="preserve"> ;</w:t>
      </w:r>
    </w:p>
    <w:p w14:paraId="3159213A" w14:textId="77777777" w:rsidR="00D87BA1" w:rsidRPr="005C42F6" w:rsidRDefault="00D87BA1" w:rsidP="00FB69E9">
      <w:pPr>
        <w:spacing w:line="220" w:lineRule="exact"/>
        <w:ind w:left="116" w:right="83"/>
        <w:jc w:val="both"/>
        <w:rPr>
          <w:rFonts w:ascii="Arial" w:hAnsi="Arial" w:cs="Arial"/>
          <w:sz w:val="22"/>
          <w:szCs w:val="22"/>
          <w:lang w:val="fr-FR"/>
        </w:rPr>
      </w:pPr>
    </w:p>
    <w:p w14:paraId="435C8237" w14:textId="6D64BA34" w:rsidR="00D87BA1" w:rsidRPr="00421D62" w:rsidRDefault="001B09D9" w:rsidP="00FB69E9">
      <w:pPr>
        <w:pStyle w:val="Paragraphedeliste"/>
        <w:numPr>
          <w:ilvl w:val="0"/>
          <w:numId w:val="4"/>
        </w:numPr>
        <w:spacing w:line="220" w:lineRule="exact"/>
        <w:ind w:right="89"/>
        <w:jc w:val="both"/>
        <w:rPr>
          <w:rFonts w:ascii="Arial" w:eastAsia="Arial" w:hAnsi="Arial" w:cs="Arial"/>
          <w:color w:val="002060"/>
          <w:spacing w:val="-6"/>
          <w:highlight w:val="lightGray"/>
          <w:lang w:val="fr-FR"/>
        </w:rPr>
      </w:pPr>
      <w:r w:rsidRPr="005C42F6">
        <w:rPr>
          <w:rFonts w:ascii="Arial" w:hAnsi="Arial" w:cs="Arial"/>
          <w:lang w:val="fr-FR"/>
        </w:rPr>
        <w:t>m</w:t>
      </w:r>
      <w:r w:rsidR="00D87BA1" w:rsidRPr="005C42F6">
        <w:rPr>
          <w:rFonts w:ascii="Arial" w:hAnsi="Arial" w:cs="Arial"/>
          <w:lang w:val="fr-FR"/>
        </w:rPr>
        <w:t xml:space="preserve">ise à disposition de salles de repos à proximité des postes de travail </w:t>
      </w:r>
      <w:r w:rsidR="005D3890" w:rsidRPr="00421D62">
        <w:rPr>
          <w:rFonts w:ascii="Arial" w:hAnsi="Arial" w:cs="Arial"/>
          <w:color w:val="002060"/>
          <w:highlight w:val="lightGray"/>
          <w:lang w:val="fr-FR"/>
        </w:rPr>
        <w:t>des travailleurs de nuit</w:t>
      </w:r>
      <w:r w:rsidR="00D87BA1" w:rsidRPr="00421D62">
        <w:rPr>
          <w:rFonts w:ascii="Arial" w:eastAsia="Arial" w:hAnsi="Arial" w:cs="Arial"/>
          <w:color w:val="002060"/>
          <w:spacing w:val="-6"/>
          <w:highlight w:val="lightGray"/>
          <w:lang w:val="fr-FR"/>
        </w:rPr>
        <w:t>.</w:t>
      </w:r>
    </w:p>
    <w:p w14:paraId="4EFC5125" w14:textId="77777777" w:rsidR="00D87BA1" w:rsidRPr="0021210A" w:rsidRDefault="00D87BA1" w:rsidP="00FB69E9">
      <w:pPr>
        <w:spacing w:line="220" w:lineRule="exact"/>
        <w:ind w:left="116" w:right="83"/>
        <w:jc w:val="both"/>
        <w:rPr>
          <w:rFonts w:ascii="Arial" w:eastAsia="Arial" w:hAnsi="Arial" w:cs="Arial"/>
          <w:spacing w:val="-4"/>
          <w:lang w:val="fr-FR"/>
        </w:rPr>
      </w:pPr>
    </w:p>
    <w:p w14:paraId="40C1D820" w14:textId="77777777" w:rsidR="00D87BA1" w:rsidRPr="0021210A" w:rsidRDefault="00D87BA1" w:rsidP="00FB69E9">
      <w:pPr>
        <w:spacing w:line="220" w:lineRule="exact"/>
        <w:ind w:left="116" w:right="78"/>
        <w:jc w:val="both"/>
        <w:rPr>
          <w:rFonts w:ascii="Arial" w:eastAsia="Arial" w:hAnsi="Arial" w:cs="Arial"/>
          <w:spacing w:val="-4"/>
          <w:lang w:val="fr-FR"/>
        </w:rPr>
      </w:pPr>
      <w:r w:rsidRPr="0021210A">
        <w:rPr>
          <w:rFonts w:ascii="Arial" w:eastAsia="Arial" w:hAnsi="Arial" w:cs="Arial"/>
          <w:spacing w:val="-4"/>
          <w:lang w:val="fr-FR"/>
        </w:rPr>
        <w:t>L’ent</w:t>
      </w:r>
      <w:r w:rsidRPr="005C42F6">
        <w:rPr>
          <w:rFonts w:ascii="Arial" w:eastAsia="Arial" w:hAnsi="Arial" w:cs="Arial"/>
          <w:spacing w:val="-4"/>
          <w:lang w:val="fr-FR"/>
        </w:rPr>
        <w:t>r</w:t>
      </w:r>
      <w:r w:rsidRPr="0021210A">
        <w:rPr>
          <w:rFonts w:ascii="Arial" w:eastAsia="Arial" w:hAnsi="Arial" w:cs="Arial"/>
          <w:spacing w:val="-4"/>
          <w:lang w:val="fr-FR"/>
        </w:rPr>
        <w:t>ep</w:t>
      </w:r>
      <w:r w:rsidRPr="005C42F6">
        <w:rPr>
          <w:rFonts w:ascii="Arial" w:eastAsia="Arial" w:hAnsi="Arial" w:cs="Arial"/>
          <w:spacing w:val="-4"/>
          <w:lang w:val="fr-FR"/>
        </w:rPr>
        <w:t>r</w:t>
      </w:r>
      <w:r w:rsidRPr="0021210A">
        <w:rPr>
          <w:rFonts w:ascii="Arial" w:eastAsia="Arial" w:hAnsi="Arial" w:cs="Arial"/>
          <w:spacing w:val="-4"/>
          <w:lang w:val="fr-FR"/>
        </w:rPr>
        <w:t>i</w:t>
      </w:r>
      <w:r w:rsidRPr="005C42F6">
        <w:rPr>
          <w:rFonts w:ascii="Arial" w:eastAsia="Arial" w:hAnsi="Arial" w:cs="Arial"/>
          <w:spacing w:val="-4"/>
          <w:lang w:val="fr-FR"/>
        </w:rPr>
        <w:t>s</w:t>
      </w:r>
      <w:r w:rsidRPr="0021210A">
        <w:rPr>
          <w:rFonts w:ascii="Arial" w:eastAsia="Arial" w:hAnsi="Arial" w:cs="Arial"/>
          <w:spacing w:val="-4"/>
          <w:lang w:val="fr-FR"/>
        </w:rPr>
        <w:t xml:space="preserve">e </w:t>
      </w:r>
      <w:r w:rsidRPr="005C42F6">
        <w:rPr>
          <w:rFonts w:ascii="Arial" w:eastAsia="Arial" w:hAnsi="Arial" w:cs="Arial"/>
          <w:spacing w:val="-4"/>
          <w:lang w:val="fr-FR"/>
        </w:rPr>
        <w:t>s</w:t>
      </w:r>
      <w:r w:rsidRPr="0021210A">
        <w:rPr>
          <w:rFonts w:ascii="Arial" w:eastAsia="Arial" w:hAnsi="Arial" w:cs="Arial"/>
          <w:spacing w:val="-4"/>
          <w:lang w:val="fr-FR"/>
        </w:rPr>
        <w:t>’a</w:t>
      </w:r>
      <w:r w:rsidRPr="005C42F6">
        <w:rPr>
          <w:rFonts w:ascii="Arial" w:eastAsia="Arial" w:hAnsi="Arial" w:cs="Arial"/>
          <w:spacing w:val="-4"/>
          <w:lang w:val="fr-FR"/>
        </w:rPr>
        <w:t>ss</w:t>
      </w:r>
      <w:r w:rsidRPr="0021210A">
        <w:rPr>
          <w:rFonts w:ascii="Arial" w:eastAsia="Arial" w:hAnsi="Arial" w:cs="Arial"/>
          <w:spacing w:val="-4"/>
          <w:lang w:val="fr-FR"/>
        </w:rPr>
        <w:t>u</w:t>
      </w:r>
      <w:r w:rsidRPr="005C42F6">
        <w:rPr>
          <w:rFonts w:ascii="Arial" w:eastAsia="Arial" w:hAnsi="Arial" w:cs="Arial"/>
          <w:spacing w:val="-4"/>
          <w:lang w:val="fr-FR"/>
        </w:rPr>
        <w:t>r</w:t>
      </w:r>
      <w:r w:rsidRPr="0021210A">
        <w:rPr>
          <w:rFonts w:ascii="Arial" w:eastAsia="Arial" w:hAnsi="Arial" w:cs="Arial"/>
          <w:spacing w:val="-4"/>
          <w:lang w:val="fr-FR"/>
        </w:rPr>
        <w:t>e</w:t>
      </w:r>
      <w:r w:rsidRPr="005C42F6">
        <w:rPr>
          <w:rFonts w:ascii="Arial" w:eastAsia="Arial" w:hAnsi="Arial" w:cs="Arial"/>
          <w:spacing w:val="-4"/>
          <w:lang w:val="fr-FR"/>
        </w:rPr>
        <w:t>r</w:t>
      </w:r>
      <w:r w:rsidRPr="0021210A">
        <w:rPr>
          <w:rFonts w:ascii="Arial" w:eastAsia="Arial" w:hAnsi="Arial" w:cs="Arial"/>
          <w:spacing w:val="-4"/>
          <w:lang w:val="fr-FR"/>
        </w:rPr>
        <w:t>a que, lo</w:t>
      </w:r>
      <w:r w:rsidRPr="005C42F6">
        <w:rPr>
          <w:rFonts w:ascii="Arial" w:eastAsia="Arial" w:hAnsi="Arial" w:cs="Arial"/>
          <w:spacing w:val="-4"/>
          <w:lang w:val="fr-FR"/>
        </w:rPr>
        <w:t>r</w:t>
      </w:r>
      <w:r w:rsidRPr="0021210A">
        <w:rPr>
          <w:rFonts w:ascii="Arial" w:eastAsia="Arial" w:hAnsi="Arial" w:cs="Arial"/>
          <w:spacing w:val="-4"/>
          <w:lang w:val="fr-FR"/>
        </w:rPr>
        <w:t xml:space="preserve">s de </w:t>
      </w:r>
      <w:r w:rsidRPr="005C42F6">
        <w:rPr>
          <w:rFonts w:ascii="Arial" w:eastAsia="Arial" w:hAnsi="Arial" w:cs="Arial"/>
          <w:spacing w:val="-4"/>
          <w:lang w:val="fr-FR"/>
        </w:rPr>
        <w:t>s</w:t>
      </w:r>
      <w:r w:rsidRPr="0021210A">
        <w:rPr>
          <w:rFonts w:ascii="Arial" w:eastAsia="Arial" w:hAnsi="Arial" w:cs="Arial"/>
          <w:spacing w:val="-4"/>
          <w:lang w:val="fr-FR"/>
        </w:rPr>
        <w:t>on affe</w:t>
      </w:r>
      <w:r w:rsidRPr="005C42F6">
        <w:rPr>
          <w:rFonts w:ascii="Arial" w:eastAsia="Arial" w:hAnsi="Arial" w:cs="Arial"/>
          <w:spacing w:val="-4"/>
          <w:lang w:val="fr-FR"/>
        </w:rPr>
        <w:t>c</w:t>
      </w:r>
      <w:r w:rsidRPr="0021210A">
        <w:rPr>
          <w:rFonts w:ascii="Arial" w:eastAsia="Arial" w:hAnsi="Arial" w:cs="Arial"/>
          <w:spacing w:val="-4"/>
          <w:lang w:val="fr-FR"/>
        </w:rPr>
        <w:t>tation au po</w:t>
      </w:r>
      <w:r w:rsidRPr="005C42F6">
        <w:rPr>
          <w:rFonts w:ascii="Arial" w:eastAsia="Arial" w:hAnsi="Arial" w:cs="Arial"/>
          <w:spacing w:val="-4"/>
          <w:lang w:val="fr-FR"/>
        </w:rPr>
        <w:t>s</w:t>
      </w:r>
      <w:r w:rsidRPr="0021210A">
        <w:rPr>
          <w:rFonts w:ascii="Arial" w:eastAsia="Arial" w:hAnsi="Arial" w:cs="Arial"/>
          <w:spacing w:val="-4"/>
          <w:lang w:val="fr-FR"/>
        </w:rPr>
        <w:t>te de nuit, le t</w:t>
      </w:r>
      <w:r w:rsidRPr="005C42F6">
        <w:rPr>
          <w:rFonts w:ascii="Arial" w:eastAsia="Arial" w:hAnsi="Arial" w:cs="Arial"/>
          <w:spacing w:val="-4"/>
          <w:lang w:val="fr-FR"/>
        </w:rPr>
        <w:t>r</w:t>
      </w:r>
      <w:r w:rsidRPr="0021210A">
        <w:rPr>
          <w:rFonts w:ascii="Arial" w:eastAsia="Arial" w:hAnsi="Arial" w:cs="Arial"/>
          <w:spacing w:val="-4"/>
          <w:lang w:val="fr-FR"/>
        </w:rPr>
        <w:t>availleur de nuit di</w:t>
      </w:r>
      <w:r w:rsidRPr="005C42F6">
        <w:rPr>
          <w:rFonts w:ascii="Arial" w:eastAsia="Arial" w:hAnsi="Arial" w:cs="Arial"/>
          <w:spacing w:val="-4"/>
          <w:lang w:val="fr-FR"/>
        </w:rPr>
        <w:t>s</w:t>
      </w:r>
      <w:r w:rsidRPr="0021210A">
        <w:rPr>
          <w:rFonts w:ascii="Arial" w:eastAsia="Arial" w:hAnsi="Arial" w:cs="Arial"/>
          <w:spacing w:val="-4"/>
          <w:lang w:val="fr-FR"/>
        </w:rPr>
        <w:t>po</w:t>
      </w:r>
      <w:r w:rsidRPr="005C42F6">
        <w:rPr>
          <w:rFonts w:ascii="Arial" w:eastAsia="Arial" w:hAnsi="Arial" w:cs="Arial"/>
          <w:spacing w:val="-4"/>
          <w:lang w:val="fr-FR"/>
        </w:rPr>
        <w:t>s</w:t>
      </w:r>
      <w:r w:rsidRPr="0021210A">
        <w:rPr>
          <w:rFonts w:ascii="Arial" w:eastAsia="Arial" w:hAnsi="Arial" w:cs="Arial"/>
          <w:spacing w:val="-4"/>
          <w:lang w:val="fr-FR"/>
        </w:rPr>
        <w:t>e d’un moyen de t</w:t>
      </w:r>
      <w:r w:rsidRPr="005C42F6">
        <w:rPr>
          <w:rFonts w:ascii="Arial" w:eastAsia="Arial" w:hAnsi="Arial" w:cs="Arial"/>
          <w:spacing w:val="-4"/>
          <w:lang w:val="fr-FR"/>
        </w:rPr>
        <w:t>r</w:t>
      </w:r>
      <w:r w:rsidRPr="0021210A">
        <w:rPr>
          <w:rFonts w:ascii="Arial" w:eastAsia="Arial" w:hAnsi="Arial" w:cs="Arial"/>
          <w:spacing w:val="-4"/>
          <w:lang w:val="fr-FR"/>
        </w:rPr>
        <w:t>an</w:t>
      </w:r>
      <w:r w:rsidRPr="005C42F6">
        <w:rPr>
          <w:rFonts w:ascii="Arial" w:eastAsia="Arial" w:hAnsi="Arial" w:cs="Arial"/>
          <w:spacing w:val="-4"/>
          <w:lang w:val="fr-FR"/>
        </w:rPr>
        <w:t>s</w:t>
      </w:r>
      <w:r w:rsidRPr="0021210A">
        <w:rPr>
          <w:rFonts w:ascii="Arial" w:eastAsia="Arial" w:hAnsi="Arial" w:cs="Arial"/>
          <w:spacing w:val="-4"/>
          <w:lang w:val="fr-FR"/>
        </w:rPr>
        <w:t>po</w:t>
      </w:r>
      <w:r w:rsidRPr="005C42F6">
        <w:rPr>
          <w:rFonts w:ascii="Arial" w:eastAsia="Arial" w:hAnsi="Arial" w:cs="Arial"/>
          <w:spacing w:val="-4"/>
          <w:lang w:val="fr-FR"/>
        </w:rPr>
        <w:t>r</w:t>
      </w:r>
      <w:r w:rsidRPr="0021210A">
        <w:rPr>
          <w:rFonts w:ascii="Arial" w:eastAsia="Arial" w:hAnsi="Arial" w:cs="Arial"/>
          <w:spacing w:val="-4"/>
          <w:lang w:val="fr-FR"/>
        </w:rPr>
        <w:t>t ent</w:t>
      </w:r>
      <w:r w:rsidRPr="005C42F6">
        <w:rPr>
          <w:rFonts w:ascii="Arial" w:eastAsia="Arial" w:hAnsi="Arial" w:cs="Arial"/>
          <w:spacing w:val="-4"/>
          <w:lang w:val="fr-FR"/>
        </w:rPr>
        <w:t>r</w:t>
      </w:r>
      <w:r w:rsidRPr="0021210A">
        <w:rPr>
          <w:rFonts w:ascii="Arial" w:eastAsia="Arial" w:hAnsi="Arial" w:cs="Arial"/>
          <w:spacing w:val="-4"/>
          <w:lang w:val="fr-FR"/>
        </w:rPr>
        <w:t xml:space="preserve">e </w:t>
      </w:r>
      <w:r w:rsidRPr="005C42F6">
        <w:rPr>
          <w:rFonts w:ascii="Arial" w:eastAsia="Arial" w:hAnsi="Arial" w:cs="Arial"/>
          <w:spacing w:val="-4"/>
          <w:lang w:val="fr-FR"/>
        </w:rPr>
        <w:t>s</w:t>
      </w:r>
      <w:r w:rsidRPr="0021210A">
        <w:rPr>
          <w:rFonts w:ascii="Arial" w:eastAsia="Arial" w:hAnsi="Arial" w:cs="Arial"/>
          <w:spacing w:val="-4"/>
          <w:lang w:val="fr-FR"/>
        </w:rPr>
        <w:t>on domi</w:t>
      </w:r>
      <w:r w:rsidRPr="005C42F6">
        <w:rPr>
          <w:rFonts w:ascii="Arial" w:eastAsia="Arial" w:hAnsi="Arial" w:cs="Arial"/>
          <w:spacing w:val="-4"/>
          <w:lang w:val="fr-FR"/>
        </w:rPr>
        <w:t>c</w:t>
      </w:r>
      <w:r w:rsidRPr="0021210A">
        <w:rPr>
          <w:rFonts w:ascii="Arial" w:eastAsia="Arial" w:hAnsi="Arial" w:cs="Arial"/>
          <w:spacing w:val="-4"/>
          <w:lang w:val="fr-FR"/>
        </w:rPr>
        <w:t>ile et l’ent</w:t>
      </w:r>
      <w:r w:rsidRPr="005C42F6">
        <w:rPr>
          <w:rFonts w:ascii="Arial" w:eastAsia="Arial" w:hAnsi="Arial" w:cs="Arial"/>
          <w:spacing w:val="-4"/>
          <w:lang w:val="fr-FR"/>
        </w:rPr>
        <w:t>r</w:t>
      </w:r>
      <w:r w:rsidRPr="0021210A">
        <w:rPr>
          <w:rFonts w:ascii="Arial" w:eastAsia="Arial" w:hAnsi="Arial" w:cs="Arial"/>
          <w:spacing w:val="-4"/>
          <w:lang w:val="fr-FR"/>
        </w:rPr>
        <w:t>ep</w:t>
      </w:r>
      <w:r w:rsidRPr="005C42F6">
        <w:rPr>
          <w:rFonts w:ascii="Arial" w:eastAsia="Arial" w:hAnsi="Arial" w:cs="Arial"/>
          <w:spacing w:val="-4"/>
          <w:lang w:val="fr-FR"/>
        </w:rPr>
        <w:t>r</w:t>
      </w:r>
      <w:r w:rsidRPr="0021210A">
        <w:rPr>
          <w:rFonts w:ascii="Arial" w:eastAsia="Arial" w:hAnsi="Arial" w:cs="Arial"/>
          <w:spacing w:val="-4"/>
          <w:lang w:val="fr-FR"/>
        </w:rPr>
        <w:t>i</w:t>
      </w:r>
      <w:r w:rsidRPr="005C42F6">
        <w:rPr>
          <w:rFonts w:ascii="Arial" w:eastAsia="Arial" w:hAnsi="Arial" w:cs="Arial"/>
          <w:spacing w:val="-4"/>
          <w:lang w:val="fr-FR"/>
        </w:rPr>
        <w:t>s</w:t>
      </w:r>
      <w:r w:rsidRPr="0021210A">
        <w:rPr>
          <w:rFonts w:ascii="Arial" w:eastAsia="Arial" w:hAnsi="Arial" w:cs="Arial"/>
          <w:spacing w:val="-4"/>
          <w:lang w:val="fr-FR"/>
        </w:rPr>
        <w:t>e à l’heu</w:t>
      </w:r>
      <w:r w:rsidRPr="005C42F6">
        <w:rPr>
          <w:rFonts w:ascii="Arial" w:eastAsia="Arial" w:hAnsi="Arial" w:cs="Arial"/>
          <w:spacing w:val="-4"/>
          <w:lang w:val="fr-FR"/>
        </w:rPr>
        <w:t>r</w:t>
      </w:r>
      <w:r w:rsidRPr="0021210A">
        <w:rPr>
          <w:rFonts w:ascii="Arial" w:eastAsia="Arial" w:hAnsi="Arial" w:cs="Arial"/>
          <w:spacing w:val="-4"/>
          <w:lang w:val="fr-FR"/>
        </w:rPr>
        <w:t>e de la p</w:t>
      </w:r>
      <w:r w:rsidRPr="005C42F6">
        <w:rPr>
          <w:rFonts w:ascii="Arial" w:eastAsia="Arial" w:hAnsi="Arial" w:cs="Arial"/>
          <w:spacing w:val="-4"/>
          <w:lang w:val="fr-FR"/>
        </w:rPr>
        <w:t>r</w:t>
      </w:r>
      <w:r w:rsidRPr="0021210A">
        <w:rPr>
          <w:rFonts w:ascii="Arial" w:eastAsia="Arial" w:hAnsi="Arial" w:cs="Arial"/>
          <w:spacing w:val="-4"/>
          <w:lang w:val="fr-FR"/>
        </w:rPr>
        <w:t>i</w:t>
      </w:r>
      <w:r w:rsidRPr="005C42F6">
        <w:rPr>
          <w:rFonts w:ascii="Arial" w:eastAsia="Arial" w:hAnsi="Arial" w:cs="Arial"/>
          <w:spacing w:val="-4"/>
          <w:lang w:val="fr-FR"/>
        </w:rPr>
        <w:t>s</w:t>
      </w:r>
      <w:r w:rsidRPr="0021210A">
        <w:rPr>
          <w:rFonts w:ascii="Arial" w:eastAsia="Arial" w:hAnsi="Arial" w:cs="Arial"/>
          <w:spacing w:val="-4"/>
          <w:lang w:val="fr-FR"/>
        </w:rPr>
        <w:t>e de po</w:t>
      </w:r>
      <w:r w:rsidRPr="005C42F6">
        <w:rPr>
          <w:rFonts w:ascii="Arial" w:eastAsia="Arial" w:hAnsi="Arial" w:cs="Arial"/>
          <w:spacing w:val="-4"/>
          <w:lang w:val="fr-FR"/>
        </w:rPr>
        <w:t>s</w:t>
      </w:r>
      <w:r w:rsidRPr="0021210A">
        <w:rPr>
          <w:rFonts w:ascii="Arial" w:eastAsia="Arial" w:hAnsi="Arial" w:cs="Arial"/>
          <w:spacing w:val="-4"/>
          <w:lang w:val="fr-FR"/>
        </w:rPr>
        <w:t>te et à l’heu</w:t>
      </w:r>
      <w:r w:rsidRPr="005C42F6">
        <w:rPr>
          <w:rFonts w:ascii="Arial" w:eastAsia="Arial" w:hAnsi="Arial" w:cs="Arial"/>
          <w:spacing w:val="-4"/>
          <w:lang w:val="fr-FR"/>
        </w:rPr>
        <w:t>r</w:t>
      </w:r>
      <w:r w:rsidRPr="0021210A">
        <w:rPr>
          <w:rFonts w:ascii="Arial" w:eastAsia="Arial" w:hAnsi="Arial" w:cs="Arial"/>
          <w:spacing w:val="-4"/>
          <w:lang w:val="fr-FR"/>
        </w:rPr>
        <w:t>e de la fin de po</w:t>
      </w:r>
      <w:r w:rsidRPr="005C42F6">
        <w:rPr>
          <w:rFonts w:ascii="Arial" w:eastAsia="Arial" w:hAnsi="Arial" w:cs="Arial"/>
          <w:spacing w:val="-4"/>
          <w:lang w:val="fr-FR"/>
        </w:rPr>
        <w:t>s</w:t>
      </w:r>
      <w:r w:rsidRPr="0021210A">
        <w:rPr>
          <w:rFonts w:ascii="Arial" w:eastAsia="Arial" w:hAnsi="Arial" w:cs="Arial"/>
          <w:spacing w:val="-4"/>
          <w:lang w:val="fr-FR"/>
        </w:rPr>
        <w:t>te.</w:t>
      </w:r>
    </w:p>
    <w:p w14:paraId="678D1BBD" w14:textId="792F5DBB" w:rsidR="00D87BA1" w:rsidRDefault="00D87BA1" w:rsidP="00FB69E9">
      <w:pPr>
        <w:spacing w:line="220" w:lineRule="exact"/>
        <w:ind w:left="116" w:right="83"/>
        <w:jc w:val="both"/>
        <w:rPr>
          <w:rFonts w:ascii="Arial" w:eastAsia="Arial" w:hAnsi="Arial" w:cs="Arial"/>
          <w:color w:val="002060"/>
          <w:spacing w:val="-4"/>
          <w:lang w:val="fr-FR"/>
        </w:rPr>
      </w:pPr>
    </w:p>
    <w:p w14:paraId="1189D074" w14:textId="77777777" w:rsidR="007C0C87" w:rsidRPr="00421D62" w:rsidRDefault="007C0C87" w:rsidP="007C0C87">
      <w:pPr>
        <w:ind w:left="116"/>
        <w:jc w:val="both"/>
        <w:rPr>
          <w:rFonts w:ascii="Arial" w:eastAsia="Arial" w:hAnsi="Arial" w:cs="Arial"/>
          <w:color w:val="002060"/>
          <w:spacing w:val="-4"/>
          <w:highlight w:val="lightGray"/>
          <w:lang w:val="fr-FR"/>
        </w:rPr>
      </w:pPr>
      <w:r w:rsidRPr="00421D62">
        <w:rPr>
          <w:rFonts w:ascii="Arial" w:hAnsi="Arial" w:cs="Arial"/>
          <w:b/>
          <w:i/>
          <w:color w:val="002060"/>
          <w:highlight w:val="lightGray"/>
          <w:lang w:val="fr-FR"/>
        </w:rPr>
        <w:t>b)</w:t>
      </w:r>
      <w:r w:rsidRPr="00421D62">
        <w:rPr>
          <w:rFonts w:ascii="Arial" w:eastAsia="Arial" w:hAnsi="Arial" w:cs="Arial"/>
          <w:color w:val="002060"/>
          <w:spacing w:val="-4"/>
          <w:highlight w:val="lightGray"/>
          <w:lang w:val="fr-FR"/>
        </w:rPr>
        <w:t xml:space="preserve"> Les régimes de temps de travail prévus par le présent accord sont de nature à : </w:t>
      </w:r>
    </w:p>
    <w:p w14:paraId="6F0EBDAA" w14:textId="77777777" w:rsidR="007C0C87" w:rsidRPr="00421D62" w:rsidRDefault="007C0C87" w:rsidP="007C0C87">
      <w:pPr>
        <w:spacing w:line="220" w:lineRule="exact"/>
        <w:ind w:left="116" w:right="83"/>
        <w:jc w:val="both"/>
        <w:rPr>
          <w:rFonts w:ascii="Arial" w:hAnsi="Arial" w:cs="Arial"/>
          <w:color w:val="002060"/>
          <w:highlight w:val="lightGray"/>
          <w:lang w:val="fr-FR"/>
        </w:rPr>
      </w:pPr>
    </w:p>
    <w:p w14:paraId="238F268F" w14:textId="6CDA4E19" w:rsidR="007C0C87" w:rsidRPr="00421D62" w:rsidRDefault="007C0C87" w:rsidP="007C0C87">
      <w:pPr>
        <w:numPr>
          <w:ilvl w:val="0"/>
          <w:numId w:val="4"/>
        </w:numPr>
        <w:spacing w:line="220" w:lineRule="exact"/>
        <w:ind w:right="89"/>
        <w:contextualSpacing/>
        <w:jc w:val="both"/>
        <w:rPr>
          <w:rFonts w:ascii="Arial" w:eastAsia="Arial" w:hAnsi="Arial" w:cs="Arial"/>
          <w:color w:val="002060"/>
          <w:spacing w:val="-6"/>
          <w:highlight w:val="lightGray"/>
          <w:lang w:val="fr-FR"/>
        </w:rPr>
      </w:pPr>
      <w:r w:rsidRPr="00421D62">
        <w:rPr>
          <w:rFonts w:ascii="Arial" w:eastAsia="Arial" w:hAnsi="Arial" w:cs="Arial"/>
          <w:color w:val="002060"/>
          <w:spacing w:val="-4"/>
          <w:highlight w:val="lightGray"/>
          <w:lang w:val="fr-FR"/>
        </w:rPr>
        <w:t xml:space="preserve">améliorer tant les conditions de travail des travailleurs de nuit que des salariés travaillant partiellement la nuit </w:t>
      </w:r>
      <w:r w:rsidRPr="00421D62">
        <w:rPr>
          <w:rFonts w:ascii="Arial" w:eastAsia="Arial" w:hAnsi="Arial" w:cs="Arial"/>
          <w:color w:val="002060"/>
          <w:spacing w:val="-6"/>
          <w:highlight w:val="lightGray"/>
          <w:lang w:val="fr-FR"/>
        </w:rPr>
        <w:t> ;</w:t>
      </w:r>
    </w:p>
    <w:p w14:paraId="45C702E8" w14:textId="77777777" w:rsidR="007C0C87" w:rsidRPr="00421D62" w:rsidRDefault="007C0C87" w:rsidP="007C0C87">
      <w:pPr>
        <w:spacing w:line="220" w:lineRule="exact"/>
        <w:ind w:left="836" w:right="89"/>
        <w:contextualSpacing/>
        <w:jc w:val="both"/>
        <w:rPr>
          <w:rFonts w:ascii="Arial" w:eastAsia="Arial" w:hAnsi="Arial" w:cs="Arial"/>
          <w:color w:val="002060"/>
          <w:spacing w:val="-6"/>
          <w:highlight w:val="lightGray"/>
          <w:lang w:val="fr-FR"/>
        </w:rPr>
      </w:pPr>
    </w:p>
    <w:p w14:paraId="7EC758A4" w14:textId="42227C3A" w:rsidR="007C0C87" w:rsidRPr="00421D62" w:rsidRDefault="007C0C87" w:rsidP="007C0C87">
      <w:pPr>
        <w:numPr>
          <w:ilvl w:val="0"/>
          <w:numId w:val="4"/>
        </w:numPr>
        <w:spacing w:line="220" w:lineRule="exact"/>
        <w:ind w:right="89"/>
        <w:contextualSpacing/>
        <w:jc w:val="both"/>
        <w:rPr>
          <w:rFonts w:ascii="Arial" w:hAnsi="Arial" w:cs="Arial"/>
          <w:color w:val="002060"/>
          <w:highlight w:val="lightGray"/>
          <w:lang w:val="fr-FR"/>
        </w:rPr>
      </w:pPr>
      <w:r w:rsidRPr="00421D62">
        <w:rPr>
          <w:rFonts w:ascii="Arial" w:eastAsia="Arial" w:hAnsi="Arial" w:cs="Arial"/>
          <w:color w:val="002060"/>
          <w:spacing w:val="-4"/>
          <w:highlight w:val="lightGray"/>
          <w:lang w:val="fr-FR"/>
        </w:rPr>
        <w:t>et faciliter l’articulation des activités professionnelles en tout ou partie nocturne avec leur vie personnelle et avec l’exercice de responsabilités familiales et sociales</w:t>
      </w:r>
      <w:r w:rsidRPr="00421D62">
        <w:rPr>
          <w:rFonts w:ascii="Arial" w:hAnsi="Arial" w:cs="Arial"/>
          <w:color w:val="002060"/>
          <w:highlight w:val="lightGray"/>
          <w:lang w:val="fr-FR"/>
        </w:rPr>
        <w:t>.</w:t>
      </w:r>
    </w:p>
    <w:p w14:paraId="599A75DF" w14:textId="77777777" w:rsidR="007C0C87" w:rsidRDefault="007C0C87" w:rsidP="00FB69E9">
      <w:pPr>
        <w:spacing w:line="220" w:lineRule="exact"/>
        <w:ind w:left="116" w:right="83"/>
        <w:jc w:val="both"/>
        <w:rPr>
          <w:rFonts w:ascii="Arial" w:hAnsi="Arial" w:cs="Arial"/>
          <w:lang w:val="fr-FR"/>
        </w:rPr>
      </w:pPr>
    </w:p>
    <w:p w14:paraId="2E6E5120" w14:textId="32B15F1C" w:rsidR="00D87BA1" w:rsidRPr="005C42F6" w:rsidRDefault="00D87BA1" w:rsidP="00FB69E9">
      <w:pPr>
        <w:spacing w:line="220" w:lineRule="exact"/>
        <w:ind w:left="116" w:right="83"/>
        <w:jc w:val="both"/>
        <w:rPr>
          <w:rFonts w:ascii="Arial" w:hAnsi="Arial" w:cs="Arial"/>
          <w:lang w:val="fr-FR"/>
        </w:rPr>
      </w:pPr>
      <w:r w:rsidRPr="005C42F6">
        <w:rPr>
          <w:rFonts w:ascii="Arial" w:hAnsi="Arial" w:cs="Arial"/>
          <w:lang w:val="fr-FR"/>
        </w:rPr>
        <w:t>Cette limitation est de nature à réduire la fatigue au travail et la charge mentale liées au travail de nuit et à</w:t>
      </w:r>
      <w:r w:rsidR="001B09D9" w:rsidRPr="005C42F6">
        <w:rPr>
          <w:rFonts w:ascii="Arial" w:hAnsi="Arial" w:cs="Arial"/>
          <w:lang w:val="fr-FR"/>
        </w:rPr>
        <w:t xml:space="preserve"> </w:t>
      </w:r>
      <w:r w:rsidRPr="005C42F6">
        <w:rPr>
          <w:rFonts w:ascii="Arial" w:hAnsi="Arial" w:cs="Arial"/>
          <w:lang w:val="fr-FR"/>
        </w:rPr>
        <w:t>permettre de faciliter l’accomplissement des actes reliés à des événements personnels et familiaux.</w:t>
      </w:r>
    </w:p>
    <w:p w14:paraId="284639CC" w14:textId="77777777" w:rsidR="007C0C87" w:rsidRPr="005C42F6" w:rsidRDefault="007C0C87" w:rsidP="00FB69E9">
      <w:pPr>
        <w:spacing w:line="220" w:lineRule="exact"/>
        <w:ind w:left="116" w:right="83"/>
        <w:jc w:val="both"/>
        <w:rPr>
          <w:rFonts w:ascii="Arial" w:hAnsi="Arial" w:cs="Arial"/>
          <w:lang w:val="fr-FR"/>
        </w:rPr>
      </w:pPr>
    </w:p>
    <w:p w14:paraId="63BB190C" w14:textId="77777777" w:rsidR="00D87BA1" w:rsidRPr="005C42F6" w:rsidRDefault="00D87BA1" w:rsidP="00FB69E9">
      <w:pPr>
        <w:spacing w:line="220" w:lineRule="exact"/>
        <w:ind w:left="824"/>
        <w:jc w:val="both"/>
        <w:rPr>
          <w:rFonts w:ascii="Arial" w:eastAsia="Arial" w:hAnsi="Arial" w:cs="Arial"/>
          <w:lang w:val="fr-FR"/>
        </w:rPr>
      </w:pPr>
      <w:r w:rsidRPr="005C42F6">
        <w:rPr>
          <w:rFonts w:ascii="Arial" w:eastAsia="Arial" w:hAnsi="Arial" w:cs="Arial"/>
          <w:spacing w:val="-4"/>
          <w:position w:val="-1"/>
          <w:u w:val="single" w:color="000000"/>
          <w:lang w:val="fr-FR"/>
        </w:rPr>
        <w:t>O</w:t>
      </w:r>
      <w:r w:rsidRPr="005C42F6">
        <w:rPr>
          <w:rFonts w:ascii="Arial" w:eastAsia="Arial" w:hAnsi="Arial" w:cs="Arial"/>
          <w:spacing w:val="-5"/>
          <w:position w:val="-1"/>
          <w:u w:val="single" w:color="000000"/>
          <w:lang w:val="fr-FR"/>
        </w:rPr>
        <w:t>b</w:t>
      </w:r>
      <w:r w:rsidRPr="005C42F6">
        <w:rPr>
          <w:rFonts w:ascii="Arial" w:eastAsia="Arial" w:hAnsi="Arial" w:cs="Arial"/>
          <w:spacing w:val="-6"/>
          <w:position w:val="-1"/>
          <w:u w:val="single" w:color="000000"/>
          <w:lang w:val="fr-FR"/>
        </w:rPr>
        <w:t>li</w:t>
      </w:r>
      <w:r w:rsidRPr="005C42F6">
        <w:rPr>
          <w:rFonts w:ascii="Arial" w:eastAsia="Arial" w:hAnsi="Arial" w:cs="Arial"/>
          <w:spacing w:val="-5"/>
          <w:position w:val="-1"/>
          <w:u w:val="single" w:color="000000"/>
          <w:lang w:val="fr-FR"/>
        </w:rPr>
        <w:t>gat</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on</w:t>
      </w:r>
      <w:r w:rsidRPr="005C42F6">
        <w:rPr>
          <w:rFonts w:ascii="Arial" w:eastAsia="Arial" w:hAnsi="Arial" w:cs="Arial"/>
          <w:position w:val="-1"/>
          <w:u w:val="single" w:color="000000"/>
          <w:lang w:val="fr-FR"/>
        </w:rPr>
        <w:t>s</w:t>
      </w:r>
      <w:r w:rsidRPr="005C42F6">
        <w:rPr>
          <w:rFonts w:ascii="Arial" w:eastAsia="Arial" w:hAnsi="Arial" w:cs="Arial"/>
          <w:spacing w:val="-20"/>
          <w:position w:val="-1"/>
          <w:u w:val="single" w:color="000000"/>
          <w:lang w:val="fr-FR"/>
        </w:rPr>
        <w:t xml:space="preserve"> </w:t>
      </w:r>
      <w:r w:rsidRPr="005C42F6">
        <w:rPr>
          <w:rFonts w:ascii="Arial" w:eastAsia="Arial" w:hAnsi="Arial" w:cs="Arial"/>
          <w:spacing w:val="-3"/>
          <w:position w:val="-1"/>
          <w:u w:val="single" w:color="000000"/>
          <w:lang w:val="fr-FR"/>
        </w:rPr>
        <w:t>f</w:t>
      </w:r>
      <w:r w:rsidRPr="005C42F6">
        <w:rPr>
          <w:rFonts w:ascii="Arial" w:eastAsia="Arial" w:hAnsi="Arial" w:cs="Arial"/>
          <w:spacing w:val="-5"/>
          <w:position w:val="-1"/>
          <w:u w:val="single" w:color="000000"/>
          <w:lang w:val="fr-FR"/>
        </w:rPr>
        <w:t>a</w:t>
      </w:r>
      <w:r w:rsidRPr="005C42F6">
        <w:rPr>
          <w:rFonts w:ascii="Arial" w:eastAsia="Arial" w:hAnsi="Arial" w:cs="Arial"/>
          <w:position w:val="-1"/>
          <w:u w:val="single" w:color="000000"/>
          <w:lang w:val="fr-FR"/>
        </w:rPr>
        <w:t>m</w:t>
      </w:r>
      <w:r w:rsidRPr="005C42F6">
        <w:rPr>
          <w:rFonts w:ascii="Arial" w:eastAsia="Arial" w:hAnsi="Arial" w:cs="Arial"/>
          <w:spacing w:val="-6"/>
          <w:position w:val="-1"/>
          <w:u w:val="single" w:color="000000"/>
          <w:lang w:val="fr-FR"/>
        </w:rPr>
        <w:t>ili</w:t>
      </w:r>
      <w:r w:rsidRPr="005C42F6">
        <w:rPr>
          <w:rFonts w:ascii="Arial" w:eastAsia="Arial" w:hAnsi="Arial" w:cs="Arial"/>
          <w:spacing w:val="-5"/>
          <w:position w:val="-1"/>
          <w:u w:val="single" w:color="000000"/>
          <w:lang w:val="fr-FR"/>
        </w:rPr>
        <w:t>a</w:t>
      </w:r>
      <w:r w:rsidRPr="005C42F6">
        <w:rPr>
          <w:rFonts w:ascii="Arial" w:eastAsia="Arial" w:hAnsi="Arial" w:cs="Arial"/>
          <w:spacing w:val="-6"/>
          <w:position w:val="-1"/>
          <w:u w:val="single" w:color="000000"/>
          <w:lang w:val="fr-FR"/>
        </w:rPr>
        <w:t>l</w:t>
      </w:r>
      <w:r w:rsidRPr="005C42F6">
        <w:rPr>
          <w:rFonts w:ascii="Arial" w:eastAsia="Arial" w:hAnsi="Arial" w:cs="Arial"/>
          <w:spacing w:val="-5"/>
          <w:position w:val="-1"/>
          <w:u w:val="single" w:color="000000"/>
          <w:lang w:val="fr-FR"/>
        </w:rPr>
        <w:t>e</w:t>
      </w:r>
      <w:r w:rsidRPr="005C42F6">
        <w:rPr>
          <w:rFonts w:ascii="Arial" w:eastAsia="Arial" w:hAnsi="Arial" w:cs="Arial"/>
          <w:position w:val="-1"/>
          <w:u w:val="single" w:color="000000"/>
          <w:lang w:val="fr-FR"/>
        </w:rPr>
        <w:t>s</w:t>
      </w:r>
    </w:p>
    <w:p w14:paraId="1BBCD833" w14:textId="77777777" w:rsidR="00D87BA1" w:rsidRPr="005C42F6" w:rsidRDefault="00D87BA1" w:rsidP="00FB69E9">
      <w:pPr>
        <w:spacing w:line="220" w:lineRule="exact"/>
        <w:ind w:left="116" w:right="83"/>
        <w:jc w:val="both"/>
        <w:rPr>
          <w:rFonts w:ascii="Arial" w:hAnsi="Arial" w:cs="Arial"/>
          <w:lang w:val="fr-FR"/>
        </w:rPr>
      </w:pPr>
    </w:p>
    <w:p w14:paraId="36BED327" w14:textId="10284394" w:rsidR="00D87BA1" w:rsidRPr="005C42F6" w:rsidRDefault="00D87BA1" w:rsidP="00FB69E9">
      <w:pPr>
        <w:spacing w:line="220" w:lineRule="exact"/>
        <w:ind w:left="116" w:right="83"/>
        <w:jc w:val="both"/>
        <w:rPr>
          <w:rFonts w:ascii="Arial" w:hAnsi="Arial" w:cs="Arial"/>
          <w:lang w:val="fr-FR"/>
        </w:rPr>
      </w:pPr>
      <w:r w:rsidRPr="005C42F6">
        <w:rPr>
          <w:rFonts w:ascii="Arial" w:hAnsi="Arial" w:cs="Arial"/>
          <w:lang w:val="fr-FR"/>
        </w:rPr>
        <w:t xml:space="preserve">Lorsque le contrat de travail prévoit que le salarié occupé à un poste de jour pourra être occupé en qualité de </w:t>
      </w:r>
      <w:r w:rsidRPr="00421D62">
        <w:rPr>
          <w:rFonts w:ascii="Arial" w:hAnsi="Arial" w:cs="Arial"/>
          <w:iCs/>
          <w:color w:val="002060"/>
          <w:highlight w:val="lightGray"/>
          <w:lang w:val="fr-FR"/>
        </w:rPr>
        <w:t>travailleur de nuit,</w:t>
      </w:r>
      <w:r w:rsidRPr="00421D62">
        <w:rPr>
          <w:rFonts w:ascii="Arial" w:hAnsi="Arial" w:cs="Arial"/>
          <w:color w:val="002060"/>
          <w:lang w:val="fr-FR"/>
        </w:rPr>
        <w:t xml:space="preserve"> </w:t>
      </w:r>
      <w:r w:rsidRPr="005C42F6">
        <w:rPr>
          <w:rFonts w:ascii="Arial" w:hAnsi="Arial" w:cs="Arial"/>
          <w:lang w:val="fr-FR"/>
        </w:rPr>
        <w:t>l’intéressé sera fondé à refuser son affectation à un poste de nuit s’il justifie que cette affectation serait incompatible avec des obligations familiales impérieuses telles que la garde d’un enfant ou la prise en charge d’une personne dépendante. Ce refus ne constitue ni une faute ni un motif de licenciement.</w:t>
      </w:r>
    </w:p>
    <w:p w14:paraId="51B7429A" w14:textId="77777777" w:rsidR="00D87BA1" w:rsidRPr="005C42F6" w:rsidRDefault="00D87BA1" w:rsidP="00FB69E9">
      <w:pPr>
        <w:spacing w:line="220" w:lineRule="exact"/>
        <w:ind w:left="116" w:right="83"/>
        <w:jc w:val="both"/>
        <w:rPr>
          <w:rFonts w:ascii="Arial" w:hAnsi="Arial" w:cs="Arial"/>
          <w:lang w:val="fr-FR"/>
        </w:rPr>
      </w:pPr>
    </w:p>
    <w:p w14:paraId="7E82FA10" w14:textId="77777777" w:rsidR="00D87BA1" w:rsidRPr="005C42F6" w:rsidRDefault="00D87BA1" w:rsidP="00FB69E9">
      <w:pPr>
        <w:spacing w:line="220" w:lineRule="exact"/>
        <w:ind w:left="824"/>
        <w:jc w:val="both"/>
        <w:rPr>
          <w:rFonts w:ascii="Arial" w:eastAsia="Arial" w:hAnsi="Arial" w:cs="Arial"/>
          <w:lang w:val="fr-FR"/>
        </w:rPr>
      </w:pPr>
      <w:r w:rsidRPr="005C42F6">
        <w:rPr>
          <w:rFonts w:ascii="Arial" w:eastAsia="Arial" w:hAnsi="Arial" w:cs="Arial"/>
          <w:spacing w:val="-6"/>
          <w:position w:val="-1"/>
          <w:u w:val="single" w:color="000000"/>
          <w:lang w:val="fr-FR"/>
        </w:rPr>
        <w:t>P</w:t>
      </w:r>
      <w:r w:rsidRPr="005C42F6">
        <w:rPr>
          <w:rFonts w:ascii="Arial" w:eastAsia="Arial" w:hAnsi="Arial" w:cs="Arial"/>
          <w:spacing w:val="-4"/>
          <w:position w:val="-1"/>
          <w:u w:val="single" w:color="000000"/>
          <w:lang w:val="fr-FR"/>
        </w:rPr>
        <w:t>r</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o</w:t>
      </w:r>
      <w:r w:rsidRPr="005C42F6">
        <w:rPr>
          <w:rFonts w:ascii="Arial" w:eastAsia="Arial" w:hAnsi="Arial" w:cs="Arial"/>
          <w:spacing w:val="-4"/>
          <w:position w:val="-1"/>
          <w:u w:val="single" w:color="000000"/>
          <w:lang w:val="fr-FR"/>
        </w:rPr>
        <w:t>r</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t</w:t>
      </w:r>
      <w:r w:rsidRPr="005C42F6">
        <w:rPr>
          <w:rFonts w:ascii="Arial" w:eastAsia="Arial" w:hAnsi="Arial" w:cs="Arial"/>
          <w:position w:val="-1"/>
          <w:u w:val="single" w:color="000000"/>
          <w:lang w:val="fr-FR"/>
        </w:rPr>
        <w:t>é</w:t>
      </w:r>
      <w:r w:rsidRPr="005C42F6">
        <w:rPr>
          <w:rFonts w:ascii="Arial" w:eastAsia="Arial" w:hAnsi="Arial" w:cs="Arial"/>
          <w:spacing w:val="39"/>
          <w:position w:val="-1"/>
          <w:u w:val="single" w:color="000000"/>
          <w:lang w:val="fr-FR"/>
        </w:rPr>
        <w:t xml:space="preserve"> </w:t>
      </w:r>
      <w:r w:rsidRPr="005C42F6">
        <w:rPr>
          <w:rFonts w:ascii="Arial" w:eastAsia="Arial" w:hAnsi="Arial" w:cs="Arial"/>
          <w:spacing w:val="-5"/>
          <w:position w:val="-1"/>
          <w:u w:val="single" w:color="000000"/>
          <w:lang w:val="fr-FR"/>
        </w:rPr>
        <w:t>d</w:t>
      </w:r>
      <w:r w:rsidRPr="005C42F6">
        <w:rPr>
          <w:rFonts w:ascii="Arial" w:eastAsia="Arial" w:hAnsi="Arial" w:cs="Arial"/>
          <w:spacing w:val="-6"/>
          <w:position w:val="-1"/>
          <w:u w:val="single" w:color="000000"/>
          <w:lang w:val="fr-FR"/>
        </w:rPr>
        <w:t>’</w:t>
      </w:r>
      <w:r w:rsidRPr="005C42F6">
        <w:rPr>
          <w:rFonts w:ascii="Arial" w:eastAsia="Arial" w:hAnsi="Arial" w:cs="Arial"/>
          <w:spacing w:val="-5"/>
          <w:position w:val="-1"/>
          <w:u w:val="single" w:color="000000"/>
          <w:lang w:val="fr-FR"/>
        </w:rPr>
        <w:t>a</w:t>
      </w:r>
      <w:r w:rsidRPr="005C42F6">
        <w:rPr>
          <w:rFonts w:ascii="Arial" w:eastAsia="Arial" w:hAnsi="Arial" w:cs="Arial"/>
          <w:spacing w:val="-3"/>
          <w:position w:val="-1"/>
          <w:u w:val="single" w:color="000000"/>
          <w:lang w:val="fr-FR"/>
        </w:rPr>
        <w:t>ff</w:t>
      </w:r>
      <w:r w:rsidRPr="005C42F6">
        <w:rPr>
          <w:rFonts w:ascii="Arial" w:eastAsia="Arial" w:hAnsi="Arial" w:cs="Arial"/>
          <w:spacing w:val="-5"/>
          <w:position w:val="-1"/>
          <w:u w:val="single" w:color="000000"/>
          <w:lang w:val="fr-FR"/>
        </w:rPr>
        <w:t>e</w:t>
      </w:r>
      <w:r w:rsidRPr="005C42F6">
        <w:rPr>
          <w:rFonts w:ascii="Arial" w:eastAsia="Arial" w:hAnsi="Arial" w:cs="Arial"/>
          <w:spacing w:val="-4"/>
          <w:position w:val="-1"/>
          <w:u w:val="single" w:color="000000"/>
          <w:lang w:val="fr-FR"/>
        </w:rPr>
        <w:t>c</w:t>
      </w:r>
      <w:r w:rsidRPr="005C42F6">
        <w:rPr>
          <w:rFonts w:ascii="Arial" w:eastAsia="Arial" w:hAnsi="Arial" w:cs="Arial"/>
          <w:spacing w:val="-5"/>
          <w:position w:val="-1"/>
          <w:u w:val="single" w:color="000000"/>
          <w:lang w:val="fr-FR"/>
        </w:rPr>
        <w:t>tat</w:t>
      </w:r>
      <w:r w:rsidRPr="005C42F6">
        <w:rPr>
          <w:rFonts w:ascii="Arial" w:eastAsia="Arial" w:hAnsi="Arial" w:cs="Arial"/>
          <w:spacing w:val="-6"/>
          <w:position w:val="-1"/>
          <w:u w:val="single" w:color="000000"/>
          <w:lang w:val="fr-FR"/>
        </w:rPr>
        <w:t>i</w:t>
      </w:r>
      <w:r w:rsidRPr="005C42F6">
        <w:rPr>
          <w:rFonts w:ascii="Arial" w:eastAsia="Arial" w:hAnsi="Arial" w:cs="Arial"/>
          <w:spacing w:val="-5"/>
          <w:position w:val="-1"/>
          <w:u w:val="single" w:color="000000"/>
          <w:lang w:val="fr-FR"/>
        </w:rPr>
        <w:t>o</w:t>
      </w:r>
      <w:r w:rsidRPr="005C42F6">
        <w:rPr>
          <w:rFonts w:ascii="Arial" w:eastAsia="Arial" w:hAnsi="Arial" w:cs="Arial"/>
          <w:position w:val="-1"/>
          <w:u w:val="single" w:color="000000"/>
          <w:lang w:val="fr-FR"/>
        </w:rPr>
        <w:t>n</w:t>
      </w:r>
    </w:p>
    <w:p w14:paraId="01C03C24" w14:textId="77777777" w:rsidR="00D87BA1" w:rsidRPr="005C42F6" w:rsidRDefault="00D87BA1" w:rsidP="00FB69E9">
      <w:pPr>
        <w:spacing w:line="220" w:lineRule="exact"/>
        <w:ind w:left="116" w:right="83"/>
        <w:jc w:val="both"/>
        <w:rPr>
          <w:rFonts w:ascii="Arial" w:hAnsi="Arial" w:cs="Arial"/>
          <w:lang w:val="fr-FR"/>
        </w:rPr>
      </w:pPr>
    </w:p>
    <w:p w14:paraId="46CFDC29" w14:textId="4FDBD9EF" w:rsidR="00D87BA1" w:rsidRPr="005C42F6" w:rsidRDefault="00D87BA1" w:rsidP="00FB69E9">
      <w:pPr>
        <w:spacing w:line="220" w:lineRule="exact"/>
        <w:ind w:left="116" w:right="83"/>
        <w:jc w:val="both"/>
        <w:rPr>
          <w:rFonts w:ascii="Arial" w:hAnsi="Arial" w:cs="Arial"/>
          <w:lang w:val="fr-FR"/>
        </w:rPr>
      </w:pPr>
      <w:r w:rsidRPr="005C42F6">
        <w:rPr>
          <w:rFonts w:ascii="Arial" w:hAnsi="Arial" w:cs="Arial"/>
          <w:lang w:val="fr-FR"/>
        </w:rPr>
        <w:t xml:space="preserve">Le salarié occupant un poste de nuit en tant que </w:t>
      </w:r>
      <w:r w:rsidRPr="00421D62">
        <w:rPr>
          <w:rFonts w:ascii="Arial" w:hAnsi="Arial" w:cs="Arial"/>
          <w:color w:val="002060"/>
          <w:highlight w:val="lightGray"/>
          <w:lang w:val="fr-FR"/>
        </w:rPr>
        <w:t>travailleur de nuit,</w:t>
      </w:r>
      <w:r w:rsidRPr="00421D62">
        <w:rPr>
          <w:rFonts w:ascii="Arial" w:hAnsi="Arial" w:cs="Arial"/>
          <w:color w:val="002060"/>
          <w:lang w:val="fr-FR"/>
        </w:rPr>
        <w:t xml:space="preserve"> </w:t>
      </w:r>
      <w:r w:rsidRPr="005C42F6">
        <w:rPr>
          <w:rFonts w:ascii="Arial" w:hAnsi="Arial" w:cs="Arial"/>
          <w:lang w:val="fr-FR"/>
        </w:rPr>
        <w:t>qui souhaite occuper ou reprendre un poste de jour au sein de l’UES, bénéficie d’une priorité pour l’attribution d’un emploi ressortissant à sa catégorie professionnelle ou d’un emploi équivalent. Le souhait du salarié pour lequel le travail de nuit est incompatible avec ses obligations familiales impérieuses, notamment avec la garde d’un enfant ou la prise en charge d’une personne dépendante, sera examiné de façon préférentielle.</w:t>
      </w:r>
    </w:p>
    <w:p w14:paraId="45F89D10" w14:textId="4F77E25A" w:rsidR="00B60AAE" w:rsidRPr="005C42F6" w:rsidRDefault="00D87BA1" w:rsidP="00E34FBE">
      <w:pPr>
        <w:spacing w:line="220" w:lineRule="exact"/>
        <w:ind w:left="116" w:right="83"/>
        <w:jc w:val="both"/>
        <w:rPr>
          <w:rFonts w:ascii="Arial" w:hAnsi="Arial" w:cs="Arial"/>
          <w:lang w:val="fr-FR"/>
        </w:rPr>
      </w:pPr>
      <w:r w:rsidRPr="005C42F6">
        <w:rPr>
          <w:rFonts w:ascii="Arial" w:hAnsi="Arial" w:cs="Arial"/>
          <w:lang w:val="fr-FR"/>
        </w:rPr>
        <w:t>La Direction porte à la connaissance de ces salariés la liste des emplois disponibles correspondants.</w:t>
      </w:r>
      <w:r w:rsidR="00B60AAE" w:rsidRPr="005C42F6">
        <w:rPr>
          <w:rFonts w:ascii="Arial" w:hAnsi="Arial" w:cs="Arial"/>
          <w:lang w:val="fr-FR"/>
        </w:rPr>
        <w:br w:type="page"/>
      </w:r>
    </w:p>
    <w:p w14:paraId="5498A425" w14:textId="0A44A463" w:rsidR="00605EFF" w:rsidRPr="005C42F6" w:rsidRDefault="00DF28F8" w:rsidP="00FB69E9">
      <w:pPr>
        <w:ind w:left="116" w:right="-36"/>
        <w:jc w:val="both"/>
        <w:rPr>
          <w:rFonts w:ascii="Arial" w:eastAsia="Arial" w:hAnsi="Arial" w:cs="Arial"/>
          <w:lang w:val="fr-FR"/>
        </w:rPr>
      </w:pPr>
      <w:bookmarkStart w:id="5" w:name="_Hlk531887900"/>
      <w:r w:rsidRPr="005C42F6">
        <w:rPr>
          <w:rFonts w:ascii="Arial" w:eastAsia="Arial" w:hAnsi="Arial" w:cs="Arial"/>
          <w:b/>
          <w:sz w:val="24"/>
          <w:szCs w:val="24"/>
          <w:lang w:val="fr-FR"/>
        </w:rPr>
        <w:lastRenderedPageBreak/>
        <w:t>Chapitre</w:t>
      </w:r>
      <w:r w:rsidRPr="005C42F6">
        <w:rPr>
          <w:rFonts w:ascii="Arial" w:eastAsia="Arial" w:hAnsi="Arial" w:cs="Arial"/>
          <w:b/>
          <w:spacing w:val="2"/>
          <w:sz w:val="24"/>
          <w:szCs w:val="24"/>
          <w:lang w:val="fr-FR"/>
        </w:rPr>
        <w:t xml:space="preserve"> </w:t>
      </w:r>
      <w:r w:rsidR="00421D62" w:rsidRPr="00421D62">
        <w:rPr>
          <w:rFonts w:ascii="Arial" w:eastAsia="Arial" w:hAnsi="Arial" w:cs="Arial"/>
          <w:b/>
          <w:color w:val="002060"/>
          <w:spacing w:val="2"/>
          <w:sz w:val="24"/>
          <w:szCs w:val="24"/>
          <w:highlight w:val="lightGray"/>
          <w:lang w:val="fr-FR"/>
        </w:rPr>
        <w:t>5</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Postés en 3 x 8 continus </w:t>
      </w:r>
    </w:p>
    <w:bookmarkEnd w:id="5"/>
    <w:p w14:paraId="26B783D5" w14:textId="77777777" w:rsidR="00421D62" w:rsidRPr="005C42F6" w:rsidRDefault="00421D62" w:rsidP="00FB69E9">
      <w:pPr>
        <w:spacing w:line="220" w:lineRule="exact"/>
        <w:ind w:left="116" w:right="83"/>
        <w:jc w:val="both"/>
        <w:rPr>
          <w:rFonts w:ascii="Arial" w:hAnsi="Arial" w:cs="Arial"/>
          <w:lang w:val="fr-FR"/>
        </w:rPr>
      </w:pPr>
    </w:p>
    <w:p w14:paraId="27F86B11" w14:textId="77777777" w:rsidR="00605EFF" w:rsidRPr="005C42F6" w:rsidRDefault="00605EFF" w:rsidP="00FB69E9">
      <w:pPr>
        <w:spacing w:line="220" w:lineRule="exact"/>
        <w:ind w:left="116" w:right="83"/>
        <w:jc w:val="both"/>
        <w:rPr>
          <w:rFonts w:ascii="Arial" w:hAnsi="Arial" w:cs="Arial"/>
          <w:lang w:val="fr-FR"/>
        </w:rPr>
      </w:pPr>
    </w:p>
    <w:p w14:paraId="003036A2" w14:textId="2BD83774" w:rsidR="00605EFF" w:rsidRPr="005C42F6" w:rsidRDefault="005B3DBA" w:rsidP="00FB69E9">
      <w:pPr>
        <w:ind w:left="116" w:right="-128"/>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421D62">
        <w:rPr>
          <w:rFonts w:ascii="Arial" w:eastAsia="Arial" w:hAnsi="Arial" w:cs="Arial"/>
          <w:b/>
          <w:color w:val="002060"/>
          <w:highlight w:val="lightGray"/>
          <w:lang w:val="fr-FR"/>
        </w:rPr>
        <w:t>3</w:t>
      </w:r>
      <w:r w:rsidR="0082111B">
        <w:rPr>
          <w:rFonts w:ascii="Arial" w:eastAsia="Arial" w:hAnsi="Arial" w:cs="Arial"/>
          <w:b/>
          <w:color w:val="002060"/>
          <w:highlight w:val="lightGray"/>
          <w:lang w:val="fr-FR"/>
        </w:rPr>
        <w:t>7</w:t>
      </w:r>
      <w:r w:rsidRPr="00421D62">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O</w:t>
      </w:r>
      <w:r w:rsidRPr="005C42F6">
        <w:rPr>
          <w:rFonts w:ascii="Arial" w:eastAsia="Arial" w:hAnsi="Arial" w:cs="Arial"/>
          <w:b/>
          <w:spacing w:val="-1"/>
          <w:lang w:val="fr-FR"/>
        </w:rPr>
        <w:t>r</w:t>
      </w:r>
      <w:r w:rsidRPr="005C42F6">
        <w:rPr>
          <w:rFonts w:ascii="Arial" w:eastAsia="Arial" w:hAnsi="Arial" w:cs="Arial"/>
          <w:b/>
          <w:lang w:val="fr-FR"/>
        </w:rPr>
        <w:t>ganisati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2"/>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w:t>
      </w:r>
      <w:r w:rsidRPr="005C42F6">
        <w:rPr>
          <w:rFonts w:ascii="Arial" w:eastAsia="Arial" w:hAnsi="Arial" w:cs="Arial"/>
          <w:b/>
          <w:lang w:val="fr-FR"/>
        </w:rPr>
        <w:t>t</w:t>
      </w:r>
      <w:r w:rsidRPr="005C42F6">
        <w:rPr>
          <w:rFonts w:ascii="Arial" w:eastAsia="Arial" w:hAnsi="Arial" w:cs="Arial"/>
          <w:b/>
          <w:spacing w:val="-1"/>
          <w:lang w:val="fr-FR"/>
        </w:rPr>
        <w:t>r</w:t>
      </w:r>
      <w:r w:rsidRPr="005C42F6">
        <w:rPr>
          <w:rFonts w:ascii="Arial" w:eastAsia="Arial" w:hAnsi="Arial" w:cs="Arial"/>
          <w:b/>
          <w:lang w:val="fr-FR"/>
        </w:rPr>
        <w:t>a</w:t>
      </w:r>
      <w:r w:rsidRPr="005C42F6">
        <w:rPr>
          <w:rFonts w:ascii="Arial" w:eastAsia="Arial" w:hAnsi="Arial" w:cs="Arial"/>
          <w:b/>
          <w:spacing w:val="1"/>
          <w:lang w:val="fr-FR"/>
        </w:rPr>
        <w:t>v</w:t>
      </w:r>
      <w:r w:rsidRPr="005C42F6">
        <w:rPr>
          <w:rFonts w:ascii="Arial" w:eastAsia="Arial" w:hAnsi="Arial" w:cs="Arial"/>
          <w:b/>
          <w:lang w:val="fr-FR"/>
        </w:rPr>
        <w:t>ail</w:t>
      </w:r>
      <w:r w:rsidRPr="005C42F6">
        <w:rPr>
          <w:rFonts w:ascii="Arial" w:eastAsia="Arial" w:hAnsi="Arial" w:cs="Arial"/>
          <w:b/>
          <w:spacing w:val="-7"/>
          <w:lang w:val="fr-FR"/>
        </w:rPr>
        <w:t xml:space="preserve"> </w:t>
      </w:r>
      <w:r w:rsidR="00935A42" w:rsidRPr="005C42F6">
        <w:rPr>
          <w:rFonts w:ascii="Arial" w:eastAsia="Arial" w:hAnsi="Arial" w:cs="Arial"/>
          <w:b/>
          <w:spacing w:val="-7"/>
          <w:lang w:val="fr-FR"/>
        </w:rPr>
        <w:t xml:space="preserve">sur l’année </w:t>
      </w:r>
      <w:r w:rsidRPr="005C42F6">
        <w:rPr>
          <w:rFonts w:ascii="Arial" w:eastAsia="Arial" w:hAnsi="Arial" w:cs="Arial"/>
          <w:b/>
          <w:lang w:val="fr-FR"/>
        </w:rPr>
        <w:t>par</w:t>
      </w:r>
      <w:r w:rsidRPr="005C42F6">
        <w:rPr>
          <w:rFonts w:ascii="Arial" w:eastAsia="Arial" w:hAnsi="Arial" w:cs="Arial"/>
          <w:b/>
          <w:spacing w:val="-4"/>
          <w:lang w:val="fr-FR"/>
        </w:rPr>
        <w:t xml:space="preserve"> </w:t>
      </w:r>
      <w:r w:rsidRPr="005C42F6">
        <w:rPr>
          <w:rFonts w:ascii="Arial" w:eastAsia="Arial" w:hAnsi="Arial" w:cs="Arial"/>
          <w:b/>
          <w:lang w:val="fr-FR"/>
        </w:rPr>
        <w:t>«</w:t>
      </w:r>
      <w:r w:rsidRPr="005C42F6">
        <w:rPr>
          <w:rFonts w:ascii="Arial" w:eastAsia="Arial" w:hAnsi="Arial" w:cs="Arial"/>
          <w:b/>
          <w:spacing w:val="1"/>
          <w:lang w:val="fr-FR"/>
        </w:rPr>
        <w:t xml:space="preserve"> </w:t>
      </w:r>
      <w:r w:rsidRPr="005C42F6">
        <w:rPr>
          <w:rFonts w:ascii="Arial" w:eastAsia="Arial" w:hAnsi="Arial" w:cs="Arial"/>
          <w:b/>
          <w:lang w:val="fr-FR"/>
        </w:rPr>
        <w:t>c</w:t>
      </w:r>
      <w:r w:rsidRPr="005C42F6">
        <w:rPr>
          <w:rFonts w:ascii="Arial" w:eastAsia="Arial" w:hAnsi="Arial" w:cs="Arial"/>
          <w:b/>
          <w:spacing w:val="-3"/>
          <w:lang w:val="fr-FR"/>
        </w:rPr>
        <w:t>y</w:t>
      </w:r>
      <w:r w:rsidRPr="005C42F6">
        <w:rPr>
          <w:rFonts w:ascii="Arial" w:eastAsia="Arial" w:hAnsi="Arial" w:cs="Arial"/>
          <w:b/>
          <w:lang w:val="fr-FR"/>
        </w:rPr>
        <w:t>cle</w:t>
      </w:r>
      <w:r w:rsidR="00E5059B" w:rsidRPr="005C42F6">
        <w:rPr>
          <w:rFonts w:ascii="Arial" w:eastAsia="Arial" w:hAnsi="Arial" w:cs="Arial"/>
          <w:b/>
          <w:lang w:val="fr-FR"/>
        </w:rPr>
        <w:t xml:space="preserve"> </w:t>
      </w:r>
      <w:r w:rsidRPr="005C42F6">
        <w:rPr>
          <w:rFonts w:ascii="Arial" w:eastAsia="Arial" w:hAnsi="Arial" w:cs="Arial"/>
          <w:b/>
          <w:lang w:val="fr-FR"/>
        </w:rPr>
        <w:t>»</w:t>
      </w:r>
    </w:p>
    <w:p w14:paraId="54AC94F4" w14:textId="77777777" w:rsidR="00605EFF" w:rsidRPr="005C42F6" w:rsidRDefault="00605EFF" w:rsidP="00FB69E9">
      <w:pPr>
        <w:spacing w:line="220" w:lineRule="exact"/>
        <w:ind w:left="116" w:right="83"/>
        <w:jc w:val="both"/>
        <w:rPr>
          <w:rFonts w:ascii="Arial" w:hAnsi="Arial" w:cs="Arial"/>
          <w:lang w:val="fr-FR"/>
        </w:rPr>
      </w:pPr>
    </w:p>
    <w:p w14:paraId="7BDB4601" w14:textId="77777777" w:rsidR="00605EFF" w:rsidRPr="005C42F6" w:rsidRDefault="005B3DBA" w:rsidP="00FB69E9">
      <w:pPr>
        <w:spacing w:line="220" w:lineRule="exact"/>
        <w:ind w:left="116" w:right="83"/>
        <w:jc w:val="both"/>
        <w:rPr>
          <w:rFonts w:ascii="Arial" w:hAnsi="Arial" w:cs="Arial"/>
          <w:lang w:val="fr-FR"/>
        </w:rPr>
      </w:pPr>
      <w:r w:rsidRPr="005C42F6">
        <w:rPr>
          <w:rFonts w:ascii="Arial" w:hAnsi="Arial" w:cs="Arial"/>
          <w:lang w:val="fr-FR"/>
        </w:rPr>
        <w:t>Les jours travaillés et jours de repos des salariés postés en 3 x 8 sont répartis, sur l’année, à l’intérieur de sous-périodes dénommées « cycles » dans le cadre du présent accord, qui peuvent être, selon les unités de travail ou les secteurs, comprises entre 5 et 10 semaines (alternance de postes du matin, de l’après-midi et de nuit).</w:t>
      </w:r>
    </w:p>
    <w:p w14:paraId="26199C23" w14:textId="77777777" w:rsidR="00605EFF" w:rsidRPr="005C42F6" w:rsidRDefault="00605EFF" w:rsidP="00FB69E9">
      <w:pPr>
        <w:spacing w:line="220" w:lineRule="exact"/>
        <w:ind w:left="116" w:right="83"/>
        <w:jc w:val="both"/>
        <w:rPr>
          <w:rFonts w:ascii="Arial" w:hAnsi="Arial" w:cs="Arial"/>
          <w:lang w:val="fr-FR"/>
        </w:rPr>
      </w:pPr>
    </w:p>
    <w:p w14:paraId="3F87A349" w14:textId="77777777" w:rsidR="00605EFF" w:rsidRPr="005C42F6" w:rsidRDefault="005B3DBA" w:rsidP="00FB69E9">
      <w:pPr>
        <w:spacing w:line="220" w:lineRule="exact"/>
        <w:ind w:left="116" w:right="83"/>
        <w:jc w:val="both"/>
        <w:rPr>
          <w:rFonts w:ascii="Arial" w:hAnsi="Arial" w:cs="Arial"/>
          <w:lang w:val="fr-FR"/>
        </w:rPr>
      </w:pPr>
      <w:r w:rsidRPr="005C42F6">
        <w:rPr>
          <w:rFonts w:ascii="Arial" w:hAnsi="Arial" w:cs="Arial"/>
          <w:lang w:val="fr-FR"/>
        </w:rPr>
        <w:t>Dans ce type d’organisation, les jours fériés ne sont pas chômés. Le repos hebdomadaire est donné par roulement et donne lieu</w:t>
      </w:r>
      <w:r w:rsidR="009F305B" w:rsidRPr="005C42F6">
        <w:rPr>
          <w:rFonts w:ascii="Arial" w:hAnsi="Arial" w:cs="Arial"/>
          <w:lang w:val="fr-FR"/>
        </w:rPr>
        <w:t xml:space="preserve"> normalement</w:t>
      </w:r>
      <w:r w:rsidRPr="005C42F6">
        <w:rPr>
          <w:rFonts w:ascii="Arial" w:hAnsi="Arial" w:cs="Arial"/>
          <w:lang w:val="fr-FR"/>
        </w:rPr>
        <w:t xml:space="preserve"> à l’octroi de</w:t>
      </w:r>
      <w:r w:rsidR="008F6CE9">
        <w:rPr>
          <w:rFonts w:ascii="Arial" w:hAnsi="Arial" w:cs="Arial"/>
          <w:lang w:val="fr-FR"/>
        </w:rPr>
        <w:t xml:space="preserve"> 3 à</w:t>
      </w:r>
      <w:r w:rsidRPr="005C42F6">
        <w:rPr>
          <w:rFonts w:ascii="Arial" w:hAnsi="Arial" w:cs="Arial"/>
          <w:lang w:val="fr-FR"/>
        </w:rPr>
        <w:t xml:space="preserve"> 4 jours de repos consécutifs.</w:t>
      </w:r>
    </w:p>
    <w:p w14:paraId="519006AD" w14:textId="77777777" w:rsidR="00605EFF" w:rsidRPr="005C42F6" w:rsidRDefault="00605EFF" w:rsidP="00FB69E9">
      <w:pPr>
        <w:spacing w:line="220" w:lineRule="exact"/>
        <w:ind w:left="116" w:right="83"/>
        <w:jc w:val="both"/>
        <w:rPr>
          <w:rFonts w:ascii="Arial" w:hAnsi="Arial" w:cs="Arial"/>
          <w:lang w:val="fr-FR"/>
        </w:rPr>
      </w:pPr>
    </w:p>
    <w:p w14:paraId="0B7F92B8" w14:textId="3DDF4DD2" w:rsidR="00AE454E" w:rsidRPr="00AE454E" w:rsidRDefault="005B3DBA" w:rsidP="00AE454E">
      <w:pPr>
        <w:spacing w:line="220" w:lineRule="exact"/>
        <w:ind w:left="116" w:right="83"/>
        <w:jc w:val="both"/>
        <w:rPr>
          <w:rFonts w:ascii="Arial" w:hAnsi="Arial" w:cs="Arial"/>
          <w:lang w:val="fr-FR"/>
        </w:rPr>
      </w:pPr>
      <w:r w:rsidRPr="005C42F6">
        <w:rPr>
          <w:rFonts w:ascii="Arial" w:hAnsi="Arial" w:cs="Arial"/>
          <w:lang w:val="fr-FR"/>
        </w:rPr>
        <w:t>La durée de chaque poste est de 8 heures, hors temps de passation de consignes, incluant 30 minutes de pause</w:t>
      </w:r>
      <w:r w:rsidR="00AE454E">
        <w:rPr>
          <w:rFonts w:ascii="Arial" w:hAnsi="Arial" w:cs="Arial"/>
          <w:lang w:val="fr-FR"/>
        </w:rPr>
        <w:t xml:space="preserve">. </w:t>
      </w:r>
      <w:r w:rsidR="00AE454E" w:rsidRPr="003C4B96">
        <w:rPr>
          <w:rFonts w:ascii="Arial" w:hAnsi="Arial" w:cs="Arial"/>
          <w:color w:val="002060"/>
          <w:highlight w:val="lightGray"/>
          <w:lang w:val="fr-FR"/>
        </w:rPr>
        <w:t>Cette pause n’est pas assimilée à du travail effectif mais elle est rémunérée comme telle.</w:t>
      </w:r>
      <w:r w:rsidR="00AE454E" w:rsidRPr="003C4B96">
        <w:rPr>
          <w:rFonts w:ascii="Arial" w:hAnsi="Arial" w:cs="Arial"/>
          <w:color w:val="002060"/>
          <w:lang w:val="fr-FR"/>
        </w:rPr>
        <w:t xml:space="preserve"> </w:t>
      </w:r>
    </w:p>
    <w:p w14:paraId="778D2A01" w14:textId="6949498F" w:rsidR="00605EFF" w:rsidRDefault="00605EFF" w:rsidP="00FB69E9">
      <w:pPr>
        <w:spacing w:line="220" w:lineRule="exact"/>
        <w:ind w:left="116" w:right="83"/>
        <w:jc w:val="both"/>
        <w:rPr>
          <w:rFonts w:ascii="Arial" w:hAnsi="Arial" w:cs="Arial"/>
          <w:sz w:val="22"/>
          <w:szCs w:val="22"/>
          <w:lang w:val="fr-FR"/>
        </w:rPr>
      </w:pPr>
    </w:p>
    <w:p w14:paraId="3B97E238" w14:textId="77777777" w:rsidR="00421D62" w:rsidRPr="005C42F6" w:rsidRDefault="00421D62" w:rsidP="00FB69E9">
      <w:pPr>
        <w:spacing w:line="220" w:lineRule="exact"/>
        <w:ind w:left="116" w:right="83"/>
        <w:jc w:val="both"/>
        <w:rPr>
          <w:rFonts w:ascii="Arial" w:hAnsi="Arial" w:cs="Arial"/>
          <w:sz w:val="22"/>
          <w:szCs w:val="22"/>
          <w:lang w:val="fr-FR"/>
        </w:rPr>
      </w:pPr>
    </w:p>
    <w:p w14:paraId="7D915588" w14:textId="06C15EB5" w:rsidR="00E5059B" w:rsidRPr="005C42F6" w:rsidRDefault="00E5059B" w:rsidP="00FB69E9">
      <w:pPr>
        <w:spacing w:line="220" w:lineRule="exact"/>
        <w:ind w:left="116" w:right="83"/>
        <w:jc w:val="both"/>
        <w:rPr>
          <w:rFonts w:ascii="Arial" w:hAnsi="Arial" w:cs="Arial"/>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421D62">
        <w:rPr>
          <w:rFonts w:ascii="Arial" w:eastAsia="Arial" w:hAnsi="Arial" w:cs="Arial"/>
          <w:b/>
          <w:color w:val="002060"/>
          <w:highlight w:val="lightGray"/>
          <w:lang w:val="fr-FR"/>
        </w:rPr>
        <w:t>3</w:t>
      </w:r>
      <w:r w:rsidR="0082111B">
        <w:rPr>
          <w:rFonts w:ascii="Arial" w:eastAsia="Arial" w:hAnsi="Arial" w:cs="Arial"/>
          <w:b/>
          <w:color w:val="002060"/>
          <w:highlight w:val="lightGray"/>
          <w:lang w:val="fr-FR"/>
        </w:rPr>
        <w:t>8</w:t>
      </w:r>
      <w:r w:rsidRPr="005C42F6">
        <w:rPr>
          <w:rFonts w:ascii="Arial" w:eastAsia="Arial" w:hAnsi="Arial" w:cs="Arial"/>
          <w:b/>
          <w:spacing w:val="-3"/>
          <w:lang w:val="fr-FR"/>
        </w:rPr>
        <w:t xml:space="preserve"> </w:t>
      </w:r>
      <w:r w:rsidRPr="005C42F6">
        <w:rPr>
          <w:rFonts w:ascii="Arial" w:eastAsia="Arial" w:hAnsi="Arial" w:cs="Arial"/>
          <w:b/>
          <w:lang w:val="fr-FR"/>
        </w:rPr>
        <w:t>: Jo</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s</w:t>
      </w:r>
      <w:r w:rsidRPr="005C42F6">
        <w:rPr>
          <w:rFonts w:ascii="Arial" w:eastAsia="Arial" w:hAnsi="Arial" w:cs="Arial"/>
          <w:b/>
          <w:spacing w:val="-5"/>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tra</w:t>
      </w:r>
      <w:r w:rsidRPr="005C42F6">
        <w:rPr>
          <w:rFonts w:ascii="Arial" w:eastAsia="Arial" w:hAnsi="Arial" w:cs="Arial"/>
          <w:b/>
          <w:spacing w:val="1"/>
          <w:lang w:val="fr-FR"/>
        </w:rPr>
        <w:t>v</w:t>
      </w:r>
      <w:r w:rsidRPr="005C42F6">
        <w:rPr>
          <w:rFonts w:ascii="Arial" w:eastAsia="Arial" w:hAnsi="Arial" w:cs="Arial"/>
          <w:b/>
          <w:lang w:val="fr-FR"/>
        </w:rPr>
        <w:t>ail</w:t>
      </w:r>
      <w:r w:rsidRPr="005C42F6">
        <w:rPr>
          <w:rFonts w:ascii="Arial" w:eastAsia="Arial" w:hAnsi="Arial" w:cs="Arial"/>
          <w:b/>
          <w:spacing w:val="-7"/>
          <w:lang w:val="fr-FR"/>
        </w:rPr>
        <w:t xml:space="preserve"> </w:t>
      </w:r>
      <w:r w:rsidRPr="005C42F6">
        <w:rPr>
          <w:rFonts w:ascii="Arial" w:eastAsia="Arial" w:hAnsi="Arial" w:cs="Arial"/>
          <w:b/>
          <w:lang w:val="fr-FR"/>
        </w:rPr>
        <w:t>sur</w:t>
      </w:r>
      <w:r w:rsidRPr="005C42F6">
        <w:rPr>
          <w:rFonts w:ascii="Arial" w:eastAsia="Arial" w:hAnsi="Arial" w:cs="Arial"/>
          <w:b/>
          <w:spacing w:val="-4"/>
          <w:lang w:val="fr-FR"/>
        </w:rPr>
        <w:t xml:space="preserve"> </w:t>
      </w:r>
      <w:r w:rsidRPr="005C42F6">
        <w:rPr>
          <w:rFonts w:ascii="Arial" w:eastAsia="Arial" w:hAnsi="Arial" w:cs="Arial"/>
          <w:b/>
          <w:lang w:val="fr-FR"/>
        </w:rPr>
        <w:t>l’</w:t>
      </w:r>
      <w:r w:rsidRPr="005C42F6">
        <w:rPr>
          <w:rFonts w:ascii="Arial" w:eastAsia="Arial" w:hAnsi="Arial" w:cs="Arial"/>
          <w:b/>
          <w:spacing w:val="-1"/>
          <w:lang w:val="fr-FR"/>
        </w:rPr>
        <w:t>a</w:t>
      </w:r>
      <w:r w:rsidRPr="005C42F6">
        <w:rPr>
          <w:rFonts w:ascii="Arial" w:eastAsia="Arial" w:hAnsi="Arial" w:cs="Arial"/>
          <w:b/>
          <w:lang w:val="fr-FR"/>
        </w:rPr>
        <w:t>nnée</w:t>
      </w:r>
      <w:r w:rsidRPr="005C42F6">
        <w:rPr>
          <w:rFonts w:ascii="Arial" w:eastAsia="Arial" w:hAnsi="Arial" w:cs="Arial"/>
          <w:b/>
          <w:spacing w:val="-8"/>
          <w:lang w:val="fr-FR"/>
        </w:rPr>
        <w:t xml:space="preserve"> </w:t>
      </w:r>
      <w:r w:rsidRPr="005C42F6">
        <w:rPr>
          <w:rFonts w:ascii="Arial" w:eastAsia="Arial" w:hAnsi="Arial" w:cs="Arial"/>
          <w:b/>
          <w:lang w:val="fr-FR"/>
        </w:rPr>
        <w:t>et compensations</w:t>
      </w:r>
    </w:p>
    <w:p w14:paraId="4B8B3545" w14:textId="77777777" w:rsidR="00E5059B" w:rsidRPr="005C42F6" w:rsidRDefault="00E5059B" w:rsidP="00FB69E9">
      <w:pPr>
        <w:spacing w:line="220" w:lineRule="exact"/>
        <w:ind w:left="116" w:right="83"/>
        <w:jc w:val="both"/>
        <w:rPr>
          <w:rFonts w:ascii="Arial" w:hAnsi="Arial" w:cs="Arial"/>
          <w:sz w:val="22"/>
          <w:szCs w:val="22"/>
          <w:lang w:val="fr-FR"/>
        </w:rPr>
      </w:pPr>
    </w:p>
    <w:p w14:paraId="36878371" w14:textId="77777777" w:rsidR="00DC6B93" w:rsidRPr="005C42F6" w:rsidRDefault="00935A42" w:rsidP="00FB69E9">
      <w:pPr>
        <w:spacing w:line="242" w:lineRule="auto"/>
        <w:ind w:left="116" w:right="82"/>
        <w:jc w:val="both"/>
        <w:rPr>
          <w:rFonts w:ascii="Arial" w:eastAsia="Arial" w:hAnsi="Arial" w:cs="Arial"/>
          <w:color w:val="000000" w:themeColor="text1"/>
          <w:lang w:val="fr-FR"/>
        </w:rPr>
      </w:pPr>
      <w:r w:rsidRPr="005C42F6">
        <w:rPr>
          <w:rFonts w:ascii="Arial" w:eastAsia="Arial" w:hAnsi="Arial" w:cs="Arial"/>
          <w:lang w:val="fr-FR"/>
        </w:rPr>
        <w:t xml:space="preserve">En contrepartie </w:t>
      </w:r>
      <w:r w:rsidR="002B3ACD" w:rsidRPr="005C42F6">
        <w:rPr>
          <w:rFonts w:ascii="Arial" w:eastAsia="Arial" w:hAnsi="Arial" w:cs="Arial"/>
          <w:spacing w:val="4"/>
          <w:lang w:val="fr-FR"/>
        </w:rPr>
        <w:t xml:space="preserve">des contraintes </w:t>
      </w:r>
      <w:r w:rsidR="005B3DBA" w:rsidRPr="005C42F6">
        <w:rPr>
          <w:rFonts w:ascii="Arial" w:eastAsia="Arial" w:hAnsi="Arial" w:cs="Arial"/>
          <w:lang w:val="fr-FR"/>
        </w:rPr>
        <w:t>de</w:t>
      </w:r>
      <w:r w:rsidR="005B3DBA" w:rsidRPr="005C42F6">
        <w:rPr>
          <w:rFonts w:ascii="Arial" w:eastAsia="Arial" w:hAnsi="Arial" w:cs="Arial"/>
          <w:spacing w:val="10"/>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e</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t</w:t>
      </w:r>
      <w:r w:rsidR="005B3DBA" w:rsidRPr="005C42F6">
        <w:rPr>
          <w:rFonts w:ascii="Arial" w:eastAsia="Arial" w:hAnsi="Arial" w:cs="Arial"/>
          <w:spacing w:val="-6"/>
          <w:lang w:val="fr-FR"/>
        </w:rPr>
        <w:t>y</w:t>
      </w:r>
      <w:r w:rsidR="005B3DBA" w:rsidRPr="005C42F6">
        <w:rPr>
          <w:rFonts w:ascii="Arial" w:eastAsia="Arial" w:hAnsi="Arial" w:cs="Arial"/>
          <w:lang w:val="fr-FR"/>
        </w:rPr>
        <w:t>pe</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w:t>
      </w:r>
      <w:r w:rsidR="005B3DBA" w:rsidRPr="005C42F6">
        <w:rPr>
          <w:rFonts w:ascii="Arial" w:eastAsia="Arial" w:hAnsi="Arial" w:cs="Arial"/>
          <w:lang w:val="fr-FR"/>
        </w:rPr>
        <w:t>organ</w:t>
      </w:r>
      <w:r w:rsidR="005B3DBA" w:rsidRPr="005C42F6">
        <w:rPr>
          <w:rFonts w:ascii="Arial" w:eastAsia="Arial" w:hAnsi="Arial" w:cs="Arial"/>
          <w:spacing w:val="-2"/>
          <w:lang w:val="fr-FR"/>
        </w:rPr>
        <w:t>i</w:t>
      </w:r>
      <w:r w:rsidR="005B3DBA" w:rsidRPr="005C42F6">
        <w:rPr>
          <w:rFonts w:ascii="Arial" w:eastAsia="Arial" w:hAnsi="Arial" w:cs="Arial"/>
          <w:spacing w:val="1"/>
          <w:lang w:val="fr-FR"/>
        </w:rPr>
        <w:t>s</w:t>
      </w:r>
      <w:r w:rsidR="005B3DBA" w:rsidRPr="005C42F6">
        <w:rPr>
          <w:rFonts w:ascii="Arial" w:eastAsia="Arial" w:hAnsi="Arial" w:cs="Arial"/>
          <w:lang w:val="fr-FR"/>
        </w:rPr>
        <w:t>at</w:t>
      </w:r>
      <w:r w:rsidR="005B3DBA" w:rsidRPr="005C42F6">
        <w:rPr>
          <w:rFonts w:ascii="Arial" w:eastAsia="Arial" w:hAnsi="Arial" w:cs="Arial"/>
          <w:spacing w:val="-2"/>
          <w:lang w:val="fr-FR"/>
        </w:rPr>
        <w:t>i</w:t>
      </w:r>
      <w:r w:rsidR="005B3DBA" w:rsidRPr="005C42F6">
        <w:rPr>
          <w:rFonts w:ascii="Arial" w:eastAsia="Arial" w:hAnsi="Arial" w:cs="Arial"/>
          <w:lang w:val="fr-FR"/>
        </w:rPr>
        <w:t>on du</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lang w:val="fr-FR"/>
        </w:rPr>
        <w:t>ur</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u</w:t>
      </w:r>
      <w:r w:rsidR="005B3DBA" w:rsidRPr="005C42F6">
        <w:rPr>
          <w:rFonts w:ascii="Arial" w:eastAsia="Arial" w:hAnsi="Arial" w:cs="Arial"/>
          <w:spacing w:val="-1"/>
          <w:lang w:val="fr-FR"/>
        </w:rPr>
        <w:t>n</w:t>
      </w:r>
      <w:r w:rsidR="005B3DBA" w:rsidRPr="005C42F6">
        <w:rPr>
          <w:rFonts w:ascii="Arial" w:eastAsia="Arial" w:hAnsi="Arial" w:cs="Arial"/>
          <w:lang w:val="fr-FR"/>
        </w:rPr>
        <w:t>e</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a</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ète</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 xml:space="preserve">en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n</w:t>
      </w:r>
      <w:r w:rsidR="005B3DBA" w:rsidRPr="005C42F6">
        <w:rPr>
          <w:rFonts w:ascii="Arial" w:eastAsia="Arial" w:hAnsi="Arial" w:cs="Arial"/>
          <w:spacing w:val="-1"/>
          <w:lang w:val="fr-FR"/>
        </w:rPr>
        <w:t>u</w:t>
      </w:r>
      <w:r w:rsidR="005B3DBA" w:rsidRPr="005C42F6">
        <w:rPr>
          <w:rFonts w:ascii="Arial" w:eastAsia="Arial" w:hAnsi="Arial" w:cs="Arial"/>
          <w:lang w:val="fr-FR"/>
        </w:rPr>
        <w:t>,</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bre</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tes</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te</w:t>
      </w:r>
      <w:r w:rsidR="005B3DBA" w:rsidRPr="005C42F6">
        <w:rPr>
          <w:rFonts w:ascii="Arial" w:eastAsia="Arial" w:hAnsi="Arial" w:cs="Arial"/>
          <w:spacing w:val="7"/>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spacing w:val="-1"/>
          <w:lang w:val="fr-FR"/>
        </w:rPr>
        <w:t>i</w:t>
      </w:r>
      <w:r w:rsidR="005B3DBA" w:rsidRPr="005C42F6">
        <w:rPr>
          <w:rFonts w:ascii="Arial" w:eastAsia="Arial" w:hAnsi="Arial" w:cs="Arial"/>
          <w:spacing w:val="1"/>
          <w:lang w:val="fr-FR"/>
        </w:rPr>
        <w:t>x</w:t>
      </w:r>
      <w:r w:rsidR="005B3DBA" w:rsidRPr="005C42F6">
        <w:rPr>
          <w:rFonts w:ascii="Arial" w:eastAsia="Arial" w:hAnsi="Arial" w:cs="Arial"/>
          <w:lang w:val="fr-FR"/>
        </w:rPr>
        <w:t>é</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à</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183</w:t>
      </w:r>
      <w:r w:rsidR="005B3DBA" w:rsidRPr="005C42F6">
        <w:rPr>
          <w:rFonts w:ascii="Arial" w:eastAsia="Arial" w:hAnsi="Arial" w:cs="Arial"/>
          <w:b/>
          <w:spacing w:val="6"/>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ur</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o</w:t>
      </w:r>
      <w:r w:rsidR="005B3DBA" w:rsidRPr="005C42F6">
        <w:rPr>
          <w:rFonts w:ascii="Arial" w:eastAsia="Arial" w:hAnsi="Arial" w:cs="Arial"/>
          <w:spacing w:val="-1"/>
          <w:lang w:val="fr-FR"/>
        </w:rPr>
        <w:t>li</w:t>
      </w:r>
      <w:r w:rsidR="005B3DBA" w:rsidRPr="005C42F6">
        <w:rPr>
          <w:rFonts w:ascii="Arial" w:eastAsia="Arial" w:hAnsi="Arial" w:cs="Arial"/>
          <w:lang w:val="fr-FR"/>
        </w:rPr>
        <w:t>d</w:t>
      </w:r>
      <w:r w:rsidR="005B3DBA" w:rsidRPr="005C42F6">
        <w:rPr>
          <w:rFonts w:ascii="Arial" w:eastAsia="Arial" w:hAnsi="Arial" w:cs="Arial"/>
          <w:spacing w:val="-1"/>
          <w:lang w:val="fr-FR"/>
        </w:rPr>
        <w:t>a</w:t>
      </w:r>
      <w:r w:rsidR="005B3DBA" w:rsidRPr="005C42F6">
        <w:rPr>
          <w:rFonts w:ascii="Arial" w:eastAsia="Arial" w:hAnsi="Arial" w:cs="Arial"/>
          <w:spacing w:val="1"/>
          <w:lang w:val="fr-FR"/>
        </w:rPr>
        <w:t>r</w:t>
      </w:r>
      <w:r w:rsidR="005B3DBA" w:rsidRPr="005C42F6">
        <w:rPr>
          <w:rFonts w:ascii="Arial" w:eastAsia="Arial" w:hAnsi="Arial" w:cs="Arial"/>
          <w:spacing w:val="-1"/>
          <w:lang w:val="fr-FR"/>
        </w:rPr>
        <w:t>i</w:t>
      </w:r>
      <w:r w:rsidR="005B3DBA" w:rsidRPr="005C42F6">
        <w:rPr>
          <w:rFonts w:ascii="Arial" w:eastAsia="Arial" w:hAnsi="Arial" w:cs="Arial"/>
          <w:lang w:val="fr-FR"/>
        </w:rPr>
        <w:t xml:space="preserve">té </w:t>
      </w:r>
      <w:r w:rsidR="005B3DBA" w:rsidRPr="005C42F6">
        <w:rPr>
          <w:rFonts w:ascii="Arial" w:eastAsia="Arial" w:hAnsi="Arial" w:cs="Arial"/>
          <w:spacing w:val="-1"/>
          <w:lang w:val="fr-FR"/>
        </w:rPr>
        <w:t>i</w:t>
      </w:r>
      <w:r w:rsidR="005B3DBA" w:rsidRPr="005C42F6">
        <w:rPr>
          <w:rFonts w:ascii="Arial" w:eastAsia="Arial" w:hAnsi="Arial" w:cs="Arial"/>
          <w:lang w:val="fr-FR"/>
        </w:rPr>
        <w:t>n</w:t>
      </w:r>
      <w:r w:rsidR="005B3DBA" w:rsidRPr="005C42F6">
        <w:rPr>
          <w:rFonts w:ascii="Arial" w:eastAsia="Arial" w:hAnsi="Arial" w:cs="Arial"/>
          <w:spacing w:val="1"/>
          <w:lang w:val="fr-FR"/>
        </w:rPr>
        <w:t>c</w:t>
      </w:r>
      <w:r w:rsidR="005B3DBA" w:rsidRPr="005C42F6">
        <w:rPr>
          <w:rFonts w:ascii="Arial" w:eastAsia="Arial" w:hAnsi="Arial" w:cs="Arial"/>
          <w:spacing w:val="-1"/>
          <w:lang w:val="fr-FR"/>
        </w:rPr>
        <w:t>l</w:t>
      </w:r>
      <w:r w:rsidR="005B3DBA" w:rsidRPr="005C42F6">
        <w:rPr>
          <w:rFonts w:ascii="Arial" w:eastAsia="Arial" w:hAnsi="Arial" w:cs="Arial"/>
          <w:lang w:val="fr-FR"/>
        </w:rPr>
        <w:t>u</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DA2B72" w:rsidRPr="005C42F6">
        <w:rPr>
          <w:rFonts w:ascii="Arial" w:eastAsia="Arial" w:hAnsi="Arial" w:cs="Arial"/>
          <w:lang w:val="fr-FR"/>
        </w:rPr>
        <w:t>)</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lang w:val="fr-FR"/>
        </w:rPr>
        <w:t>ur</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un</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d</w:t>
      </w:r>
      <w:r w:rsidR="005B3DBA" w:rsidRPr="005C42F6">
        <w:rPr>
          <w:rFonts w:ascii="Arial" w:eastAsia="Arial" w:hAnsi="Arial" w:cs="Arial"/>
          <w:spacing w:val="1"/>
          <w:lang w:val="fr-FR"/>
        </w:rPr>
        <w:t>r</w:t>
      </w:r>
      <w:r w:rsidR="005B3DBA" w:rsidRPr="005C42F6">
        <w:rPr>
          <w:rFonts w:ascii="Arial" w:eastAsia="Arial" w:hAnsi="Arial" w:cs="Arial"/>
          <w:lang w:val="fr-FR"/>
        </w:rPr>
        <w:t>o</w:t>
      </w:r>
      <w:r w:rsidR="005B3DBA" w:rsidRPr="005C42F6">
        <w:rPr>
          <w:rFonts w:ascii="Arial" w:eastAsia="Arial" w:hAnsi="Arial" w:cs="Arial"/>
          <w:spacing w:val="-1"/>
          <w:lang w:val="fr-FR"/>
        </w:rPr>
        <w:t>i</w:t>
      </w:r>
      <w:r w:rsidR="005B3DBA" w:rsidRPr="005C42F6">
        <w:rPr>
          <w:rFonts w:ascii="Arial" w:eastAsia="Arial" w:hAnsi="Arial" w:cs="Arial"/>
          <w:lang w:val="fr-FR"/>
        </w:rPr>
        <w:t>t</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et</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à</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co</w:t>
      </w:r>
      <w:r w:rsidR="005B3DBA" w:rsidRPr="005C42F6">
        <w:rPr>
          <w:rFonts w:ascii="Arial" w:eastAsia="Arial" w:hAnsi="Arial" w:cs="Arial"/>
          <w:spacing w:val="-1"/>
          <w:lang w:val="fr-FR"/>
        </w:rPr>
        <w:t>n</w:t>
      </w:r>
      <w:r w:rsidR="005B3DBA" w:rsidRPr="005C42F6">
        <w:rPr>
          <w:rFonts w:ascii="Arial" w:eastAsia="Arial" w:hAnsi="Arial" w:cs="Arial"/>
          <w:lang w:val="fr-FR"/>
        </w:rPr>
        <w:t>g</w:t>
      </w:r>
      <w:r w:rsidR="005B3DBA" w:rsidRPr="005C42F6">
        <w:rPr>
          <w:rFonts w:ascii="Arial" w:eastAsia="Arial" w:hAnsi="Arial" w:cs="Arial"/>
          <w:spacing w:val="-1"/>
          <w:lang w:val="fr-FR"/>
        </w:rPr>
        <w:t>é</w:t>
      </w:r>
      <w:r w:rsidR="005B3DBA" w:rsidRPr="005C42F6">
        <w:rPr>
          <w:rFonts w:ascii="Arial" w:eastAsia="Arial" w:hAnsi="Arial" w:cs="Arial"/>
          <w:lang w:val="fr-FR"/>
        </w:rPr>
        <w:t>s</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spacing w:val="-6"/>
          <w:lang w:val="fr-FR"/>
        </w:rPr>
        <w:t>y</w:t>
      </w:r>
      <w:r w:rsidR="005B3DBA" w:rsidRPr="005C42F6">
        <w:rPr>
          <w:rFonts w:ascii="Arial" w:eastAsia="Arial" w:hAnsi="Arial" w:cs="Arial"/>
          <w:lang w:val="fr-FR"/>
        </w:rPr>
        <w:t>é</w:t>
      </w:r>
      <w:r w:rsidR="005B3DBA" w:rsidRPr="005C42F6">
        <w:rPr>
          <w:rFonts w:ascii="Arial" w:eastAsia="Arial" w:hAnsi="Arial" w:cs="Arial"/>
          <w:spacing w:val="3"/>
          <w:lang w:val="fr-FR"/>
        </w:rPr>
        <w:t>s</w:t>
      </w:r>
      <w:r w:rsidR="005B3DBA" w:rsidRPr="005C42F6">
        <w:rPr>
          <w:rFonts w:ascii="Arial" w:eastAsia="Arial" w:hAnsi="Arial" w:cs="Arial"/>
          <w:lang w:val="fr-FR"/>
        </w:rPr>
        <w:t>,</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h</w:t>
      </w:r>
      <w:r w:rsidR="005B3DBA" w:rsidRPr="005C42F6">
        <w:rPr>
          <w:rFonts w:ascii="Arial" w:eastAsia="Arial" w:hAnsi="Arial" w:cs="Arial"/>
          <w:spacing w:val="-1"/>
          <w:lang w:val="fr-FR"/>
        </w:rPr>
        <w:t>o</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tes</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4"/>
          <w:lang w:val="fr-FR"/>
        </w:rPr>
        <w:t>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3"/>
          <w:lang w:val="fr-FR"/>
        </w:rPr>
        <w:t>s</w:t>
      </w:r>
      <w:r w:rsidRPr="005C42F6">
        <w:rPr>
          <w:rFonts w:ascii="Arial" w:eastAsia="Arial" w:hAnsi="Arial" w:cs="Arial"/>
          <w:spacing w:val="3"/>
          <w:lang w:val="fr-FR"/>
        </w:rPr>
        <w:t xml:space="preserve"> de sorte que </w:t>
      </w:r>
      <w:r w:rsidRPr="005C42F6">
        <w:rPr>
          <w:rFonts w:ascii="Arial" w:eastAsia="Arial" w:hAnsi="Arial" w:cs="Arial"/>
          <w:color w:val="000000" w:themeColor="text1"/>
          <w:lang w:val="fr-FR"/>
        </w:rPr>
        <w:t>l</w:t>
      </w:r>
      <w:r w:rsidR="00652140" w:rsidRPr="005C42F6">
        <w:rPr>
          <w:rFonts w:ascii="Arial" w:eastAsia="Arial" w:hAnsi="Arial" w:cs="Arial"/>
          <w:color w:val="000000" w:themeColor="text1"/>
          <w:lang w:val="fr-FR"/>
        </w:rPr>
        <w:t xml:space="preserve">a durée </w:t>
      </w:r>
      <w:r w:rsidRPr="005C42F6">
        <w:rPr>
          <w:rFonts w:ascii="Arial" w:eastAsia="Arial" w:hAnsi="Arial" w:cs="Arial"/>
          <w:color w:val="000000" w:themeColor="text1"/>
          <w:lang w:val="fr-FR"/>
        </w:rPr>
        <w:t xml:space="preserve">moyenne du travail sur l’année </w:t>
      </w:r>
      <w:r w:rsidR="00652140" w:rsidRPr="005C42F6">
        <w:rPr>
          <w:rFonts w:ascii="Arial" w:eastAsia="Arial" w:hAnsi="Arial" w:cs="Arial"/>
          <w:color w:val="000000" w:themeColor="text1"/>
          <w:lang w:val="fr-FR"/>
        </w:rPr>
        <w:t>s</w:t>
      </w:r>
      <w:r w:rsidRPr="005C42F6">
        <w:rPr>
          <w:rFonts w:ascii="Arial" w:eastAsia="Arial" w:hAnsi="Arial" w:cs="Arial"/>
          <w:color w:val="000000" w:themeColor="text1"/>
          <w:lang w:val="fr-FR"/>
        </w:rPr>
        <w:t>oi</w:t>
      </w:r>
      <w:r w:rsidR="00652140" w:rsidRPr="005C42F6">
        <w:rPr>
          <w:rFonts w:ascii="Arial" w:eastAsia="Arial" w:hAnsi="Arial" w:cs="Arial"/>
          <w:color w:val="000000" w:themeColor="text1"/>
          <w:lang w:val="fr-FR"/>
        </w:rPr>
        <w:t xml:space="preserve">t donc de 32 heures. </w:t>
      </w:r>
    </w:p>
    <w:p w14:paraId="07CA44B2" w14:textId="77777777" w:rsidR="00DC6B93" w:rsidRPr="005C42F6" w:rsidRDefault="00DC6B93" w:rsidP="00FB69E9">
      <w:pPr>
        <w:spacing w:line="242" w:lineRule="auto"/>
        <w:ind w:left="116" w:right="82"/>
        <w:jc w:val="both"/>
        <w:rPr>
          <w:rFonts w:ascii="Arial" w:eastAsia="Arial" w:hAnsi="Arial" w:cs="Arial"/>
          <w:lang w:val="fr-FR"/>
        </w:rPr>
      </w:pPr>
    </w:p>
    <w:p w14:paraId="75BA0E71" w14:textId="77777777" w:rsidR="00605EFF" w:rsidRPr="005C42F6" w:rsidRDefault="00C84BBD" w:rsidP="00FB69E9">
      <w:pPr>
        <w:spacing w:line="242" w:lineRule="auto"/>
        <w:ind w:left="116" w:right="82"/>
        <w:jc w:val="both"/>
        <w:rPr>
          <w:rFonts w:ascii="Arial" w:eastAsia="Arial" w:hAnsi="Arial" w:cs="Arial"/>
          <w:lang w:val="fr-FR"/>
        </w:rPr>
      </w:pPr>
      <w:r w:rsidRPr="005C42F6">
        <w:rPr>
          <w:rFonts w:ascii="Arial" w:eastAsia="Arial" w:hAnsi="Arial" w:cs="Arial"/>
          <w:lang w:val="fr-FR"/>
        </w:rPr>
        <w:t>Selon le cycle et la configuration de l’année civile, le nombre de 183 postes</w:t>
      </w:r>
      <w:r w:rsidR="00FB729C" w:rsidRPr="005C42F6">
        <w:rPr>
          <w:rFonts w:ascii="Arial" w:eastAsia="Arial" w:hAnsi="Arial" w:cs="Arial"/>
          <w:lang w:val="fr-FR"/>
        </w:rPr>
        <w:t xml:space="preserve"> et</w:t>
      </w:r>
      <w:r w:rsidR="0061032E" w:rsidRPr="005C42F6">
        <w:rPr>
          <w:rFonts w:ascii="Arial" w:eastAsia="Arial" w:hAnsi="Arial" w:cs="Arial"/>
          <w:lang w:val="fr-FR"/>
        </w:rPr>
        <w:t xml:space="preserve">, par conséquent, </w:t>
      </w:r>
      <w:r w:rsidR="00FB729C" w:rsidRPr="005C42F6">
        <w:rPr>
          <w:rFonts w:ascii="Arial" w:eastAsia="Arial" w:hAnsi="Arial" w:cs="Arial"/>
          <w:lang w:val="fr-FR"/>
        </w:rPr>
        <w:t>le nombre d’heures travaillés sur l’année</w:t>
      </w:r>
      <w:r w:rsidRPr="005C42F6">
        <w:rPr>
          <w:rFonts w:ascii="Arial" w:eastAsia="Arial" w:hAnsi="Arial" w:cs="Arial"/>
          <w:lang w:val="fr-FR"/>
        </w:rPr>
        <w:t xml:space="preserve"> peu</w:t>
      </w:r>
      <w:r w:rsidR="00E8317A" w:rsidRPr="005C42F6">
        <w:rPr>
          <w:rFonts w:ascii="Arial" w:eastAsia="Arial" w:hAnsi="Arial" w:cs="Arial"/>
          <w:lang w:val="fr-FR"/>
        </w:rPr>
        <w:t>ven</w:t>
      </w:r>
      <w:r w:rsidRPr="005C42F6">
        <w:rPr>
          <w:rFonts w:ascii="Arial" w:eastAsia="Arial" w:hAnsi="Arial" w:cs="Arial"/>
          <w:lang w:val="fr-FR"/>
        </w:rPr>
        <w:t>t légèrement varier. C</w:t>
      </w:r>
      <w:r w:rsidR="005B3DBA" w:rsidRPr="005C42F6">
        <w:rPr>
          <w:rFonts w:ascii="Arial" w:eastAsia="Arial" w:hAnsi="Arial" w:cs="Arial"/>
          <w:lang w:val="fr-FR"/>
        </w:rPr>
        <w:t>e</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bre</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5"/>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spacing w:val="-1"/>
          <w:lang w:val="fr-FR"/>
        </w:rPr>
        <w:t>’</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te</w:t>
      </w:r>
      <w:r w:rsidR="005B3DBA" w:rsidRPr="005C42F6">
        <w:rPr>
          <w:rFonts w:ascii="Arial" w:eastAsia="Arial" w:hAnsi="Arial" w:cs="Arial"/>
          <w:spacing w:val="-1"/>
          <w:lang w:val="fr-FR"/>
        </w:rPr>
        <w:t>n</w:t>
      </w:r>
      <w:r w:rsidR="005B3DBA" w:rsidRPr="005C42F6">
        <w:rPr>
          <w:rFonts w:ascii="Arial" w:eastAsia="Arial" w:hAnsi="Arial" w:cs="Arial"/>
          <w:lang w:val="fr-FR"/>
        </w:rPr>
        <w:t>d</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a</w:t>
      </w:r>
      <w:r w:rsidR="005B3DBA" w:rsidRPr="005C42F6">
        <w:rPr>
          <w:rFonts w:ascii="Arial" w:eastAsia="Arial" w:hAnsi="Arial" w:cs="Arial"/>
          <w:spacing w:val="-1"/>
          <w:lang w:val="fr-FR"/>
        </w:rPr>
        <w:t>p</w:t>
      </w:r>
      <w:r w:rsidR="005B3DBA" w:rsidRPr="005C42F6">
        <w:rPr>
          <w:rFonts w:ascii="Arial" w:eastAsia="Arial" w:hAnsi="Arial" w:cs="Arial"/>
          <w:spacing w:val="1"/>
          <w:lang w:val="fr-FR"/>
        </w:rPr>
        <w:t>r</w:t>
      </w:r>
      <w:r w:rsidR="005B3DBA" w:rsidRPr="005C42F6">
        <w:rPr>
          <w:rFonts w:ascii="Arial" w:eastAsia="Arial" w:hAnsi="Arial" w:cs="Arial"/>
          <w:lang w:val="fr-FR"/>
        </w:rPr>
        <w:t>ès</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é</w:t>
      </w:r>
      <w:r w:rsidR="005B3DBA" w:rsidRPr="005C42F6">
        <w:rPr>
          <w:rFonts w:ascii="Arial" w:eastAsia="Arial" w:hAnsi="Arial" w:cs="Arial"/>
          <w:lang w:val="fr-FR"/>
        </w:rPr>
        <w:t>d</w:t>
      </w:r>
      <w:r w:rsidR="005B3DBA" w:rsidRPr="005C42F6">
        <w:rPr>
          <w:rFonts w:ascii="Arial" w:eastAsia="Arial" w:hAnsi="Arial" w:cs="Arial"/>
          <w:spacing w:val="-1"/>
          <w:lang w:val="fr-FR"/>
        </w:rPr>
        <w:t>u</w:t>
      </w:r>
      <w:r w:rsidR="005B3DBA" w:rsidRPr="005C42F6">
        <w:rPr>
          <w:rFonts w:ascii="Arial" w:eastAsia="Arial" w:hAnsi="Arial" w:cs="Arial"/>
          <w:spacing w:val="1"/>
          <w:lang w:val="fr-FR"/>
        </w:rPr>
        <w:t>c</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on de</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5B3DBA" w:rsidRPr="005C42F6">
        <w:rPr>
          <w:rFonts w:ascii="Arial" w:eastAsia="Arial" w:hAnsi="Arial" w:cs="Arial"/>
          <w:spacing w:val="4"/>
          <w:lang w:val="fr-FR"/>
        </w:rPr>
        <w:t>m</w:t>
      </w:r>
      <w:r w:rsidR="005B3DBA" w:rsidRPr="005C42F6">
        <w:rPr>
          <w:rFonts w:ascii="Arial" w:eastAsia="Arial" w:hAnsi="Arial" w:cs="Arial"/>
          <w:lang w:val="fr-FR"/>
        </w:rPr>
        <w:t>b</w:t>
      </w:r>
      <w:r w:rsidR="005B3DBA" w:rsidRPr="005C42F6">
        <w:rPr>
          <w:rFonts w:ascii="Arial" w:eastAsia="Arial" w:hAnsi="Arial" w:cs="Arial"/>
          <w:spacing w:val="-1"/>
          <w:lang w:val="fr-FR"/>
        </w:rPr>
        <w:t>l</w:t>
      </w:r>
      <w:r w:rsidR="005B3DBA" w:rsidRPr="005C42F6">
        <w:rPr>
          <w:rFonts w:ascii="Arial" w:eastAsia="Arial" w:hAnsi="Arial" w:cs="Arial"/>
          <w:lang w:val="fr-FR"/>
        </w:rPr>
        <w:t>e d</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12"/>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lang w:val="fr-FR"/>
        </w:rPr>
        <w:t>n</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e</w:t>
      </w:r>
      <w:r w:rsidR="005B3DBA" w:rsidRPr="005C42F6">
        <w:rPr>
          <w:rFonts w:ascii="Arial" w:eastAsia="Arial" w:hAnsi="Arial" w:cs="Arial"/>
          <w:lang w:val="fr-FR"/>
        </w:rPr>
        <w:t>s te</w:t>
      </w:r>
      <w:r w:rsidR="005B3DBA" w:rsidRPr="005C42F6">
        <w:rPr>
          <w:rFonts w:ascii="Arial" w:eastAsia="Arial" w:hAnsi="Arial" w:cs="Arial"/>
          <w:spacing w:val="4"/>
          <w:lang w:val="fr-FR"/>
        </w:rPr>
        <w:t>m</w:t>
      </w:r>
      <w:r w:rsidR="005B3DBA" w:rsidRPr="005C42F6">
        <w:rPr>
          <w:rFonts w:ascii="Arial" w:eastAsia="Arial" w:hAnsi="Arial" w:cs="Arial"/>
          <w:lang w:val="fr-FR"/>
        </w:rPr>
        <w:t>ps</w:t>
      </w:r>
      <w:r w:rsidR="005B3DBA" w:rsidRPr="005C42F6">
        <w:rPr>
          <w:rFonts w:ascii="Arial" w:eastAsia="Arial" w:hAnsi="Arial" w:cs="Arial"/>
          <w:spacing w:val="13"/>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15"/>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p</w:t>
      </w:r>
      <w:r w:rsidR="005B3DBA" w:rsidRPr="005C42F6">
        <w:rPr>
          <w:rFonts w:ascii="Arial" w:eastAsia="Arial" w:hAnsi="Arial" w:cs="Arial"/>
          <w:lang w:val="fr-FR"/>
        </w:rPr>
        <w:t>os</w:t>
      </w:r>
      <w:r w:rsidR="005B3DBA" w:rsidRPr="005C42F6">
        <w:rPr>
          <w:rFonts w:ascii="Arial" w:eastAsia="Arial" w:hAnsi="Arial" w:cs="Arial"/>
          <w:spacing w:val="14"/>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6"/>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lang w:val="fr-FR"/>
        </w:rPr>
        <w:t>ta</w:t>
      </w:r>
      <w:r w:rsidR="005B3DBA" w:rsidRPr="005C42F6">
        <w:rPr>
          <w:rFonts w:ascii="Arial" w:eastAsia="Arial" w:hAnsi="Arial" w:cs="Arial"/>
          <w:spacing w:val="4"/>
          <w:lang w:val="fr-FR"/>
        </w:rPr>
        <w:t>mm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DA2B72" w:rsidRPr="005C42F6">
        <w:rPr>
          <w:rFonts w:ascii="Arial" w:eastAsia="Arial" w:hAnsi="Arial" w:cs="Arial"/>
          <w:spacing w:val="9"/>
          <w:lang w:val="fr-FR"/>
        </w:rPr>
        <w:t> </w:t>
      </w:r>
      <w:r w:rsidR="005B3DBA" w:rsidRPr="005C42F6">
        <w:rPr>
          <w:rFonts w:ascii="Arial" w:eastAsia="Arial" w:hAnsi="Arial" w:cs="Arial"/>
          <w:spacing w:val="-1"/>
          <w:lang w:val="fr-FR"/>
        </w:rPr>
        <w:t>l</w:t>
      </w:r>
      <w:r w:rsidR="005B3DBA" w:rsidRPr="005C42F6">
        <w:rPr>
          <w:rFonts w:ascii="Arial" w:eastAsia="Arial" w:hAnsi="Arial" w:cs="Arial"/>
          <w:lang w:val="fr-FR"/>
        </w:rPr>
        <w:t>es</w:t>
      </w:r>
      <w:r w:rsidR="005B3DBA" w:rsidRPr="005C42F6">
        <w:rPr>
          <w:rFonts w:ascii="Arial" w:eastAsia="Arial" w:hAnsi="Arial" w:cs="Arial"/>
          <w:spacing w:val="16"/>
          <w:lang w:val="fr-FR"/>
        </w:rPr>
        <w:t xml:space="preserve"> </w:t>
      </w:r>
      <w:r w:rsidR="005B3DBA" w:rsidRPr="005C42F6">
        <w:rPr>
          <w:rFonts w:ascii="Arial" w:eastAsia="Arial" w:hAnsi="Arial" w:cs="Arial"/>
          <w:lang w:val="fr-FR"/>
        </w:rPr>
        <w:t>2</w:t>
      </w:r>
      <w:r w:rsidR="005B3DBA" w:rsidRPr="005C42F6">
        <w:rPr>
          <w:rFonts w:ascii="Arial" w:eastAsia="Arial" w:hAnsi="Arial" w:cs="Arial"/>
          <w:spacing w:val="16"/>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12"/>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13"/>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g</w:t>
      </w:r>
      <w:r w:rsidR="005B3DBA" w:rsidRPr="005C42F6">
        <w:rPr>
          <w:rFonts w:ascii="Arial" w:eastAsia="Arial" w:hAnsi="Arial" w:cs="Arial"/>
          <w:spacing w:val="-1"/>
          <w:lang w:val="fr-FR"/>
        </w:rPr>
        <w:t>é</w:t>
      </w:r>
      <w:r w:rsidR="005B3DBA" w:rsidRPr="005C42F6">
        <w:rPr>
          <w:rFonts w:ascii="Arial" w:eastAsia="Arial" w:hAnsi="Arial" w:cs="Arial"/>
          <w:lang w:val="fr-FR"/>
        </w:rPr>
        <w:t>s</w:t>
      </w:r>
      <w:r w:rsidR="005B3DBA" w:rsidRPr="005C42F6">
        <w:rPr>
          <w:rFonts w:ascii="Arial" w:eastAsia="Arial" w:hAnsi="Arial" w:cs="Arial"/>
          <w:spacing w:val="10"/>
          <w:lang w:val="fr-FR"/>
        </w:rPr>
        <w:t xml:space="preserve"> </w:t>
      </w:r>
      <w:r w:rsidR="005B3DBA" w:rsidRPr="005C42F6">
        <w:rPr>
          <w:rFonts w:ascii="Arial" w:eastAsia="Arial" w:hAnsi="Arial" w:cs="Arial"/>
          <w:spacing w:val="2"/>
          <w:lang w:val="fr-FR"/>
        </w:rPr>
        <w:t>p</w:t>
      </w:r>
      <w:r w:rsidR="005B3DBA" w:rsidRPr="005C42F6">
        <w:rPr>
          <w:rFonts w:ascii="Arial" w:eastAsia="Arial" w:hAnsi="Arial" w:cs="Arial"/>
          <w:lang w:val="fr-FR"/>
        </w:rPr>
        <w:t>a</w:t>
      </w:r>
      <w:r w:rsidR="005B3DBA" w:rsidRPr="005C42F6">
        <w:rPr>
          <w:rFonts w:ascii="Arial" w:eastAsia="Arial" w:hAnsi="Arial" w:cs="Arial"/>
          <w:spacing w:val="-6"/>
          <w:lang w:val="fr-FR"/>
        </w:rPr>
        <w:t>y</w:t>
      </w:r>
      <w:r w:rsidR="005B3DBA" w:rsidRPr="005C42F6">
        <w:rPr>
          <w:rFonts w:ascii="Arial" w:eastAsia="Arial" w:hAnsi="Arial" w:cs="Arial"/>
          <w:lang w:val="fr-FR"/>
        </w:rPr>
        <w:t>és</w:t>
      </w:r>
      <w:r w:rsidR="005B3DBA" w:rsidRPr="005C42F6">
        <w:rPr>
          <w:rFonts w:ascii="Arial" w:eastAsia="Arial" w:hAnsi="Arial" w:cs="Arial"/>
          <w:spacing w:val="11"/>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w:t>
      </w:r>
      <w:r w:rsidR="005B3DBA" w:rsidRPr="005C42F6">
        <w:rPr>
          <w:rFonts w:ascii="Arial" w:eastAsia="Arial" w:hAnsi="Arial" w:cs="Arial"/>
          <w:spacing w:val="-1"/>
          <w:lang w:val="fr-FR"/>
        </w:rPr>
        <w:t>p</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4"/>
          <w:lang w:val="fr-FR"/>
        </w:rPr>
        <w:t>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2"/>
          <w:lang w:val="fr-FR"/>
        </w:rPr>
        <w:t>s</w:t>
      </w:r>
      <w:r w:rsidR="005B3DBA" w:rsidRPr="005C42F6">
        <w:rPr>
          <w:rFonts w:ascii="Arial" w:eastAsia="Arial" w:hAnsi="Arial" w:cs="Arial"/>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es</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R</w:t>
      </w:r>
      <w:r w:rsidR="005B3DBA" w:rsidRPr="005C42F6">
        <w:rPr>
          <w:rFonts w:ascii="Arial" w:eastAsia="Arial" w:hAnsi="Arial" w:cs="Arial"/>
          <w:spacing w:val="3"/>
          <w:lang w:val="fr-FR"/>
        </w:rPr>
        <w:t>T</w:t>
      </w:r>
      <w:r w:rsidR="005B3DBA" w:rsidRPr="005C42F6">
        <w:rPr>
          <w:rFonts w:ascii="Arial" w:eastAsia="Arial" w:hAnsi="Arial" w:cs="Arial"/>
          <w:lang w:val="fr-FR"/>
        </w:rPr>
        <w:t>T</w:t>
      </w:r>
      <w:r w:rsidR="005B3DBA" w:rsidRPr="005C42F6">
        <w:rPr>
          <w:rFonts w:ascii="Arial" w:eastAsia="Arial" w:hAnsi="Arial" w:cs="Arial"/>
          <w:spacing w:val="15"/>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p</w:t>
      </w:r>
      <w:r w:rsidR="005B3DBA" w:rsidRPr="005C42F6">
        <w:rPr>
          <w:rFonts w:ascii="Arial" w:eastAsia="Arial" w:hAnsi="Arial" w:cs="Arial"/>
          <w:lang w:val="fr-FR"/>
        </w:rPr>
        <w:t xml:space="preserve">os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e</w:t>
      </w:r>
      <w:r w:rsidR="005B3DBA" w:rsidRPr="005C42F6">
        <w:rPr>
          <w:rFonts w:ascii="Arial" w:eastAsia="Arial" w:hAnsi="Arial" w:cs="Arial"/>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at</w:t>
      </w:r>
      <w:r w:rsidR="005B3DBA" w:rsidRPr="005C42F6">
        <w:rPr>
          <w:rFonts w:ascii="Arial" w:eastAsia="Arial" w:hAnsi="Arial" w:cs="Arial"/>
          <w:spacing w:val="-1"/>
          <w:lang w:val="fr-FR"/>
        </w:rPr>
        <w:t>e</w:t>
      </w:r>
      <w:r w:rsidR="005B3DBA" w:rsidRPr="005C42F6">
        <w:rPr>
          <w:rFonts w:ascii="Arial" w:eastAsia="Arial" w:hAnsi="Arial" w:cs="Arial"/>
          <w:lang w:val="fr-FR"/>
        </w:rPr>
        <w:t>ur g</w:t>
      </w:r>
      <w:r w:rsidR="005B3DBA" w:rsidRPr="005C42F6">
        <w:rPr>
          <w:rFonts w:ascii="Arial" w:eastAsia="Arial" w:hAnsi="Arial" w:cs="Arial"/>
          <w:spacing w:val="-1"/>
          <w:lang w:val="fr-FR"/>
        </w:rPr>
        <w:t>l</w:t>
      </w:r>
      <w:r w:rsidR="005B3DBA" w:rsidRPr="005C42F6">
        <w:rPr>
          <w:rFonts w:ascii="Arial" w:eastAsia="Arial" w:hAnsi="Arial" w:cs="Arial"/>
          <w:lang w:val="fr-FR"/>
        </w:rPr>
        <w:t>o</w:t>
      </w:r>
      <w:r w:rsidR="005B3DBA" w:rsidRPr="005C42F6">
        <w:rPr>
          <w:rFonts w:ascii="Arial" w:eastAsia="Arial" w:hAnsi="Arial" w:cs="Arial"/>
          <w:spacing w:val="-1"/>
          <w:lang w:val="fr-FR"/>
        </w:rPr>
        <w:t>b</w:t>
      </w:r>
      <w:r w:rsidR="005B3DBA" w:rsidRPr="005C42F6">
        <w:rPr>
          <w:rFonts w:ascii="Arial" w:eastAsia="Arial" w:hAnsi="Arial" w:cs="Arial"/>
          <w:lang w:val="fr-FR"/>
        </w:rPr>
        <w:t>al</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9"/>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lang w:val="fr-FR"/>
        </w:rPr>
        <w:t>or</w:t>
      </w:r>
      <w:r w:rsidR="005B3DBA" w:rsidRPr="005C42F6">
        <w:rPr>
          <w:rFonts w:ascii="Arial" w:eastAsia="Arial" w:hAnsi="Arial" w:cs="Arial"/>
          <w:spacing w:val="3"/>
          <w:lang w:val="fr-FR"/>
        </w:rPr>
        <w:t>f</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tre</w:t>
      </w:r>
      <w:r w:rsidR="005B3DBA" w:rsidRPr="005C42F6">
        <w:rPr>
          <w:rFonts w:ascii="Arial" w:eastAsia="Arial" w:hAnsi="Arial" w:cs="Arial"/>
          <w:spacing w:val="-1"/>
          <w:lang w:val="fr-FR"/>
        </w:rPr>
        <w:t>p</w:t>
      </w:r>
      <w:r w:rsidR="005B3DBA" w:rsidRPr="005C42F6">
        <w:rPr>
          <w:rFonts w:ascii="Arial" w:eastAsia="Arial" w:hAnsi="Arial" w:cs="Arial"/>
          <w:lang w:val="fr-FR"/>
        </w:rPr>
        <w:t>art</w:t>
      </w:r>
      <w:r w:rsidR="005B3DBA" w:rsidRPr="005C42F6">
        <w:rPr>
          <w:rFonts w:ascii="Arial" w:eastAsia="Arial" w:hAnsi="Arial" w:cs="Arial"/>
          <w:spacing w:val="-1"/>
          <w:lang w:val="fr-FR"/>
        </w:rPr>
        <w:t>i</w:t>
      </w:r>
      <w:r w:rsidR="005B3DBA" w:rsidRPr="005C42F6">
        <w:rPr>
          <w:rFonts w:ascii="Arial" w:eastAsia="Arial" w:hAnsi="Arial" w:cs="Arial"/>
          <w:lang w:val="fr-FR"/>
        </w:rPr>
        <w:t>e</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11"/>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5B3DBA" w:rsidRPr="005C42F6">
        <w:rPr>
          <w:rFonts w:ascii="Arial" w:eastAsia="Arial" w:hAnsi="Arial" w:cs="Arial"/>
          <w:spacing w:val="4"/>
          <w:lang w:val="fr-FR"/>
        </w:rPr>
        <w:t>m</w:t>
      </w:r>
      <w:r w:rsidR="005B3DBA" w:rsidRPr="005C42F6">
        <w:rPr>
          <w:rFonts w:ascii="Arial" w:eastAsia="Arial" w:hAnsi="Arial" w:cs="Arial"/>
          <w:lang w:val="fr-FR"/>
        </w:rPr>
        <w:t>b</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10"/>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tra</w:t>
      </w:r>
      <w:r w:rsidR="005B3DBA" w:rsidRPr="005C42F6">
        <w:rPr>
          <w:rFonts w:ascii="Arial" w:eastAsia="Arial" w:hAnsi="Arial" w:cs="Arial"/>
          <w:spacing w:val="-1"/>
          <w:lang w:val="fr-FR"/>
        </w:rPr>
        <w:t>i</w:t>
      </w:r>
      <w:r w:rsidR="005B3DBA" w:rsidRPr="005C42F6">
        <w:rPr>
          <w:rFonts w:ascii="Arial" w:eastAsia="Arial" w:hAnsi="Arial" w:cs="Arial"/>
          <w:lang w:val="fr-FR"/>
        </w:rPr>
        <w:t>nt</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e</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t</w:t>
      </w:r>
      <w:r w:rsidR="005B3DBA" w:rsidRPr="005C42F6">
        <w:rPr>
          <w:rFonts w:ascii="Arial" w:eastAsia="Arial" w:hAnsi="Arial" w:cs="Arial"/>
          <w:spacing w:val="-6"/>
          <w:lang w:val="fr-FR"/>
        </w:rPr>
        <w:t>y</w:t>
      </w:r>
      <w:r w:rsidR="005B3DBA" w:rsidRPr="005C42F6">
        <w:rPr>
          <w:rFonts w:ascii="Arial" w:eastAsia="Arial" w:hAnsi="Arial" w:cs="Arial"/>
          <w:lang w:val="fr-FR"/>
        </w:rPr>
        <w:t>pe</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 xml:space="preserve">te </w:t>
      </w:r>
      <w:r w:rsidR="005B3DBA" w:rsidRPr="005C42F6">
        <w:rPr>
          <w:rFonts w:ascii="Arial" w:eastAsia="Arial" w:hAnsi="Arial" w:cs="Arial"/>
          <w:spacing w:val="1"/>
          <w:lang w:val="fr-FR"/>
        </w:rPr>
        <w:t>(</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l</w:t>
      </w:r>
      <w:r w:rsidR="005B3DBA" w:rsidRPr="005C42F6">
        <w:rPr>
          <w:rFonts w:ascii="Arial" w:eastAsia="Arial" w:hAnsi="Arial" w:cs="Arial"/>
          <w:i/>
          <w:spacing w:val="-3"/>
          <w:lang w:val="fr-FR"/>
        </w:rPr>
        <w:t xml:space="preserve"> </w:t>
      </w:r>
      <w:r w:rsidR="005B3DBA" w:rsidRPr="005C42F6">
        <w:rPr>
          <w:rFonts w:ascii="Arial" w:eastAsia="Arial" w:hAnsi="Arial" w:cs="Arial"/>
          <w:i/>
          <w:lang w:val="fr-FR"/>
        </w:rPr>
        <w:t>de</w:t>
      </w:r>
      <w:r w:rsidR="005B3DBA" w:rsidRPr="005C42F6">
        <w:rPr>
          <w:rFonts w:ascii="Arial" w:eastAsia="Arial" w:hAnsi="Arial" w:cs="Arial"/>
          <w:i/>
          <w:spacing w:val="2"/>
          <w:lang w:val="fr-FR"/>
        </w:rPr>
        <w:t xml:space="preserve"> </w:t>
      </w:r>
      <w:r w:rsidR="005B3DBA" w:rsidRPr="005C42F6">
        <w:rPr>
          <w:rFonts w:ascii="Arial" w:eastAsia="Arial" w:hAnsi="Arial" w:cs="Arial"/>
          <w:i/>
          <w:lang w:val="fr-FR"/>
        </w:rPr>
        <w:t>n</w:t>
      </w:r>
      <w:r w:rsidR="005B3DBA" w:rsidRPr="005C42F6">
        <w:rPr>
          <w:rFonts w:ascii="Arial" w:eastAsia="Arial" w:hAnsi="Arial" w:cs="Arial"/>
          <w:i/>
          <w:spacing w:val="-1"/>
          <w:lang w:val="fr-FR"/>
        </w:rPr>
        <w:t>ui</w:t>
      </w:r>
      <w:r w:rsidR="005B3DBA" w:rsidRPr="005C42F6">
        <w:rPr>
          <w:rFonts w:ascii="Arial" w:eastAsia="Arial" w:hAnsi="Arial" w:cs="Arial"/>
          <w:i/>
          <w:spacing w:val="1"/>
          <w:lang w:val="fr-FR"/>
        </w:rPr>
        <w:t>t</w:t>
      </w:r>
      <w:r w:rsidR="005B3DBA" w:rsidRPr="005C42F6">
        <w:rPr>
          <w:rFonts w:ascii="Arial" w:eastAsia="Arial" w:hAnsi="Arial" w:cs="Arial"/>
          <w:i/>
          <w:lang w:val="fr-FR"/>
        </w:rPr>
        <w:t xml:space="preserve">, </w:t>
      </w:r>
      <w:r w:rsidR="005B3DBA" w:rsidRPr="005C42F6">
        <w:rPr>
          <w:rFonts w:ascii="Arial" w:eastAsia="Arial" w:hAnsi="Arial" w:cs="Arial"/>
          <w:i/>
          <w:spacing w:val="1"/>
          <w:lang w:val="fr-FR"/>
        </w:rPr>
        <w:t>s</w:t>
      </w:r>
      <w:r w:rsidR="005B3DBA" w:rsidRPr="005C42F6">
        <w:rPr>
          <w:rFonts w:ascii="Arial" w:eastAsia="Arial" w:hAnsi="Arial" w:cs="Arial"/>
          <w:i/>
          <w:lang w:val="fr-FR"/>
        </w:rPr>
        <w:t>ta</w:t>
      </w:r>
      <w:r w:rsidR="005B3DBA" w:rsidRPr="005C42F6">
        <w:rPr>
          <w:rFonts w:ascii="Arial" w:eastAsia="Arial" w:hAnsi="Arial" w:cs="Arial"/>
          <w:i/>
          <w:spacing w:val="-1"/>
          <w:lang w:val="fr-FR"/>
        </w:rPr>
        <w:t>t</w:t>
      </w:r>
      <w:r w:rsidR="005B3DBA" w:rsidRPr="005C42F6">
        <w:rPr>
          <w:rFonts w:ascii="Arial" w:eastAsia="Arial" w:hAnsi="Arial" w:cs="Arial"/>
          <w:i/>
          <w:lang w:val="fr-FR"/>
        </w:rPr>
        <w:t>ut</w:t>
      </w:r>
      <w:r w:rsidR="005B3DBA" w:rsidRPr="005C42F6">
        <w:rPr>
          <w:rFonts w:ascii="Arial" w:eastAsia="Arial" w:hAnsi="Arial" w:cs="Arial"/>
          <w:i/>
          <w:spacing w:val="-1"/>
          <w:lang w:val="fr-FR"/>
        </w:rPr>
        <w:t xml:space="preserve"> </w:t>
      </w:r>
      <w:r w:rsidR="005B3DBA" w:rsidRPr="005C42F6">
        <w:rPr>
          <w:rFonts w:ascii="Arial" w:eastAsia="Arial" w:hAnsi="Arial" w:cs="Arial"/>
          <w:i/>
          <w:lang w:val="fr-FR"/>
        </w:rPr>
        <w:t>de</w:t>
      </w:r>
      <w:r w:rsidR="005B3DBA" w:rsidRPr="005C42F6">
        <w:rPr>
          <w:rFonts w:ascii="Arial" w:eastAsia="Arial" w:hAnsi="Arial" w:cs="Arial"/>
          <w:i/>
          <w:spacing w:val="2"/>
          <w:lang w:val="fr-FR"/>
        </w:rPr>
        <w:t xml:space="preserve"> </w:t>
      </w:r>
      <w:r w:rsidR="0021210A">
        <w:rPr>
          <w:rFonts w:ascii="Arial" w:eastAsia="Arial" w:hAnsi="Arial" w:cs="Arial"/>
          <w:i/>
          <w:spacing w:val="2"/>
          <w:lang w:val="fr-FR"/>
        </w:rPr>
        <w:t>« </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ill</w:t>
      </w:r>
      <w:r w:rsidR="005B3DBA" w:rsidRPr="005C42F6">
        <w:rPr>
          <w:rFonts w:ascii="Arial" w:eastAsia="Arial" w:hAnsi="Arial" w:cs="Arial"/>
          <w:i/>
          <w:lang w:val="fr-FR"/>
        </w:rPr>
        <w:t>e</w:t>
      </w:r>
      <w:r w:rsidR="005B3DBA" w:rsidRPr="005C42F6">
        <w:rPr>
          <w:rFonts w:ascii="Arial" w:eastAsia="Arial" w:hAnsi="Arial" w:cs="Arial"/>
          <w:i/>
          <w:spacing w:val="-1"/>
          <w:lang w:val="fr-FR"/>
        </w:rPr>
        <w:t>u</w:t>
      </w:r>
      <w:r w:rsidR="005B3DBA" w:rsidRPr="005C42F6">
        <w:rPr>
          <w:rFonts w:ascii="Arial" w:eastAsia="Arial" w:hAnsi="Arial" w:cs="Arial"/>
          <w:i/>
          <w:lang w:val="fr-FR"/>
        </w:rPr>
        <w:t>r</w:t>
      </w:r>
      <w:r w:rsidR="005B3DBA" w:rsidRPr="005C42F6">
        <w:rPr>
          <w:rFonts w:ascii="Arial" w:eastAsia="Arial" w:hAnsi="Arial" w:cs="Arial"/>
          <w:i/>
          <w:spacing w:val="-4"/>
          <w:lang w:val="fr-FR"/>
        </w:rPr>
        <w:t xml:space="preserve"> </w:t>
      </w:r>
      <w:r w:rsidR="005B3DBA" w:rsidRPr="005C42F6">
        <w:rPr>
          <w:rFonts w:ascii="Arial" w:eastAsia="Arial" w:hAnsi="Arial" w:cs="Arial"/>
          <w:i/>
          <w:lang w:val="fr-FR"/>
        </w:rPr>
        <w:t>de</w:t>
      </w:r>
      <w:r w:rsidR="005B3DBA" w:rsidRPr="005C42F6">
        <w:rPr>
          <w:rFonts w:ascii="Arial" w:eastAsia="Arial" w:hAnsi="Arial" w:cs="Arial"/>
          <w:i/>
          <w:spacing w:val="-1"/>
          <w:lang w:val="fr-FR"/>
        </w:rPr>
        <w:t xml:space="preserve"> </w:t>
      </w:r>
      <w:r w:rsidR="005B3DBA" w:rsidRPr="005C42F6">
        <w:rPr>
          <w:rFonts w:ascii="Arial" w:eastAsia="Arial" w:hAnsi="Arial" w:cs="Arial"/>
          <w:i/>
          <w:lang w:val="fr-FR"/>
        </w:rPr>
        <w:t>n</w:t>
      </w:r>
      <w:r w:rsidR="005B3DBA" w:rsidRPr="005C42F6">
        <w:rPr>
          <w:rFonts w:ascii="Arial" w:eastAsia="Arial" w:hAnsi="Arial" w:cs="Arial"/>
          <w:i/>
          <w:spacing w:val="-1"/>
          <w:lang w:val="fr-FR"/>
        </w:rPr>
        <w:t>ui</w:t>
      </w:r>
      <w:r w:rsidR="005B3DBA" w:rsidRPr="005C42F6">
        <w:rPr>
          <w:rFonts w:ascii="Arial" w:eastAsia="Arial" w:hAnsi="Arial" w:cs="Arial"/>
          <w:i/>
          <w:lang w:val="fr-FR"/>
        </w:rPr>
        <w:t>t</w:t>
      </w:r>
      <w:r w:rsidR="0021210A">
        <w:rPr>
          <w:rFonts w:ascii="Arial" w:eastAsia="Arial" w:hAnsi="Arial" w:cs="Arial"/>
          <w:i/>
          <w:lang w:val="fr-FR"/>
        </w:rPr>
        <w:t> »</w:t>
      </w:r>
      <w:r w:rsidR="005B3DBA" w:rsidRPr="005C42F6">
        <w:rPr>
          <w:rFonts w:ascii="Arial" w:eastAsia="Arial" w:hAnsi="Arial" w:cs="Arial"/>
          <w:i/>
          <w:lang w:val="fr-FR"/>
        </w:rPr>
        <w:t>,</w:t>
      </w:r>
      <w:r w:rsidR="005B3DBA" w:rsidRPr="005C42F6">
        <w:rPr>
          <w:rFonts w:ascii="Arial" w:eastAsia="Arial" w:hAnsi="Arial" w:cs="Arial"/>
          <w:i/>
          <w:spacing w:val="1"/>
          <w:lang w:val="fr-FR"/>
        </w:rPr>
        <w:t xml:space="preserve"> </w:t>
      </w:r>
      <w:r w:rsidR="005B3DBA" w:rsidRPr="005C42F6">
        <w:rPr>
          <w:rFonts w:ascii="Arial" w:eastAsia="Arial" w:hAnsi="Arial" w:cs="Arial"/>
          <w:i/>
          <w:lang w:val="fr-FR"/>
        </w:rPr>
        <w:t>te</w:t>
      </w:r>
      <w:r w:rsidR="005B3DBA" w:rsidRPr="005C42F6">
        <w:rPr>
          <w:rFonts w:ascii="Arial" w:eastAsia="Arial" w:hAnsi="Arial" w:cs="Arial"/>
          <w:i/>
          <w:spacing w:val="-1"/>
          <w:lang w:val="fr-FR"/>
        </w:rPr>
        <w:t>m</w:t>
      </w:r>
      <w:r w:rsidR="005B3DBA" w:rsidRPr="005C42F6">
        <w:rPr>
          <w:rFonts w:ascii="Arial" w:eastAsia="Arial" w:hAnsi="Arial" w:cs="Arial"/>
          <w:i/>
          <w:lang w:val="fr-FR"/>
        </w:rPr>
        <w:t>ps</w:t>
      </w:r>
      <w:r w:rsidR="005B3DBA" w:rsidRPr="005C42F6">
        <w:rPr>
          <w:rFonts w:ascii="Arial" w:eastAsia="Arial" w:hAnsi="Arial" w:cs="Arial"/>
          <w:i/>
          <w:spacing w:val="-2"/>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6"/>
          <w:lang w:val="fr-FR"/>
        </w:rPr>
        <w:t>’</w:t>
      </w:r>
      <w:r w:rsidR="005B3DBA" w:rsidRPr="005C42F6">
        <w:rPr>
          <w:rFonts w:ascii="Arial" w:eastAsia="Arial" w:hAnsi="Arial" w:cs="Arial"/>
          <w:i/>
          <w:lang w:val="fr-FR"/>
        </w:rPr>
        <w:t>h</w:t>
      </w:r>
      <w:r w:rsidR="005B3DBA" w:rsidRPr="005C42F6">
        <w:rPr>
          <w:rFonts w:ascii="Arial" w:eastAsia="Arial" w:hAnsi="Arial" w:cs="Arial"/>
          <w:i/>
          <w:spacing w:val="-1"/>
          <w:lang w:val="fr-FR"/>
        </w:rPr>
        <w:t>a</w:t>
      </w:r>
      <w:r w:rsidR="005B3DBA" w:rsidRPr="005C42F6">
        <w:rPr>
          <w:rFonts w:ascii="Arial" w:eastAsia="Arial" w:hAnsi="Arial" w:cs="Arial"/>
          <w:i/>
          <w:lang w:val="fr-FR"/>
        </w:rPr>
        <w:t>b</w:t>
      </w:r>
      <w:r w:rsidR="005B3DBA" w:rsidRPr="005C42F6">
        <w:rPr>
          <w:rFonts w:ascii="Arial" w:eastAsia="Arial" w:hAnsi="Arial" w:cs="Arial"/>
          <w:i/>
          <w:spacing w:val="-1"/>
          <w:lang w:val="fr-FR"/>
        </w:rPr>
        <w:t>ill</w:t>
      </w:r>
      <w:r w:rsidR="005B3DBA" w:rsidRPr="005C42F6">
        <w:rPr>
          <w:rFonts w:ascii="Arial" w:eastAsia="Arial" w:hAnsi="Arial" w:cs="Arial"/>
          <w:i/>
          <w:lang w:val="fr-FR"/>
        </w:rPr>
        <w:t>a</w:t>
      </w:r>
      <w:r w:rsidR="005B3DBA" w:rsidRPr="005C42F6">
        <w:rPr>
          <w:rFonts w:ascii="Arial" w:eastAsia="Arial" w:hAnsi="Arial" w:cs="Arial"/>
          <w:i/>
          <w:spacing w:val="-1"/>
          <w:lang w:val="fr-FR"/>
        </w:rPr>
        <w:t>g</w:t>
      </w:r>
      <w:r w:rsidR="005B3DBA" w:rsidRPr="005C42F6">
        <w:rPr>
          <w:rFonts w:ascii="Arial" w:eastAsia="Arial" w:hAnsi="Arial" w:cs="Arial"/>
          <w:i/>
          <w:lang w:val="fr-FR"/>
        </w:rPr>
        <w:t>e,</w:t>
      </w:r>
      <w:r w:rsidR="005B3DBA" w:rsidRPr="005C42F6">
        <w:rPr>
          <w:rFonts w:ascii="Arial" w:eastAsia="Arial" w:hAnsi="Arial" w:cs="Arial"/>
          <w:i/>
          <w:spacing w:val="-9"/>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é</w:t>
      </w:r>
      <w:r w:rsidR="005B3DBA" w:rsidRPr="005C42F6">
        <w:rPr>
          <w:rFonts w:ascii="Arial" w:eastAsia="Arial" w:hAnsi="Arial" w:cs="Arial"/>
          <w:i/>
          <w:spacing w:val="1"/>
          <w:lang w:val="fr-FR"/>
        </w:rPr>
        <w:t>s</w:t>
      </w:r>
      <w:r w:rsidR="005B3DBA" w:rsidRPr="005C42F6">
        <w:rPr>
          <w:rFonts w:ascii="Arial" w:eastAsia="Arial" w:hAnsi="Arial" w:cs="Arial"/>
          <w:i/>
          <w:lang w:val="fr-FR"/>
        </w:rPr>
        <w:t>h</w:t>
      </w:r>
      <w:r w:rsidR="005B3DBA" w:rsidRPr="005C42F6">
        <w:rPr>
          <w:rFonts w:ascii="Arial" w:eastAsia="Arial" w:hAnsi="Arial" w:cs="Arial"/>
          <w:i/>
          <w:spacing w:val="-1"/>
          <w:lang w:val="fr-FR"/>
        </w:rPr>
        <w:t>a</w:t>
      </w:r>
      <w:r w:rsidR="005B3DBA" w:rsidRPr="005C42F6">
        <w:rPr>
          <w:rFonts w:ascii="Arial" w:eastAsia="Arial" w:hAnsi="Arial" w:cs="Arial"/>
          <w:i/>
          <w:lang w:val="fr-FR"/>
        </w:rPr>
        <w:t>b</w:t>
      </w:r>
      <w:r w:rsidR="005B3DBA" w:rsidRPr="005C42F6">
        <w:rPr>
          <w:rFonts w:ascii="Arial" w:eastAsia="Arial" w:hAnsi="Arial" w:cs="Arial"/>
          <w:i/>
          <w:spacing w:val="-1"/>
          <w:lang w:val="fr-FR"/>
        </w:rPr>
        <w:t>ill</w:t>
      </w:r>
      <w:r w:rsidR="005B3DBA" w:rsidRPr="005C42F6">
        <w:rPr>
          <w:rFonts w:ascii="Arial" w:eastAsia="Arial" w:hAnsi="Arial" w:cs="Arial"/>
          <w:i/>
          <w:lang w:val="fr-FR"/>
        </w:rPr>
        <w:t>a</w:t>
      </w:r>
      <w:r w:rsidR="005B3DBA" w:rsidRPr="005C42F6">
        <w:rPr>
          <w:rFonts w:ascii="Arial" w:eastAsia="Arial" w:hAnsi="Arial" w:cs="Arial"/>
          <w:i/>
          <w:spacing w:val="-1"/>
          <w:lang w:val="fr-FR"/>
        </w:rPr>
        <w:t>g</w:t>
      </w:r>
      <w:r w:rsidR="005B3DBA" w:rsidRPr="005C42F6">
        <w:rPr>
          <w:rFonts w:ascii="Arial" w:eastAsia="Arial" w:hAnsi="Arial" w:cs="Arial"/>
          <w:i/>
          <w:lang w:val="fr-FR"/>
        </w:rPr>
        <w:t>e</w:t>
      </w:r>
      <w:r w:rsidR="005B3DBA" w:rsidRPr="005C42F6">
        <w:rPr>
          <w:rFonts w:ascii="Arial" w:eastAsia="Arial" w:hAnsi="Arial" w:cs="Arial"/>
          <w:i/>
          <w:spacing w:val="-9"/>
          <w:lang w:val="fr-FR"/>
        </w:rPr>
        <w:t xml:space="preserve"> </w:t>
      </w:r>
      <w:r w:rsidR="005B3DBA" w:rsidRPr="005C42F6">
        <w:rPr>
          <w:rFonts w:ascii="Arial" w:eastAsia="Arial" w:hAnsi="Arial" w:cs="Arial"/>
          <w:i/>
          <w:lang w:val="fr-FR"/>
        </w:rPr>
        <w:t>et</w:t>
      </w:r>
      <w:r w:rsidR="005B3DBA" w:rsidRPr="005C42F6">
        <w:rPr>
          <w:rFonts w:ascii="Arial" w:eastAsia="Arial" w:hAnsi="Arial" w:cs="Arial"/>
          <w:i/>
          <w:spacing w:val="-1"/>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o</w:t>
      </w:r>
      <w:r w:rsidR="005B3DBA" w:rsidRPr="005C42F6">
        <w:rPr>
          <w:rFonts w:ascii="Arial" w:eastAsia="Arial" w:hAnsi="Arial" w:cs="Arial"/>
          <w:i/>
          <w:lang w:val="fr-FR"/>
        </w:rPr>
        <w:t>u</w:t>
      </w:r>
      <w:r w:rsidR="005B3DBA" w:rsidRPr="005C42F6">
        <w:rPr>
          <w:rFonts w:ascii="Arial" w:eastAsia="Arial" w:hAnsi="Arial" w:cs="Arial"/>
          <w:i/>
          <w:spacing w:val="1"/>
          <w:lang w:val="fr-FR"/>
        </w:rPr>
        <w:t>c</w:t>
      </w:r>
      <w:r w:rsidR="005B3DBA" w:rsidRPr="005C42F6">
        <w:rPr>
          <w:rFonts w:ascii="Arial" w:eastAsia="Arial" w:hAnsi="Arial" w:cs="Arial"/>
          <w:i/>
          <w:lang w:val="fr-FR"/>
        </w:rPr>
        <w:t>h</w:t>
      </w:r>
      <w:r w:rsidR="005B3DBA" w:rsidRPr="005C42F6">
        <w:rPr>
          <w:rFonts w:ascii="Arial" w:eastAsia="Arial" w:hAnsi="Arial" w:cs="Arial"/>
          <w:i/>
          <w:spacing w:val="-1"/>
          <w:lang w:val="fr-FR"/>
        </w:rPr>
        <w:t>e</w:t>
      </w:r>
      <w:r w:rsidR="005B3DBA" w:rsidRPr="005C42F6">
        <w:rPr>
          <w:rFonts w:ascii="Arial" w:eastAsia="Arial" w:hAnsi="Arial" w:cs="Arial"/>
          <w:i/>
          <w:lang w:val="fr-FR"/>
        </w:rPr>
        <w:t>,</w:t>
      </w:r>
      <w:r w:rsidR="005B3DBA" w:rsidRPr="005C42F6">
        <w:rPr>
          <w:rFonts w:ascii="Arial" w:eastAsia="Arial" w:hAnsi="Arial" w:cs="Arial"/>
          <w:i/>
          <w:spacing w:val="-2"/>
          <w:lang w:val="fr-FR"/>
        </w:rPr>
        <w:t xml:space="preserve"> </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l</w:t>
      </w:r>
      <w:r w:rsidR="005B3DBA" w:rsidRPr="005C42F6">
        <w:rPr>
          <w:rFonts w:ascii="Arial" w:eastAsia="Arial" w:hAnsi="Arial" w:cs="Arial"/>
          <w:i/>
          <w:spacing w:val="-3"/>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o</w:t>
      </w:r>
      <w:r w:rsidR="005B3DBA" w:rsidRPr="005C42F6">
        <w:rPr>
          <w:rFonts w:ascii="Arial" w:eastAsia="Arial" w:hAnsi="Arial" w:cs="Arial"/>
          <w:i/>
          <w:lang w:val="fr-FR"/>
        </w:rPr>
        <w:t>m</w:t>
      </w:r>
      <w:r w:rsidR="005B3DBA" w:rsidRPr="005C42F6">
        <w:rPr>
          <w:rFonts w:ascii="Arial" w:eastAsia="Arial" w:hAnsi="Arial" w:cs="Arial"/>
          <w:i/>
          <w:spacing w:val="-1"/>
          <w:lang w:val="fr-FR"/>
        </w:rPr>
        <w:t>i</w:t>
      </w:r>
      <w:r w:rsidR="005B3DBA" w:rsidRPr="005C42F6">
        <w:rPr>
          <w:rFonts w:ascii="Arial" w:eastAsia="Arial" w:hAnsi="Arial" w:cs="Arial"/>
          <w:i/>
          <w:lang w:val="fr-FR"/>
        </w:rPr>
        <w:t>n</w:t>
      </w:r>
      <w:r w:rsidR="005B3DBA" w:rsidRPr="005C42F6">
        <w:rPr>
          <w:rFonts w:ascii="Arial" w:eastAsia="Arial" w:hAnsi="Arial" w:cs="Arial"/>
          <w:i/>
          <w:spacing w:val="-1"/>
          <w:lang w:val="fr-FR"/>
        </w:rPr>
        <w:t>i</w:t>
      </w:r>
      <w:r w:rsidR="005B3DBA" w:rsidRPr="005C42F6">
        <w:rPr>
          <w:rFonts w:ascii="Arial" w:eastAsia="Arial" w:hAnsi="Arial" w:cs="Arial"/>
          <w:i/>
          <w:spacing w:val="1"/>
          <w:lang w:val="fr-FR"/>
        </w:rPr>
        <w:t>c</w:t>
      </w:r>
      <w:r w:rsidR="005B3DBA" w:rsidRPr="005C42F6">
        <w:rPr>
          <w:rFonts w:ascii="Arial" w:eastAsia="Arial" w:hAnsi="Arial" w:cs="Arial"/>
          <w:i/>
          <w:lang w:val="fr-FR"/>
        </w:rPr>
        <w:t>al a</w:t>
      </w:r>
      <w:r w:rsidR="005B3DBA" w:rsidRPr="005C42F6">
        <w:rPr>
          <w:rFonts w:ascii="Arial" w:eastAsia="Arial" w:hAnsi="Arial" w:cs="Arial"/>
          <w:i/>
          <w:spacing w:val="1"/>
          <w:lang w:val="fr-FR"/>
        </w:rPr>
        <w:t>v</w:t>
      </w:r>
      <w:r w:rsidR="005B3DBA" w:rsidRPr="005C42F6">
        <w:rPr>
          <w:rFonts w:ascii="Arial" w:eastAsia="Arial" w:hAnsi="Arial" w:cs="Arial"/>
          <w:i/>
          <w:lang w:val="fr-FR"/>
        </w:rPr>
        <w:t>ec</w:t>
      </w:r>
      <w:r w:rsidR="005B3DBA" w:rsidRPr="005C42F6">
        <w:rPr>
          <w:rFonts w:ascii="Arial" w:eastAsia="Arial" w:hAnsi="Arial" w:cs="Arial"/>
          <w:i/>
          <w:spacing w:val="30"/>
          <w:lang w:val="fr-FR"/>
        </w:rPr>
        <w:t xml:space="preserve"> </w:t>
      </w:r>
      <w:r w:rsidR="005B3DBA" w:rsidRPr="005C42F6">
        <w:rPr>
          <w:rFonts w:ascii="Arial" w:eastAsia="Arial" w:hAnsi="Arial" w:cs="Arial"/>
          <w:i/>
          <w:spacing w:val="1"/>
          <w:lang w:val="fr-FR"/>
        </w:rPr>
        <w:t>r</w:t>
      </w:r>
      <w:r w:rsidR="005B3DBA" w:rsidRPr="005C42F6">
        <w:rPr>
          <w:rFonts w:ascii="Arial" w:eastAsia="Arial" w:hAnsi="Arial" w:cs="Arial"/>
          <w:i/>
          <w:lang w:val="fr-FR"/>
        </w:rPr>
        <w:t>e</w:t>
      </w:r>
      <w:r w:rsidR="005B3DBA" w:rsidRPr="005C42F6">
        <w:rPr>
          <w:rFonts w:ascii="Arial" w:eastAsia="Arial" w:hAnsi="Arial" w:cs="Arial"/>
          <w:i/>
          <w:spacing w:val="-1"/>
          <w:lang w:val="fr-FR"/>
        </w:rPr>
        <w:t>p</w:t>
      </w:r>
      <w:r w:rsidR="005B3DBA" w:rsidRPr="005C42F6">
        <w:rPr>
          <w:rFonts w:ascii="Arial" w:eastAsia="Arial" w:hAnsi="Arial" w:cs="Arial"/>
          <w:i/>
          <w:lang w:val="fr-FR"/>
        </w:rPr>
        <w:t>os</w:t>
      </w:r>
      <w:r w:rsidR="005B3DBA" w:rsidRPr="005C42F6">
        <w:rPr>
          <w:rFonts w:ascii="Arial" w:eastAsia="Arial" w:hAnsi="Arial" w:cs="Arial"/>
          <w:i/>
          <w:spacing w:val="28"/>
          <w:lang w:val="fr-FR"/>
        </w:rPr>
        <w:t xml:space="preserve"> </w:t>
      </w:r>
      <w:r w:rsidR="005B3DBA" w:rsidRPr="005C42F6">
        <w:rPr>
          <w:rFonts w:ascii="Arial" w:eastAsia="Arial" w:hAnsi="Arial" w:cs="Arial"/>
          <w:i/>
          <w:lang w:val="fr-FR"/>
        </w:rPr>
        <w:t>h</w:t>
      </w:r>
      <w:r w:rsidR="005B3DBA" w:rsidRPr="005C42F6">
        <w:rPr>
          <w:rFonts w:ascii="Arial" w:eastAsia="Arial" w:hAnsi="Arial" w:cs="Arial"/>
          <w:i/>
          <w:spacing w:val="-1"/>
          <w:lang w:val="fr-FR"/>
        </w:rPr>
        <w:t>e</w:t>
      </w:r>
      <w:r w:rsidR="005B3DBA" w:rsidRPr="005C42F6">
        <w:rPr>
          <w:rFonts w:ascii="Arial" w:eastAsia="Arial" w:hAnsi="Arial" w:cs="Arial"/>
          <w:i/>
          <w:lang w:val="fr-FR"/>
        </w:rPr>
        <w:t>b</w:t>
      </w:r>
      <w:r w:rsidR="005B3DBA" w:rsidRPr="005C42F6">
        <w:rPr>
          <w:rFonts w:ascii="Arial" w:eastAsia="Arial" w:hAnsi="Arial" w:cs="Arial"/>
          <w:i/>
          <w:spacing w:val="-1"/>
          <w:lang w:val="fr-FR"/>
        </w:rPr>
        <w:t>d</w:t>
      </w:r>
      <w:r w:rsidR="005B3DBA" w:rsidRPr="005C42F6">
        <w:rPr>
          <w:rFonts w:ascii="Arial" w:eastAsia="Arial" w:hAnsi="Arial" w:cs="Arial"/>
          <w:i/>
          <w:lang w:val="fr-FR"/>
        </w:rPr>
        <w:t>o</w:t>
      </w:r>
      <w:r w:rsidR="005B3DBA" w:rsidRPr="005C42F6">
        <w:rPr>
          <w:rFonts w:ascii="Arial" w:eastAsia="Arial" w:hAnsi="Arial" w:cs="Arial"/>
          <w:i/>
          <w:spacing w:val="-1"/>
          <w:lang w:val="fr-FR"/>
        </w:rPr>
        <w:t>m</w:t>
      </w:r>
      <w:r w:rsidR="005B3DBA" w:rsidRPr="005C42F6">
        <w:rPr>
          <w:rFonts w:ascii="Arial" w:eastAsia="Arial" w:hAnsi="Arial" w:cs="Arial"/>
          <w:i/>
          <w:lang w:val="fr-FR"/>
        </w:rPr>
        <w:t>a</w:t>
      </w:r>
      <w:r w:rsidR="005B3DBA" w:rsidRPr="005C42F6">
        <w:rPr>
          <w:rFonts w:ascii="Arial" w:eastAsia="Arial" w:hAnsi="Arial" w:cs="Arial"/>
          <w:i/>
          <w:spacing w:val="-1"/>
          <w:lang w:val="fr-FR"/>
        </w:rPr>
        <w:t>d</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spacing w:val="1"/>
          <w:lang w:val="fr-FR"/>
        </w:rPr>
        <w:t>r</w:t>
      </w:r>
      <w:r w:rsidR="005B3DBA" w:rsidRPr="005C42F6">
        <w:rPr>
          <w:rFonts w:ascii="Arial" w:eastAsia="Arial" w:hAnsi="Arial" w:cs="Arial"/>
          <w:i/>
          <w:lang w:val="fr-FR"/>
        </w:rPr>
        <w:t>e</w:t>
      </w:r>
      <w:r w:rsidR="005B3DBA" w:rsidRPr="005C42F6">
        <w:rPr>
          <w:rFonts w:ascii="Arial" w:eastAsia="Arial" w:hAnsi="Arial" w:cs="Arial"/>
          <w:i/>
          <w:spacing w:val="20"/>
          <w:lang w:val="fr-FR"/>
        </w:rPr>
        <w:t xml:space="preserve"> </w:t>
      </w:r>
      <w:r w:rsidR="005B3DBA" w:rsidRPr="005C42F6">
        <w:rPr>
          <w:rFonts w:ascii="Arial" w:eastAsia="Arial" w:hAnsi="Arial" w:cs="Arial"/>
          <w:i/>
          <w:lang w:val="fr-FR"/>
        </w:rPr>
        <w:t>p</w:t>
      </w:r>
      <w:r w:rsidR="005B3DBA" w:rsidRPr="005C42F6">
        <w:rPr>
          <w:rFonts w:ascii="Arial" w:eastAsia="Arial" w:hAnsi="Arial" w:cs="Arial"/>
          <w:i/>
          <w:spacing w:val="-1"/>
          <w:lang w:val="fr-FR"/>
        </w:rPr>
        <w:t>a</w:t>
      </w:r>
      <w:r w:rsidR="005B3DBA" w:rsidRPr="005C42F6">
        <w:rPr>
          <w:rFonts w:ascii="Arial" w:eastAsia="Arial" w:hAnsi="Arial" w:cs="Arial"/>
          <w:i/>
          <w:lang w:val="fr-FR"/>
        </w:rPr>
        <w:t>r</w:t>
      </w:r>
      <w:r w:rsidR="005B3DBA" w:rsidRPr="005C42F6">
        <w:rPr>
          <w:rFonts w:ascii="Arial" w:eastAsia="Arial" w:hAnsi="Arial" w:cs="Arial"/>
          <w:i/>
          <w:spacing w:val="31"/>
          <w:lang w:val="fr-FR"/>
        </w:rPr>
        <w:t xml:space="preserve"> </w:t>
      </w:r>
      <w:r w:rsidR="005B3DBA" w:rsidRPr="005C42F6">
        <w:rPr>
          <w:rFonts w:ascii="Arial" w:eastAsia="Arial" w:hAnsi="Arial" w:cs="Arial"/>
          <w:i/>
          <w:spacing w:val="1"/>
          <w:lang w:val="fr-FR"/>
        </w:rPr>
        <w:t>r</w:t>
      </w:r>
      <w:r w:rsidR="005B3DBA" w:rsidRPr="005C42F6">
        <w:rPr>
          <w:rFonts w:ascii="Arial" w:eastAsia="Arial" w:hAnsi="Arial" w:cs="Arial"/>
          <w:i/>
          <w:lang w:val="fr-FR"/>
        </w:rPr>
        <w:t>o</w:t>
      </w:r>
      <w:r w:rsidR="005B3DBA" w:rsidRPr="005C42F6">
        <w:rPr>
          <w:rFonts w:ascii="Arial" w:eastAsia="Arial" w:hAnsi="Arial" w:cs="Arial"/>
          <w:i/>
          <w:spacing w:val="-1"/>
          <w:lang w:val="fr-FR"/>
        </w:rPr>
        <w:t>ul</w:t>
      </w:r>
      <w:r w:rsidR="005B3DBA" w:rsidRPr="005C42F6">
        <w:rPr>
          <w:rFonts w:ascii="Arial" w:eastAsia="Arial" w:hAnsi="Arial" w:cs="Arial"/>
          <w:i/>
          <w:lang w:val="fr-FR"/>
        </w:rPr>
        <w:t>e</w:t>
      </w:r>
      <w:r w:rsidR="005B3DBA" w:rsidRPr="005C42F6">
        <w:rPr>
          <w:rFonts w:ascii="Arial" w:eastAsia="Arial" w:hAnsi="Arial" w:cs="Arial"/>
          <w:i/>
          <w:spacing w:val="-1"/>
          <w:lang w:val="fr-FR"/>
        </w:rPr>
        <w:t>m</w:t>
      </w:r>
      <w:r w:rsidR="005B3DBA" w:rsidRPr="005C42F6">
        <w:rPr>
          <w:rFonts w:ascii="Arial" w:eastAsia="Arial" w:hAnsi="Arial" w:cs="Arial"/>
          <w:i/>
          <w:lang w:val="fr-FR"/>
        </w:rPr>
        <w:t>e</w:t>
      </w:r>
      <w:r w:rsidR="005B3DBA" w:rsidRPr="005C42F6">
        <w:rPr>
          <w:rFonts w:ascii="Arial" w:eastAsia="Arial" w:hAnsi="Arial" w:cs="Arial"/>
          <w:i/>
          <w:spacing w:val="-1"/>
          <w:lang w:val="fr-FR"/>
        </w:rPr>
        <w:t>n</w:t>
      </w:r>
      <w:r w:rsidR="005B3DBA" w:rsidRPr="005C42F6">
        <w:rPr>
          <w:rFonts w:ascii="Arial" w:eastAsia="Arial" w:hAnsi="Arial" w:cs="Arial"/>
          <w:i/>
          <w:lang w:val="fr-FR"/>
        </w:rPr>
        <w:t>t</w:t>
      </w:r>
      <w:r w:rsidR="005B3DBA" w:rsidRPr="005C42F6">
        <w:rPr>
          <w:rFonts w:ascii="Arial" w:eastAsia="Arial" w:hAnsi="Arial" w:cs="Arial"/>
          <w:i/>
          <w:spacing w:val="25"/>
          <w:lang w:val="fr-FR"/>
        </w:rPr>
        <w:t xml:space="preserve"> </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n</w:t>
      </w:r>
      <w:r w:rsidR="005B3DBA" w:rsidRPr="005C42F6">
        <w:rPr>
          <w:rFonts w:ascii="Arial" w:eastAsia="Arial" w:hAnsi="Arial" w:cs="Arial"/>
          <w:i/>
          <w:spacing w:val="1"/>
          <w:lang w:val="fr-FR"/>
        </w:rPr>
        <w:t>s</w:t>
      </w:r>
      <w:r w:rsidR="005B3DBA" w:rsidRPr="005C42F6">
        <w:rPr>
          <w:rFonts w:ascii="Arial" w:eastAsia="Arial" w:hAnsi="Arial" w:cs="Arial"/>
          <w:i/>
          <w:lang w:val="fr-FR"/>
        </w:rPr>
        <w:t>i</w:t>
      </w:r>
      <w:r w:rsidR="005B3DBA" w:rsidRPr="005C42F6">
        <w:rPr>
          <w:rFonts w:ascii="Arial" w:eastAsia="Arial" w:hAnsi="Arial" w:cs="Arial"/>
          <w:i/>
          <w:spacing w:val="25"/>
          <w:lang w:val="fr-FR"/>
        </w:rPr>
        <w:t xml:space="preserve"> </w:t>
      </w:r>
      <w:r w:rsidR="00652140" w:rsidRPr="005C42F6">
        <w:rPr>
          <w:rFonts w:ascii="Arial" w:eastAsia="Arial" w:hAnsi="Arial" w:cs="Arial"/>
          <w:i/>
          <w:lang w:val="fr-FR"/>
        </w:rPr>
        <w:t>que</w:t>
      </w:r>
      <w:r w:rsidR="00652140" w:rsidRPr="005C42F6">
        <w:rPr>
          <w:rFonts w:ascii="Arial" w:eastAsia="Arial" w:hAnsi="Arial" w:cs="Arial"/>
          <w:i/>
          <w:spacing w:val="25"/>
          <w:lang w:val="fr-FR"/>
        </w:rPr>
        <w:t xml:space="preserve"> </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l</w:t>
      </w:r>
      <w:r w:rsidR="005B3DBA" w:rsidRPr="005C42F6">
        <w:rPr>
          <w:rFonts w:ascii="Arial" w:eastAsia="Arial" w:hAnsi="Arial" w:cs="Arial"/>
          <w:i/>
          <w:spacing w:val="24"/>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e</w:t>
      </w:r>
      <w:r w:rsidR="005B3DBA" w:rsidRPr="005C42F6">
        <w:rPr>
          <w:rFonts w:ascii="Arial" w:eastAsia="Arial" w:hAnsi="Arial" w:cs="Arial"/>
          <w:i/>
          <w:lang w:val="fr-FR"/>
        </w:rPr>
        <w:t>s</w:t>
      </w:r>
      <w:r w:rsidR="005B3DBA" w:rsidRPr="005C42F6">
        <w:rPr>
          <w:rFonts w:ascii="Arial" w:eastAsia="Arial" w:hAnsi="Arial" w:cs="Arial"/>
          <w:i/>
          <w:spacing w:val="28"/>
          <w:lang w:val="fr-FR"/>
        </w:rPr>
        <w:t xml:space="preserve"> </w:t>
      </w:r>
      <w:r w:rsidR="005B3DBA" w:rsidRPr="005C42F6">
        <w:rPr>
          <w:rFonts w:ascii="Arial" w:eastAsia="Arial" w:hAnsi="Arial" w:cs="Arial"/>
          <w:i/>
          <w:spacing w:val="-1"/>
          <w:lang w:val="fr-FR"/>
        </w:rPr>
        <w:t>j</w:t>
      </w:r>
      <w:r w:rsidR="005B3DBA" w:rsidRPr="005C42F6">
        <w:rPr>
          <w:rFonts w:ascii="Arial" w:eastAsia="Arial" w:hAnsi="Arial" w:cs="Arial"/>
          <w:i/>
          <w:lang w:val="fr-FR"/>
        </w:rPr>
        <w:t>o</w:t>
      </w:r>
      <w:r w:rsidR="005B3DBA" w:rsidRPr="005C42F6">
        <w:rPr>
          <w:rFonts w:ascii="Arial" w:eastAsia="Arial" w:hAnsi="Arial" w:cs="Arial"/>
          <w:i/>
          <w:spacing w:val="-1"/>
          <w:lang w:val="fr-FR"/>
        </w:rPr>
        <w:t>u</w:t>
      </w:r>
      <w:r w:rsidR="005B3DBA" w:rsidRPr="005C42F6">
        <w:rPr>
          <w:rFonts w:ascii="Arial" w:eastAsia="Arial" w:hAnsi="Arial" w:cs="Arial"/>
          <w:i/>
          <w:spacing w:val="1"/>
          <w:lang w:val="fr-FR"/>
        </w:rPr>
        <w:t>r</w:t>
      </w:r>
      <w:r w:rsidR="005B3DBA" w:rsidRPr="005C42F6">
        <w:rPr>
          <w:rFonts w:ascii="Arial" w:eastAsia="Arial" w:hAnsi="Arial" w:cs="Arial"/>
          <w:i/>
          <w:lang w:val="fr-FR"/>
        </w:rPr>
        <w:t>s</w:t>
      </w:r>
      <w:r w:rsidR="005B3DBA" w:rsidRPr="005C42F6">
        <w:rPr>
          <w:rFonts w:ascii="Arial" w:eastAsia="Arial" w:hAnsi="Arial" w:cs="Arial"/>
          <w:i/>
          <w:spacing w:val="27"/>
          <w:lang w:val="fr-FR"/>
        </w:rPr>
        <w:t xml:space="preserve"> </w:t>
      </w:r>
      <w:r w:rsidR="005B3DBA" w:rsidRPr="005C42F6">
        <w:rPr>
          <w:rFonts w:ascii="Arial" w:eastAsia="Arial" w:hAnsi="Arial" w:cs="Arial"/>
          <w:i/>
          <w:lang w:val="fr-FR"/>
        </w:rPr>
        <w:t>fér</w:t>
      </w:r>
      <w:r w:rsidR="005B3DBA" w:rsidRPr="005C42F6">
        <w:rPr>
          <w:rFonts w:ascii="Arial" w:eastAsia="Arial" w:hAnsi="Arial" w:cs="Arial"/>
          <w:i/>
          <w:spacing w:val="-1"/>
          <w:lang w:val="fr-FR"/>
        </w:rPr>
        <w:t>i</w:t>
      </w:r>
      <w:r w:rsidR="005B3DBA" w:rsidRPr="005C42F6">
        <w:rPr>
          <w:rFonts w:ascii="Arial" w:eastAsia="Arial" w:hAnsi="Arial" w:cs="Arial"/>
          <w:i/>
          <w:lang w:val="fr-FR"/>
        </w:rPr>
        <w:t>é</w:t>
      </w:r>
      <w:r w:rsidR="005B3DBA" w:rsidRPr="005C42F6">
        <w:rPr>
          <w:rFonts w:ascii="Arial" w:eastAsia="Arial" w:hAnsi="Arial" w:cs="Arial"/>
          <w:i/>
          <w:spacing w:val="6"/>
          <w:lang w:val="fr-FR"/>
        </w:rPr>
        <w:t>s</w:t>
      </w:r>
      <w:r w:rsidR="005B3DBA" w:rsidRPr="005C42F6">
        <w:rPr>
          <w:rFonts w:ascii="Arial" w:eastAsia="Arial" w:hAnsi="Arial" w:cs="Arial"/>
          <w:spacing w:val="1"/>
          <w:lang w:val="fr-FR"/>
        </w:rPr>
        <w:t>)</w:t>
      </w:r>
      <w:r w:rsidR="005B3DBA" w:rsidRPr="005C42F6">
        <w:rPr>
          <w:rFonts w:ascii="Arial" w:eastAsia="Arial" w:hAnsi="Arial" w:cs="Arial"/>
          <w:lang w:val="fr-FR"/>
        </w:rPr>
        <w:t>.</w:t>
      </w:r>
      <w:r w:rsidR="005B3DBA" w:rsidRPr="005C42F6">
        <w:rPr>
          <w:rFonts w:ascii="Arial" w:eastAsia="Arial" w:hAnsi="Arial" w:cs="Arial"/>
          <w:spacing w:val="24"/>
          <w:lang w:val="fr-FR"/>
        </w:rPr>
        <w:t xml:space="preserve"> </w:t>
      </w:r>
      <w:r w:rsidR="005B3DBA" w:rsidRPr="005C42F6">
        <w:rPr>
          <w:rFonts w:ascii="Arial" w:eastAsia="Arial" w:hAnsi="Arial" w:cs="Arial"/>
          <w:lang w:val="fr-FR"/>
        </w:rPr>
        <w:t>La</w:t>
      </w:r>
      <w:r w:rsidR="005B3DBA" w:rsidRPr="005C42F6">
        <w:rPr>
          <w:rFonts w:ascii="Arial" w:eastAsia="Arial" w:hAnsi="Arial" w:cs="Arial"/>
          <w:spacing w:val="28"/>
          <w:lang w:val="fr-FR"/>
        </w:rPr>
        <w:t xml:space="preserve"> </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u</w:t>
      </w:r>
      <w:r w:rsidR="005B3DBA" w:rsidRPr="005C42F6">
        <w:rPr>
          <w:rFonts w:ascii="Arial" w:eastAsia="Arial" w:hAnsi="Arial" w:cs="Arial"/>
          <w:lang w:val="fr-FR"/>
        </w:rPr>
        <w:t>r</w:t>
      </w:r>
      <w:r w:rsidR="005B3DBA" w:rsidRPr="005C42F6">
        <w:rPr>
          <w:rFonts w:ascii="Arial" w:eastAsia="Arial" w:hAnsi="Arial" w:cs="Arial"/>
          <w:spacing w:val="26"/>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28"/>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29"/>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tre</w:t>
      </w:r>
      <w:r w:rsidR="005B3DBA" w:rsidRPr="005C42F6">
        <w:rPr>
          <w:rFonts w:ascii="Arial" w:eastAsia="Arial" w:hAnsi="Arial" w:cs="Arial"/>
          <w:spacing w:val="-1"/>
          <w:lang w:val="fr-FR"/>
        </w:rPr>
        <w:t>p</w:t>
      </w:r>
      <w:r w:rsidR="005B3DBA" w:rsidRPr="005C42F6">
        <w:rPr>
          <w:rFonts w:ascii="Arial" w:eastAsia="Arial" w:hAnsi="Arial" w:cs="Arial"/>
          <w:lang w:val="fr-FR"/>
        </w:rPr>
        <w:t>art</w:t>
      </w:r>
      <w:r w:rsidR="005B3DBA" w:rsidRPr="005C42F6">
        <w:rPr>
          <w:rFonts w:ascii="Arial" w:eastAsia="Arial" w:hAnsi="Arial" w:cs="Arial"/>
          <w:spacing w:val="-1"/>
          <w:lang w:val="fr-FR"/>
        </w:rPr>
        <w:t>i</w:t>
      </w:r>
      <w:r w:rsidR="005B3DBA" w:rsidRPr="005C42F6">
        <w:rPr>
          <w:rFonts w:ascii="Arial" w:eastAsia="Arial" w:hAnsi="Arial" w:cs="Arial"/>
          <w:lang w:val="fr-FR"/>
        </w:rPr>
        <w:t xml:space="preserve">e </w:t>
      </w:r>
      <w:r w:rsidR="005B3DBA" w:rsidRPr="005C42F6">
        <w:rPr>
          <w:rFonts w:ascii="Arial" w:eastAsia="Arial" w:hAnsi="Arial" w:cs="Arial"/>
          <w:spacing w:val="-1"/>
          <w:lang w:val="fr-FR"/>
        </w:rPr>
        <w:t>v</w:t>
      </w:r>
      <w:r w:rsidR="005B3DBA" w:rsidRPr="005C42F6">
        <w:rPr>
          <w:rFonts w:ascii="Arial" w:eastAsia="Arial" w:hAnsi="Arial" w:cs="Arial"/>
          <w:lang w:val="fr-FR"/>
        </w:rPr>
        <w:t>arie</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o</w:t>
      </w:r>
      <w:r w:rsidR="005B3DBA" w:rsidRPr="005C42F6">
        <w:rPr>
          <w:rFonts w:ascii="Arial" w:eastAsia="Arial" w:hAnsi="Arial" w:cs="Arial"/>
          <w:lang w:val="fr-FR"/>
        </w:rPr>
        <w:t>nc</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h</w:t>
      </w:r>
      <w:r w:rsidR="005B3DBA" w:rsidRPr="005C42F6">
        <w:rPr>
          <w:rFonts w:ascii="Arial" w:eastAsia="Arial" w:hAnsi="Arial" w:cs="Arial"/>
          <w:spacing w:val="-1"/>
          <w:lang w:val="fr-FR"/>
        </w:rPr>
        <w:t>a</w:t>
      </w:r>
      <w:r w:rsidR="005B3DBA" w:rsidRPr="005C42F6">
        <w:rPr>
          <w:rFonts w:ascii="Arial" w:eastAsia="Arial" w:hAnsi="Arial" w:cs="Arial"/>
          <w:lang w:val="fr-FR"/>
        </w:rPr>
        <w:t>q</w:t>
      </w:r>
      <w:r w:rsidR="005B3DBA" w:rsidRPr="005C42F6">
        <w:rPr>
          <w:rFonts w:ascii="Arial" w:eastAsia="Arial" w:hAnsi="Arial" w:cs="Arial"/>
          <w:spacing w:val="-1"/>
          <w:lang w:val="fr-FR"/>
        </w:rPr>
        <w:t>u</w:t>
      </w:r>
      <w:r w:rsidR="005B3DBA" w:rsidRPr="005C42F6">
        <w:rPr>
          <w:rFonts w:ascii="Arial" w:eastAsia="Arial" w:hAnsi="Arial" w:cs="Arial"/>
          <w:lang w:val="fr-FR"/>
        </w:rPr>
        <w:t>e</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a</w:t>
      </w:r>
      <w:r w:rsidR="005B3DBA" w:rsidRPr="005C42F6">
        <w:rPr>
          <w:rFonts w:ascii="Arial" w:eastAsia="Arial" w:hAnsi="Arial" w:cs="Arial"/>
          <w:lang w:val="fr-FR"/>
        </w:rPr>
        <w:t>n</w:t>
      </w:r>
      <w:r w:rsidR="005B3DBA" w:rsidRPr="005C42F6">
        <w:rPr>
          <w:rFonts w:ascii="Arial" w:eastAsia="Arial" w:hAnsi="Arial" w:cs="Arial"/>
          <w:spacing w:val="-1"/>
          <w:lang w:val="fr-FR"/>
        </w:rPr>
        <w:t>n</w:t>
      </w:r>
      <w:r w:rsidR="005B3DBA" w:rsidRPr="005C42F6">
        <w:rPr>
          <w:rFonts w:ascii="Arial" w:eastAsia="Arial" w:hAnsi="Arial" w:cs="Arial"/>
          <w:lang w:val="fr-FR"/>
        </w:rPr>
        <w:t>ée</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lang w:val="fr-FR"/>
        </w:rPr>
        <w:t>r</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2"/>
          <w:lang w:val="fr-FR"/>
        </w:rPr>
        <w:t>i</w:t>
      </w:r>
      <w:r w:rsidR="005B3DBA" w:rsidRPr="005C42F6">
        <w:rPr>
          <w:rFonts w:ascii="Arial" w:eastAsia="Arial" w:hAnsi="Arial" w:cs="Arial"/>
          <w:spacing w:val="2"/>
          <w:lang w:val="fr-FR"/>
        </w:rPr>
        <w:t>ff</w:t>
      </w:r>
      <w:r w:rsidR="005B3DBA" w:rsidRPr="005C42F6">
        <w:rPr>
          <w:rFonts w:ascii="Arial" w:eastAsia="Arial" w:hAnsi="Arial" w:cs="Arial"/>
          <w:lang w:val="fr-FR"/>
        </w:rPr>
        <w:t>éren</w:t>
      </w:r>
      <w:r w:rsidR="005B3DBA" w:rsidRPr="005C42F6">
        <w:rPr>
          <w:rFonts w:ascii="Arial" w:eastAsia="Arial" w:hAnsi="Arial" w:cs="Arial"/>
          <w:spacing w:val="1"/>
          <w:lang w:val="fr-FR"/>
        </w:rPr>
        <w:t>c</w:t>
      </w:r>
      <w:r w:rsidR="005B3DBA" w:rsidRPr="005C42F6">
        <w:rPr>
          <w:rFonts w:ascii="Arial" w:eastAsia="Arial" w:hAnsi="Arial" w:cs="Arial"/>
          <w:lang w:val="fr-FR"/>
        </w:rPr>
        <w:t>e</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av</w:t>
      </w:r>
      <w:r w:rsidR="005B3DBA" w:rsidRPr="005C42F6">
        <w:rPr>
          <w:rFonts w:ascii="Arial" w:eastAsia="Arial" w:hAnsi="Arial" w:cs="Arial"/>
          <w:lang w:val="fr-FR"/>
        </w:rPr>
        <w:t>ec</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d</w:t>
      </w:r>
      <w:r w:rsidR="005B3DBA" w:rsidRPr="005C42F6">
        <w:rPr>
          <w:rFonts w:ascii="Arial" w:eastAsia="Arial" w:hAnsi="Arial" w:cs="Arial"/>
          <w:lang w:val="fr-FR"/>
        </w:rPr>
        <w:t>urée</w:t>
      </w:r>
      <w:r w:rsidR="005B3DBA" w:rsidRPr="005C42F6">
        <w:rPr>
          <w:rFonts w:ascii="Arial" w:eastAsia="Arial" w:hAnsi="Arial" w:cs="Arial"/>
          <w:spacing w:val="-5"/>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1"/>
          <w:lang w:val="fr-FR"/>
        </w:rPr>
        <w:t>g</w:t>
      </w:r>
      <w:r w:rsidR="005B3DBA" w:rsidRPr="005C42F6">
        <w:rPr>
          <w:rFonts w:ascii="Arial" w:eastAsia="Arial" w:hAnsi="Arial" w:cs="Arial"/>
          <w:lang w:val="fr-FR"/>
        </w:rPr>
        <w:t>a</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9F305B" w:rsidRPr="005C42F6">
        <w:rPr>
          <w:rFonts w:ascii="Arial" w:eastAsia="Arial" w:hAnsi="Arial" w:cs="Arial"/>
          <w:lang w:val="fr-FR"/>
        </w:rPr>
        <w:t xml:space="preserve"> </w:t>
      </w:r>
    </w:p>
    <w:p w14:paraId="7DC90493" w14:textId="77777777" w:rsidR="00605EFF" w:rsidRPr="005C42F6" w:rsidRDefault="00605EFF" w:rsidP="00FB69E9">
      <w:pPr>
        <w:spacing w:line="242" w:lineRule="auto"/>
        <w:ind w:left="116" w:right="82"/>
        <w:jc w:val="both"/>
        <w:rPr>
          <w:rFonts w:ascii="Arial" w:eastAsia="Arial" w:hAnsi="Arial" w:cs="Arial"/>
          <w:lang w:val="fr-FR"/>
        </w:rPr>
      </w:pPr>
    </w:p>
    <w:p w14:paraId="23C1819A" w14:textId="7777777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lang w:val="fr-FR"/>
        </w:rPr>
        <w:t>Le</w:t>
      </w:r>
      <w:r w:rsidRPr="005C42F6">
        <w:rPr>
          <w:rFonts w:ascii="Arial" w:eastAsia="Arial" w:hAnsi="Arial" w:cs="Arial"/>
          <w:spacing w:val="9"/>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9"/>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1"/>
          <w:lang w:val="fr-FR"/>
        </w:rPr>
        <w:t>e</w:t>
      </w:r>
      <w:r w:rsidRPr="005C42F6">
        <w:rPr>
          <w:rFonts w:ascii="Arial" w:eastAsia="Arial" w:hAnsi="Arial" w:cs="Arial"/>
          <w:lang w:val="fr-FR"/>
        </w:rPr>
        <w:t>ur 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lang w:val="fr-FR"/>
        </w:rPr>
        <w:t>pris</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0"/>
          <w:lang w:val="fr-FR"/>
        </w:rPr>
        <w:t xml:space="preserve"> </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2"/>
          <w:lang w:val="fr-FR"/>
        </w:rPr>
        <w:t>f</w:t>
      </w:r>
      <w:r w:rsidRPr="005C42F6">
        <w:rPr>
          <w:rFonts w:ascii="Arial" w:eastAsia="Arial" w:hAnsi="Arial" w:cs="Arial"/>
          <w:lang w:val="fr-FR"/>
        </w:rPr>
        <w:t>éren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et</w:t>
      </w:r>
      <w:r w:rsidRPr="005C42F6">
        <w:rPr>
          <w:rFonts w:ascii="Arial" w:eastAsia="Arial" w:hAnsi="Arial" w:cs="Arial"/>
          <w:spacing w:val="7"/>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é</w:t>
      </w:r>
      <w:r w:rsidRPr="005C42F6">
        <w:rPr>
          <w:rFonts w:ascii="Arial" w:eastAsia="Arial" w:hAnsi="Arial" w:cs="Arial"/>
          <w:lang w:val="fr-FR"/>
        </w:rPr>
        <w:t>gré</w:t>
      </w:r>
      <w:r w:rsidRPr="005C42F6">
        <w:rPr>
          <w:rFonts w:ascii="Arial" w:eastAsia="Arial" w:hAnsi="Arial" w:cs="Arial"/>
          <w:spacing w:val="4"/>
          <w:lang w:val="fr-FR"/>
        </w:rPr>
        <w:t xml:space="preserve"> </w:t>
      </w:r>
      <w:r w:rsidRPr="005C42F6">
        <w:rPr>
          <w:rFonts w:ascii="Arial" w:eastAsia="Arial" w:hAnsi="Arial" w:cs="Arial"/>
          <w:lang w:val="fr-FR"/>
        </w:rPr>
        <w:t>au</w:t>
      </w:r>
      <w:r w:rsidRPr="005C42F6">
        <w:rPr>
          <w:rFonts w:ascii="Arial" w:eastAsia="Arial" w:hAnsi="Arial" w:cs="Arial"/>
          <w:spacing w:val="7"/>
          <w:lang w:val="fr-FR"/>
        </w:rPr>
        <w:t xml:space="preserve"> </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ul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 éta</w:t>
      </w:r>
      <w:r w:rsidRPr="005C42F6">
        <w:rPr>
          <w:rFonts w:ascii="Arial" w:eastAsia="Arial" w:hAnsi="Arial" w:cs="Arial"/>
          <w:spacing w:val="-1"/>
          <w:lang w:val="fr-FR"/>
        </w:rPr>
        <w:t>bl</w:t>
      </w:r>
      <w:r w:rsidRPr="005C42F6">
        <w:rPr>
          <w:rFonts w:ascii="Arial" w:eastAsia="Arial" w:hAnsi="Arial" w:cs="Arial"/>
          <w:lang w:val="fr-FR"/>
        </w:rPr>
        <w:t>i</w:t>
      </w:r>
      <w:r w:rsidRPr="005C42F6">
        <w:rPr>
          <w:rFonts w:ascii="Arial" w:eastAsia="Arial" w:hAnsi="Arial" w:cs="Arial"/>
          <w:spacing w:val="10"/>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1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3"/>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lang w:val="fr-FR"/>
        </w:rPr>
        <w:t>Il</w:t>
      </w:r>
      <w:r w:rsidRPr="005C42F6">
        <w:rPr>
          <w:rFonts w:ascii="Arial" w:eastAsia="Arial" w:hAnsi="Arial" w:cs="Arial"/>
          <w:spacing w:val="13"/>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tra</w:t>
      </w:r>
      <w:r w:rsidRPr="005C42F6">
        <w:rPr>
          <w:rFonts w:ascii="Arial" w:eastAsia="Arial" w:hAnsi="Arial" w:cs="Arial"/>
          <w:spacing w:val="-1"/>
          <w:lang w:val="fr-FR"/>
        </w:rPr>
        <w:t>i</w:t>
      </w:r>
      <w:r w:rsidRPr="005C42F6">
        <w:rPr>
          <w:rFonts w:ascii="Arial" w:eastAsia="Arial" w:hAnsi="Arial" w:cs="Arial"/>
          <w:lang w:val="fr-FR"/>
        </w:rPr>
        <w:t>ne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lang w:val="fr-FR"/>
        </w:rPr>
        <w:t>te</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10"/>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 et</w:t>
      </w:r>
      <w:r w:rsidRPr="005C42F6">
        <w:rPr>
          <w:rFonts w:ascii="Arial" w:eastAsia="Arial" w:hAnsi="Arial" w:cs="Arial"/>
          <w:spacing w:val="11"/>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w:t>
      </w:r>
      <w:r w:rsidRPr="005C42F6">
        <w:rPr>
          <w:rFonts w:ascii="Arial" w:eastAsia="Arial" w:hAnsi="Arial" w:cs="Arial"/>
          <w:spacing w:val="11"/>
          <w:lang w:val="fr-FR"/>
        </w:rPr>
        <w:t xml:space="preserve"> </w:t>
      </w:r>
      <w:r w:rsidRPr="005C42F6">
        <w:rPr>
          <w:rFonts w:ascii="Arial" w:eastAsia="Arial" w:hAnsi="Arial" w:cs="Arial"/>
          <w:lang w:val="fr-FR"/>
        </w:rPr>
        <w:t>a</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spacing w:val="-1"/>
          <w:lang w:val="fr-FR"/>
        </w:rPr>
        <w:t>il</w:t>
      </w:r>
      <w:r w:rsidRPr="005C42F6">
        <w:rPr>
          <w:rFonts w:ascii="Arial" w:eastAsia="Arial" w:hAnsi="Arial" w:cs="Arial"/>
          <w:lang w:val="fr-FR"/>
        </w:rPr>
        <w:t>é</w:t>
      </w:r>
      <w:r w:rsidRPr="005C42F6">
        <w:rPr>
          <w:rFonts w:ascii="Arial" w:eastAsia="Arial" w:hAnsi="Arial" w:cs="Arial"/>
          <w:spacing w:val="3"/>
          <w:lang w:val="fr-FR"/>
        </w:rPr>
        <w:t xml:space="preserve"> </w:t>
      </w:r>
      <w:r w:rsidRPr="005C42F6">
        <w:rPr>
          <w:rFonts w:ascii="Arial" w:eastAsia="Arial" w:hAnsi="Arial" w:cs="Arial"/>
          <w:lang w:val="fr-FR"/>
        </w:rPr>
        <w:t>à</w:t>
      </w:r>
      <w:r w:rsidRPr="005C42F6">
        <w:rPr>
          <w:rFonts w:ascii="Arial" w:eastAsia="Arial" w:hAnsi="Arial" w:cs="Arial"/>
          <w:spacing w:val="12"/>
          <w:lang w:val="fr-FR"/>
        </w:rPr>
        <w:t xml:space="preserve"> </w:t>
      </w:r>
      <w:r w:rsidRPr="005C42F6">
        <w:rPr>
          <w:rFonts w:ascii="Arial" w:eastAsia="Arial" w:hAnsi="Arial" w:cs="Arial"/>
          <w:lang w:val="fr-FR"/>
        </w:rPr>
        <w:t>du</w:t>
      </w:r>
      <w:r w:rsidRPr="005C42F6">
        <w:rPr>
          <w:rFonts w:ascii="Arial" w:eastAsia="Arial" w:hAnsi="Arial" w:cs="Arial"/>
          <w:spacing w:val="10"/>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 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lang w:val="fr-FR"/>
        </w:rPr>
        <w:t>.</w:t>
      </w:r>
    </w:p>
    <w:p w14:paraId="5195B0B5" w14:textId="77777777" w:rsidR="00605EFF" w:rsidRPr="005C42F6" w:rsidRDefault="00605EFF" w:rsidP="00FB69E9">
      <w:pPr>
        <w:spacing w:line="242" w:lineRule="auto"/>
        <w:ind w:left="116" w:right="82"/>
        <w:jc w:val="both"/>
        <w:rPr>
          <w:rFonts w:ascii="Arial" w:eastAsia="Arial" w:hAnsi="Arial" w:cs="Arial"/>
          <w:lang w:val="fr-FR"/>
        </w:rPr>
      </w:pPr>
    </w:p>
    <w:p w14:paraId="76A8FFB2" w14:textId="77777777" w:rsidR="00605EFF" w:rsidRPr="005C42F6" w:rsidRDefault="00605EFF" w:rsidP="00FB69E9">
      <w:pPr>
        <w:tabs>
          <w:tab w:val="left" w:pos="6096"/>
        </w:tabs>
        <w:ind w:left="116" w:right="3169"/>
        <w:jc w:val="both"/>
        <w:rPr>
          <w:rFonts w:ascii="Arial" w:eastAsia="Arial" w:hAnsi="Arial" w:cs="Arial"/>
          <w:lang w:val="fr-FR"/>
        </w:rPr>
      </w:pPr>
    </w:p>
    <w:p w14:paraId="4C6637BD" w14:textId="2CAD1E4A" w:rsidR="00605EFF" w:rsidRPr="005C42F6" w:rsidRDefault="00DA2B72" w:rsidP="00FB69E9">
      <w:pPr>
        <w:spacing w:line="242" w:lineRule="auto"/>
        <w:ind w:left="116" w:right="82"/>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82111B">
        <w:rPr>
          <w:rFonts w:ascii="Arial" w:eastAsia="Arial" w:hAnsi="Arial" w:cs="Arial"/>
          <w:b/>
          <w:color w:val="002060"/>
          <w:spacing w:val="-1"/>
          <w:highlight w:val="lightGray"/>
          <w:lang w:val="fr-FR"/>
        </w:rPr>
        <w:t>39</w:t>
      </w:r>
      <w:r w:rsidRPr="00421D62">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P</w:t>
      </w:r>
      <w:r w:rsidRPr="005C42F6">
        <w:rPr>
          <w:rFonts w:ascii="Arial" w:eastAsia="Arial" w:hAnsi="Arial" w:cs="Arial"/>
          <w:b/>
          <w:lang w:val="fr-FR"/>
        </w:rPr>
        <w:t>ostes</w:t>
      </w:r>
      <w:r w:rsidRPr="005C42F6">
        <w:rPr>
          <w:rFonts w:ascii="Arial" w:eastAsia="Arial" w:hAnsi="Arial" w:cs="Arial"/>
          <w:b/>
          <w:spacing w:val="-7"/>
          <w:lang w:val="fr-FR"/>
        </w:rPr>
        <w:t xml:space="preserve"> </w:t>
      </w:r>
      <w:r w:rsidRPr="005C42F6">
        <w:rPr>
          <w:rFonts w:ascii="Arial" w:eastAsia="Arial" w:hAnsi="Arial" w:cs="Arial"/>
          <w:b/>
          <w:spacing w:val="-1"/>
          <w:lang w:val="fr-FR"/>
        </w:rPr>
        <w:t>c</w:t>
      </w:r>
      <w:r w:rsidRPr="005C42F6">
        <w:rPr>
          <w:rFonts w:ascii="Arial" w:eastAsia="Arial" w:hAnsi="Arial" w:cs="Arial"/>
          <w:b/>
          <w:lang w:val="fr-FR"/>
        </w:rPr>
        <w:t>om</w:t>
      </w:r>
      <w:r w:rsidRPr="005C42F6">
        <w:rPr>
          <w:rFonts w:ascii="Arial" w:eastAsia="Arial" w:hAnsi="Arial" w:cs="Arial"/>
          <w:b/>
          <w:spacing w:val="1"/>
          <w:lang w:val="fr-FR"/>
        </w:rPr>
        <w:t>p</w:t>
      </w:r>
      <w:r w:rsidRPr="005C42F6">
        <w:rPr>
          <w:rFonts w:ascii="Arial" w:eastAsia="Arial" w:hAnsi="Arial" w:cs="Arial"/>
          <w:b/>
          <w:lang w:val="fr-FR"/>
        </w:rPr>
        <w:t>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Pr="005C42F6">
        <w:rPr>
          <w:rFonts w:ascii="Arial" w:eastAsia="Arial" w:hAnsi="Arial" w:cs="Arial"/>
          <w:b/>
          <w:spacing w:val="-17"/>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spacing w:val="1"/>
          <w:lang w:val="fr-FR"/>
        </w:rPr>
        <w:t>h</w:t>
      </w:r>
      <w:r w:rsidRPr="005C42F6">
        <w:rPr>
          <w:rFonts w:ascii="Arial" w:eastAsia="Arial" w:hAnsi="Arial" w:cs="Arial"/>
          <w:b/>
          <w:lang w:val="fr-FR"/>
        </w:rPr>
        <w:t>eur</w:t>
      </w:r>
      <w:r w:rsidRPr="005C42F6">
        <w:rPr>
          <w:rFonts w:ascii="Arial" w:eastAsia="Arial" w:hAnsi="Arial" w:cs="Arial"/>
          <w:b/>
          <w:spacing w:val="-1"/>
          <w:lang w:val="fr-FR"/>
        </w:rPr>
        <w:t>e</w:t>
      </w:r>
      <w:r w:rsidRPr="005C42F6">
        <w:rPr>
          <w:rFonts w:ascii="Arial" w:eastAsia="Arial" w:hAnsi="Arial" w:cs="Arial"/>
          <w:b/>
          <w:lang w:val="fr-FR"/>
        </w:rPr>
        <w:t>s</w:t>
      </w:r>
      <w:r w:rsidRPr="005C42F6">
        <w:rPr>
          <w:rFonts w:ascii="Arial" w:eastAsia="Arial" w:hAnsi="Arial" w:cs="Arial"/>
          <w:b/>
          <w:spacing w:val="-7"/>
          <w:lang w:val="fr-FR"/>
        </w:rPr>
        <w:t xml:space="preserve"> </w:t>
      </w:r>
      <w:r w:rsidRPr="005C42F6">
        <w:rPr>
          <w:rFonts w:ascii="Arial" w:eastAsia="Arial" w:hAnsi="Arial" w:cs="Arial"/>
          <w:b/>
          <w:spacing w:val="-1"/>
          <w:lang w:val="fr-FR"/>
        </w:rPr>
        <w:t>s</w:t>
      </w:r>
      <w:r w:rsidRPr="005C42F6">
        <w:rPr>
          <w:rFonts w:ascii="Arial" w:eastAsia="Arial" w:hAnsi="Arial" w:cs="Arial"/>
          <w:b/>
          <w:lang w:val="fr-FR"/>
        </w:rPr>
        <w:t>upplémen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 en cours d’année</w:t>
      </w:r>
    </w:p>
    <w:p w14:paraId="0875330B" w14:textId="77777777" w:rsidR="00605EFF" w:rsidRPr="005C42F6" w:rsidRDefault="00605EFF" w:rsidP="00FB69E9">
      <w:pPr>
        <w:spacing w:line="242" w:lineRule="auto"/>
        <w:ind w:left="116" w:right="82"/>
        <w:jc w:val="both"/>
        <w:rPr>
          <w:rFonts w:ascii="Arial" w:eastAsia="Arial" w:hAnsi="Arial" w:cs="Arial"/>
          <w:lang w:val="fr-FR"/>
        </w:rPr>
      </w:pPr>
    </w:p>
    <w:p w14:paraId="1333D742" w14:textId="77777777" w:rsidR="00DA2B72" w:rsidRPr="005C42F6" w:rsidRDefault="00DA2B72" w:rsidP="00FB69E9">
      <w:pPr>
        <w:spacing w:line="242" w:lineRule="auto"/>
        <w:ind w:left="116" w:right="82"/>
        <w:jc w:val="both"/>
        <w:rPr>
          <w:rFonts w:ascii="Arial" w:eastAsia="Arial" w:hAnsi="Arial" w:cs="Arial"/>
          <w:lang w:val="fr-FR"/>
        </w:rPr>
      </w:pPr>
    </w:p>
    <w:p w14:paraId="46D5C389"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b/>
          <w:i/>
          <w:lang w:val="fr-FR"/>
        </w:rPr>
        <w:t>a)</w:t>
      </w:r>
      <w:r w:rsidRPr="005C42F6">
        <w:rPr>
          <w:rFonts w:ascii="Arial" w:eastAsia="Arial" w:hAnsi="Arial" w:cs="Arial"/>
          <w:b/>
          <w:i/>
          <w:spacing w:val="3"/>
          <w:lang w:val="fr-FR"/>
        </w:rPr>
        <w:t xml:space="preserve"> </w:t>
      </w:r>
      <w:r w:rsidRPr="005C42F6">
        <w:rPr>
          <w:rFonts w:ascii="Arial" w:eastAsia="Arial" w:hAnsi="Arial" w:cs="Arial"/>
          <w:spacing w:val="3"/>
          <w:lang w:val="fr-FR"/>
        </w:rPr>
        <w:t>T</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ev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lang w:val="fr-FR"/>
        </w:rPr>
        <w:t>à</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de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w:t>
      </w:r>
      <w:r w:rsidRPr="005C42F6">
        <w:rPr>
          <w:rFonts w:ascii="Arial" w:eastAsia="Arial" w:hAnsi="Arial" w:cs="Arial"/>
          <w:spacing w:val="-7"/>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er</w:t>
      </w:r>
      <w:r w:rsidRPr="005C42F6">
        <w:rPr>
          <w:rFonts w:ascii="Arial" w:eastAsia="Arial" w:hAnsi="Arial" w:cs="Arial"/>
          <w:spacing w:val="-3"/>
          <w:lang w:val="fr-FR"/>
        </w:rPr>
        <w:t xml:space="preserve"> </w:t>
      </w:r>
      <w:r w:rsidRPr="005C42F6">
        <w:rPr>
          <w:rFonts w:ascii="Arial" w:eastAsia="Arial" w:hAnsi="Arial" w:cs="Arial"/>
          <w:lang w:val="fr-FR"/>
        </w:rPr>
        <w:t>un</w:t>
      </w:r>
      <w:r w:rsidRPr="005C42F6">
        <w:rPr>
          <w:rFonts w:ascii="Arial" w:eastAsia="Arial" w:hAnsi="Arial" w:cs="Arial"/>
          <w:spacing w:val="2"/>
          <w:lang w:val="fr-FR"/>
        </w:rPr>
        <w:t xml:space="preserve"> </w:t>
      </w:r>
      <w:r w:rsidRPr="005C42F6">
        <w:rPr>
          <w:rFonts w:ascii="Arial" w:eastAsia="Arial" w:hAnsi="Arial" w:cs="Arial"/>
          <w:lang w:val="fr-FR"/>
        </w:rPr>
        <w:t>ou</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s</w:t>
      </w:r>
      <w:r w:rsidRPr="005C42F6">
        <w:rPr>
          <w:rFonts w:ascii="Arial" w:eastAsia="Arial" w:hAnsi="Arial" w:cs="Arial"/>
          <w:spacing w:val="5"/>
          <w:lang w:val="fr-FR"/>
        </w:rPr>
        <w:t>i</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lang w:val="fr-FR"/>
        </w:rPr>
        <w:t>tes</w:t>
      </w:r>
      <w:r w:rsidRPr="005C42F6">
        <w:rPr>
          <w:rFonts w:ascii="Arial" w:eastAsia="Arial" w:hAnsi="Arial" w:cs="Arial"/>
          <w:spacing w:val="1"/>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és</w:t>
      </w:r>
      <w:r w:rsidRPr="005C42F6">
        <w:rPr>
          <w:rFonts w:ascii="Arial" w:eastAsia="Arial" w:hAnsi="Arial" w:cs="Arial"/>
          <w:spacing w:val="-2"/>
          <w:lang w:val="fr-FR"/>
        </w:rPr>
        <w:t xml:space="preserve"> </w:t>
      </w:r>
      <w:r w:rsidRPr="005C42F6">
        <w:rPr>
          <w:rFonts w:ascii="Arial" w:eastAsia="Arial" w:hAnsi="Arial" w:cs="Arial"/>
          <w:lang w:val="fr-FR"/>
        </w:rPr>
        <w:t xml:space="preserve">en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1"/>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t</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5"/>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lang w:val="fr-FR"/>
        </w:rPr>
        <w:t>th</w:t>
      </w:r>
      <w:r w:rsidRPr="005C42F6">
        <w:rPr>
          <w:rFonts w:ascii="Arial" w:eastAsia="Arial" w:hAnsi="Arial" w:cs="Arial"/>
          <w:spacing w:val="-1"/>
          <w:lang w:val="fr-FR"/>
        </w:rPr>
        <w:t>é</w:t>
      </w:r>
      <w:r w:rsidRPr="005C42F6">
        <w:rPr>
          <w:rFonts w:ascii="Arial" w:eastAsia="Arial" w:hAnsi="Arial" w:cs="Arial"/>
          <w:lang w:val="fr-FR"/>
        </w:rPr>
        <w:t>ori</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9"/>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0"/>
          <w:lang w:val="fr-FR"/>
        </w:rPr>
        <w:t xml:space="preserve"> </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2"/>
          <w:lang w:val="fr-FR"/>
        </w:rPr>
        <w:t>v</w:t>
      </w:r>
      <w:r w:rsidRPr="005C42F6">
        <w:rPr>
          <w:rFonts w:ascii="Arial" w:eastAsia="Arial" w:hAnsi="Arial" w:cs="Arial"/>
          <w:lang w:val="fr-FR"/>
        </w:rPr>
        <w:t>u</w:t>
      </w:r>
      <w:r w:rsidRPr="005C42F6">
        <w:rPr>
          <w:rFonts w:ascii="Arial" w:eastAsia="Arial" w:hAnsi="Arial" w:cs="Arial"/>
          <w:spacing w:val="-5"/>
          <w:lang w:val="fr-FR"/>
        </w:rPr>
        <w:t xml:space="preserve"> </w:t>
      </w:r>
      <w:r w:rsidRPr="005C42F6">
        <w:rPr>
          <w:rFonts w:ascii="Arial" w:eastAsia="Arial" w:hAnsi="Arial" w:cs="Arial"/>
          <w:spacing w:val="-1"/>
          <w:lang w:val="fr-FR"/>
        </w:rPr>
        <w:t>b</w:t>
      </w:r>
      <w:r w:rsidRPr="005C42F6">
        <w:rPr>
          <w:rFonts w:ascii="Arial" w:eastAsia="Arial" w:hAnsi="Arial" w:cs="Arial"/>
          <w:lang w:val="fr-FR"/>
        </w:rPr>
        <w:t>é</w:t>
      </w:r>
      <w:r w:rsidRPr="005C42F6">
        <w:rPr>
          <w:rFonts w:ascii="Arial" w:eastAsia="Arial" w:hAnsi="Arial" w:cs="Arial"/>
          <w:spacing w:val="-1"/>
          <w:lang w:val="fr-FR"/>
        </w:rPr>
        <w:t>n</w:t>
      </w:r>
      <w:r w:rsidRPr="005C42F6">
        <w:rPr>
          <w:rFonts w:ascii="Arial" w:eastAsia="Arial" w:hAnsi="Arial" w:cs="Arial"/>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co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w:t>
      </w:r>
      <w:r w:rsidRPr="005C42F6">
        <w:rPr>
          <w:rFonts w:ascii="Arial" w:eastAsia="Arial" w:hAnsi="Arial" w:cs="Arial"/>
          <w:spacing w:val="-1"/>
          <w:lang w:val="fr-FR"/>
        </w:rPr>
        <w:t>n</w:t>
      </w:r>
      <w:r w:rsidR="00DA2B72" w:rsidRPr="005C42F6">
        <w:rPr>
          <w:rFonts w:ascii="Arial" w:eastAsia="Arial" w:hAnsi="Arial" w:cs="Arial"/>
          <w:spacing w:val="-1"/>
          <w:lang w:val="fr-FR"/>
        </w:rPr>
        <w:t xml:space="preserve"> en argent</w:t>
      </w:r>
      <w:r w:rsidRPr="005C42F6">
        <w:rPr>
          <w:rFonts w:ascii="Arial" w:eastAsia="Arial" w:hAnsi="Arial" w:cs="Arial"/>
          <w:lang w:val="fr-FR"/>
        </w:rPr>
        <w:t>.</w:t>
      </w:r>
    </w:p>
    <w:p w14:paraId="11BB4054" w14:textId="77777777" w:rsidR="00605EFF" w:rsidRPr="005C42F6" w:rsidRDefault="00605EFF" w:rsidP="00FB69E9">
      <w:pPr>
        <w:spacing w:line="242" w:lineRule="auto"/>
        <w:ind w:left="116" w:right="82"/>
        <w:jc w:val="both"/>
        <w:rPr>
          <w:rFonts w:ascii="Arial" w:eastAsia="Arial" w:hAnsi="Arial" w:cs="Arial"/>
          <w:lang w:val="fr-FR"/>
        </w:rPr>
      </w:pPr>
    </w:p>
    <w:p w14:paraId="579F9D06" w14:textId="77777777" w:rsidR="00605EFF" w:rsidRPr="005C42F6" w:rsidRDefault="005B3DBA" w:rsidP="00FB69E9">
      <w:pPr>
        <w:spacing w:line="220" w:lineRule="exact"/>
        <w:ind w:left="116" w:right="87"/>
        <w:jc w:val="both"/>
        <w:rPr>
          <w:rFonts w:ascii="Arial" w:eastAsia="Arial" w:hAnsi="Arial" w:cs="Arial"/>
          <w:lang w:val="fr-FR"/>
        </w:rPr>
      </w:pPr>
      <w:r w:rsidRPr="005C42F6">
        <w:rPr>
          <w:rFonts w:ascii="Arial" w:eastAsia="Arial" w:hAnsi="Arial" w:cs="Arial"/>
          <w:lang w:val="fr-FR"/>
        </w:rPr>
        <w:t>Cha</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1"/>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te</w:t>
      </w:r>
      <w:r w:rsidRPr="005C42F6">
        <w:rPr>
          <w:rFonts w:ascii="Arial" w:eastAsia="Arial" w:hAnsi="Arial" w:cs="Arial"/>
          <w:spacing w:val="3"/>
          <w:lang w:val="fr-FR"/>
        </w:rPr>
        <w:t xml:space="preserve"> </w:t>
      </w:r>
      <w:r w:rsidRPr="005C42F6">
        <w:rPr>
          <w:rFonts w:ascii="Arial" w:eastAsia="Arial" w:hAnsi="Arial" w:cs="Arial"/>
          <w:lang w:val="fr-FR"/>
        </w:rPr>
        <w:t>«</w:t>
      </w:r>
      <w:r w:rsidRPr="005C42F6">
        <w:rPr>
          <w:rFonts w:ascii="Arial" w:eastAsia="Arial" w:hAnsi="Arial" w:cs="Arial"/>
          <w:spacing w:val="-1"/>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3"/>
          <w:lang w:val="fr-FR"/>
        </w:rPr>
        <w:t xml:space="preserve"> </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i</w:t>
      </w:r>
      <w:r w:rsidRPr="005C42F6">
        <w:rPr>
          <w:rFonts w:ascii="Arial" w:eastAsia="Arial" w:hAnsi="Arial" w:cs="Arial"/>
          <w:spacing w:val="2"/>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ée</w:t>
      </w:r>
      <w:r w:rsidRPr="005C42F6">
        <w:rPr>
          <w:rFonts w:ascii="Arial" w:eastAsia="Arial" w:hAnsi="Arial" w:cs="Arial"/>
          <w:spacing w:val="-2"/>
          <w:lang w:val="fr-FR"/>
        </w:rPr>
        <w:t xml:space="preserve"> </w:t>
      </w:r>
      <w:r w:rsidRPr="005C42F6">
        <w:rPr>
          <w:rFonts w:ascii="Arial" w:eastAsia="Arial" w:hAnsi="Arial" w:cs="Arial"/>
          <w:spacing w:val="2"/>
          <w:lang w:val="fr-FR"/>
        </w:rPr>
        <w:t>f</w:t>
      </w:r>
      <w:r w:rsidRPr="005C42F6">
        <w:rPr>
          <w:rFonts w:ascii="Arial" w:eastAsia="Arial" w:hAnsi="Arial" w:cs="Arial"/>
          <w:lang w:val="fr-FR"/>
        </w:rPr>
        <w:t>era</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1"/>
          <w:lang w:val="fr-FR"/>
        </w:rPr>
        <w:t>b</w:t>
      </w:r>
      <w:r w:rsidRPr="005C42F6">
        <w:rPr>
          <w:rFonts w:ascii="Arial" w:eastAsia="Arial" w:hAnsi="Arial" w:cs="Arial"/>
          <w:spacing w:val="1"/>
          <w:lang w:val="fr-FR"/>
        </w:rPr>
        <w:t>j</w:t>
      </w:r>
      <w:r w:rsidRPr="005C42F6">
        <w:rPr>
          <w:rFonts w:ascii="Arial" w:eastAsia="Arial" w:hAnsi="Arial" w:cs="Arial"/>
          <w:lang w:val="fr-FR"/>
        </w:rPr>
        <w:t>et</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 xml:space="preserve">un </w:t>
      </w:r>
      <w:r w:rsidRPr="005C42F6">
        <w:rPr>
          <w:rFonts w:ascii="Arial" w:eastAsia="Arial" w:hAnsi="Arial" w:cs="Arial"/>
          <w:spacing w:val="-1"/>
          <w:lang w:val="fr-FR"/>
        </w:rPr>
        <w:t>v</w:t>
      </w:r>
      <w:r w:rsidRPr="005C42F6">
        <w:rPr>
          <w:rFonts w:ascii="Arial" w:eastAsia="Arial" w:hAnsi="Arial" w:cs="Arial"/>
          <w:lang w:val="fr-FR"/>
        </w:rPr>
        <w:t>er</w:t>
      </w:r>
      <w:r w:rsidRPr="005C42F6">
        <w:rPr>
          <w:rFonts w:ascii="Arial" w:eastAsia="Arial" w:hAnsi="Arial" w:cs="Arial"/>
          <w:spacing w:val="2"/>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009157A8" w:rsidRPr="005C42F6">
        <w:rPr>
          <w:rFonts w:ascii="Arial" w:eastAsia="Arial" w:hAnsi="Arial" w:cs="Arial"/>
          <w:lang w:val="fr-FR"/>
        </w:rPr>
        <w:t>,</w:t>
      </w:r>
      <w:r w:rsidRPr="005C42F6">
        <w:rPr>
          <w:rFonts w:ascii="Arial" w:eastAsia="Arial" w:hAnsi="Arial" w:cs="Arial"/>
          <w:spacing w:val="-5"/>
          <w:lang w:val="fr-FR"/>
        </w:rPr>
        <w:t xml:space="preserve"> </w:t>
      </w:r>
      <w:r w:rsidR="00513A11" w:rsidRPr="005C42F6">
        <w:rPr>
          <w:rFonts w:ascii="Arial" w:eastAsia="Arial" w:hAnsi="Arial" w:cs="Arial"/>
          <w:spacing w:val="-5"/>
          <w:lang w:val="fr-FR"/>
        </w:rPr>
        <w:t xml:space="preserve">auquel est appliqué une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w:t>
      </w:r>
      <w:r w:rsidR="00513A11" w:rsidRPr="005C42F6">
        <w:rPr>
          <w:rFonts w:ascii="Arial" w:eastAsia="Arial" w:hAnsi="Arial" w:cs="Arial"/>
          <w:lang w:val="fr-FR"/>
        </w:rPr>
        <w:t>ation</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w:t>
      </w:r>
      <w:r w:rsidRPr="005C42F6">
        <w:rPr>
          <w:rFonts w:ascii="Arial" w:eastAsia="Arial" w:hAnsi="Arial" w:cs="Arial"/>
          <w:spacing w:val="-1"/>
          <w:lang w:val="fr-FR"/>
        </w:rPr>
        <w:t>2</w:t>
      </w:r>
      <w:r w:rsidRPr="005C42F6">
        <w:rPr>
          <w:rFonts w:ascii="Arial" w:eastAsia="Arial" w:hAnsi="Arial" w:cs="Arial"/>
          <w:lang w:val="fr-FR"/>
        </w:rPr>
        <w:t>5</w:t>
      </w:r>
      <w:r w:rsidRPr="005C42F6">
        <w:rPr>
          <w:rFonts w:ascii="Arial" w:eastAsia="Arial" w:hAnsi="Arial" w:cs="Arial"/>
          <w:spacing w:val="1"/>
          <w:lang w:val="fr-FR"/>
        </w:rPr>
        <w:t xml:space="preserve"> </w:t>
      </w:r>
      <w:r w:rsidRPr="005C42F6">
        <w:rPr>
          <w:rFonts w:ascii="Arial" w:eastAsia="Arial" w:hAnsi="Arial" w:cs="Arial"/>
          <w:lang w:val="fr-FR"/>
        </w:rPr>
        <w:t>%</w:t>
      </w:r>
      <w:r w:rsidR="009157A8" w:rsidRPr="005C42F6">
        <w:rPr>
          <w:rFonts w:ascii="Arial" w:eastAsia="Arial" w:hAnsi="Arial" w:cs="Arial"/>
          <w:lang w:val="fr-FR"/>
        </w:rPr>
        <w:t>,</w:t>
      </w:r>
      <w:r w:rsidRPr="005C42F6">
        <w:rPr>
          <w:rFonts w:ascii="Arial" w:eastAsia="Arial" w:hAnsi="Arial" w:cs="Arial"/>
          <w:spacing w:val="3"/>
          <w:lang w:val="fr-FR"/>
        </w:rPr>
        <w:t xml:space="preserve"> </w:t>
      </w:r>
      <w:r w:rsidRPr="005C42F6">
        <w:rPr>
          <w:rFonts w:ascii="Arial" w:eastAsia="Arial" w:hAnsi="Arial" w:cs="Arial"/>
          <w:lang w:val="fr-FR"/>
        </w:rPr>
        <w:t>au t</w:t>
      </w:r>
      <w:r w:rsidRPr="005C42F6">
        <w:rPr>
          <w:rFonts w:ascii="Arial" w:eastAsia="Arial" w:hAnsi="Arial" w:cs="Arial"/>
          <w:spacing w:val="-1"/>
          <w:lang w:val="fr-FR"/>
        </w:rPr>
        <w:t>i</w:t>
      </w:r>
      <w:r w:rsidRPr="005C42F6">
        <w:rPr>
          <w:rFonts w:ascii="Arial" w:eastAsia="Arial" w:hAnsi="Arial" w:cs="Arial"/>
          <w:lang w:val="fr-FR"/>
        </w:rPr>
        <w:t>tre</w:t>
      </w:r>
      <w:r w:rsidRPr="005C42F6">
        <w:rPr>
          <w:rFonts w:ascii="Arial" w:eastAsia="Arial" w:hAnsi="Arial" w:cs="Arial"/>
          <w:spacing w:val="9"/>
          <w:lang w:val="fr-FR"/>
        </w:rPr>
        <w:t xml:space="preserve"> </w:t>
      </w:r>
      <w:r w:rsidRPr="005C42F6">
        <w:rPr>
          <w:rFonts w:ascii="Arial" w:eastAsia="Arial" w:hAnsi="Arial" w:cs="Arial"/>
          <w:lang w:val="fr-FR"/>
        </w:rPr>
        <w:t>du</w:t>
      </w:r>
      <w:r w:rsidRPr="005C42F6">
        <w:rPr>
          <w:rFonts w:ascii="Arial" w:eastAsia="Arial" w:hAnsi="Arial" w:cs="Arial"/>
          <w:spacing w:val="10"/>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lang w:val="fr-FR"/>
        </w:rPr>
        <w:t>où</w:t>
      </w:r>
      <w:r w:rsidRPr="005C42F6">
        <w:rPr>
          <w:rFonts w:ascii="Arial" w:eastAsia="Arial" w:hAnsi="Arial" w:cs="Arial"/>
          <w:spacing w:val="10"/>
          <w:lang w:val="fr-FR"/>
        </w:rPr>
        <w:t xml:space="preserve"> </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lang w:val="fr-FR"/>
        </w:rPr>
        <w:t>a</w:t>
      </w:r>
      <w:r w:rsidRPr="005C42F6">
        <w:rPr>
          <w:rFonts w:ascii="Arial" w:eastAsia="Arial" w:hAnsi="Arial" w:cs="Arial"/>
          <w:spacing w:val="11"/>
          <w:lang w:val="fr-FR"/>
        </w:rPr>
        <w:t xml:space="preserve"> </w:t>
      </w:r>
      <w:r w:rsidRPr="005C42F6">
        <w:rPr>
          <w:rFonts w:ascii="Arial" w:eastAsia="Arial" w:hAnsi="Arial" w:cs="Arial"/>
          <w:lang w:val="fr-FR"/>
        </w:rPr>
        <w:t>été</w:t>
      </w:r>
      <w:r w:rsidRPr="005C42F6">
        <w:rPr>
          <w:rFonts w:ascii="Arial" w:eastAsia="Arial" w:hAnsi="Arial" w:cs="Arial"/>
          <w:spacing w:val="10"/>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4"/>
          <w:lang w:val="fr-FR"/>
        </w:rPr>
        <w:t xml:space="preserve"> </w:t>
      </w:r>
      <w:r w:rsidR="00F361E2" w:rsidRPr="00BA0790">
        <w:rPr>
          <w:rFonts w:ascii="Arial" w:eastAsia="Arial" w:hAnsi="Arial" w:cs="Arial"/>
          <w:spacing w:val="4"/>
          <w:lang w:val="fr-FR"/>
        </w:rPr>
        <w:t>Le paiement majoré de ces heures complémentaires</w:t>
      </w:r>
      <w:r w:rsidRPr="00BA0790">
        <w:rPr>
          <w:rFonts w:ascii="Arial" w:eastAsia="Arial" w:hAnsi="Arial" w:cs="Arial"/>
          <w:lang w:val="fr-FR"/>
        </w:rPr>
        <w:t xml:space="preserve"> ne</w:t>
      </w:r>
      <w:r w:rsidRPr="00BA0790">
        <w:rPr>
          <w:rFonts w:ascii="Arial" w:eastAsia="Arial" w:hAnsi="Arial" w:cs="Arial"/>
          <w:spacing w:val="10"/>
          <w:lang w:val="fr-FR"/>
        </w:rPr>
        <w:t xml:space="preserve"> </w:t>
      </w:r>
      <w:r w:rsidRPr="00BA0790">
        <w:rPr>
          <w:rFonts w:ascii="Arial" w:eastAsia="Arial" w:hAnsi="Arial" w:cs="Arial"/>
          <w:spacing w:val="1"/>
          <w:lang w:val="fr-FR"/>
        </w:rPr>
        <w:t>s</w:t>
      </w:r>
      <w:r w:rsidRPr="00BA0790">
        <w:rPr>
          <w:rFonts w:ascii="Arial" w:eastAsia="Arial" w:hAnsi="Arial" w:cs="Arial"/>
          <w:lang w:val="fr-FR"/>
        </w:rPr>
        <w:t>e</w:t>
      </w:r>
      <w:r w:rsidRPr="00BA0790">
        <w:rPr>
          <w:rFonts w:ascii="Arial" w:eastAsia="Arial" w:hAnsi="Arial" w:cs="Arial"/>
          <w:spacing w:val="10"/>
          <w:lang w:val="fr-FR"/>
        </w:rPr>
        <w:t xml:space="preserve"> </w:t>
      </w:r>
      <w:r w:rsidRPr="00BA0790">
        <w:rPr>
          <w:rFonts w:ascii="Arial" w:eastAsia="Arial" w:hAnsi="Arial" w:cs="Arial"/>
          <w:spacing w:val="1"/>
          <w:lang w:val="fr-FR"/>
        </w:rPr>
        <w:t>c</w:t>
      </w:r>
      <w:r w:rsidRPr="00BA0790">
        <w:rPr>
          <w:rFonts w:ascii="Arial" w:eastAsia="Arial" w:hAnsi="Arial" w:cs="Arial"/>
          <w:lang w:val="fr-FR"/>
        </w:rPr>
        <w:t>u</w:t>
      </w:r>
      <w:r w:rsidRPr="00BA0790">
        <w:rPr>
          <w:rFonts w:ascii="Arial" w:eastAsia="Arial" w:hAnsi="Arial" w:cs="Arial"/>
          <w:spacing w:val="4"/>
          <w:lang w:val="fr-FR"/>
        </w:rPr>
        <w:t>m</w:t>
      </w:r>
      <w:r w:rsidRPr="00BA0790">
        <w:rPr>
          <w:rFonts w:ascii="Arial" w:eastAsia="Arial" w:hAnsi="Arial" w:cs="Arial"/>
          <w:lang w:val="fr-FR"/>
        </w:rPr>
        <w:t>u</w:t>
      </w:r>
      <w:r w:rsidRPr="00BA0790">
        <w:rPr>
          <w:rFonts w:ascii="Arial" w:eastAsia="Arial" w:hAnsi="Arial" w:cs="Arial"/>
          <w:spacing w:val="-1"/>
          <w:lang w:val="fr-FR"/>
        </w:rPr>
        <w:t>l</w:t>
      </w:r>
      <w:r w:rsidRPr="00BA0790">
        <w:rPr>
          <w:rFonts w:ascii="Arial" w:eastAsia="Arial" w:hAnsi="Arial" w:cs="Arial"/>
          <w:lang w:val="fr-FR"/>
        </w:rPr>
        <w:t>e</w:t>
      </w:r>
      <w:r w:rsidRPr="00BA0790">
        <w:rPr>
          <w:rFonts w:ascii="Arial" w:eastAsia="Arial" w:hAnsi="Arial" w:cs="Arial"/>
          <w:spacing w:val="6"/>
          <w:lang w:val="fr-FR"/>
        </w:rPr>
        <w:t xml:space="preserve"> </w:t>
      </w:r>
      <w:r w:rsidRPr="00BA0790">
        <w:rPr>
          <w:rFonts w:ascii="Arial" w:eastAsia="Arial" w:hAnsi="Arial" w:cs="Arial"/>
          <w:lang w:val="fr-FR"/>
        </w:rPr>
        <w:t>p</w:t>
      </w:r>
      <w:r w:rsidRPr="00BA0790">
        <w:rPr>
          <w:rFonts w:ascii="Arial" w:eastAsia="Arial" w:hAnsi="Arial" w:cs="Arial"/>
          <w:spacing w:val="-1"/>
          <w:lang w:val="fr-FR"/>
        </w:rPr>
        <w:t>a</w:t>
      </w:r>
      <w:r w:rsidRPr="00BA0790">
        <w:rPr>
          <w:rFonts w:ascii="Arial" w:eastAsia="Arial" w:hAnsi="Arial" w:cs="Arial"/>
          <w:lang w:val="fr-FR"/>
        </w:rPr>
        <w:t>s</w:t>
      </w:r>
      <w:r w:rsidRPr="00BA0790">
        <w:rPr>
          <w:rFonts w:ascii="Arial" w:eastAsia="Arial" w:hAnsi="Arial" w:cs="Arial"/>
          <w:spacing w:val="10"/>
          <w:lang w:val="fr-FR"/>
        </w:rPr>
        <w:t xml:space="preserve"> </w:t>
      </w:r>
      <w:r w:rsidRPr="00BA0790">
        <w:rPr>
          <w:rFonts w:ascii="Arial" w:eastAsia="Arial" w:hAnsi="Arial" w:cs="Arial"/>
          <w:lang w:val="fr-FR"/>
        </w:rPr>
        <w:t>a</w:t>
      </w:r>
      <w:r w:rsidRPr="00BA0790">
        <w:rPr>
          <w:rFonts w:ascii="Arial" w:eastAsia="Arial" w:hAnsi="Arial" w:cs="Arial"/>
          <w:spacing w:val="-2"/>
          <w:lang w:val="fr-FR"/>
        </w:rPr>
        <w:t>v</w:t>
      </w:r>
      <w:r w:rsidRPr="00BA0790">
        <w:rPr>
          <w:rFonts w:ascii="Arial" w:eastAsia="Arial" w:hAnsi="Arial" w:cs="Arial"/>
          <w:lang w:val="fr-FR"/>
        </w:rPr>
        <w:t>ec</w:t>
      </w:r>
      <w:r w:rsidRPr="00BA0790">
        <w:rPr>
          <w:rFonts w:ascii="Arial" w:eastAsia="Arial" w:hAnsi="Arial" w:cs="Arial"/>
          <w:spacing w:val="9"/>
          <w:lang w:val="fr-FR"/>
        </w:rPr>
        <w:t xml:space="preserve"> </w:t>
      </w:r>
      <w:r w:rsidRPr="00BA0790">
        <w:rPr>
          <w:rFonts w:ascii="Arial" w:eastAsia="Arial" w:hAnsi="Arial" w:cs="Arial"/>
          <w:spacing w:val="-1"/>
          <w:lang w:val="fr-FR"/>
        </w:rPr>
        <w:t>l</w:t>
      </w:r>
      <w:r w:rsidRPr="00BA0790">
        <w:rPr>
          <w:rFonts w:ascii="Arial" w:eastAsia="Arial" w:hAnsi="Arial" w:cs="Arial"/>
          <w:lang w:val="fr-FR"/>
        </w:rPr>
        <w:t>e</w:t>
      </w:r>
      <w:r w:rsidRPr="00BA0790">
        <w:rPr>
          <w:rFonts w:ascii="Arial" w:eastAsia="Arial" w:hAnsi="Arial" w:cs="Arial"/>
          <w:spacing w:val="11"/>
          <w:lang w:val="fr-FR"/>
        </w:rPr>
        <w:t xml:space="preserve"> </w:t>
      </w:r>
      <w:r w:rsidRPr="00BA0790">
        <w:rPr>
          <w:rFonts w:ascii="Arial" w:eastAsia="Arial" w:hAnsi="Arial" w:cs="Arial"/>
          <w:lang w:val="fr-FR"/>
        </w:rPr>
        <w:t>p</w:t>
      </w:r>
      <w:r w:rsidRPr="00BA0790">
        <w:rPr>
          <w:rFonts w:ascii="Arial" w:eastAsia="Arial" w:hAnsi="Arial" w:cs="Arial"/>
          <w:spacing w:val="-1"/>
          <w:lang w:val="fr-FR"/>
        </w:rPr>
        <w:t>ai</w:t>
      </w:r>
      <w:r w:rsidRPr="00BA0790">
        <w:rPr>
          <w:rFonts w:ascii="Arial" w:eastAsia="Arial" w:hAnsi="Arial" w:cs="Arial"/>
          <w:lang w:val="fr-FR"/>
        </w:rPr>
        <w:t>e</w:t>
      </w:r>
      <w:r w:rsidRPr="00BA0790">
        <w:rPr>
          <w:rFonts w:ascii="Arial" w:eastAsia="Arial" w:hAnsi="Arial" w:cs="Arial"/>
          <w:spacing w:val="4"/>
          <w:lang w:val="fr-FR"/>
        </w:rPr>
        <w:t>m</w:t>
      </w:r>
      <w:r w:rsidRPr="00BA0790">
        <w:rPr>
          <w:rFonts w:ascii="Arial" w:eastAsia="Arial" w:hAnsi="Arial" w:cs="Arial"/>
          <w:lang w:val="fr-FR"/>
        </w:rPr>
        <w:t>e</w:t>
      </w:r>
      <w:r w:rsidRPr="00BA0790">
        <w:rPr>
          <w:rFonts w:ascii="Arial" w:eastAsia="Arial" w:hAnsi="Arial" w:cs="Arial"/>
          <w:spacing w:val="-1"/>
          <w:lang w:val="fr-FR"/>
        </w:rPr>
        <w:t>n</w:t>
      </w:r>
      <w:r w:rsidRPr="00BA0790">
        <w:rPr>
          <w:rFonts w:ascii="Arial" w:eastAsia="Arial" w:hAnsi="Arial" w:cs="Arial"/>
          <w:lang w:val="fr-FR"/>
        </w:rPr>
        <w:t>t</w:t>
      </w:r>
      <w:r w:rsidRPr="00BA0790">
        <w:rPr>
          <w:rFonts w:ascii="Arial" w:eastAsia="Arial" w:hAnsi="Arial" w:cs="Arial"/>
          <w:spacing w:val="4"/>
          <w:lang w:val="fr-FR"/>
        </w:rPr>
        <w:t xml:space="preserve"> </w:t>
      </w:r>
      <w:r w:rsidRPr="00BA0790">
        <w:rPr>
          <w:rFonts w:ascii="Arial" w:eastAsia="Arial" w:hAnsi="Arial" w:cs="Arial"/>
          <w:lang w:val="fr-FR"/>
        </w:rPr>
        <w:t>d</w:t>
      </w:r>
      <w:r w:rsidRPr="00BA0790">
        <w:rPr>
          <w:rFonts w:ascii="Arial" w:eastAsia="Arial" w:hAnsi="Arial" w:cs="Arial"/>
          <w:spacing w:val="-1"/>
          <w:lang w:val="fr-FR"/>
        </w:rPr>
        <w:t>e</w:t>
      </w:r>
      <w:r w:rsidRPr="00BA0790">
        <w:rPr>
          <w:rFonts w:ascii="Arial" w:eastAsia="Arial" w:hAnsi="Arial" w:cs="Arial"/>
          <w:lang w:val="fr-FR"/>
        </w:rPr>
        <w:t>s h</w:t>
      </w:r>
      <w:r w:rsidRPr="00BA0790">
        <w:rPr>
          <w:rFonts w:ascii="Arial" w:eastAsia="Arial" w:hAnsi="Arial" w:cs="Arial"/>
          <w:spacing w:val="-1"/>
          <w:lang w:val="fr-FR"/>
        </w:rPr>
        <w:t>e</w:t>
      </w:r>
      <w:r w:rsidRPr="00BA0790">
        <w:rPr>
          <w:rFonts w:ascii="Arial" w:eastAsia="Arial" w:hAnsi="Arial" w:cs="Arial"/>
          <w:lang w:val="fr-FR"/>
        </w:rPr>
        <w:t>ures</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res</w:t>
      </w:r>
      <w:r w:rsidRPr="005C42F6">
        <w:rPr>
          <w:rFonts w:ascii="Arial" w:eastAsia="Arial" w:hAnsi="Arial" w:cs="Arial"/>
          <w:lang w:val="fr-FR"/>
        </w:rPr>
        <w:t>.</w:t>
      </w:r>
    </w:p>
    <w:p w14:paraId="2157C619" w14:textId="77777777" w:rsidR="00605EFF" w:rsidRPr="005C42F6" w:rsidRDefault="00605EFF" w:rsidP="00FB69E9">
      <w:pPr>
        <w:spacing w:line="242" w:lineRule="auto"/>
        <w:ind w:left="116" w:right="82"/>
        <w:jc w:val="both"/>
        <w:rPr>
          <w:rFonts w:ascii="Arial" w:eastAsia="Arial" w:hAnsi="Arial" w:cs="Arial"/>
          <w:lang w:val="fr-FR"/>
        </w:rPr>
      </w:pPr>
    </w:p>
    <w:p w14:paraId="1A2AF111" w14:textId="77777777" w:rsidR="00605EFF" w:rsidRPr="005C42F6" w:rsidRDefault="005B3DBA" w:rsidP="00FB69E9">
      <w:pPr>
        <w:ind w:left="116" w:right="88"/>
        <w:jc w:val="both"/>
        <w:rPr>
          <w:rFonts w:ascii="Arial" w:eastAsia="Arial" w:hAnsi="Arial" w:cs="Arial"/>
          <w:lang w:val="fr-FR"/>
        </w:rPr>
      </w:pPr>
      <w:r w:rsidRPr="005C42F6">
        <w:rPr>
          <w:rFonts w:ascii="Arial" w:eastAsia="Arial" w:hAnsi="Arial" w:cs="Arial"/>
          <w:b/>
          <w:i/>
          <w:spacing w:val="1"/>
          <w:lang w:val="fr-FR"/>
        </w:rPr>
        <w:t>b</w:t>
      </w:r>
      <w:r w:rsidRPr="005C42F6">
        <w:rPr>
          <w:rFonts w:ascii="Arial" w:eastAsia="Arial" w:hAnsi="Arial" w:cs="Arial"/>
          <w:b/>
          <w:i/>
          <w:lang w:val="fr-FR"/>
        </w:rPr>
        <w:t>)</w:t>
      </w:r>
      <w:r w:rsidRPr="005C42F6">
        <w:rPr>
          <w:rFonts w:ascii="Arial" w:eastAsia="Arial" w:hAnsi="Arial" w:cs="Arial"/>
          <w:b/>
          <w:i/>
          <w:spacing w:val="-1"/>
          <w:lang w:val="fr-FR"/>
        </w:rPr>
        <w:t xml:space="preserve"> </w:t>
      </w:r>
      <w:r w:rsidRPr="005C42F6">
        <w:rPr>
          <w:rFonts w:ascii="Arial" w:eastAsia="Arial" w:hAnsi="Arial" w:cs="Arial"/>
          <w:spacing w:val="-1"/>
          <w:lang w:val="fr-FR"/>
        </w:rPr>
        <w:t>E</w:t>
      </w:r>
      <w:r w:rsidRPr="005C42F6">
        <w:rPr>
          <w:rFonts w:ascii="Arial" w:eastAsia="Arial" w:hAnsi="Arial" w:cs="Arial"/>
          <w:lang w:val="fr-FR"/>
        </w:rPr>
        <w:t xml:space="preserve">n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to</w:t>
      </w:r>
      <w:r w:rsidRPr="005C42F6">
        <w:rPr>
          <w:rFonts w:ascii="Arial" w:eastAsia="Arial" w:hAnsi="Arial" w:cs="Arial"/>
          <w:spacing w:val="-1"/>
          <w:lang w:val="fr-FR"/>
        </w:rPr>
        <w:t>u</w:t>
      </w:r>
      <w:r w:rsidRPr="005C42F6">
        <w:rPr>
          <w:rFonts w:ascii="Arial" w:eastAsia="Arial" w:hAnsi="Arial" w:cs="Arial"/>
          <w:lang w:val="fr-FR"/>
        </w:rPr>
        <w:t>te</w:t>
      </w:r>
      <w:r w:rsidRPr="005C42F6">
        <w:rPr>
          <w:rFonts w:ascii="Arial" w:eastAsia="Arial" w:hAnsi="Arial" w:cs="Arial"/>
          <w:spacing w:val="-3"/>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tra</w:t>
      </w:r>
      <w:r w:rsidRPr="005C42F6">
        <w:rPr>
          <w:rFonts w:ascii="Arial" w:eastAsia="Arial" w:hAnsi="Arial" w:cs="Arial"/>
          <w:spacing w:val="-1"/>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6"/>
          <w:lang w:val="fr-FR"/>
        </w:rPr>
        <w:t xml:space="preserve"> </w:t>
      </w:r>
      <w:r w:rsidRPr="005C42F6">
        <w:rPr>
          <w:rFonts w:ascii="Arial" w:eastAsia="Arial" w:hAnsi="Arial" w:cs="Arial"/>
          <w:lang w:val="fr-FR"/>
        </w:rPr>
        <w:t>e</w:t>
      </w:r>
      <w:r w:rsidRPr="005C42F6">
        <w:rPr>
          <w:rFonts w:ascii="Arial" w:eastAsia="Arial" w:hAnsi="Arial" w:cs="Arial"/>
          <w:spacing w:val="1"/>
          <w:lang w:val="fr-FR"/>
        </w:rPr>
        <w:t>f</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4"/>
          <w:lang w:val="fr-FR"/>
        </w:rPr>
        <w:t xml:space="preserve"> </w:t>
      </w:r>
      <w:r w:rsidRPr="005C42F6">
        <w:rPr>
          <w:rFonts w:ascii="Arial" w:eastAsia="Arial" w:hAnsi="Arial" w:cs="Arial"/>
          <w:lang w:val="fr-FR"/>
        </w:rPr>
        <w:t>ac</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a</w:t>
      </w:r>
      <w:r w:rsidRPr="005C42F6">
        <w:rPr>
          <w:rFonts w:ascii="Arial" w:eastAsia="Arial" w:hAnsi="Arial" w:cs="Arial"/>
          <w:spacing w:val="4"/>
          <w:lang w:val="fr-FR"/>
        </w:rPr>
        <w:t>u</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el</w:t>
      </w:r>
      <w:r w:rsidRPr="005C42F6">
        <w:rPr>
          <w:rFonts w:ascii="Arial" w:eastAsia="Arial" w:hAnsi="Arial" w:cs="Arial"/>
          <w:lang w:val="fr-FR"/>
        </w:rPr>
        <w:t>à</w:t>
      </w:r>
      <w:r w:rsidRPr="005C42F6">
        <w:rPr>
          <w:rFonts w:ascii="Arial" w:eastAsia="Arial" w:hAnsi="Arial" w:cs="Arial"/>
          <w:spacing w:val="-7"/>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spacing w:val="-1"/>
          <w:lang w:val="fr-FR"/>
        </w:rPr>
        <w:t>d</w:t>
      </w:r>
      <w:r w:rsidRPr="005C42F6">
        <w:rPr>
          <w:rFonts w:ascii="Arial" w:eastAsia="Arial" w:hAnsi="Arial" w:cs="Arial"/>
          <w:lang w:val="fr-FR"/>
        </w:rPr>
        <w:t>urée</w:t>
      </w:r>
      <w:r w:rsidRPr="005C42F6">
        <w:rPr>
          <w:rFonts w:ascii="Arial" w:eastAsia="Arial" w:hAnsi="Arial" w:cs="Arial"/>
          <w:spacing w:val="-5"/>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ne</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35</w:t>
      </w:r>
      <w:r w:rsidRPr="005C42F6">
        <w:rPr>
          <w:rFonts w:ascii="Arial" w:eastAsia="Arial" w:hAnsi="Arial" w:cs="Arial"/>
          <w:spacing w:val="-3"/>
          <w:lang w:val="fr-FR"/>
        </w:rPr>
        <w:t xml:space="preserve"> </w:t>
      </w:r>
      <w:r w:rsidRPr="005C42F6">
        <w:rPr>
          <w:rFonts w:ascii="Arial" w:eastAsia="Arial" w:hAnsi="Arial" w:cs="Arial"/>
          <w:lang w:val="fr-FR"/>
        </w:rPr>
        <w:t>h</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00DA2B72" w:rsidRPr="005C42F6">
        <w:rPr>
          <w:rFonts w:ascii="Arial" w:eastAsia="Arial" w:hAnsi="Arial" w:cs="Arial"/>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u</w:t>
      </w:r>
      <w:r w:rsidRPr="005C42F6">
        <w:rPr>
          <w:rFonts w:ascii="Arial" w:eastAsia="Arial" w:hAnsi="Arial" w:cs="Arial"/>
          <w:lang w:val="fr-FR"/>
        </w:rPr>
        <w:t>ne</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p>
    <w:p w14:paraId="7C6ED8C9" w14:textId="77777777" w:rsidR="00605EFF" w:rsidRPr="005C42F6" w:rsidRDefault="00605EFF" w:rsidP="00FB69E9">
      <w:pPr>
        <w:spacing w:line="242" w:lineRule="auto"/>
        <w:ind w:left="116" w:right="82"/>
        <w:jc w:val="both"/>
        <w:rPr>
          <w:rFonts w:ascii="Arial" w:eastAsia="Arial" w:hAnsi="Arial" w:cs="Arial"/>
          <w:lang w:val="fr-FR"/>
        </w:rPr>
      </w:pPr>
    </w:p>
    <w:p w14:paraId="437F9F64" w14:textId="77777777" w:rsidR="00605EFF" w:rsidRPr="005C42F6" w:rsidRDefault="005B3DBA" w:rsidP="00FB69E9">
      <w:pPr>
        <w:spacing w:line="220" w:lineRule="exact"/>
        <w:ind w:left="116" w:right="83"/>
        <w:jc w:val="both"/>
        <w:rPr>
          <w:rFonts w:ascii="Arial" w:eastAsia="Arial" w:hAnsi="Arial" w:cs="Arial"/>
          <w:lang w:val="fr-FR"/>
        </w:rPr>
      </w:pPr>
      <w:r w:rsidRPr="005C42F6">
        <w:rPr>
          <w:rFonts w:ascii="Arial" w:eastAsia="Arial" w:hAnsi="Arial" w:cs="Arial"/>
          <w:lang w:val="fr-FR"/>
        </w:rPr>
        <w:t>Le</w:t>
      </w:r>
      <w:r w:rsidRPr="005C42F6">
        <w:rPr>
          <w:rFonts w:ascii="Arial" w:eastAsia="Arial" w:hAnsi="Arial" w:cs="Arial"/>
          <w:spacing w:val="-1"/>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gi</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spacing w:val="1"/>
          <w:lang w:val="fr-FR"/>
        </w:rPr>
        <w:t>ce</w:t>
      </w:r>
      <w:r w:rsidRPr="005C42F6">
        <w:rPr>
          <w:rFonts w:ascii="Arial" w:eastAsia="Arial" w:hAnsi="Arial" w:cs="Arial"/>
          <w:lang w:val="fr-FR"/>
        </w:rPr>
        <w:t>s 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14"/>
          <w:lang w:val="fr-FR"/>
        </w:rPr>
        <w:t xml:space="preserve"> </w:t>
      </w:r>
      <w:r w:rsidRPr="005C42F6">
        <w:rPr>
          <w:rFonts w:ascii="Arial" w:eastAsia="Arial" w:hAnsi="Arial" w:cs="Arial"/>
          <w:lang w:val="fr-FR"/>
        </w:rPr>
        <w:t>est</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2"/>
          <w:lang w:val="fr-FR"/>
        </w:rPr>
        <w:t>i</w:t>
      </w:r>
      <w:r w:rsidRPr="005C42F6">
        <w:rPr>
          <w:rFonts w:ascii="Arial" w:eastAsia="Arial" w:hAnsi="Arial" w:cs="Arial"/>
          <w:spacing w:val="1"/>
          <w:lang w:val="fr-FR"/>
        </w:rPr>
        <w:t>-c</w:t>
      </w:r>
      <w:r w:rsidRPr="005C42F6">
        <w:rPr>
          <w:rFonts w:ascii="Arial" w:eastAsia="Arial" w:hAnsi="Arial" w:cs="Arial"/>
          <w:lang w:val="fr-FR"/>
        </w:rPr>
        <w:t>i</w:t>
      </w:r>
      <w:r w:rsidRPr="005C42F6">
        <w:rPr>
          <w:rFonts w:ascii="Arial" w:eastAsia="Arial" w:hAnsi="Arial" w:cs="Arial"/>
          <w:spacing w:val="-7"/>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x</w:t>
      </w:r>
      <w:r w:rsidRPr="005C42F6">
        <w:rPr>
          <w:rFonts w:ascii="Arial" w:eastAsia="Arial" w:hAnsi="Arial" w:cs="Arial"/>
          <w:lang w:val="fr-FR"/>
        </w:rPr>
        <w:t>é</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4</w:t>
      </w:r>
      <w:r w:rsidRPr="005C42F6">
        <w:rPr>
          <w:rFonts w:ascii="Arial" w:eastAsia="Arial" w:hAnsi="Arial" w:cs="Arial"/>
          <w:spacing w:val="-2"/>
          <w:lang w:val="fr-FR"/>
        </w:rPr>
        <w:t xml:space="preserve"> </w:t>
      </w:r>
      <w:r w:rsidRPr="005C42F6">
        <w:rPr>
          <w:rFonts w:ascii="Arial" w:eastAsia="Arial" w:hAnsi="Arial" w:cs="Arial"/>
          <w:lang w:val="fr-FR"/>
        </w:rPr>
        <w:t>:</w:t>
      </w:r>
      <w:r w:rsidRPr="005C42F6">
        <w:rPr>
          <w:rFonts w:ascii="Arial" w:eastAsia="Arial" w:hAnsi="Arial" w:cs="Arial"/>
          <w:spacing w:val="-1"/>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2</w:t>
      </w:r>
      <w:r w:rsidRPr="005C42F6">
        <w:rPr>
          <w:rFonts w:ascii="Arial" w:eastAsia="Arial" w:hAnsi="Arial" w:cs="Arial"/>
          <w:lang w:val="fr-FR"/>
        </w:rPr>
        <w:t>5</w:t>
      </w:r>
      <w:r w:rsidRPr="005C42F6">
        <w:rPr>
          <w:rFonts w:ascii="Arial" w:eastAsia="Arial" w:hAnsi="Arial" w:cs="Arial"/>
          <w:spacing w:val="-2"/>
          <w:lang w:val="fr-FR"/>
        </w:rPr>
        <w:t xml:space="preserve"> </w:t>
      </w:r>
      <w:r w:rsidRPr="005C42F6">
        <w:rPr>
          <w:rFonts w:ascii="Arial" w:eastAsia="Arial" w:hAnsi="Arial" w:cs="Arial"/>
          <w:lang w:val="fr-FR"/>
        </w:rPr>
        <w:t>% 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9"/>
          <w:lang w:val="fr-FR"/>
        </w:rPr>
        <w:t xml:space="preserve"> </w:t>
      </w:r>
      <w:r w:rsidRPr="005C42F6">
        <w:rPr>
          <w:rFonts w:ascii="Arial" w:eastAsia="Arial" w:hAnsi="Arial" w:cs="Arial"/>
          <w:lang w:val="fr-FR"/>
        </w:rPr>
        <w:t>8</w:t>
      </w:r>
      <w:r w:rsidRPr="005C42F6">
        <w:rPr>
          <w:rFonts w:ascii="Arial" w:eastAsia="Arial" w:hAnsi="Arial" w:cs="Arial"/>
          <w:spacing w:val="10"/>
          <w:lang w:val="fr-FR"/>
        </w:rPr>
        <w:t xml:space="preserve"> </w:t>
      </w:r>
      <w:r w:rsidRPr="005C42F6">
        <w:rPr>
          <w:rFonts w:ascii="Arial" w:eastAsia="Arial" w:hAnsi="Arial" w:cs="Arial"/>
          <w:lang w:val="fr-FR"/>
        </w:rPr>
        <w:t>pre</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ères</w:t>
      </w:r>
      <w:r w:rsidRPr="005C42F6">
        <w:rPr>
          <w:rFonts w:ascii="Arial" w:eastAsia="Arial" w:hAnsi="Arial" w:cs="Arial"/>
          <w:spacing w:val="1"/>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4"/>
          <w:lang w:val="fr-FR"/>
        </w:rPr>
        <w:t xml:space="preserve"> </w:t>
      </w:r>
      <w:r w:rsidRPr="005C42F6">
        <w:rPr>
          <w:rFonts w:ascii="Arial" w:eastAsia="Arial" w:hAnsi="Arial" w:cs="Arial"/>
          <w:lang w:val="fr-FR"/>
        </w:rPr>
        <w:t>en</w:t>
      </w:r>
      <w:r w:rsidRPr="005C42F6">
        <w:rPr>
          <w:rFonts w:ascii="Arial" w:eastAsia="Arial" w:hAnsi="Arial" w:cs="Arial"/>
          <w:spacing w:val="6"/>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 xml:space="preserve">ne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lang w:val="fr-FR"/>
        </w:rPr>
        <w:t>50</w:t>
      </w:r>
      <w:r w:rsidRPr="005C42F6">
        <w:rPr>
          <w:rFonts w:ascii="Arial" w:eastAsia="Arial" w:hAnsi="Arial" w:cs="Arial"/>
          <w:spacing w:val="6"/>
          <w:lang w:val="fr-FR"/>
        </w:rPr>
        <w:t xml:space="preserve"> </w:t>
      </w:r>
      <w:r w:rsidRPr="005C42F6">
        <w:rPr>
          <w:rFonts w:ascii="Arial" w:eastAsia="Arial" w:hAnsi="Arial" w:cs="Arial"/>
          <w:lang w:val="fr-FR"/>
        </w:rPr>
        <w:t>%</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6"/>
          <w:lang w:val="fr-FR"/>
        </w:rPr>
        <w:t>u</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el</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et</w:t>
      </w:r>
      <w:r w:rsidRPr="005C42F6">
        <w:rPr>
          <w:rFonts w:ascii="Arial" w:eastAsia="Arial" w:hAnsi="Arial" w:cs="Arial"/>
          <w:spacing w:val="7"/>
          <w:lang w:val="fr-FR"/>
        </w:rPr>
        <w:t xml:space="preserve"> </w:t>
      </w:r>
      <w:r w:rsidRPr="005C42F6">
        <w:rPr>
          <w:rFonts w:ascii="Arial" w:eastAsia="Arial" w:hAnsi="Arial" w:cs="Arial"/>
          <w:lang w:val="fr-FR"/>
        </w:rPr>
        <w:t>prise</w:t>
      </w:r>
      <w:r w:rsidRPr="005C42F6">
        <w:rPr>
          <w:rFonts w:ascii="Arial" w:eastAsia="Arial" w:hAnsi="Arial" w:cs="Arial"/>
          <w:spacing w:val="5"/>
          <w:lang w:val="fr-FR"/>
        </w:rPr>
        <w:t xml:space="preserve"> </w:t>
      </w:r>
      <w:r w:rsidRPr="005C42F6">
        <w:rPr>
          <w:rFonts w:ascii="Arial" w:eastAsia="Arial" w:hAnsi="Arial" w:cs="Arial"/>
          <w:lang w:val="fr-FR"/>
        </w:rPr>
        <w:t>o</w:t>
      </w:r>
      <w:r w:rsidRPr="005C42F6">
        <w:rPr>
          <w:rFonts w:ascii="Arial" w:eastAsia="Arial" w:hAnsi="Arial" w:cs="Arial"/>
          <w:spacing w:val="-1"/>
          <w:lang w:val="fr-FR"/>
        </w:rPr>
        <w:t>bli</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lang w:val="fr-FR"/>
        </w:rPr>
        <w:t>to</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 du</w:t>
      </w:r>
      <w:r w:rsidRPr="005C42F6">
        <w:rPr>
          <w:rFonts w:ascii="Arial" w:eastAsia="Arial" w:hAnsi="Arial" w:cs="Arial"/>
          <w:spacing w:val="-3"/>
          <w:lang w:val="fr-FR"/>
        </w:rPr>
        <w:t xml:space="preserve"> </w:t>
      </w:r>
      <w:r w:rsidRPr="005C42F6">
        <w:rPr>
          <w:rFonts w:ascii="Arial" w:eastAsia="Arial" w:hAnsi="Arial" w:cs="Arial"/>
          <w:lang w:val="fr-FR"/>
        </w:rPr>
        <w:t>re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1"/>
          <w:lang w:val="fr-FR"/>
        </w:rPr>
        <w:t>e</w:t>
      </w:r>
      <w:r w:rsidRPr="005C42F6">
        <w:rPr>
          <w:rFonts w:ascii="Arial" w:eastAsia="Arial" w:hAnsi="Arial" w:cs="Arial"/>
          <w:lang w:val="fr-FR"/>
        </w:rPr>
        <w:t>ur</w:t>
      </w:r>
      <w:r w:rsidRPr="005C42F6">
        <w:rPr>
          <w:rFonts w:ascii="Arial" w:eastAsia="Arial" w:hAnsi="Arial" w:cs="Arial"/>
          <w:spacing w:val="-13"/>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w:t>
      </w:r>
      <w:r w:rsidRPr="005C42F6">
        <w:rPr>
          <w:rFonts w:ascii="Arial" w:eastAsia="Arial" w:hAnsi="Arial" w:cs="Arial"/>
          <w:lang w:val="fr-FR"/>
        </w:rPr>
        <w:t>re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p>
    <w:p w14:paraId="7F409831" w14:textId="77777777" w:rsidR="004F72F7" w:rsidRDefault="004F72F7" w:rsidP="00FB69E9">
      <w:pPr>
        <w:spacing w:line="242" w:lineRule="auto"/>
        <w:ind w:left="116" w:right="82"/>
        <w:jc w:val="both"/>
        <w:rPr>
          <w:rFonts w:ascii="Arial" w:eastAsia="Arial" w:hAnsi="Arial" w:cs="Arial"/>
          <w:lang w:val="fr-FR"/>
        </w:rPr>
      </w:pPr>
    </w:p>
    <w:p w14:paraId="6D00B394" w14:textId="77777777" w:rsidR="004F72F7" w:rsidRDefault="004F72F7" w:rsidP="00FB69E9">
      <w:pPr>
        <w:spacing w:line="242" w:lineRule="auto"/>
        <w:ind w:left="116" w:right="82"/>
        <w:jc w:val="both"/>
        <w:rPr>
          <w:rFonts w:ascii="Arial" w:eastAsia="Arial" w:hAnsi="Arial" w:cs="Arial"/>
          <w:lang w:val="fr-FR"/>
        </w:rPr>
      </w:pPr>
    </w:p>
    <w:p w14:paraId="4CBBC6EA" w14:textId="77777777" w:rsidR="004F72F7" w:rsidRDefault="004F72F7" w:rsidP="00FB69E9">
      <w:pPr>
        <w:spacing w:line="242" w:lineRule="auto"/>
        <w:ind w:left="116" w:right="82"/>
        <w:jc w:val="both"/>
        <w:rPr>
          <w:rFonts w:ascii="Arial" w:eastAsia="Arial" w:hAnsi="Arial" w:cs="Arial"/>
          <w:lang w:val="fr-FR"/>
        </w:rPr>
      </w:pPr>
    </w:p>
    <w:p w14:paraId="33205FFD" w14:textId="77777777" w:rsidR="004F72F7" w:rsidRDefault="004F72F7" w:rsidP="00FB69E9">
      <w:pPr>
        <w:spacing w:line="242" w:lineRule="auto"/>
        <w:ind w:left="116" w:right="82"/>
        <w:jc w:val="both"/>
        <w:rPr>
          <w:rFonts w:ascii="Arial" w:eastAsia="Arial" w:hAnsi="Arial" w:cs="Arial"/>
          <w:lang w:val="fr-FR"/>
        </w:rPr>
      </w:pPr>
    </w:p>
    <w:p w14:paraId="63D4D989" w14:textId="77777777" w:rsidR="004F72F7" w:rsidRDefault="004F72F7" w:rsidP="00FB69E9">
      <w:pPr>
        <w:spacing w:line="242" w:lineRule="auto"/>
        <w:ind w:left="116" w:right="82"/>
        <w:jc w:val="both"/>
        <w:rPr>
          <w:rFonts w:ascii="Arial" w:eastAsia="Arial" w:hAnsi="Arial" w:cs="Arial"/>
          <w:lang w:val="fr-FR"/>
        </w:rPr>
      </w:pPr>
    </w:p>
    <w:p w14:paraId="610C15AD" w14:textId="77777777" w:rsidR="00410FA7" w:rsidRPr="005C42F6" w:rsidRDefault="00410FA7" w:rsidP="00FB69E9">
      <w:pPr>
        <w:spacing w:line="242" w:lineRule="auto"/>
        <w:ind w:left="116" w:right="82"/>
        <w:jc w:val="both"/>
        <w:rPr>
          <w:rFonts w:ascii="Arial" w:eastAsia="Arial" w:hAnsi="Arial" w:cs="Arial"/>
          <w:lang w:val="fr-FR"/>
        </w:rPr>
      </w:pPr>
    </w:p>
    <w:p w14:paraId="6C2973B5" w14:textId="4EDA65E5" w:rsidR="00605EFF" w:rsidRPr="005C42F6" w:rsidRDefault="005B3DBA" w:rsidP="00FB69E9">
      <w:pPr>
        <w:spacing w:line="220" w:lineRule="exact"/>
        <w:ind w:left="116" w:right="87"/>
        <w:jc w:val="both"/>
        <w:rPr>
          <w:rFonts w:ascii="Arial" w:eastAsia="Arial" w:hAnsi="Arial" w:cs="Arial"/>
          <w:lang w:val="fr-FR"/>
        </w:rPr>
      </w:pPr>
      <w:r w:rsidRPr="005C42F6">
        <w:rPr>
          <w:rFonts w:ascii="Arial" w:eastAsia="Arial" w:hAnsi="Arial" w:cs="Arial"/>
          <w:spacing w:val="-1"/>
          <w:lang w:val="fr-FR"/>
        </w:rPr>
        <w:lastRenderedPageBreak/>
        <w:t>Ai</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spacing w:val="-1"/>
          <w:lang w:val="fr-FR"/>
        </w:rPr>
        <w:t>e</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tre</w:t>
      </w:r>
      <w:r w:rsidRPr="005C42F6">
        <w:rPr>
          <w:rFonts w:ascii="Arial" w:eastAsia="Arial" w:hAnsi="Arial" w:cs="Arial"/>
          <w:spacing w:val="-3"/>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1"/>
          <w:lang w:val="fr-FR"/>
        </w:rPr>
        <w:t>x</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lang w:val="fr-FR"/>
        </w:rPr>
        <w:t>un</w:t>
      </w:r>
      <w:r w:rsidRPr="005C42F6">
        <w:rPr>
          <w:rFonts w:ascii="Arial" w:eastAsia="Arial" w:hAnsi="Arial" w:cs="Arial"/>
          <w:spacing w:val="-2"/>
          <w:lang w:val="fr-FR"/>
        </w:rPr>
        <w:t xml:space="preserve"> </w:t>
      </w:r>
      <w:r w:rsidRPr="005C42F6">
        <w:rPr>
          <w:rFonts w:ascii="Arial" w:eastAsia="Arial" w:hAnsi="Arial" w:cs="Arial"/>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5</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i</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t</w:t>
      </w:r>
      <w:r w:rsidRPr="005C42F6">
        <w:rPr>
          <w:rFonts w:ascii="Arial" w:eastAsia="Arial" w:hAnsi="Arial" w:cs="Arial"/>
          <w:lang w:val="fr-FR"/>
        </w:rPr>
        <w:t>h</w:t>
      </w:r>
      <w:r w:rsidRPr="005C42F6">
        <w:rPr>
          <w:rFonts w:ascii="Arial" w:eastAsia="Arial" w:hAnsi="Arial" w:cs="Arial"/>
          <w:spacing w:val="-1"/>
          <w:lang w:val="fr-FR"/>
        </w:rPr>
        <w:t>é</w:t>
      </w:r>
      <w:r w:rsidRPr="005C42F6">
        <w:rPr>
          <w:rFonts w:ascii="Arial" w:eastAsia="Arial" w:hAnsi="Arial" w:cs="Arial"/>
          <w:lang w:val="fr-FR"/>
        </w:rPr>
        <w:t>ori</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9"/>
          <w:lang w:val="fr-FR"/>
        </w:rPr>
        <w:t xml:space="preserve"> </w:t>
      </w:r>
      <w:r w:rsidRPr="005C42F6">
        <w:rPr>
          <w:rFonts w:ascii="Arial" w:eastAsia="Arial" w:hAnsi="Arial" w:cs="Arial"/>
          <w:lang w:val="fr-FR"/>
        </w:rPr>
        <w:t>est</w:t>
      </w:r>
      <w:r w:rsidRPr="005C42F6">
        <w:rPr>
          <w:rFonts w:ascii="Arial" w:eastAsia="Arial" w:hAnsi="Arial" w:cs="Arial"/>
          <w:spacing w:val="-3"/>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1</w:t>
      </w:r>
      <w:r w:rsidRPr="005C42F6">
        <w:rPr>
          <w:rFonts w:ascii="Arial" w:eastAsia="Arial" w:hAnsi="Arial" w:cs="Arial"/>
          <w:lang w:val="fr-FR"/>
        </w:rPr>
        <w:t>68</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t</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 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5"/>
          <w:lang w:val="fr-FR"/>
        </w:rPr>
        <w:t xml:space="preserve"> </w:t>
      </w:r>
      <w:r w:rsidRPr="005C42F6">
        <w:rPr>
          <w:rFonts w:ascii="Arial" w:eastAsia="Arial" w:hAnsi="Arial" w:cs="Arial"/>
          <w:lang w:val="fr-FR"/>
        </w:rPr>
        <w:t>e</w:t>
      </w:r>
      <w:r w:rsidRPr="005C42F6">
        <w:rPr>
          <w:rFonts w:ascii="Arial" w:eastAsia="Arial" w:hAnsi="Arial" w:cs="Arial"/>
          <w:spacing w:val="1"/>
          <w:lang w:val="fr-FR"/>
        </w:rPr>
        <w:t>f</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lang w:val="fr-FR"/>
        </w:rPr>
        <w:t>au</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el</w:t>
      </w:r>
      <w:r w:rsidRPr="005C42F6">
        <w:rPr>
          <w:rFonts w:ascii="Arial" w:eastAsia="Arial" w:hAnsi="Arial" w:cs="Arial"/>
          <w:lang w:val="fr-FR"/>
        </w:rPr>
        <w:t>à</w:t>
      </w:r>
      <w:r w:rsidRPr="005C42F6">
        <w:rPr>
          <w:rFonts w:ascii="Arial" w:eastAsia="Arial" w:hAnsi="Arial" w:cs="Arial"/>
          <w:spacing w:val="-7"/>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t</w:t>
      </w:r>
      <w:r w:rsidRPr="005C42F6">
        <w:rPr>
          <w:rFonts w:ascii="Arial" w:eastAsia="Arial" w:hAnsi="Arial" w:cs="Arial"/>
          <w:lang w:val="fr-FR"/>
        </w:rPr>
        <w:t>h</w:t>
      </w:r>
      <w:r w:rsidR="00F31131">
        <w:rPr>
          <w:rFonts w:ascii="Arial" w:eastAsia="Arial" w:hAnsi="Arial" w:cs="Arial"/>
          <w:lang w:val="fr-FR"/>
        </w:rPr>
        <w:t>é</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sera</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su</w:t>
      </w:r>
      <w:r w:rsidRPr="005C42F6">
        <w:rPr>
          <w:rFonts w:ascii="Arial" w:eastAsia="Arial" w:hAnsi="Arial" w:cs="Arial"/>
          <w:spacing w:val="-1"/>
          <w:lang w:val="fr-FR"/>
        </w:rPr>
        <w:t>iv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lang w:val="fr-FR"/>
        </w:rPr>
        <w:t>:</w:t>
      </w:r>
    </w:p>
    <w:p w14:paraId="0D48DDD2" w14:textId="77777777" w:rsidR="00605EFF" w:rsidRPr="005C42F6" w:rsidRDefault="00605EFF" w:rsidP="00FB69E9">
      <w:pPr>
        <w:spacing w:line="242" w:lineRule="auto"/>
        <w:ind w:left="116" w:right="82"/>
        <w:jc w:val="both"/>
        <w:rPr>
          <w:rFonts w:ascii="Arial" w:eastAsia="Arial" w:hAnsi="Arial" w:cs="Arial"/>
          <w:lang w:val="fr-FR"/>
        </w:rPr>
      </w:pPr>
    </w:p>
    <w:p w14:paraId="3F726687" w14:textId="77777777" w:rsidR="00605EFF" w:rsidRPr="005C42F6" w:rsidRDefault="005B3DBA" w:rsidP="00FB69E9">
      <w:pPr>
        <w:pStyle w:val="Paragraphedeliste"/>
        <w:numPr>
          <w:ilvl w:val="0"/>
          <w:numId w:val="5"/>
        </w:numPr>
        <w:spacing w:line="242" w:lineRule="auto"/>
        <w:ind w:right="82"/>
        <w:jc w:val="both"/>
        <w:rPr>
          <w:rFonts w:ascii="Arial" w:eastAsia="Arial" w:hAnsi="Arial" w:cs="Arial"/>
          <w:lang w:val="fr-FR"/>
        </w:rPr>
      </w:pPr>
      <w:r w:rsidRPr="005C42F6">
        <w:rPr>
          <w:rFonts w:ascii="Arial" w:eastAsia="Arial" w:hAnsi="Arial" w:cs="Arial"/>
          <w:lang w:val="fr-FR"/>
        </w:rPr>
        <w:t>25% pour les heures complémentaires entre 168 h et 175</w:t>
      </w:r>
      <w:r w:rsidR="00A37173" w:rsidRPr="005C42F6">
        <w:rPr>
          <w:rFonts w:ascii="Arial" w:eastAsia="Arial" w:hAnsi="Arial" w:cs="Arial"/>
          <w:lang w:val="fr-FR"/>
        </w:rPr>
        <w:t xml:space="preserve"> </w:t>
      </w:r>
      <w:r w:rsidRPr="005C42F6">
        <w:rPr>
          <w:rFonts w:ascii="Arial" w:eastAsia="Arial" w:hAnsi="Arial" w:cs="Arial"/>
          <w:lang w:val="fr-FR"/>
        </w:rPr>
        <w:t>h incluses (35 x 5 semaines) ;</w:t>
      </w:r>
    </w:p>
    <w:p w14:paraId="22D42D73" w14:textId="77777777" w:rsidR="00605EFF" w:rsidRPr="005C42F6" w:rsidRDefault="00605EFF" w:rsidP="00FB69E9">
      <w:pPr>
        <w:spacing w:line="242" w:lineRule="auto"/>
        <w:ind w:left="116" w:right="82"/>
        <w:jc w:val="both"/>
        <w:rPr>
          <w:rFonts w:ascii="Arial" w:eastAsia="Arial" w:hAnsi="Arial" w:cs="Arial"/>
          <w:lang w:val="fr-FR"/>
        </w:rPr>
      </w:pPr>
    </w:p>
    <w:p w14:paraId="40E0578A" w14:textId="77777777" w:rsidR="00605EFF" w:rsidRPr="005C42F6" w:rsidRDefault="005B3DBA" w:rsidP="00FB69E9">
      <w:pPr>
        <w:pStyle w:val="Paragraphedeliste"/>
        <w:numPr>
          <w:ilvl w:val="0"/>
          <w:numId w:val="5"/>
        </w:numPr>
        <w:spacing w:line="242" w:lineRule="auto"/>
        <w:ind w:right="82"/>
        <w:jc w:val="both"/>
        <w:rPr>
          <w:rFonts w:ascii="Arial" w:eastAsia="Arial" w:hAnsi="Arial" w:cs="Arial"/>
          <w:lang w:val="fr-FR"/>
        </w:rPr>
      </w:pPr>
      <w:r w:rsidRPr="005C42F6">
        <w:rPr>
          <w:rFonts w:ascii="Arial" w:eastAsia="Arial" w:hAnsi="Arial" w:cs="Arial"/>
          <w:lang w:val="fr-FR"/>
        </w:rPr>
        <w:t>25% pour les heures supplémentaires entre 175 h et 215</w:t>
      </w:r>
      <w:r w:rsidR="00A37173" w:rsidRPr="005C42F6">
        <w:rPr>
          <w:rFonts w:ascii="Arial" w:eastAsia="Arial" w:hAnsi="Arial" w:cs="Arial"/>
          <w:lang w:val="fr-FR"/>
        </w:rPr>
        <w:t xml:space="preserve"> </w:t>
      </w:r>
      <w:r w:rsidRPr="005C42F6">
        <w:rPr>
          <w:rFonts w:ascii="Arial" w:eastAsia="Arial" w:hAnsi="Arial" w:cs="Arial"/>
          <w:lang w:val="fr-FR"/>
        </w:rPr>
        <w:t>h incluses (43 x 5 semaines) ;</w:t>
      </w:r>
    </w:p>
    <w:p w14:paraId="798B1CE6" w14:textId="77777777" w:rsidR="00605EFF" w:rsidRPr="005C42F6" w:rsidRDefault="00605EFF" w:rsidP="00FB69E9">
      <w:pPr>
        <w:spacing w:line="242" w:lineRule="auto"/>
        <w:ind w:left="116" w:right="82"/>
        <w:jc w:val="both"/>
        <w:rPr>
          <w:rFonts w:ascii="Arial" w:eastAsia="Arial" w:hAnsi="Arial" w:cs="Arial"/>
          <w:lang w:val="fr-FR"/>
        </w:rPr>
      </w:pPr>
    </w:p>
    <w:p w14:paraId="68E0A69A" w14:textId="77777777" w:rsidR="00605EFF" w:rsidRPr="008D4F79" w:rsidRDefault="005B3DBA" w:rsidP="00FB69E9">
      <w:pPr>
        <w:pStyle w:val="Paragraphedeliste"/>
        <w:numPr>
          <w:ilvl w:val="0"/>
          <w:numId w:val="5"/>
        </w:numPr>
        <w:spacing w:line="242" w:lineRule="auto"/>
        <w:ind w:right="82"/>
        <w:jc w:val="both"/>
        <w:rPr>
          <w:rFonts w:ascii="Arial" w:eastAsia="Arial" w:hAnsi="Arial" w:cs="Arial"/>
          <w:color w:val="000000" w:themeColor="text1"/>
          <w:lang w:val="fr-FR"/>
        </w:rPr>
      </w:pPr>
      <w:r w:rsidRPr="008D4F79">
        <w:rPr>
          <w:rFonts w:ascii="Arial" w:eastAsia="Arial" w:hAnsi="Arial" w:cs="Arial"/>
          <w:color w:val="000000" w:themeColor="text1"/>
          <w:lang w:val="fr-FR"/>
        </w:rPr>
        <w:t>50% au-delà de 215 heures. Les heures supplémentaires au-delà de 215 heures, et les majorations afférentes, seront obligatoirement compensées en temps.</w:t>
      </w:r>
    </w:p>
    <w:p w14:paraId="0D645650" w14:textId="43D03F14" w:rsidR="00605EFF" w:rsidRDefault="00605EFF" w:rsidP="00FB69E9">
      <w:pPr>
        <w:spacing w:line="242" w:lineRule="auto"/>
        <w:ind w:left="116" w:right="82"/>
        <w:jc w:val="both"/>
        <w:rPr>
          <w:rFonts w:ascii="Arial" w:eastAsia="Arial" w:hAnsi="Arial" w:cs="Arial"/>
          <w:color w:val="000000" w:themeColor="text1"/>
          <w:lang w:val="fr-FR"/>
        </w:rPr>
      </w:pPr>
    </w:p>
    <w:p w14:paraId="5D4FF1E9" w14:textId="09E86846" w:rsidR="00B90F2D" w:rsidRPr="003567E3" w:rsidRDefault="00B90F2D" w:rsidP="008D4F79">
      <w:pPr>
        <w:spacing w:line="220" w:lineRule="exact"/>
        <w:ind w:left="116" w:right="92"/>
        <w:jc w:val="both"/>
        <w:rPr>
          <w:rFonts w:ascii="Arial" w:hAnsi="Arial" w:cs="Arial"/>
          <w:color w:val="002060"/>
          <w:highlight w:val="lightGray"/>
          <w:lang w:val="fr-FR"/>
        </w:rPr>
      </w:pPr>
      <w:r w:rsidRPr="003567E3">
        <w:rPr>
          <w:rFonts w:ascii="Arial" w:hAnsi="Arial" w:cs="Arial"/>
          <w:b/>
          <w:bCs/>
          <w:i/>
          <w:iCs/>
          <w:color w:val="002060"/>
          <w:highlight w:val="lightGray"/>
          <w:lang w:val="fr-FR"/>
        </w:rPr>
        <w:t>c)</w:t>
      </w:r>
      <w:r w:rsidRPr="003567E3">
        <w:rPr>
          <w:rFonts w:ascii="Arial" w:hAnsi="Arial" w:cs="Arial"/>
          <w:color w:val="002060"/>
          <w:highlight w:val="lightGray"/>
          <w:lang w:val="fr-FR"/>
        </w:rPr>
        <w:t xml:space="preserve"> </w:t>
      </w:r>
      <w:r w:rsidR="00605996" w:rsidRPr="003567E3">
        <w:rPr>
          <w:rFonts w:ascii="Arial" w:hAnsi="Arial" w:cs="Arial"/>
          <w:color w:val="002060"/>
          <w:highlight w:val="lightGray"/>
          <w:lang w:val="fr-FR"/>
        </w:rPr>
        <w:t>U</w:t>
      </w:r>
      <w:r w:rsidRPr="003567E3">
        <w:rPr>
          <w:rFonts w:ascii="Arial" w:hAnsi="Arial" w:cs="Arial"/>
          <w:color w:val="002060"/>
          <w:highlight w:val="lightGray"/>
          <w:lang w:val="fr-FR"/>
        </w:rPr>
        <w:t>n contingent complémentaire et spécifique de 70 heures supplémentaires permettra de prendre en compte les remplacements effectués</w:t>
      </w:r>
      <w:r w:rsidR="00605996" w:rsidRPr="003567E3">
        <w:rPr>
          <w:rFonts w:ascii="Arial" w:hAnsi="Arial" w:cs="Arial"/>
          <w:color w:val="002060"/>
          <w:highlight w:val="lightGray"/>
          <w:lang w:val="fr-FR"/>
        </w:rPr>
        <w:t xml:space="preserve"> spécifiquement par les salariés affectés à ces missions</w:t>
      </w:r>
      <w:r w:rsidRPr="003567E3">
        <w:rPr>
          <w:rFonts w:ascii="Arial" w:hAnsi="Arial" w:cs="Arial"/>
          <w:color w:val="002060"/>
          <w:highlight w:val="lightGray"/>
          <w:lang w:val="fr-FR"/>
        </w:rPr>
        <w:t xml:space="preserve">. </w:t>
      </w:r>
    </w:p>
    <w:p w14:paraId="5F004FFC" w14:textId="77777777" w:rsidR="00B90F2D" w:rsidRPr="002E1EA8" w:rsidRDefault="00B90F2D" w:rsidP="00FB69E9">
      <w:pPr>
        <w:spacing w:line="242" w:lineRule="auto"/>
        <w:ind w:left="116" w:right="82"/>
        <w:jc w:val="both"/>
        <w:rPr>
          <w:rFonts w:ascii="Arial" w:eastAsia="Arial" w:hAnsi="Arial" w:cs="Arial"/>
          <w:strike/>
          <w:color w:val="002060"/>
          <w:lang w:val="fr-FR"/>
        </w:rPr>
      </w:pPr>
    </w:p>
    <w:p w14:paraId="2A09564F" w14:textId="77777777" w:rsidR="001054B2" w:rsidRPr="002E1EA8" w:rsidRDefault="001054B2" w:rsidP="00FB69E9">
      <w:pPr>
        <w:spacing w:line="242" w:lineRule="auto"/>
        <w:ind w:left="116" w:right="82"/>
        <w:jc w:val="both"/>
        <w:rPr>
          <w:rFonts w:ascii="Arial" w:eastAsia="Arial" w:hAnsi="Arial" w:cs="Arial"/>
          <w:strike/>
          <w:color w:val="002060"/>
          <w:lang w:val="fr-FR"/>
        </w:rPr>
      </w:pPr>
    </w:p>
    <w:p w14:paraId="56055C19" w14:textId="77777777" w:rsidR="00CF5B51" w:rsidRPr="002E1EA8" w:rsidRDefault="00CF5B51" w:rsidP="00CF5B51">
      <w:pPr>
        <w:rPr>
          <w:b/>
          <w:color w:val="000000" w:themeColor="text1"/>
          <w:sz w:val="22"/>
          <w:highlight w:val="lightGray"/>
          <w:lang w:val="fr-FR"/>
        </w:rPr>
      </w:pPr>
    </w:p>
    <w:p w14:paraId="26AB19C1" w14:textId="77777777" w:rsidR="00CF5B51" w:rsidRPr="005C42F6" w:rsidRDefault="00CF5B51" w:rsidP="00FB69E9">
      <w:pPr>
        <w:spacing w:line="242" w:lineRule="auto"/>
        <w:ind w:left="116" w:right="82"/>
        <w:jc w:val="both"/>
        <w:rPr>
          <w:rFonts w:ascii="Arial" w:eastAsia="Arial" w:hAnsi="Arial" w:cs="Arial"/>
          <w:lang w:val="fr-FR"/>
        </w:rPr>
      </w:pPr>
    </w:p>
    <w:p w14:paraId="0D07D676" w14:textId="77777777" w:rsidR="00605EFF" w:rsidRPr="005C42F6" w:rsidRDefault="00605EFF" w:rsidP="00FB69E9">
      <w:pPr>
        <w:spacing w:line="242" w:lineRule="auto"/>
        <w:ind w:left="116" w:right="82"/>
        <w:jc w:val="both"/>
        <w:rPr>
          <w:rFonts w:ascii="Arial" w:eastAsia="Arial" w:hAnsi="Arial" w:cs="Arial"/>
          <w:lang w:val="fr-FR"/>
        </w:rPr>
      </w:pPr>
    </w:p>
    <w:p w14:paraId="00BB1C14" w14:textId="77777777" w:rsidR="00B60AAE" w:rsidRPr="005C42F6" w:rsidRDefault="00B60AAE" w:rsidP="00FB69E9">
      <w:pPr>
        <w:rPr>
          <w:rFonts w:ascii="Arial" w:eastAsia="Arial" w:hAnsi="Arial" w:cs="Arial"/>
          <w:lang w:val="fr-FR"/>
        </w:rPr>
      </w:pPr>
      <w:r w:rsidRPr="005C42F6">
        <w:rPr>
          <w:rFonts w:ascii="Arial" w:eastAsia="Arial" w:hAnsi="Arial" w:cs="Arial"/>
          <w:lang w:val="fr-FR"/>
        </w:rPr>
        <w:br w:type="page"/>
      </w:r>
    </w:p>
    <w:p w14:paraId="17A3CD44" w14:textId="598166AE" w:rsidR="00A85629" w:rsidRPr="005C42F6" w:rsidRDefault="005B2FF7" w:rsidP="00FB69E9">
      <w:pPr>
        <w:ind w:left="116" w:right="-36"/>
        <w:jc w:val="both"/>
        <w:rPr>
          <w:rFonts w:ascii="Arial" w:eastAsia="Arial" w:hAnsi="Arial" w:cs="Arial"/>
          <w:b/>
          <w:spacing w:val="2"/>
          <w:sz w:val="24"/>
          <w:szCs w:val="24"/>
          <w:lang w:val="fr-FR"/>
        </w:rPr>
      </w:pPr>
      <w:r w:rsidRPr="005C42F6">
        <w:rPr>
          <w:rFonts w:ascii="Arial" w:eastAsia="Arial" w:hAnsi="Arial" w:cs="Arial"/>
          <w:b/>
          <w:sz w:val="24"/>
          <w:szCs w:val="24"/>
          <w:lang w:val="fr-FR"/>
        </w:rPr>
        <w:lastRenderedPageBreak/>
        <w:t>Chapitre</w:t>
      </w:r>
      <w:r w:rsidRPr="005C42F6">
        <w:rPr>
          <w:rFonts w:ascii="Arial" w:eastAsia="Arial" w:hAnsi="Arial" w:cs="Arial"/>
          <w:b/>
          <w:spacing w:val="2"/>
          <w:sz w:val="24"/>
          <w:szCs w:val="24"/>
          <w:lang w:val="fr-FR"/>
        </w:rPr>
        <w:t xml:space="preserve"> </w:t>
      </w:r>
      <w:r w:rsidR="007802A1" w:rsidRPr="007802A1">
        <w:rPr>
          <w:rFonts w:ascii="Arial" w:eastAsia="Arial" w:hAnsi="Arial" w:cs="Arial"/>
          <w:b/>
          <w:color w:val="002060"/>
          <w:spacing w:val="2"/>
          <w:sz w:val="24"/>
          <w:szCs w:val="24"/>
          <w:highlight w:val="lightGray"/>
          <w:lang w:val="fr-FR"/>
        </w:rPr>
        <w:t>6</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Postés en 2 x 8 </w:t>
      </w:r>
      <w:r w:rsidR="00A85629" w:rsidRPr="005C42F6">
        <w:rPr>
          <w:rFonts w:ascii="Arial" w:eastAsia="Arial" w:hAnsi="Arial" w:cs="Arial"/>
          <w:b/>
          <w:spacing w:val="2"/>
          <w:sz w:val="24"/>
          <w:szCs w:val="24"/>
          <w:lang w:val="fr-FR"/>
        </w:rPr>
        <w:t>C et 2 x 8 D</w:t>
      </w:r>
    </w:p>
    <w:p w14:paraId="4A9E8EF5" w14:textId="77777777" w:rsidR="00A85629" w:rsidRPr="005C42F6" w:rsidRDefault="00A85629" w:rsidP="00FB69E9">
      <w:pPr>
        <w:spacing w:line="242" w:lineRule="auto"/>
        <w:ind w:left="116" w:right="82"/>
        <w:jc w:val="both"/>
        <w:rPr>
          <w:rFonts w:ascii="Arial" w:eastAsia="Arial" w:hAnsi="Arial" w:cs="Arial"/>
          <w:lang w:val="fr-FR"/>
        </w:rPr>
      </w:pPr>
    </w:p>
    <w:p w14:paraId="3FDF341C" w14:textId="77777777" w:rsidR="00A85629" w:rsidRPr="005C42F6" w:rsidRDefault="00A85629" w:rsidP="00FB69E9">
      <w:pPr>
        <w:spacing w:line="242" w:lineRule="auto"/>
        <w:ind w:left="116" w:right="82"/>
        <w:jc w:val="both"/>
        <w:rPr>
          <w:rFonts w:ascii="Arial" w:eastAsia="Arial" w:hAnsi="Arial" w:cs="Arial"/>
          <w:lang w:val="fr-FR"/>
        </w:rPr>
      </w:pPr>
    </w:p>
    <w:p w14:paraId="70DEDE40" w14:textId="13EB1957" w:rsidR="00A85629" w:rsidRPr="005C42F6" w:rsidRDefault="00A85629"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 xml:space="preserve">Section </w:t>
      </w:r>
      <w:r w:rsidR="00145DEE" w:rsidRPr="00145DEE">
        <w:rPr>
          <w:rFonts w:ascii="Arial" w:eastAsia="Arial" w:hAnsi="Arial" w:cs="Arial"/>
          <w:b/>
          <w:color w:val="002060"/>
          <w:spacing w:val="-1"/>
          <w:sz w:val="22"/>
          <w:szCs w:val="22"/>
          <w:highlight w:val="lightGray"/>
          <w:lang w:val="fr-FR"/>
        </w:rPr>
        <w:t>6</w:t>
      </w:r>
      <w:r w:rsidRPr="005C42F6">
        <w:rPr>
          <w:rFonts w:ascii="Arial" w:eastAsia="Arial" w:hAnsi="Arial" w:cs="Arial"/>
          <w:b/>
          <w:spacing w:val="-1"/>
          <w:sz w:val="22"/>
          <w:szCs w:val="22"/>
          <w:lang w:val="fr-FR"/>
        </w:rPr>
        <w:t>.1 - Postés en 2 x 8 Continus</w:t>
      </w:r>
      <w:r w:rsidRPr="006E68EB">
        <w:rPr>
          <w:rFonts w:ascii="Arial" w:eastAsia="Arial" w:hAnsi="Arial" w:cs="Arial"/>
          <w:b/>
          <w:color w:val="00B050"/>
          <w:spacing w:val="-1"/>
          <w:sz w:val="22"/>
          <w:szCs w:val="22"/>
          <w:lang w:val="fr-FR"/>
        </w:rPr>
        <w:t xml:space="preserve"> </w:t>
      </w:r>
      <w:r w:rsidR="006E68EB" w:rsidRPr="006E68EB">
        <w:rPr>
          <w:rFonts w:ascii="Arial" w:eastAsia="Arial" w:hAnsi="Arial" w:cs="Arial"/>
          <w:b/>
          <w:color w:val="00B050"/>
          <w:spacing w:val="-1"/>
          <w:sz w:val="22"/>
          <w:szCs w:val="22"/>
          <w:lang w:val="fr-FR"/>
        </w:rPr>
        <w:t>du Laboratoire de Contrôle</w:t>
      </w:r>
    </w:p>
    <w:p w14:paraId="3101336A" w14:textId="77777777" w:rsidR="005B2FF7" w:rsidRPr="005C42F6" w:rsidRDefault="005B2FF7" w:rsidP="00FB69E9">
      <w:pPr>
        <w:spacing w:line="242" w:lineRule="auto"/>
        <w:ind w:left="116" w:right="82"/>
        <w:jc w:val="both"/>
        <w:rPr>
          <w:rFonts w:ascii="Arial" w:eastAsia="Arial" w:hAnsi="Arial" w:cs="Arial"/>
          <w:lang w:val="fr-FR"/>
        </w:rPr>
      </w:pPr>
    </w:p>
    <w:p w14:paraId="161E2E38" w14:textId="77777777" w:rsidR="005B2FF7" w:rsidRPr="005C42F6" w:rsidRDefault="005B2FF7" w:rsidP="00FB69E9">
      <w:pPr>
        <w:spacing w:line="242" w:lineRule="auto"/>
        <w:ind w:left="116" w:right="82"/>
        <w:jc w:val="both"/>
        <w:rPr>
          <w:rFonts w:ascii="Arial" w:eastAsia="Arial" w:hAnsi="Arial" w:cs="Arial"/>
          <w:lang w:val="fr-FR"/>
        </w:rPr>
      </w:pPr>
    </w:p>
    <w:p w14:paraId="1EDFE37A" w14:textId="67E177D9" w:rsidR="00605EFF" w:rsidRPr="005C42F6" w:rsidRDefault="005B3DBA" w:rsidP="00935A42">
      <w:pPr>
        <w:ind w:left="116" w:right="3132"/>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7802A1" w:rsidRPr="007802A1">
        <w:rPr>
          <w:rFonts w:ascii="Arial" w:eastAsia="Arial" w:hAnsi="Arial" w:cs="Arial"/>
          <w:b/>
          <w:color w:val="002060"/>
          <w:highlight w:val="lightGray"/>
          <w:lang w:val="fr-FR"/>
        </w:rPr>
        <w:t>4</w:t>
      </w:r>
      <w:r w:rsidR="00145DEE">
        <w:rPr>
          <w:rFonts w:ascii="Arial" w:eastAsia="Arial" w:hAnsi="Arial" w:cs="Arial"/>
          <w:b/>
          <w:color w:val="002060"/>
          <w:highlight w:val="lightGray"/>
          <w:lang w:val="fr-FR"/>
        </w:rPr>
        <w:t>0</w:t>
      </w:r>
      <w:r w:rsidRPr="007802A1">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O</w:t>
      </w:r>
      <w:r w:rsidRPr="005C42F6">
        <w:rPr>
          <w:rFonts w:ascii="Arial" w:eastAsia="Arial" w:hAnsi="Arial" w:cs="Arial"/>
          <w:b/>
          <w:spacing w:val="-1"/>
          <w:lang w:val="fr-FR"/>
        </w:rPr>
        <w:t>r</w:t>
      </w:r>
      <w:r w:rsidRPr="005C42F6">
        <w:rPr>
          <w:rFonts w:ascii="Arial" w:eastAsia="Arial" w:hAnsi="Arial" w:cs="Arial"/>
          <w:b/>
          <w:lang w:val="fr-FR"/>
        </w:rPr>
        <w:t>ganisati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2"/>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w:t>
      </w:r>
      <w:r w:rsidRPr="005C42F6">
        <w:rPr>
          <w:rFonts w:ascii="Arial" w:eastAsia="Arial" w:hAnsi="Arial" w:cs="Arial"/>
          <w:b/>
          <w:lang w:val="fr-FR"/>
        </w:rPr>
        <w:t>t</w:t>
      </w:r>
      <w:r w:rsidRPr="005C42F6">
        <w:rPr>
          <w:rFonts w:ascii="Arial" w:eastAsia="Arial" w:hAnsi="Arial" w:cs="Arial"/>
          <w:b/>
          <w:spacing w:val="-1"/>
          <w:lang w:val="fr-FR"/>
        </w:rPr>
        <w:t>r</w:t>
      </w:r>
      <w:r w:rsidRPr="005C42F6">
        <w:rPr>
          <w:rFonts w:ascii="Arial" w:eastAsia="Arial" w:hAnsi="Arial" w:cs="Arial"/>
          <w:b/>
          <w:lang w:val="fr-FR"/>
        </w:rPr>
        <w:t>a</w:t>
      </w:r>
      <w:r w:rsidRPr="005C42F6">
        <w:rPr>
          <w:rFonts w:ascii="Arial" w:eastAsia="Arial" w:hAnsi="Arial" w:cs="Arial"/>
          <w:b/>
          <w:spacing w:val="1"/>
          <w:lang w:val="fr-FR"/>
        </w:rPr>
        <w:t>v</w:t>
      </w:r>
      <w:r w:rsidRPr="005C42F6">
        <w:rPr>
          <w:rFonts w:ascii="Arial" w:eastAsia="Arial" w:hAnsi="Arial" w:cs="Arial"/>
          <w:b/>
          <w:lang w:val="fr-FR"/>
        </w:rPr>
        <w:t>ail</w:t>
      </w:r>
      <w:r w:rsidRPr="005C42F6">
        <w:rPr>
          <w:rFonts w:ascii="Arial" w:eastAsia="Arial" w:hAnsi="Arial" w:cs="Arial"/>
          <w:b/>
          <w:spacing w:val="-7"/>
          <w:lang w:val="fr-FR"/>
        </w:rPr>
        <w:t xml:space="preserve"> </w:t>
      </w:r>
      <w:r w:rsidR="00935A42" w:rsidRPr="005C42F6">
        <w:rPr>
          <w:rFonts w:ascii="Arial" w:eastAsia="Arial" w:hAnsi="Arial" w:cs="Arial"/>
          <w:b/>
          <w:spacing w:val="-7"/>
          <w:lang w:val="fr-FR"/>
        </w:rPr>
        <w:t xml:space="preserve">sur l’année </w:t>
      </w:r>
      <w:r w:rsidRPr="005C42F6">
        <w:rPr>
          <w:rFonts w:ascii="Arial" w:eastAsia="Arial" w:hAnsi="Arial" w:cs="Arial"/>
          <w:b/>
          <w:lang w:val="fr-FR"/>
        </w:rPr>
        <w:t>par</w:t>
      </w:r>
      <w:r w:rsidRPr="005C42F6">
        <w:rPr>
          <w:rFonts w:ascii="Arial" w:eastAsia="Arial" w:hAnsi="Arial" w:cs="Arial"/>
          <w:b/>
          <w:spacing w:val="-4"/>
          <w:lang w:val="fr-FR"/>
        </w:rPr>
        <w:t xml:space="preserve"> </w:t>
      </w:r>
      <w:r w:rsidRPr="005C42F6">
        <w:rPr>
          <w:rFonts w:ascii="Arial" w:eastAsia="Arial" w:hAnsi="Arial" w:cs="Arial"/>
          <w:b/>
          <w:lang w:val="fr-FR"/>
        </w:rPr>
        <w:t>«</w:t>
      </w:r>
      <w:r w:rsidRPr="005C42F6">
        <w:rPr>
          <w:rFonts w:ascii="Arial" w:eastAsia="Arial" w:hAnsi="Arial" w:cs="Arial"/>
          <w:b/>
          <w:spacing w:val="1"/>
          <w:lang w:val="fr-FR"/>
        </w:rPr>
        <w:t xml:space="preserve"> </w:t>
      </w:r>
      <w:r w:rsidRPr="005C42F6">
        <w:rPr>
          <w:rFonts w:ascii="Arial" w:eastAsia="Arial" w:hAnsi="Arial" w:cs="Arial"/>
          <w:b/>
          <w:lang w:val="fr-FR"/>
        </w:rPr>
        <w:t>c</w:t>
      </w:r>
      <w:r w:rsidRPr="005C42F6">
        <w:rPr>
          <w:rFonts w:ascii="Arial" w:eastAsia="Arial" w:hAnsi="Arial" w:cs="Arial"/>
          <w:b/>
          <w:spacing w:val="-3"/>
          <w:lang w:val="fr-FR"/>
        </w:rPr>
        <w:t>y</w:t>
      </w:r>
      <w:r w:rsidRPr="005C42F6">
        <w:rPr>
          <w:rFonts w:ascii="Arial" w:eastAsia="Arial" w:hAnsi="Arial" w:cs="Arial"/>
          <w:b/>
          <w:lang w:val="fr-FR"/>
        </w:rPr>
        <w:t>cle</w:t>
      </w:r>
      <w:r w:rsidRPr="005C42F6">
        <w:rPr>
          <w:rFonts w:ascii="Arial" w:eastAsia="Arial" w:hAnsi="Arial" w:cs="Arial"/>
          <w:b/>
          <w:spacing w:val="-6"/>
          <w:lang w:val="fr-FR"/>
        </w:rPr>
        <w:t xml:space="preserve"> </w:t>
      </w:r>
      <w:r w:rsidRPr="005C42F6">
        <w:rPr>
          <w:rFonts w:ascii="Arial" w:eastAsia="Arial" w:hAnsi="Arial" w:cs="Arial"/>
          <w:b/>
          <w:lang w:val="fr-FR"/>
        </w:rPr>
        <w:t>»</w:t>
      </w:r>
    </w:p>
    <w:p w14:paraId="0E267D97" w14:textId="77777777" w:rsidR="00605EFF" w:rsidRPr="005C42F6" w:rsidRDefault="00605EFF" w:rsidP="00FB69E9">
      <w:pPr>
        <w:spacing w:line="242" w:lineRule="auto"/>
        <w:ind w:left="116" w:right="82"/>
        <w:jc w:val="both"/>
        <w:rPr>
          <w:rFonts w:ascii="Arial" w:eastAsia="Arial" w:hAnsi="Arial" w:cs="Arial"/>
          <w:lang w:val="fr-FR"/>
        </w:rPr>
      </w:pPr>
    </w:p>
    <w:p w14:paraId="75ACBB28" w14:textId="6EFC9B73" w:rsidR="00605EFF" w:rsidRPr="00CD1E98" w:rsidRDefault="005B3DBA" w:rsidP="00FB69E9">
      <w:pPr>
        <w:spacing w:line="220" w:lineRule="exact"/>
        <w:ind w:left="116" w:right="82"/>
        <w:jc w:val="both"/>
        <w:rPr>
          <w:rFonts w:ascii="Arial" w:eastAsia="Arial" w:hAnsi="Arial" w:cs="Arial"/>
          <w:strike/>
          <w:color w:val="00B050"/>
          <w:lang w:val="fr-FR"/>
        </w:rPr>
      </w:pPr>
      <w:r w:rsidRPr="005C42F6">
        <w:rPr>
          <w:rFonts w:ascii="Arial" w:eastAsia="Arial" w:hAnsi="Arial" w:cs="Arial"/>
          <w:lang w:val="fr-FR"/>
        </w:rPr>
        <w:t>L</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és</w:t>
      </w:r>
      <w:r w:rsidRPr="005C42F6">
        <w:rPr>
          <w:rFonts w:ascii="Arial" w:eastAsia="Arial" w:hAnsi="Arial" w:cs="Arial"/>
          <w:spacing w:val="3"/>
          <w:lang w:val="fr-FR"/>
        </w:rPr>
        <w:t xml:space="preserve"> </w:t>
      </w:r>
      <w:r w:rsidRPr="005C42F6">
        <w:rPr>
          <w:rFonts w:ascii="Arial" w:eastAsia="Arial" w:hAnsi="Arial" w:cs="Arial"/>
          <w:lang w:val="fr-FR"/>
        </w:rPr>
        <w:t>et</w:t>
      </w:r>
      <w:r w:rsidRPr="005C42F6">
        <w:rPr>
          <w:rFonts w:ascii="Arial" w:eastAsia="Arial" w:hAnsi="Arial" w:cs="Arial"/>
          <w:spacing w:val="7"/>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7"/>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lang w:val="fr-FR"/>
        </w:rPr>
        <w:t>tés</w:t>
      </w:r>
      <w:r w:rsidRPr="005C42F6">
        <w:rPr>
          <w:rFonts w:ascii="Arial" w:eastAsia="Arial" w:hAnsi="Arial" w:cs="Arial"/>
          <w:spacing w:val="4"/>
          <w:lang w:val="fr-FR"/>
        </w:rPr>
        <w:t xml:space="preserve"> </w:t>
      </w:r>
      <w:r w:rsidRPr="005C42F6">
        <w:rPr>
          <w:rFonts w:ascii="Arial" w:eastAsia="Arial" w:hAnsi="Arial" w:cs="Arial"/>
          <w:lang w:val="fr-FR"/>
        </w:rPr>
        <w:t>en</w:t>
      </w:r>
      <w:r w:rsidRPr="005C42F6">
        <w:rPr>
          <w:rFonts w:ascii="Arial" w:eastAsia="Arial" w:hAnsi="Arial" w:cs="Arial"/>
          <w:spacing w:val="7"/>
          <w:lang w:val="fr-FR"/>
        </w:rPr>
        <w:t xml:space="preserve"> </w:t>
      </w:r>
      <w:r w:rsidRPr="005C42F6">
        <w:rPr>
          <w:rFonts w:ascii="Arial" w:eastAsia="Arial" w:hAnsi="Arial" w:cs="Arial"/>
          <w:lang w:val="fr-FR"/>
        </w:rPr>
        <w:t>2</w:t>
      </w:r>
      <w:r w:rsidRPr="005C42F6">
        <w:rPr>
          <w:rFonts w:ascii="Arial" w:eastAsia="Arial" w:hAnsi="Arial" w:cs="Arial"/>
          <w:spacing w:val="9"/>
          <w:lang w:val="fr-FR"/>
        </w:rPr>
        <w:t xml:space="preserve"> </w:t>
      </w:r>
      <w:r w:rsidRPr="005C42F6">
        <w:rPr>
          <w:rFonts w:ascii="Arial" w:eastAsia="Arial" w:hAnsi="Arial" w:cs="Arial"/>
          <w:lang w:val="fr-FR"/>
        </w:rPr>
        <w:t>x</w:t>
      </w:r>
      <w:r w:rsidRPr="005C42F6">
        <w:rPr>
          <w:rFonts w:ascii="Arial" w:eastAsia="Arial" w:hAnsi="Arial" w:cs="Arial"/>
          <w:spacing w:val="8"/>
          <w:lang w:val="fr-FR"/>
        </w:rPr>
        <w:t xml:space="preserve"> </w:t>
      </w:r>
      <w:r w:rsidRPr="005C42F6">
        <w:rPr>
          <w:rFonts w:ascii="Arial" w:eastAsia="Arial" w:hAnsi="Arial" w:cs="Arial"/>
          <w:lang w:val="fr-FR"/>
        </w:rPr>
        <w:t>8</w:t>
      </w:r>
      <w:r w:rsidRPr="005C42F6">
        <w:rPr>
          <w:rFonts w:ascii="Arial" w:eastAsia="Arial" w:hAnsi="Arial" w:cs="Arial"/>
          <w:spacing w:val="6"/>
          <w:lang w:val="fr-FR"/>
        </w:rPr>
        <w:t xml:space="preserve"> </w:t>
      </w:r>
      <w:r w:rsidRPr="00CD1E98">
        <w:rPr>
          <w:rFonts w:ascii="Arial" w:hAnsi="Arial" w:cs="Arial"/>
          <w:color w:val="00B050"/>
          <w:lang w:val="fr-FR"/>
        </w:rPr>
        <w:t>C</w:t>
      </w:r>
      <w:r w:rsidR="00883E57" w:rsidRPr="00CD1E98">
        <w:rPr>
          <w:rFonts w:ascii="Arial" w:hAnsi="Arial" w:cs="Arial"/>
          <w:color w:val="00B050"/>
          <w:lang w:val="fr-FR"/>
        </w:rPr>
        <w:t>ontinus du Laboratoire de Contrôle</w:t>
      </w:r>
      <w:r w:rsidRPr="00CD1E98">
        <w:rPr>
          <w:rFonts w:ascii="Arial" w:hAnsi="Arial" w:cs="Arial"/>
          <w:color w:val="00B050"/>
          <w:lang w:val="fr-FR"/>
        </w:rPr>
        <w:t xml:space="preserve"> </w:t>
      </w:r>
      <w:r w:rsidRPr="003567E3">
        <w:rPr>
          <w:rFonts w:ascii="Arial" w:eastAsia="Arial" w:hAnsi="Arial" w:cs="Arial"/>
          <w:spacing w:val="1"/>
          <w:lang w:val="fr-FR"/>
        </w:rPr>
        <w:t>s</w:t>
      </w:r>
      <w:r w:rsidRPr="003567E3">
        <w:rPr>
          <w:rFonts w:ascii="Arial" w:eastAsia="Arial" w:hAnsi="Arial" w:cs="Arial"/>
          <w:lang w:val="fr-FR"/>
        </w:rPr>
        <w:t>o</w:t>
      </w:r>
      <w:r w:rsidRPr="003567E3">
        <w:rPr>
          <w:rFonts w:ascii="Arial" w:eastAsia="Arial" w:hAnsi="Arial" w:cs="Arial"/>
          <w:spacing w:val="-1"/>
          <w:lang w:val="fr-FR"/>
        </w:rPr>
        <w:t>n</w:t>
      </w:r>
      <w:r w:rsidRPr="003567E3">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 xml:space="preserve">e, à </w:t>
      </w:r>
      <w:r w:rsidRPr="005C42F6">
        <w:rPr>
          <w:rFonts w:ascii="Arial" w:eastAsia="Arial" w:hAnsi="Arial" w:cs="Arial"/>
          <w:spacing w:val="-1"/>
          <w:lang w:val="fr-FR"/>
        </w:rPr>
        <w:t>l’i</w:t>
      </w:r>
      <w:r w:rsidRPr="005C42F6">
        <w:rPr>
          <w:rFonts w:ascii="Arial" w:eastAsia="Arial" w:hAnsi="Arial" w:cs="Arial"/>
          <w:lang w:val="fr-FR"/>
        </w:rPr>
        <w:t>nt</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2"/>
          <w:lang w:val="fr-FR"/>
        </w:rPr>
        <w:t>s</w:t>
      </w:r>
      <w:r w:rsidRPr="005C42F6">
        <w:rPr>
          <w:rFonts w:ascii="Arial" w:eastAsia="Arial" w:hAnsi="Arial" w:cs="Arial"/>
          <w:spacing w:val="1"/>
          <w:lang w:val="fr-FR"/>
        </w:rPr>
        <w:t>-</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es</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mm</w:t>
      </w:r>
      <w:r w:rsidRPr="005C42F6">
        <w:rPr>
          <w:rFonts w:ascii="Arial" w:eastAsia="Arial" w:hAnsi="Arial" w:cs="Arial"/>
          <w:lang w:val="fr-FR"/>
        </w:rPr>
        <w:t>ées</w:t>
      </w:r>
      <w:r w:rsidRPr="005C42F6">
        <w:rPr>
          <w:rFonts w:ascii="Arial" w:eastAsia="Arial" w:hAnsi="Arial" w:cs="Arial"/>
          <w:spacing w:val="-3"/>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5"/>
          <w:lang w:val="fr-FR"/>
        </w:rPr>
        <w:t xml:space="preserve"> </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du</w:t>
      </w:r>
      <w:r w:rsidRPr="005C42F6">
        <w:rPr>
          <w:rFonts w:ascii="Arial" w:eastAsia="Arial" w:hAnsi="Arial" w:cs="Arial"/>
          <w:spacing w:val="2"/>
          <w:lang w:val="fr-FR"/>
        </w:rPr>
        <w:t xml:space="preserve"> </w:t>
      </w:r>
      <w:r w:rsidRPr="005C42F6">
        <w:rPr>
          <w:rFonts w:ascii="Arial" w:eastAsia="Arial" w:hAnsi="Arial" w:cs="Arial"/>
          <w:lang w:val="fr-FR"/>
        </w:rPr>
        <w:t>pré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2"/>
          <w:lang w:val="fr-FR"/>
        </w:rPr>
        <w:t>n</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ord,</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w:t>
      </w:r>
      <w:r w:rsidRPr="005C42F6">
        <w:rPr>
          <w:rFonts w:ascii="Arial" w:eastAsia="Arial" w:hAnsi="Arial" w:cs="Arial"/>
          <w:lang w:val="fr-FR"/>
        </w:rPr>
        <w:t xml:space="preserve">4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s</w:t>
      </w:r>
      <w:r w:rsidR="00883E57">
        <w:rPr>
          <w:rFonts w:ascii="Arial" w:eastAsia="Arial" w:hAnsi="Arial" w:cs="Arial"/>
          <w:lang w:val="fr-FR"/>
        </w:rPr>
        <w:t xml:space="preserve"> </w:t>
      </w:r>
      <w:r w:rsidR="00883E57" w:rsidRPr="00CD1E98">
        <w:rPr>
          <w:rFonts w:ascii="Arial" w:hAnsi="Arial" w:cs="Arial"/>
          <w:color w:val="00B050"/>
          <w:lang w:val="fr-FR"/>
        </w:rPr>
        <w:t>avec alternance de semaine en postes du matin et de semaine en postes de l’après-midi du lundi au vendredi et des postes de journée le samedi et le dimanche.</w:t>
      </w:r>
      <w:r w:rsidRPr="00CD1E98">
        <w:rPr>
          <w:rFonts w:ascii="Arial" w:eastAsia="Arial" w:hAnsi="Arial" w:cs="Arial"/>
          <w:color w:val="00B050"/>
          <w:spacing w:val="-8"/>
          <w:lang w:val="fr-FR"/>
        </w:rPr>
        <w:t xml:space="preserve"> </w:t>
      </w:r>
    </w:p>
    <w:p w14:paraId="7E94DB4C" w14:textId="77777777" w:rsidR="00605EFF" w:rsidRPr="003567E3" w:rsidRDefault="00605EFF" w:rsidP="00FB69E9">
      <w:pPr>
        <w:spacing w:line="242" w:lineRule="auto"/>
        <w:ind w:left="116" w:right="82"/>
        <w:jc w:val="both"/>
        <w:rPr>
          <w:rFonts w:ascii="Arial" w:eastAsia="Arial" w:hAnsi="Arial" w:cs="Arial"/>
          <w:color w:val="000000" w:themeColor="text1"/>
          <w:lang w:val="fr-FR"/>
        </w:rPr>
      </w:pPr>
    </w:p>
    <w:p w14:paraId="2FADF6DC" w14:textId="2555C0AC" w:rsidR="00605EFF" w:rsidRPr="003567E3" w:rsidRDefault="005B3DBA" w:rsidP="00FB69E9">
      <w:pPr>
        <w:spacing w:line="220" w:lineRule="exact"/>
        <w:ind w:left="116" w:right="92"/>
        <w:jc w:val="both"/>
        <w:rPr>
          <w:rFonts w:ascii="Arial" w:eastAsia="Arial" w:hAnsi="Arial" w:cs="Arial"/>
          <w:color w:val="000000" w:themeColor="text1"/>
          <w:lang w:val="fr-FR"/>
        </w:rPr>
      </w:pPr>
      <w:r w:rsidRPr="003567E3">
        <w:rPr>
          <w:rFonts w:ascii="Arial" w:eastAsia="Arial" w:hAnsi="Arial" w:cs="Arial"/>
          <w:color w:val="000000" w:themeColor="text1"/>
          <w:lang w:val="fr-FR"/>
        </w:rPr>
        <w:t>Dans</w:t>
      </w:r>
      <w:r w:rsidRPr="003567E3">
        <w:rPr>
          <w:rFonts w:ascii="Arial" w:eastAsia="Arial" w:hAnsi="Arial" w:cs="Arial"/>
          <w:color w:val="000000" w:themeColor="text1"/>
          <w:spacing w:val="11"/>
          <w:lang w:val="fr-FR"/>
        </w:rPr>
        <w:t xml:space="preserve"> </w:t>
      </w:r>
      <w:r w:rsidRPr="003567E3">
        <w:rPr>
          <w:rFonts w:ascii="Arial" w:eastAsia="Arial" w:hAnsi="Arial" w:cs="Arial"/>
          <w:color w:val="000000" w:themeColor="text1"/>
          <w:spacing w:val="1"/>
          <w:lang w:val="fr-FR"/>
        </w:rPr>
        <w:t>c</w:t>
      </w:r>
      <w:r w:rsidRPr="003567E3">
        <w:rPr>
          <w:rFonts w:ascii="Arial" w:eastAsia="Arial" w:hAnsi="Arial" w:cs="Arial"/>
          <w:color w:val="000000" w:themeColor="text1"/>
          <w:lang w:val="fr-FR"/>
        </w:rPr>
        <w:t>e</w:t>
      </w:r>
      <w:r w:rsidRPr="003567E3">
        <w:rPr>
          <w:rFonts w:ascii="Arial" w:eastAsia="Arial" w:hAnsi="Arial" w:cs="Arial"/>
          <w:color w:val="000000" w:themeColor="text1"/>
          <w:spacing w:val="13"/>
          <w:lang w:val="fr-FR"/>
        </w:rPr>
        <w:t xml:space="preserve"> </w:t>
      </w:r>
      <w:r w:rsidRPr="003567E3">
        <w:rPr>
          <w:rFonts w:ascii="Arial" w:eastAsia="Arial" w:hAnsi="Arial" w:cs="Arial"/>
          <w:color w:val="000000" w:themeColor="text1"/>
          <w:lang w:val="fr-FR"/>
        </w:rPr>
        <w:t>t</w:t>
      </w:r>
      <w:r w:rsidRPr="003567E3">
        <w:rPr>
          <w:rFonts w:ascii="Arial" w:eastAsia="Arial" w:hAnsi="Arial" w:cs="Arial"/>
          <w:color w:val="000000" w:themeColor="text1"/>
          <w:spacing w:val="-6"/>
          <w:lang w:val="fr-FR"/>
        </w:rPr>
        <w:t>y</w:t>
      </w:r>
      <w:r w:rsidRPr="003567E3">
        <w:rPr>
          <w:rFonts w:ascii="Arial" w:eastAsia="Arial" w:hAnsi="Arial" w:cs="Arial"/>
          <w:color w:val="000000" w:themeColor="text1"/>
          <w:lang w:val="fr-FR"/>
        </w:rPr>
        <w:t>pe</w:t>
      </w:r>
      <w:r w:rsidRPr="003567E3">
        <w:rPr>
          <w:rFonts w:ascii="Arial" w:eastAsia="Arial" w:hAnsi="Arial" w:cs="Arial"/>
          <w:color w:val="000000" w:themeColor="text1"/>
          <w:spacing w:val="11"/>
          <w:lang w:val="fr-FR"/>
        </w:rPr>
        <w:t xml:space="preserve"> </w:t>
      </w:r>
      <w:r w:rsidRPr="003567E3">
        <w:rPr>
          <w:rFonts w:ascii="Arial" w:eastAsia="Arial" w:hAnsi="Arial" w:cs="Arial"/>
          <w:color w:val="000000" w:themeColor="text1"/>
          <w:lang w:val="fr-FR"/>
        </w:rPr>
        <w:t>d</w:t>
      </w:r>
      <w:r w:rsidRPr="003567E3">
        <w:rPr>
          <w:rFonts w:ascii="Arial" w:eastAsia="Arial" w:hAnsi="Arial" w:cs="Arial"/>
          <w:color w:val="000000" w:themeColor="text1"/>
          <w:spacing w:val="-1"/>
          <w:lang w:val="fr-FR"/>
        </w:rPr>
        <w:t>’</w:t>
      </w:r>
      <w:r w:rsidRPr="003567E3">
        <w:rPr>
          <w:rFonts w:ascii="Arial" w:eastAsia="Arial" w:hAnsi="Arial" w:cs="Arial"/>
          <w:color w:val="000000" w:themeColor="text1"/>
          <w:lang w:val="fr-FR"/>
        </w:rPr>
        <w:t>organ</w:t>
      </w:r>
      <w:r w:rsidRPr="003567E3">
        <w:rPr>
          <w:rFonts w:ascii="Arial" w:eastAsia="Arial" w:hAnsi="Arial" w:cs="Arial"/>
          <w:color w:val="000000" w:themeColor="text1"/>
          <w:spacing w:val="-2"/>
          <w:lang w:val="fr-FR"/>
        </w:rPr>
        <w:t>i</w:t>
      </w:r>
      <w:r w:rsidRPr="003567E3">
        <w:rPr>
          <w:rFonts w:ascii="Arial" w:eastAsia="Arial" w:hAnsi="Arial" w:cs="Arial"/>
          <w:color w:val="000000" w:themeColor="text1"/>
          <w:spacing w:val="1"/>
          <w:lang w:val="fr-FR"/>
        </w:rPr>
        <w:t>s</w:t>
      </w:r>
      <w:r w:rsidRPr="003567E3">
        <w:rPr>
          <w:rFonts w:ascii="Arial" w:eastAsia="Arial" w:hAnsi="Arial" w:cs="Arial"/>
          <w:color w:val="000000" w:themeColor="text1"/>
          <w:lang w:val="fr-FR"/>
        </w:rPr>
        <w:t>at</w:t>
      </w:r>
      <w:r w:rsidRPr="003567E3">
        <w:rPr>
          <w:rFonts w:ascii="Arial" w:eastAsia="Arial" w:hAnsi="Arial" w:cs="Arial"/>
          <w:color w:val="000000" w:themeColor="text1"/>
          <w:spacing w:val="-2"/>
          <w:lang w:val="fr-FR"/>
        </w:rPr>
        <w:t>i</w:t>
      </w:r>
      <w:r w:rsidRPr="003567E3">
        <w:rPr>
          <w:rFonts w:ascii="Arial" w:eastAsia="Arial" w:hAnsi="Arial" w:cs="Arial"/>
          <w:color w:val="000000" w:themeColor="text1"/>
          <w:lang w:val="fr-FR"/>
        </w:rPr>
        <w:t>o</w:t>
      </w:r>
      <w:r w:rsidRPr="003567E3">
        <w:rPr>
          <w:rFonts w:ascii="Arial" w:eastAsia="Arial" w:hAnsi="Arial" w:cs="Arial"/>
          <w:color w:val="000000" w:themeColor="text1"/>
          <w:spacing w:val="-1"/>
          <w:lang w:val="fr-FR"/>
        </w:rPr>
        <w:t>n</w:t>
      </w:r>
      <w:r w:rsidRPr="003567E3">
        <w:rPr>
          <w:rFonts w:ascii="Arial" w:eastAsia="Arial" w:hAnsi="Arial" w:cs="Arial"/>
          <w:color w:val="000000" w:themeColor="text1"/>
          <w:lang w:val="fr-FR"/>
        </w:rPr>
        <w:t>,</w:t>
      </w:r>
      <w:r w:rsidRPr="003567E3">
        <w:rPr>
          <w:rFonts w:ascii="Arial" w:eastAsia="Arial" w:hAnsi="Arial" w:cs="Arial"/>
          <w:color w:val="000000" w:themeColor="text1"/>
          <w:spacing w:val="2"/>
          <w:lang w:val="fr-FR"/>
        </w:rPr>
        <w:t xml:space="preserve"> </w:t>
      </w:r>
      <w:r w:rsidRPr="003567E3">
        <w:rPr>
          <w:rFonts w:ascii="Arial" w:eastAsia="Arial" w:hAnsi="Arial" w:cs="Arial"/>
          <w:color w:val="000000" w:themeColor="text1"/>
          <w:spacing w:val="-1"/>
          <w:lang w:val="fr-FR"/>
        </w:rPr>
        <w:t>l</w:t>
      </w:r>
      <w:r w:rsidRPr="003567E3">
        <w:rPr>
          <w:rFonts w:ascii="Arial" w:eastAsia="Arial" w:hAnsi="Arial" w:cs="Arial"/>
          <w:color w:val="000000" w:themeColor="text1"/>
          <w:lang w:val="fr-FR"/>
        </w:rPr>
        <w:t>es</w:t>
      </w:r>
      <w:r w:rsidRPr="003567E3">
        <w:rPr>
          <w:rFonts w:ascii="Arial" w:eastAsia="Arial" w:hAnsi="Arial" w:cs="Arial"/>
          <w:color w:val="000000" w:themeColor="text1"/>
          <w:spacing w:val="13"/>
          <w:lang w:val="fr-FR"/>
        </w:rPr>
        <w:t xml:space="preserve"> </w:t>
      </w:r>
      <w:r w:rsidRPr="003567E3">
        <w:rPr>
          <w:rFonts w:ascii="Arial" w:eastAsia="Arial" w:hAnsi="Arial" w:cs="Arial"/>
          <w:color w:val="000000" w:themeColor="text1"/>
          <w:spacing w:val="1"/>
          <w:lang w:val="fr-FR"/>
        </w:rPr>
        <w:t>j</w:t>
      </w:r>
      <w:r w:rsidRPr="003567E3">
        <w:rPr>
          <w:rFonts w:ascii="Arial" w:eastAsia="Arial" w:hAnsi="Arial" w:cs="Arial"/>
          <w:color w:val="000000" w:themeColor="text1"/>
          <w:lang w:val="fr-FR"/>
        </w:rPr>
        <w:t>o</w:t>
      </w:r>
      <w:r w:rsidRPr="003567E3">
        <w:rPr>
          <w:rFonts w:ascii="Arial" w:eastAsia="Arial" w:hAnsi="Arial" w:cs="Arial"/>
          <w:color w:val="000000" w:themeColor="text1"/>
          <w:spacing w:val="-1"/>
          <w:lang w:val="fr-FR"/>
        </w:rPr>
        <w:t>u</w:t>
      </w:r>
      <w:r w:rsidRPr="003567E3">
        <w:rPr>
          <w:rFonts w:ascii="Arial" w:eastAsia="Arial" w:hAnsi="Arial" w:cs="Arial"/>
          <w:color w:val="000000" w:themeColor="text1"/>
          <w:spacing w:val="1"/>
          <w:lang w:val="fr-FR"/>
        </w:rPr>
        <w:t>r</w:t>
      </w:r>
      <w:r w:rsidRPr="003567E3">
        <w:rPr>
          <w:rFonts w:ascii="Arial" w:eastAsia="Arial" w:hAnsi="Arial" w:cs="Arial"/>
          <w:color w:val="000000" w:themeColor="text1"/>
          <w:lang w:val="fr-FR"/>
        </w:rPr>
        <w:t>s</w:t>
      </w:r>
      <w:r w:rsidRPr="003567E3">
        <w:rPr>
          <w:rFonts w:ascii="Arial" w:eastAsia="Arial" w:hAnsi="Arial" w:cs="Arial"/>
          <w:color w:val="000000" w:themeColor="text1"/>
          <w:spacing w:val="11"/>
          <w:lang w:val="fr-FR"/>
        </w:rPr>
        <w:t xml:space="preserve"> </w:t>
      </w:r>
      <w:r w:rsidRPr="003567E3">
        <w:rPr>
          <w:rFonts w:ascii="Arial" w:eastAsia="Arial" w:hAnsi="Arial" w:cs="Arial"/>
          <w:color w:val="000000" w:themeColor="text1"/>
          <w:spacing w:val="2"/>
          <w:lang w:val="fr-FR"/>
        </w:rPr>
        <w:t>f</w:t>
      </w:r>
      <w:r w:rsidRPr="003567E3">
        <w:rPr>
          <w:rFonts w:ascii="Arial" w:eastAsia="Arial" w:hAnsi="Arial" w:cs="Arial"/>
          <w:color w:val="000000" w:themeColor="text1"/>
          <w:lang w:val="fr-FR"/>
        </w:rPr>
        <w:t>éri</w:t>
      </w:r>
      <w:r w:rsidRPr="003567E3">
        <w:rPr>
          <w:rFonts w:ascii="Arial" w:eastAsia="Arial" w:hAnsi="Arial" w:cs="Arial"/>
          <w:color w:val="000000" w:themeColor="text1"/>
          <w:spacing w:val="-1"/>
          <w:lang w:val="fr-FR"/>
        </w:rPr>
        <w:t>é</w:t>
      </w:r>
      <w:r w:rsidRPr="003567E3">
        <w:rPr>
          <w:rFonts w:ascii="Arial" w:eastAsia="Arial" w:hAnsi="Arial" w:cs="Arial"/>
          <w:color w:val="000000" w:themeColor="text1"/>
          <w:lang w:val="fr-FR"/>
        </w:rPr>
        <w:t>s</w:t>
      </w:r>
      <w:r w:rsidRPr="003567E3">
        <w:rPr>
          <w:rFonts w:ascii="Arial" w:eastAsia="Arial" w:hAnsi="Arial" w:cs="Arial"/>
          <w:color w:val="000000" w:themeColor="text1"/>
          <w:spacing w:val="11"/>
          <w:lang w:val="fr-FR"/>
        </w:rPr>
        <w:t xml:space="preserve"> </w:t>
      </w:r>
      <w:r w:rsidRPr="003567E3">
        <w:rPr>
          <w:rFonts w:ascii="Arial" w:eastAsia="Arial" w:hAnsi="Arial" w:cs="Arial"/>
          <w:color w:val="000000" w:themeColor="text1"/>
          <w:lang w:val="fr-FR"/>
        </w:rPr>
        <w:t>ne</w:t>
      </w:r>
      <w:r w:rsidRPr="003567E3">
        <w:rPr>
          <w:rFonts w:ascii="Arial" w:eastAsia="Arial" w:hAnsi="Arial" w:cs="Arial"/>
          <w:color w:val="000000" w:themeColor="text1"/>
          <w:spacing w:val="13"/>
          <w:lang w:val="fr-FR"/>
        </w:rPr>
        <w:t xml:space="preserve"> </w:t>
      </w:r>
      <w:r w:rsidRPr="003567E3">
        <w:rPr>
          <w:rFonts w:ascii="Arial" w:eastAsia="Arial" w:hAnsi="Arial" w:cs="Arial"/>
          <w:color w:val="000000" w:themeColor="text1"/>
          <w:spacing w:val="1"/>
          <w:lang w:val="fr-FR"/>
        </w:rPr>
        <w:t>s</w:t>
      </w:r>
      <w:r w:rsidRPr="003567E3">
        <w:rPr>
          <w:rFonts w:ascii="Arial" w:eastAsia="Arial" w:hAnsi="Arial" w:cs="Arial"/>
          <w:color w:val="000000" w:themeColor="text1"/>
          <w:lang w:val="fr-FR"/>
        </w:rPr>
        <w:t>o</w:t>
      </w:r>
      <w:r w:rsidRPr="003567E3">
        <w:rPr>
          <w:rFonts w:ascii="Arial" w:eastAsia="Arial" w:hAnsi="Arial" w:cs="Arial"/>
          <w:color w:val="000000" w:themeColor="text1"/>
          <w:spacing w:val="-1"/>
          <w:lang w:val="fr-FR"/>
        </w:rPr>
        <w:t>n</w:t>
      </w:r>
      <w:r w:rsidRPr="003567E3">
        <w:rPr>
          <w:rFonts w:ascii="Arial" w:eastAsia="Arial" w:hAnsi="Arial" w:cs="Arial"/>
          <w:color w:val="000000" w:themeColor="text1"/>
          <w:lang w:val="fr-FR"/>
        </w:rPr>
        <w:t>t</w:t>
      </w:r>
      <w:r w:rsidRPr="003567E3">
        <w:rPr>
          <w:rFonts w:ascii="Arial" w:eastAsia="Arial" w:hAnsi="Arial" w:cs="Arial"/>
          <w:color w:val="000000" w:themeColor="text1"/>
          <w:spacing w:val="11"/>
          <w:lang w:val="fr-FR"/>
        </w:rPr>
        <w:t xml:space="preserve"> </w:t>
      </w:r>
      <w:r w:rsidRPr="003567E3">
        <w:rPr>
          <w:rFonts w:ascii="Arial" w:eastAsia="Arial" w:hAnsi="Arial" w:cs="Arial"/>
          <w:color w:val="000000" w:themeColor="text1"/>
          <w:lang w:val="fr-FR"/>
        </w:rPr>
        <w:t>p</w:t>
      </w:r>
      <w:r w:rsidRPr="003567E3">
        <w:rPr>
          <w:rFonts w:ascii="Arial" w:eastAsia="Arial" w:hAnsi="Arial" w:cs="Arial"/>
          <w:color w:val="000000" w:themeColor="text1"/>
          <w:spacing w:val="-1"/>
          <w:lang w:val="fr-FR"/>
        </w:rPr>
        <w:t>a</w:t>
      </w:r>
      <w:r w:rsidRPr="003567E3">
        <w:rPr>
          <w:rFonts w:ascii="Arial" w:eastAsia="Arial" w:hAnsi="Arial" w:cs="Arial"/>
          <w:color w:val="000000" w:themeColor="text1"/>
          <w:lang w:val="fr-FR"/>
        </w:rPr>
        <w:t>s</w:t>
      </w:r>
      <w:r w:rsidRPr="003567E3">
        <w:rPr>
          <w:rFonts w:ascii="Arial" w:eastAsia="Arial" w:hAnsi="Arial" w:cs="Arial"/>
          <w:color w:val="000000" w:themeColor="text1"/>
          <w:spacing w:val="11"/>
          <w:lang w:val="fr-FR"/>
        </w:rPr>
        <w:t xml:space="preserve"> </w:t>
      </w:r>
      <w:r w:rsidRPr="003567E3">
        <w:rPr>
          <w:rFonts w:ascii="Arial" w:eastAsia="Arial" w:hAnsi="Arial" w:cs="Arial"/>
          <w:color w:val="000000" w:themeColor="text1"/>
          <w:spacing w:val="1"/>
          <w:lang w:val="fr-FR"/>
        </w:rPr>
        <w:t>c</w:t>
      </w:r>
      <w:r w:rsidRPr="003567E3">
        <w:rPr>
          <w:rFonts w:ascii="Arial" w:eastAsia="Arial" w:hAnsi="Arial" w:cs="Arial"/>
          <w:color w:val="000000" w:themeColor="text1"/>
          <w:lang w:val="fr-FR"/>
        </w:rPr>
        <w:t>h</w:t>
      </w:r>
      <w:r w:rsidRPr="003567E3">
        <w:rPr>
          <w:rFonts w:ascii="Arial" w:eastAsia="Arial" w:hAnsi="Arial" w:cs="Arial"/>
          <w:color w:val="000000" w:themeColor="text1"/>
          <w:spacing w:val="-1"/>
          <w:lang w:val="fr-FR"/>
        </w:rPr>
        <w:t>ô</w:t>
      </w:r>
      <w:r w:rsidRPr="003567E3">
        <w:rPr>
          <w:rFonts w:ascii="Arial" w:eastAsia="Arial" w:hAnsi="Arial" w:cs="Arial"/>
          <w:color w:val="000000" w:themeColor="text1"/>
          <w:spacing w:val="4"/>
          <w:lang w:val="fr-FR"/>
        </w:rPr>
        <w:t>m</w:t>
      </w:r>
      <w:r w:rsidRPr="003567E3">
        <w:rPr>
          <w:rFonts w:ascii="Arial" w:eastAsia="Arial" w:hAnsi="Arial" w:cs="Arial"/>
          <w:color w:val="000000" w:themeColor="text1"/>
          <w:lang w:val="fr-FR"/>
        </w:rPr>
        <w:t>é</w:t>
      </w:r>
      <w:r w:rsidRPr="003567E3">
        <w:rPr>
          <w:rFonts w:ascii="Arial" w:eastAsia="Arial" w:hAnsi="Arial" w:cs="Arial"/>
          <w:color w:val="000000" w:themeColor="text1"/>
          <w:spacing w:val="1"/>
          <w:lang w:val="fr-FR"/>
        </w:rPr>
        <w:t>s</w:t>
      </w:r>
      <w:r w:rsidRPr="003567E3">
        <w:rPr>
          <w:rFonts w:ascii="Arial" w:eastAsia="Arial" w:hAnsi="Arial" w:cs="Arial"/>
          <w:color w:val="000000" w:themeColor="text1"/>
          <w:lang w:val="fr-FR"/>
        </w:rPr>
        <w:t>.</w:t>
      </w:r>
      <w:r w:rsidRPr="003567E3">
        <w:rPr>
          <w:rFonts w:ascii="Arial" w:eastAsia="Arial" w:hAnsi="Arial" w:cs="Arial"/>
          <w:color w:val="000000" w:themeColor="text1"/>
          <w:spacing w:val="5"/>
          <w:lang w:val="fr-FR"/>
        </w:rPr>
        <w:t xml:space="preserve"> </w:t>
      </w:r>
      <w:r w:rsidRPr="003567E3">
        <w:rPr>
          <w:rFonts w:ascii="Arial" w:eastAsia="Arial" w:hAnsi="Arial" w:cs="Arial"/>
          <w:color w:val="000000" w:themeColor="text1"/>
          <w:lang w:val="fr-FR"/>
        </w:rPr>
        <w:t>Le</w:t>
      </w:r>
      <w:r w:rsidRPr="003567E3">
        <w:rPr>
          <w:rFonts w:ascii="Arial" w:eastAsia="Arial" w:hAnsi="Arial" w:cs="Arial"/>
          <w:color w:val="000000" w:themeColor="text1"/>
          <w:spacing w:val="10"/>
          <w:lang w:val="fr-FR"/>
        </w:rPr>
        <w:t xml:space="preserve"> </w:t>
      </w:r>
      <w:r w:rsidRPr="003567E3">
        <w:rPr>
          <w:rFonts w:ascii="Arial" w:eastAsia="Arial" w:hAnsi="Arial" w:cs="Arial"/>
          <w:color w:val="000000" w:themeColor="text1"/>
          <w:spacing w:val="1"/>
          <w:lang w:val="fr-FR"/>
        </w:rPr>
        <w:t>r</w:t>
      </w:r>
      <w:r w:rsidRPr="003567E3">
        <w:rPr>
          <w:rFonts w:ascii="Arial" w:eastAsia="Arial" w:hAnsi="Arial" w:cs="Arial"/>
          <w:color w:val="000000" w:themeColor="text1"/>
          <w:lang w:val="fr-FR"/>
        </w:rPr>
        <w:t>e</w:t>
      </w:r>
      <w:r w:rsidRPr="003567E3">
        <w:rPr>
          <w:rFonts w:ascii="Arial" w:eastAsia="Arial" w:hAnsi="Arial" w:cs="Arial"/>
          <w:color w:val="000000" w:themeColor="text1"/>
          <w:spacing w:val="-1"/>
          <w:lang w:val="fr-FR"/>
        </w:rPr>
        <w:t>p</w:t>
      </w:r>
      <w:r w:rsidRPr="003567E3">
        <w:rPr>
          <w:rFonts w:ascii="Arial" w:eastAsia="Arial" w:hAnsi="Arial" w:cs="Arial"/>
          <w:color w:val="000000" w:themeColor="text1"/>
          <w:lang w:val="fr-FR"/>
        </w:rPr>
        <w:t>os</w:t>
      </w:r>
      <w:r w:rsidRPr="003567E3">
        <w:rPr>
          <w:rFonts w:ascii="Arial" w:eastAsia="Arial" w:hAnsi="Arial" w:cs="Arial"/>
          <w:color w:val="000000" w:themeColor="text1"/>
          <w:spacing w:val="9"/>
          <w:lang w:val="fr-FR"/>
        </w:rPr>
        <w:t xml:space="preserve"> </w:t>
      </w:r>
      <w:r w:rsidRPr="003567E3">
        <w:rPr>
          <w:rFonts w:ascii="Arial" w:eastAsia="Arial" w:hAnsi="Arial" w:cs="Arial"/>
          <w:color w:val="000000" w:themeColor="text1"/>
          <w:lang w:val="fr-FR"/>
        </w:rPr>
        <w:t>h</w:t>
      </w:r>
      <w:r w:rsidRPr="003567E3">
        <w:rPr>
          <w:rFonts w:ascii="Arial" w:eastAsia="Arial" w:hAnsi="Arial" w:cs="Arial"/>
          <w:color w:val="000000" w:themeColor="text1"/>
          <w:spacing w:val="-1"/>
          <w:lang w:val="fr-FR"/>
        </w:rPr>
        <w:t>e</w:t>
      </w:r>
      <w:r w:rsidRPr="003567E3">
        <w:rPr>
          <w:rFonts w:ascii="Arial" w:eastAsia="Arial" w:hAnsi="Arial" w:cs="Arial"/>
          <w:color w:val="000000" w:themeColor="text1"/>
          <w:lang w:val="fr-FR"/>
        </w:rPr>
        <w:t>b</w:t>
      </w:r>
      <w:r w:rsidRPr="003567E3">
        <w:rPr>
          <w:rFonts w:ascii="Arial" w:eastAsia="Arial" w:hAnsi="Arial" w:cs="Arial"/>
          <w:color w:val="000000" w:themeColor="text1"/>
          <w:spacing w:val="-1"/>
          <w:lang w:val="fr-FR"/>
        </w:rPr>
        <w:t>d</w:t>
      </w:r>
      <w:r w:rsidRPr="003567E3">
        <w:rPr>
          <w:rFonts w:ascii="Arial" w:eastAsia="Arial" w:hAnsi="Arial" w:cs="Arial"/>
          <w:color w:val="000000" w:themeColor="text1"/>
          <w:lang w:val="fr-FR"/>
        </w:rPr>
        <w:t>o</w:t>
      </w:r>
      <w:r w:rsidRPr="003567E3">
        <w:rPr>
          <w:rFonts w:ascii="Arial" w:eastAsia="Arial" w:hAnsi="Arial" w:cs="Arial"/>
          <w:color w:val="000000" w:themeColor="text1"/>
          <w:spacing w:val="4"/>
          <w:lang w:val="fr-FR"/>
        </w:rPr>
        <w:t>m</w:t>
      </w:r>
      <w:r w:rsidRPr="003567E3">
        <w:rPr>
          <w:rFonts w:ascii="Arial" w:eastAsia="Arial" w:hAnsi="Arial" w:cs="Arial"/>
          <w:color w:val="000000" w:themeColor="text1"/>
          <w:lang w:val="fr-FR"/>
        </w:rPr>
        <w:t>a</w:t>
      </w:r>
      <w:r w:rsidRPr="003567E3">
        <w:rPr>
          <w:rFonts w:ascii="Arial" w:eastAsia="Arial" w:hAnsi="Arial" w:cs="Arial"/>
          <w:color w:val="000000" w:themeColor="text1"/>
          <w:spacing w:val="-1"/>
          <w:lang w:val="fr-FR"/>
        </w:rPr>
        <w:t>d</w:t>
      </w:r>
      <w:r w:rsidRPr="003567E3">
        <w:rPr>
          <w:rFonts w:ascii="Arial" w:eastAsia="Arial" w:hAnsi="Arial" w:cs="Arial"/>
          <w:color w:val="000000" w:themeColor="text1"/>
          <w:lang w:val="fr-FR"/>
        </w:rPr>
        <w:t>a</w:t>
      </w:r>
      <w:r w:rsidRPr="003567E3">
        <w:rPr>
          <w:rFonts w:ascii="Arial" w:eastAsia="Arial" w:hAnsi="Arial" w:cs="Arial"/>
          <w:color w:val="000000" w:themeColor="text1"/>
          <w:spacing w:val="-1"/>
          <w:lang w:val="fr-FR"/>
        </w:rPr>
        <w:t>i</w:t>
      </w:r>
      <w:r w:rsidRPr="003567E3">
        <w:rPr>
          <w:rFonts w:ascii="Arial" w:eastAsia="Arial" w:hAnsi="Arial" w:cs="Arial"/>
          <w:color w:val="000000" w:themeColor="text1"/>
          <w:spacing w:val="1"/>
          <w:lang w:val="fr-FR"/>
        </w:rPr>
        <w:t>r</w:t>
      </w:r>
      <w:r w:rsidRPr="003567E3">
        <w:rPr>
          <w:rFonts w:ascii="Arial" w:eastAsia="Arial" w:hAnsi="Arial" w:cs="Arial"/>
          <w:color w:val="000000" w:themeColor="text1"/>
          <w:lang w:val="fr-FR"/>
        </w:rPr>
        <w:t>e e</w:t>
      </w:r>
      <w:r w:rsidRPr="003567E3">
        <w:rPr>
          <w:rFonts w:ascii="Arial" w:eastAsia="Arial" w:hAnsi="Arial" w:cs="Arial"/>
          <w:color w:val="000000" w:themeColor="text1"/>
          <w:spacing w:val="1"/>
          <w:lang w:val="fr-FR"/>
        </w:rPr>
        <w:t>s</w:t>
      </w:r>
      <w:r w:rsidRPr="003567E3">
        <w:rPr>
          <w:rFonts w:ascii="Arial" w:eastAsia="Arial" w:hAnsi="Arial" w:cs="Arial"/>
          <w:color w:val="000000" w:themeColor="text1"/>
          <w:lang w:val="fr-FR"/>
        </w:rPr>
        <w:t>t</w:t>
      </w:r>
      <w:r w:rsidRPr="003567E3">
        <w:rPr>
          <w:rFonts w:ascii="Arial" w:eastAsia="Arial" w:hAnsi="Arial" w:cs="Arial"/>
          <w:color w:val="000000" w:themeColor="text1"/>
          <w:spacing w:val="10"/>
          <w:lang w:val="fr-FR"/>
        </w:rPr>
        <w:t xml:space="preserve"> </w:t>
      </w:r>
      <w:r w:rsidRPr="003567E3">
        <w:rPr>
          <w:rFonts w:ascii="Arial" w:eastAsia="Arial" w:hAnsi="Arial" w:cs="Arial"/>
          <w:color w:val="000000" w:themeColor="text1"/>
          <w:lang w:val="fr-FR"/>
        </w:rPr>
        <w:t>d</w:t>
      </w:r>
      <w:r w:rsidRPr="003567E3">
        <w:rPr>
          <w:rFonts w:ascii="Arial" w:eastAsia="Arial" w:hAnsi="Arial" w:cs="Arial"/>
          <w:color w:val="000000" w:themeColor="text1"/>
          <w:spacing w:val="-1"/>
          <w:lang w:val="fr-FR"/>
        </w:rPr>
        <w:t>o</w:t>
      </w:r>
      <w:r w:rsidRPr="003567E3">
        <w:rPr>
          <w:rFonts w:ascii="Arial" w:eastAsia="Arial" w:hAnsi="Arial" w:cs="Arial"/>
          <w:color w:val="000000" w:themeColor="text1"/>
          <w:lang w:val="fr-FR"/>
        </w:rPr>
        <w:t>n</w:t>
      </w:r>
      <w:r w:rsidRPr="003567E3">
        <w:rPr>
          <w:rFonts w:ascii="Arial" w:eastAsia="Arial" w:hAnsi="Arial" w:cs="Arial"/>
          <w:color w:val="000000" w:themeColor="text1"/>
          <w:spacing w:val="-1"/>
          <w:lang w:val="fr-FR"/>
        </w:rPr>
        <w:t>n</w:t>
      </w:r>
      <w:r w:rsidRPr="003567E3">
        <w:rPr>
          <w:rFonts w:ascii="Arial" w:eastAsia="Arial" w:hAnsi="Arial" w:cs="Arial"/>
          <w:color w:val="000000" w:themeColor="text1"/>
          <w:lang w:val="fr-FR"/>
        </w:rPr>
        <w:t>é p</w:t>
      </w:r>
      <w:r w:rsidRPr="003567E3">
        <w:rPr>
          <w:rFonts w:ascii="Arial" w:eastAsia="Arial" w:hAnsi="Arial" w:cs="Arial"/>
          <w:color w:val="000000" w:themeColor="text1"/>
          <w:spacing w:val="-1"/>
          <w:lang w:val="fr-FR"/>
        </w:rPr>
        <w:t>a</w:t>
      </w:r>
      <w:r w:rsidRPr="003567E3">
        <w:rPr>
          <w:rFonts w:ascii="Arial" w:eastAsia="Arial" w:hAnsi="Arial" w:cs="Arial"/>
          <w:color w:val="000000" w:themeColor="text1"/>
          <w:lang w:val="fr-FR"/>
        </w:rPr>
        <w:t>r</w:t>
      </w:r>
      <w:r w:rsidRPr="003567E3">
        <w:rPr>
          <w:rFonts w:ascii="Arial" w:eastAsia="Arial" w:hAnsi="Arial" w:cs="Arial"/>
          <w:color w:val="000000" w:themeColor="text1"/>
          <w:spacing w:val="-2"/>
          <w:lang w:val="fr-FR"/>
        </w:rPr>
        <w:t xml:space="preserve"> </w:t>
      </w:r>
      <w:r w:rsidRPr="003567E3">
        <w:rPr>
          <w:rFonts w:ascii="Arial" w:eastAsia="Arial" w:hAnsi="Arial" w:cs="Arial"/>
          <w:color w:val="000000" w:themeColor="text1"/>
          <w:lang w:val="fr-FR"/>
        </w:rPr>
        <w:t>ro</w:t>
      </w:r>
      <w:r w:rsidRPr="003567E3">
        <w:rPr>
          <w:rFonts w:ascii="Arial" w:eastAsia="Arial" w:hAnsi="Arial" w:cs="Arial"/>
          <w:color w:val="000000" w:themeColor="text1"/>
          <w:spacing w:val="-1"/>
          <w:lang w:val="fr-FR"/>
        </w:rPr>
        <w:t>ul</w:t>
      </w:r>
      <w:r w:rsidRPr="003567E3">
        <w:rPr>
          <w:rFonts w:ascii="Arial" w:eastAsia="Arial" w:hAnsi="Arial" w:cs="Arial"/>
          <w:color w:val="000000" w:themeColor="text1"/>
          <w:lang w:val="fr-FR"/>
        </w:rPr>
        <w:t>e</w:t>
      </w:r>
      <w:r w:rsidRPr="003567E3">
        <w:rPr>
          <w:rFonts w:ascii="Arial" w:eastAsia="Arial" w:hAnsi="Arial" w:cs="Arial"/>
          <w:color w:val="000000" w:themeColor="text1"/>
          <w:spacing w:val="4"/>
          <w:lang w:val="fr-FR"/>
        </w:rPr>
        <w:t>m</w:t>
      </w:r>
      <w:r w:rsidRPr="003567E3">
        <w:rPr>
          <w:rFonts w:ascii="Arial" w:eastAsia="Arial" w:hAnsi="Arial" w:cs="Arial"/>
          <w:color w:val="000000" w:themeColor="text1"/>
          <w:lang w:val="fr-FR"/>
        </w:rPr>
        <w:t>e</w:t>
      </w:r>
      <w:r w:rsidRPr="003567E3">
        <w:rPr>
          <w:rFonts w:ascii="Arial" w:eastAsia="Arial" w:hAnsi="Arial" w:cs="Arial"/>
          <w:color w:val="000000" w:themeColor="text1"/>
          <w:spacing w:val="-1"/>
          <w:lang w:val="fr-FR"/>
        </w:rPr>
        <w:t>n</w:t>
      </w:r>
      <w:r w:rsidRPr="003567E3">
        <w:rPr>
          <w:rFonts w:ascii="Arial" w:eastAsia="Arial" w:hAnsi="Arial" w:cs="Arial"/>
          <w:color w:val="000000" w:themeColor="text1"/>
          <w:lang w:val="fr-FR"/>
        </w:rPr>
        <w:t>t</w:t>
      </w:r>
      <w:r w:rsidR="003567E3" w:rsidRPr="003567E3">
        <w:rPr>
          <w:rFonts w:ascii="Arial" w:eastAsia="Arial" w:hAnsi="Arial" w:cs="Arial"/>
          <w:color w:val="000000" w:themeColor="text1"/>
          <w:spacing w:val="-9"/>
          <w:lang w:val="fr-FR"/>
        </w:rPr>
        <w:t>.</w:t>
      </w:r>
    </w:p>
    <w:p w14:paraId="3FE42053" w14:textId="77777777" w:rsidR="00605EFF" w:rsidRPr="005C42F6" w:rsidRDefault="00605EFF" w:rsidP="00FB69E9">
      <w:pPr>
        <w:spacing w:line="242" w:lineRule="auto"/>
        <w:ind w:left="116" w:right="82"/>
        <w:jc w:val="both"/>
        <w:rPr>
          <w:rFonts w:ascii="Arial" w:eastAsia="Arial" w:hAnsi="Arial" w:cs="Arial"/>
          <w:lang w:val="fr-FR"/>
        </w:rPr>
      </w:pPr>
    </w:p>
    <w:p w14:paraId="2DB8F827" w14:textId="05C0359D" w:rsidR="00605EFF" w:rsidRPr="0006201E" w:rsidRDefault="005B3DBA" w:rsidP="00410FA7">
      <w:pPr>
        <w:spacing w:line="220" w:lineRule="exact"/>
        <w:ind w:left="116" w:right="92"/>
        <w:jc w:val="both"/>
        <w:rPr>
          <w:rFonts w:ascii="Arial" w:eastAsia="Arial" w:hAnsi="Arial" w:cs="Arial"/>
          <w:color w:val="002060"/>
          <w:lang w:val="fr-FR"/>
        </w:rPr>
      </w:pPr>
      <w:r w:rsidRPr="00BA0790">
        <w:rPr>
          <w:rFonts w:ascii="Arial" w:eastAsia="Arial" w:hAnsi="Arial" w:cs="Arial"/>
          <w:lang w:val="fr-FR"/>
        </w:rPr>
        <w:t>La</w:t>
      </w:r>
      <w:r w:rsidRPr="00BA0790">
        <w:rPr>
          <w:rFonts w:ascii="Arial" w:eastAsia="Arial" w:hAnsi="Arial" w:cs="Arial"/>
          <w:spacing w:val="6"/>
          <w:lang w:val="fr-FR"/>
        </w:rPr>
        <w:t xml:space="preserve"> </w:t>
      </w:r>
      <w:r w:rsidRPr="00BA0790">
        <w:rPr>
          <w:rFonts w:ascii="Arial" w:eastAsia="Arial" w:hAnsi="Arial" w:cs="Arial"/>
          <w:lang w:val="fr-FR"/>
        </w:rPr>
        <w:t>d</w:t>
      </w:r>
      <w:r w:rsidRPr="00BA0790">
        <w:rPr>
          <w:rFonts w:ascii="Arial" w:eastAsia="Arial" w:hAnsi="Arial" w:cs="Arial"/>
          <w:spacing w:val="-1"/>
          <w:lang w:val="fr-FR"/>
        </w:rPr>
        <w:t>u</w:t>
      </w:r>
      <w:r w:rsidRPr="00BA0790">
        <w:rPr>
          <w:rFonts w:ascii="Arial" w:eastAsia="Arial" w:hAnsi="Arial" w:cs="Arial"/>
          <w:spacing w:val="1"/>
          <w:lang w:val="fr-FR"/>
        </w:rPr>
        <w:t>r</w:t>
      </w:r>
      <w:r w:rsidRPr="00BA0790">
        <w:rPr>
          <w:rFonts w:ascii="Arial" w:eastAsia="Arial" w:hAnsi="Arial" w:cs="Arial"/>
          <w:lang w:val="fr-FR"/>
        </w:rPr>
        <w:t>ée</w:t>
      </w:r>
      <w:r w:rsidRPr="00BA0790">
        <w:rPr>
          <w:rFonts w:ascii="Arial" w:eastAsia="Arial" w:hAnsi="Arial" w:cs="Arial"/>
          <w:spacing w:val="3"/>
          <w:lang w:val="fr-FR"/>
        </w:rPr>
        <w:t xml:space="preserve"> </w:t>
      </w:r>
      <w:r w:rsidRPr="00BA0790">
        <w:rPr>
          <w:rFonts w:ascii="Arial" w:eastAsia="Arial" w:hAnsi="Arial" w:cs="Arial"/>
          <w:lang w:val="fr-FR"/>
        </w:rPr>
        <w:t>du</w:t>
      </w:r>
      <w:r w:rsidRPr="00BA0790">
        <w:rPr>
          <w:rFonts w:ascii="Arial" w:eastAsia="Arial" w:hAnsi="Arial" w:cs="Arial"/>
          <w:spacing w:val="6"/>
          <w:lang w:val="fr-FR"/>
        </w:rPr>
        <w:t xml:space="preserve"> </w:t>
      </w:r>
      <w:r w:rsidRPr="00BA0790">
        <w:rPr>
          <w:rFonts w:ascii="Arial" w:eastAsia="Arial" w:hAnsi="Arial" w:cs="Arial"/>
          <w:lang w:val="fr-FR"/>
        </w:rPr>
        <w:t>tra</w:t>
      </w:r>
      <w:r w:rsidRPr="00BA0790">
        <w:rPr>
          <w:rFonts w:ascii="Arial" w:eastAsia="Arial" w:hAnsi="Arial" w:cs="Arial"/>
          <w:spacing w:val="-2"/>
          <w:lang w:val="fr-FR"/>
        </w:rPr>
        <w:t>v</w:t>
      </w:r>
      <w:r w:rsidRPr="00BA0790">
        <w:rPr>
          <w:rFonts w:ascii="Arial" w:eastAsia="Arial" w:hAnsi="Arial" w:cs="Arial"/>
          <w:lang w:val="fr-FR"/>
        </w:rPr>
        <w:t>a</w:t>
      </w:r>
      <w:r w:rsidRPr="00BA0790">
        <w:rPr>
          <w:rFonts w:ascii="Arial" w:eastAsia="Arial" w:hAnsi="Arial" w:cs="Arial"/>
          <w:spacing w:val="-1"/>
          <w:lang w:val="fr-FR"/>
        </w:rPr>
        <w:t>i</w:t>
      </w:r>
      <w:r w:rsidRPr="00BA0790">
        <w:rPr>
          <w:rFonts w:ascii="Arial" w:eastAsia="Arial" w:hAnsi="Arial" w:cs="Arial"/>
          <w:lang w:val="fr-FR"/>
        </w:rPr>
        <w:t>l</w:t>
      </w:r>
      <w:r w:rsidRPr="00BA0790">
        <w:rPr>
          <w:rFonts w:ascii="Arial" w:eastAsia="Arial" w:hAnsi="Arial" w:cs="Arial"/>
          <w:spacing w:val="3"/>
          <w:lang w:val="fr-FR"/>
        </w:rPr>
        <w:t xml:space="preserve"> </w:t>
      </w:r>
      <w:r w:rsidRPr="00BA0790">
        <w:rPr>
          <w:rFonts w:ascii="Arial" w:eastAsia="Arial" w:hAnsi="Arial" w:cs="Arial"/>
          <w:spacing w:val="1"/>
          <w:lang w:val="fr-FR"/>
        </w:rPr>
        <w:t>s</w:t>
      </w:r>
      <w:r w:rsidRPr="00BA0790">
        <w:rPr>
          <w:rFonts w:ascii="Arial" w:eastAsia="Arial" w:hAnsi="Arial" w:cs="Arial"/>
          <w:lang w:val="fr-FR"/>
        </w:rPr>
        <w:t>ur</w:t>
      </w:r>
      <w:r w:rsidRPr="00BA0790">
        <w:rPr>
          <w:rFonts w:ascii="Arial" w:eastAsia="Arial" w:hAnsi="Arial" w:cs="Arial"/>
          <w:spacing w:val="7"/>
          <w:lang w:val="fr-FR"/>
        </w:rPr>
        <w:t xml:space="preserve"> </w:t>
      </w:r>
      <w:r w:rsidRPr="00BA0790">
        <w:rPr>
          <w:rFonts w:ascii="Arial" w:eastAsia="Arial" w:hAnsi="Arial" w:cs="Arial"/>
          <w:spacing w:val="-1"/>
          <w:lang w:val="fr-FR"/>
        </w:rPr>
        <w:t>l</w:t>
      </w:r>
      <w:r w:rsidRPr="00BA0790">
        <w:rPr>
          <w:rFonts w:ascii="Arial" w:eastAsia="Arial" w:hAnsi="Arial" w:cs="Arial"/>
          <w:lang w:val="fr-FR"/>
        </w:rPr>
        <w:t>e</w:t>
      </w:r>
      <w:r w:rsidRPr="00BA0790">
        <w:rPr>
          <w:rFonts w:ascii="Arial" w:eastAsia="Arial" w:hAnsi="Arial" w:cs="Arial"/>
          <w:spacing w:val="7"/>
          <w:lang w:val="fr-FR"/>
        </w:rPr>
        <w:t xml:space="preserve"> </w:t>
      </w:r>
      <w:r w:rsidRPr="00BA0790">
        <w:rPr>
          <w:rFonts w:ascii="Arial" w:eastAsia="Arial" w:hAnsi="Arial" w:cs="Arial"/>
          <w:spacing w:val="1"/>
          <w:lang w:val="fr-FR"/>
        </w:rPr>
        <w:t>c</w:t>
      </w:r>
      <w:r w:rsidRPr="00BA0790">
        <w:rPr>
          <w:rFonts w:ascii="Arial" w:eastAsia="Arial" w:hAnsi="Arial" w:cs="Arial"/>
          <w:spacing w:val="-6"/>
          <w:lang w:val="fr-FR"/>
        </w:rPr>
        <w:t>y</w:t>
      </w:r>
      <w:r w:rsidRPr="00BA0790">
        <w:rPr>
          <w:rFonts w:ascii="Arial" w:eastAsia="Arial" w:hAnsi="Arial" w:cs="Arial"/>
          <w:spacing w:val="1"/>
          <w:lang w:val="fr-FR"/>
        </w:rPr>
        <w:t>c</w:t>
      </w:r>
      <w:r w:rsidRPr="00BA0790">
        <w:rPr>
          <w:rFonts w:ascii="Arial" w:eastAsia="Arial" w:hAnsi="Arial" w:cs="Arial"/>
          <w:spacing w:val="-1"/>
          <w:lang w:val="fr-FR"/>
        </w:rPr>
        <w:t>l</w:t>
      </w:r>
      <w:r w:rsidRPr="00BA0790">
        <w:rPr>
          <w:rFonts w:ascii="Arial" w:eastAsia="Arial" w:hAnsi="Arial" w:cs="Arial"/>
          <w:lang w:val="fr-FR"/>
        </w:rPr>
        <w:t>e</w:t>
      </w:r>
      <w:r w:rsidRPr="00BA0790">
        <w:rPr>
          <w:rFonts w:ascii="Arial" w:eastAsia="Arial" w:hAnsi="Arial" w:cs="Arial"/>
          <w:spacing w:val="4"/>
          <w:lang w:val="fr-FR"/>
        </w:rPr>
        <w:t xml:space="preserve"> </w:t>
      </w:r>
      <w:r w:rsidRPr="00BA0790">
        <w:rPr>
          <w:rFonts w:ascii="Arial" w:eastAsia="Arial" w:hAnsi="Arial" w:cs="Arial"/>
          <w:lang w:val="fr-FR"/>
        </w:rPr>
        <w:t>e</w:t>
      </w:r>
      <w:r w:rsidRPr="00BA0790">
        <w:rPr>
          <w:rFonts w:ascii="Arial" w:eastAsia="Arial" w:hAnsi="Arial" w:cs="Arial"/>
          <w:spacing w:val="1"/>
          <w:lang w:val="fr-FR"/>
        </w:rPr>
        <w:t>s</w:t>
      </w:r>
      <w:r w:rsidRPr="00BA0790">
        <w:rPr>
          <w:rFonts w:ascii="Arial" w:eastAsia="Arial" w:hAnsi="Arial" w:cs="Arial"/>
          <w:lang w:val="fr-FR"/>
        </w:rPr>
        <w:t>t</w:t>
      </w:r>
      <w:r w:rsidRPr="00BA0790">
        <w:rPr>
          <w:rFonts w:ascii="Arial" w:eastAsia="Arial" w:hAnsi="Arial" w:cs="Arial"/>
          <w:spacing w:val="4"/>
          <w:lang w:val="fr-FR"/>
        </w:rPr>
        <w:t xml:space="preserve"> </w:t>
      </w:r>
      <w:r w:rsidRPr="00BA0790">
        <w:rPr>
          <w:rFonts w:ascii="Arial" w:eastAsia="Arial" w:hAnsi="Arial" w:cs="Arial"/>
          <w:lang w:val="fr-FR"/>
        </w:rPr>
        <w:t>de</w:t>
      </w:r>
      <w:r w:rsidR="00F750EC">
        <w:rPr>
          <w:rFonts w:ascii="Arial" w:eastAsia="Arial" w:hAnsi="Arial" w:cs="Arial"/>
          <w:lang w:val="fr-FR"/>
        </w:rPr>
        <w:t xml:space="preserve"> </w:t>
      </w:r>
      <w:r w:rsidR="00F750EC" w:rsidRPr="00CD1E98">
        <w:rPr>
          <w:rFonts w:ascii="Arial" w:hAnsi="Arial" w:cs="Arial"/>
          <w:color w:val="00B050"/>
          <w:lang w:val="fr-FR"/>
        </w:rPr>
        <w:t>144h15 mn</w:t>
      </w:r>
      <w:r w:rsidRPr="00CD1E98">
        <w:rPr>
          <w:rFonts w:ascii="Arial" w:eastAsia="Arial" w:hAnsi="Arial" w:cs="Arial"/>
          <w:color w:val="00B050"/>
          <w:spacing w:val="4"/>
          <w:lang w:val="fr-FR"/>
        </w:rPr>
        <w:t xml:space="preserve"> </w:t>
      </w:r>
      <w:r w:rsidRPr="00BA0790">
        <w:rPr>
          <w:rFonts w:ascii="Arial" w:eastAsia="Arial" w:hAnsi="Arial" w:cs="Arial"/>
          <w:lang w:val="fr-FR"/>
        </w:rPr>
        <w:t>de</w:t>
      </w:r>
      <w:r w:rsidRPr="00BA0790">
        <w:rPr>
          <w:rFonts w:ascii="Arial" w:eastAsia="Arial" w:hAnsi="Arial" w:cs="Arial"/>
          <w:spacing w:val="4"/>
          <w:lang w:val="fr-FR"/>
        </w:rPr>
        <w:t xml:space="preserve"> </w:t>
      </w:r>
      <w:r w:rsidRPr="00BA0790">
        <w:rPr>
          <w:rFonts w:ascii="Arial" w:eastAsia="Arial" w:hAnsi="Arial" w:cs="Arial"/>
          <w:lang w:val="fr-FR"/>
        </w:rPr>
        <w:t>tra</w:t>
      </w:r>
      <w:r w:rsidRPr="00BA0790">
        <w:rPr>
          <w:rFonts w:ascii="Arial" w:eastAsia="Arial" w:hAnsi="Arial" w:cs="Arial"/>
          <w:spacing w:val="-2"/>
          <w:lang w:val="fr-FR"/>
        </w:rPr>
        <w:t>v</w:t>
      </w:r>
      <w:r w:rsidRPr="00BA0790">
        <w:rPr>
          <w:rFonts w:ascii="Arial" w:eastAsia="Arial" w:hAnsi="Arial" w:cs="Arial"/>
          <w:lang w:val="fr-FR"/>
        </w:rPr>
        <w:t>a</w:t>
      </w:r>
      <w:r w:rsidRPr="00BA0790">
        <w:rPr>
          <w:rFonts w:ascii="Arial" w:eastAsia="Arial" w:hAnsi="Arial" w:cs="Arial"/>
          <w:spacing w:val="-1"/>
          <w:lang w:val="fr-FR"/>
        </w:rPr>
        <w:t>i</w:t>
      </w:r>
      <w:r w:rsidRPr="00BA0790">
        <w:rPr>
          <w:rFonts w:ascii="Arial" w:eastAsia="Arial" w:hAnsi="Arial" w:cs="Arial"/>
          <w:lang w:val="fr-FR"/>
        </w:rPr>
        <w:t>l</w:t>
      </w:r>
      <w:r w:rsidRPr="00BA0790">
        <w:rPr>
          <w:rFonts w:ascii="Arial" w:eastAsia="Arial" w:hAnsi="Arial" w:cs="Arial"/>
          <w:spacing w:val="1"/>
          <w:lang w:val="fr-FR"/>
        </w:rPr>
        <w:t xml:space="preserve"> </w:t>
      </w:r>
      <w:r w:rsidRPr="00BA0790">
        <w:rPr>
          <w:rFonts w:ascii="Arial" w:eastAsia="Arial" w:hAnsi="Arial" w:cs="Arial"/>
          <w:lang w:val="fr-FR"/>
        </w:rPr>
        <w:t>e</w:t>
      </w:r>
      <w:r w:rsidRPr="00BA0790">
        <w:rPr>
          <w:rFonts w:ascii="Arial" w:eastAsia="Arial" w:hAnsi="Arial" w:cs="Arial"/>
          <w:spacing w:val="2"/>
          <w:lang w:val="fr-FR"/>
        </w:rPr>
        <w:t>ff</w:t>
      </w:r>
      <w:r w:rsidRPr="00BA0790">
        <w:rPr>
          <w:rFonts w:ascii="Arial" w:eastAsia="Arial" w:hAnsi="Arial" w:cs="Arial"/>
          <w:lang w:val="fr-FR"/>
        </w:rPr>
        <w:t>e</w:t>
      </w:r>
      <w:r w:rsidRPr="00BA0790">
        <w:rPr>
          <w:rFonts w:ascii="Arial" w:eastAsia="Arial" w:hAnsi="Arial" w:cs="Arial"/>
          <w:spacing w:val="1"/>
          <w:lang w:val="fr-FR"/>
        </w:rPr>
        <w:t>c</w:t>
      </w:r>
      <w:r w:rsidRPr="00BA0790">
        <w:rPr>
          <w:rFonts w:ascii="Arial" w:eastAsia="Arial" w:hAnsi="Arial" w:cs="Arial"/>
          <w:lang w:val="fr-FR"/>
        </w:rPr>
        <w:t>t</w:t>
      </w:r>
      <w:r w:rsidRPr="00BA0790">
        <w:rPr>
          <w:rFonts w:ascii="Arial" w:eastAsia="Arial" w:hAnsi="Arial" w:cs="Arial"/>
          <w:spacing w:val="-1"/>
          <w:lang w:val="fr-FR"/>
        </w:rPr>
        <w:t>i</w:t>
      </w:r>
      <w:r w:rsidRPr="00BA0790">
        <w:rPr>
          <w:rFonts w:ascii="Arial" w:eastAsia="Arial" w:hAnsi="Arial" w:cs="Arial"/>
          <w:lang w:val="fr-FR"/>
        </w:rPr>
        <w:t>f</w:t>
      </w:r>
      <w:r w:rsidRPr="00BA0790">
        <w:rPr>
          <w:rFonts w:ascii="Arial" w:eastAsia="Arial" w:hAnsi="Arial" w:cs="Arial"/>
          <w:spacing w:val="3"/>
          <w:lang w:val="fr-FR"/>
        </w:rPr>
        <w:t xml:space="preserve"> </w:t>
      </w:r>
      <w:r w:rsidR="0066494E" w:rsidRPr="00BA0790">
        <w:rPr>
          <w:rFonts w:ascii="Arial" w:eastAsia="Arial" w:hAnsi="Arial" w:cs="Arial"/>
          <w:spacing w:val="3"/>
          <w:lang w:val="fr-FR"/>
        </w:rPr>
        <w:t xml:space="preserve">(soit une moyenne de </w:t>
      </w:r>
      <w:r w:rsidR="0066494E" w:rsidRPr="00CD1E98">
        <w:rPr>
          <w:rFonts w:ascii="Arial" w:hAnsi="Arial" w:cs="Arial"/>
          <w:color w:val="00B050"/>
          <w:lang w:val="fr-FR"/>
        </w:rPr>
        <w:t>3</w:t>
      </w:r>
      <w:r w:rsidR="00F750EC" w:rsidRPr="00CD1E98">
        <w:rPr>
          <w:rFonts w:ascii="Arial" w:hAnsi="Arial" w:cs="Arial"/>
          <w:color w:val="00B050"/>
          <w:lang w:val="fr-FR"/>
        </w:rPr>
        <w:t>6h04</w:t>
      </w:r>
      <w:r w:rsidR="00F750EC" w:rsidRPr="00CD1E98">
        <w:rPr>
          <w:rFonts w:ascii="Arial" w:eastAsia="Arial" w:hAnsi="Arial" w:cs="Arial"/>
          <w:color w:val="00B050"/>
          <w:spacing w:val="3"/>
          <w:lang w:val="fr-FR"/>
        </w:rPr>
        <w:t xml:space="preserve"> </w:t>
      </w:r>
      <w:r w:rsidR="00F750EC" w:rsidRPr="00CD1E98">
        <w:rPr>
          <w:rFonts w:ascii="Arial" w:hAnsi="Arial" w:cs="Arial"/>
          <w:color w:val="00B050"/>
          <w:lang w:val="fr-FR"/>
        </w:rPr>
        <w:t>mn hebdomadaire</w:t>
      </w:r>
      <w:r w:rsidR="00887441">
        <w:rPr>
          <w:rFonts w:ascii="Arial" w:hAnsi="Arial" w:cs="Arial"/>
          <w:color w:val="00B050"/>
          <w:lang w:val="fr-FR"/>
        </w:rPr>
        <w:t>)</w:t>
      </w:r>
      <w:r w:rsidR="0066494E" w:rsidRPr="00F750EC">
        <w:rPr>
          <w:rFonts w:ascii="Arial" w:eastAsia="Arial" w:hAnsi="Arial" w:cs="Arial"/>
          <w:color w:val="00B0F0"/>
          <w:spacing w:val="3"/>
          <w:lang w:val="fr-FR"/>
        </w:rPr>
        <w:t xml:space="preserve"> </w:t>
      </w:r>
      <w:r w:rsidRPr="00BA0790">
        <w:rPr>
          <w:rFonts w:ascii="Arial" w:eastAsia="Arial" w:hAnsi="Arial" w:cs="Arial"/>
          <w:spacing w:val="-1"/>
          <w:lang w:val="fr-FR"/>
        </w:rPr>
        <w:t>i</w:t>
      </w:r>
      <w:r w:rsidRPr="00BA0790">
        <w:rPr>
          <w:rFonts w:ascii="Arial" w:eastAsia="Arial" w:hAnsi="Arial" w:cs="Arial"/>
          <w:lang w:val="fr-FR"/>
        </w:rPr>
        <w:t>n</w:t>
      </w:r>
      <w:r w:rsidRPr="00BA0790">
        <w:rPr>
          <w:rFonts w:ascii="Arial" w:eastAsia="Arial" w:hAnsi="Arial" w:cs="Arial"/>
          <w:spacing w:val="1"/>
          <w:lang w:val="fr-FR"/>
        </w:rPr>
        <w:t>c</w:t>
      </w:r>
      <w:r w:rsidRPr="00BA0790">
        <w:rPr>
          <w:rFonts w:ascii="Arial" w:eastAsia="Arial" w:hAnsi="Arial" w:cs="Arial"/>
          <w:spacing w:val="-1"/>
          <w:lang w:val="fr-FR"/>
        </w:rPr>
        <w:t>l</w:t>
      </w:r>
      <w:r w:rsidRPr="00BA0790">
        <w:rPr>
          <w:rFonts w:ascii="Arial" w:eastAsia="Arial" w:hAnsi="Arial" w:cs="Arial"/>
          <w:lang w:val="fr-FR"/>
        </w:rPr>
        <w:t>u</w:t>
      </w:r>
      <w:r w:rsidRPr="00BA0790">
        <w:rPr>
          <w:rFonts w:ascii="Arial" w:eastAsia="Arial" w:hAnsi="Arial" w:cs="Arial"/>
          <w:spacing w:val="-1"/>
          <w:lang w:val="fr-FR"/>
        </w:rPr>
        <w:t>a</w:t>
      </w:r>
      <w:r w:rsidRPr="00BA0790">
        <w:rPr>
          <w:rFonts w:ascii="Arial" w:eastAsia="Arial" w:hAnsi="Arial" w:cs="Arial"/>
          <w:lang w:val="fr-FR"/>
        </w:rPr>
        <w:t>nt</w:t>
      </w:r>
      <w:r w:rsidRPr="00BA0790">
        <w:rPr>
          <w:rFonts w:ascii="Arial" w:eastAsia="Arial" w:hAnsi="Arial" w:cs="Arial"/>
          <w:spacing w:val="-7"/>
          <w:lang w:val="fr-FR"/>
        </w:rPr>
        <w:t xml:space="preserve"> </w:t>
      </w:r>
      <w:r w:rsidRPr="00BA0790">
        <w:rPr>
          <w:rFonts w:ascii="Arial" w:eastAsia="Arial" w:hAnsi="Arial" w:cs="Arial"/>
          <w:spacing w:val="-1"/>
          <w:lang w:val="fr-FR"/>
        </w:rPr>
        <w:t>l</w:t>
      </w:r>
      <w:r w:rsidRPr="00BA0790">
        <w:rPr>
          <w:rFonts w:ascii="Arial" w:eastAsia="Arial" w:hAnsi="Arial" w:cs="Arial"/>
          <w:lang w:val="fr-FR"/>
        </w:rPr>
        <w:t>e</w:t>
      </w:r>
      <w:r w:rsidRPr="00BA0790">
        <w:rPr>
          <w:rFonts w:ascii="Arial" w:eastAsia="Arial" w:hAnsi="Arial" w:cs="Arial"/>
          <w:spacing w:val="-2"/>
          <w:lang w:val="fr-FR"/>
        </w:rPr>
        <w:t xml:space="preserve"> </w:t>
      </w:r>
      <w:r w:rsidRPr="00BA0790">
        <w:rPr>
          <w:rFonts w:ascii="Arial" w:eastAsia="Arial" w:hAnsi="Arial" w:cs="Arial"/>
          <w:spacing w:val="-1"/>
          <w:lang w:val="fr-FR"/>
        </w:rPr>
        <w:t>t</w:t>
      </w:r>
      <w:r w:rsidRPr="00BA0790">
        <w:rPr>
          <w:rFonts w:ascii="Arial" w:eastAsia="Arial" w:hAnsi="Arial" w:cs="Arial"/>
          <w:lang w:val="fr-FR"/>
        </w:rPr>
        <w:t>e</w:t>
      </w:r>
      <w:r w:rsidRPr="00BA0790">
        <w:rPr>
          <w:rFonts w:ascii="Arial" w:eastAsia="Arial" w:hAnsi="Arial" w:cs="Arial"/>
          <w:spacing w:val="4"/>
          <w:lang w:val="fr-FR"/>
        </w:rPr>
        <w:t>m</w:t>
      </w:r>
      <w:r w:rsidRPr="00BA0790">
        <w:rPr>
          <w:rFonts w:ascii="Arial" w:eastAsia="Arial" w:hAnsi="Arial" w:cs="Arial"/>
          <w:lang w:val="fr-FR"/>
        </w:rPr>
        <w:t>ps</w:t>
      </w:r>
      <w:r w:rsidRPr="00BA0790">
        <w:rPr>
          <w:rFonts w:ascii="Arial" w:eastAsia="Arial" w:hAnsi="Arial" w:cs="Arial"/>
          <w:spacing w:val="-4"/>
          <w:lang w:val="fr-FR"/>
        </w:rPr>
        <w:t xml:space="preserve"> </w:t>
      </w:r>
      <w:r w:rsidRPr="00BA0790">
        <w:rPr>
          <w:rFonts w:ascii="Arial" w:eastAsia="Arial" w:hAnsi="Arial" w:cs="Arial"/>
          <w:lang w:val="fr-FR"/>
        </w:rPr>
        <w:t>de</w:t>
      </w:r>
      <w:r w:rsidRPr="00BA0790">
        <w:rPr>
          <w:rFonts w:ascii="Arial" w:eastAsia="Arial" w:hAnsi="Arial" w:cs="Arial"/>
          <w:spacing w:val="-2"/>
          <w:lang w:val="fr-FR"/>
        </w:rPr>
        <w:t xml:space="preserve"> </w:t>
      </w:r>
      <w:r w:rsidRPr="00BA0790">
        <w:rPr>
          <w:rFonts w:ascii="Arial" w:eastAsia="Arial" w:hAnsi="Arial" w:cs="Arial"/>
          <w:lang w:val="fr-FR"/>
        </w:rPr>
        <w:t>p</w:t>
      </w:r>
      <w:r w:rsidRPr="00BA0790">
        <w:rPr>
          <w:rFonts w:ascii="Arial" w:eastAsia="Arial" w:hAnsi="Arial" w:cs="Arial"/>
          <w:spacing w:val="-1"/>
          <w:lang w:val="fr-FR"/>
        </w:rPr>
        <w:t>a</w:t>
      </w:r>
      <w:r w:rsidRPr="00BA0790">
        <w:rPr>
          <w:rFonts w:ascii="Arial" w:eastAsia="Arial" w:hAnsi="Arial" w:cs="Arial"/>
          <w:spacing w:val="1"/>
          <w:lang w:val="fr-FR"/>
        </w:rPr>
        <w:t>ss</w:t>
      </w:r>
      <w:r w:rsidRPr="00BA0790">
        <w:rPr>
          <w:rFonts w:ascii="Arial" w:eastAsia="Arial" w:hAnsi="Arial" w:cs="Arial"/>
          <w:lang w:val="fr-FR"/>
        </w:rPr>
        <w:t>at</w:t>
      </w:r>
      <w:r w:rsidRPr="00BA0790">
        <w:rPr>
          <w:rFonts w:ascii="Arial" w:eastAsia="Arial" w:hAnsi="Arial" w:cs="Arial"/>
          <w:spacing w:val="-2"/>
          <w:lang w:val="fr-FR"/>
        </w:rPr>
        <w:t>i</w:t>
      </w:r>
      <w:r w:rsidRPr="00BA0790">
        <w:rPr>
          <w:rFonts w:ascii="Arial" w:eastAsia="Arial" w:hAnsi="Arial" w:cs="Arial"/>
          <w:lang w:val="fr-FR"/>
        </w:rPr>
        <w:t>on</w:t>
      </w:r>
      <w:r w:rsidRPr="00BA0790">
        <w:rPr>
          <w:rFonts w:ascii="Arial" w:eastAsia="Arial" w:hAnsi="Arial" w:cs="Arial"/>
          <w:spacing w:val="-10"/>
          <w:lang w:val="fr-FR"/>
        </w:rPr>
        <w:t xml:space="preserve"> </w:t>
      </w:r>
      <w:r w:rsidRPr="00BA0790">
        <w:rPr>
          <w:rFonts w:ascii="Arial" w:eastAsia="Arial" w:hAnsi="Arial" w:cs="Arial"/>
          <w:lang w:val="fr-FR"/>
        </w:rPr>
        <w:t>d</w:t>
      </w:r>
      <w:r w:rsidRPr="00BA0790">
        <w:rPr>
          <w:rFonts w:ascii="Arial" w:eastAsia="Arial" w:hAnsi="Arial" w:cs="Arial"/>
          <w:spacing w:val="-1"/>
          <w:lang w:val="fr-FR"/>
        </w:rPr>
        <w:t>e</w:t>
      </w:r>
      <w:r w:rsidRPr="00BA0790">
        <w:rPr>
          <w:rFonts w:ascii="Arial" w:eastAsia="Arial" w:hAnsi="Arial" w:cs="Arial"/>
          <w:lang w:val="fr-FR"/>
        </w:rPr>
        <w:t>s</w:t>
      </w:r>
      <w:r w:rsidRPr="00BA0790">
        <w:rPr>
          <w:rFonts w:ascii="Arial" w:eastAsia="Arial" w:hAnsi="Arial" w:cs="Arial"/>
          <w:spacing w:val="-2"/>
          <w:lang w:val="fr-FR"/>
        </w:rPr>
        <w:t xml:space="preserve"> </w:t>
      </w:r>
      <w:r w:rsidRPr="00BA0790">
        <w:rPr>
          <w:rFonts w:ascii="Arial" w:eastAsia="Arial" w:hAnsi="Arial" w:cs="Arial"/>
          <w:spacing w:val="1"/>
          <w:lang w:val="fr-FR"/>
        </w:rPr>
        <w:t>c</w:t>
      </w:r>
      <w:r w:rsidRPr="00BA0790">
        <w:rPr>
          <w:rFonts w:ascii="Arial" w:eastAsia="Arial" w:hAnsi="Arial" w:cs="Arial"/>
          <w:lang w:val="fr-FR"/>
        </w:rPr>
        <w:t>o</w:t>
      </w:r>
      <w:r w:rsidRPr="00BA0790">
        <w:rPr>
          <w:rFonts w:ascii="Arial" w:eastAsia="Arial" w:hAnsi="Arial" w:cs="Arial"/>
          <w:spacing w:val="-1"/>
          <w:lang w:val="fr-FR"/>
        </w:rPr>
        <w:t>n</w:t>
      </w:r>
      <w:r w:rsidRPr="00BA0790">
        <w:rPr>
          <w:rFonts w:ascii="Arial" w:eastAsia="Arial" w:hAnsi="Arial" w:cs="Arial"/>
          <w:spacing w:val="1"/>
          <w:lang w:val="fr-FR"/>
        </w:rPr>
        <w:t>s</w:t>
      </w:r>
      <w:r w:rsidRPr="00BA0790">
        <w:rPr>
          <w:rFonts w:ascii="Arial" w:eastAsia="Arial" w:hAnsi="Arial" w:cs="Arial"/>
          <w:spacing w:val="-1"/>
          <w:lang w:val="fr-FR"/>
        </w:rPr>
        <w:t>i</w:t>
      </w:r>
      <w:r w:rsidRPr="00BA0790">
        <w:rPr>
          <w:rFonts w:ascii="Arial" w:eastAsia="Arial" w:hAnsi="Arial" w:cs="Arial"/>
          <w:lang w:val="fr-FR"/>
        </w:rPr>
        <w:t>g</w:t>
      </w:r>
      <w:r w:rsidRPr="00BA0790">
        <w:rPr>
          <w:rFonts w:ascii="Arial" w:eastAsia="Arial" w:hAnsi="Arial" w:cs="Arial"/>
          <w:spacing w:val="-1"/>
          <w:lang w:val="fr-FR"/>
        </w:rPr>
        <w:t>n</w:t>
      </w:r>
      <w:r w:rsidRPr="00BA0790">
        <w:rPr>
          <w:rFonts w:ascii="Arial" w:eastAsia="Arial" w:hAnsi="Arial" w:cs="Arial"/>
          <w:lang w:val="fr-FR"/>
        </w:rPr>
        <w:t>es</w:t>
      </w:r>
      <w:r w:rsidRPr="00BA0790">
        <w:rPr>
          <w:rFonts w:ascii="Arial" w:eastAsia="Arial" w:hAnsi="Arial" w:cs="Arial"/>
          <w:spacing w:val="-7"/>
          <w:lang w:val="fr-FR"/>
        </w:rPr>
        <w:t xml:space="preserve"> </w:t>
      </w:r>
      <w:r w:rsidRPr="00BA0790">
        <w:rPr>
          <w:rFonts w:ascii="Arial" w:eastAsia="Arial" w:hAnsi="Arial" w:cs="Arial"/>
          <w:lang w:val="fr-FR"/>
        </w:rPr>
        <w:t>et</w:t>
      </w:r>
      <w:r w:rsidRPr="00BA0790">
        <w:rPr>
          <w:rFonts w:ascii="Arial" w:eastAsia="Arial" w:hAnsi="Arial" w:cs="Arial"/>
          <w:spacing w:val="-3"/>
          <w:lang w:val="fr-FR"/>
        </w:rPr>
        <w:t xml:space="preserve"> </w:t>
      </w:r>
      <w:r w:rsidRPr="00BA0790">
        <w:rPr>
          <w:rFonts w:ascii="Arial" w:eastAsia="Arial" w:hAnsi="Arial" w:cs="Arial"/>
          <w:lang w:val="fr-FR"/>
        </w:rPr>
        <w:t>30</w:t>
      </w:r>
      <w:r w:rsidRPr="00BA0790">
        <w:rPr>
          <w:rFonts w:ascii="Arial" w:eastAsia="Arial" w:hAnsi="Arial" w:cs="Arial"/>
          <w:spacing w:val="-3"/>
          <w:lang w:val="fr-FR"/>
        </w:rPr>
        <w:t xml:space="preserve"> </w:t>
      </w:r>
      <w:r w:rsidRPr="00BA0790">
        <w:rPr>
          <w:rFonts w:ascii="Arial" w:eastAsia="Arial" w:hAnsi="Arial" w:cs="Arial"/>
          <w:spacing w:val="4"/>
          <w:lang w:val="fr-FR"/>
        </w:rPr>
        <w:t>m</w:t>
      </w:r>
      <w:r w:rsidRPr="00BA0790">
        <w:rPr>
          <w:rFonts w:ascii="Arial" w:eastAsia="Arial" w:hAnsi="Arial" w:cs="Arial"/>
          <w:spacing w:val="-1"/>
          <w:lang w:val="fr-FR"/>
        </w:rPr>
        <w:t>i</w:t>
      </w:r>
      <w:r w:rsidRPr="00BA0790">
        <w:rPr>
          <w:rFonts w:ascii="Arial" w:eastAsia="Arial" w:hAnsi="Arial" w:cs="Arial"/>
          <w:lang w:val="fr-FR"/>
        </w:rPr>
        <w:t>n</w:t>
      </w:r>
      <w:r w:rsidRPr="00BA0790">
        <w:rPr>
          <w:rFonts w:ascii="Arial" w:eastAsia="Arial" w:hAnsi="Arial" w:cs="Arial"/>
          <w:spacing w:val="-1"/>
          <w:lang w:val="fr-FR"/>
        </w:rPr>
        <w:t>u</w:t>
      </w:r>
      <w:r w:rsidRPr="00BA0790">
        <w:rPr>
          <w:rFonts w:ascii="Arial" w:eastAsia="Arial" w:hAnsi="Arial" w:cs="Arial"/>
          <w:lang w:val="fr-FR"/>
        </w:rPr>
        <w:t>tes</w:t>
      </w:r>
      <w:r w:rsidRPr="00BA0790">
        <w:rPr>
          <w:rFonts w:ascii="Arial" w:eastAsia="Arial" w:hAnsi="Arial" w:cs="Arial"/>
          <w:spacing w:val="-7"/>
          <w:lang w:val="fr-FR"/>
        </w:rPr>
        <w:t xml:space="preserve"> </w:t>
      </w:r>
      <w:r w:rsidRPr="00BA0790">
        <w:rPr>
          <w:rFonts w:ascii="Arial" w:eastAsia="Arial" w:hAnsi="Arial" w:cs="Arial"/>
          <w:lang w:val="fr-FR"/>
        </w:rPr>
        <w:t>de</w:t>
      </w:r>
      <w:r w:rsidRPr="00BA0790">
        <w:rPr>
          <w:rFonts w:ascii="Arial" w:eastAsia="Arial" w:hAnsi="Arial" w:cs="Arial"/>
          <w:spacing w:val="-3"/>
          <w:lang w:val="fr-FR"/>
        </w:rPr>
        <w:t xml:space="preserve"> </w:t>
      </w:r>
      <w:r w:rsidRPr="00BA0790">
        <w:rPr>
          <w:rFonts w:ascii="Arial" w:eastAsia="Arial" w:hAnsi="Arial" w:cs="Arial"/>
          <w:lang w:val="fr-FR"/>
        </w:rPr>
        <w:t>p</w:t>
      </w:r>
      <w:r w:rsidRPr="00BA0790">
        <w:rPr>
          <w:rFonts w:ascii="Arial" w:eastAsia="Arial" w:hAnsi="Arial" w:cs="Arial"/>
          <w:spacing w:val="-1"/>
          <w:lang w:val="fr-FR"/>
        </w:rPr>
        <w:t>a</w:t>
      </w:r>
      <w:r w:rsidRPr="00BA0790">
        <w:rPr>
          <w:rFonts w:ascii="Arial" w:eastAsia="Arial" w:hAnsi="Arial" w:cs="Arial"/>
          <w:lang w:val="fr-FR"/>
        </w:rPr>
        <w:t>u</w:t>
      </w:r>
      <w:r w:rsidRPr="00BA0790">
        <w:rPr>
          <w:rFonts w:ascii="Arial" w:eastAsia="Arial" w:hAnsi="Arial" w:cs="Arial"/>
          <w:spacing w:val="1"/>
          <w:lang w:val="fr-FR"/>
        </w:rPr>
        <w:t>s</w:t>
      </w:r>
      <w:r w:rsidRPr="00BA0790">
        <w:rPr>
          <w:rFonts w:ascii="Arial" w:eastAsia="Arial" w:hAnsi="Arial" w:cs="Arial"/>
          <w:lang w:val="fr-FR"/>
        </w:rPr>
        <w:t>e</w:t>
      </w:r>
      <w:r w:rsidRPr="00BA0790">
        <w:rPr>
          <w:rFonts w:ascii="Arial" w:eastAsia="Arial" w:hAnsi="Arial" w:cs="Arial"/>
          <w:spacing w:val="-5"/>
          <w:lang w:val="fr-FR"/>
        </w:rPr>
        <w:t xml:space="preserve"> </w:t>
      </w:r>
      <w:r w:rsidRPr="00BA0790">
        <w:rPr>
          <w:rFonts w:ascii="Arial" w:eastAsia="Arial" w:hAnsi="Arial" w:cs="Arial"/>
          <w:spacing w:val="-1"/>
          <w:lang w:val="fr-FR"/>
        </w:rPr>
        <w:t>q</w:t>
      </w:r>
      <w:r w:rsidRPr="00BA0790">
        <w:rPr>
          <w:rFonts w:ascii="Arial" w:eastAsia="Arial" w:hAnsi="Arial" w:cs="Arial"/>
          <w:lang w:val="fr-FR"/>
        </w:rPr>
        <w:t>u</w:t>
      </w:r>
      <w:r w:rsidRPr="00BA0790">
        <w:rPr>
          <w:rFonts w:ascii="Arial" w:eastAsia="Arial" w:hAnsi="Arial" w:cs="Arial"/>
          <w:spacing w:val="-1"/>
          <w:lang w:val="fr-FR"/>
        </w:rPr>
        <w:t>o</w:t>
      </w:r>
      <w:r w:rsidRPr="00BA0790">
        <w:rPr>
          <w:rFonts w:ascii="Arial" w:eastAsia="Arial" w:hAnsi="Arial" w:cs="Arial"/>
          <w:lang w:val="fr-FR"/>
        </w:rPr>
        <w:t>t</w:t>
      </w:r>
      <w:r w:rsidRPr="00BA0790">
        <w:rPr>
          <w:rFonts w:ascii="Arial" w:eastAsia="Arial" w:hAnsi="Arial" w:cs="Arial"/>
          <w:spacing w:val="-1"/>
          <w:lang w:val="fr-FR"/>
        </w:rPr>
        <w:t>i</w:t>
      </w:r>
      <w:r w:rsidRPr="00BA0790">
        <w:rPr>
          <w:rFonts w:ascii="Arial" w:eastAsia="Arial" w:hAnsi="Arial" w:cs="Arial"/>
          <w:lang w:val="fr-FR"/>
        </w:rPr>
        <w:t>d</w:t>
      </w:r>
      <w:r w:rsidRPr="00BA0790">
        <w:rPr>
          <w:rFonts w:ascii="Arial" w:eastAsia="Arial" w:hAnsi="Arial" w:cs="Arial"/>
          <w:spacing w:val="-1"/>
          <w:lang w:val="fr-FR"/>
        </w:rPr>
        <w:t>i</w:t>
      </w:r>
      <w:r w:rsidRPr="00BA0790">
        <w:rPr>
          <w:rFonts w:ascii="Arial" w:eastAsia="Arial" w:hAnsi="Arial" w:cs="Arial"/>
          <w:lang w:val="fr-FR"/>
        </w:rPr>
        <w:t>e</w:t>
      </w:r>
      <w:r w:rsidRPr="00BA0790">
        <w:rPr>
          <w:rFonts w:ascii="Arial" w:eastAsia="Arial" w:hAnsi="Arial" w:cs="Arial"/>
          <w:spacing w:val="-1"/>
          <w:lang w:val="fr-FR"/>
        </w:rPr>
        <w:t>n</w:t>
      </w:r>
      <w:r w:rsidRPr="00BA0790">
        <w:rPr>
          <w:rFonts w:ascii="Arial" w:eastAsia="Arial" w:hAnsi="Arial" w:cs="Arial"/>
          <w:lang w:val="fr-FR"/>
        </w:rPr>
        <w:t>n</w:t>
      </w:r>
      <w:r w:rsidRPr="00BA0790">
        <w:rPr>
          <w:rFonts w:ascii="Arial" w:eastAsia="Arial" w:hAnsi="Arial" w:cs="Arial"/>
          <w:spacing w:val="-1"/>
          <w:lang w:val="fr-FR"/>
        </w:rPr>
        <w:t>e</w:t>
      </w:r>
      <w:r w:rsidR="00887441">
        <w:rPr>
          <w:rFonts w:ascii="Arial" w:eastAsia="Arial" w:hAnsi="Arial" w:cs="Arial"/>
          <w:spacing w:val="-1"/>
          <w:lang w:val="fr-FR"/>
        </w:rPr>
        <w:t>.</w:t>
      </w:r>
      <w:r w:rsidR="00B02F7E">
        <w:rPr>
          <w:rFonts w:ascii="Arial" w:eastAsia="Arial" w:hAnsi="Arial" w:cs="Arial"/>
          <w:spacing w:val="-1"/>
          <w:lang w:val="fr-FR"/>
        </w:rPr>
        <w:t xml:space="preserve"> </w:t>
      </w:r>
      <w:r w:rsidR="00B02F7E" w:rsidRPr="00B345B0">
        <w:rPr>
          <w:rFonts w:ascii="Arial" w:hAnsi="Arial" w:cs="Arial"/>
          <w:color w:val="002060"/>
          <w:highlight w:val="lightGray"/>
          <w:lang w:val="fr-FR"/>
        </w:rPr>
        <w:t>Cette pause n’est pas assimilée à du travail effectif mais elle est rémunérée comme telle.</w:t>
      </w:r>
      <w:r w:rsidR="00B02F7E" w:rsidRPr="00CD1E98">
        <w:rPr>
          <w:rFonts w:ascii="Arial" w:eastAsia="Arial" w:hAnsi="Arial" w:cs="Arial"/>
          <w:color w:val="00B050"/>
          <w:spacing w:val="-1"/>
          <w:highlight w:val="lightGray"/>
          <w:lang w:val="fr-FR"/>
        </w:rPr>
        <w:t xml:space="preserve"> </w:t>
      </w:r>
    </w:p>
    <w:p w14:paraId="2C14CE81" w14:textId="77777777" w:rsidR="00273CB1" w:rsidRPr="005C42F6" w:rsidRDefault="00273CB1" w:rsidP="00FB69E9">
      <w:pPr>
        <w:spacing w:line="220" w:lineRule="exact"/>
        <w:ind w:left="116" w:right="92"/>
        <w:jc w:val="both"/>
        <w:rPr>
          <w:rFonts w:ascii="Arial" w:eastAsia="Arial" w:hAnsi="Arial" w:cs="Arial"/>
          <w:lang w:val="fr-FR"/>
        </w:rPr>
      </w:pPr>
    </w:p>
    <w:p w14:paraId="3542F8A4" w14:textId="77777777" w:rsidR="00605EFF" w:rsidRPr="005C42F6" w:rsidRDefault="00605EFF" w:rsidP="00FB69E9">
      <w:pPr>
        <w:spacing w:line="220" w:lineRule="exact"/>
        <w:ind w:left="116" w:right="92"/>
        <w:jc w:val="both"/>
        <w:rPr>
          <w:rFonts w:ascii="Arial" w:eastAsia="Arial" w:hAnsi="Arial" w:cs="Arial"/>
          <w:lang w:val="fr-FR"/>
        </w:rPr>
      </w:pPr>
    </w:p>
    <w:p w14:paraId="654973E2" w14:textId="04ED07DC" w:rsidR="00E5059B" w:rsidRPr="005C42F6" w:rsidRDefault="00E5059B" w:rsidP="00FB69E9">
      <w:pPr>
        <w:spacing w:line="220" w:lineRule="exact"/>
        <w:ind w:left="116" w:right="92"/>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7802A1" w:rsidRPr="007802A1">
        <w:rPr>
          <w:rFonts w:ascii="Arial" w:eastAsia="Arial" w:hAnsi="Arial" w:cs="Arial"/>
          <w:b/>
          <w:color w:val="002060"/>
          <w:highlight w:val="lightGray"/>
          <w:lang w:val="fr-FR"/>
        </w:rPr>
        <w:t>4</w:t>
      </w:r>
      <w:r w:rsidR="00145DEE">
        <w:rPr>
          <w:rFonts w:ascii="Arial" w:eastAsia="Arial" w:hAnsi="Arial" w:cs="Arial"/>
          <w:b/>
          <w:color w:val="002060"/>
          <w:highlight w:val="lightGray"/>
          <w:lang w:val="fr-FR"/>
        </w:rPr>
        <w:t>1</w:t>
      </w:r>
      <w:r w:rsidRPr="005C42F6">
        <w:rPr>
          <w:rFonts w:ascii="Arial" w:eastAsia="Arial" w:hAnsi="Arial" w:cs="Arial"/>
          <w:b/>
          <w:spacing w:val="-3"/>
          <w:lang w:val="fr-FR"/>
        </w:rPr>
        <w:t xml:space="preserve"> </w:t>
      </w:r>
      <w:r w:rsidRPr="005C42F6">
        <w:rPr>
          <w:rFonts w:ascii="Arial" w:eastAsia="Arial" w:hAnsi="Arial" w:cs="Arial"/>
          <w:b/>
          <w:lang w:val="fr-FR"/>
        </w:rPr>
        <w:t>: Jo</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s</w:t>
      </w:r>
      <w:r w:rsidRPr="005C42F6">
        <w:rPr>
          <w:rFonts w:ascii="Arial" w:eastAsia="Arial" w:hAnsi="Arial" w:cs="Arial"/>
          <w:b/>
          <w:spacing w:val="-5"/>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tra</w:t>
      </w:r>
      <w:r w:rsidRPr="005C42F6">
        <w:rPr>
          <w:rFonts w:ascii="Arial" w:eastAsia="Arial" w:hAnsi="Arial" w:cs="Arial"/>
          <w:b/>
          <w:spacing w:val="2"/>
          <w:lang w:val="fr-FR"/>
        </w:rPr>
        <w:t>v</w:t>
      </w:r>
      <w:r w:rsidRPr="005C42F6">
        <w:rPr>
          <w:rFonts w:ascii="Arial" w:eastAsia="Arial" w:hAnsi="Arial" w:cs="Arial"/>
          <w:b/>
          <w:lang w:val="fr-FR"/>
        </w:rPr>
        <w:t>ail</w:t>
      </w:r>
      <w:r w:rsidRPr="005C42F6">
        <w:rPr>
          <w:rFonts w:ascii="Arial" w:eastAsia="Arial" w:hAnsi="Arial" w:cs="Arial"/>
          <w:b/>
          <w:spacing w:val="-7"/>
          <w:lang w:val="fr-FR"/>
        </w:rPr>
        <w:t xml:space="preserve"> </w:t>
      </w:r>
      <w:r w:rsidRPr="005C42F6">
        <w:rPr>
          <w:rFonts w:ascii="Arial" w:eastAsia="Arial" w:hAnsi="Arial" w:cs="Arial"/>
          <w:b/>
          <w:lang w:val="fr-FR"/>
        </w:rPr>
        <w:t>sur</w:t>
      </w:r>
      <w:r w:rsidRPr="005C42F6">
        <w:rPr>
          <w:rFonts w:ascii="Arial" w:eastAsia="Arial" w:hAnsi="Arial" w:cs="Arial"/>
          <w:b/>
          <w:spacing w:val="-4"/>
          <w:lang w:val="fr-FR"/>
        </w:rPr>
        <w:t xml:space="preserve"> </w:t>
      </w:r>
      <w:r w:rsidRPr="005C42F6">
        <w:rPr>
          <w:rFonts w:ascii="Arial" w:eastAsia="Arial" w:hAnsi="Arial" w:cs="Arial"/>
          <w:b/>
          <w:lang w:val="fr-FR"/>
        </w:rPr>
        <w:t>l’</w:t>
      </w:r>
      <w:r w:rsidRPr="005C42F6">
        <w:rPr>
          <w:rFonts w:ascii="Arial" w:eastAsia="Arial" w:hAnsi="Arial" w:cs="Arial"/>
          <w:b/>
          <w:spacing w:val="-1"/>
          <w:lang w:val="fr-FR"/>
        </w:rPr>
        <w:t>a</w:t>
      </w:r>
      <w:r w:rsidRPr="005C42F6">
        <w:rPr>
          <w:rFonts w:ascii="Arial" w:eastAsia="Arial" w:hAnsi="Arial" w:cs="Arial"/>
          <w:b/>
          <w:lang w:val="fr-FR"/>
        </w:rPr>
        <w:t>nnée</w:t>
      </w:r>
      <w:r w:rsidRPr="005C42F6">
        <w:rPr>
          <w:rFonts w:ascii="Arial" w:eastAsia="Arial" w:hAnsi="Arial" w:cs="Arial"/>
          <w:b/>
          <w:spacing w:val="-8"/>
          <w:lang w:val="fr-FR"/>
        </w:rPr>
        <w:t xml:space="preserve"> </w:t>
      </w:r>
      <w:r w:rsidRPr="005C42F6">
        <w:rPr>
          <w:rFonts w:ascii="Arial" w:eastAsia="Arial" w:hAnsi="Arial" w:cs="Arial"/>
          <w:b/>
          <w:lang w:val="fr-FR"/>
        </w:rPr>
        <w:t>et</w:t>
      </w:r>
      <w:r w:rsidR="0045063E" w:rsidRPr="005C42F6">
        <w:rPr>
          <w:rFonts w:ascii="Arial" w:eastAsia="Arial" w:hAnsi="Arial" w:cs="Arial"/>
          <w:b/>
          <w:lang w:val="fr-FR"/>
        </w:rPr>
        <w:t xml:space="preserve"> </w:t>
      </w:r>
      <w:r w:rsidRPr="005C42F6">
        <w:rPr>
          <w:rFonts w:ascii="Arial" w:eastAsia="Arial" w:hAnsi="Arial" w:cs="Arial"/>
          <w:b/>
          <w:lang w:val="fr-FR"/>
        </w:rPr>
        <w:t>compensation</w:t>
      </w:r>
    </w:p>
    <w:p w14:paraId="4DEF89CE" w14:textId="77777777" w:rsidR="00E5059B" w:rsidRPr="005C42F6" w:rsidRDefault="00E5059B" w:rsidP="00FB69E9">
      <w:pPr>
        <w:spacing w:line="220" w:lineRule="exact"/>
        <w:ind w:left="116" w:right="92"/>
        <w:jc w:val="both"/>
        <w:rPr>
          <w:rFonts w:ascii="Arial" w:eastAsia="Arial" w:hAnsi="Arial" w:cs="Arial"/>
          <w:lang w:val="fr-FR"/>
        </w:rPr>
      </w:pPr>
    </w:p>
    <w:p w14:paraId="79868278" w14:textId="4C2BE3D2" w:rsidR="00C84BBD" w:rsidRPr="003567E3" w:rsidRDefault="0045063E" w:rsidP="00FB69E9">
      <w:pPr>
        <w:spacing w:line="242" w:lineRule="auto"/>
        <w:ind w:left="116" w:right="82"/>
        <w:jc w:val="both"/>
        <w:rPr>
          <w:rFonts w:ascii="Arial" w:eastAsia="Arial" w:hAnsi="Arial" w:cs="Arial"/>
          <w:strike/>
          <w:color w:val="000000" w:themeColor="text1"/>
          <w:lang w:val="fr-FR"/>
        </w:rPr>
      </w:pPr>
      <w:r w:rsidRPr="005C42F6">
        <w:rPr>
          <w:rFonts w:ascii="Arial" w:eastAsia="Arial" w:hAnsi="Arial" w:cs="Arial"/>
          <w:lang w:val="fr-FR"/>
        </w:rPr>
        <w:t xml:space="preserve">En contrepartie </w:t>
      </w:r>
      <w:r w:rsidR="002B3ACD" w:rsidRPr="005C42F6">
        <w:rPr>
          <w:rFonts w:ascii="Arial" w:eastAsia="Arial" w:hAnsi="Arial" w:cs="Arial"/>
          <w:spacing w:val="4"/>
          <w:lang w:val="fr-FR"/>
        </w:rPr>
        <w:t>des contraintes</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d</w:t>
      </w:r>
      <w:r w:rsidR="005B3DBA" w:rsidRPr="005C42F6">
        <w:rPr>
          <w:rFonts w:ascii="Arial" w:eastAsia="Arial" w:hAnsi="Arial" w:cs="Arial"/>
          <w:lang w:val="fr-FR"/>
        </w:rPr>
        <w:t>e</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ce</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t</w:t>
      </w:r>
      <w:r w:rsidR="005B3DBA" w:rsidRPr="005C42F6">
        <w:rPr>
          <w:rFonts w:ascii="Arial" w:eastAsia="Arial" w:hAnsi="Arial" w:cs="Arial"/>
          <w:spacing w:val="-6"/>
          <w:lang w:val="fr-FR"/>
        </w:rPr>
        <w:t>y</w:t>
      </w:r>
      <w:r w:rsidR="005B3DBA" w:rsidRPr="005C42F6">
        <w:rPr>
          <w:rFonts w:ascii="Arial" w:eastAsia="Arial" w:hAnsi="Arial" w:cs="Arial"/>
          <w:lang w:val="fr-FR"/>
        </w:rPr>
        <w:t>pe</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2"/>
          <w:lang w:val="fr-FR"/>
        </w:rPr>
        <w:t>’</w:t>
      </w:r>
      <w:r w:rsidR="005B3DBA" w:rsidRPr="005C42F6">
        <w:rPr>
          <w:rFonts w:ascii="Arial" w:eastAsia="Arial" w:hAnsi="Arial" w:cs="Arial"/>
          <w:lang w:val="fr-FR"/>
        </w:rPr>
        <w:t>organ</w:t>
      </w:r>
      <w:r w:rsidR="005B3DBA" w:rsidRPr="005C42F6">
        <w:rPr>
          <w:rFonts w:ascii="Arial" w:eastAsia="Arial" w:hAnsi="Arial" w:cs="Arial"/>
          <w:spacing w:val="-2"/>
          <w:lang w:val="fr-FR"/>
        </w:rPr>
        <w:t>i</w:t>
      </w:r>
      <w:r w:rsidR="005B3DBA" w:rsidRPr="005C42F6">
        <w:rPr>
          <w:rFonts w:ascii="Arial" w:eastAsia="Arial" w:hAnsi="Arial" w:cs="Arial"/>
          <w:spacing w:val="1"/>
          <w:lang w:val="fr-FR"/>
        </w:rPr>
        <w:t>s</w:t>
      </w:r>
      <w:r w:rsidR="005B3DBA" w:rsidRPr="005C42F6">
        <w:rPr>
          <w:rFonts w:ascii="Arial" w:eastAsia="Arial" w:hAnsi="Arial" w:cs="Arial"/>
          <w:lang w:val="fr-FR"/>
        </w:rPr>
        <w:t>at</w:t>
      </w:r>
      <w:r w:rsidR="005B3DBA" w:rsidRPr="005C42F6">
        <w:rPr>
          <w:rFonts w:ascii="Arial" w:eastAsia="Arial" w:hAnsi="Arial" w:cs="Arial"/>
          <w:spacing w:val="-2"/>
          <w:lang w:val="fr-FR"/>
        </w:rPr>
        <w:t>i</w:t>
      </w:r>
      <w:r w:rsidR="005B3DBA" w:rsidRPr="005C42F6">
        <w:rPr>
          <w:rFonts w:ascii="Arial" w:eastAsia="Arial" w:hAnsi="Arial" w:cs="Arial"/>
          <w:lang w:val="fr-FR"/>
        </w:rPr>
        <w:t>on</w:t>
      </w:r>
      <w:r w:rsidR="005B3DBA" w:rsidRPr="005C42F6">
        <w:rPr>
          <w:rFonts w:ascii="Arial" w:eastAsia="Arial" w:hAnsi="Arial" w:cs="Arial"/>
          <w:spacing w:val="-13"/>
          <w:lang w:val="fr-FR"/>
        </w:rPr>
        <w:t xml:space="preserve"> </w:t>
      </w:r>
      <w:r w:rsidR="005B3DBA" w:rsidRPr="005C42F6">
        <w:rPr>
          <w:rFonts w:ascii="Arial" w:eastAsia="Arial" w:hAnsi="Arial" w:cs="Arial"/>
          <w:lang w:val="fr-FR"/>
        </w:rPr>
        <w:t>du</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lang w:val="fr-FR"/>
        </w:rPr>
        <w:t>ur</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une</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a</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co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ète</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en</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2</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x</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8</w:t>
      </w:r>
      <w:r w:rsidR="00C84BBD" w:rsidRPr="005C42F6">
        <w:rPr>
          <w:rFonts w:ascii="Arial" w:eastAsia="Arial" w:hAnsi="Arial" w:cs="Arial"/>
          <w:lang w:val="fr-FR"/>
        </w:rPr>
        <w:t xml:space="preserve"> </w:t>
      </w:r>
      <w:r w:rsidR="005B3DBA" w:rsidRPr="005C42F6">
        <w:rPr>
          <w:rFonts w:ascii="Arial" w:eastAsia="Arial" w:hAnsi="Arial" w:cs="Arial"/>
          <w:lang w:val="fr-FR"/>
        </w:rPr>
        <w:t>Co</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n</w:t>
      </w:r>
      <w:r w:rsidR="005B3DBA" w:rsidRPr="005C42F6">
        <w:rPr>
          <w:rFonts w:ascii="Arial" w:eastAsia="Arial" w:hAnsi="Arial" w:cs="Arial"/>
          <w:spacing w:val="-1"/>
          <w:lang w:val="fr-FR"/>
        </w:rPr>
        <w:t>u</w:t>
      </w:r>
      <w:r w:rsidR="005B3DBA" w:rsidRPr="005C42F6">
        <w:rPr>
          <w:rFonts w:ascii="Arial" w:eastAsia="Arial" w:hAnsi="Arial" w:cs="Arial"/>
          <w:spacing w:val="1"/>
          <w:lang w:val="fr-FR"/>
        </w:rPr>
        <w:t>s</w:t>
      </w:r>
      <w:r w:rsidR="005572FB">
        <w:rPr>
          <w:rFonts w:ascii="Arial" w:eastAsia="Arial" w:hAnsi="Arial" w:cs="Arial"/>
          <w:spacing w:val="1"/>
          <w:lang w:val="fr-FR"/>
        </w:rPr>
        <w:t xml:space="preserve"> </w:t>
      </w:r>
      <w:r w:rsidR="005572FB" w:rsidRPr="00CD1E98">
        <w:rPr>
          <w:rFonts w:ascii="Arial" w:hAnsi="Arial" w:cs="Arial"/>
          <w:color w:val="00B050"/>
          <w:lang w:val="fr-FR"/>
        </w:rPr>
        <w:t>avec une activité continue</w:t>
      </w:r>
      <w:r w:rsidR="005B3DBA" w:rsidRPr="005C42F6">
        <w:rPr>
          <w:rFonts w:ascii="Arial" w:eastAsia="Arial" w:hAnsi="Arial" w:cs="Arial"/>
          <w:lang w:val="fr-FR"/>
        </w:rPr>
        <w:t>,</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bre</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tes</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te</w:t>
      </w:r>
      <w:r w:rsidR="005B3DBA" w:rsidRPr="005C42F6">
        <w:rPr>
          <w:rFonts w:ascii="Arial" w:eastAsia="Arial" w:hAnsi="Arial" w:cs="Arial"/>
          <w:spacing w:val="7"/>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spacing w:val="-1"/>
          <w:lang w:val="fr-FR"/>
        </w:rPr>
        <w:t>i</w:t>
      </w:r>
      <w:r w:rsidR="005B3DBA" w:rsidRPr="005C42F6">
        <w:rPr>
          <w:rFonts w:ascii="Arial" w:eastAsia="Arial" w:hAnsi="Arial" w:cs="Arial"/>
          <w:spacing w:val="1"/>
          <w:lang w:val="fr-FR"/>
        </w:rPr>
        <w:t>x</w:t>
      </w:r>
      <w:r w:rsidR="005B3DBA" w:rsidRPr="005C42F6">
        <w:rPr>
          <w:rFonts w:ascii="Arial" w:eastAsia="Arial" w:hAnsi="Arial" w:cs="Arial"/>
          <w:lang w:val="fr-FR"/>
        </w:rPr>
        <w:t>é</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à</w:t>
      </w:r>
      <w:r w:rsidR="005B3DBA" w:rsidRPr="005C42F6">
        <w:rPr>
          <w:rFonts w:ascii="Arial" w:eastAsia="Arial" w:hAnsi="Arial" w:cs="Arial"/>
          <w:spacing w:val="7"/>
          <w:lang w:val="fr-FR"/>
        </w:rPr>
        <w:t xml:space="preserve"> </w:t>
      </w:r>
      <w:r w:rsidR="005572FB" w:rsidRPr="00CD1E98">
        <w:rPr>
          <w:rFonts w:ascii="Arial" w:hAnsi="Arial" w:cs="Arial"/>
          <w:color w:val="00B050"/>
          <w:lang w:val="fr-FR"/>
        </w:rPr>
        <w:t>214</w:t>
      </w:r>
      <w:r w:rsidR="005B3DBA" w:rsidRPr="00CD1E98">
        <w:rPr>
          <w:rFonts w:ascii="Arial" w:eastAsia="Arial" w:hAnsi="Arial" w:cs="Arial"/>
          <w:color w:val="00B050"/>
          <w:spacing w:val="5"/>
          <w:lang w:val="fr-FR"/>
        </w:rPr>
        <w:t xml:space="preserve"> </w:t>
      </w:r>
      <w:r w:rsidR="00234850">
        <w:rPr>
          <w:rFonts w:ascii="Arial" w:eastAsia="Arial" w:hAnsi="Arial" w:cs="Arial"/>
          <w:color w:val="00B050"/>
          <w:spacing w:val="5"/>
          <w:lang w:val="fr-FR"/>
        </w:rPr>
        <w:t xml:space="preserve">postes </w:t>
      </w:r>
      <w:r w:rsidR="005B3DBA" w:rsidRPr="005C42F6">
        <w:rPr>
          <w:rFonts w:ascii="Arial" w:eastAsia="Arial" w:hAnsi="Arial" w:cs="Arial"/>
          <w:spacing w:val="1"/>
          <w:lang w:val="fr-FR"/>
        </w:rPr>
        <w:t>s</w:t>
      </w:r>
      <w:r w:rsidR="005B3DBA" w:rsidRPr="005C42F6">
        <w:rPr>
          <w:rFonts w:ascii="Arial" w:eastAsia="Arial" w:hAnsi="Arial" w:cs="Arial"/>
          <w:lang w:val="fr-FR"/>
        </w:rPr>
        <w:t>ur</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o</w:t>
      </w:r>
      <w:r w:rsidR="005B3DBA" w:rsidRPr="005C42F6">
        <w:rPr>
          <w:rFonts w:ascii="Arial" w:eastAsia="Arial" w:hAnsi="Arial" w:cs="Arial"/>
          <w:spacing w:val="-1"/>
          <w:lang w:val="fr-FR"/>
        </w:rPr>
        <w:t>li</w:t>
      </w:r>
      <w:r w:rsidR="005B3DBA" w:rsidRPr="005C42F6">
        <w:rPr>
          <w:rFonts w:ascii="Arial" w:eastAsia="Arial" w:hAnsi="Arial" w:cs="Arial"/>
          <w:lang w:val="fr-FR"/>
        </w:rPr>
        <w:t>d</w:t>
      </w:r>
      <w:r w:rsidR="005B3DBA" w:rsidRPr="005C42F6">
        <w:rPr>
          <w:rFonts w:ascii="Arial" w:eastAsia="Arial" w:hAnsi="Arial" w:cs="Arial"/>
          <w:spacing w:val="-1"/>
          <w:lang w:val="fr-FR"/>
        </w:rPr>
        <w:t>a</w:t>
      </w:r>
      <w:r w:rsidR="005B3DBA" w:rsidRPr="005C42F6">
        <w:rPr>
          <w:rFonts w:ascii="Arial" w:eastAsia="Arial" w:hAnsi="Arial" w:cs="Arial"/>
          <w:spacing w:val="1"/>
          <w:lang w:val="fr-FR"/>
        </w:rPr>
        <w:t>r</w:t>
      </w:r>
      <w:r w:rsidR="005B3DBA" w:rsidRPr="005C42F6">
        <w:rPr>
          <w:rFonts w:ascii="Arial" w:eastAsia="Arial" w:hAnsi="Arial" w:cs="Arial"/>
          <w:spacing w:val="-1"/>
          <w:lang w:val="fr-FR"/>
        </w:rPr>
        <w:t>i</w:t>
      </w:r>
      <w:r w:rsidR="005B3DBA" w:rsidRPr="005C42F6">
        <w:rPr>
          <w:rFonts w:ascii="Arial" w:eastAsia="Arial" w:hAnsi="Arial" w:cs="Arial"/>
          <w:lang w:val="fr-FR"/>
        </w:rPr>
        <w:t xml:space="preserve">té </w:t>
      </w:r>
      <w:r w:rsidR="005B3DBA" w:rsidRPr="005C42F6">
        <w:rPr>
          <w:rFonts w:ascii="Arial" w:eastAsia="Arial" w:hAnsi="Arial" w:cs="Arial"/>
          <w:spacing w:val="-1"/>
          <w:lang w:val="fr-FR"/>
        </w:rPr>
        <w:t>i</w:t>
      </w:r>
      <w:r w:rsidR="005B3DBA" w:rsidRPr="005C42F6">
        <w:rPr>
          <w:rFonts w:ascii="Arial" w:eastAsia="Arial" w:hAnsi="Arial" w:cs="Arial"/>
          <w:lang w:val="fr-FR"/>
        </w:rPr>
        <w:t>n</w:t>
      </w:r>
      <w:r w:rsidR="005B3DBA" w:rsidRPr="005C42F6">
        <w:rPr>
          <w:rFonts w:ascii="Arial" w:eastAsia="Arial" w:hAnsi="Arial" w:cs="Arial"/>
          <w:spacing w:val="1"/>
          <w:lang w:val="fr-FR"/>
        </w:rPr>
        <w:t>c</w:t>
      </w:r>
      <w:r w:rsidR="005B3DBA" w:rsidRPr="005C42F6">
        <w:rPr>
          <w:rFonts w:ascii="Arial" w:eastAsia="Arial" w:hAnsi="Arial" w:cs="Arial"/>
          <w:spacing w:val="-1"/>
          <w:lang w:val="fr-FR"/>
        </w:rPr>
        <w:t>l</w:t>
      </w:r>
      <w:r w:rsidR="005B3DBA" w:rsidRPr="005C42F6">
        <w:rPr>
          <w:rFonts w:ascii="Arial" w:eastAsia="Arial" w:hAnsi="Arial" w:cs="Arial"/>
          <w:lang w:val="fr-FR"/>
        </w:rPr>
        <w:t>u</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5B3DBA" w:rsidRPr="005C42F6">
        <w:rPr>
          <w:rFonts w:ascii="Arial" w:eastAsia="Arial" w:hAnsi="Arial" w:cs="Arial"/>
          <w:spacing w:val="4"/>
          <w:lang w:val="fr-FR"/>
        </w:rPr>
        <w:t>)</w:t>
      </w:r>
      <w:r w:rsidR="005B3DBA" w:rsidRPr="005C42F6">
        <w:rPr>
          <w:rFonts w:ascii="Arial" w:eastAsia="Arial" w:hAnsi="Arial" w:cs="Arial"/>
          <w:lang w:val="fr-FR"/>
        </w:rPr>
        <w:t>, p</w:t>
      </w:r>
      <w:r w:rsidR="005B3DBA" w:rsidRPr="005C42F6">
        <w:rPr>
          <w:rFonts w:ascii="Arial" w:eastAsia="Arial" w:hAnsi="Arial" w:cs="Arial"/>
          <w:spacing w:val="-1"/>
          <w:lang w:val="fr-FR"/>
        </w:rPr>
        <w:t>o</w:t>
      </w:r>
      <w:r w:rsidR="005B3DBA" w:rsidRPr="005C42F6">
        <w:rPr>
          <w:rFonts w:ascii="Arial" w:eastAsia="Arial" w:hAnsi="Arial" w:cs="Arial"/>
          <w:lang w:val="fr-FR"/>
        </w:rPr>
        <w:t>ur</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un</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dro</w:t>
      </w:r>
      <w:r w:rsidR="005B3DBA" w:rsidRPr="005C42F6">
        <w:rPr>
          <w:rFonts w:ascii="Arial" w:eastAsia="Arial" w:hAnsi="Arial" w:cs="Arial"/>
          <w:spacing w:val="-1"/>
          <w:lang w:val="fr-FR"/>
        </w:rPr>
        <w:t>i</w:t>
      </w:r>
      <w:r w:rsidR="005B3DBA" w:rsidRPr="005C42F6">
        <w:rPr>
          <w:rFonts w:ascii="Arial" w:eastAsia="Arial" w:hAnsi="Arial" w:cs="Arial"/>
          <w:lang w:val="fr-FR"/>
        </w:rPr>
        <w:t>t</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et</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à</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g</w:t>
      </w:r>
      <w:r w:rsidR="005B3DBA" w:rsidRPr="005C42F6">
        <w:rPr>
          <w:rFonts w:ascii="Arial" w:eastAsia="Arial" w:hAnsi="Arial" w:cs="Arial"/>
          <w:spacing w:val="-1"/>
          <w:lang w:val="fr-FR"/>
        </w:rPr>
        <w:t>é</w:t>
      </w:r>
      <w:r w:rsidR="005B3DBA" w:rsidRPr="005C42F6">
        <w:rPr>
          <w:rFonts w:ascii="Arial" w:eastAsia="Arial" w:hAnsi="Arial" w:cs="Arial"/>
          <w:lang w:val="fr-FR"/>
        </w:rPr>
        <w:t>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spacing w:val="-6"/>
          <w:lang w:val="fr-FR"/>
        </w:rPr>
        <w:t>y</w:t>
      </w:r>
      <w:r w:rsidR="005B3DBA" w:rsidRPr="005C42F6">
        <w:rPr>
          <w:rFonts w:ascii="Arial" w:eastAsia="Arial" w:hAnsi="Arial" w:cs="Arial"/>
          <w:lang w:val="fr-FR"/>
        </w:rPr>
        <w:t>és</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h</w:t>
      </w:r>
      <w:r w:rsidR="005B3DBA" w:rsidRPr="005C42F6">
        <w:rPr>
          <w:rFonts w:ascii="Arial" w:eastAsia="Arial" w:hAnsi="Arial" w:cs="Arial"/>
          <w:spacing w:val="-1"/>
          <w:lang w:val="fr-FR"/>
        </w:rPr>
        <w:t>o</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 xml:space="preserve">tes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4"/>
          <w:lang w:val="fr-FR"/>
        </w:rPr>
        <w:t>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Pr="005C42F6">
        <w:rPr>
          <w:rFonts w:ascii="Arial" w:eastAsia="Arial" w:hAnsi="Arial" w:cs="Arial"/>
          <w:lang w:val="fr-FR"/>
        </w:rPr>
        <w:t xml:space="preserve"> de sorte que l</w:t>
      </w:r>
      <w:r w:rsidR="00C84BBD" w:rsidRPr="005C42F6">
        <w:rPr>
          <w:rFonts w:ascii="Arial" w:eastAsia="Arial" w:hAnsi="Arial" w:cs="Arial"/>
          <w:lang w:val="fr-FR"/>
        </w:rPr>
        <w:t xml:space="preserve">a durée </w:t>
      </w:r>
      <w:r w:rsidRPr="005C42F6">
        <w:rPr>
          <w:rFonts w:ascii="Arial" w:eastAsia="Arial" w:hAnsi="Arial" w:cs="Arial"/>
          <w:lang w:val="fr-FR"/>
        </w:rPr>
        <w:t xml:space="preserve">moyenne du travail sur l’année </w:t>
      </w:r>
      <w:r w:rsidR="00C84BBD" w:rsidRPr="005C42F6">
        <w:rPr>
          <w:rFonts w:ascii="Arial" w:eastAsia="Arial" w:hAnsi="Arial" w:cs="Arial"/>
          <w:lang w:val="fr-FR"/>
        </w:rPr>
        <w:t>s</w:t>
      </w:r>
      <w:r w:rsidRPr="005C42F6">
        <w:rPr>
          <w:rFonts w:ascii="Arial" w:eastAsia="Arial" w:hAnsi="Arial" w:cs="Arial"/>
          <w:lang w:val="fr-FR"/>
        </w:rPr>
        <w:t>oi</w:t>
      </w:r>
      <w:r w:rsidR="00C84BBD" w:rsidRPr="005C42F6">
        <w:rPr>
          <w:rFonts w:ascii="Arial" w:eastAsia="Arial" w:hAnsi="Arial" w:cs="Arial"/>
          <w:lang w:val="fr-FR"/>
        </w:rPr>
        <w:t>t donc de</w:t>
      </w:r>
      <w:r w:rsidR="005572FB">
        <w:rPr>
          <w:rFonts w:ascii="Arial" w:eastAsia="Arial" w:hAnsi="Arial" w:cs="Arial"/>
          <w:lang w:val="fr-FR"/>
        </w:rPr>
        <w:t xml:space="preserve"> </w:t>
      </w:r>
      <w:r w:rsidR="005572FB" w:rsidRPr="00CD1E98">
        <w:rPr>
          <w:rFonts w:ascii="Arial" w:hAnsi="Arial" w:cs="Arial"/>
          <w:color w:val="00B050"/>
          <w:lang w:val="fr-FR"/>
        </w:rPr>
        <w:t>32h47mn.</w:t>
      </w:r>
      <w:r w:rsidR="00C84BBD" w:rsidRPr="00CD1E98">
        <w:rPr>
          <w:rFonts w:ascii="Arial" w:eastAsia="Arial" w:hAnsi="Arial" w:cs="Arial"/>
          <w:color w:val="00B050"/>
          <w:lang w:val="fr-FR"/>
        </w:rPr>
        <w:t xml:space="preserve"> </w:t>
      </w:r>
    </w:p>
    <w:p w14:paraId="38481F3E" w14:textId="77777777" w:rsidR="00605EFF" w:rsidRPr="005C42F6" w:rsidRDefault="00605EFF" w:rsidP="00FB69E9">
      <w:pPr>
        <w:spacing w:line="220" w:lineRule="exact"/>
        <w:ind w:left="116" w:right="92"/>
        <w:jc w:val="both"/>
        <w:rPr>
          <w:rFonts w:ascii="Arial" w:eastAsia="Arial" w:hAnsi="Arial" w:cs="Arial"/>
          <w:lang w:val="fr-FR"/>
        </w:rPr>
      </w:pPr>
    </w:p>
    <w:p w14:paraId="41E36BDC" w14:textId="77777777" w:rsidR="006E582A" w:rsidRPr="005C42F6" w:rsidRDefault="006E582A" w:rsidP="00FB69E9">
      <w:pPr>
        <w:spacing w:line="220" w:lineRule="exact"/>
        <w:ind w:left="116" w:right="92"/>
        <w:jc w:val="both"/>
        <w:rPr>
          <w:rFonts w:ascii="Arial" w:eastAsia="Arial" w:hAnsi="Arial" w:cs="Arial"/>
          <w:lang w:val="fr-FR"/>
        </w:rPr>
      </w:pPr>
    </w:p>
    <w:p w14:paraId="4CADA4B2" w14:textId="76F2D0E1" w:rsidR="00605EFF" w:rsidRPr="005C42F6" w:rsidRDefault="00C84BBD" w:rsidP="00FB69E9">
      <w:pPr>
        <w:ind w:left="116" w:right="82"/>
        <w:jc w:val="both"/>
        <w:rPr>
          <w:rFonts w:ascii="Arial" w:eastAsia="Arial" w:hAnsi="Arial" w:cs="Arial"/>
          <w:lang w:val="fr-FR"/>
        </w:rPr>
      </w:pPr>
      <w:r w:rsidRPr="005C42F6">
        <w:rPr>
          <w:rFonts w:ascii="Arial" w:eastAsia="Arial" w:hAnsi="Arial" w:cs="Arial"/>
          <w:lang w:val="fr-FR"/>
        </w:rPr>
        <w:t xml:space="preserve">Selon le cycle et la configuration de l’année civile, le nombre de </w:t>
      </w:r>
      <w:r w:rsidR="005572FB" w:rsidRPr="00CD1E98">
        <w:rPr>
          <w:rFonts w:ascii="Arial" w:hAnsi="Arial" w:cs="Arial"/>
          <w:color w:val="00B050"/>
          <w:lang w:val="fr-FR"/>
        </w:rPr>
        <w:t>214</w:t>
      </w:r>
      <w:r w:rsidRPr="00CD1E98">
        <w:rPr>
          <w:rFonts w:ascii="Arial" w:eastAsia="Arial" w:hAnsi="Arial" w:cs="Arial"/>
          <w:color w:val="00B050"/>
          <w:lang w:val="fr-FR"/>
        </w:rPr>
        <w:t xml:space="preserve"> </w:t>
      </w:r>
      <w:r w:rsidRPr="005C42F6">
        <w:rPr>
          <w:rFonts w:ascii="Arial" w:eastAsia="Arial" w:hAnsi="Arial" w:cs="Arial"/>
          <w:lang w:val="fr-FR"/>
        </w:rPr>
        <w:t>postes</w:t>
      </w:r>
      <w:r w:rsidR="0061032E" w:rsidRPr="005C42F6">
        <w:rPr>
          <w:rFonts w:ascii="Arial" w:eastAsia="Arial" w:hAnsi="Arial" w:cs="Arial"/>
          <w:lang w:val="fr-FR"/>
        </w:rPr>
        <w:t xml:space="preserve"> et, par conséquent, le nombre d’heures travaillé</w:t>
      </w:r>
      <w:r w:rsidR="007D3A20" w:rsidRPr="005C42F6">
        <w:rPr>
          <w:rFonts w:ascii="Arial" w:eastAsia="Arial" w:hAnsi="Arial" w:cs="Arial"/>
          <w:lang w:val="fr-FR"/>
        </w:rPr>
        <w:t>e</w:t>
      </w:r>
      <w:r w:rsidR="0061032E" w:rsidRPr="005C42F6">
        <w:rPr>
          <w:rFonts w:ascii="Arial" w:eastAsia="Arial" w:hAnsi="Arial" w:cs="Arial"/>
          <w:lang w:val="fr-FR"/>
        </w:rPr>
        <w:t xml:space="preserve">s sur l’année </w:t>
      </w:r>
      <w:r w:rsidRPr="005C42F6">
        <w:rPr>
          <w:rFonts w:ascii="Arial" w:eastAsia="Arial" w:hAnsi="Arial" w:cs="Arial"/>
          <w:lang w:val="fr-FR"/>
        </w:rPr>
        <w:t>peu</w:t>
      </w:r>
      <w:r w:rsidR="00E8317A" w:rsidRPr="005C42F6">
        <w:rPr>
          <w:rFonts w:ascii="Arial" w:eastAsia="Arial" w:hAnsi="Arial" w:cs="Arial"/>
          <w:lang w:val="fr-FR"/>
        </w:rPr>
        <w:t>ven</w:t>
      </w:r>
      <w:r w:rsidRPr="005C42F6">
        <w:rPr>
          <w:rFonts w:ascii="Arial" w:eastAsia="Arial" w:hAnsi="Arial" w:cs="Arial"/>
          <w:lang w:val="fr-FR"/>
        </w:rPr>
        <w:t xml:space="preserve">t légèrement varier. </w:t>
      </w:r>
      <w:r w:rsidR="005B3DBA" w:rsidRPr="005C42F6">
        <w:rPr>
          <w:rFonts w:ascii="Arial" w:eastAsia="Arial" w:hAnsi="Arial" w:cs="Arial"/>
          <w:lang w:val="fr-FR"/>
        </w:rPr>
        <w:t>Ce</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bre</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spacing w:val="-1"/>
          <w:lang w:val="fr-FR"/>
        </w:rPr>
        <w:t>’</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te</w:t>
      </w:r>
      <w:r w:rsidR="005B3DBA" w:rsidRPr="005C42F6">
        <w:rPr>
          <w:rFonts w:ascii="Arial" w:eastAsia="Arial" w:hAnsi="Arial" w:cs="Arial"/>
          <w:spacing w:val="-1"/>
          <w:lang w:val="fr-FR"/>
        </w:rPr>
        <w:t>n</w:t>
      </w:r>
      <w:r w:rsidR="005B3DBA" w:rsidRPr="005C42F6">
        <w:rPr>
          <w:rFonts w:ascii="Arial" w:eastAsia="Arial" w:hAnsi="Arial" w:cs="Arial"/>
          <w:lang w:val="fr-FR"/>
        </w:rPr>
        <w:t>d</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a</w:t>
      </w:r>
      <w:r w:rsidR="005B3DBA" w:rsidRPr="005C42F6">
        <w:rPr>
          <w:rFonts w:ascii="Arial" w:eastAsia="Arial" w:hAnsi="Arial" w:cs="Arial"/>
          <w:lang w:val="fr-FR"/>
        </w:rPr>
        <w:t>près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é</w:t>
      </w:r>
      <w:r w:rsidR="005B3DBA" w:rsidRPr="005C42F6">
        <w:rPr>
          <w:rFonts w:ascii="Arial" w:eastAsia="Arial" w:hAnsi="Arial" w:cs="Arial"/>
          <w:lang w:val="fr-FR"/>
        </w:rPr>
        <w:t>d</w:t>
      </w:r>
      <w:r w:rsidR="005B3DBA" w:rsidRPr="005C42F6">
        <w:rPr>
          <w:rFonts w:ascii="Arial" w:eastAsia="Arial" w:hAnsi="Arial" w:cs="Arial"/>
          <w:spacing w:val="-1"/>
          <w:lang w:val="fr-FR"/>
        </w:rPr>
        <w:t>u</w:t>
      </w:r>
      <w:r w:rsidR="005B3DBA" w:rsidRPr="005C42F6">
        <w:rPr>
          <w:rFonts w:ascii="Arial" w:eastAsia="Arial" w:hAnsi="Arial" w:cs="Arial"/>
          <w:spacing w:val="1"/>
          <w:lang w:val="fr-FR"/>
        </w:rPr>
        <w:t>c</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on</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2"/>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5B3DBA" w:rsidRPr="005C42F6">
        <w:rPr>
          <w:rFonts w:ascii="Arial" w:eastAsia="Arial" w:hAnsi="Arial" w:cs="Arial"/>
          <w:spacing w:val="4"/>
          <w:lang w:val="fr-FR"/>
        </w:rPr>
        <w:t>m</w:t>
      </w:r>
      <w:r w:rsidR="005B3DBA" w:rsidRPr="005C42F6">
        <w:rPr>
          <w:rFonts w:ascii="Arial" w:eastAsia="Arial" w:hAnsi="Arial" w:cs="Arial"/>
          <w:lang w:val="fr-FR"/>
        </w:rPr>
        <w:t>b</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0"/>
          <w:lang w:val="fr-FR"/>
        </w:rPr>
        <w:t xml:space="preserve"> </w:t>
      </w:r>
      <w:r w:rsidR="005B3DBA" w:rsidRPr="005C42F6">
        <w:rPr>
          <w:rFonts w:ascii="Arial" w:eastAsia="Arial" w:hAnsi="Arial" w:cs="Arial"/>
          <w:spacing w:val="-1"/>
          <w:lang w:val="fr-FR"/>
        </w:rPr>
        <w:t>d</w:t>
      </w:r>
      <w:r w:rsidR="005B3DBA" w:rsidRPr="005C42F6">
        <w:rPr>
          <w:rFonts w:ascii="Arial" w:eastAsia="Arial" w:hAnsi="Arial" w:cs="Arial"/>
          <w:lang w:val="fr-FR"/>
        </w:rPr>
        <w:t>es</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lang w:val="fr-FR"/>
        </w:rPr>
        <w:t>n</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t</w:t>
      </w:r>
      <w:r w:rsidR="005B3DBA" w:rsidRPr="005C42F6">
        <w:rPr>
          <w:rFonts w:ascii="Arial" w:eastAsia="Arial" w:hAnsi="Arial" w:cs="Arial"/>
          <w:spacing w:val="1"/>
          <w:lang w:val="fr-FR"/>
        </w:rPr>
        <w:t>r</w:t>
      </w:r>
      <w:r w:rsidR="005B3DBA" w:rsidRPr="005C42F6">
        <w:rPr>
          <w:rFonts w:ascii="Arial" w:eastAsia="Arial" w:hAnsi="Arial" w:cs="Arial"/>
          <w:lang w:val="fr-FR"/>
        </w:rPr>
        <w:t>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te</w:t>
      </w:r>
      <w:r w:rsidR="005B3DBA" w:rsidRPr="005C42F6">
        <w:rPr>
          <w:rFonts w:ascii="Arial" w:eastAsia="Arial" w:hAnsi="Arial" w:cs="Arial"/>
          <w:spacing w:val="4"/>
          <w:lang w:val="fr-FR"/>
        </w:rPr>
        <w:t>m</w:t>
      </w:r>
      <w:r w:rsidR="005B3DBA" w:rsidRPr="005C42F6">
        <w:rPr>
          <w:rFonts w:ascii="Arial" w:eastAsia="Arial" w:hAnsi="Arial" w:cs="Arial"/>
          <w:lang w:val="fr-FR"/>
        </w:rPr>
        <w:t>ps de</w:t>
      </w:r>
      <w:r w:rsidR="005B3DBA" w:rsidRPr="005C42F6">
        <w:rPr>
          <w:rFonts w:ascii="Arial" w:eastAsia="Arial" w:hAnsi="Arial" w:cs="Arial"/>
          <w:spacing w:val="12"/>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p</w:t>
      </w:r>
      <w:r w:rsidR="005B3DBA" w:rsidRPr="005C42F6">
        <w:rPr>
          <w:rFonts w:ascii="Arial" w:eastAsia="Arial" w:hAnsi="Arial" w:cs="Arial"/>
          <w:lang w:val="fr-FR"/>
        </w:rPr>
        <w:t>os</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4"/>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lang w:val="fr-FR"/>
        </w:rPr>
        <w:t>ta</w:t>
      </w:r>
      <w:r w:rsidR="005B3DBA" w:rsidRPr="005C42F6">
        <w:rPr>
          <w:rFonts w:ascii="Arial" w:eastAsia="Arial" w:hAnsi="Arial" w:cs="Arial"/>
          <w:spacing w:val="4"/>
          <w:lang w:val="fr-FR"/>
        </w:rPr>
        <w:t>mm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5"/>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es</w:t>
      </w:r>
      <w:r w:rsidR="005B3DBA" w:rsidRPr="005C42F6">
        <w:rPr>
          <w:rFonts w:ascii="Arial" w:eastAsia="Arial" w:hAnsi="Arial" w:cs="Arial"/>
          <w:spacing w:val="14"/>
          <w:lang w:val="fr-FR"/>
        </w:rPr>
        <w:t xml:space="preserve"> </w:t>
      </w:r>
      <w:r w:rsidR="005B3DBA" w:rsidRPr="005C42F6">
        <w:rPr>
          <w:rFonts w:ascii="Arial" w:eastAsia="Arial" w:hAnsi="Arial" w:cs="Arial"/>
          <w:lang w:val="fr-FR"/>
        </w:rPr>
        <w:t>3</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12"/>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12"/>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g</w:t>
      </w:r>
      <w:r w:rsidR="005B3DBA" w:rsidRPr="005C42F6">
        <w:rPr>
          <w:rFonts w:ascii="Arial" w:eastAsia="Arial" w:hAnsi="Arial" w:cs="Arial"/>
          <w:spacing w:val="-1"/>
          <w:lang w:val="fr-FR"/>
        </w:rPr>
        <w:t>é</w:t>
      </w:r>
      <w:r w:rsidR="005B3DBA" w:rsidRPr="005C42F6">
        <w:rPr>
          <w:rFonts w:ascii="Arial" w:eastAsia="Arial" w:hAnsi="Arial" w:cs="Arial"/>
          <w:lang w:val="fr-FR"/>
        </w:rPr>
        <w:t>s</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spacing w:val="-6"/>
          <w:lang w:val="fr-FR"/>
        </w:rPr>
        <w:t>y</w:t>
      </w:r>
      <w:r w:rsidR="005B3DBA" w:rsidRPr="005C42F6">
        <w:rPr>
          <w:rFonts w:ascii="Arial" w:eastAsia="Arial" w:hAnsi="Arial" w:cs="Arial"/>
          <w:lang w:val="fr-FR"/>
        </w:rPr>
        <w:t>és</w:t>
      </w:r>
      <w:r w:rsidR="005B3DBA" w:rsidRPr="005C42F6">
        <w:rPr>
          <w:rFonts w:ascii="Arial" w:eastAsia="Arial" w:hAnsi="Arial" w:cs="Arial"/>
          <w:spacing w:val="11"/>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w:t>
      </w:r>
      <w:r w:rsidR="005B3DBA" w:rsidRPr="005C42F6">
        <w:rPr>
          <w:rFonts w:ascii="Arial" w:eastAsia="Arial" w:hAnsi="Arial" w:cs="Arial"/>
          <w:spacing w:val="-1"/>
          <w:lang w:val="fr-FR"/>
        </w:rPr>
        <w:t>p</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4"/>
          <w:lang w:val="fr-FR"/>
        </w:rPr>
        <w:t>m</w:t>
      </w:r>
      <w:r w:rsidR="005B3DBA" w:rsidRPr="005C42F6">
        <w:rPr>
          <w:rFonts w:ascii="Arial" w:eastAsia="Arial" w:hAnsi="Arial" w:cs="Arial"/>
          <w:lang w:val="fr-FR"/>
        </w:rPr>
        <w:t>e</w:t>
      </w:r>
      <w:r w:rsidR="005B3DBA" w:rsidRPr="005C42F6">
        <w:rPr>
          <w:rFonts w:ascii="Arial" w:eastAsia="Arial" w:hAnsi="Arial" w:cs="Arial"/>
          <w:spacing w:val="5"/>
          <w:lang w:val="fr-FR"/>
        </w:rPr>
        <w:t>n</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es</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R</w:t>
      </w:r>
      <w:r w:rsidR="005B3DBA" w:rsidRPr="005C42F6">
        <w:rPr>
          <w:rFonts w:ascii="Arial" w:eastAsia="Arial" w:hAnsi="Arial" w:cs="Arial"/>
          <w:spacing w:val="3"/>
          <w:lang w:val="fr-FR"/>
        </w:rPr>
        <w:t>T</w:t>
      </w:r>
      <w:r w:rsidR="005B3DBA" w:rsidRPr="005C42F6">
        <w:rPr>
          <w:rFonts w:ascii="Arial" w:eastAsia="Arial" w:hAnsi="Arial" w:cs="Arial"/>
          <w:lang w:val="fr-FR"/>
        </w:rPr>
        <w:t>T</w:t>
      </w:r>
      <w:r w:rsidR="005B3DBA" w:rsidRPr="005C42F6">
        <w:rPr>
          <w:rFonts w:ascii="Arial" w:eastAsia="Arial" w:hAnsi="Arial" w:cs="Arial"/>
          <w:spacing w:val="16"/>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p</w:t>
      </w:r>
      <w:r w:rsidR="005B3DBA" w:rsidRPr="005C42F6">
        <w:rPr>
          <w:rFonts w:ascii="Arial" w:eastAsia="Arial" w:hAnsi="Arial" w:cs="Arial"/>
          <w:lang w:val="fr-FR"/>
        </w:rPr>
        <w:t xml:space="preserve">os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e</w:t>
      </w:r>
      <w:r w:rsidR="005B3DBA" w:rsidRPr="005C42F6">
        <w:rPr>
          <w:rFonts w:ascii="Arial" w:eastAsia="Arial" w:hAnsi="Arial" w:cs="Arial"/>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at</w:t>
      </w:r>
      <w:r w:rsidR="005B3DBA" w:rsidRPr="005C42F6">
        <w:rPr>
          <w:rFonts w:ascii="Arial" w:eastAsia="Arial" w:hAnsi="Arial" w:cs="Arial"/>
          <w:spacing w:val="-1"/>
          <w:lang w:val="fr-FR"/>
        </w:rPr>
        <w:t>e</w:t>
      </w:r>
      <w:r w:rsidR="005B3DBA" w:rsidRPr="005C42F6">
        <w:rPr>
          <w:rFonts w:ascii="Arial" w:eastAsia="Arial" w:hAnsi="Arial" w:cs="Arial"/>
          <w:lang w:val="fr-FR"/>
        </w:rPr>
        <w:t>ur g</w:t>
      </w:r>
      <w:r w:rsidR="005B3DBA" w:rsidRPr="005C42F6">
        <w:rPr>
          <w:rFonts w:ascii="Arial" w:eastAsia="Arial" w:hAnsi="Arial" w:cs="Arial"/>
          <w:spacing w:val="-1"/>
          <w:lang w:val="fr-FR"/>
        </w:rPr>
        <w:t>l</w:t>
      </w:r>
      <w:r w:rsidR="005B3DBA" w:rsidRPr="005C42F6">
        <w:rPr>
          <w:rFonts w:ascii="Arial" w:eastAsia="Arial" w:hAnsi="Arial" w:cs="Arial"/>
          <w:lang w:val="fr-FR"/>
        </w:rPr>
        <w:t>o</w:t>
      </w:r>
      <w:r w:rsidR="005B3DBA" w:rsidRPr="005C42F6">
        <w:rPr>
          <w:rFonts w:ascii="Arial" w:eastAsia="Arial" w:hAnsi="Arial" w:cs="Arial"/>
          <w:spacing w:val="-1"/>
          <w:lang w:val="fr-FR"/>
        </w:rPr>
        <w:t>b</w:t>
      </w:r>
      <w:r w:rsidR="005B3DBA" w:rsidRPr="005C42F6">
        <w:rPr>
          <w:rFonts w:ascii="Arial" w:eastAsia="Arial" w:hAnsi="Arial" w:cs="Arial"/>
          <w:lang w:val="fr-FR"/>
        </w:rPr>
        <w:t>al</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0"/>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lang w:val="fr-FR"/>
        </w:rPr>
        <w:t>or</w:t>
      </w:r>
      <w:r w:rsidR="005B3DBA" w:rsidRPr="005C42F6">
        <w:rPr>
          <w:rFonts w:ascii="Arial" w:eastAsia="Arial" w:hAnsi="Arial" w:cs="Arial"/>
          <w:spacing w:val="3"/>
          <w:lang w:val="fr-FR"/>
        </w:rPr>
        <w:t>f</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tre</w:t>
      </w:r>
      <w:r w:rsidR="005B3DBA" w:rsidRPr="005C42F6">
        <w:rPr>
          <w:rFonts w:ascii="Arial" w:eastAsia="Arial" w:hAnsi="Arial" w:cs="Arial"/>
          <w:spacing w:val="-1"/>
          <w:lang w:val="fr-FR"/>
        </w:rPr>
        <w:t>p</w:t>
      </w:r>
      <w:r w:rsidR="005B3DBA" w:rsidRPr="005C42F6">
        <w:rPr>
          <w:rFonts w:ascii="Arial" w:eastAsia="Arial" w:hAnsi="Arial" w:cs="Arial"/>
          <w:lang w:val="fr-FR"/>
        </w:rPr>
        <w:t>art</w:t>
      </w:r>
      <w:r w:rsidR="005B3DBA" w:rsidRPr="005C42F6">
        <w:rPr>
          <w:rFonts w:ascii="Arial" w:eastAsia="Arial" w:hAnsi="Arial" w:cs="Arial"/>
          <w:spacing w:val="-1"/>
          <w:lang w:val="fr-FR"/>
        </w:rPr>
        <w:t>i</w:t>
      </w:r>
      <w:r w:rsidR="005B3DBA" w:rsidRPr="005C42F6">
        <w:rPr>
          <w:rFonts w:ascii="Arial" w:eastAsia="Arial" w:hAnsi="Arial" w:cs="Arial"/>
          <w:lang w:val="fr-FR"/>
        </w:rPr>
        <w:t>e</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5B3DBA" w:rsidRPr="005C42F6">
        <w:rPr>
          <w:rFonts w:ascii="Arial" w:eastAsia="Arial" w:hAnsi="Arial" w:cs="Arial"/>
          <w:spacing w:val="4"/>
          <w:lang w:val="fr-FR"/>
        </w:rPr>
        <w:t>m</w:t>
      </w:r>
      <w:r w:rsidR="005B3DBA" w:rsidRPr="005C42F6">
        <w:rPr>
          <w:rFonts w:ascii="Arial" w:eastAsia="Arial" w:hAnsi="Arial" w:cs="Arial"/>
          <w:lang w:val="fr-FR"/>
        </w:rPr>
        <w:t>b</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10"/>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tra</w:t>
      </w:r>
      <w:r w:rsidR="005B3DBA" w:rsidRPr="005C42F6">
        <w:rPr>
          <w:rFonts w:ascii="Arial" w:eastAsia="Arial" w:hAnsi="Arial" w:cs="Arial"/>
          <w:spacing w:val="-1"/>
          <w:lang w:val="fr-FR"/>
        </w:rPr>
        <w:t>i</w:t>
      </w:r>
      <w:r w:rsidR="005B3DBA" w:rsidRPr="005C42F6">
        <w:rPr>
          <w:rFonts w:ascii="Arial" w:eastAsia="Arial" w:hAnsi="Arial" w:cs="Arial"/>
          <w:lang w:val="fr-FR"/>
        </w:rPr>
        <w:t>nt</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e</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t</w:t>
      </w:r>
      <w:r w:rsidR="005B3DBA" w:rsidRPr="005C42F6">
        <w:rPr>
          <w:rFonts w:ascii="Arial" w:eastAsia="Arial" w:hAnsi="Arial" w:cs="Arial"/>
          <w:spacing w:val="-6"/>
          <w:lang w:val="fr-FR"/>
        </w:rPr>
        <w:t>y</w:t>
      </w:r>
      <w:r w:rsidR="005B3DBA" w:rsidRPr="005C42F6">
        <w:rPr>
          <w:rFonts w:ascii="Arial" w:eastAsia="Arial" w:hAnsi="Arial" w:cs="Arial"/>
          <w:lang w:val="fr-FR"/>
        </w:rPr>
        <w:t>pe</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 xml:space="preserve">te </w:t>
      </w:r>
      <w:r w:rsidR="005B3DBA" w:rsidRPr="005C42F6">
        <w:rPr>
          <w:rFonts w:ascii="Arial" w:eastAsia="Arial" w:hAnsi="Arial" w:cs="Arial"/>
          <w:spacing w:val="1"/>
          <w:lang w:val="fr-FR"/>
        </w:rPr>
        <w:t>(</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l</w:t>
      </w:r>
      <w:r w:rsidR="005B3DBA" w:rsidRPr="005C42F6">
        <w:rPr>
          <w:rFonts w:ascii="Arial" w:eastAsia="Arial" w:hAnsi="Arial" w:cs="Arial"/>
          <w:i/>
          <w:spacing w:val="6"/>
          <w:lang w:val="fr-FR"/>
        </w:rPr>
        <w:t xml:space="preserve"> </w:t>
      </w:r>
      <w:r w:rsidR="005B3DBA" w:rsidRPr="005C42F6">
        <w:rPr>
          <w:rFonts w:ascii="Arial" w:eastAsia="Arial" w:hAnsi="Arial" w:cs="Arial"/>
          <w:i/>
          <w:lang w:val="fr-FR"/>
        </w:rPr>
        <w:t>de</w:t>
      </w:r>
      <w:r w:rsidR="005B3DBA" w:rsidRPr="005C42F6">
        <w:rPr>
          <w:rFonts w:ascii="Arial" w:eastAsia="Arial" w:hAnsi="Arial" w:cs="Arial"/>
          <w:i/>
          <w:spacing w:val="10"/>
          <w:lang w:val="fr-FR"/>
        </w:rPr>
        <w:t xml:space="preserve"> </w:t>
      </w:r>
      <w:r w:rsidR="005B3DBA" w:rsidRPr="005C42F6">
        <w:rPr>
          <w:rFonts w:ascii="Arial" w:eastAsia="Arial" w:hAnsi="Arial" w:cs="Arial"/>
          <w:i/>
          <w:lang w:val="fr-FR"/>
        </w:rPr>
        <w:t>n</w:t>
      </w:r>
      <w:r w:rsidR="005B3DBA" w:rsidRPr="005C42F6">
        <w:rPr>
          <w:rFonts w:ascii="Arial" w:eastAsia="Arial" w:hAnsi="Arial" w:cs="Arial"/>
          <w:i/>
          <w:spacing w:val="-1"/>
          <w:lang w:val="fr-FR"/>
        </w:rPr>
        <w:t>ui</w:t>
      </w:r>
      <w:r w:rsidR="005B3DBA" w:rsidRPr="005C42F6">
        <w:rPr>
          <w:rFonts w:ascii="Arial" w:eastAsia="Arial" w:hAnsi="Arial" w:cs="Arial"/>
          <w:i/>
          <w:lang w:val="fr-FR"/>
        </w:rPr>
        <w:t>t,</w:t>
      </w:r>
      <w:r w:rsidR="005B3DBA" w:rsidRPr="005C42F6">
        <w:rPr>
          <w:rFonts w:ascii="Arial" w:eastAsia="Arial" w:hAnsi="Arial" w:cs="Arial"/>
          <w:i/>
          <w:spacing w:val="9"/>
          <w:lang w:val="fr-FR"/>
        </w:rPr>
        <w:t xml:space="preserve"> </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l</w:t>
      </w:r>
      <w:r w:rsidR="005B3DBA" w:rsidRPr="005C42F6">
        <w:rPr>
          <w:rFonts w:ascii="Arial" w:eastAsia="Arial" w:hAnsi="Arial" w:cs="Arial"/>
          <w:i/>
          <w:spacing w:val="6"/>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o</w:t>
      </w:r>
      <w:r w:rsidR="005B3DBA" w:rsidRPr="005C42F6">
        <w:rPr>
          <w:rFonts w:ascii="Arial" w:eastAsia="Arial" w:hAnsi="Arial" w:cs="Arial"/>
          <w:i/>
          <w:lang w:val="fr-FR"/>
        </w:rPr>
        <w:t>m</w:t>
      </w:r>
      <w:r w:rsidR="005B3DBA" w:rsidRPr="005C42F6">
        <w:rPr>
          <w:rFonts w:ascii="Arial" w:eastAsia="Arial" w:hAnsi="Arial" w:cs="Arial"/>
          <w:i/>
          <w:spacing w:val="-1"/>
          <w:lang w:val="fr-FR"/>
        </w:rPr>
        <w:t>i</w:t>
      </w:r>
      <w:r w:rsidR="005B3DBA" w:rsidRPr="005C42F6">
        <w:rPr>
          <w:rFonts w:ascii="Arial" w:eastAsia="Arial" w:hAnsi="Arial" w:cs="Arial"/>
          <w:i/>
          <w:lang w:val="fr-FR"/>
        </w:rPr>
        <w:t>n</w:t>
      </w:r>
      <w:r w:rsidR="005B3DBA" w:rsidRPr="005C42F6">
        <w:rPr>
          <w:rFonts w:ascii="Arial" w:eastAsia="Arial" w:hAnsi="Arial" w:cs="Arial"/>
          <w:i/>
          <w:spacing w:val="-1"/>
          <w:lang w:val="fr-FR"/>
        </w:rPr>
        <w:t>i</w:t>
      </w:r>
      <w:r w:rsidR="005B3DBA" w:rsidRPr="005C42F6">
        <w:rPr>
          <w:rFonts w:ascii="Arial" w:eastAsia="Arial" w:hAnsi="Arial" w:cs="Arial"/>
          <w:i/>
          <w:spacing w:val="1"/>
          <w:lang w:val="fr-FR"/>
        </w:rPr>
        <w:t>c</w:t>
      </w:r>
      <w:r w:rsidR="005B3DBA" w:rsidRPr="005C42F6">
        <w:rPr>
          <w:rFonts w:ascii="Arial" w:eastAsia="Arial" w:hAnsi="Arial" w:cs="Arial"/>
          <w:i/>
          <w:lang w:val="fr-FR"/>
        </w:rPr>
        <w:t>al</w:t>
      </w:r>
      <w:r w:rsidR="005B3DBA" w:rsidRPr="005C42F6">
        <w:rPr>
          <w:rFonts w:ascii="Arial" w:eastAsia="Arial" w:hAnsi="Arial" w:cs="Arial"/>
          <w:i/>
          <w:spacing w:val="3"/>
          <w:lang w:val="fr-FR"/>
        </w:rPr>
        <w:t xml:space="preserve"> </w:t>
      </w:r>
      <w:r w:rsidR="005B3DBA" w:rsidRPr="005C42F6">
        <w:rPr>
          <w:rFonts w:ascii="Arial" w:eastAsia="Arial" w:hAnsi="Arial" w:cs="Arial"/>
          <w:i/>
          <w:lang w:val="fr-FR"/>
        </w:rPr>
        <w:t>a</w:t>
      </w:r>
      <w:r w:rsidR="005B3DBA" w:rsidRPr="005C42F6">
        <w:rPr>
          <w:rFonts w:ascii="Arial" w:eastAsia="Arial" w:hAnsi="Arial" w:cs="Arial"/>
          <w:i/>
          <w:spacing w:val="1"/>
          <w:lang w:val="fr-FR"/>
        </w:rPr>
        <w:t>v</w:t>
      </w:r>
      <w:r w:rsidR="005B3DBA" w:rsidRPr="005C42F6">
        <w:rPr>
          <w:rFonts w:ascii="Arial" w:eastAsia="Arial" w:hAnsi="Arial" w:cs="Arial"/>
          <w:i/>
          <w:lang w:val="fr-FR"/>
        </w:rPr>
        <w:t>ec</w:t>
      </w:r>
      <w:r w:rsidR="005B3DBA" w:rsidRPr="005C42F6">
        <w:rPr>
          <w:rFonts w:ascii="Arial" w:eastAsia="Arial" w:hAnsi="Arial" w:cs="Arial"/>
          <w:i/>
          <w:spacing w:val="10"/>
          <w:lang w:val="fr-FR"/>
        </w:rPr>
        <w:t xml:space="preserve"> </w:t>
      </w:r>
      <w:r w:rsidR="005B3DBA" w:rsidRPr="005C42F6">
        <w:rPr>
          <w:rFonts w:ascii="Arial" w:eastAsia="Arial" w:hAnsi="Arial" w:cs="Arial"/>
          <w:i/>
          <w:spacing w:val="1"/>
          <w:lang w:val="fr-FR"/>
        </w:rPr>
        <w:t>r</w:t>
      </w:r>
      <w:r w:rsidR="005B3DBA" w:rsidRPr="005C42F6">
        <w:rPr>
          <w:rFonts w:ascii="Arial" w:eastAsia="Arial" w:hAnsi="Arial" w:cs="Arial"/>
          <w:i/>
          <w:lang w:val="fr-FR"/>
        </w:rPr>
        <w:t>e</w:t>
      </w:r>
      <w:r w:rsidR="005B3DBA" w:rsidRPr="005C42F6">
        <w:rPr>
          <w:rFonts w:ascii="Arial" w:eastAsia="Arial" w:hAnsi="Arial" w:cs="Arial"/>
          <w:i/>
          <w:spacing w:val="-1"/>
          <w:lang w:val="fr-FR"/>
        </w:rPr>
        <w:t>p</w:t>
      </w:r>
      <w:r w:rsidR="005B3DBA" w:rsidRPr="005C42F6">
        <w:rPr>
          <w:rFonts w:ascii="Arial" w:eastAsia="Arial" w:hAnsi="Arial" w:cs="Arial"/>
          <w:i/>
          <w:lang w:val="fr-FR"/>
        </w:rPr>
        <w:t>os</w:t>
      </w:r>
      <w:r w:rsidR="005B3DBA" w:rsidRPr="005C42F6">
        <w:rPr>
          <w:rFonts w:ascii="Arial" w:eastAsia="Arial" w:hAnsi="Arial" w:cs="Arial"/>
          <w:i/>
          <w:spacing w:val="9"/>
          <w:lang w:val="fr-FR"/>
        </w:rPr>
        <w:t xml:space="preserve"> </w:t>
      </w:r>
      <w:r w:rsidR="005B3DBA" w:rsidRPr="005C42F6">
        <w:rPr>
          <w:rFonts w:ascii="Arial" w:eastAsia="Arial" w:hAnsi="Arial" w:cs="Arial"/>
          <w:i/>
          <w:lang w:val="fr-FR"/>
        </w:rPr>
        <w:t>h</w:t>
      </w:r>
      <w:r w:rsidR="005B3DBA" w:rsidRPr="005C42F6">
        <w:rPr>
          <w:rFonts w:ascii="Arial" w:eastAsia="Arial" w:hAnsi="Arial" w:cs="Arial"/>
          <w:i/>
          <w:spacing w:val="-1"/>
          <w:lang w:val="fr-FR"/>
        </w:rPr>
        <w:t>e</w:t>
      </w:r>
      <w:r w:rsidR="005B3DBA" w:rsidRPr="005C42F6">
        <w:rPr>
          <w:rFonts w:ascii="Arial" w:eastAsia="Arial" w:hAnsi="Arial" w:cs="Arial"/>
          <w:i/>
          <w:lang w:val="fr-FR"/>
        </w:rPr>
        <w:t>b</w:t>
      </w:r>
      <w:r w:rsidR="005B3DBA" w:rsidRPr="005C42F6">
        <w:rPr>
          <w:rFonts w:ascii="Arial" w:eastAsia="Arial" w:hAnsi="Arial" w:cs="Arial"/>
          <w:i/>
          <w:spacing w:val="-1"/>
          <w:lang w:val="fr-FR"/>
        </w:rPr>
        <w:t>d</w:t>
      </w:r>
      <w:r w:rsidR="005B3DBA" w:rsidRPr="005C42F6">
        <w:rPr>
          <w:rFonts w:ascii="Arial" w:eastAsia="Arial" w:hAnsi="Arial" w:cs="Arial"/>
          <w:i/>
          <w:lang w:val="fr-FR"/>
        </w:rPr>
        <w:t>o</w:t>
      </w:r>
      <w:r w:rsidR="005B3DBA" w:rsidRPr="005C42F6">
        <w:rPr>
          <w:rFonts w:ascii="Arial" w:eastAsia="Arial" w:hAnsi="Arial" w:cs="Arial"/>
          <w:i/>
          <w:spacing w:val="-1"/>
          <w:lang w:val="fr-FR"/>
        </w:rPr>
        <w:t>m</w:t>
      </w:r>
      <w:r w:rsidR="005B3DBA" w:rsidRPr="005C42F6">
        <w:rPr>
          <w:rFonts w:ascii="Arial" w:eastAsia="Arial" w:hAnsi="Arial" w:cs="Arial"/>
          <w:i/>
          <w:lang w:val="fr-FR"/>
        </w:rPr>
        <w:t>a</w:t>
      </w:r>
      <w:r w:rsidR="005B3DBA" w:rsidRPr="005C42F6">
        <w:rPr>
          <w:rFonts w:ascii="Arial" w:eastAsia="Arial" w:hAnsi="Arial" w:cs="Arial"/>
          <w:i/>
          <w:spacing w:val="-1"/>
          <w:lang w:val="fr-FR"/>
        </w:rPr>
        <w:t>d</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spacing w:val="1"/>
          <w:lang w:val="fr-FR"/>
        </w:rPr>
        <w:t>r</w:t>
      </w:r>
      <w:r w:rsidR="005B3DBA" w:rsidRPr="005C42F6">
        <w:rPr>
          <w:rFonts w:ascii="Arial" w:eastAsia="Arial" w:hAnsi="Arial" w:cs="Arial"/>
          <w:i/>
          <w:lang w:val="fr-FR"/>
        </w:rPr>
        <w:t>e p</w:t>
      </w:r>
      <w:r w:rsidR="005B3DBA" w:rsidRPr="005C42F6">
        <w:rPr>
          <w:rFonts w:ascii="Arial" w:eastAsia="Arial" w:hAnsi="Arial" w:cs="Arial"/>
          <w:i/>
          <w:spacing w:val="-1"/>
          <w:lang w:val="fr-FR"/>
        </w:rPr>
        <w:t>a</w:t>
      </w:r>
      <w:r w:rsidR="005B3DBA" w:rsidRPr="005C42F6">
        <w:rPr>
          <w:rFonts w:ascii="Arial" w:eastAsia="Arial" w:hAnsi="Arial" w:cs="Arial"/>
          <w:i/>
          <w:lang w:val="fr-FR"/>
        </w:rPr>
        <w:t>r</w:t>
      </w:r>
      <w:r w:rsidR="005B3DBA" w:rsidRPr="005C42F6">
        <w:rPr>
          <w:rFonts w:ascii="Arial" w:eastAsia="Arial" w:hAnsi="Arial" w:cs="Arial"/>
          <w:i/>
          <w:spacing w:val="11"/>
          <w:lang w:val="fr-FR"/>
        </w:rPr>
        <w:t xml:space="preserve"> </w:t>
      </w:r>
      <w:r w:rsidR="005B3DBA" w:rsidRPr="005C42F6">
        <w:rPr>
          <w:rFonts w:ascii="Arial" w:eastAsia="Arial" w:hAnsi="Arial" w:cs="Arial"/>
          <w:i/>
          <w:spacing w:val="1"/>
          <w:lang w:val="fr-FR"/>
        </w:rPr>
        <w:t>r</w:t>
      </w:r>
      <w:r w:rsidR="005B3DBA" w:rsidRPr="005C42F6">
        <w:rPr>
          <w:rFonts w:ascii="Arial" w:eastAsia="Arial" w:hAnsi="Arial" w:cs="Arial"/>
          <w:i/>
          <w:lang w:val="fr-FR"/>
        </w:rPr>
        <w:t>o</w:t>
      </w:r>
      <w:r w:rsidR="005B3DBA" w:rsidRPr="005C42F6">
        <w:rPr>
          <w:rFonts w:ascii="Arial" w:eastAsia="Arial" w:hAnsi="Arial" w:cs="Arial"/>
          <w:i/>
          <w:spacing w:val="-1"/>
          <w:lang w:val="fr-FR"/>
        </w:rPr>
        <w:t>ul</w:t>
      </w:r>
      <w:r w:rsidR="005B3DBA" w:rsidRPr="005C42F6">
        <w:rPr>
          <w:rFonts w:ascii="Arial" w:eastAsia="Arial" w:hAnsi="Arial" w:cs="Arial"/>
          <w:i/>
          <w:lang w:val="fr-FR"/>
        </w:rPr>
        <w:t>e</w:t>
      </w:r>
      <w:r w:rsidR="005B3DBA" w:rsidRPr="005C42F6">
        <w:rPr>
          <w:rFonts w:ascii="Arial" w:eastAsia="Arial" w:hAnsi="Arial" w:cs="Arial"/>
          <w:i/>
          <w:spacing w:val="-1"/>
          <w:lang w:val="fr-FR"/>
        </w:rPr>
        <w:t>m</w:t>
      </w:r>
      <w:r w:rsidR="005B3DBA" w:rsidRPr="005C42F6">
        <w:rPr>
          <w:rFonts w:ascii="Arial" w:eastAsia="Arial" w:hAnsi="Arial" w:cs="Arial"/>
          <w:i/>
          <w:lang w:val="fr-FR"/>
        </w:rPr>
        <w:t>e</w:t>
      </w:r>
      <w:r w:rsidR="005B3DBA" w:rsidRPr="005C42F6">
        <w:rPr>
          <w:rFonts w:ascii="Arial" w:eastAsia="Arial" w:hAnsi="Arial" w:cs="Arial"/>
          <w:i/>
          <w:spacing w:val="-1"/>
          <w:lang w:val="fr-FR"/>
        </w:rPr>
        <w:t>n</w:t>
      </w:r>
      <w:r w:rsidR="005B3DBA" w:rsidRPr="005C42F6">
        <w:rPr>
          <w:rFonts w:ascii="Arial" w:eastAsia="Arial" w:hAnsi="Arial" w:cs="Arial"/>
          <w:i/>
          <w:spacing w:val="6"/>
          <w:lang w:val="fr-FR"/>
        </w:rPr>
        <w:t>t</w:t>
      </w:r>
      <w:r w:rsidR="005B3DBA" w:rsidRPr="005C42F6">
        <w:rPr>
          <w:rFonts w:ascii="Arial" w:eastAsia="Arial" w:hAnsi="Arial" w:cs="Arial"/>
          <w:i/>
          <w:lang w:val="fr-FR"/>
        </w:rPr>
        <w:t>,</w:t>
      </w:r>
      <w:r w:rsidR="005B3DBA" w:rsidRPr="005C42F6">
        <w:rPr>
          <w:rFonts w:ascii="Arial" w:eastAsia="Arial" w:hAnsi="Arial" w:cs="Arial"/>
          <w:i/>
          <w:spacing w:val="3"/>
          <w:lang w:val="fr-FR"/>
        </w:rPr>
        <w:t xml:space="preserve"> </w:t>
      </w:r>
      <w:r w:rsidR="005B3DBA" w:rsidRPr="005C42F6">
        <w:rPr>
          <w:rFonts w:ascii="Arial" w:eastAsia="Arial" w:hAnsi="Arial" w:cs="Arial"/>
          <w:i/>
          <w:lang w:val="fr-FR"/>
        </w:rPr>
        <w:t>te</w:t>
      </w:r>
      <w:r w:rsidR="005B3DBA" w:rsidRPr="005C42F6">
        <w:rPr>
          <w:rFonts w:ascii="Arial" w:eastAsia="Arial" w:hAnsi="Arial" w:cs="Arial"/>
          <w:i/>
          <w:spacing w:val="-1"/>
          <w:lang w:val="fr-FR"/>
        </w:rPr>
        <w:t>m</w:t>
      </w:r>
      <w:r w:rsidR="005B3DBA" w:rsidRPr="005C42F6">
        <w:rPr>
          <w:rFonts w:ascii="Arial" w:eastAsia="Arial" w:hAnsi="Arial" w:cs="Arial"/>
          <w:i/>
          <w:lang w:val="fr-FR"/>
        </w:rPr>
        <w:t>ps</w:t>
      </w:r>
      <w:r w:rsidR="005B3DBA" w:rsidRPr="005C42F6">
        <w:rPr>
          <w:rFonts w:ascii="Arial" w:eastAsia="Arial" w:hAnsi="Arial" w:cs="Arial"/>
          <w:i/>
          <w:spacing w:val="5"/>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6"/>
          <w:lang w:val="fr-FR"/>
        </w:rPr>
        <w:t>’</w:t>
      </w:r>
      <w:r w:rsidR="005B3DBA" w:rsidRPr="005C42F6">
        <w:rPr>
          <w:rFonts w:ascii="Arial" w:eastAsia="Arial" w:hAnsi="Arial" w:cs="Arial"/>
          <w:i/>
          <w:lang w:val="fr-FR"/>
        </w:rPr>
        <w:t>h</w:t>
      </w:r>
      <w:r w:rsidR="005B3DBA" w:rsidRPr="005C42F6">
        <w:rPr>
          <w:rFonts w:ascii="Arial" w:eastAsia="Arial" w:hAnsi="Arial" w:cs="Arial"/>
          <w:i/>
          <w:spacing w:val="-1"/>
          <w:lang w:val="fr-FR"/>
        </w:rPr>
        <w:t>a</w:t>
      </w:r>
      <w:r w:rsidR="005B3DBA" w:rsidRPr="005C42F6">
        <w:rPr>
          <w:rFonts w:ascii="Arial" w:eastAsia="Arial" w:hAnsi="Arial" w:cs="Arial"/>
          <w:i/>
          <w:lang w:val="fr-FR"/>
        </w:rPr>
        <w:t>b</w:t>
      </w:r>
      <w:r w:rsidR="005B3DBA" w:rsidRPr="005C42F6">
        <w:rPr>
          <w:rFonts w:ascii="Arial" w:eastAsia="Arial" w:hAnsi="Arial" w:cs="Arial"/>
          <w:i/>
          <w:spacing w:val="-1"/>
          <w:lang w:val="fr-FR"/>
        </w:rPr>
        <w:t>ill</w:t>
      </w:r>
      <w:r w:rsidR="005B3DBA" w:rsidRPr="005C42F6">
        <w:rPr>
          <w:rFonts w:ascii="Arial" w:eastAsia="Arial" w:hAnsi="Arial" w:cs="Arial"/>
          <w:i/>
          <w:lang w:val="fr-FR"/>
        </w:rPr>
        <w:t>a</w:t>
      </w:r>
      <w:r w:rsidR="005B3DBA" w:rsidRPr="005C42F6">
        <w:rPr>
          <w:rFonts w:ascii="Arial" w:eastAsia="Arial" w:hAnsi="Arial" w:cs="Arial"/>
          <w:i/>
          <w:spacing w:val="-1"/>
          <w:lang w:val="fr-FR"/>
        </w:rPr>
        <w:t>g</w:t>
      </w:r>
      <w:r w:rsidR="005B3DBA" w:rsidRPr="005C42F6">
        <w:rPr>
          <w:rFonts w:ascii="Arial" w:eastAsia="Arial" w:hAnsi="Arial" w:cs="Arial"/>
          <w:i/>
          <w:lang w:val="fr-FR"/>
        </w:rPr>
        <w:t>e, d</w:t>
      </w:r>
      <w:r w:rsidR="005B3DBA" w:rsidRPr="005C42F6">
        <w:rPr>
          <w:rFonts w:ascii="Arial" w:eastAsia="Arial" w:hAnsi="Arial" w:cs="Arial"/>
          <w:i/>
          <w:spacing w:val="-1"/>
          <w:lang w:val="fr-FR"/>
        </w:rPr>
        <w:t>é</w:t>
      </w:r>
      <w:r w:rsidR="005B3DBA" w:rsidRPr="005C42F6">
        <w:rPr>
          <w:rFonts w:ascii="Arial" w:eastAsia="Arial" w:hAnsi="Arial" w:cs="Arial"/>
          <w:i/>
          <w:spacing w:val="1"/>
          <w:lang w:val="fr-FR"/>
        </w:rPr>
        <w:t>s</w:t>
      </w:r>
      <w:r w:rsidR="005B3DBA" w:rsidRPr="005C42F6">
        <w:rPr>
          <w:rFonts w:ascii="Arial" w:eastAsia="Arial" w:hAnsi="Arial" w:cs="Arial"/>
          <w:i/>
          <w:lang w:val="fr-FR"/>
        </w:rPr>
        <w:t>h</w:t>
      </w:r>
      <w:r w:rsidR="005B3DBA" w:rsidRPr="005C42F6">
        <w:rPr>
          <w:rFonts w:ascii="Arial" w:eastAsia="Arial" w:hAnsi="Arial" w:cs="Arial"/>
          <w:i/>
          <w:spacing w:val="-1"/>
          <w:lang w:val="fr-FR"/>
        </w:rPr>
        <w:t>a</w:t>
      </w:r>
      <w:r w:rsidR="005B3DBA" w:rsidRPr="005C42F6">
        <w:rPr>
          <w:rFonts w:ascii="Arial" w:eastAsia="Arial" w:hAnsi="Arial" w:cs="Arial"/>
          <w:i/>
          <w:lang w:val="fr-FR"/>
        </w:rPr>
        <w:t>b</w:t>
      </w:r>
      <w:r w:rsidR="005B3DBA" w:rsidRPr="005C42F6">
        <w:rPr>
          <w:rFonts w:ascii="Arial" w:eastAsia="Arial" w:hAnsi="Arial" w:cs="Arial"/>
          <w:i/>
          <w:spacing w:val="-1"/>
          <w:lang w:val="fr-FR"/>
        </w:rPr>
        <w:t>ill</w:t>
      </w:r>
      <w:r w:rsidR="005B3DBA" w:rsidRPr="005C42F6">
        <w:rPr>
          <w:rFonts w:ascii="Arial" w:eastAsia="Arial" w:hAnsi="Arial" w:cs="Arial"/>
          <w:i/>
          <w:lang w:val="fr-FR"/>
        </w:rPr>
        <w:t>a</w:t>
      </w:r>
      <w:r w:rsidR="005B3DBA" w:rsidRPr="005C42F6">
        <w:rPr>
          <w:rFonts w:ascii="Arial" w:eastAsia="Arial" w:hAnsi="Arial" w:cs="Arial"/>
          <w:i/>
          <w:spacing w:val="-1"/>
          <w:lang w:val="fr-FR"/>
        </w:rPr>
        <w:t>g</w:t>
      </w:r>
      <w:r w:rsidR="005B3DBA" w:rsidRPr="005C42F6">
        <w:rPr>
          <w:rFonts w:ascii="Arial" w:eastAsia="Arial" w:hAnsi="Arial" w:cs="Arial"/>
          <w:i/>
          <w:lang w:val="fr-FR"/>
        </w:rPr>
        <w:t>e et</w:t>
      </w:r>
      <w:r w:rsidR="005B3DBA" w:rsidRPr="005C42F6">
        <w:rPr>
          <w:rFonts w:ascii="Arial" w:eastAsia="Arial" w:hAnsi="Arial" w:cs="Arial"/>
          <w:i/>
          <w:spacing w:val="10"/>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o</w:t>
      </w:r>
      <w:r w:rsidR="005B3DBA" w:rsidRPr="005C42F6">
        <w:rPr>
          <w:rFonts w:ascii="Arial" w:eastAsia="Arial" w:hAnsi="Arial" w:cs="Arial"/>
          <w:i/>
          <w:lang w:val="fr-FR"/>
        </w:rPr>
        <w:t>u</w:t>
      </w:r>
      <w:r w:rsidR="005B3DBA" w:rsidRPr="005C42F6">
        <w:rPr>
          <w:rFonts w:ascii="Arial" w:eastAsia="Arial" w:hAnsi="Arial" w:cs="Arial"/>
          <w:i/>
          <w:spacing w:val="1"/>
          <w:lang w:val="fr-FR"/>
        </w:rPr>
        <w:t>c</w:t>
      </w:r>
      <w:r w:rsidR="005B3DBA" w:rsidRPr="005C42F6">
        <w:rPr>
          <w:rFonts w:ascii="Arial" w:eastAsia="Arial" w:hAnsi="Arial" w:cs="Arial"/>
          <w:i/>
          <w:lang w:val="fr-FR"/>
        </w:rPr>
        <w:t>h</w:t>
      </w:r>
      <w:r w:rsidR="005B3DBA" w:rsidRPr="005C42F6">
        <w:rPr>
          <w:rFonts w:ascii="Arial" w:eastAsia="Arial" w:hAnsi="Arial" w:cs="Arial"/>
          <w:i/>
          <w:spacing w:val="-1"/>
          <w:lang w:val="fr-FR"/>
        </w:rPr>
        <w:t>e</w:t>
      </w:r>
      <w:r w:rsidR="005B3DBA" w:rsidRPr="005C42F6">
        <w:rPr>
          <w:rFonts w:ascii="Arial" w:eastAsia="Arial" w:hAnsi="Arial" w:cs="Arial"/>
          <w:i/>
          <w:lang w:val="fr-FR"/>
        </w:rPr>
        <w:t>,</w:t>
      </w:r>
      <w:r w:rsidR="005B3DBA" w:rsidRPr="005C42F6">
        <w:rPr>
          <w:rFonts w:ascii="Arial" w:eastAsia="Arial" w:hAnsi="Arial" w:cs="Arial"/>
          <w:i/>
          <w:spacing w:val="5"/>
          <w:lang w:val="fr-FR"/>
        </w:rPr>
        <w:t xml:space="preserve"> </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l</w:t>
      </w:r>
      <w:r w:rsidR="005B3DBA" w:rsidRPr="005C42F6">
        <w:rPr>
          <w:rFonts w:ascii="Arial" w:eastAsia="Arial" w:hAnsi="Arial" w:cs="Arial"/>
          <w:i/>
          <w:spacing w:val="5"/>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e</w:t>
      </w:r>
      <w:r w:rsidR="005B3DBA" w:rsidRPr="005C42F6">
        <w:rPr>
          <w:rFonts w:ascii="Arial" w:eastAsia="Arial" w:hAnsi="Arial" w:cs="Arial"/>
          <w:i/>
          <w:lang w:val="fr-FR"/>
        </w:rPr>
        <w:t>s</w:t>
      </w:r>
      <w:r w:rsidR="005B3DBA" w:rsidRPr="005C42F6">
        <w:rPr>
          <w:rFonts w:ascii="Arial" w:eastAsia="Arial" w:hAnsi="Arial" w:cs="Arial"/>
          <w:i/>
          <w:spacing w:val="11"/>
          <w:lang w:val="fr-FR"/>
        </w:rPr>
        <w:t xml:space="preserve"> </w:t>
      </w:r>
      <w:r w:rsidR="005B3DBA" w:rsidRPr="005C42F6">
        <w:rPr>
          <w:rFonts w:ascii="Arial" w:eastAsia="Arial" w:hAnsi="Arial" w:cs="Arial"/>
          <w:i/>
          <w:spacing w:val="-1"/>
          <w:lang w:val="fr-FR"/>
        </w:rPr>
        <w:t>j</w:t>
      </w:r>
      <w:r w:rsidR="005B3DBA" w:rsidRPr="005C42F6">
        <w:rPr>
          <w:rFonts w:ascii="Arial" w:eastAsia="Arial" w:hAnsi="Arial" w:cs="Arial"/>
          <w:i/>
          <w:lang w:val="fr-FR"/>
        </w:rPr>
        <w:t>o</w:t>
      </w:r>
      <w:r w:rsidR="005B3DBA" w:rsidRPr="005C42F6">
        <w:rPr>
          <w:rFonts w:ascii="Arial" w:eastAsia="Arial" w:hAnsi="Arial" w:cs="Arial"/>
          <w:i/>
          <w:spacing w:val="-1"/>
          <w:lang w:val="fr-FR"/>
        </w:rPr>
        <w:t>u</w:t>
      </w:r>
      <w:r w:rsidR="005B3DBA" w:rsidRPr="005C42F6">
        <w:rPr>
          <w:rFonts w:ascii="Arial" w:eastAsia="Arial" w:hAnsi="Arial" w:cs="Arial"/>
          <w:i/>
          <w:spacing w:val="1"/>
          <w:lang w:val="fr-FR"/>
        </w:rPr>
        <w:t>r</w:t>
      </w:r>
      <w:r w:rsidR="005B3DBA" w:rsidRPr="005C42F6">
        <w:rPr>
          <w:rFonts w:ascii="Arial" w:eastAsia="Arial" w:hAnsi="Arial" w:cs="Arial"/>
          <w:i/>
          <w:lang w:val="fr-FR"/>
        </w:rPr>
        <w:t>s</w:t>
      </w:r>
      <w:r w:rsidR="005B3DBA" w:rsidRPr="005C42F6">
        <w:rPr>
          <w:rFonts w:ascii="Arial" w:eastAsia="Arial" w:hAnsi="Arial" w:cs="Arial"/>
          <w:i/>
          <w:spacing w:val="8"/>
          <w:lang w:val="fr-FR"/>
        </w:rPr>
        <w:t xml:space="preserve"> </w:t>
      </w:r>
      <w:r w:rsidR="005B3DBA" w:rsidRPr="005C42F6">
        <w:rPr>
          <w:rFonts w:ascii="Arial" w:eastAsia="Arial" w:hAnsi="Arial" w:cs="Arial"/>
          <w:i/>
          <w:lang w:val="fr-FR"/>
        </w:rPr>
        <w:t>fér</w:t>
      </w:r>
      <w:r w:rsidR="005B3DBA" w:rsidRPr="005C42F6">
        <w:rPr>
          <w:rFonts w:ascii="Arial" w:eastAsia="Arial" w:hAnsi="Arial" w:cs="Arial"/>
          <w:i/>
          <w:spacing w:val="-1"/>
          <w:lang w:val="fr-FR"/>
        </w:rPr>
        <w:t>i</w:t>
      </w:r>
      <w:r w:rsidR="005B3DBA" w:rsidRPr="005C42F6">
        <w:rPr>
          <w:rFonts w:ascii="Arial" w:eastAsia="Arial" w:hAnsi="Arial" w:cs="Arial"/>
          <w:i/>
          <w:lang w:val="fr-FR"/>
        </w:rPr>
        <w:t>é</w:t>
      </w:r>
      <w:r w:rsidR="005B3DBA" w:rsidRPr="005C42F6">
        <w:rPr>
          <w:rFonts w:ascii="Arial" w:eastAsia="Arial" w:hAnsi="Arial" w:cs="Arial"/>
          <w:i/>
          <w:spacing w:val="1"/>
          <w:lang w:val="fr-FR"/>
        </w:rPr>
        <w:t>s</w:t>
      </w:r>
      <w:r w:rsidR="005B3DBA" w:rsidRPr="005C42F6">
        <w:rPr>
          <w:rFonts w:ascii="Arial" w:eastAsia="Arial" w:hAnsi="Arial" w:cs="Arial"/>
          <w:i/>
          <w:lang w:val="fr-FR"/>
        </w:rPr>
        <w:t>,</w:t>
      </w:r>
      <w:r w:rsidR="005B3DBA" w:rsidRPr="005C42F6">
        <w:rPr>
          <w:rFonts w:ascii="Arial" w:eastAsia="Arial" w:hAnsi="Arial" w:cs="Arial"/>
          <w:i/>
          <w:spacing w:val="6"/>
          <w:lang w:val="fr-FR"/>
        </w:rPr>
        <w:t xml:space="preserve"> </w:t>
      </w:r>
      <w:r w:rsidR="005B3DBA" w:rsidRPr="005C42F6">
        <w:rPr>
          <w:rFonts w:ascii="Arial" w:eastAsia="Arial" w:hAnsi="Arial" w:cs="Arial"/>
          <w:i/>
          <w:lang w:val="fr-FR"/>
        </w:rPr>
        <w:t>a</w:t>
      </w:r>
      <w:r w:rsidR="005B3DBA" w:rsidRPr="005C42F6">
        <w:rPr>
          <w:rFonts w:ascii="Arial" w:eastAsia="Arial" w:hAnsi="Arial" w:cs="Arial"/>
          <w:i/>
          <w:spacing w:val="-1"/>
          <w:lang w:val="fr-FR"/>
        </w:rPr>
        <w:t>l</w:t>
      </w:r>
      <w:r w:rsidR="005B3DBA" w:rsidRPr="005C42F6">
        <w:rPr>
          <w:rFonts w:ascii="Arial" w:eastAsia="Arial" w:hAnsi="Arial" w:cs="Arial"/>
          <w:i/>
          <w:lang w:val="fr-FR"/>
        </w:rPr>
        <w:t>terna</w:t>
      </w:r>
      <w:r w:rsidR="005B3DBA" w:rsidRPr="005C42F6">
        <w:rPr>
          <w:rFonts w:ascii="Arial" w:eastAsia="Arial" w:hAnsi="Arial" w:cs="Arial"/>
          <w:i/>
          <w:spacing w:val="-1"/>
          <w:lang w:val="fr-FR"/>
        </w:rPr>
        <w:t>n</w:t>
      </w:r>
      <w:r w:rsidR="005B3DBA" w:rsidRPr="005C42F6">
        <w:rPr>
          <w:rFonts w:ascii="Arial" w:eastAsia="Arial" w:hAnsi="Arial" w:cs="Arial"/>
          <w:i/>
          <w:spacing w:val="1"/>
          <w:lang w:val="fr-FR"/>
        </w:rPr>
        <w:t>c</w:t>
      </w:r>
      <w:r w:rsidR="005B3DBA" w:rsidRPr="005C42F6">
        <w:rPr>
          <w:rFonts w:ascii="Arial" w:eastAsia="Arial" w:hAnsi="Arial" w:cs="Arial"/>
          <w:i/>
          <w:lang w:val="fr-FR"/>
        </w:rPr>
        <w:t>e</w:t>
      </w:r>
      <w:r w:rsidR="005B3DBA" w:rsidRPr="005C42F6">
        <w:rPr>
          <w:rFonts w:ascii="Arial" w:eastAsia="Arial" w:hAnsi="Arial" w:cs="Arial"/>
          <w:i/>
          <w:spacing w:val="2"/>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e</w:t>
      </w:r>
      <w:r w:rsidR="005B3DBA" w:rsidRPr="005C42F6">
        <w:rPr>
          <w:rFonts w:ascii="Arial" w:eastAsia="Arial" w:hAnsi="Arial" w:cs="Arial"/>
          <w:i/>
          <w:lang w:val="fr-FR"/>
        </w:rPr>
        <w:t>s</w:t>
      </w:r>
      <w:r w:rsidR="005B3DBA" w:rsidRPr="005C42F6">
        <w:rPr>
          <w:rFonts w:ascii="Arial" w:eastAsia="Arial" w:hAnsi="Arial" w:cs="Arial"/>
          <w:i/>
          <w:spacing w:val="9"/>
          <w:lang w:val="fr-FR"/>
        </w:rPr>
        <w:t xml:space="preserve"> </w:t>
      </w:r>
      <w:r w:rsidR="005B3DBA" w:rsidRPr="005C42F6">
        <w:rPr>
          <w:rFonts w:ascii="Arial" w:eastAsia="Arial" w:hAnsi="Arial" w:cs="Arial"/>
          <w:i/>
          <w:lang w:val="fr-FR"/>
        </w:rPr>
        <w:t>é</w:t>
      </w:r>
      <w:r w:rsidR="005B3DBA" w:rsidRPr="005C42F6">
        <w:rPr>
          <w:rFonts w:ascii="Arial" w:eastAsia="Arial" w:hAnsi="Arial" w:cs="Arial"/>
          <w:i/>
          <w:spacing w:val="-1"/>
          <w:lang w:val="fr-FR"/>
        </w:rPr>
        <w:t>q</w:t>
      </w:r>
      <w:r w:rsidR="005B3DBA" w:rsidRPr="005C42F6">
        <w:rPr>
          <w:rFonts w:ascii="Arial" w:eastAsia="Arial" w:hAnsi="Arial" w:cs="Arial"/>
          <w:i/>
          <w:lang w:val="fr-FR"/>
        </w:rPr>
        <w:t>u</w:t>
      </w:r>
      <w:r w:rsidR="005B3DBA" w:rsidRPr="005C42F6">
        <w:rPr>
          <w:rFonts w:ascii="Arial" w:eastAsia="Arial" w:hAnsi="Arial" w:cs="Arial"/>
          <w:i/>
          <w:spacing w:val="-1"/>
          <w:lang w:val="fr-FR"/>
        </w:rPr>
        <w:t>i</w:t>
      </w:r>
      <w:r w:rsidR="005B3DBA" w:rsidRPr="005C42F6">
        <w:rPr>
          <w:rFonts w:ascii="Arial" w:eastAsia="Arial" w:hAnsi="Arial" w:cs="Arial"/>
          <w:i/>
          <w:lang w:val="fr-FR"/>
        </w:rPr>
        <w:t>p</w:t>
      </w:r>
      <w:r w:rsidR="005B3DBA" w:rsidRPr="005C42F6">
        <w:rPr>
          <w:rFonts w:ascii="Arial" w:eastAsia="Arial" w:hAnsi="Arial" w:cs="Arial"/>
          <w:i/>
          <w:spacing w:val="-1"/>
          <w:lang w:val="fr-FR"/>
        </w:rPr>
        <w:t>e</w:t>
      </w:r>
      <w:r w:rsidR="005B3DBA" w:rsidRPr="005C42F6">
        <w:rPr>
          <w:rFonts w:ascii="Arial" w:eastAsia="Arial" w:hAnsi="Arial" w:cs="Arial"/>
          <w:i/>
          <w:spacing w:val="4"/>
          <w:lang w:val="fr-FR"/>
        </w:rPr>
        <w:t>s</w:t>
      </w:r>
      <w:r w:rsidR="005B3DBA" w:rsidRPr="005C42F6">
        <w:rPr>
          <w:rFonts w:ascii="Arial" w:eastAsia="Arial" w:hAnsi="Arial" w:cs="Arial"/>
          <w:spacing w:val="1"/>
          <w:lang w:val="fr-FR"/>
        </w:rPr>
        <w:t>)</w:t>
      </w:r>
      <w:r w:rsidR="005B3DBA" w:rsidRPr="005C42F6">
        <w:rPr>
          <w:rFonts w:ascii="Arial" w:eastAsia="Arial" w:hAnsi="Arial" w:cs="Arial"/>
          <w:lang w:val="fr-FR"/>
        </w:rPr>
        <w:t>.</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La</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u</w:t>
      </w:r>
      <w:r w:rsidR="005B3DBA" w:rsidRPr="005C42F6">
        <w:rPr>
          <w:rFonts w:ascii="Arial" w:eastAsia="Arial" w:hAnsi="Arial" w:cs="Arial"/>
          <w:lang w:val="fr-FR"/>
        </w:rPr>
        <w:t>r</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tre</w:t>
      </w:r>
      <w:r w:rsidR="005B3DBA" w:rsidRPr="005C42F6">
        <w:rPr>
          <w:rFonts w:ascii="Arial" w:eastAsia="Arial" w:hAnsi="Arial" w:cs="Arial"/>
          <w:spacing w:val="-1"/>
          <w:lang w:val="fr-FR"/>
        </w:rPr>
        <w:t>p</w:t>
      </w:r>
      <w:r w:rsidR="005B3DBA" w:rsidRPr="005C42F6">
        <w:rPr>
          <w:rFonts w:ascii="Arial" w:eastAsia="Arial" w:hAnsi="Arial" w:cs="Arial"/>
          <w:spacing w:val="3"/>
          <w:lang w:val="fr-FR"/>
        </w:rPr>
        <w:t>a</w:t>
      </w:r>
      <w:r w:rsidR="005B3DBA" w:rsidRPr="005C42F6">
        <w:rPr>
          <w:rFonts w:ascii="Arial" w:eastAsia="Arial" w:hAnsi="Arial" w:cs="Arial"/>
          <w:spacing w:val="1"/>
          <w:lang w:val="fr-FR"/>
        </w:rPr>
        <w:t>r</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 xml:space="preserve">e </w:t>
      </w:r>
      <w:r w:rsidR="005B3DBA" w:rsidRPr="005C42F6">
        <w:rPr>
          <w:rFonts w:ascii="Arial" w:eastAsia="Arial" w:hAnsi="Arial" w:cs="Arial"/>
          <w:spacing w:val="-1"/>
          <w:lang w:val="fr-FR"/>
        </w:rPr>
        <w:t>v</w:t>
      </w:r>
      <w:r w:rsidR="005B3DBA" w:rsidRPr="005C42F6">
        <w:rPr>
          <w:rFonts w:ascii="Arial" w:eastAsia="Arial" w:hAnsi="Arial" w:cs="Arial"/>
          <w:lang w:val="fr-FR"/>
        </w:rPr>
        <w:t>arie</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o</w:t>
      </w:r>
      <w:r w:rsidR="005B3DBA" w:rsidRPr="005C42F6">
        <w:rPr>
          <w:rFonts w:ascii="Arial" w:eastAsia="Arial" w:hAnsi="Arial" w:cs="Arial"/>
          <w:lang w:val="fr-FR"/>
        </w:rPr>
        <w:t>nc</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h</w:t>
      </w:r>
      <w:r w:rsidR="005B3DBA" w:rsidRPr="005C42F6">
        <w:rPr>
          <w:rFonts w:ascii="Arial" w:eastAsia="Arial" w:hAnsi="Arial" w:cs="Arial"/>
          <w:spacing w:val="-1"/>
          <w:lang w:val="fr-FR"/>
        </w:rPr>
        <w:t>a</w:t>
      </w:r>
      <w:r w:rsidR="005B3DBA" w:rsidRPr="005C42F6">
        <w:rPr>
          <w:rFonts w:ascii="Arial" w:eastAsia="Arial" w:hAnsi="Arial" w:cs="Arial"/>
          <w:lang w:val="fr-FR"/>
        </w:rPr>
        <w:t>q</w:t>
      </w:r>
      <w:r w:rsidR="005B3DBA" w:rsidRPr="005C42F6">
        <w:rPr>
          <w:rFonts w:ascii="Arial" w:eastAsia="Arial" w:hAnsi="Arial" w:cs="Arial"/>
          <w:spacing w:val="-1"/>
          <w:lang w:val="fr-FR"/>
        </w:rPr>
        <w:t>u</w:t>
      </w:r>
      <w:r w:rsidR="005B3DBA" w:rsidRPr="005C42F6">
        <w:rPr>
          <w:rFonts w:ascii="Arial" w:eastAsia="Arial" w:hAnsi="Arial" w:cs="Arial"/>
          <w:lang w:val="fr-FR"/>
        </w:rPr>
        <w:t>e</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a</w:t>
      </w:r>
      <w:r w:rsidR="005B3DBA" w:rsidRPr="005C42F6">
        <w:rPr>
          <w:rFonts w:ascii="Arial" w:eastAsia="Arial" w:hAnsi="Arial" w:cs="Arial"/>
          <w:lang w:val="fr-FR"/>
        </w:rPr>
        <w:t>n</w:t>
      </w:r>
      <w:r w:rsidR="005B3DBA" w:rsidRPr="005C42F6">
        <w:rPr>
          <w:rFonts w:ascii="Arial" w:eastAsia="Arial" w:hAnsi="Arial" w:cs="Arial"/>
          <w:spacing w:val="-1"/>
          <w:lang w:val="fr-FR"/>
        </w:rPr>
        <w:t>n</w:t>
      </w:r>
      <w:r w:rsidR="005B3DBA" w:rsidRPr="005C42F6">
        <w:rPr>
          <w:rFonts w:ascii="Arial" w:eastAsia="Arial" w:hAnsi="Arial" w:cs="Arial"/>
          <w:lang w:val="fr-FR"/>
        </w:rPr>
        <w:t>ée</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lang w:val="fr-FR"/>
        </w:rPr>
        <w:t>r</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2"/>
          <w:lang w:val="fr-FR"/>
        </w:rPr>
        <w:t>i</w:t>
      </w:r>
      <w:r w:rsidR="005B3DBA" w:rsidRPr="005C42F6">
        <w:rPr>
          <w:rFonts w:ascii="Arial" w:eastAsia="Arial" w:hAnsi="Arial" w:cs="Arial"/>
          <w:spacing w:val="2"/>
          <w:lang w:val="fr-FR"/>
        </w:rPr>
        <w:t>ff</w:t>
      </w:r>
      <w:r w:rsidR="005B3DBA" w:rsidRPr="005C42F6">
        <w:rPr>
          <w:rFonts w:ascii="Arial" w:eastAsia="Arial" w:hAnsi="Arial" w:cs="Arial"/>
          <w:lang w:val="fr-FR"/>
        </w:rPr>
        <w:t>éren</w:t>
      </w:r>
      <w:r w:rsidR="005B3DBA" w:rsidRPr="005C42F6">
        <w:rPr>
          <w:rFonts w:ascii="Arial" w:eastAsia="Arial" w:hAnsi="Arial" w:cs="Arial"/>
          <w:spacing w:val="1"/>
          <w:lang w:val="fr-FR"/>
        </w:rPr>
        <w:t>c</w:t>
      </w:r>
      <w:r w:rsidR="005B3DBA" w:rsidRPr="005C42F6">
        <w:rPr>
          <w:rFonts w:ascii="Arial" w:eastAsia="Arial" w:hAnsi="Arial" w:cs="Arial"/>
          <w:lang w:val="fr-FR"/>
        </w:rPr>
        <w:t>e</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av</w:t>
      </w:r>
      <w:r w:rsidR="005B3DBA" w:rsidRPr="005C42F6">
        <w:rPr>
          <w:rFonts w:ascii="Arial" w:eastAsia="Arial" w:hAnsi="Arial" w:cs="Arial"/>
          <w:lang w:val="fr-FR"/>
        </w:rPr>
        <w:t>ec</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d</w:t>
      </w:r>
      <w:r w:rsidR="005B3DBA" w:rsidRPr="005C42F6">
        <w:rPr>
          <w:rFonts w:ascii="Arial" w:eastAsia="Arial" w:hAnsi="Arial" w:cs="Arial"/>
          <w:lang w:val="fr-FR"/>
        </w:rPr>
        <w:t>urée</w:t>
      </w:r>
      <w:r w:rsidR="005B3DBA" w:rsidRPr="005C42F6">
        <w:rPr>
          <w:rFonts w:ascii="Arial" w:eastAsia="Arial" w:hAnsi="Arial" w:cs="Arial"/>
          <w:spacing w:val="-5"/>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1"/>
          <w:lang w:val="fr-FR"/>
        </w:rPr>
        <w:t>g</w:t>
      </w:r>
      <w:r w:rsidR="005B3DBA" w:rsidRPr="005C42F6">
        <w:rPr>
          <w:rFonts w:ascii="Arial" w:eastAsia="Arial" w:hAnsi="Arial" w:cs="Arial"/>
          <w:lang w:val="fr-FR"/>
        </w:rPr>
        <w:t>a</w:t>
      </w:r>
      <w:r w:rsidR="005B3DBA" w:rsidRPr="005C42F6">
        <w:rPr>
          <w:rFonts w:ascii="Arial" w:eastAsia="Arial" w:hAnsi="Arial" w:cs="Arial"/>
          <w:spacing w:val="-1"/>
          <w:lang w:val="fr-FR"/>
        </w:rPr>
        <w:t>l</w:t>
      </w:r>
      <w:r w:rsidR="005B3DBA" w:rsidRPr="005C42F6">
        <w:rPr>
          <w:rFonts w:ascii="Arial" w:eastAsia="Arial" w:hAnsi="Arial" w:cs="Arial"/>
          <w:lang w:val="fr-FR"/>
        </w:rPr>
        <w:t>e.</w:t>
      </w:r>
    </w:p>
    <w:p w14:paraId="3C942F55" w14:textId="77777777" w:rsidR="00605EFF" w:rsidRPr="005C42F6" w:rsidRDefault="00605EFF" w:rsidP="00FB69E9">
      <w:pPr>
        <w:spacing w:line="220" w:lineRule="exact"/>
        <w:ind w:left="116" w:right="92"/>
        <w:jc w:val="both"/>
        <w:rPr>
          <w:rFonts w:ascii="Arial" w:eastAsia="Arial" w:hAnsi="Arial" w:cs="Arial"/>
          <w:lang w:val="fr-FR"/>
        </w:rPr>
      </w:pPr>
    </w:p>
    <w:p w14:paraId="1BE8B496" w14:textId="77777777" w:rsidR="00605EFF" w:rsidRPr="005C42F6" w:rsidRDefault="005B3DBA" w:rsidP="00FB69E9">
      <w:pPr>
        <w:ind w:left="116" w:right="84"/>
        <w:jc w:val="both"/>
        <w:rPr>
          <w:rFonts w:ascii="Arial" w:eastAsia="Arial" w:hAnsi="Arial" w:cs="Arial"/>
          <w:lang w:val="fr-FR"/>
        </w:rPr>
      </w:pPr>
      <w:r w:rsidRPr="005C42F6">
        <w:rPr>
          <w:rFonts w:ascii="Arial" w:eastAsia="Arial" w:hAnsi="Arial" w:cs="Arial"/>
          <w:lang w:val="fr-FR"/>
        </w:rPr>
        <w:t>Le</w:t>
      </w:r>
      <w:r w:rsidRPr="005C42F6">
        <w:rPr>
          <w:rFonts w:ascii="Arial" w:eastAsia="Arial" w:hAnsi="Arial" w:cs="Arial"/>
          <w:spacing w:val="33"/>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3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1"/>
          <w:lang w:val="fr-FR"/>
        </w:rPr>
        <w:t>e</w:t>
      </w:r>
      <w:r w:rsidRPr="005C42F6">
        <w:rPr>
          <w:rFonts w:ascii="Arial" w:eastAsia="Arial" w:hAnsi="Arial" w:cs="Arial"/>
          <w:lang w:val="fr-FR"/>
        </w:rPr>
        <w:t>ur</w:t>
      </w:r>
      <w:r w:rsidRPr="005C42F6">
        <w:rPr>
          <w:rFonts w:ascii="Arial" w:eastAsia="Arial" w:hAnsi="Arial" w:cs="Arial"/>
          <w:spacing w:val="24"/>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35"/>
          <w:lang w:val="fr-FR"/>
        </w:rPr>
        <w:t xml:space="preserve"> </w:t>
      </w:r>
      <w:r w:rsidRPr="005C42F6">
        <w:rPr>
          <w:rFonts w:ascii="Arial" w:eastAsia="Arial" w:hAnsi="Arial" w:cs="Arial"/>
          <w:lang w:val="fr-FR"/>
        </w:rPr>
        <w:t>pris</w:t>
      </w:r>
      <w:r w:rsidRPr="005C42F6">
        <w:rPr>
          <w:rFonts w:ascii="Arial" w:eastAsia="Arial" w:hAnsi="Arial" w:cs="Arial"/>
          <w:spacing w:val="33"/>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2"/>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34"/>
          <w:lang w:val="fr-FR"/>
        </w:rPr>
        <w:t xml:space="preserve"> </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8"/>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26"/>
          <w:lang w:val="fr-FR"/>
        </w:rPr>
        <w:t xml:space="preserve"> </w:t>
      </w:r>
      <w:r w:rsidRPr="005C42F6">
        <w:rPr>
          <w:rFonts w:ascii="Arial" w:eastAsia="Arial" w:hAnsi="Arial" w:cs="Arial"/>
          <w:lang w:val="fr-FR"/>
        </w:rPr>
        <w:t>et</w:t>
      </w:r>
      <w:r w:rsidRPr="005C42F6">
        <w:rPr>
          <w:rFonts w:ascii="Arial" w:eastAsia="Arial" w:hAnsi="Arial" w:cs="Arial"/>
          <w:spacing w:val="32"/>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31"/>
          <w:lang w:val="fr-FR"/>
        </w:rPr>
        <w:t xml:space="preserve"> </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é</w:t>
      </w:r>
      <w:r w:rsidRPr="005C42F6">
        <w:rPr>
          <w:rFonts w:ascii="Arial" w:eastAsia="Arial" w:hAnsi="Arial" w:cs="Arial"/>
          <w:lang w:val="fr-FR"/>
        </w:rPr>
        <w:t>gré</w:t>
      </w:r>
      <w:r w:rsidRPr="005C42F6">
        <w:rPr>
          <w:rFonts w:ascii="Arial" w:eastAsia="Arial" w:hAnsi="Arial" w:cs="Arial"/>
          <w:spacing w:val="27"/>
          <w:lang w:val="fr-FR"/>
        </w:rPr>
        <w:t xml:space="preserve"> </w:t>
      </w:r>
      <w:r w:rsidRPr="005C42F6">
        <w:rPr>
          <w:rFonts w:ascii="Arial" w:eastAsia="Arial" w:hAnsi="Arial" w:cs="Arial"/>
          <w:lang w:val="fr-FR"/>
        </w:rPr>
        <w:t>au</w:t>
      </w:r>
      <w:r w:rsidRPr="005C42F6">
        <w:rPr>
          <w:rFonts w:ascii="Arial" w:eastAsia="Arial" w:hAnsi="Arial" w:cs="Arial"/>
          <w:spacing w:val="30"/>
          <w:lang w:val="fr-FR"/>
        </w:rPr>
        <w:t xml:space="preserve"> </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ul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5"/>
          <w:lang w:val="fr-FR"/>
        </w:rPr>
        <w:t xml:space="preserve"> </w:t>
      </w:r>
      <w:r w:rsidRPr="005C42F6">
        <w:rPr>
          <w:rFonts w:ascii="Arial" w:eastAsia="Arial" w:hAnsi="Arial" w:cs="Arial"/>
          <w:lang w:val="fr-FR"/>
        </w:rPr>
        <w:t>ét</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i</w:t>
      </w:r>
      <w:r w:rsidRPr="005C42F6">
        <w:rPr>
          <w:rFonts w:ascii="Arial" w:eastAsia="Arial" w:hAnsi="Arial" w:cs="Arial"/>
          <w:spacing w:val="28"/>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31"/>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00A85629" w:rsidRPr="005C42F6">
        <w:rPr>
          <w:rFonts w:ascii="Arial" w:eastAsia="Arial" w:hAnsi="Arial" w:cs="Arial"/>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r w:rsidRPr="005C42F6">
        <w:rPr>
          <w:rFonts w:ascii="Arial" w:eastAsia="Arial" w:hAnsi="Arial" w:cs="Arial"/>
          <w:spacing w:val="-8"/>
          <w:lang w:val="fr-FR"/>
        </w:rPr>
        <w:t xml:space="preserve"> </w:t>
      </w:r>
      <w:r w:rsidRPr="005C42F6">
        <w:rPr>
          <w:rFonts w:ascii="Arial" w:eastAsia="Arial" w:hAnsi="Arial" w:cs="Arial"/>
          <w:lang w:val="fr-FR"/>
        </w:rPr>
        <w:t>Il</w:t>
      </w:r>
      <w:r w:rsidRPr="005C42F6">
        <w:rPr>
          <w:rFonts w:ascii="Arial" w:eastAsia="Arial" w:hAnsi="Arial" w:cs="Arial"/>
          <w:spacing w:val="-2"/>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tra</w:t>
      </w:r>
      <w:r w:rsidRPr="005C42F6">
        <w:rPr>
          <w:rFonts w:ascii="Arial" w:eastAsia="Arial" w:hAnsi="Arial" w:cs="Arial"/>
          <w:spacing w:val="-1"/>
          <w:lang w:val="fr-FR"/>
        </w:rPr>
        <w:t>i</w:t>
      </w:r>
      <w:r w:rsidRPr="005C42F6">
        <w:rPr>
          <w:rFonts w:ascii="Arial" w:eastAsia="Arial" w:hAnsi="Arial" w:cs="Arial"/>
          <w:lang w:val="fr-FR"/>
        </w:rPr>
        <w:t>ne</w:t>
      </w:r>
      <w:r w:rsidRPr="005C42F6">
        <w:rPr>
          <w:rFonts w:ascii="Arial" w:eastAsia="Arial" w:hAnsi="Arial" w:cs="Arial"/>
          <w:spacing w:val="-10"/>
          <w:lang w:val="fr-FR"/>
        </w:rPr>
        <w:t xml:space="preserve"> </w:t>
      </w:r>
      <w:r w:rsidRPr="005C42F6">
        <w:rPr>
          <w:rFonts w:ascii="Arial" w:eastAsia="Arial" w:hAnsi="Arial" w:cs="Arial"/>
          <w:lang w:val="fr-FR"/>
        </w:rPr>
        <w:t>au</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p</w:t>
      </w:r>
      <w:r w:rsidRPr="005C42F6">
        <w:rPr>
          <w:rFonts w:ascii="Arial" w:eastAsia="Arial" w:hAnsi="Arial" w:cs="Arial"/>
          <w:lang w:val="fr-FR"/>
        </w:rPr>
        <w:t>erte</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ré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3"/>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lang w:val="fr-FR"/>
        </w:rPr>
        <w:t>n</w:t>
      </w:r>
      <w:r w:rsidRPr="005C42F6">
        <w:rPr>
          <w:rFonts w:ascii="Arial" w:eastAsia="Arial" w:hAnsi="Arial" w:cs="Arial"/>
          <w:spacing w:val="-2"/>
          <w:lang w:val="fr-FR"/>
        </w:rPr>
        <w:t>’</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p</w:t>
      </w:r>
      <w:r w:rsidRPr="005C42F6">
        <w:rPr>
          <w:rFonts w:ascii="Arial" w:eastAsia="Arial" w:hAnsi="Arial" w:cs="Arial"/>
          <w:lang w:val="fr-FR"/>
        </w:rPr>
        <w:t>as</w:t>
      </w:r>
      <w:r w:rsidRPr="005C42F6">
        <w:rPr>
          <w:rFonts w:ascii="Arial" w:eastAsia="Arial" w:hAnsi="Arial" w:cs="Arial"/>
          <w:spacing w:val="-2"/>
          <w:lang w:val="fr-FR"/>
        </w:rPr>
        <w:t xml:space="preserve"> </w:t>
      </w:r>
      <w:r w:rsidRPr="005C42F6">
        <w:rPr>
          <w:rFonts w:ascii="Arial" w:eastAsia="Arial" w:hAnsi="Arial" w:cs="Arial"/>
          <w:lang w:val="fr-FR"/>
        </w:rPr>
        <w:t>as</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spacing w:val="-1"/>
          <w:lang w:val="fr-FR"/>
        </w:rPr>
        <w:t>il</w:t>
      </w:r>
      <w:r w:rsidRPr="005C42F6">
        <w:rPr>
          <w:rFonts w:ascii="Arial" w:eastAsia="Arial" w:hAnsi="Arial" w:cs="Arial"/>
          <w:lang w:val="fr-FR"/>
        </w:rPr>
        <w:t>é</w:t>
      </w:r>
      <w:r w:rsidRPr="005C42F6">
        <w:rPr>
          <w:rFonts w:ascii="Arial" w:eastAsia="Arial" w:hAnsi="Arial" w:cs="Arial"/>
          <w:spacing w:val="-9"/>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lang w:val="fr-FR"/>
        </w:rPr>
        <w:t>tra</w:t>
      </w:r>
      <w:r w:rsidRPr="005C42F6">
        <w:rPr>
          <w:rFonts w:ascii="Arial" w:eastAsia="Arial" w:hAnsi="Arial" w:cs="Arial"/>
          <w:spacing w:val="-1"/>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6"/>
          <w:lang w:val="fr-FR"/>
        </w:rPr>
        <w:t xml:space="preserve"> </w:t>
      </w:r>
      <w:r w:rsidRPr="005C42F6">
        <w:rPr>
          <w:rFonts w:ascii="Arial" w:eastAsia="Arial" w:hAnsi="Arial" w:cs="Arial"/>
          <w:lang w:val="fr-FR"/>
        </w:rPr>
        <w:t>e</w:t>
      </w:r>
      <w:r w:rsidRPr="005C42F6">
        <w:rPr>
          <w:rFonts w:ascii="Arial" w:eastAsia="Arial" w:hAnsi="Arial" w:cs="Arial"/>
          <w:spacing w:val="1"/>
          <w:lang w:val="fr-FR"/>
        </w:rPr>
        <w:t>f</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lang w:val="fr-FR"/>
        </w:rPr>
        <w:t>.</w:t>
      </w:r>
    </w:p>
    <w:p w14:paraId="496496C3" w14:textId="77777777" w:rsidR="00605EFF" w:rsidRPr="005C42F6" w:rsidRDefault="00605EFF" w:rsidP="00FB69E9">
      <w:pPr>
        <w:spacing w:line="220" w:lineRule="exact"/>
        <w:ind w:left="116" w:right="92"/>
        <w:jc w:val="both"/>
        <w:rPr>
          <w:rFonts w:ascii="Arial" w:eastAsia="Arial" w:hAnsi="Arial" w:cs="Arial"/>
          <w:lang w:val="fr-FR"/>
        </w:rPr>
      </w:pPr>
    </w:p>
    <w:p w14:paraId="32F8A07D" w14:textId="77777777" w:rsidR="00605EFF" w:rsidRPr="005C42F6" w:rsidRDefault="00605EFF" w:rsidP="00FB69E9">
      <w:pPr>
        <w:spacing w:line="220" w:lineRule="exact"/>
        <w:ind w:left="116" w:right="92"/>
        <w:jc w:val="both"/>
        <w:rPr>
          <w:rFonts w:ascii="Arial" w:eastAsia="Arial" w:hAnsi="Arial" w:cs="Arial"/>
          <w:lang w:val="fr-FR"/>
        </w:rPr>
      </w:pPr>
    </w:p>
    <w:p w14:paraId="0731B999" w14:textId="54F67446" w:rsidR="00C84BBD" w:rsidRPr="005C42F6" w:rsidRDefault="00C84BBD" w:rsidP="00FB69E9">
      <w:pPr>
        <w:spacing w:line="220" w:lineRule="exact"/>
        <w:ind w:left="116" w:right="92"/>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7802A1" w:rsidRPr="00145DEE">
        <w:rPr>
          <w:rFonts w:ascii="Arial" w:eastAsia="Arial" w:hAnsi="Arial" w:cs="Arial"/>
          <w:b/>
          <w:color w:val="002060"/>
          <w:spacing w:val="-6"/>
          <w:highlight w:val="lightGray"/>
          <w:lang w:val="fr-FR"/>
        </w:rPr>
        <w:t>4</w:t>
      </w:r>
      <w:r w:rsidR="00145DEE" w:rsidRPr="00145DEE">
        <w:rPr>
          <w:rFonts w:ascii="Arial" w:eastAsia="Arial" w:hAnsi="Arial" w:cs="Arial"/>
          <w:b/>
          <w:color w:val="002060"/>
          <w:spacing w:val="-6"/>
          <w:highlight w:val="lightGray"/>
          <w:lang w:val="fr-FR"/>
        </w:rPr>
        <w:t>2</w:t>
      </w:r>
      <w:r w:rsidRPr="005C42F6">
        <w:rPr>
          <w:rFonts w:ascii="Arial" w:eastAsia="Arial" w:hAnsi="Arial" w:cs="Arial"/>
          <w:b/>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P</w:t>
      </w:r>
      <w:r w:rsidRPr="005C42F6">
        <w:rPr>
          <w:rFonts w:ascii="Arial" w:eastAsia="Arial" w:hAnsi="Arial" w:cs="Arial"/>
          <w:b/>
          <w:lang w:val="fr-FR"/>
        </w:rPr>
        <w:t>ostes</w:t>
      </w:r>
      <w:r w:rsidRPr="005C42F6">
        <w:rPr>
          <w:rFonts w:ascii="Arial" w:eastAsia="Arial" w:hAnsi="Arial" w:cs="Arial"/>
          <w:b/>
          <w:spacing w:val="-7"/>
          <w:lang w:val="fr-FR"/>
        </w:rPr>
        <w:t xml:space="preserve"> </w:t>
      </w:r>
      <w:r w:rsidRPr="005C42F6">
        <w:rPr>
          <w:rFonts w:ascii="Arial" w:eastAsia="Arial" w:hAnsi="Arial" w:cs="Arial"/>
          <w:b/>
          <w:spacing w:val="-1"/>
          <w:lang w:val="fr-FR"/>
        </w:rPr>
        <w:t>c</w:t>
      </w:r>
      <w:r w:rsidRPr="005C42F6">
        <w:rPr>
          <w:rFonts w:ascii="Arial" w:eastAsia="Arial" w:hAnsi="Arial" w:cs="Arial"/>
          <w:b/>
          <w:lang w:val="fr-FR"/>
        </w:rPr>
        <w:t>om</w:t>
      </w:r>
      <w:r w:rsidRPr="005C42F6">
        <w:rPr>
          <w:rFonts w:ascii="Arial" w:eastAsia="Arial" w:hAnsi="Arial" w:cs="Arial"/>
          <w:b/>
          <w:spacing w:val="1"/>
          <w:lang w:val="fr-FR"/>
        </w:rPr>
        <w:t>p</w:t>
      </w:r>
      <w:r w:rsidRPr="005C42F6">
        <w:rPr>
          <w:rFonts w:ascii="Arial" w:eastAsia="Arial" w:hAnsi="Arial" w:cs="Arial"/>
          <w:b/>
          <w:lang w:val="fr-FR"/>
        </w:rPr>
        <w:t>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Pr="005C42F6">
        <w:rPr>
          <w:rFonts w:ascii="Arial" w:eastAsia="Arial" w:hAnsi="Arial" w:cs="Arial"/>
          <w:b/>
          <w:spacing w:val="-17"/>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spacing w:val="1"/>
          <w:lang w:val="fr-FR"/>
        </w:rPr>
        <w:t>h</w:t>
      </w:r>
      <w:r w:rsidRPr="005C42F6">
        <w:rPr>
          <w:rFonts w:ascii="Arial" w:eastAsia="Arial" w:hAnsi="Arial" w:cs="Arial"/>
          <w:b/>
          <w:lang w:val="fr-FR"/>
        </w:rPr>
        <w:t>eur</w:t>
      </w:r>
      <w:r w:rsidRPr="005C42F6">
        <w:rPr>
          <w:rFonts w:ascii="Arial" w:eastAsia="Arial" w:hAnsi="Arial" w:cs="Arial"/>
          <w:b/>
          <w:spacing w:val="-1"/>
          <w:lang w:val="fr-FR"/>
        </w:rPr>
        <w:t>e</w:t>
      </w:r>
      <w:r w:rsidRPr="005C42F6">
        <w:rPr>
          <w:rFonts w:ascii="Arial" w:eastAsia="Arial" w:hAnsi="Arial" w:cs="Arial"/>
          <w:b/>
          <w:lang w:val="fr-FR"/>
        </w:rPr>
        <w:t>s</w:t>
      </w:r>
      <w:r w:rsidRPr="005C42F6">
        <w:rPr>
          <w:rFonts w:ascii="Arial" w:eastAsia="Arial" w:hAnsi="Arial" w:cs="Arial"/>
          <w:b/>
          <w:spacing w:val="-7"/>
          <w:lang w:val="fr-FR"/>
        </w:rPr>
        <w:t xml:space="preserve"> </w:t>
      </w:r>
      <w:r w:rsidRPr="005C42F6">
        <w:rPr>
          <w:rFonts w:ascii="Arial" w:eastAsia="Arial" w:hAnsi="Arial" w:cs="Arial"/>
          <w:b/>
          <w:spacing w:val="-1"/>
          <w:lang w:val="fr-FR"/>
        </w:rPr>
        <w:t>s</w:t>
      </w:r>
      <w:r w:rsidRPr="005C42F6">
        <w:rPr>
          <w:rFonts w:ascii="Arial" w:eastAsia="Arial" w:hAnsi="Arial" w:cs="Arial"/>
          <w:b/>
          <w:lang w:val="fr-FR"/>
        </w:rPr>
        <w:t>upplémen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 en cours d’année</w:t>
      </w:r>
    </w:p>
    <w:p w14:paraId="19A9E26C" w14:textId="77777777" w:rsidR="00C84BBD" w:rsidRPr="005C42F6" w:rsidRDefault="00C84BBD" w:rsidP="00FB69E9">
      <w:pPr>
        <w:spacing w:line="220" w:lineRule="exact"/>
        <w:ind w:left="116" w:right="92"/>
        <w:jc w:val="both"/>
        <w:rPr>
          <w:rFonts w:ascii="Arial" w:eastAsia="Arial" w:hAnsi="Arial" w:cs="Arial"/>
          <w:lang w:val="fr-FR"/>
        </w:rPr>
      </w:pPr>
    </w:p>
    <w:p w14:paraId="256019C9" w14:textId="6B091B82"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7"/>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to</w:t>
      </w:r>
      <w:r w:rsidRPr="005C42F6">
        <w:rPr>
          <w:rFonts w:ascii="Arial" w:eastAsia="Arial" w:hAnsi="Arial" w:cs="Arial"/>
          <w:spacing w:val="-1"/>
          <w:lang w:val="fr-FR"/>
        </w:rPr>
        <w:t>u</w:t>
      </w:r>
      <w:r w:rsidRPr="005C42F6">
        <w:rPr>
          <w:rFonts w:ascii="Arial" w:eastAsia="Arial" w:hAnsi="Arial" w:cs="Arial"/>
          <w:lang w:val="fr-FR"/>
        </w:rPr>
        <w:t>te</w:t>
      </w:r>
      <w:r w:rsidRPr="005C42F6">
        <w:rPr>
          <w:rFonts w:ascii="Arial" w:eastAsia="Arial" w:hAnsi="Arial" w:cs="Arial"/>
          <w:spacing w:val="5"/>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1"/>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5"/>
          <w:lang w:val="fr-FR"/>
        </w:rPr>
        <w:t>u</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el</w:t>
      </w:r>
      <w:r w:rsidRPr="005C42F6">
        <w:rPr>
          <w:rFonts w:ascii="Arial" w:eastAsia="Arial" w:hAnsi="Arial" w:cs="Arial"/>
          <w:lang w:val="fr-FR"/>
        </w:rPr>
        <w:t>à</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4"/>
          <w:lang w:val="fr-FR"/>
        </w:rPr>
        <w:t xml:space="preserve"> </w:t>
      </w:r>
      <w:r w:rsidR="00AD6C53" w:rsidRPr="00CD1E98">
        <w:rPr>
          <w:rFonts w:ascii="Arial" w:hAnsi="Arial" w:cs="Arial"/>
          <w:color w:val="00B050"/>
          <w:lang w:val="fr-FR"/>
        </w:rPr>
        <w:t>144h15mn</w:t>
      </w:r>
      <w:r w:rsidRPr="00AD6C53">
        <w:rPr>
          <w:rFonts w:ascii="Arial" w:eastAsia="Arial" w:hAnsi="Arial" w:cs="Arial"/>
          <w:color w:val="00B0F0"/>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4"/>
          <w:lang w:val="fr-FR"/>
        </w:rPr>
        <w:t xml:space="preserve"> </w:t>
      </w:r>
      <w:r w:rsidRPr="005C42F6">
        <w:rPr>
          <w:rFonts w:ascii="Arial" w:eastAsia="Arial" w:hAnsi="Arial" w:cs="Arial"/>
          <w:lang w:val="fr-FR"/>
        </w:rPr>
        <w:t xml:space="preserve">4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s</w:t>
      </w:r>
      <w:r w:rsidR="0021210A">
        <w:rPr>
          <w:rFonts w:ascii="Arial" w:eastAsia="Arial" w:hAnsi="Arial" w:cs="Arial"/>
          <w:lang w:val="fr-FR"/>
        </w:rPr>
        <w:t>,</w:t>
      </w:r>
      <w:r w:rsidRPr="005C42F6">
        <w:rPr>
          <w:rFonts w:ascii="Arial" w:eastAsia="Arial" w:hAnsi="Arial" w:cs="Arial"/>
          <w:spacing w:val="-8"/>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la</w:t>
      </w:r>
      <w:r w:rsidRPr="005C42F6">
        <w:rPr>
          <w:rFonts w:ascii="Arial" w:eastAsia="Arial" w:hAnsi="Arial" w:cs="Arial"/>
          <w:spacing w:val="-2"/>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w:t>
      </w:r>
      <w:r w:rsidRPr="005C42F6">
        <w:rPr>
          <w:rFonts w:ascii="Arial" w:eastAsia="Arial" w:hAnsi="Arial" w:cs="Arial"/>
          <w:spacing w:val="-11"/>
          <w:lang w:val="fr-FR"/>
        </w:rPr>
        <w:t xml:space="preserve"> </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u</w:t>
      </w:r>
      <w:r w:rsidRPr="005C42F6">
        <w:rPr>
          <w:rFonts w:ascii="Arial" w:eastAsia="Arial" w:hAnsi="Arial" w:cs="Arial"/>
          <w:lang w:val="fr-FR"/>
        </w:rPr>
        <w:t>ne</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p>
    <w:p w14:paraId="72C9F19C" w14:textId="77777777" w:rsidR="00605EFF" w:rsidRPr="005C42F6" w:rsidRDefault="00605EFF" w:rsidP="00FB69E9">
      <w:pPr>
        <w:spacing w:line="220" w:lineRule="exact"/>
        <w:ind w:left="116" w:right="92"/>
        <w:jc w:val="both"/>
        <w:rPr>
          <w:rFonts w:ascii="Arial" w:eastAsia="Arial" w:hAnsi="Arial" w:cs="Arial"/>
          <w:lang w:val="fr-FR"/>
        </w:rPr>
      </w:pPr>
    </w:p>
    <w:p w14:paraId="4846D359" w14:textId="77777777" w:rsidR="00605EFF" w:rsidRPr="005C42F6" w:rsidRDefault="005B3DBA" w:rsidP="00FB69E9">
      <w:pPr>
        <w:spacing w:line="220" w:lineRule="exact"/>
        <w:ind w:left="116" w:right="92"/>
        <w:jc w:val="both"/>
        <w:rPr>
          <w:rFonts w:ascii="Arial" w:eastAsia="Arial" w:hAnsi="Arial" w:cs="Arial"/>
          <w:lang w:val="fr-FR"/>
        </w:rPr>
      </w:pPr>
      <w:r w:rsidRPr="005C42F6">
        <w:rPr>
          <w:rFonts w:ascii="Arial" w:eastAsia="Arial" w:hAnsi="Arial" w:cs="Arial"/>
          <w:lang w:val="fr-FR"/>
        </w:rPr>
        <w:t>Ces heures supplémentaires font l’objet :</w:t>
      </w:r>
    </w:p>
    <w:p w14:paraId="6026E9E7" w14:textId="77777777" w:rsidR="00605EFF" w:rsidRPr="005C42F6" w:rsidRDefault="00605EFF" w:rsidP="00FB69E9">
      <w:pPr>
        <w:spacing w:line="220" w:lineRule="exact"/>
        <w:ind w:left="116" w:right="92"/>
        <w:jc w:val="both"/>
        <w:rPr>
          <w:rFonts w:ascii="Arial" w:eastAsia="Arial" w:hAnsi="Arial" w:cs="Arial"/>
          <w:lang w:val="fr-FR"/>
        </w:rPr>
      </w:pPr>
    </w:p>
    <w:p w14:paraId="4FE82453" w14:textId="77777777" w:rsidR="00605EFF" w:rsidRPr="005C42F6" w:rsidRDefault="005B3DBA" w:rsidP="00FB69E9">
      <w:pPr>
        <w:pStyle w:val="Paragraphedeliste"/>
        <w:numPr>
          <w:ilvl w:val="0"/>
          <w:numId w:val="5"/>
        </w:numPr>
        <w:spacing w:line="242" w:lineRule="auto"/>
        <w:ind w:right="82"/>
        <w:jc w:val="both"/>
        <w:rPr>
          <w:rFonts w:ascii="Arial" w:eastAsia="Arial" w:hAnsi="Arial" w:cs="Arial"/>
          <w:lang w:val="fr-FR"/>
        </w:rPr>
      </w:pPr>
      <w:r w:rsidRPr="005C42F6">
        <w:rPr>
          <w:rFonts w:ascii="Arial" w:eastAsia="Arial" w:hAnsi="Arial" w:cs="Arial"/>
          <w:lang w:val="fr-FR"/>
        </w:rPr>
        <w:t>d’une majoration de 25 % de salaire pour toutes les heures effectuées sur le cycle de 4 semaines jusqu’à la 172</w:t>
      </w:r>
      <w:r w:rsidRPr="0021210A">
        <w:rPr>
          <w:rFonts w:ascii="Arial" w:eastAsia="Arial" w:hAnsi="Arial" w:cs="Arial"/>
          <w:vertAlign w:val="superscript"/>
          <w:lang w:val="fr-FR"/>
        </w:rPr>
        <w:t>ème</w:t>
      </w:r>
      <w:r w:rsidR="0021210A">
        <w:rPr>
          <w:rFonts w:ascii="Arial" w:eastAsia="Arial" w:hAnsi="Arial" w:cs="Arial"/>
          <w:lang w:val="fr-FR"/>
        </w:rPr>
        <w:t xml:space="preserve"> </w:t>
      </w:r>
      <w:r w:rsidRPr="005C42F6">
        <w:rPr>
          <w:rFonts w:ascii="Arial" w:eastAsia="Arial" w:hAnsi="Arial" w:cs="Arial"/>
          <w:lang w:val="fr-FR"/>
        </w:rPr>
        <w:t>heure. L’heure et sa majoration font obligatoirement l’objet d’une d’un paiement qui s’ajoute à la rémunération du mois considéré ;</w:t>
      </w:r>
    </w:p>
    <w:p w14:paraId="17C66317" w14:textId="77777777" w:rsidR="00605EFF" w:rsidRPr="005C42F6" w:rsidRDefault="00605EFF" w:rsidP="00FB69E9">
      <w:pPr>
        <w:pStyle w:val="Paragraphedeliste"/>
        <w:spacing w:line="242" w:lineRule="auto"/>
        <w:ind w:left="836" w:right="82"/>
        <w:jc w:val="both"/>
        <w:rPr>
          <w:rFonts w:ascii="Arial" w:eastAsia="Arial" w:hAnsi="Arial" w:cs="Arial"/>
          <w:lang w:val="fr-FR"/>
        </w:rPr>
      </w:pPr>
    </w:p>
    <w:p w14:paraId="30D42227" w14:textId="77777777" w:rsidR="00605EFF" w:rsidRPr="005C42F6" w:rsidRDefault="005B3DBA" w:rsidP="00FB69E9">
      <w:pPr>
        <w:pStyle w:val="Paragraphedeliste"/>
        <w:numPr>
          <w:ilvl w:val="0"/>
          <w:numId w:val="5"/>
        </w:numPr>
        <w:spacing w:line="242" w:lineRule="auto"/>
        <w:ind w:right="82"/>
        <w:jc w:val="both"/>
        <w:rPr>
          <w:rFonts w:ascii="Arial" w:eastAsia="Arial" w:hAnsi="Arial" w:cs="Arial"/>
          <w:lang w:val="fr-FR"/>
        </w:rPr>
      </w:pPr>
      <w:r w:rsidRPr="005C42F6">
        <w:rPr>
          <w:rFonts w:ascii="Arial" w:eastAsia="Arial" w:hAnsi="Arial" w:cs="Arial"/>
          <w:lang w:val="fr-FR"/>
        </w:rPr>
        <w:t>d’une majoration de 50 % pour les heures effectuées au-delà de 172 heures sur le cycle de 4 semaines. Ces heures et leur majoration donnent lieu obligatoirement à repos compensateur de remplacement. Ils sont pris dans les conditions visées à l’article 4.</w:t>
      </w:r>
    </w:p>
    <w:p w14:paraId="552EFFDE" w14:textId="77777777" w:rsidR="00605EFF" w:rsidRPr="005C42F6" w:rsidRDefault="00605EFF" w:rsidP="00FB69E9">
      <w:pPr>
        <w:spacing w:line="220" w:lineRule="exact"/>
        <w:ind w:left="116" w:right="92"/>
        <w:jc w:val="both"/>
        <w:rPr>
          <w:rFonts w:ascii="Arial" w:eastAsia="Arial" w:hAnsi="Arial" w:cs="Arial"/>
          <w:lang w:val="fr-FR"/>
        </w:rPr>
      </w:pPr>
    </w:p>
    <w:p w14:paraId="071ACF5A" w14:textId="77777777" w:rsidR="00605EFF" w:rsidRPr="007802A1" w:rsidRDefault="00605EFF" w:rsidP="00FB69E9">
      <w:pPr>
        <w:spacing w:line="220" w:lineRule="exact"/>
        <w:ind w:left="116" w:right="92"/>
        <w:jc w:val="both"/>
        <w:rPr>
          <w:rFonts w:ascii="Arial" w:eastAsia="Arial" w:hAnsi="Arial" w:cs="Arial"/>
          <w:strike/>
          <w:color w:val="002060"/>
          <w:lang w:val="fr-FR"/>
        </w:rPr>
      </w:pPr>
    </w:p>
    <w:p w14:paraId="2A917229" w14:textId="77777777" w:rsidR="00BE354E" w:rsidRPr="005C42F6" w:rsidRDefault="00BE354E" w:rsidP="00FB69E9">
      <w:pPr>
        <w:spacing w:line="220" w:lineRule="exact"/>
        <w:ind w:left="116" w:right="92"/>
        <w:jc w:val="both"/>
        <w:rPr>
          <w:rFonts w:ascii="Arial" w:eastAsia="Arial" w:hAnsi="Arial" w:cs="Arial"/>
          <w:lang w:val="fr-FR"/>
        </w:rPr>
      </w:pPr>
    </w:p>
    <w:p w14:paraId="28D546CB" w14:textId="77777777" w:rsidR="00A65C7D" w:rsidRPr="005C42F6" w:rsidRDefault="00A65C7D" w:rsidP="00FB69E9">
      <w:pPr>
        <w:spacing w:line="220" w:lineRule="exact"/>
        <w:ind w:left="116" w:right="92"/>
        <w:jc w:val="both"/>
        <w:rPr>
          <w:rFonts w:ascii="Arial" w:eastAsia="Arial" w:hAnsi="Arial" w:cs="Arial"/>
          <w:lang w:val="fr-FR"/>
        </w:rPr>
      </w:pPr>
    </w:p>
    <w:p w14:paraId="1909A08E" w14:textId="2CE14934" w:rsidR="00A85629" w:rsidRPr="005C42F6" w:rsidRDefault="00A85629"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lastRenderedPageBreak/>
        <w:t xml:space="preserve">Section </w:t>
      </w:r>
      <w:r w:rsidR="005404AA" w:rsidRPr="005404AA">
        <w:rPr>
          <w:rFonts w:ascii="Arial" w:eastAsia="Arial" w:hAnsi="Arial" w:cs="Arial"/>
          <w:b/>
          <w:color w:val="002060"/>
          <w:spacing w:val="-1"/>
          <w:sz w:val="22"/>
          <w:szCs w:val="22"/>
          <w:highlight w:val="lightGray"/>
          <w:lang w:val="fr-FR"/>
        </w:rPr>
        <w:t>6</w:t>
      </w:r>
      <w:r w:rsidRPr="005C42F6">
        <w:rPr>
          <w:rFonts w:ascii="Arial" w:eastAsia="Arial" w:hAnsi="Arial" w:cs="Arial"/>
          <w:b/>
          <w:spacing w:val="-1"/>
          <w:sz w:val="22"/>
          <w:szCs w:val="22"/>
          <w:lang w:val="fr-FR"/>
        </w:rPr>
        <w:t xml:space="preserve">.2 - Postés en 2 x 8 Discontinus </w:t>
      </w:r>
    </w:p>
    <w:p w14:paraId="29153B6C" w14:textId="77777777" w:rsidR="00605EFF" w:rsidRPr="005C42F6" w:rsidRDefault="00605EFF" w:rsidP="00FB69E9">
      <w:pPr>
        <w:spacing w:line="220" w:lineRule="exact"/>
        <w:ind w:left="116" w:right="92"/>
        <w:jc w:val="both"/>
        <w:rPr>
          <w:rFonts w:ascii="Arial" w:eastAsia="Arial" w:hAnsi="Arial" w:cs="Arial"/>
          <w:lang w:val="fr-FR"/>
        </w:rPr>
      </w:pPr>
    </w:p>
    <w:p w14:paraId="2E955A07" w14:textId="77777777" w:rsidR="00605EFF" w:rsidRPr="005C42F6" w:rsidRDefault="00605EFF" w:rsidP="00FB69E9">
      <w:pPr>
        <w:spacing w:line="220" w:lineRule="exact"/>
        <w:ind w:left="116" w:right="92"/>
        <w:jc w:val="both"/>
        <w:rPr>
          <w:rFonts w:ascii="Arial" w:eastAsia="Arial" w:hAnsi="Arial" w:cs="Arial"/>
          <w:lang w:val="fr-FR"/>
        </w:rPr>
      </w:pPr>
    </w:p>
    <w:p w14:paraId="32AB966F" w14:textId="1DE04068" w:rsidR="00605EFF" w:rsidRPr="005C42F6" w:rsidRDefault="005B3DBA"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00145DEE" w:rsidRPr="00145DEE">
        <w:rPr>
          <w:rFonts w:ascii="Arial" w:eastAsia="Arial" w:hAnsi="Arial" w:cs="Arial"/>
          <w:b/>
          <w:color w:val="002060"/>
          <w:highlight w:val="lightGray"/>
          <w:lang w:val="fr-FR"/>
        </w:rPr>
        <w:t>4</w:t>
      </w:r>
      <w:r w:rsidRPr="00145DEE">
        <w:rPr>
          <w:rFonts w:ascii="Arial" w:eastAsia="Arial" w:hAnsi="Arial" w:cs="Arial"/>
          <w:b/>
          <w:color w:val="002060"/>
          <w:highlight w:val="lightGray"/>
          <w:lang w:val="fr-FR"/>
        </w:rPr>
        <w:t>3</w:t>
      </w:r>
      <w:r w:rsidRPr="005C42F6">
        <w:rPr>
          <w:rFonts w:ascii="Arial" w:eastAsia="Arial" w:hAnsi="Arial" w:cs="Arial"/>
          <w:b/>
          <w:lang w:val="fr-FR"/>
        </w:rPr>
        <w:t xml:space="preserve"> : Organisation du travail </w:t>
      </w:r>
      <w:r w:rsidR="0045063E" w:rsidRPr="005C42F6">
        <w:rPr>
          <w:rFonts w:ascii="Arial" w:eastAsia="Arial" w:hAnsi="Arial" w:cs="Arial"/>
          <w:b/>
          <w:lang w:val="fr-FR"/>
        </w:rPr>
        <w:t xml:space="preserve">sur l’année </w:t>
      </w:r>
      <w:r w:rsidRPr="005C42F6">
        <w:rPr>
          <w:rFonts w:ascii="Arial" w:eastAsia="Arial" w:hAnsi="Arial" w:cs="Arial"/>
          <w:b/>
          <w:lang w:val="fr-FR"/>
        </w:rPr>
        <w:t>par « cycle »</w:t>
      </w:r>
    </w:p>
    <w:p w14:paraId="7BB6FCA2" w14:textId="77777777" w:rsidR="00605EFF" w:rsidRPr="005C42F6" w:rsidRDefault="00605EFF" w:rsidP="00FB69E9">
      <w:pPr>
        <w:spacing w:line="220" w:lineRule="exact"/>
        <w:ind w:left="116" w:right="92"/>
        <w:jc w:val="both"/>
        <w:rPr>
          <w:rFonts w:ascii="Arial" w:eastAsia="Arial" w:hAnsi="Arial" w:cs="Arial"/>
          <w:lang w:val="fr-FR"/>
        </w:rPr>
      </w:pPr>
    </w:p>
    <w:p w14:paraId="3606CAAA" w14:textId="77777777" w:rsidR="00605EFF" w:rsidRPr="005C42F6" w:rsidRDefault="005B3DBA" w:rsidP="00FB69E9">
      <w:pPr>
        <w:spacing w:line="220" w:lineRule="exact"/>
        <w:ind w:left="116" w:right="83"/>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és</w:t>
      </w:r>
      <w:r w:rsidRPr="005C42F6">
        <w:rPr>
          <w:rFonts w:ascii="Arial" w:eastAsia="Arial" w:hAnsi="Arial" w:cs="Arial"/>
          <w:spacing w:val="3"/>
          <w:lang w:val="fr-FR"/>
        </w:rPr>
        <w:t xml:space="preserve"> </w:t>
      </w:r>
      <w:r w:rsidRPr="005C42F6">
        <w:rPr>
          <w:rFonts w:ascii="Arial" w:eastAsia="Arial" w:hAnsi="Arial" w:cs="Arial"/>
          <w:lang w:val="fr-FR"/>
        </w:rPr>
        <w:t>et</w:t>
      </w:r>
      <w:r w:rsidRPr="005C42F6">
        <w:rPr>
          <w:rFonts w:ascii="Arial" w:eastAsia="Arial" w:hAnsi="Arial" w:cs="Arial"/>
          <w:spacing w:val="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5"/>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3"/>
          <w:lang w:val="fr-FR"/>
        </w:rPr>
        <w:t>s</w:t>
      </w:r>
      <w:r w:rsidRPr="005C42F6">
        <w:rPr>
          <w:rFonts w:ascii="Arial" w:eastAsia="Arial" w:hAnsi="Arial" w:cs="Arial"/>
          <w:lang w:val="fr-FR"/>
        </w:rPr>
        <w:t>tés</w:t>
      </w:r>
      <w:r w:rsidRPr="005C42F6">
        <w:rPr>
          <w:rFonts w:ascii="Arial" w:eastAsia="Arial" w:hAnsi="Arial" w:cs="Arial"/>
          <w:spacing w:val="2"/>
          <w:lang w:val="fr-FR"/>
        </w:rPr>
        <w:t xml:space="preserve"> </w:t>
      </w:r>
      <w:r w:rsidRPr="005C42F6">
        <w:rPr>
          <w:rFonts w:ascii="Arial" w:eastAsia="Arial" w:hAnsi="Arial" w:cs="Arial"/>
          <w:lang w:val="fr-FR"/>
        </w:rPr>
        <w:t>en</w:t>
      </w:r>
      <w:r w:rsidRPr="005C42F6">
        <w:rPr>
          <w:rFonts w:ascii="Arial" w:eastAsia="Arial" w:hAnsi="Arial" w:cs="Arial"/>
          <w:spacing w:val="5"/>
          <w:lang w:val="fr-FR"/>
        </w:rPr>
        <w:t xml:space="preserve"> </w:t>
      </w:r>
      <w:r w:rsidRPr="005C42F6">
        <w:rPr>
          <w:rFonts w:ascii="Arial" w:eastAsia="Arial" w:hAnsi="Arial" w:cs="Arial"/>
          <w:lang w:val="fr-FR"/>
        </w:rPr>
        <w:t>2</w:t>
      </w:r>
      <w:r w:rsidRPr="005C42F6">
        <w:rPr>
          <w:rFonts w:ascii="Arial" w:eastAsia="Arial" w:hAnsi="Arial" w:cs="Arial"/>
          <w:spacing w:val="7"/>
          <w:lang w:val="fr-FR"/>
        </w:rPr>
        <w:t xml:space="preserve"> </w:t>
      </w:r>
      <w:r w:rsidRPr="005C42F6">
        <w:rPr>
          <w:rFonts w:ascii="Arial" w:eastAsia="Arial" w:hAnsi="Arial" w:cs="Arial"/>
          <w:lang w:val="fr-FR"/>
        </w:rPr>
        <w:t>x</w:t>
      </w:r>
      <w:r w:rsidRPr="005C42F6">
        <w:rPr>
          <w:rFonts w:ascii="Arial" w:eastAsia="Arial" w:hAnsi="Arial" w:cs="Arial"/>
          <w:spacing w:val="8"/>
          <w:lang w:val="fr-FR"/>
        </w:rPr>
        <w:t xml:space="preserve"> </w:t>
      </w:r>
      <w:r w:rsidRPr="005C42F6">
        <w:rPr>
          <w:rFonts w:ascii="Arial" w:eastAsia="Arial" w:hAnsi="Arial" w:cs="Arial"/>
          <w:lang w:val="fr-FR"/>
        </w:rPr>
        <w:t>8</w:t>
      </w:r>
      <w:r w:rsidRPr="005C42F6">
        <w:rPr>
          <w:rFonts w:ascii="Arial" w:eastAsia="Arial" w:hAnsi="Arial" w:cs="Arial"/>
          <w:spacing w:val="7"/>
          <w:lang w:val="fr-FR"/>
        </w:rPr>
        <w:t xml:space="preserve"> </w:t>
      </w:r>
      <w:r w:rsidRPr="005C42F6">
        <w:rPr>
          <w:rFonts w:ascii="Arial" w:eastAsia="Arial" w:hAnsi="Arial" w:cs="Arial"/>
          <w:lang w:val="fr-FR"/>
        </w:rPr>
        <w:t>DC</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1"/>
          <w:lang w:val="fr-FR"/>
        </w:rPr>
        <w:t xml:space="preserve"> s</w:t>
      </w:r>
      <w:r w:rsidRPr="005C42F6">
        <w:rPr>
          <w:rFonts w:ascii="Arial" w:eastAsia="Arial" w:hAnsi="Arial" w:cs="Arial"/>
          <w:lang w:val="fr-FR"/>
        </w:rPr>
        <w:t>ur</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 xml:space="preserve">e, à </w:t>
      </w:r>
      <w:r w:rsidRPr="005C42F6">
        <w:rPr>
          <w:rFonts w:ascii="Arial" w:eastAsia="Arial" w:hAnsi="Arial" w:cs="Arial"/>
          <w:spacing w:val="-1"/>
          <w:lang w:val="fr-FR"/>
        </w:rPr>
        <w:t>l’i</w:t>
      </w:r>
      <w:r w:rsidRPr="005C42F6">
        <w:rPr>
          <w:rFonts w:ascii="Arial" w:eastAsia="Arial" w:hAnsi="Arial" w:cs="Arial"/>
          <w:lang w:val="fr-FR"/>
        </w:rPr>
        <w:t>nt</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2"/>
          <w:lang w:val="fr-FR"/>
        </w:rPr>
        <w:t>s</w:t>
      </w:r>
      <w:r w:rsidRPr="005C42F6">
        <w:rPr>
          <w:rFonts w:ascii="Arial" w:eastAsia="Arial" w:hAnsi="Arial" w:cs="Arial"/>
          <w:spacing w:val="1"/>
          <w:lang w:val="fr-FR"/>
        </w:rPr>
        <w:t>-</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s</w:t>
      </w:r>
      <w:r w:rsidRPr="005C42F6">
        <w:rPr>
          <w:rFonts w:ascii="Arial" w:eastAsia="Arial" w:hAnsi="Arial" w:cs="Arial"/>
          <w:lang w:val="fr-FR"/>
        </w:rPr>
        <w:t>,</w:t>
      </w:r>
      <w:r w:rsidRPr="005C42F6">
        <w:rPr>
          <w:rFonts w:ascii="Arial" w:eastAsia="Arial" w:hAnsi="Arial" w:cs="Arial"/>
          <w:spacing w:val="-11"/>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mm</w:t>
      </w:r>
      <w:r w:rsidRPr="005C42F6">
        <w:rPr>
          <w:rFonts w:ascii="Arial" w:eastAsia="Arial" w:hAnsi="Arial" w:cs="Arial"/>
          <w:lang w:val="fr-FR"/>
        </w:rPr>
        <w:t>ées</w:t>
      </w:r>
      <w:r w:rsidRPr="005C42F6">
        <w:rPr>
          <w:rFonts w:ascii="Arial" w:eastAsia="Arial" w:hAnsi="Arial" w:cs="Arial"/>
          <w:spacing w:val="-8"/>
          <w:lang w:val="fr-FR"/>
        </w:rPr>
        <w:t xml:space="preserve"> </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5"/>
          <w:lang w:val="fr-FR"/>
        </w:rPr>
        <w:t xml:space="preserve"> </w:t>
      </w:r>
      <w:r w:rsidRPr="005C42F6">
        <w:rPr>
          <w:rFonts w:ascii="Arial" w:eastAsia="Arial" w:hAnsi="Arial" w:cs="Arial"/>
          <w:lang w:val="fr-FR"/>
        </w:rPr>
        <w:t>»</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1"/>
          <w:lang w:val="fr-FR"/>
        </w:rPr>
        <w:t xml:space="preserve"> l</w:t>
      </w:r>
      <w:r w:rsidRPr="005C42F6">
        <w:rPr>
          <w:rFonts w:ascii="Arial" w:eastAsia="Arial" w:hAnsi="Arial" w:cs="Arial"/>
          <w:lang w:val="fr-FR"/>
        </w:rPr>
        <w:t xml:space="preserve">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du</w:t>
      </w:r>
      <w:r w:rsidRPr="005C42F6">
        <w:rPr>
          <w:rFonts w:ascii="Arial" w:eastAsia="Arial" w:hAnsi="Arial" w:cs="Arial"/>
          <w:spacing w:val="-1"/>
          <w:lang w:val="fr-FR"/>
        </w:rPr>
        <w:t xml:space="preserve"> </w:t>
      </w:r>
      <w:r w:rsidRPr="005C42F6">
        <w:rPr>
          <w:rFonts w:ascii="Arial" w:eastAsia="Arial" w:hAnsi="Arial" w:cs="Arial"/>
          <w:lang w:val="fr-FR"/>
        </w:rPr>
        <w:t>pré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ord,</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 xml:space="preserve">2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terna</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p</w:t>
      </w:r>
      <w:r w:rsidRPr="005C42F6">
        <w:rPr>
          <w:rFonts w:ascii="Arial" w:eastAsia="Arial" w:hAnsi="Arial" w:cs="Arial"/>
          <w:lang w:val="fr-FR"/>
        </w:rPr>
        <w:t>o</w:t>
      </w:r>
      <w:r w:rsidRPr="005C42F6">
        <w:rPr>
          <w:rFonts w:ascii="Arial" w:eastAsia="Arial" w:hAnsi="Arial" w:cs="Arial"/>
          <w:spacing w:val="1"/>
          <w:lang w:val="fr-FR"/>
        </w:rPr>
        <w:t>s</w:t>
      </w:r>
      <w:r w:rsidRPr="005C42F6">
        <w:rPr>
          <w:rFonts w:ascii="Arial" w:eastAsia="Arial" w:hAnsi="Arial" w:cs="Arial"/>
          <w:lang w:val="fr-FR"/>
        </w:rPr>
        <w:t>tes</w:t>
      </w:r>
      <w:r w:rsidRPr="005C42F6">
        <w:rPr>
          <w:rFonts w:ascii="Arial" w:eastAsia="Arial" w:hAnsi="Arial" w:cs="Arial"/>
          <w:spacing w:val="-6"/>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spacing w:val="2"/>
          <w:lang w:val="fr-FR"/>
        </w:rPr>
        <w:t>n</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è</w:t>
      </w:r>
      <w:r w:rsidRPr="005C42F6">
        <w:rPr>
          <w:rFonts w:ascii="Arial" w:eastAsia="Arial" w:hAnsi="Arial" w:cs="Arial"/>
          <w:spacing w:val="1"/>
          <w:lang w:val="fr-FR"/>
        </w:rPr>
        <w:t>s-</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di</w:t>
      </w:r>
      <w:r w:rsidRPr="005C42F6">
        <w:rPr>
          <w:rFonts w:ascii="Arial" w:eastAsia="Arial" w:hAnsi="Arial" w:cs="Arial"/>
          <w:spacing w:val="-11"/>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1"/>
          <w:lang w:val="fr-FR"/>
        </w:rPr>
        <w:t>)</w:t>
      </w:r>
      <w:r w:rsidRPr="005C42F6">
        <w:rPr>
          <w:rFonts w:ascii="Arial" w:eastAsia="Arial" w:hAnsi="Arial" w:cs="Arial"/>
          <w:lang w:val="fr-FR"/>
        </w:rPr>
        <w:t>.</w:t>
      </w:r>
    </w:p>
    <w:p w14:paraId="3D99A051" w14:textId="77777777" w:rsidR="00605EFF" w:rsidRPr="005C42F6" w:rsidRDefault="00605EFF" w:rsidP="00FB69E9">
      <w:pPr>
        <w:spacing w:line="220" w:lineRule="exact"/>
        <w:ind w:left="116" w:right="92"/>
        <w:jc w:val="both"/>
        <w:rPr>
          <w:rFonts w:ascii="Arial" w:eastAsia="Arial" w:hAnsi="Arial" w:cs="Arial"/>
          <w:lang w:val="fr-FR"/>
        </w:rPr>
      </w:pPr>
    </w:p>
    <w:p w14:paraId="49A824FB"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Le</w:t>
      </w:r>
      <w:r w:rsidRPr="005C42F6">
        <w:rPr>
          <w:rFonts w:ascii="Arial" w:eastAsia="Arial" w:hAnsi="Arial" w:cs="Arial"/>
          <w:spacing w:val="-1"/>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2"/>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ot</w:t>
      </w:r>
      <w:r w:rsidRPr="005C42F6">
        <w:rPr>
          <w:rFonts w:ascii="Arial" w:eastAsia="Arial" w:hAnsi="Arial" w:cs="Arial"/>
          <w:spacing w:val="-2"/>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en</w:t>
      </w:r>
      <w:r w:rsidRPr="005C42F6">
        <w:rPr>
          <w:rFonts w:ascii="Arial" w:eastAsia="Arial" w:hAnsi="Arial" w:cs="Arial"/>
          <w:spacing w:val="-7"/>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3"/>
          <w:lang w:val="fr-FR"/>
        </w:rPr>
        <w:t xml:space="preserve"> </w:t>
      </w:r>
      <w:r w:rsidRPr="005C42F6">
        <w:rPr>
          <w:rFonts w:ascii="Arial" w:eastAsia="Arial" w:hAnsi="Arial" w:cs="Arial"/>
          <w:lang w:val="fr-FR"/>
        </w:rPr>
        <w:t>être</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lang w:val="fr-FR"/>
        </w:rPr>
        <w:t>9</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 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 xml:space="preserve"> 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7"/>
          <w:lang w:val="fr-FR"/>
        </w:rPr>
        <w:t xml:space="preserve"> </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lang w:val="fr-FR"/>
        </w:rPr>
        <w:t>n</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d</w:t>
      </w:r>
      <w:r w:rsidRPr="005C42F6">
        <w:rPr>
          <w:rFonts w:ascii="Arial" w:eastAsia="Arial" w:hAnsi="Arial" w:cs="Arial"/>
          <w:lang w:val="fr-FR"/>
        </w:rPr>
        <w:t>'éq</w:t>
      </w:r>
      <w:r w:rsidRPr="005C42F6">
        <w:rPr>
          <w:rFonts w:ascii="Arial" w:eastAsia="Arial" w:hAnsi="Arial" w:cs="Arial"/>
          <w:spacing w:val="-1"/>
          <w:lang w:val="fr-FR"/>
        </w:rPr>
        <w:t>ui</w:t>
      </w:r>
      <w:r w:rsidRPr="005C42F6">
        <w:rPr>
          <w:rFonts w:ascii="Arial" w:eastAsia="Arial" w:hAnsi="Arial" w:cs="Arial"/>
          <w:lang w:val="fr-FR"/>
        </w:rPr>
        <w:t>pe</w:t>
      </w:r>
      <w:r w:rsidRPr="005C42F6">
        <w:rPr>
          <w:rFonts w:ascii="Arial" w:eastAsia="Arial" w:hAnsi="Arial" w:cs="Arial"/>
          <w:spacing w:val="-8"/>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lang w:val="fr-FR"/>
        </w:rPr>
        <w:t>te</w:t>
      </w:r>
      <w:r w:rsidRPr="005C42F6">
        <w:rPr>
          <w:rFonts w:ascii="Arial" w:eastAsia="Arial" w:hAnsi="Arial" w:cs="Arial"/>
          <w:spacing w:val="-6"/>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lang w:val="fr-FR"/>
        </w:rPr>
        <w:t>ne 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5"/>
          <w:lang w:val="fr-FR"/>
        </w:rPr>
        <w:t xml:space="preserve"> </w:t>
      </w:r>
      <w:r w:rsidRPr="005C42F6">
        <w:rPr>
          <w:rFonts w:ascii="Arial" w:eastAsia="Arial" w:hAnsi="Arial" w:cs="Arial"/>
          <w:lang w:val="fr-FR"/>
        </w:rPr>
        <w:t>b</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er,</w:t>
      </w:r>
      <w:r w:rsidRPr="005C42F6">
        <w:rPr>
          <w:rFonts w:ascii="Arial" w:eastAsia="Arial" w:hAnsi="Arial" w:cs="Arial"/>
          <w:spacing w:val="1"/>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7"/>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7"/>
          <w:lang w:val="fr-FR"/>
        </w:rPr>
        <w:t xml:space="preserve"> </w:t>
      </w:r>
      <w:r w:rsidRPr="005C42F6">
        <w:rPr>
          <w:rFonts w:ascii="Arial" w:eastAsia="Arial" w:hAnsi="Arial" w:cs="Arial"/>
          <w:lang w:val="fr-FR"/>
        </w:rPr>
        <w:t>d'u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i</w:t>
      </w:r>
      <w:r w:rsidRPr="005C42F6">
        <w:rPr>
          <w:rFonts w:ascii="Arial" w:eastAsia="Arial" w:hAnsi="Arial" w:cs="Arial"/>
          <w:lang w:val="fr-FR"/>
        </w:rPr>
        <w:t>pe</w:t>
      </w:r>
      <w:r w:rsidRPr="005C42F6">
        <w:rPr>
          <w:rFonts w:ascii="Arial" w:eastAsia="Arial" w:hAnsi="Arial" w:cs="Arial"/>
          <w:spacing w:val="2"/>
          <w:lang w:val="fr-FR"/>
        </w:rPr>
        <w:t xml:space="preserve"> </w:t>
      </w:r>
      <w:r w:rsidRPr="005C42F6">
        <w:rPr>
          <w:rFonts w:ascii="Arial" w:eastAsia="Arial" w:hAnsi="Arial" w:cs="Arial"/>
          <w:lang w:val="fr-FR"/>
        </w:rPr>
        <w:t>et</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b</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iv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te, d'un</w:t>
      </w:r>
      <w:r w:rsidRPr="005C42F6">
        <w:rPr>
          <w:rFonts w:ascii="Arial" w:eastAsia="Arial" w:hAnsi="Arial" w:cs="Arial"/>
          <w:spacing w:val="4"/>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5"/>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ot</w:t>
      </w:r>
      <w:r w:rsidRPr="005C42F6">
        <w:rPr>
          <w:rFonts w:ascii="Arial" w:eastAsia="Arial" w:hAnsi="Arial" w:cs="Arial"/>
          <w:spacing w:val="-2"/>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en de</w:t>
      </w:r>
      <w:r w:rsidRPr="005C42F6">
        <w:rPr>
          <w:rFonts w:ascii="Arial" w:eastAsia="Arial" w:hAnsi="Arial" w:cs="Arial"/>
          <w:spacing w:val="6"/>
          <w:lang w:val="fr-FR"/>
        </w:rPr>
        <w:t xml:space="preserve"> </w:t>
      </w:r>
      <w:r w:rsidRPr="005C42F6">
        <w:rPr>
          <w:rFonts w:ascii="Arial" w:eastAsia="Arial" w:hAnsi="Arial" w:cs="Arial"/>
          <w:lang w:val="fr-FR"/>
        </w:rPr>
        <w:t>11</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 xml:space="preserve">ures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w:t>
      </w:r>
    </w:p>
    <w:p w14:paraId="529F9E0E" w14:textId="77777777" w:rsidR="00605EFF" w:rsidRPr="005C42F6" w:rsidRDefault="00605EFF" w:rsidP="00FB69E9">
      <w:pPr>
        <w:spacing w:line="220" w:lineRule="exact"/>
        <w:ind w:left="116" w:right="92"/>
        <w:jc w:val="both"/>
        <w:rPr>
          <w:rFonts w:ascii="Arial" w:eastAsia="Arial" w:hAnsi="Arial" w:cs="Arial"/>
          <w:lang w:val="fr-FR"/>
        </w:rPr>
      </w:pPr>
    </w:p>
    <w:p w14:paraId="4E788A6B" w14:textId="77777777" w:rsidR="00B02F7E" w:rsidRPr="00145DEE" w:rsidRDefault="005B3DBA" w:rsidP="00B02F7E">
      <w:pPr>
        <w:spacing w:line="220" w:lineRule="exact"/>
        <w:ind w:left="116" w:right="82"/>
        <w:jc w:val="both"/>
        <w:rPr>
          <w:rFonts w:ascii="Arial" w:eastAsia="Arial" w:hAnsi="Arial" w:cs="Arial"/>
          <w:color w:val="002060"/>
          <w:lang w:val="fr-FR"/>
        </w:rPr>
      </w:pPr>
      <w:r w:rsidRPr="005C42F6">
        <w:rPr>
          <w:rFonts w:ascii="Arial" w:eastAsia="Arial" w:hAnsi="Arial" w:cs="Arial"/>
          <w:lang w:val="fr-FR"/>
        </w:rPr>
        <w:t>La</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3"/>
          <w:lang w:val="fr-FR"/>
        </w:rPr>
        <w:t xml:space="preserve"> </w:t>
      </w:r>
      <w:r w:rsidRPr="005C42F6">
        <w:rPr>
          <w:rFonts w:ascii="Arial" w:eastAsia="Arial" w:hAnsi="Arial" w:cs="Arial"/>
          <w:lang w:val="fr-FR"/>
        </w:rPr>
        <w:t>du</w:t>
      </w:r>
      <w:r w:rsidRPr="005C42F6">
        <w:rPr>
          <w:rFonts w:ascii="Arial" w:eastAsia="Arial" w:hAnsi="Arial" w:cs="Arial"/>
          <w:spacing w:val="6"/>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lang w:val="fr-FR"/>
        </w:rPr>
        <w:t>de</w:t>
      </w:r>
      <w:r w:rsidR="00E8317A" w:rsidRPr="005C42F6">
        <w:rPr>
          <w:rFonts w:ascii="Arial" w:eastAsia="Arial" w:hAnsi="Arial" w:cs="Arial"/>
          <w:lang w:val="fr-FR"/>
        </w:rPr>
        <w:t xml:space="preserve"> 73 heures</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10"/>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5"/>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a</w:t>
      </w:r>
      <w:r w:rsidRPr="005C42F6">
        <w:rPr>
          <w:rFonts w:ascii="Arial" w:eastAsia="Arial" w:hAnsi="Arial" w:cs="Arial"/>
          <w:lang w:val="fr-FR"/>
        </w:rPr>
        <w:t>nt</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5"/>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ss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 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g</w:t>
      </w:r>
      <w:r w:rsidRPr="005C42F6">
        <w:rPr>
          <w:rFonts w:ascii="Arial" w:eastAsia="Arial" w:hAnsi="Arial" w:cs="Arial"/>
          <w:spacing w:val="-1"/>
          <w:lang w:val="fr-FR"/>
        </w:rPr>
        <w:t>n</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lang w:val="fr-FR"/>
        </w:rPr>
        <w:t>et</w:t>
      </w:r>
      <w:r w:rsidRPr="005C42F6">
        <w:rPr>
          <w:rFonts w:ascii="Arial" w:eastAsia="Arial" w:hAnsi="Arial" w:cs="Arial"/>
          <w:spacing w:val="-2"/>
          <w:lang w:val="fr-FR"/>
        </w:rPr>
        <w:t xml:space="preserve"> </w:t>
      </w:r>
      <w:r w:rsidRPr="005C42F6">
        <w:rPr>
          <w:rFonts w:ascii="Arial" w:eastAsia="Arial" w:hAnsi="Arial" w:cs="Arial"/>
          <w:lang w:val="fr-FR"/>
        </w:rPr>
        <w:t>30</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tes</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o</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w:t>
      </w:r>
      <w:r w:rsidR="00B02F7E">
        <w:rPr>
          <w:rFonts w:ascii="Arial" w:eastAsia="Arial" w:hAnsi="Arial" w:cs="Arial"/>
          <w:lang w:val="fr-FR"/>
        </w:rPr>
        <w:t xml:space="preserve"> </w:t>
      </w:r>
      <w:r w:rsidR="00B02F7E" w:rsidRPr="00145DEE">
        <w:rPr>
          <w:rFonts w:ascii="Arial" w:eastAsia="Arial" w:hAnsi="Arial" w:cs="Arial"/>
          <w:color w:val="002060"/>
          <w:highlight w:val="lightGray"/>
          <w:lang w:val="fr-FR"/>
        </w:rPr>
        <w:t>Cette pause n’est pas assimilée à du travail effectif mais elle est rémunérée comme telle.</w:t>
      </w:r>
      <w:r w:rsidR="00B02F7E" w:rsidRPr="00145DEE">
        <w:rPr>
          <w:rFonts w:ascii="Arial" w:eastAsia="Arial" w:hAnsi="Arial" w:cs="Arial"/>
          <w:color w:val="002060"/>
          <w:lang w:val="fr-FR"/>
        </w:rPr>
        <w:t xml:space="preserve"> </w:t>
      </w:r>
    </w:p>
    <w:p w14:paraId="507F5601" w14:textId="016319EB" w:rsidR="00605EFF" w:rsidRPr="005C42F6" w:rsidRDefault="00605EFF" w:rsidP="00FB69E9">
      <w:pPr>
        <w:spacing w:line="220" w:lineRule="exact"/>
        <w:ind w:left="116" w:right="82"/>
        <w:jc w:val="both"/>
        <w:rPr>
          <w:rFonts w:ascii="Arial" w:eastAsia="Arial" w:hAnsi="Arial" w:cs="Arial"/>
          <w:lang w:val="fr-FR"/>
        </w:rPr>
      </w:pPr>
    </w:p>
    <w:p w14:paraId="401332D0" w14:textId="77777777" w:rsidR="00605EFF" w:rsidRPr="005C42F6" w:rsidRDefault="00605EFF" w:rsidP="00FB69E9">
      <w:pPr>
        <w:spacing w:line="220" w:lineRule="exact"/>
        <w:ind w:left="116" w:right="92"/>
        <w:jc w:val="both"/>
        <w:rPr>
          <w:rFonts w:ascii="Arial" w:eastAsia="Arial" w:hAnsi="Arial" w:cs="Arial"/>
          <w:lang w:val="fr-FR"/>
        </w:rPr>
      </w:pPr>
    </w:p>
    <w:p w14:paraId="4CD9E852" w14:textId="6C968E5C" w:rsidR="00E5059B" w:rsidRPr="005C42F6" w:rsidRDefault="00E5059B" w:rsidP="00FB69E9">
      <w:pPr>
        <w:spacing w:line="220" w:lineRule="exact"/>
        <w:ind w:left="116" w:right="92"/>
        <w:jc w:val="both"/>
        <w:rPr>
          <w:rFonts w:ascii="Arial" w:eastAsia="Arial" w:hAnsi="Arial" w:cs="Arial"/>
          <w:strike/>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145DEE">
        <w:rPr>
          <w:rFonts w:ascii="Arial" w:eastAsia="Arial" w:hAnsi="Arial" w:cs="Arial"/>
          <w:b/>
          <w:color w:val="002060"/>
          <w:highlight w:val="lightGray"/>
          <w:lang w:val="fr-FR"/>
        </w:rPr>
        <w:t>4</w:t>
      </w:r>
      <w:r w:rsidR="00145DEE" w:rsidRPr="00145DEE">
        <w:rPr>
          <w:rFonts w:ascii="Arial" w:eastAsia="Arial" w:hAnsi="Arial" w:cs="Arial"/>
          <w:b/>
          <w:color w:val="002060"/>
          <w:highlight w:val="lightGray"/>
          <w:lang w:val="fr-FR"/>
        </w:rPr>
        <w:t>4</w:t>
      </w:r>
      <w:r w:rsidRPr="005C42F6">
        <w:rPr>
          <w:rFonts w:ascii="Arial" w:eastAsia="Arial" w:hAnsi="Arial" w:cs="Arial"/>
          <w:b/>
          <w:spacing w:val="-3"/>
          <w:lang w:val="fr-FR"/>
        </w:rPr>
        <w:t xml:space="preserve"> </w:t>
      </w:r>
      <w:r w:rsidRPr="005C42F6">
        <w:rPr>
          <w:rFonts w:ascii="Arial" w:eastAsia="Arial" w:hAnsi="Arial" w:cs="Arial"/>
          <w:b/>
          <w:lang w:val="fr-FR"/>
        </w:rPr>
        <w:t>: Jo</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s</w:t>
      </w:r>
      <w:r w:rsidRPr="005C42F6">
        <w:rPr>
          <w:rFonts w:ascii="Arial" w:eastAsia="Arial" w:hAnsi="Arial" w:cs="Arial"/>
          <w:b/>
          <w:spacing w:val="-5"/>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tra</w:t>
      </w:r>
      <w:r w:rsidRPr="005C42F6">
        <w:rPr>
          <w:rFonts w:ascii="Arial" w:eastAsia="Arial" w:hAnsi="Arial" w:cs="Arial"/>
          <w:b/>
          <w:spacing w:val="1"/>
          <w:lang w:val="fr-FR"/>
        </w:rPr>
        <w:t>v</w:t>
      </w:r>
      <w:r w:rsidRPr="005C42F6">
        <w:rPr>
          <w:rFonts w:ascii="Arial" w:eastAsia="Arial" w:hAnsi="Arial" w:cs="Arial"/>
          <w:b/>
          <w:lang w:val="fr-FR"/>
        </w:rPr>
        <w:t>ail</w:t>
      </w:r>
      <w:r w:rsidRPr="005C42F6">
        <w:rPr>
          <w:rFonts w:ascii="Arial" w:eastAsia="Arial" w:hAnsi="Arial" w:cs="Arial"/>
          <w:b/>
          <w:spacing w:val="-7"/>
          <w:lang w:val="fr-FR"/>
        </w:rPr>
        <w:t xml:space="preserve"> </w:t>
      </w:r>
      <w:r w:rsidRPr="005C42F6">
        <w:rPr>
          <w:rFonts w:ascii="Arial" w:eastAsia="Arial" w:hAnsi="Arial" w:cs="Arial"/>
          <w:b/>
          <w:lang w:val="fr-FR"/>
        </w:rPr>
        <w:t>sur</w:t>
      </w:r>
      <w:r w:rsidRPr="005C42F6">
        <w:rPr>
          <w:rFonts w:ascii="Arial" w:eastAsia="Arial" w:hAnsi="Arial" w:cs="Arial"/>
          <w:b/>
          <w:spacing w:val="-4"/>
          <w:lang w:val="fr-FR"/>
        </w:rPr>
        <w:t xml:space="preserve"> </w:t>
      </w:r>
      <w:r w:rsidRPr="005C42F6">
        <w:rPr>
          <w:rFonts w:ascii="Arial" w:eastAsia="Arial" w:hAnsi="Arial" w:cs="Arial"/>
          <w:b/>
          <w:lang w:val="fr-FR"/>
        </w:rPr>
        <w:t>l’</w:t>
      </w:r>
      <w:r w:rsidRPr="005C42F6">
        <w:rPr>
          <w:rFonts w:ascii="Arial" w:eastAsia="Arial" w:hAnsi="Arial" w:cs="Arial"/>
          <w:b/>
          <w:spacing w:val="-1"/>
          <w:lang w:val="fr-FR"/>
        </w:rPr>
        <w:t>a</w:t>
      </w:r>
      <w:r w:rsidRPr="005C42F6">
        <w:rPr>
          <w:rFonts w:ascii="Arial" w:eastAsia="Arial" w:hAnsi="Arial" w:cs="Arial"/>
          <w:b/>
          <w:lang w:val="fr-FR"/>
        </w:rPr>
        <w:t>nnée</w:t>
      </w:r>
      <w:r w:rsidRPr="005C42F6">
        <w:rPr>
          <w:rFonts w:ascii="Arial" w:eastAsia="Arial" w:hAnsi="Arial" w:cs="Arial"/>
          <w:b/>
          <w:spacing w:val="-8"/>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c</w:t>
      </w:r>
      <w:r w:rsidRPr="005C42F6">
        <w:rPr>
          <w:rFonts w:ascii="Arial" w:eastAsia="Arial" w:hAnsi="Arial" w:cs="Arial"/>
          <w:b/>
          <w:lang w:val="fr-FR"/>
        </w:rPr>
        <w:t>om</w:t>
      </w:r>
      <w:r w:rsidRPr="005C42F6">
        <w:rPr>
          <w:rFonts w:ascii="Arial" w:eastAsia="Arial" w:hAnsi="Arial" w:cs="Arial"/>
          <w:b/>
          <w:spacing w:val="1"/>
          <w:lang w:val="fr-FR"/>
        </w:rPr>
        <w:t>p</w:t>
      </w:r>
      <w:r w:rsidRPr="005C42F6">
        <w:rPr>
          <w:rFonts w:ascii="Arial" w:eastAsia="Arial" w:hAnsi="Arial" w:cs="Arial"/>
          <w:b/>
          <w:lang w:val="fr-FR"/>
        </w:rPr>
        <w:t>ensati</w:t>
      </w:r>
      <w:r w:rsidRPr="005C42F6">
        <w:rPr>
          <w:rFonts w:ascii="Arial" w:eastAsia="Arial" w:hAnsi="Arial" w:cs="Arial"/>
          <w:b/>
          <w:spacing w:val="1"/>
          <w:lang w:val="fr-FR"/>
        </w:rPr>
        <w:t>o</w:t>
      </w:r>
      <w:r w:rsidRPr="005C42F6">
        <w:rPr>
          <w:rFonts w:ascii="Arial" w:eastAsia="Arial" w:hAnsi="Arial" w:cs="Arial"/>
          <w:b/>
          <w:lang w:val="fr-FR"/>
        </w:rPr>
        <w:t>n</w:t>
      </w:r>
    </w:p>
    <w:p w14:paraId="5EB273CB" w14:textId="77777777" w:rsidR="00E5059B" w:rsidRPr="005C42F6" w:rsidRDefault="00E5059B" w:rsidP="00FB69E9">
      <w:pPr>
        <w:spacing w:line="220" w:lineRule="exact"/>
        <w:ind w:left="116" w:right="92"/>
        <w:jc w:val="both"/>
        <w:rPr>
          <w:rFonts w:ascii="Arial" w:eastAsia="Arial" w:hAnsi="Arial" w:cs="Arial"/>
          <w:lang w:val="fr-FR"/>
        </w:rPr>
      </w:pPr>
    </w:p>
    <w:p w14:paraId="7F11230F" w14:textId="77777777" w:rsidR="00605EFF" w:rsidRPr="005C42F6" w:rsidRDefault="0045063E" w:rsidP="00FB69E9">
      <w:pPr>
        <w:ind w:left="116" w:right="90"/>
        <w:jc w:val="both"/>
        <w:rPr>
          <w:rFonts w:ascii="Arial" w:eastAsia="Arial" w:hAnsi="Arial" w:cs="Arial"/>
          <w:lang w:val="fr-FR"/>
        </w:rPr>
      </w:pPr>
      <w:r w:rsidRPr="005C42F6">
        <w:rPr>
          <w:rFonts w:ascii="Arial" w:eastAsia="Arial" w:hAnsi="Arial" w:cs="Arial"/>
          <w:lang w:val="fr-FR"/>
        </w:rPr>
        <w:t>En contrepartie</w:t>
      </w:r>
      <w:r w:rsidR="002B3ACD" w:rsidRPr="005C42F6">
        <w:rPr>
          <w:rFonts w:ascii="Arial" w:eastAsia="Arial" w:hAnsi="Arial" w:cs="Arial"/>
          <w:spacing w:val="4"/>
          <w:lang w:val="fr-FR"/>
        </w:rPr>
        <w:t xml:space="preserve"> des contraintes </w:t>
      </w:r>
      <w:r w:rsidR="005B3DBA" w:rsidRPr="005C42F6">
        <w:rPr>
          <w:rFonts w:ascii="Arial" w:eastAsia="Arial" w:hAnsi="Arial" w:cs="Arial"/>
          <w:spacing w:val="-1"/>
          <w:lang w:val="fr-FR"/>
        </w:rPr>
        <w:t>d</w:t>
      </w:r>
      <w:r w:rsidR="005B3DBA" w:rsidRPr="005C42F6">
        <w:rPr>
          <w:rFonts w:ascii="Arial" w:eastAsia="Arial" w:hAnsi="Arial" w:cs="Arial"/>
          <w:lang w:val="fr-FR"/>
        </w:rPr>
        <w:t>e</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ce</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t</w:t>
      </w:r>
      <w:r w:rsidR="005B3DBA" w:rsidRPr="005C42F6">
        <w:rPr>
          <w:rFonts w:ascii="Arial" w:eastAsia="Arial" w:hAnsi="Arial" w:cs="Arial"/>
          <w:spacing w:val="-6"/>
          <w:lang w:val="fr-FR"/>
        </w:rPr>
        <w:t>y</w:t>
      </w:r>
      <w:r w:rsidR="005B3DBA" w:rsidRPr="005C42F6">
        <w:rPr>
          <w:rFonts w:ascii="Arial" w:eastAsia="Arial" w:hAnsi="Arial" w:cs="Arial"/>
          <w:lang w:val="fr-FR"/>
        </w:rPr>
        <w:t>pe</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2"/>
          <w:lang w:val="fr-FR"/>
        </w:rPr>
        <w:t>’</w:t>
      </w:r>
      <w:r w:rsidR="005B3DBA" w:rsidRPr="005C42F6">
        <w:rPr>
          <w:rFonts w:ascii="Arial" w:eastAsia="Arial" w:hAnsi="Arial" w:cs="Arial"/>
          <w:lang w:val="fr-FR"/>
        </w:rPr>
        <w:t>organ</w:t>
      </w:r>
      <w:r w:rsidR="005B3DBA" w:rsidRPr="005C42F6">
        <w:rPr>
          <w:rFonts w:ascii="Arial" w:eastAsia="Arial" w:hAnsi="Arial" w:cs="Arial"/>
          <w:spacing w:val="-2"/>
          <w:lang w:val="fr-FR"/>
        </w:rPr>
        <w:t>i</w:t>
      </w:r>
      <w:r w:rsidR="005B3DBA" w:rsidRPr="005C42F6">
        <w:rPr>
          <w:rFonts w:ascii="Arial" w:eastAsia="Arial" w:hAnsi="Arial" w:cs="Arial"/>
          <w:spacing w:val="1"/>
          <w:lang w:val="fr-FR"/>
        </w:rPr>
        <w:t>s</w:t>
      </w:r>
      <w:r w:rsidR="005B3DBA" w:rsidRPr="005C42F6">
        <w:rPr>
          <w:rFonts w:ascii="Arial" w:eastAsia="Arial" w:hAnsi="Arial" w:cs="Arial"/>
          <w:lang w:val="fr-FR"/>
        </w:rPr>
        <w:t>at</w:t>
      </w:r>
      <w:r w:rsidR="005B3DBA" w:rsidRPr="005C42F6">
        <w:rPr>
          <w:rFonts w:ascii="Arial" w:eastAsia="Arial" w:hAnsi="Arial" w:cs="Arial"/>
          <w:spacing w:val="-2"/>
          <w:lang w:val="fr-FR"/>
        </w:rPr>
        <w:t>i</w:t>
      </w:r>
      <w:r w:rsidR="005B3DBA" w:rsidRPr="005C42F6">
        <w:rPr>
          <w:rFonts w:ascii="Arial" w:eastAsia="Arial" w:hAnsi="Arial" w:cs="Arial"/>
          <w:lang w:val="fr-FR"/>
        </w:rPr>
        <w:t>on</w:t>
      </w:r>
      <w:r w:rsidR="005B3DBA" w:rsidRPr="005C42F6">
        <w:rPr>
          <w:rFonts w:ascii="Arial" w:eastAsia="Arial" w:hAnsi="Arial" w:cs="Arial"/>
          <w:spacing w:val="-13"/>
          <w:lang w:val="fr-FR"/>
        </w:rPr>
        <w:t xml:space="preserve"> </w:t>
      </w:r>
      <w:r w:rsidR="005B3DBA" w:rsidRPr="005C42F6">
        <w:rPr>
          <w:rFonts w:ascii="Arial" w:eastAsia="Arial" w:hAnsi="Arial" w:cs="Arial"/>
          <w:lang w:val="fr-FR"/>
        </w:rPr>
        <w:t>du</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lang w:val="fr-FR"/>
        </w:rPr>
        <w:t>ur</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une</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a</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co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ète</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en</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2</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x 8</w:t>
      </w:r>
      <w:r w:rsidR="00A85629" w:rsidRPr="005C42F6">
        <w:rPr>
          <w:rFonts w:ascii="Arial" w:eastAsia="Arial" w:hAnsi="Arial" w:cs="Arial"/>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i</w:t>
      </w:r>
      <w:r w:rsidR="005B3DBA" w:rsidRPr="005C42F6">
        <w:rPr>
          <w:rFonts w:ascii="Arial" w:eastAsia="Arial" w:hAnsi="Arial" w:cs="Arial"/>
          <w:spacing w:val="1"/>
          <w:lang w:val="fr-FR"/>
        </w:rPr>
        <w:t>sc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n</w:t>
      </w:r>
      <w:r w:rsidR="005B3DBA" w:rsidRPr="005C42F6">
        <w:rPr>
          <w:rFonts w:ascii="Arial" w:eastAsia="Arial" w:hAnsi="Arial" w:cs="Arial"/>
          <w:spacing w:val="-1"/>
          <w:lang w:val="fr-FR"/>
        </w:rPr>
        <w:t>u</w:t>
      </w:r>
      <w:r w:rsidR="005B3DBA" w:rsidRPr="005C42F6">
        <w:rPr>
          <w:rFonts w:ascii="Arial" w:eastAsia="Arial" w:hAnsi="Arial" w:cs="Arial"/>
          <w:spacing w:val="1"/>
          <w:lang w:val="fr-FR"/>
        </w:rPr>
        <w:t>s</w:t>
      </w:r>
      <w:r w:rsidR="005B3DBA" w:rsidRPr="005C42F6">
        <w:rPr>
          <w:rFonts w:ascii="Arial" w:eastAsia="Arial" w:hAnsi="Arial" w:cs="Arial"/>
          <w:lang w:val="fr-FR"/>
        </w:rPr>
        <w:t>,</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bre</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tes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te</w:t>
      </w:r>
      <w:r w:rsidR="005B3DBA" w:rsidRPr="005C42F6">
        <w:rPr>
          <w:rFonts w:ascii="Arial" w:eastAsia="Arial" w:hAnsi="Arial" w:cs="Arial"/>
          <w:spacing w:val="5"/>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spacing w:val="-1"/>
          <w:lang w:val="fr-FR"/>
        </w:rPr>
        <w:t>i</w:t>
      </w:r>
      <w:r w:rsidR="005B3DBA" w:rsidRPr="005C42F6">
        <w:rPr>
          <w:rFonts w:ascii="Arial" w:eastAsia="Arial" w:hAnsi="Arial" w:cs="Arial"/>
          <w:spacing w:val="1"/>
          <w:lang w:val="fr-FR"/>
        </w:rPr>
        <w:t>x</w:t>
      </w:r>
      <w:r w:rsidR="005B3DBA" w:rsidRPr="005C42F6">
        <w:rPr>
          <w:rFonts w:ascii="Arial" w:eastAsia="Arial" w:hAnsi="Arial" w:cs="Arial"/>
          <w:lang w:val="fr-FR"/>
        </w:rPr>
        <w:t>é</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à</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2</w:t>
      </w:r>
      <w:r w:rsidR="005B3DBA" w:rsidRPr="005C42F6">
        <w:rPr>
          <w:rFonts w:ascii="Arial" w:eastAsia="Arial" w:hAnsi="Arial" w:cs="Arial"/>
          <w:spacing w:val="-1"/>
          <w:lang w:val="fr-FR"/>
        </w:rPr>
        <w:t>1</w:t>
      </w:r>
      <w:r w:rsidR="005B3DBA" w:rsidRPr="005C42F6">
        <w:rPr>
          <w:rFonts w:ascii="Arial" w:eastAsia="Arial" w:hAnsi="Arial" w:cs="Arial"/>
          <w:lang w:val="fr-FR"/>
        </w:rPr>
        <w:t>3</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ur</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n</w:t>
      </w:r>
      <w:r w:rsidR="005B3DBA" w:rsidRPr="005C42F6">
        <w:rPr>
          <w:rFonts w:ascii="Arial" w:eastAsia="Arial" w:hAnsi="Arial" w:cs="Arial"/>
          <w:spacing w:val="-1"/>
          <w:lang w:val="fr-FR"/>
        </w:rPr>
        <w:t>é</w:t>
      </w:r>
      <w:r w:rsidR="005B3DBA" w:rsidRPr="005C42F6">
        <w:rPr>
          <w:rFonts w:ascii="Arial" w:eastAsia="Arial" w:hAnsi="Arial" w:cs="Arial"/>
          <w:lang w:val="fr-FR"/>
        </w:rPr>
        <w:t>e</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o</w:t>
      </w:r>
      <w:r w:rsidR="005B3DBA" w:rsidRPr="005C42F6">
        <w:rPr>
          <w:rFonts w:ascii="Arial" w:eastAsia="Arial" w:hAnsi="Arial" w:cs="Arial"/>
          <w:spacing w:val="-1"/>
          <w:lang w:val="fr-FR"/>
        </w:rPr>
        <w:t>li</w:t>
      </w:r>
      <w:r w:rsidR="005B3DBA" w:rsidRPr="005C42F6">
        <w:rPr>
          <w:rFonts w:ascii="Arial" w:eastAsia="Arial" w:hAnsi="Arial" w:cs="Arial"/>
          <w:lang w:val="fr-FR"/>
        </w:rPr>
        <w:t>d</w:t>
      </w:r>
      <w:r w:rsidR="005B3DBA" w:rsidRPr="005C42F6">
        <w:rPr>
          <w:rFonts w:ascii="Arial" w:eastAsia="Arial" w:hAnsi="Arial" w:cs="Arial"/>
          <w:spacing w:val="-1"/>
          <w:lang w:val="fr-FR"/>
        </w:rPr>
        <w:t>a</w:t>
      </w:r>
      <w:r w:rsidR="005B3DBA" w:rsidRPr="005C42F6">
        <w:rPr>
          <w:rFonts w:ascii="Arial" w:eastAsia="Arial" w:hAnsi="Arial" w:cs="Arial"/>
          <w:spacing w:val="1"/>
          <w:lang w:val="fr-FR"/>
        </w:rPr>
        <w:t>r</w:t>
      </w:r>
      <w:r w:rsidR="005B3DBA" w:rsidRPr="005C42F6">
        <w:rPr>
          <w:rFonts w:ascii="Arial" w:eastAsia="Arial" w:hAnsi="Arial" w:cs="Arial"/>
          <w:spacing w:val="-1"/>
          <w:lang w:val="fr-FR"/>
        </w:rPr>
        <w:t>i</w:t>
      </w:r>
      <w:r w:rsidR="005B3DBA" w:rsidRPr="005C42F6">
        <w:rPr>
          <w:rFonts w:ascii="Arial" w:eastAsia="Arial" w:hAnsi="Arial" w:cs="Arial"/>
          <w:lang w:val="fr-FR"/>
        </w:rPr>
        <w:t>té</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i</w:t>
      </w:r>
      <w:r w:rsidR="005B3DBA" w:rsidRPr="005C42F6">
        <w:rPr>
          <w:rFonts w:ascii="Arial" w:eastAsia="Arial" w:hAnsi="Arial" w:cs="Arial"/>
          <w:lang w:val="fr-FR"/>
        </w:rPr>
        <w:t>n</w:t>
      </w:r>
      <w:r w:rsidR="005B3DBA" w:rsidRPr="005C42F6">
        <w:rPr>
          <w:rFonts w:ascii="Arial" w:eastAsia="Arial" w:hAnsi="Arial" w:cs="Arial"/>
          <w:spacing w:val="1"/>
          <w:lang w:val="fr-FR"/>
        </w:rPr>
        <w:t>c</w:t>
      </w:r>
      <w:r w:rsidR="005B3DBA" w:rsidRPr="005C42F6">
        <w:rPr>
          <w:rFonts w:ascii="Arial" w:eastAsia="Arial" w:hAnsi="Arial" w:cs="Arial"/>
          <w:spacing w:val="-1"/>
          <w:lang w:val="fr-FR"/>
        </w:rPr>
        <w:t>l</w:t>
      </w:r>
      <w:r w:rsidR="005B3DBA" w:rsidRPr="005C42F6">
        <w:rPr>
          <w:rFonts w:ascii="Arial" w:eastAsia="Arial" w:hAnsi="Arial" w:cs="Arial"/>
          <w:lang w:val="fr-FR"/>
        </w:rPr>
        <w:t>u</w:t>
      </w:r>
      <w:r w:rsidR="005B3DBA" w:rsidRPr="005C42F6">
        <w:rPr>
          <w:rFonts w:ascii="Arial" w:eastAsia="Arial" w:hAnsi="Arial" w:cs="Arial"/>
          <w:spacing w:val="1"/>
          <w:lang w:val="fr-FR"/>
        </w:rPr>
        <w:t>s</w:t>
      </w:r>
      <w:r w:rsidR="005B3DBA" w:rsidRPr="005C42F6">
        <w:rPr>
          <w:rFonts w:ascii="Arial" w:eastAsia="Arial" w:hAnsi="Arial" w:cs="Arial"/>
          <w:spacing w:val="3"/>
          <w:lang w:val="fr-FR"/>
        </w:rPr>
        <w:t>e</w:t>
      </w:r>
      <w:r w:rsidR="005B3DBA" w:rsidRPr="005C42F6">
        <w:rPr>
          <w:rFonts w:ascii="Arial" w:eastAsia="Arial" w:hAnsi="Arial" w:cs="Arial"/>
          <w:spacing w:val="1"/>
          <w:lang w:val="fr-FR"/>
        </w:rPr>
        <w:t>)</w:t>
      </w:r>
      <w:r w:rsidR="005B3DBA" w:rsidRPr="005C42F6">
        <w:rPr>
          <w:rFonts w:ascii="Arial" w:eastAsia="Arial" w:hAnsi="Arial" w:cs="Arial"/>
          <w:lang w:val="fr-FR"/>
        </w:rPr>
        <w:t>, p</w:t>
      </w:r>
      <w:r w:rsidR="005B3DBA" w:rsidRPr="005C42F6">
        <w:rPr>
          <w:rFonts w:ascii="Arial" w:eastAsia="Arial" w:hAnsi="Arial" w:cs="Arial"/>
          <w:spacing w:val="-1"/>
          <w:lang w:val="fr-FR"/>
        </w:rPr>
        <w:t>o</w:t>
      </w:r>
      <w:r w:rsidR="005B3DBA" w:rsidRPr="005C42F6">
        <w:rPr>
          <w:rFonts w:ascii="Arial" w:eastAsia="Arial" w:hAnsi="Arial" w:cs="Arial"/>
          <w:lang w:val="fr-FR"/>
        </w:rPr>
        <w:t>ur</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un</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dro</w:t>
      </w:r>
      <w:r w:rsidR="005B3DBA" w:rsidRPr="005C42F6">
        <w:rPr>
          <w:rFonts w:ascii="Arial" w:eastAsia="Arial" w:hAnsi="Arial" w:cs="Arial"/>
          <w:spacing w:val="-1"/>
          <w:lang w:val="fr-FR"/>
        </w:rPr>
        <w:t>i</w:t>
      </w:r>
      <w:r w:rsidR="005B3DBA" w:rsidRPr="005C42F6">
        <w:rPr>
          <w:rFonts w:ascii="Arial" w:eastAsia="Arial" w:hAnsi="Arial" w:cs="Arial"/>
          <w:lang w:val="fr-FR"/>
        </w:rPr>
        <w:t>t</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et</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à</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g</w:t>
      </w:r>
      <w:r w:rsidR="005B3DBA" w:rsidRPr="005C42F6">
        <w:rPr>
          <w:rFonts w:ascii="Arial" w:eastAsia="Arial" w:hAnsi="Arial" w:cs="Arial"/>
          <w:spacing w:val="-1"/>
          <w:lang w:val="fr-FR"/>
        </w:rPr>
        <w:t>é</w:t>
      </w:r>
      <w:r w:rsidR="005B3DBA" w:rsidRPr="005C42F6">
        <w:rPr>
          <w:rFonts w:ascii="Arial" w:eastAsia="Arial" w:hAnsi="Arial" w:cs="Arial"/>
          <w:lang w:val="fr-FR"/>
        </w:rPr>
        <w:t>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spacing w:val="-6"/>
          <w:lang w:val="fr-FR"/>
        </w:rPr>
        <w:t>y</w:t>
      </w:r>
      <w:r w:rsidR="005B3DBA" w:rsidRPr="005C42F6">
        <w:rPr>
          <w:rFonts w:ascii="Arial" w:eastAsia="Arial" w:hAnsi="Arial" w:cs="Arial"/>
          <w:lang w:val="fr-FR"/>
        </w:rPr>
        <w:t>és</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h</w:t>
      </w:r>
      <w:r w:rsidR="005B3DBA" w:rsidRPr="005C42F6">
        <w:rPr>
          <w:rFonts w:ascii="Arial" w:eastAsia="Arial" w:hAnsi="Arial" w:cs="Arial"/>
          <w:spacing w:val="-1"/>
          <w:lang w:val="fr-FR"/>
        </w:rPr>
        <w:t>o</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 xml:space="preserve">tes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4"/>
          <w:lang w:val="fr-FR"/>
        </w:rPr>
        <w:t>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Pr="005C42F6">
        <w:rPr>
          <w:rFonts w:ascii="Arial" w:eastAsia="Arial" w:hAnsi="Arial" w:cs="Arial"/>
          <w:spacing w:val="1"/>
          <w:lang w:val="fr-FR"/>
        </w:rPr>
        <w:t xml:space="preserve"> de sorte que l</w:t>
      </w:r>
      <w:r w:rsidR="004854C2" w:rsidRPr="005C42F6">
        <w:rPr>
          <w:rFonts w:ascii="Arial" w:eastAsia="Arial" w:hAnsi="Arial" w:cs="Arial"/>
          <w:lang w:val="fr-FR"/>
        </w:rPr>
        <w:t xml:space="preserve">a durée </w:t>
      </w:r>
      <w:r w:rsidRPr="005C42F6">
        <w:rPr>
          <w:rFonts w:ascii="Arial" w:eastAsia="Arial" w:hAnsi="Arial" w:cs="Arial"/>
          <w:lang w:val="fr-FR"/>
        </w:rPr>
        <w:t xml:space="preserve">moyenne du travail sur l’année </w:t>
      </w:r>
      <w:r w:rsidR="004854C2" w:rsidRPr="005C42F6">
        <w:rPr>
          <w:rFonts w:ascii="Arial" w:eastAsia="Arial" w:hAnsi="Arial" w:cs="Arial"/>
          <w:lang w:val="fr-FR"/>
        </w:rPr>
        <w:t>s</w:t>
      </w:r>
      <w:r w:rsidRPr="005C42F6">
        <w:rPr>
          <w:rFonts w:ascii="Arial" w:eastAsia="Arial" w:hAnsi="Arial" w:cs="Arial"/>
          <w:lang w:val="fr-FR"/>
        </w:rPr>
        <w:t>oi</w:t>
      </w:r>
      <w:r w:rsidR="004854C2" w:rsidRPr="005C42F6">
        <w:rPr>
          <w:rFonts w:ascii="Arial" w:eastAsia="Arial" w:hAnsi="Arial" w:cs="Arial"/>
          <w:lang w:val="fr-FR"/>
        </w:rPr>
        <w:t>t donc de</w:t>
      </w:r>
      <w:r w:rsidR="00B91B91" w:rsidRPr="005C42F6">
        <w:rPr>
          <w:rFonts w:ascii="Arial" w:eastAsia="Arial" w:hAnsi="Arial" w:cs="Arial"/>
          <w:lang w:val="fr-FR"/>
        </w:rPr>
        <w:t xml:space="preserve"> 34 heures 20 minutes</w:t>
      </w:r>
      <w:r w:rsidR="004854C2" w:rsidRPr="005C42F6">
        <w:rPr>
          <w:rFonts w:ascii="Arial" w:eastAsia="Arial" w:hAnsi="Arial" w:cs="Arial"/>
          <w:lang w:val="fr-FR"/>
        </w:rPr>
        <w:t>.</w:t>
      </w:r>
    </w:p>
    <w:p w14:paraId="4F7B015E" w14:textId="77777777" w:rsidR="00A85629" w:rsidRPr="005C42F6" w:rsidRDefault="00A85629" w:rsidP="00FB69E9">
      <w:pPr>
        <w:spacing w:line="220" w:lineRule="exact"/>
        <w:ind w:left="116" w:right="82"/>
        <w:jc w:val="both"/>
        <w:rPr>
          <w:rFonts w:ascii="Arial" w:eastAsia="Arial" w:hAnsi="Arial" w:cs="Arial"/>
          <w:lang w:val="fr-FR"/>
        </w:rPr>
      </w:pPr>
    </w:p>
    <w:p w14:paraId="3CF043FF" w14:textId="77777777" w:rsidR="00FF3527" w:rsidRPr="005C42F6" w:rsidRDefault="00FF3527" w:rsidP="00FB69E9">
      <w:pPr>
        <w:spacing w:line="220" w:lineRule="exact"/>
        <w:ind w:left="116" w:right="82"/>
        <w:jc w:val="both"/>
        <w:rPr>
          <w:rFonts w:ascii="Arial" w:eastAsia="Arial" w:hAnsi="Arial" w:cs="Arial"/>
          <w:lang w:val="fr-FR"/>
        </w:rPr>
      </w:pPr>
    </w:p>
    <w:p w14:paraId="686D6719" w14:textId="77777777" w:rsidR="00605EFF" w:rsidRPr="005C42F6" w:rsidRDefault="00A85629" w:rsidP="00FB69E9">
      <w:pPr>
        <w:spacing w:line="220" w:lineRule="exact"/>
        <w:ind w:left="116" w:right="82"/>
        <w:jc w:val="both"/>
        <w:rPr>
          <w:rFonts w:ascii="Arial" w:eastAsia="Arial" w:hAnsi="Arial" w:cs="Arial"/>
          <w:lang w:val="fr-FR"/>
        </w:rPr>
      </w:pPr>
      <w:bookmarkStart w:id="6" w:name="_Hlk532922804"/>
      <w:r w:rsidRPr="005C42F6">
        <w:rPr>
          <w:rFonts w:ascii="Arial" w:eastAsia="Arial" w:hAnsi="Arial" w:cs="Arial"/>
          <w:lang w:val="fr-FR"/>
        </w:rPr>
        <w:t xml:space="preserve">Selon le cycle et la configuration de l’année civile, le nombre de 213 postes </w:t>
      </w:r>
      <w:r w:rsidR="0061032E" w:rsidRPr="005C42F6">
        <w:rPr>
          <w:rFonts w:ascii="Arial" w:eastAsia="Arial" w:hAnsi="Arial" w:cs="Arial"/>
          <w:lang w:val="fr-FR"/>
        </w:rPr>
        <w:t>et, par conséquent, le nombre d’heures travaillé</w:t>
      </w:r>
      <w:r w:rsidR="007D3A20" w:rsidRPr="005C42F6">
        <w:rPr>
          <w:rFonts w:ascii="Arial" w:eastAsia="Arial" w:hAnsi="Arial" w:cs="Arial"/>
          <w:lang w:val="fr-FR"/>
        </w:rPr>
        <w:t>e</w:t>
      </w:r>
      <w:r w:rsidR="0061032E" w:rsidRPr="005C42F6">
        <w:rPr>
          <w:rFonts w:ascii="Arial" w:eastAsia="Arial" w:hAnsi="Arial" w:cs="Arial"/>
          <w:lang w:val="fr-FR"/>
        </w:rPr>
        <w:t xml:space="preserve">s sur l’année </w:t>
      </w:r>
      <w:r w:rsidRPr="005C42F6">
        <w:rPr>
          <w:rFonts w:ascii="Arial" w:eastAsia="Arial" w:hAnsi="Arial" w:cs="Arial"/>
          <w:lang w:val="fr-FR"/>
        </w:rPr>
        <w:t>peu</w:t>
      </w:r>
      <w:r w:rsidR="00E8317A" w:rsidRPr="005C42F6">
        <w:rPr>
          <w:rFonts w:ascii="Arial" w:eastAsia="Arial" w:hAnsi="Arial" w:cs="Arial"/>
          <w:lang w:val="fr-FR"/>
        </w:rPr>
        <w:t>ven</w:t>
      </w:r>
      <w:r w:rsidRPr="005C42F6">
        <w:rPr>
          <w:rFonts w:ascii="Arial" w:eastAsia="Arial" w:hAnsi="Arial" w:cs="Arial"/>
          <w:lang w:val="fr-FR"/>
        </w:rPr>
        <w:t xml:space="preserve">t légèrement varier. </w:t>
      </w:r>
      <w:bookmarkEnd w:id="6"/>
      <w:r w:rsidR="005B3DBA" w:rsidRPr="005C42F6">
        <w:rPr>
          <w:rFonts w:ascii="Arial" w:eastAsia="Arial" w:hAnsi="Arial" w:cs="Arial"/>
          <w:lang w:val="fr-FR"/>
        </w:rPr>
        <w:t>Ce</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no</w:t>
      </w:r>
      <w:r w:rsidR="005B3DBA" w:rsidRPr="005C42F6">
        <w:rPr>
          <w:rFonts w:ascii="Arial" w:eastAsia="Arial" w:hAnsi="Arial" w:cs="Arial"/>
          <w:spacing w:val="4"/>
          <w:lang w:val="fr-FR"/>
        </w:rPr>
        <w:t>m</w:t>
      </w:r>
      <w:r w:rsidR="005B3DBA" w:rsidRPr="005C42F6">
        <w:rPr>
          <w:rFonts w:ascii="Arial" w:eastAsia="Arial" w:hAnsi="Arial" w:cs="Arial"/>
          <w:lang w:val="fr-FR"/>
        </w:rPr>
        <w:t>bre</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spacing w:val="-1"/>
          <w:lang w:val="fr-FR"/>
        </w:rPr>
        <w:t>’</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te</w:t>
      </w:r>
      <w:r w:rsidR="005B3DBA" w:rsidRPr="005C42F6">
        <w:rPr>
          <w:rFonts w:ascii="Arial" w:eastAsia="Arial" w:hAnsi="Arial" w:cs="Arial"/>
          <w:spacing w:val="-1"/>
          <w:lang w:val="fr-FR"/>
        </w:rPr>
        <w:t>n</w:t>
      </w:r>
      <w:r w:rsidR="005B3DBA" w:rsidRPr="005C42F6">
        <w:rPr>
          <w:rFonts w:ascii="Arial" w:eastAsia="Arial" w:hAnsi="Arial" w:cs="Arial"/>
          <w:lang w:val="fr-FR"/>
        </w:rPr>
        <w:t>d</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a</w:t>
      </w:r>
      <w:r w:rsidR="005B3DBA" w:rsidRPr="005C42F6">
        <w:rPr>
          <w:rFonts w:ascii="Arial" w:eastAsia="Arial" w:hAnsi="Arial" w:cs="Arial"/>
          <w:lang w:val="fr-FR"/>
        </w:rPr>
        <w:t>pr</w:t>
      </w:r>
      <w:r w:rsidR="005B3DBA" w:rsidRPr="005C42F6">
        <w:rPr>
          <w:rFonts w:ascii="Arial" w:eastAsia="Arial" w:hAnsi="Arial" w:cs="Arial"/>
          <w:spacing w:val="2"/>
          <w:lang w:val="fr-FR"/>
        </w:rPr>
        <w:t>è</w:t>
      </w:r>
      <w:r w:rsidR="005B3DBA" w:rsidRPr="005C42F6">
        <w:rPr>
          <w:rFonts w:ascii="Arial" w:eastAsia="Arial" w:hAnsi="Arial" w:cs="Arial"/>
          <w:lang w:val="fr-FR"/>
        </w:rPr>
        <w:t>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é</w:t>
      </w:r>
      <w:r w:rsidR="005B3DBA" w:rsidRPr="005C42F6">
        <w:rPr>
          <w:rFonts w:ascii="Arial" w:eastAsia="Arial" w:hAnsi="Arial" w:cs="Arial"/>
          <w:lang w:val="fr-FR"/>
        </w:rPr>
        <w:t>d</w:t>
      </w:r>
      <w:r w:rsidR="005B3DBA" w:rsidRPr="005C42F6">
        <w:rPr>
          <w:rFonts w:ascii="Arial" w:eastAsia="Arial" w:hAnsi="Arial" w:cs="Arial"/>
          <w:spacing w:val="-1"/>
          <w:lang w:val="fr-FR"/>
        </w:rPr>
        <w:t>u</w:t>
      </w:r>
      <w:r w:rsidR="005B3DBA" w:rsidRPr="005C42F6">
        <w:rPr>
          <w:rFonts w:ascii="Arial" w:eastAsia="Arial" w:hAnsi="Arial" w:cs="Arial"/>
          <w:spacing w:val="1"/>
          <w:lang w:val="fr-FR"/>
        </w:rPr>
        <w:t>c</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on</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5B3DBA" w:rsidRPr="005C42F6">
        <w:rPr>
          <w:rFonts w:ascii="Arial" w:eastAsia="Arial" w:hAnsi="Arial" w:cs="Arial"/>
          <w:spacing w:val="4"/>
          <w:lang w:val="fr-FR"/>
        </w:rPr>
        <w:t>m</w:t>
      </w:r>
      <w:r w:rsidR="005B3DBA" w:rsidRPr="005C42F6">
        <w:rPr>
          <w:rFonts w:ascii="Arial" w:eastAsia="Arial" w:hAnsi="Arial" w:cs="Arial"/>
          <w:lang w:val="fr-FR"/>
        </w:rPr>
        <w:t>b</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0"/>
          <w:lang w:val="fr-FR"/>
        </w:rPr>
        <w:t xml:space="preserve"> </w:t>
      </w:r>
      <w:r w:rsidR="005B3DBA" w:rsidRPr="005C42F6">
        <w:rPr>
          <w:rFonts w:ascii="Arial" w:eastAsia="Arial" w:hAnsi="Arial" w:cs="Arial"/>
          <w:spacing w:val="-1"/>
          <w:lang w:val="fr-FR"/>
        </w:rPr>
        <w:t>d</w:t>
      </w:r>
      <w:r w:rsidR="005B3DBA" w:rsidRPr="005C42F6">
        <w:rPr>
          <w:rFonts w:ascii="Arial" w:eastAsia="Arial" w:hAnsi="Arial" w:cs="Arial"/>
          <w:lang w:val="fr-FR"/>
        </w:rPr>
        <w:t>es</w:t>
      </w:r>
      <w:r w:rsidR="005B3DBA" w:rsidRPr="005C42F6">
        <w:rPr>
          <w:rFonts w:ascii="Arial" w:eastAsia="Arial" w:hAnsi="Arial" w:cs="Arial"/>
          <w:spacing w:val="-1"/>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lang w:val="fr-FR"/>
        </w:rPr>
        <w:t>n</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t</w:t>
      </w:r>
      <w:r w:rsidR="005B3DBA" w:rsidRPr="005C42F6">
        <w:rPr>
          <w:rFonts w:ascii="Arial" w:eastAsia="Arial" w:hAnsi="Arial" w:cs="Arial"/>
          <w:spacing w:val="1"/>
          <w:lang w:val="fr-FR"/>
        </w:rPr>
        <w:t>r</w:t>
      </w:r>
      <w:r w:rsidR="005B3DBA" w:rsidRPr="005C42F6">
        <w:rPr>
          <w:rFonts w:ascii="Arial" w:eastAsia="Arial" w:hAnsi="Arial" w:cs="Arial"/>
          <w:lang w:val="fr-FR"/>
        </w:rPr>
        <w:t>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és</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te</w:t>
      </w:r>
      <w:r w:rsidR="005B3DBA" w:rsidRPr="005C42F6">
        <w:rPr>
          <w:rFonts w:ascii="Arial" w:eastAsia="Arial" w:hAnsi="Arial" w:cs="Arial"/>
          <w:spacing w:val="4"/>
          <w:lang w:val="fr-FR"/>
        </w:rPr>
        <w:t>m</w:t>
      </w:r>
      <w:r w:rsidR="005B3DBA" w:rsidRPr="005C42F6">
        <w:rPr>
          <w:rFonts w:ascii="Arial" w:eastAsia="Arial" w:hAnsi="Arial" w:cs="Arial"/>
          <w:lang w:val="fr-FR"/>
        </w:rPr>
        <w:t>ps de</w:t>
      </w:r>
      <w:r w:rsidR="005B3DBA" w:rsidRPr="005C42F6">
        <w:rPr>
          <w:rFonts w:ascii="Arial" w:eastAsia="Arial" w:hAnsi="Arial" w:cs="Arial"/>
          <w:spacing w:val="12"/>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p</w:t>
      </w:r>
      <w:r w:rsidR="005B3DBA" w:rsidRPr="005C42F6">
        <w:rPr>
          <w:rFonts w:ascii="Arial" w:eastAsia="Arial" w:hAnsi="Arial" w:cs="Arial"/>
          <w:lang w:val="fr-FR"/>
        </w:rPr>
        <w:t>os</w:t>
      </w:r>
      <w:r w:rsidR="005B3DBA" w:rsidRPr="005C42F6">
        <w:rPr>
          <w:rFonts w:ascii="Arial" w:eastAsia="Arial" w:hAnsi="Arial" w:cs="Arial"/>
          <w:spacing w:val="12"/>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4"/>
          <w:lang w:val="fr-FR"/>
        </w:rPr>
        <w:t xml:space="preserve"> </w:t>
      </w:r>
      <w:r w:rsidR="005B3DBA" w:rsidRPr="005C42F6">
        <w:rPr>
          <w:rFonts w:ascii="Arial" w:eastAsia="Arial" w:hAnsi="Arial" w:cs="Arial"/>
          <w:lang w:val="fr-FR"/>
        </w:rPr>
        <w:t>n</w:t>
      </w:r>
      <w:r w:rsidR="005B3DBA" w:rsidRPr="005C42F6">
        <w:rPr>
          <w:rFonts w:ascii="Arial" w:eastAsia="Arial" w:hAnsi="Arial" w:cs="Arial"/>
          <w:spacing w:val="-1"/>
          <w:lang w:val="fr-FR"/>
        </w:rPr>
        <w:t>o</w:t>
      </w:r>
      <w:r w:rsidR="005B3DBA" w:rsidRPr="005C42F6">
        <w:rPr>
          <w:rFonts w:ascii="Arial" w:eastAsia="Arial" w:hAnsi="Arial" w:cs="Arial"/>
          <w:lang w:val="fr-FR"/>
        </w:rPr>
        <w:t>ta</w:t>
      </w:r>
      <w:r w:rsidR="005B3DBA" w:rsidRPr="005C42F6">
        <w:rPr>
          <w:rFonts w:ascii="Arial" w:eastAsia="Arial" w:hAnsi="Arial" w:cs="Arial"/>
          <w:spacing w:val="4"/>
          <w:lang w:val="fr-FR"/>
        </w:rPr>
        <w:t>mm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5"/>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es</w:t>
      </w:r>
      <w:r w:rsidR="005B3DBA" w:rsidRPr="005C42F6">
        <w:rPr>
          <w:rFonts w:ascii="Arial" w:eastAsia="Arial" w:hAnsi="Arial" w:cs="Arial"/>
          <w:spacing w:val="14"/>
          <w:lang w:val="fr-FR"/>
        </w:rPr>
        <w:t xml:space="preserve"> </w:t>
      </w:r>
      <w:r w:rsidR="005B3DBA" w:rsidRPr="005C42F6">
        <w:rPr>
          <w:rFonts w:ascii="Arial" w:eastAsia="Arial" w:hAnsi="Arial" w:cs="Arial"/>
          <w:lang w:val="fr-FR"/>
        </w:rPr>
        <w:t>3</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o</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12"/>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12"/>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g</w:t>
      </w:r>
      <w:r w:rsidR="005B3DBA" w:rsidRPr="005C42F6">
        <w:rPr>
          <w:rFonts w:ascii="Arial" w:eastAsia="Arial" w:hAnsi="Arial" w:cs="Arial"/>
          <w:spacing w:val="-1"/>
          <w:lang w:val="fr-FR"/>
        </w:rPr>
        <w:t>é</w:t>
      </w:r>
      <w:r w:rsidR="005B3DBA" w:rsidRPr="005C42F6">
        <w:rPr>
          <w:rFonts w:ascii="Arial" w:eastAsia="Arial" w:hAnsi="Arial" w:cs="Arial"/>
          <w:lang w:val="fr-FR"/>
        </w:rPr>
        <w:t>s</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spacing w:val="-6"/>
          <w:lang w:val="fr-FR"/>
        </w:rPr>
        <w:t>y</w:t>
      </w:r>
      <w:r w:rsidR="005B3DBA" w:rsidRPr="005C42F6">
        <w:rPr>
          <w:rFonts w:ascii="Arial" w:eastAsia="Arial" w:hAnsi="Arial" w:cs="Arial"/>
          <w:lang w:val="fr-FR"/>
        </w:rPr>
        <w:t>és</w:t>
      </w:r>
      <w:r w:rsidR="005B3DBA" w:rsidRPr="005C42F6">
        <w:rPr>
          <w:rFonts w:ascii="Arial" w:eastAsia="Arial" w:hAnsi="Arial" w:cs="Arial"/>
          <w:spacing w:val="11"/>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w:t>
      </w:r>
      <w:r w:rsidR="005B3DBA" w:rsidRPr="005C42F6">
        <w:rPr>
          <w:rFonts w:ascii="Arial" w:eastAsia="Arial" w:hAnsi="Arial" w:cs="Arial"/>
          <w:spacing w:val="-1"/>
          <w:lang w:val="fr-FR"/>
        </w:rPr>
        <w:t>p</w:t>
      </w:r>
      <w:r w:rsidR="005B3DBA" w:rsidRPr="005C42F6">
        <w:rPr>
          <w:rFonts w:ascii="Arial" w:eastAsia="Arial" w:hAnsi="Arial" w:cs="Arial"/>
          <w:lang w:val="fr-FR"/>
        </w:rPr>
        <w:t>p</w:t>
      </w:r>
      <w:r w:rsidR="005B3DBA" w:rsidRPr="005C42F6">
        <w:rPr>
          <w:rFonts w:ascii="Arial" w:eastAsia="Arial" w:hAnsi="Arial" w:cs="Arial"/>
          <w:spacing w:val="-1"/>
          <w:lang w:val="fr-FR"/>
        </w:rPr>
        <w:t>l</w:t>
      </w:r>
      <w:r w:rsidR="005B3DBA" w:rsidRPr="005C42F6">
        <w:rPr>
          <w:rFonts w:ascii="Arial" w:eastAsia="Arial" w:hAnsi="Arial" w:cs="Arial"/>
          <w:lang w:val="fr-FR"/>
        </w:rPr>
        <w:t>é</w:t>
      </w:r>
      <w:r w:rsidR="005B3DBA" w:rsidRPr="005C42F6">
        <w:rPr>
          <w:rFonts w:ascii="Arial" w:eastAsia="Arial" w:hAnsi="Arial" w:cs="Arial"/>
          <w:spacing w:val="4"/>
          <w:lang w:val="fr-FR"/>
        </w:rPr>
        <w:t>m</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es</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J</w:t>
      </w:r>
      <w:r w:rsidR="005B3DBA" w:rsidRPr="005C42F6">
        <w:rPr>
          <w:rFonts w:ascii="Arial" w:eastAsia="Arial" w:hAnsi="Arial" w:cs="Arial"/>
          <w:lang w:val="fr-FR"/>
        </w:rPr>
        <w:t>R</w:t>
      </w:r>
      <w:r w:rsidR="005B3DBA" w:rsidRPr="005C42F6">
        <w:rPr>
          <w:rFonts w:ascii="Arial" w:eastAsia="Arial" w:hAnsi="Arial" w:cs="Arial"/>
          <w:spacing w:val="3"/>
          <w:lang w:val="fr-FR"/>
        </w:rPr>
        <w:t>T</w:t>
      </w:r>
      <w:r w:rsidR="005B3DBA" w:rsidRPr="005C42F6">
        <w:rPr>
          <w:rFonts w:ascii="Arial" w:eastAsia="Arial" w:hAnsi="Arial" w:cs="Arial"/>
          <w:lang w:val="fr-FR"/>
        </w:rPr>
        <w:t>T</w:t>
      </w:r>
      <w:r w:rsidR="005B3DBA" w:rsidRPr="005C42F6">
        <w:rPr>
          <w:rFonts w:ascii="Arial" w:eastAsia="Arial" w:hAnsi="Arial" w:cs="Arial"/>
          <w:spacing w:val="20"/>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4"/>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p</w:t>
      </w:r>
      <w:r w:rsidR="005B3DBA" w:rsidRPr="005C42F6">
        <w:rPr>
          <w:rFonts w:ascii="Arial" w:eastAsia="Arial" w:hAnsi="Arial" w:cs="Arial"/>
          <w:lang w:val="fr-FR"/>
        </w:rPr>
        <w:t xml:space="preserve">os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w:t>
      </w:r>
      <w:r w:rsidR="005B3DBA" w:rsidRPr="005C42F6">
        <w:rPr>
          <w:rFonts w:ascii="Arial" w:eastAsia="Arial" w:hAnsi="Arial" w:cs="Arial"/>
          <w:lang w:val="fr-FR"/>
        </w:rPr>
        <w:t>p</w:t>
      </w:r>
      <w:r w:rsidR="005B3DBA" w:rsidRPr="005C42F6">
        <w:rPr>
          <w:rFonts w:ascii="Arial" w:eastAsia="Arial" w:hAnsi="Arial" w:cs="Arial"/>
          <w:spacing w:val="-1"/>
          <w:lang w:val="fr-FR"/>
        </w:rPr>
        <w:t>e</w:t>
      </w:r>
      <w:r w:rsidR="005B3DBA" w:rsidRPr="005C42F6">
        <w:rPr>
          <w:rFonts w:ascii="Arial" w:eastAsia="Arial" w:hAnsi="Arial" w:cs="Arial"/>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at</w:t>
      </w:r>
      <w:r w:rsidR="005B3DBA" w:rsidRPr="005C42F6">
        <w:rPr>
          <w:rFonts w:ascii="Arial" w:eastAsia="Arial" w:hAnsi="Arial" w:cs="Arial"/>
          <w:spacing w:val="-1"/>
          <w:lang w:val="fr-FR"/>
        </w:rPr>
        <w:t>e</w:t>
      </w:r>
      <w:r w:rsidR="005B3DBA" w:rsidRPr="005C42F6">
        <w:rPr>
          <w:rFonts w:ascii="Arial" w:eastAsia="Arial" w:hAnsi="Arial" w:cs="Arial"/>
          <w:lang w:val="fr-FR"/>
        </w:rPr>
        <w:t>ur g</w:t>
      </w:r>
      <w:r w:rsidR="005B3DBA" w:rsidRPr="005C42F6">
        <w:rPr>
          <w:rFonts w:ascii="Arial" w:eastAsia="Arial" w:hAnsi="Arial" w:cs="Arial"/>
          <w:spacing w:val="-1"/>
          <w:lang w:val="fr-FR"/>
        </w:rPr>
        <w:t>l</w:t>
      </w:r>
      <w:r w:rsidR="005B3DBA" w:rsidRPr="005C42F6">
        <w:rPr>
          <w:rFonts w:ascii="Arial" w:eastAsia="Arial" w:hAnsi="Arial" w:cs="Arial"/>
          <w:lang w:val="fr-FR"/>
        </w:rPr>
        <w:t>o</w:t>
      </w:r>
      <w:r w:rsidR="005B3DBA" w:rsidRPr="005C42F6">
        <w:rPr>
          <w:rFonts w:ascii="Arial" w:eastAsia="Arial" w:hAnsi="Arial" w:cs="Arial"/>
          <w:spacing w:val="-1"/>
          <w:lang w:val="fr-FR"/>
        </w:rPr>
        <w:t>b</w:t>
      </w:r>
      <w:r w:rsidR="005B3DBA" w:rsidRPr="005C42F6">
        <w:rPr>
          <w:rFonts w:ascii="Arial" w:eastAsia="Arial" w:hAnsi="Arial" w:cs="Arial"/>
          <w:lang w:val="fr-FR"/>
        </w:rPr>
        <w:t>al</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et</w:t>
      </w:r>
      <w:r w:rsidR="005B3DBA" w:rsidRPr="005C42F6">
        <w:rPr>
          <w:rFonts w:ascii="Arial" w:eastAsia="Arial" w:hAnsi="Arial" w:cs="Arial"/>
          <w:spacing w:val="10"/>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lang w:val="fr-FR"/>
        </w:rPr>
        <w:t>or</w:t>
      </w:r>
      <w:r w:rsidR="005B3DBA" w:rsidRPr="005C42F6">
        <w:rPr>
          <w:rFonts w:ascii="Arial" w:eastAsia="Arial" w:hAnsi="Arial" w:cs="Arial"/>
          <w:spacing w:val="3"/>
          <w:lang w:val="fr-FR"/>
        </w:rPr>
        <w:t>f</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ta</w:t>
      </w:r>
      <w:r w:rsidR="005B3DBA" w:rsidRPr="005C42F6">
        <w:rPr>
          <w:rFonts w:ascii="Arial" w:eastAsia="Arial" w:hAnsi="Arial" w:cs="Arial"/>
          <w:spacing w:val="-2"/>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tre</w:t>
      </w:r>
      <w:r w:rsidR="005B3DBA" w:rsidRPr="005C42F6">
        <w:rPr>
          <w:rFonts w:ascii="Arial" w:eastAsia="Arial" w:hAnsi="Arial" w:cs="Arial"/>
          <w:spacing w:val="-1"/>
          <w:lang w:val="fr-FR"/>
        </w:rPr>
        <w:t>p</w:t>
      </w:r>
      <w:r w:rsidR="005B3DBA" w:rsidRPr="005C42F6">
        <w:rPr>
          <w:rFonts w:ascii="Arial" w:eastAsia="Arial" w:hAnsi="Arial" w:cs="Arial"/>
          <w:lang w:val="fr-FR"/>
        </w:rPr>
        <w:t>art</w:t>
      </w:r>
      <w:r w:rsidR="005B3DBA" w:rsidRPr="005C42F6">
        <w:rPr>
          <w:rFonts w:ascii="Arial" w:eastAsia="Arial" w:hAnsi="Arial" w:cs="Arial"/>
          <w:spacing w:val="-1"/>
          <w:lang w:val="fr-FR"/>
        </w:rPr>
        <w:t>i</w:t>
      </w:r>
      <w:r w:rsidR="005B3DBA" w:rsidRPr="005C42F6">
        <w:rPr>
          <w:rFonts w:ascii="Arial" w:eastAsia="Arial" w:hAnsi="Arial" w:cs="Arial"/>
          <w:lang w:val="fr-FR"/>
        </w:rPr>
        <w:t>e</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spacing w:val="1"/>
          <w:lang w:val="fr-FR"/>
        </w:rPr>
        <w:t>s</w:t>
      </w:r>
      <w:r w:rsidR="005B3DBA" w:rsidRPr="005C42F6">
        <w:rPr>
          <w:rFonts w:ascii="Arial" w:eastAsia="Arial" w:hAnsi="Arial" w:cs="Arial"/>
          <w:lang w:val="fr-FR"/>
        </w:rPr>
        <w:t>e</w:t>
      </w:r>
      <w:r w:rsidR="005B3DBA" w:rsidRPr="005C42F6">
        <w:rPr>
          <w:rFonts w:ascii="Arial" w:eastAsia="Arial" w:hAnsi="Arial" w:cs="Arial"/>
          <w:spacing w:val="4"/>
          <w:lang w:val="fr-FR"/>
        </w:rPr>
        <w:t>m</w:t>
      </w:r>
      <w:r w:rsidR="005B3DBA" w:rsidRPr="005C42F6">
        <w:rPr>
          <w:rFonts w:ascii="Arial" w:eastAsia="Arial" w:hAnsi="Arial" w:cs="Arial"/>
          <w:lang w:val="fr-FR"/>
        </w:rPr>
        <w:t>b</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10"/>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tra</w:t>
      </w:r>
      <w:r w:rsidR="005B3DBA" w:rsidRPr="005C42F6">
        <w:rPr>
          <w:rFonts w:ascii="Arial" w:eastAsia="Arial" w:hAnsi="Arial" w:cs="Arial"/>
          <w:spacing w:val="-1"/>
          <w:lang w:val="fr-FR"/>
        </w:rPr>
        <w:t>i</w:t>
      </w:r>
      <w:r w:rsidR="005B3DBA" w:rsidRPr="005C42F6">
        <w:rPr>
          <w:rFonts w:ascii="Arial" w:eastAsia="Arial" w:hAnsi="Arial" w:cs="Arial"/>
          <w:lang w:val="fr-FR"/>
        </w:rPr>
        <w:t>nt</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e</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t</w:t>
      </w:r>
      <w:r w:rsidR="005B3DBA" w:rsidRPr="005C42F6">
        <w:rPr>
          <w:rFonts w:ascii="Arial" w:eastAsia="Arial" w:hAnsi="Arial" w:cs="Arial"/>
          <w:spacing w:val="-6"/>
          <w:lang w:val="fr-FR"/>
        </w:rPr>
        <w:t>y</w:t>
      </w:r>
      <w:r w:rsidR="005B3DBA" w:rsidRPr="005C42F6">
        <w:rPr>
          <w:rFonts w:ascii="Arial" w:eastAsia="Arial" w:hAnsi="Arial" w:cs="Arial"/>
          <w:lang w:val="fr-FR"/>
        </w:rPr>
        <w:t>pe</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lang w:val="fr-FR"/>
        </w:rPr>
        <w:t xml:space="preserve">te </w:t>
      </w:r>
      <w:r w:rsidR="005B3DBA" w:rsidRPr="005C42F6">
        <w:rPr>
          <w:rFonts w:ascii="Arial" w:eastAsia="Arial" w:hAnsi="Arial" w:cs="Arial"/>
          <w:spacing w:val="1"/>
          <w:lang w:val="fr-FR"/>
        </w:rPr>
        <w:t>(</w:t>
      </w:r>
      <w:r w:rsidR="005B3DBA" w:rsidRPr="005C42F6">
        <w:rPr>
          <w:rFonts w:ascii="Arial" w:eastAsia="Arial" w:hAnsi="Arial" w:cs="Arial"/>
          <w:i/>
          <w:lang w:val="fr-FR"/>
        </w:rPr>
        <w:t>tra</w:t>
      </w:r>
      <w:r w:rsidR="005B3DBA" w:rsidRPr="005C42F6">
        <w:rPr>
          <w:rFonts w:ascii="Arial" w:eastAsia="Arial" w:hAnsi="Arial" w:cs="Arial"/>
          <w:i/>
          <w:spacing w:val="1"/>
          <w:lang w:val="fr-FR"/>
        </w:rPr>
        <w:t>v</w:t>
      </w:r>
      <w:r w:rsidR="005B3DBA" w:rsidRPr="005C42F6">
        <w:rPr>
          <w:rFonts w:ascii="Arial" w:eastAsia="Arial" w:hAnsi="Arial" w:cs="Arial"/>
          <w:i/>
          <w:lang w:val="fr-FR"/>
        </w:rPr>
        <w:t>a</w:t>
      </w:r>
      <w:r w:rsidR="005B3DBA" w:rsidRPr="005C42F6">
        <w:rPr>
          <w:rFonts w:ascii="Arial" w:eastAsia="Arial" w:hAnsi="Arial" w:cs="Arial"/>
          <w:i/>
          <w:spacing w:val="-1"/>
          <w:lang w:val="fr-FR"/>
        </w:rPr>
        <w:t>i</w:t>
      </w:r>
      <w:r w:rsidR="005B3DBA" w:rsidRPr="005C42F6">
        <w:rPr>
          <w:rFonts w:ascii="Arial" w:eastAsia="Arial" w:hAnsi="Arial" w:cs="Arial"/>
          <w:i/>
          <w:lang w:val="fr-FR"/>
        </w:rPr>
        <w:t>l</w:t>
      </w:r>
      <w:r w:rsidR="005B3DBA" w:rsidRPr="005C42F6">
        <w:rPr>
          <w:rFonts w:ascii="Arial" w:eastAsia="Arial" w:hAnsi="Arial" w:cs="Arial"/>
          <w:i/>
          <w:spacing w:val="6"/>
          <w:lang w:val="fr-FR"/>
        </w:rPr>
        <w:t xml:space="preserve"> </w:t>
      </w:r>
      <w:r w:rsidR="005B3DBA" w:rsidRPr="005C42F6">
        <w:rPr>
          <w:rFonts w:ascii="Arial" w:eastAsia="Arial" w:hAnsi="Arial" w:cs="Arial"/>
          <w:i/>
          <w:lang w:val="fr-FR"/>
        </w:rPr>
        <w:t>de</w:t>
      </w:r>
      <w:r w:rsidR="005B3DBA" w:rsidRPr="005C42F6">
        <w:rPr>
          <w:rFonts w:ascii="Arial" w:eastAsia="Arial" w:hAnsi="Arial" w:cs="Arial"/>
          <w:i/>
          <w:spacing w:val="11"/>
          <w:lang w:val="fr-FR"/>
        </w:rPr>
        <w:t xml:space="preserve"> </w:t>
      </w:r>
      <w:r w:rsidR="005B3DBA" w:rsidRPr="005C42F6">
        <w:rPr>
          <w:rFonts w:ascii="Arial" w:eastAsia="Arial" w:hAnsi="Arial" w:cs="Arial"/>
          <w:i/>
          <w:lang w:val="fr-FR"/>
        </w:rPr>
        <w:t>n</w:t>
      </w:r>
      <w:r w:rsidR="005B3DBA" w:rsidRPr="005C42F6">
        <w:rPr>
          <w:rFonts w:ascii="Arial" w:eastAsia="Arial" w:hAnsi="Arial" w:cs="Arial"/>
          <w:i/>
          <w:spacing w:val="-1"/>
          <w:lang w:val="fr-FR"/>
        </w:rPr>
        <w:t>ui</w:t>
      </w:r>
      <w:r w:rsidR="005B3DBA" w:rsidRPr="005C42F6">
        <w:rPr>
          <w:rFonts w:ascii="Arial" w:eastAsia="Arial" w:hAnsi="Arial" w:cs="Arial"/>
          <w:i/>
          <w:lang w:val="fr-FR"/>
        </w:rPr>
        <w:t>t,</w:t>
      </w:r>
      <w:r w:rsidR="005B3DBA" w:rsidRPr="005C42F6">
        <w:rPr>
          <w:rFonts w:ascii="Arial" w:eastAsia="Arial" w:hAnsi="Arial" w:cs="Arial"/>
          <w:i/>
          <w:spacing w:val="10"/>
          <w:lang w:val="fr-FR"/>
        </w:rPr>
        <w:t xml:space="preserve"> </w:t>
      </w:r>
      <w:r w:rsidR="005B3DBA" w:rsidRPr="005C42F6">
        <w:rPr>
          <w:rFonts w:ascii="Arial" w:eastAsia="Arial" w:hAnsi="Arial" w:cs="Arial"/>
          <w:i/>
          <w:lang w:val="fr-FR"/>
        </w:rPr>
        <w:t>te</w:t>
      </w:r>
      <w:r w:rsidR="005B3DBA" w:rsidRPr="005C42F6">
        <w:rPr>
          <w:rFonts w:ascii="Arial" w:eastAsia="Arial" w:hAnsi="Arial" w:cs="Arial"/>
          <w:i/>
          <w:spacing w:val="-1"/>
          <w:lang w:val="fr-FR"/>
        </w:rPr>
        <w:t>m</w:t>
      </w:r>
      <w:r w:rsidR="005B3DBA" w:rsidRPr="005C42F6">
        <w:rPr>
          <w:rFonts w:ascii="Arial" w:eastAsia="Arial" w:hAnsi="Arial" w:cs="Arial"/>
          <w:i/>
          <w:lang w:val="fr-FR"/>
        </w:rPr>
        <w:t>ps</w:t>
      </w:r>
      <w:r w:rsidR="005B3DBA" w:rsidRPr="005C42F6">
        <w:rPr>
          <w:rFonts w:ascii="Arial" w:eastAsia="Arial" w:hAnsi="Arial" w:cs="Arial"/>
          <w:i/>
          <w:spacing w:val="7"/>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6"/>
          <w:lang w:val="fr-FR"/>
        </w:rPr>
        <w:t>’</w:t>
      </w:r>
      <w:r w:rsidR="005B3DBA" w:rsidRPr="005C42F6">
        <w:rPr>
          <w:rFonts w:ascii="Arial" w:eastAsia="Arial" w:hAnsi="Arial" w:cs="Arial"/>
          <w:i/>
          <w:lang w:val="fr-FR"/>
        </w:rPr>
        <w:t>h</w:t>
      </w:r>
      <w:r w:rsidR="005B3DBA" w:rsidRPr="005C42F6">
        <w:rPr>
          <w:rFonts w:ascii="Arial" w:eastAsia="Arial" w:hAnsi="Arial" w:cs="Arial"/>
          <w:i/>
          <w:spacing w:val="-1"/>
          <w:lang w:val="fr-FR"/>
        </w:rPr>
        <w:t>a</w:t>
      </w:r>
      <w:r w:rsidR="005B3DBA" w:rsidRPr="005C42F6">
        <w:rPr>
          <w:rFonts w:ascii="Arial" w:eastAsia="Arial" w:hAnsi="Arial" w:cs="Arial"/>
          <w:i/>
          <w:lang w:val="fr-FR"/>
        </w:rPr>
        <w:t>b</w:t>
      </w:r>
      <w:r w:rsidR="005B3DBA" w:rsidRPr="005C42F6">
        <w:rPr>
          <w:rFonts w:ascii="Arial" w:eastAsia="Arial" w:hAnsi="Arial" w:cs="Arial"/>
          <w:i/>
          <w:spacing w:val="-1"/>
          <w:lang w:val="fr-FR"/>
        </w:rPr>
        <w:t>ill</w:t>
      </w:r>
      <w:r w:rsidR="005B3DBA" w:rsidRPr="005C42F6">
        <w:rPr>
          <w:rFonts w:ascii="Arial" w:eastAsia="Arial" w:hAnsi="Arial" w:cs="Arial"/>
          <w:i/>
          <w:lang w:val="fr-FR"/>
        </w:rPr>
        <w:t>a</w:t>
      </w:r>
      <w:r w:rsidR="005B3DBA" w:rsidRPr="005C42F6">
        <w:rPr>
          <w:rFonts w:ascii="Arial" w:eastAsia="Arial" w:hAnsi="Arial" w:cs="Arial"/>
          <w:i/>
          <w:spacing w:val="-1"/>
          <w:lang w:val="fr-FR"/>
        </w:rPr>
        <w:t>g</w:t>
      </w:r>
      <w:r w:rsidR="005B3DBA" w:rsidRPr="005C42F6">
        <w:rPr>
          <w:rFonts w:ascii="Arial" w:eastAsia="Arial" w:hAnsi="Arial" w:cs="Arial"/>
          <w:i/>
          <w:lang w:val="fr-FR"/>
        </w:rPr>
        <w:t>e, d</w:t>
      </w:r>
      <w:r w:rsidR="005B3DBA" w:rsidRPr="005C42F6">
        <w:rPr>
          <w:rFonts w:ascii="Arial" w:eastAsia="Arial" w:hAnsi="Arial" w:cs="Arial"/>
          <w:i/>
          <w:spacing w:val="-1"/>
          <w:lang w:val="fr-FR"/>
        </w:rPr>
        <w:t>é</w:t>
      </w:r>
      <w:r w:rsidR="005B3DBA" w:rsidRPr="005C42F6">
        <w:rPr>
          <w:rFonts w:ascii="Arial" w:eastAsia="Arial" w:hAnsi="Arial" w:cs="Arial"/>
          <w:i/>
          <w:spacing w:val="1"/>
          <w:lang w:val="fr-FR"/>
        </w:rPr>
        <w:t>s</w:t>
      </w:r>
      <w:r w:rsidR="005B3DBA" w:rsidRPr="005C42F6">
        <w:rPr>
          <w:rFonts w:ascii="Arial" w:eastAsia="Arial" w:hAnsi="Arial" w:cs="Arial"/>
          <w:i/>
          <w:lang w:val="fr-FR"/>
        </w:rPr>
        <w:t>h</w:t>
      </w:r>
      <w:r w:rsidR="005B3DBA" w:rsidRPr="005C42F6">
        <w:rPr>
          <w:rFonts w:ascii="Arial" w:eastAsia="Arial" w:hAnsi="Arial" w:cs="Arial"/>
          <w:i/>
          <w:spacing w:val="-1"/>
          <w:lang w:val="fr-FR"/>
        </w:rPr>
        <w:t>a</w:t>
      </w:r>
      <w:r w:rsidR="005B3DBA" w:rsidRPr="005C42F6">
        <w:rPr>
          <w:rFonts w:ascii="Arial" w:eastAsia="Arial" w:hAnsi="Arial" w:cs="Arial"/>
          <w:i/>
          <w:lang w:val="fr-FR"/>
        </w:rPr>
        <w:t>b</w:t>
      </w:r>
      <w:r w:rsidR="005B3DBA" w:rsidRPr="005C42F6">
        <w:rPr>
          <w:rFonts w:ascii="Arial" w:eastAsia="Arial" w:hAnsi="Arial" w:cs="Arial"/>
          <w:i/>
          <w:spacing w:val="-1"/>
          <w:lang w:val="fr-FR"/>
        </w:rPr>
        <w:t>ill</w:t>
      </w:r>
      <w:r w:rsidR="005B3DBA" w:rsidRPr="005C42F6">
        <w:rPr>
          <w:rFonts w:ascii="Arial" w:eastAsia="Arial" w:hAnsi="Arial" w:cs="Arial"/>
          <w:i/>
          <w:lang w:val="fr-FR"/>
        </w:rPr>
        <w:t>a</w:t>
      </w:r>
      <w:r w:rsidR="005B3DBA" w:rsidRPr="005C42F6">
        <w:rPr>
          <w:rFonts w:ascii="Arial" w:eastAsia="Arial" w:hAnsi="Arial" w:cs="Arial"/>
          <w:i/>
          <w:spacing w:val="-1"/>
          <w:lang w:val="fr-FR"/>
        </w:rPr>
        <w:t>g</w:t>
      </w:r>
      <w:r w:rsidR="005B3DBA" w:rsidRPr="005C42F6">
        <w:rPr>
          <w:rFonts w:ascii="Arial" w:eastAsia="Arial" w:hAnsi="Arial" w:cs="Arial"/>
          <w:i/>
          <w:lang w:val="fr-FR"/>
        </w:rPr>
        <w:t>e et</w:t>
      </w:r>
      <w:r w:rsidR="005B3DBA" w:rsidRPr="005C42F6">
        <w:rPr>
          <w:rFonts w:ascii="Arial" w:eastAsia="Arial" w:hAnsi="Arial" w:cs="Arial"/>
          <w:i/>
          <w:spacing w:val="9"/>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o</w:t>
      </w:r>
      <w:r w:rsidR="005B3DBA" w:rsidRPr="005C42F6">
        <w:rPr>
          <w:rFonts w:ascii="Arial" w:eastAsia="Arial" w:hAnsi="Arial" w:cs="Arial"/>
          <w:i/>
          <w:lang w:val="fr-FR"/>
        </w:rPr>
        <w:t>u</w:t>
      </w:r>
      <w:r w:rsidR="005B3DBA" w:rsidRPr="005C42F6">
        <w:rPr>
          <w:rFonts w:ascii="Arial" w:eastAsia="Arial" w:hAnsi="Arial" w:cs="Arial"/>
          <w:i/>
          <w:spacing w:val="1"/>
          <w:lang w:val="fr-FR"/>
        </w:rPr>
        <w:t>c</w:t>
      </w:r>
      <w:r w:rsidR="005B3DBA" w:rsidRPr="005C42F6">
        <w:rPr>
          <w:rFonts w:ascii="Arial" w:eastAsia="Arial" w:hAnsi="Arial" w:cs="Arial"/>
          <w:i/>
          <w:lang w:val="fr-FR"/>
        </w:rPr>
        <w:t>h</w:t>
      </w:r>
      <w:r w:rsidR="005B3DBA" w:rsidRPr="005C42F6">
        <w:rPr>
          <w:rFonts w:ascii="Arial" w:eastAsia="Arial" w:hAnsi="Arial" w:cs="Arial"/>
          <w:i/>
          <w:spacing w:val="-1"/>
          <w:lang w:val="fr-FR"/>
        </w:rPr>
        <w:t>e</w:t>
      </w:r>
      <w:r w:rsidR="005B3DBA" w:rsidRPr="005C42F6">
        <w:rPr>
          <w:rFonts w:ascii="Arial" w:eastAsia="Arial" w:hAnsi="Arial" w:cs="Arial"/>
          <w:i/>
          <w:lang w:val="fr-FR"/>
        </w:rPr>
        <w:t>,</w:t>
      </w:r>
      <w:r w:rsidR="005B3DBA" w:rsidRPr="005C42F6">
        <w:rPr>
          <w:rFonts w:ascii="Arial" w:eastAsia="Arial" w:hAnsi="Arial" w:cs="Arial"/>
          <w:i/>
          <w:spacing w:val="7"/>
          <w:lang w:val="fr-FR"/>
        </w:rPr>
        <w:t xml:space="preserve"> </w:t>
      </w:r>
      <w:r w:rsidR="005B3DBA" w:rsidRPr="005C42F6">
        <w:rPr>
          <w:rFonts w:ascii="Arial" w:eastAsia="Arial" w:hAnsi="Arial" w:cs="Arial"/>
          <w:i/>
          <w:lang w:val="fr-FR"/>
        </w:rPr>
        <w:t>a</w:t>
      </w:r>
      <w:r w:rsidR="005B3DBA" w:rsidRPr="005C42F6">
        <w:rPr>
          <w:rFonts w:ascii="Arial" w:eastAsia="Arial" w:hAnsi="Arial" w:cs="Arial"/>
          <w:i/>
          <w:spacing w:val="-1"/>
          <w:lang w:val="fr-FR"/>
        </w:rPr>
        <w:t>l</w:t>
      </w:r>
      <w:r w:rsidR="005B3DBA" w:rsidRPr="005C42F6">
        <w:rPr>
          <w:rFonts w:ascii="Arial" w:eastAsia="Arial" w:hAnsi="Arial" w:cs="Arial"/>
          <w:i/>
          <w:lang w:val="fr-FR"/>
        </w:rPr>
        <w:t>terna</w:t>
      </w:r>
      <w:r w:rsidR="005B3DBA" w:rsidRPr="005C42F6">
        <w:rPr>
          <w:rFonts w:ascii="Arial" w:eastAsia="Arial" w:hAnsi="Arial" w:cs="Arial"/>
          <w:i/>
          <w:spacing w:val="-1"/>
          <w:lang w:val="fr-FR"/>
        </w:rPr>
        <w:t>n</w:t>
      </w:r>
      <w:r w:rsidR="005B3DBA" w:rsidRPr="005C42F6">
        <w:rPr>
          <w:rFonts w:ascii="Arial" w:eastAsia="Arial" w:hAnsi="Arial" w:cs="Arial"/>
          <w:i/>
          <w:spacing w:val="1"/>
          <w:lang w:val="fr-FR"/>
        </w:rPr>
        <w:t>c</w:t>
      </w:r>
      <w:r w:rsidR="005B3DBA" w:rsidRPr="005C42F6">
        <w:rPr>
          <w:rFonts w:ascii="Arial" w:eastAsia="Arial" w:hAnsi="Arial" w:cs="Arial"/>
          <w:i/>
          <w:lang w:val="fr-FR"/>
        </w:rPr>
        <w:t>e</w:t>
      </w:r>
      <w:r w:rsidR="005B3DBA" w:rsidRPr="005C42F6">
        <w:rPr>
          <w:rFonts w:ascii="Arial" w:eastAsia="Arial" w:hAnsi="Arial" w:cs="Arial"/>
          <w:i/>
          <w:spacing w:val="2"/>
          <w:lang w:val="fr-FR"/>
        </w:rPr>
        <w:t xml:space="preserve"> </w:t>
      </w:r>
      <w:r w:rsidR="005B3DBA" w:rsidRPr="005C42F6">
        <w:rPr>
          <w:rFonts w:ascii="Arial" w:eastAsia="Arial" w:hAnsi="Arial" w:cs="Arial"/>
          <w:i/>
          <w:lang w:val="fr-FR"/>
        </w:rPr>
        <w:t>d</w:t>
      </w:r>
      <w:r w:rsidR="005B3DBA" w:rsidRPr="005C42F6">
        <w:rPr>
          <w:rFonts w:ascii="Arial" w:eastAsia="Arial" w:hAnsi="Arial" w:cs="Arial"/>
          <w:i/>
          <w:spacing w:val="-1"/>
          <w:lang w:val="fr-FR"/>
        </w:rPr>
        <w:t>e</w:t>
      </w:r>
      <w:r w:rsidR="005B3DBA" w:rsidRPr="005C42F6">
        <w:rPr>
          <w:rFonts w:ascii="Arial" w:eastAsia="Arial" w:hAnsi="Arial" w:cs="Arial"/>
          <w:i/>
          <w:lang w:val="fr-FR"/>
        </w:rPr>
        <w:t>s</w:t>
      </w:r>
      <w:r w:rsidR="005B3DBA" w:rsidRPr="005C42F6">
        <w:rPr>
          <w:rFonts w:ascii="Arial" w:eastAsia="Arial" w:hAnsi="Arial" w:cs="Arial"/>
          <w:i/>
          <w:spacing w:val="9"/>
          <w:lang w:val="fr-FR"/>
        </w:rPr>
        <w:t xml:space="preserve"> </w:t>
      </w:r>
      <w:r w:rsidR="005B3DBA" w:rsidRPr="005C42F6">
        <w:rPr>
          <w:rFonts w:ascii="Arial" w:eastAsia="Arial" w:hAnsi="Arial" w:cs="Arial"/>
          <w:i/>
          <w:lang w:val="fr-FR"/>
        </w:rPr>
        <w:t>é</w:t>
      </w:r>
      <w:r w:rsidR="005B3DBA" w:rsidRPr="005C42F6">
        <w:rPr>
          <w:rFonts w:ascii="Arial" w:eastAsia="Arial" w:hAnsi="Arial" w:cs="Arial"/>
          <w:i/>
          <w:spacing w:val="-1"/>
          <w:lang w:val="fr-FR"/>
        </w:rPr>
        <w:t>q</w:t>
      </w:r>
      <w:r w:rsidR="005B3DBA" w:rsidRPr="005C42F6">
        <w:rPr>
          <w:rFonts w:ascii="Arial" w:eastAsia="Arial" w:hAnsi="Arial" w:cs="Arial"/>
          <w:i/>
          <w:lang w:val="fr-FR"/>
        </w:rPr>
        <w:t>u</w:t>
      </w:r>
      <w:r w:rsidR="005B3DBA" w:rsidRPr="005C42F6">
        <w:rPr>
          <w:rFonts w:ascii="Arial" w:eastAsia="Arial" w:hAnsi="Arial" w:cs="Arial"/>
          <w:i/>
          <w:spacing w:val="-1"/>
          <w:lang w:val="fr-FR"/>
        </w:rPr>
        <w:t>i</w:t>
      </w:r>
      <w:r w:rsidR="005B3DBA" w:rsidRPr="005C42F6">
        <w:rPr>
          <w:rFonts w:ascii="Arial" w:eastAsia="Arial" w:hAnsi="Arial" w:cs="Arial"/>
          <w:i/>
          <w:lang w:val="fr-FR"/>
        </w:rPr>
        <w:t>p</w:t>
      </w:r>
      <w:r w:rsidR="005B3DBA" w:rsidRPr="005C42F6">
        <w:rPr>
          <w:rFonts w:ascii="Arial" w:eastAsia="Arial" w:hAnsi="Arial" w:cs="Arial"/>
          <w:i/>
          <w:spacing w:val="-1"/>
          <w:lang w:val="fr-FR"/>
        </w:rPr>
        <w:t>e</w:t>
      </w:r>
      <w:r w:rsidR="005B3DBA" w:rsidRPr="005C42F6">
        <w:rPr>
          <w:rFonts w:ascii="Arial" w:eastAsia="Arial" w:hAnsi="Arial" w:cs="Arial"/>
          <w:i/>
          <w:spacing w:val="3"/>
          <w:lang w:val="fr-FR"/>
        </w:rPr>
        <w:t>s</w:t>
      </w:r>
      <w:r w:rsidR="005B3DBA" w:rsidRPr="005C42F6">
        <w:rPr>
          <w:rFonts w:ascii="Arial" w:eastAsia="Arial" w:hAnsi="Arial" w:cs="Arial"/>
          <w:spacing w:val="1"/>
          <w:lang w:val="fr-FR"/>
        </w:rPr>
        <w:t>)</w:t>
      </w:r>
      <w:r w:rsidR="005B3DBA" w:rsidRPr="005C42F6">
        <w:rPr>
          <w:rFonts w:ascii="Arial" w:eastAsia="Arial" w:hAnsi="Arial" w:cs="Arial"/>
          <w:lang w:val="fr-FR"/>
        </w:rPr>
        <w:t>.</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La</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1"/>
          <w:lang w:val="fr-FR"/>
        </w:rPr>
        <w:t>u</w:t>
      </w:r>
      <w:r w:rsidR="005B3DBA" w:rsidRPr="005C42F6">
        <w:rPr>
          <w:rFonts w:ascii="Arial" w:eastAsia="Arial" w:hAnsi="Arial" w:cs="Arial"/>
          <w:lang w:val="fr-FR"/>
        </w:rPr>
        <w:t>r</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8"/>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 xml:space="preserve">a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tre</w:t>
      </w:r>
      <w:r w:rsidR="005B3DBA" w:rsidRPr="005C42F6">
        <w:rPr>
          <w:rFonts w:ascii="Arial" w:eastAsia="Arial" w:hAnsi="Arial" w:cs="Arial"/>
          <w:spacing w:val="-1"/>
          <w:lang w:val="fr-FR"/>
        </w:rPr>
        <w:t>p</w:t>
      </w:r>
      <w:r w:rsidR="005B3DBA" w:rsidRPr="005C42F6">
        <w:rPr>
          <w:rFonts w:ascii="Arial" w:eastAsia="Arial" w:hAnsi="Arial" w:cs="Arial"/>
          <w:lang w:val="fr-FR"/>
        </w:rPr>
        <w:t>art</w:t>
      </w:r>
      <w:r w:rsidR="005B3DBA" w:rsidRPr="005C42F6">
        <w:rPr>
          <w:rFonts w:ascii="Arial" w:eastAsia="Arial" w:hAnsi="Arial" w:cs="Arial"/>
          <w:spacing w:val="-1"/>
          <w:lang w:val="fr-FR"/>
        </w:rPr>
        <w:t>i</w:t>
      </w:r>
      <w:r w:rsidR="005B3DBA" w:rsidRPr="005C42F6">
        <w:rPr>
          <w:rFonts w:ascii="Arial" w:eastAsia="Arial" w:hAnsi="Arial" w:cs="Arial"/>
          <w:lang w:val="fr-FR"/>
        </w:rPr>
        <w:t>e</w:t>
      </w:r>
      <w:r w:rsidR="005B3DBA" w:rsidRPr="005C42F6">
        <w:rPr>
          <w:rFonts w:ascii="Arial" w:eastAsia="Arial" w:hAnsi="Arial" w:cs="Arial"/>
          <w:spacing w:val="-11"/>
          <w:lang w:val="fr-FR"/>
        </w:rPr>
        <w:t xml:space="preserve"> </w:t>
      </w:r>
      <w:r w:rsidR="005B3DBA" w:rsidRPr="005C42F6">
        <w:rPr>
          <w:rFonts w:ascii="Arial" w:eastAsia="Arial" w:hAnsi="Arial" w:cs="Arial"/>
          <w:spacing w:val="-1"/>
          <w:lang w:val="fr-FR"/>
        </w:rPr>
        <w:t>v</w:t>
      </w:r>
      <w:r w:rsidR="005B3DBA" w:rsidRPr="005C42F6">
        <w:rPr>
          <w:rFonts w:ascii="Arial" w:eastAsia="Arial" w:hAnsi="Arial" w:cs="Arial"/>
          <w:lang w:val="fr-FR"/>
        </w:rPr>
        <w:t>arie</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o</w:t>
      </w:r>
      <w:r w:rsidR="005B3DBA" w:rsidRPr="005C42F6">
        <w:rPr>
          <w:rFonts w:ascii="Arial" w:eastAsia="Arial" w:hAnsi="Arial" w:cs="Arial"/>
          <w:lang w:val="fr-FR"/>
        </w:rPr>
        <w:t>nc</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h</w:t>
      </w:r>
      <w:r w:rsidR="005B3DBA" w:rsidRPr="005C42F6">
        <w:rPr>
          <w:rFonts w:ascii="Arial" w:eastAsia="Arial" w:hAnsi="Arial" w:cs="Arial"/>
          <w:spacing w:val="-1"/>
          <w:lang w:val="fr-FR"/>
        </w:rPr>
        <w:t>a</w:t>
      </w:r>
      <w:r w:rsidR="005B3DBA" w:rsidRPr="005C42F6">
        <w:rPr>
          <w:rFonts w:ascii="Arial" w:eastAsia="Arial" w:hAnsi="Arial" w:cs="Arial"/>
          <w:spacing w:val="1"/>
          <w:lang w:val="fr-FR"/>
        </w:rPr>
        <w:t>q</w:t>
      </w:r>
      <w:r w:rsidR="005B3DBA" w:rsidRPr="005C42F6">
        <w:rPr>
          <w:rFonts w:ascii="Arial" w:eastAsia="Arial" w:hAnsi="Arial" w:cs="Arial"/>
          <w:lang w:val="fr-FR"/>
        </w:rPr>
        <w:t>ue</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année</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par</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di</w:t>
      </w:r>
      <w:r w:rsidR="005B3DBA" w:rsidRPr="005C42F6">
        <w:rPr>
          <w:rFonts w:ascii="Arial" w:eastAsia="Arial" w:hAnsi="Arial" w:cs="Arial"/>
          <w:spacing w:val="1"/>
          <w:lang w:val="fr-FR"/>
        </w:rPr>
        <w:t>f</w:t>
      </w:r>
      <w:r w:rsidR="005B3DBA" w:rsidRPr="005C42F6">
        <w:rPr>
          <w:rFonts w:ascii="Arial" w:eastAsia="Arial" w:hAnsi="Arial" w:cs="Arial"/>
          <w:spacing w:val="2"/>
          <w:lang w:val="fr-FR"/>
        </w:rPr>
        <w:t>f</w:t>
      </w:r>
      <w:r w:rsidR="005B3DBA" w:rsidRPr="005C42F6">
        <w:rPr>
          <w:rFonts w:ascii="Arial" w:eastAsia="Arial" w:hAnsi="Arial" w:cs="Arial"/>
          <w:lang w:val="fr-FR"/>
        </w:rPr>
        <w:t>é</w:t>
      </w:r>
      <w:r w:rsidR="005B3DBA" w:rsidRPr="005C42F6">
        <w:rPr>
          <w:rFonts w:ascii="Arial" w:eastAsia="Arial" w:hAnsi="Arial" w:cs="Arial"/>
          <w:spacing w:val="1"/>
          <w:lang w:val="fr-FR"/>
        </w:rPr>
        <w:t>r</w:t>
      </w:r>
      <w:r w:rsidR="005B3DBA" w:rsidRPr="005C42F6">
        <w:rPr>
          <w:rFonts w:ascii="Arial" w:eastAsia="Arial" w:hAnsi="Arial" w:cs="Arial"/>
          <w:lang w:val="fr-FR"/>
        </w:rPr>
        <w:t>en</w:t>
      </w:r>
      <w:r w:rsidR="005B3DBA" w:rsidRPr="005C42F6">
        <w:rPr>
          <w:rFonts w:ascii="Arial" w:eastAsia="Arial" w:hAnsi="Arial" w:cs="Arial"/>
          <w:spacing w:val="1"/>
          <w:lang w:val="fr-FR"/>
        </w:rPr>
        <w:t>c</w:t>
      </w:r>
      <w:r w:rsidR="005B3DBA" w:rsidRPr="005C42F6">
        <w:rPr>
          <w:rFonts w:ascii="Arial" w:eastAsia="Arial" w:hAnsi="Arial" w:cs="Arial"/>
          <w:lang w:val="fr-FR"/>
        </w:rPr>
        <w:t>e</w:t>
      </w:r>
      <w:r w:rsidR="005B3DBA" w:rsidRPr="005C42F6">
        <w:rPr>
          <w:rFonts w:ascii="Arial" w:eastAsia="Arial" w:hAnsi="Arial" w:cs="Arial"/>
          <w:spacing w:val="-10"/>
          <w:lang w:val="fr-FR"/>
        </w:rPr>
        <w:t xml:space="preserve"> </w:t>
      </w:r>
      <w:r w:rsidR="005B3DBA" w:rsidRPr="005C42F6">
        <w:rPr>
          <w:rFonts w:ascii="Arial" w:eastAsia="Arial" w:hAnsi="Arial" w:cs="Arial"/>
          <w:lang w:val="fr-FR"/>
        </w:rPr>
        <w:t>a</w:t>
      </w:r>
      <w:r w:rsidR="005B3DBA" w:rsidRPr="005C42F6">
        <w:rPr>
          <w:rFonts w:ascii="Arial" w:eastAsia="Arial" w:hAnsi="Arial" w:cs="Arial"/>
          <w:spacing w:val="-1"/>
          <w:lang w:val="fr-FR"/>
        </w:rPr>
        <w:t>v</w:t>
      </w:r>
      <w:r w:rsidR="005B3DBA" w:rsidRPr="005C42F6">
        <w:rPr>
          <w:rFonts w:ascii="Arial" w:eastAsia="Arial" w:hAnsi="Arial" w:cs="Arial"/>
          <w:lang w:val="fr-FR"/>
        </w:rPr>
        <w:t>ec</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la</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durée</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léga</w:t>
      </w:r>
      <w:r w:rsidR="005B3DBA" w:rsidRPr="005C42F6">
        <w:rPr>
          <w:rFonts w:ascii="Arial" w:eastAsia="Arial" w:hAnsi="Arial" w:cs="Arial"/>
          <w:spacing w:val="-2"/>
          <w:lang w:val="fr-FR"/>
        </w:rPr>
        <w:t>l</w:t>
      </w:r>
      <w:r w:rsidR="005B3DBA" w:rsidRPr="005C42F6">
        <w:rPr>
          <w:rFonts w:ascii="Arial" w:eastAsia="Arial" w:hAnsi="Arial" w:cs="Arial"/>
          <w:spacing w:val="1"/>
          <w:lang w:val="fr-FR"/>
        </w:rPr>
        <w:t>e</w:t>
      </w:r>
      <w:r w:rsidR="005B3DBA" w:rsidRPr="005C42F6">
        <w:rPr>
          <w:rFonts w:ascii="Arial" w:eastAsia="Arial" w:hAnsi="Arial" w:cs="Arial"/>
          <w:lang w:val="fr-FR"/>
        </w:rPr>
        <w:t>.</w:t>
      </w:r>
    </w:p>
    <w:p w14:paraId="481925A3" w14:textId="77777777" w:rsidR="00605EFF" w:rsidRPr="005C42F6" w:rsidRDefault="00605EFF" w:rsidP="00FB69E9">
      <w:pPr>
        <w:spacing w:line="220" w:lineRule="exact"/>
        <w:ind w:left="116" w:right="92"/>
        <w:jc w:val="both"/>
        <w:rPr>
          <w:rFonts w:ascii="Arial" w:hAnsi="Arial" w:cs="Arial"/>
          <w:sz w:val="22"/>
          <w:szCs w:val="22"/>
          <w:lang w:val="fr-FR"/>
        </w:rPr>
      </w:pPr>
    </w:p>
    <w:p w14:paraId="07C5CC37"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lang w:val="fr-FR"/>
        </w:rPr>
        <w:t>Le</w:t>
      </w:r>
      <w:r w:rsidRPr="005C42F6">
        <w:rPr>
          <w:rFonts w:ascii="Arial" w:eastAsia="Arial" w:hAnsi="Arial" w:cs="Arial"/>
          <w:spacing w:val="9"/>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8"/>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1"/>
          <w:lang w:val="fr-FR"/>
        </w:rPr>
        <w:t>e</w:t>
      </w:r>
      <w:r w:rsidRPr="005C42F6">
        <w:rPr>
          <w:rFonts w:ascii="Arial" w:eastAsia="Arial" w:hAnsi="Arial" w:cs="Arial"/>
          <w:lang w:val="fr-FR"/>
        </w:rPr>
        <w:t>ur 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lang w:val="fr-FR"/>
        </w:rPr>
        <w:t>pris</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4"/>
          <w:lang w:val="fr-FR"/>
        </w:rPr>
        <w:t xml:space="preserve"> </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2"/>
          <w:lang w:val="fr-FR"/>
        </w:rPr>
        <w:t>f</w:t>
      </w:r>
      <w:r w:rsidRPr="005C42F6">
        <w:rPr>
          <w:rFonts w:ascii="Arial" w:eastAsia="Arial" w:hAnsi="Arial" w:cs="Arial"/>
          <w:lang w:val="fr-FR"/>
        </w:rPr>
        <w:t>éren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et</w:t>
      </w:r>
      <w:r w:rsidRPr="005C42F6">
        <w:rPr>
          <w:rFonts w:ascii="Arial" w:eastAsia="Arial" w:hAnsi="Arial" w:cs="Arial"/>
          <w:spacing w:val="7"/>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é</w:t>
      </w:r>
      <w:r w:rsidRPr="005C42F6">
        <w:rPr>
          <w:rFonts w:ascii="Arial" w:eastAsia="Arial" w:hAnsi="Arial" w:cs="Arial"/>
          <w:lang w:val="fr-FR"/>
        </w:rPr>
        <w:t>gré</w:t>
      </w:r>
      <w:r w:rsidRPr="005C42F6">
        <w:rPr>
          <w:rFonts w:ascii="Arial" w:eastAsia="Arial" w:hAnsi="Arial" w:cs="Arial"/>
          <w:spacing w:val="4"/>
          <w:lang w:val="fr-FR"/>
        </w:rPr>
        <w:t xml:space="preserve"> </w:t>
      </w:r>
      <w:r w:rsidRPr="005C42F6">
        <w:rPr>
          <w:rFonts w:ascii="Arial" w:eastAsia="Arial" w:hAnsi="Arial" w:cs="Arial"/>
          <w:lang w:val="fr-FR"/>
        </w:rPr>
        <w:t>au</w:t>
      </w:r>
      <w:r w:rsidRPr="005C42F6">
        <w:rPr>
          <w:rFonts w:ascii="Arial" w:eastAsia="Arial" w:hAnsi="Arial" w:cs="Arial"/>
          <w:spacing w:val="7"/>
          <w:lang w:val="fr-FR"/>
        </w:rPr>
        <w:t xml:space="preserve"> </w:t>
      </w:r>
      <w:r w:rsidRPr="005C42F6">
        <w:rPr>
          <w:rFonts w:ascii="Arial" w:eastAsia="Arial" w:hAnsi="Arial" w:cs="Arial"/>
          <w:spacing w:val="1"/>
          <w:lang w:val="fr-FR"/>
        </w:rPr>
        <w:t>r</w:t>
      </w:r>
      <w:r w:rsidRPr="005C42F6">
        <w:rPr>
          <w:rFonts w:ascii="Arial" w:eastAsia="Arial" w:hAnsi="Arial" w:cs="Arial"/>
          <w:spacing w:val="2"/>
          <w:lang w:val="fr-FR"/>
        </w:rPr>
        <w:t>o</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 ét</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i</w:t>
      </w:r>
      <w:r w:rsidRPr="005C42F6">
        <w:rPr>
          <w:rFonts w:ascii="Arial" w:eastAsia="Arial" w:hAnsi="Arial" w:cs="Arial"/>
          <w:spacing w:val="10"/>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1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3"/>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lang w:val="fr-FR"/>
        </w:rPr>
        <w:t>Il</w:t>
      </w:r>
      <w:r w:rsidRPr="005C42F6">
        <w:rPr>
          <w:rFonts w:ascii="Arial" w:eastAsia="Arial" w:hAnsi="Arial" w:cs="Arial"/>
          <w:spacing w:val="13"/>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tra</w:t>
      </w:r>
      <w:r w:rsidRPr="005C42F6">
        <w:rPr>
          <w:rFonts w:ascii="Arial" w:eastAsia="Arial" w:hAnsi="Arial" w:cs="Arial"/>
          <w:spacing w:val="-1"/>
          <w:lang w:val="fr-FR"/>
        </w:rPr>
        <w:t>i</w:t>
      </w:r>
      <w:r w:rsidRPr="005C42F6">
        <w:rPr>
          <w:rFonts w:ascii="Arial" w:eastAsia="Arial" w:hAnsi="Arial" w:cs="Arial"/>
          <w:lang w:val="fr-FR"/>
        </w:rPr>
        <w:t>ne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lang w:val="fr-FR"/>
        </w:rPr>
        <w:t>te</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10"/>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 et</w:t>
      </w:r>
      <w:r w:rsidRPr="005C42F6">
        <w:rPr>
          <w:rFonts w:ascii="Arial" w:eastAsia="Arial" w:hAnsi="Arial" w:cs="Arial"/>
          <w:spacing w:val="11"/>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w:t>
      </w:r>
      <w:r w:rsidRPr="005C42F6">
        <w:rPr>
          <w:rFonts w:ascii="Arial" w:eastAsia="Arial" w:hAnsi="Arial" w:cs="Arial"/>
          <w:spacing w:val="11"/>
          <w:lang w:val="fr-FR"/>
        </w:rPr>
        <w:t xml:space="preserve"> </w:t>
      </w:r>
      <w:r w:rsidRPr="005C42F6">
        <w:rPr>
          <w:rFonts w:ascii="Arial" w:eastAsia="Arial" w:hAnsi="Arial" w:cs="Arial"/>
          <w:lang w:val="fr-FR"/>
        </w:rPr>
        <w:t>a</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spacing w:val="-1"/>
          <w:lang w:val="fr-FR"/>
        </w:rPr>
        <w:t>il</w:t>
      </w:r>
      <w:r w:rsidRPr="005C42F6">
        <w:rPr>
          <w:rFonts w:ascii="Arial" w:eastAsia="Arial" w:hAnsi="Arial" w:cs="Arial"/>
          <w:lang w:val="fr-FR"/>
        </w:rPr>
        <w:t>é</w:t>
      </w:r>
      <w:r w:rsidRPr="005C42F6">
        <w:rPr>
          <w:rFonts w:ascii="Arial" w:eastAsia="Arial" w:hAnsi="Arial" w:cs="Arial"/>
          <w:spacing w:val="3"/>
          <w:lang w:val="fr-FR"/>
        </w:rPr>
        <w:t xml:space="preserve"> </w:t>
      </w:r>
      <w:r w:rsidRPr="005C42F6">
        <w:rPr>
          <w:rFonts w:ascii="Arial" w:eastAsia="Arial" w:hAnsi="Arial" w:cs="Arial"/>
          <w:lang w:val="fr-FR"/>
        </w:rPr>
        <w:t>à</w:t>
      </w:r>
      <w:r w:rsidRPr="005C42F6">
        <w:rPr>
          <w:rFonts w:ascii="Arial" w:eastAsia="Arial" w:hAnsi="Arial" w:cs="Arial"/>
          <w:spacing w:val="12"/>
          <w:lang w:val="fr-FR"/>
        </w:rPr>
        <w:t xml:space="preserve"> </w:t>
      </w:r>
      <w:r w:rsidRPr="005C42F6">
        <w:rPr>
          <w:rFonts w:ascii="Arial" w:eastAsia="Arial" w:hAnsi="Arial" w:cs="Arial"/>
          <w:lang w:val="fr-FR"/>
        </w:rPr>
        <w:t>du</w:t>
      </w:r>
      <w:r w:rsidRPr="005C42F6">
        <w:rPr>
          <w:rFonts w:ascii="Arial" w:eastAsia="Arial" w:hAnsi="Arial" w:cs="Arial"/>
          <w:spacing w:val="10"/>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 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lang w:val="fr-FR"/>
        </w:rPr>
        <w:t>.</w:t>
      </w:r>
    </w:p>
    <w:p w14:paraId="4A37FFF8" w14:textId="77777777" w:rsidR="00E56B40" w:rsidRPr="005C42F6" w:rsidRDefault="00E56B40" w:rsidP="00FB69E9">
      <w:pPr>
        <w:spacing w:line="220" w:lineRule="exact"/>
        <w:ind w:left="116" w:right="82"/>
        <w:jc w:val="both"/>
        <w:rPr>
          <w:rFonts w:ascii="Arial" w:eastAsia="Arial" w:hAnsi="Arial" w:cs="Arial"/>
          <w:lang w:val="fr-FR"/>
        </w:rPr>
      </w:pPr>
    </w:p>
    <w:p w14:paraId="478F0A6B" w14:textId="47823D27" w:rsidR="00A85629" w:rsidRPr="005C42F6" w:rsidRDefault="00A85629" w:rsidP="00FB69E9">
      <w:pPr>
        <w:ind w:left="116" w:right="84"/>
        <w:jc w:val="both"/>
        <w:rPr>
          <w:rFonts w:ascii="Arial" w:eastAsia="Arial" w:hAnsi="Arial" w:cs="Arial"/>
          <w:spacing w:val="-1"/>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145DEE">
        <w:rPr>
          <w:rFonts w:ascii="Arial" w:eastAsia="Arial" w:hAnsi="Arial" w:cs="Arial"/>
          <w:b/>
          <w:color w:val="002060"/>
          <w:spacing w:val="-1"/>
          <w:highlight w:val="lightGray"/>
          <w:lang w:val="fr-FR"/>
        </w:rPr>
        <w:t>4</w:t>
      </w:r>
      <w:r w:rsidR="00145DEE" w:rsidRPr="00145DEE">
        <w:rPr>
          <w:rFonts w:ascii="Arial" w:eastAsia="Arial" w:hAnsi="Arial" w:cs="Arial"/>
          <w:b/>
          <w:color w:val="002060"/>
          <w:spacing w:val="-1"/>
          <w:highlight w:val="lightGray"/>
          <w:lang w:val="fr-FR"/>
        </w:rPr>
        <w:t>5</w:t>
      </w:r>
      <w:r w:rsidRPr="00145DEE">
        <w:rPr>
          <w:rFonts w:ascii="Arial" w:eastAsia="Arial" w:hAnsi="Arial" w:cs="Arial"/>
          <w:b/>
          <w:color w:val="002060"/>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P</w:t>
      </w:r>
      <w:r w:rsidRPr="005C42F6">
        <w:rPr>
          <w:rFonts w:ascii="Arial" w:eastAsia="Arial" w:hAnsi="Arial" w:cs="Arial"/>
          <w:b/>
          <w:lang w:val="fr-FR"/>
        </w:rPr>
        <w:t>ostes</w:t>
      </w:r>
      <w:r w:rsidRPr="005C42F6">
        <w:rPr>
          <w:rFonts w:ascii="Arial" w:eastAsia="Arial" w:hAnsi="Arial" w:cs="Arial"/>
          <w:b/>
          <w:spacing w:val="-7"/>
          <w:lang w:val="fr-FR"/>
        </w:rPr>
        <w:t xml:space="preserve"> </w:t>
      </w:r>
      <w:r w:rsidRPr="005C42F6">
        <w:rPr>
          <w:rFonts w:ascii="Arial" w:eastAsia="Arial" w:hAnsi="Arial" w:cs="Arial"/>
          <w:b/>
          <w:spacing w:val="-1"/>
          <w:lang w:val="fr-FR"/>
        </w:rPr>
        <w:t>c</w:t>
      </w:r>
      <w:r w:rsidRPr="005C42F6">
        <w:rPr>
          <w:rFonts w:ascii="Arial" w:eastAsia="Arial" w:hAnsi="Arial" w:cs="Arial"/>
          <w:b/>
          <w:lang w:val="fr-FR"/>
        </w:rPr>
        <w:t>om</w:t>
      </w:r>
      <w:r w:rsidRPr="005C42F6">
        <w:rPr>
          <w:rFonts w:ascii="Arial" w:eastAsia="Arial" w:hAnsi="Arial" w:cs="Arial"/>
          <w:b/>
          <w:spacing w:val="1"/>
          <w:lang w:val="fr-FR"/>
        </w:rPr>
        <w:t>p</w:t>
      </w:r>
      <w:r w:rsidRPr="005C42F6">
        <w:rPr>
          <w:rFonts w:ascii="Arial" w:eastAsia="Arial" w:hAnsi="Arial" w:cs="Arial"/>
          <w:b/>
          <w:lang w:val="fr-FR"/>
        </w:rPr>
        <w:t>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Pr="005C42F6">
        <w:rPr>
          <w:rFonts w:ascii="Arial" w:eastAsia="Arial" w:hAnsi="Arial" w:cs="Arial"/>
          <w:b/>
          <w:spacing w:val="-17"/>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spacing w:val="1"/>
          <w:lang w:val="fr-FR"/>
        </w:rPr>
        <w:t>h</w:t>
      </w:r>
      <w:r w:rsidRPr="005C42F6">
        <w:rPr>
          <w:rFonts w:ascii="Arial" w:eastAsia="Arial" w:hAnsi="Arial" w:cs="Arial"/>
          <w:b/>
          <w:lang w:val="fr-FR"/>
        </w:rPr>
        <w:t>eur</w:t>
      </w:r>
      <w:r w:rsidRPr="005C42F6">
        <w:rPr>
          <w:rFonts w:ascii="Arial" w:eastAsia="Arial" w:hAnsi="Arial" w:cs="Arial"/>
          <w:b/>
          <w:spacing w:val="-1"/>
          <w:lang w:val="fr-FR"/>
        </w:rPr>
        <w:t>e</w:t>
      </w:r>
      <w:r w:rsidRPr="005C42F6">
        <w:rPr>
          <w:rFonts w:ascii="Arial" w:eastAsia="Arial" w:hAnsi="Arial" w:cs="Arial"/>
          <w:b/>
          <w:lang w:val="fr-FR"/>
        </w:rPr>
        <w:t>s</w:t>
      </w:r>
      <w:r w:rsidRPr="005C42F6">
        <w:rPr>
          <w:rFonts w:ascii="Arial" w:eastAsia="Arial" w:hAnsi="Arial" w:cs="Arial"/>
          <w:b/>
          <w:spacing w:val="-7"/>
          <w:lang w:val="fr-FR"/>
        </w:rPr>
        <w:t xml:space="preserve"> </w:t>
      </w:r>
      <w:r w:rsidRPr="005C42F6">
        <w:rPr>
          <w:rFonts w:ascii="Arial" w:eastAsia="Arial" w:hAnsi="Arial" w:cs="Arial"/>
          <w:b/>
          <w:spacing w:val="-1"/>
          <w:lang w:val="fr-FR"/>
        </w:rPr>
        <w:t>s</w:t>
      </w:r>
      <w:r w:rsidRPr="005C42F6">
        <w:rPr>
          <w:rFonts w:ascii="Arial" w:eastAsia="Arial" w:hAnsi="Arial" w:cs="Arial"/>
          <w:b/>
          <w:lang w:val="fr-FR"/>
        </w:rPr>
        <w:t>upplémen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 en cours d’année</w:t>
      </w:r>
    </w:p>
    <w:p w14:paraId="558F8263" w14:textId="77777777" w:rsidR="00A85629" w:rsidRPr="005C42F6" w:rsidRDefault="00A85629" w:rsidP="00FB69E9">
      <w:pPr>
        <w:ind w:left="116" w:right="84"/>
        <w:jc w:val="both"/>
        <w:rPr>
          <w:rFonts w:ascii="Arial" w:eastAsia="Arial" w:hAnsi="Arial" w:cs="Arial"/>
          <w:spacing w:val="-1"/>
          <w:lang w:val="fr-FR"/>
        </w:rPr>
      </w:pPr>
    </w:p>
    <w:p w14:paraId="7D89EFCB" w14:textId="77777777" w:rsidR="00605EFF" w:rsidRPr="005C42F6" w:rsidRDefault="005B3DBA" w:rsidP="00FB69E9">
      <w:pPr>
        <w:ind w:left="116" w:right="84"/>
        <w:jc w:val="both"/>
        <w:rPr>
          <w:rFonts w:ascii="Arial" w:eastAsia="Arial" w:hAnsi="Arial" w:cs="Arial"/>
          <w:lang w:val="fr-FR"/>
        </w:rPr>
      </w:pP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28"/>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27"/>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23"/>
          <w:lang w:val="fr-FR"/>
        </w:rPr>
        <w:t xml:space="preserve"> </w:t>
      </w:r>
      <w:r w:rsidRPr="005C42F6">
        <w:rPr>
          <w:rFonts w:ascii="Arial" w:eastAsia="Arial" w:hAnsi="Arial" w:cs="Arial"/>
          <w:lang w:val="fr-FR"/>
        </w:rPr>
        <w:t>to</w:t>
      </w:r>
      <w:r w:rsidRPr="005C42F6">
        <w:rPr>
          <w:rFonts w:ascii="Arial" w:eastAsia="Arial" w:hAnsi="Arial" w:cs="Arial"/>
          <w:spacing w:val="-1"/>
          <w:lang w:val="fr-FR"/>
        </w:rPr>
        <w:t>u</w:t>
      </w:r>
      <w:r w:rsidRPr="005C42F6">
        <w:rPr>
          <w:rFonts w:ascii="Arial" w:eastAsia="Arial" w:hAnsi="Arial" w:cs="Arial"/>
          <w:lang w:val="fr-FR"/>
        </w:rPr>
        <w:t>te</w:t>
      </w:r>
      <w:r w:rsidRPr="005C42F6">
        <w:rPr>
          <w:rFonts w:ascii="Arial" w:eastAsia="Arial" w:hAnsi="Arial" w:cs="Arial"/>
          <w:spacing w:val="26"/>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26"/>
          <w:lang w:val="fr-FR"/>
        </w:rPr>
        <w:t xml:space="preserve"> </w:t>
      </w:r>
      <w:r w:rsidRPr="005C42F6">
        <w:rPr>
          <w:rFonts w:ascii="Arial" w:eastAsia="Arial" w:hAnsi="Arial" w:cs="Arial"/>
          <w:lang w:val="fr-FR"/>
        </w:rPr>
        <w:t>de</w:t>
      </w:r>
      <w:r w:rsidRPr="005C42F6">
        <w:rPr>
          <w:rFonts w:ascii="Arial" w:eastAsia="Arial" w:hAnsi="Arial" w:cs="Arial"/>
          <w:spacing w:val="2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24"/>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27"/>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e</w:t>
      </w:r>
      <w:r w:rsidRPr="005C42F6">
        <w:rPr>
          <w:rFonts w:ascii="Arial" w:eastAsia="Arial" w:hAnsi="Arial" w:cs="Arial"/>
          <w:spacing w:val="21"/>
          <w:lang w:val="fr-FR"/>
        </w:rPr>
        <w:t xml:space="preserve"> </w:t>
      </w:r>
      <w:r w:rsidRPr="005C42F6">
        <w:rPr>
          <w:rFonts w:ascii="Arial" w:eastAsia="Arial" w:hAnsi="Arial" w:cs="Arial"/>
          <w:lang w:val="fr-FR"/>
        </w:rPr>
        <w:t>a</w:t>
      </w:r>
      <w:r w:rsidRPr="005C42F6">
        <w:rPr>
          <w:rFonts w:ascii="Arial" w:eastAsia="Arial" w:hAnsi="Arial" w:cs="Arial"/>
          <w:spacing w:val="5"/>
          <w:lang w:val="fr-FR"/>
        </w:rPr>
        <w:t>u</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el</w:t>
      </w:r>
      <w:r w:rsidRPr="005C42F6">
        <w:rPr>
          <w:rFonts w:ascii="Arial" w:eastAsia="Arial" w:hAnsi="Arial" w:cs="Arial"/>
          <w:lang w:val="fr-FR"/>
        </w:rPr>
        <w:t>à</w:t>
      </w:r>
      <w:r w:rsidRPr="005C42F6">
        <w:rPr>
          <w:rFonts w:ascii="Arial" w:eastAsia="Arial" w:hAnsi="Arial" w:cs="Arial"/>
          <w:spacing w:val="24"/>
          <w:lang w:val="fr-FR"/>
        </w:rPr>
        <w:t xml:space="preserve"> </w:t>
      </w:r>
      <w:r w:rsidRPr="005C42F6">
        <w:rPr>
          <w:rFonts w:ascii="Arial" w:eastAsia="Arial" w:hAnsi="Arial" w:cs="Arial"/>
          <w:lang w:val="fr-FR"/>
        </w:rPr>
        <w:t>de</w:t>
      </w:r>
      <w:r w:rsidRPr="005C42F6">
        <w:rPr>
          <w:rFonts w:ascii="Arial" w:eastAsia="Arial" w:hAnsi="Arial" w:cs="Arial"/>
          <w:spacing w:val="28"/>
          <w:lang w:val="fr-FR"/>
        </w:rPr>
        <w:t xml:space="preserve"> </w:t>
      </w:r>
      <w:r w:rsidRPr="005C42F6">
        <w:rPr>
          <w:rFonts w:ascii="Arial" w:eastAsia="Arial" w:hAnsi="Arial" w:cs="Arial"/>
          <w:lang w:val="fr-FR"/>
        </w:rPr>
        <w:t>73</w:t>
      </w:r>
      <w:r w:rsidRPr="005C42F6">
        <w:rPr>
          <w:rFonts w:ascii="Arial" w:eastAsia="Arial" w:hAnsi="Arial" w:cs="Arial"/>
          <w:spacing w:val="28"/>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26"/>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29"/>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7"/>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4"/>
          <w:lang w:val="fr-FR"/>
        </w:rPr>
        <w:t xml:space="preserve"> </w:t>
      </w:r>
      <w:r w:rsidRPr="005C42F6">
        <w:rPr>
          <w:rFonts w:ascii="Arial" w:eastAsia="Arial" w:hAnsi="Arial" w:cs="Arial"/>
          <w:lang w:val="fr-FR"/>
        </w:rPr>
        <w:t>de</w:t>
      </w:r>
      <w:r w:rsidRPr="005C42F6">
        <w:rPr>
          <w:rFonts w:ascii="Arial" w:eastAsia="Arial" w:hAnsi="Arial" w:cs="Arial"/>
          <w:spacing w:val="26"/>
          <w:lang w:val="fr-FR"/>
        </w:rPr>
        <w:t xml:space="preserve"> </w:t>
      </w:r>
      <w:r w:rsidRPr="005C42F6">
        <w:rPr>
          <w:rFonts w:ascii="Arial" w:eastAsia="Arial" w:hAnsi="Arial" w:cs="Arial"/>
          <w:lang w:val="fr-FR"/>
        </w:rPr>
        <w:t>2</w:t>
      </w:r>
      <w:r w:rsidR="00A85629" w:rsidRPr="005C42F6">
        <w:rPr>
          <w:rFonts w:ascii="Arial" w:eastAsia="Arial" w:hAnsi="Arial" w:cs="Arial"/>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s</w:t>
      </w:r>
      <w:r w:rsidR="0021210A">
        <w:rPr>
          <w:rFonts w:ascii="Arial" w:eastAsia="Arial" w:hAnsi="Arial" w:cs="Arial"/>
          <w:lang w:val="fr-FR"/>
        </w:rPr>
        <w:t>,</w:t>
      </w:r>
      <w:r w:rsidRPr="005C42F6">
        <w:rPr>
          <w:rFonts w:ascii="Arial" w:eastAsia="Arial" w:hAnsi="Arial" w:cs="Arial"/>
          <w:spacing w:val="-8"/>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w:t>
      </w:r>
      <w:r w:rsidRPr="005C42F6">
        <w:rPr>
          <w:rFonts w:ascii="Arial" w:eastAsia="Arial" w:hAnsi="Arial" w:cs="Arial"/>
          <w:spacing w:val="-11"/>
          <w:lang w:val="fr-FR"/>
        </w:rPr>
        <w:t xml:space="preserve"> </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u</w:t>
      </w:r>
      <w:r w:rsidRPr="005C42F6">
        <w:rPr>
          <w:rFonts w:ascii="Arial" w:eastAsia="Arial" w:hAnsi="Arial" w:cs="Arial"/>
          <w:lang w:val="fr-FR"/>
        </w:rPr>
        <w:t>ne</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p>
    <w:p w14:paraId="2FC14B2A" w14:textId="77777777" w:rsidR="00605EFF" w:rsidRPr="005C42F6" w:rsidRDefault="00605EFF" w:rsidP="00FB69E9">
      <w:pPr>
        <w:spacing w:line="220" w:lineRule="exact"/>
        <w:ind w:left="116" w:right="82"/>
        <w:jc w:val="both"/>
        <w:rPr>
          <w:rFonts w:ascii="Arial" w:eastAsia="Arial" w:hAnsi="Arial" w:cs="Arial"/>
          <w:lang w:val="fr-FR"/>
        </w:rPr>
      </w:pPr>
    </w:p>
    <w:p w14:paraId="256D4D05" w14:textId="77777777" w:rsidR="00605EFF" w:rsidRPr="005C42F6" w:rsidRDefault="005B3DBA" w:rsidP="00FB69E9">
      <w:pPr>
        <w:spacing w:line="220" w:lineRule="exact"/>
        <w:ind w:left="116" w:right="92"/>
        <w:jc w:val="both"/>
        <w:rPr>
          <w:rFonts w:ascii="Arial" w:eastAsia="Arial" w:hAnsi="Arial" w:cs="Arial"/>
          <w:lang w:val="fr-FR"/>
        </w:rPr>
      </w:pPr>
      <w:r w:rsidRPr="005C42F6">
        <w:rPr>
          <w:rFonts w:ascii="Arial" w:eastAsia="Arial" w:hAnsi="Arial" w:cs="Arial"/>
          <w:lang w:val="fr-FR"/>
        </w:rPr>
        <w:t>Ces heures supplémentaires font l’objet :</w:t>
      </w:r>
    </w:p>
    <w:p w14:paraId="6D308C95" w14:textId="77777777" w:rsidR="00605EFF" w:rsidRPr="005C42F6" w:rsidRDefault="00605EFF" w:rsidP="00FB69E9">
      <w:pPr>
        <w:spacing w:line="220" w:lineRule="exact"/>
        <w:ind w:left="116" w:right="82"/>
        <w:jc w:val="both"/>
        <w:rPr>
          <w:rFonts w:ascii="Arial" w:eastAsia="Arial" w:hAnsi="Arial" w:cs="Arial"/>
          <w:lang w:val="fr-FR"/>
        </w:rPr>
      </w:pPr>
    </w:p>
    <w:p w14:paraId="7A8E332D" w14:textId="77777777" w:rsidR="00605EFF" w:rsidRPr="005C42F6" w:rsidRDefault="005B3DBA" w:rsidP="00FB69E9">
      <w:pPr>
        <w:pStyle w:val="Paragraphedeliste"/>
        <w:numPr>
          <w:ilvl w:val="0"/>
          <w:numId w:val="5"/>
        </w:numPr>
        <w:spacing w:line="242" w:lineRule="auto"/>
        <w:ind w:right="82"/>
        <w:jc w:val="both"/>
        <w:rPr>
          <w:rFonts w:ascii="Arial" w:eastAsia="Arial" w:hAnsi="Arial" w:cs="Arial"/>
          <w:lang w:val="fr-FR"/>
        </w:rPr>
      </w:pP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40"/>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35"/>
          <w:lang w:val="fr-FR"/>
        </w:rPr>
        <w:t xml:space="preserve"> </w:t>
      </w:r>
      <w:r w:rsidRPr="005C42F6">
        <w:rPr>
          <w:rFonts w:ascii="Arial" w:eastAsia="Arial" w:hAnsi="Arial" w:cs="Arial"/>
          <w:lang w:val="fr-FR"/>
        </w:rPr>
        <w:t>de</w:t>
      </w:r>
      <w:r w:rsidRPr="005C42F6">
        <w:rPr>
          <w:rFonts w:ascii="Arial" w:eastAsia="Arial" w:hAnsi="Arial" w:cs="Arial"/>
          <w:spacing w:val="40"/>
          <w:lang w:val="fr-FR"/>
        </w:rPr>
        <w:t xml:space="preserve"> </w:t>
      </w:r>
      <w:r w:rsidRPr="005C42F6">
        <w:rPr>
          <w:rFonts w:ascii="Arial" w:eastAsia="Arial" w:hAnsi="Arial" w:cs="Arial"/>
          <w:lang w:val="fr-FR"/>
        </w:rPr>
        <w:t>25</w:t>
      </w:r>
      <w:r w:rsidRPr="005C42F6">
        <w:rPr>
          <w:rFonts w:ascii="Arial" w:eastAsia="Arial" w:hAnsi="Arial" w:cs="Arial"/>
          <w:spacing w:val="40"/>
          <w:lang w:val="fr-FR"/>
        </w:rPr>
        <w:t xml:space="preserve"> </w:t>
      </w:r>
      <w:r w:rsidRPr="005C42F6">
        <w:rPr>
          <w:rFonts w:ascii="Arial" w:eastAsia="Arial" w:hAnsi="Arial" w:cs="Arial"/>
          <w:lang w:val="fr-FR"/>
        </w:rPr>
        <w:t>%</w:t>
      </w:r>
      <w:r w:rsidRPr="005C42F6">
        <w:rPr>
          <w:rFonts w:ascii="Arial" w:eastAsia="Arial" w:hAnsi="Arial" w:cs="Arial"/>
          <w:spacing w:val="42"/>
          <w:lang w:val="fr-FR"/>
        </w:rPr>
        <w:t xml:space="preserve"> </w:t>
      </w:r>
      <w:r w:rsidRPr="005C42F6">
        <w:rPr>
          <w:rFonts w:ascii="Arial" w:eastAsia="Arial" w:hAnsi="Arial" w:cs="Arial"/>
          <w:lang w:val="fr-FR"/>
        </w:rPr>
        <w:t>de</w:t>
      </w:r>
      <w:r w:rsidRPr="005C42F6">
        <w:rPr>
          <w:rFonts w:ascii="Arial" w:eastAsia="Arial" w:hAnsi="Arial" w:cs="Arial"/>
          <w:spacing w:val="40"/>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37"/>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39"/>
          <w:lang w:val="fr-FR"/>
        </w:rPr>
        <w:t xml:space="preserve"> </w:t>
      </w:r>
      <w:r w:rsidRPr="005C42F6">
        <w:rPr>
          <w:rFonts w:ascii="Arial" w:eastAsia="Arial" w:hAnsi="Arial" w:cs="Arial"/>
          <w:lang w:val="fr-FR"/>
        </w:rPr>
        <w:t>to</w:t>
      </w:r>
      <w:r w:rsidRPr="005C42F6">
        <w:rPr>
          <w:rFonts w:ascii="Arial" w:eastAsia="Arial" w:hAnsi="Arial" w:cs="Arial"/>
          <w:spacing w:val="-1"/>
          <w:lang w:val="fr-FR"/>
        </w:rPr>
        <w:t>u</w:t>
      </w:r>
      <w:r w:rsidRPr="005C42F6">
        <w:rPr>
          <w:rFonts w:ascii="Arial" w:eastAsia="Arial" w:hAnsi="Arial" w:cs="Arial"/>
          <w:lang w:val="fr-FR"/>
        </w:rPr>
        <w:t>tes</w:t>
      </w:r>
      <w:r w:rsidRPr="005C42F6">
        <w:rPr>
          <w:rFonts w:ascii="Arial" w:eastAsia="Arial" w:hAnsi="Arial" w:cs="Arial"/>
          <w:spacing w:val="38"/>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41"/>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38"/>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34"/>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41"/>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1"/>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38"/>
          <w:lang w:val="fr-FR"/>
        </w:rPr>
        <w:t xml:space="preserve"> </w:t>
      </w:r>
      <w:r w:rsidRPr="005C42F6">
        <w:rPr>
          <w:rFonts w:ascii="Arial" w:eastAsia="Arial" w:hAnsi="Arial" w:cs="Arial"/>
          <w:lang w:val="fr-FR"/>
        </w:rPr>
        <w:t>de</w:t>
      </w:r>
      <w:r w:rsidRPr="005C42F6">
        <w:rPr>
          <w:rFonts w:ascii="Arial" w:eastAsia="Arial" w:hAnsi="Arial" w:cs="Arial"/>
          <w:spacing w:val="40"/>
          <w:lang w:val="fr-FR"/>
        </w:rPr>
        <w:t xml:space="preserve"> </w:t>
      </w:r>
      <w:r w:rsidRPr="005C42F6">
        <w:rPr>
          <w:rFonts w:ascii="Arial" w:eastAsia="Arial" w:hAnsi="Arial" w:cs="Arial"/>
          <w:lang w:val="fr-FR"/>
        </w:rPr>
        <w:t xml:space="preserve">2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4"/>
          <w:lang w:val="fr-FR"/>
        </w:rPr>
        <w:t xml:space="preserve"> </w:t>
      </w:r>
      <w:r w:rsidRPr="005C42F6">
        <w:rPr>
          <w:rFonts w:ascii="Arial" w:eastAsia="Arial" w:hAnsi="Arial" w:cs="Arial"/>
          <w:spacing w:val="1"/>
          <w:lang w:val="fr-FR"/>
        </w:rPr>
        <w:t>j</w:t>
      </w:r>
      <w:r w:rsidRPr="005C42F6">
        <w:rPr>
          <w:rFonts w:ascii="Arial" w:eastAsia="Arial" w:hAnsi="Arial" w:cs="Arial"/>
          <w:lang w:val="fr-FR"/>
        </w:rPr>
        <w:t>u</w:t>
      </w:r>
      <w:r w:rsidRPr="005C42F6">
        <w:rPr>
          <w:rFonts w:ascii="Arial" w:eastAsia="Arial" w:hAnsi="Arial" w:cs="Arial"/>
          <w:spacing w:val="1"/>
          <w:lang w:val="fr-FR"/>
        </w:rPr>
        <w:t>s</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à</w:t>
      </w:r>
      <w:r w:rsidRPr="005C42F6">
        <w:rPr>
          <w:rFonts w:ascii="Arial" w:eastAsia="Arial" w:hAnsi="Arial" w:cs="Arial"/>
          <w:spacing w:val="1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0"/>
          <w:lang w:val="fr-FR"/>
        </w:rPr>
        <w:t xml:space="preserve"> </w:t>
      </w:r>
      <w:r w:rsidRPr="005C42F6">
        <w:rPr>
          <w:rFonts w:ascii="Arial" w:eastAsia="Arial" w:hAnsi="Arial" w:cs="Arial"/>
          <w:lang w:val="fr-FR"/>
        </w:rPr>
        <w:t>8</w:t>
      </w:r>
      <w:r w:rsidRPr="005C42F6">
        <w:rPr>
          <w:rFonts w:ascii="Arial" w:eastAsia="Arial" w:hAnsi="Arial" w:cs="Arial"/>
          <w:spacing w:val="1"/>
          <w:lang w:val="fr-FR"/>
        </w:rPr>
        <w:t>6</w:t>
      </w:r>
      <w:r w:rsidRPr="005C42F6">
        <w:rPr>
          <w:rFonts w:ascii="Arial" w:eastAsia="Arial" w:hAnsi="Arial" w:cs="Arial"/>
          <w:position w:val="10"/>
          <w:sz w:val="13"/>
          <w:szCs w:val="13"/>
          <w:lang w:val="fr-FR"/>
        </w:rPr>
        <w:t xml:space="preserve">ème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15"/>
          <w:lang w:val="fr-FR"/>
        </w:rPr>
        <w:t xml:space="preserve"> </w:t>
      </w:r>
      <w:r w:rsidRPr="005C42F6">
        <w:rPr>
          <w:rFonts w:ascii="Arial" w:eastAsia="Arial" w:hAnsi="Arial" w:cs="Arial"/>
          <w:lang w:val="fr-FR"/>
        </w:rPr>
        <w:t>L</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14"/>
          <w:lang w:val="fr-FR"/>
        </w:rPr>
        <w:t xml:space="preserve"> </w:t>
      </w:r>
      <w:r w:rsidRPr="005C42F6">
        <w:rPr>
          <w:rFonts w:ascii="Arial" w:eastAsia="Arial" w:hAnsi="Arial" w:cs="Arial"/>
          <w:lang w:val="fr-FR"/>
        </w:rPr>
        <w:t>et</w:t>
      </w:r>
      <w:r w:rsidRPr="005C42F6">
        <w:rPr>
          <w:rFonts w:ascii="Arial" w:eastAsia="Arial" w:hAnsi="Arial" w:cs="Arial"/>
          <w:spacing w:val="1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9"/>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1"/>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8"/>
          <w:lang w:val="fr-FR"/>
        </w:rPr>
        <w:t xml:space="preserve"> </w:t>
      </w:r>
      <w:r w:rsidRPr="005C42F6">
        <w:rPr>
          <w:rFonts w:ascii="Arial" w:eastAsia="Arial" w:hAnsi="Arial" w:cs="Arial"/>
          <w:lang w:val="fr-FR"/>
        </w:rPr>
        <w:t>o</w:t>
      </w:r>
      <w:r w:rsidRPr="005C42F6">
        <w:rPr>
          <w:rFonts w:ascii="Arial" w:eastAsia="Arial" w:hAnsi="Arial" w:cs="Arial"/>
          <w:spacing w:val="-1"/>
          <w:lang w:val="fr-FR"/>
        </w:rPr>
        <w:t>bli</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lang w:val="fr-FR"/>
        </w:rPr>
        <w:t>to</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1"/>
          <w:lang w:val="fr-FR"/>
        </w:rPr>
        <w:t>b</w:t>
      </w:r>
      <w:r w:rsidRPr="005C42F6">
        <w:rPr>
          <w:rFonts w:ascii="Arial" w:eastAsia="Arial" w:hAnsi="Arial" w:cs="Arial"/>
          <w:spacing w:val="1"/>
          <w:lang w:val="fr-FR"/>
        </w:rPr>
        <w:t>j</w:t>
      </w:r>
      <w:r w:rsidRPr="005C42F6">
        <w:rPr>
          <w:rFonts w:ascii="Arial" w:eastAsia="Arial" w:hAnsi="Arial" w:cs="Arial"/>
          <w:lang w:val="fr-FR"/>
        </w:rPr>
        <w:t>et</w:t>
      </w:r>
      <w:r w:rsidRPr="005C42F6">
        <w:rPr>
          <w:rFonts w:ascii="Arial" w:eastAsia="Arial" w:hAnsi="Arial" w:cs="Arial"/>
          <w:spacing w:val="13"/>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 d</w:t>
      </w:r>
      <w:r w:rsidRPr="005C42F6">
        <w:rPr>
          <w:rFonts w:ascii="Arial" w:eastAsia="Arial" w:hAnsi="Arial" w:cs="Arial"/>
          <w:spacing w:val="-1"/>
          <w:lang w:val="fr-FR"/>
        </w:rPr>
        <w:t>’</w:t>
      </w:r>
      <w:r w:rsidRPr="005C42F6">
        <w:rPr>
          <w:rFonts w:ascii="Arial" w:eastAsia="Arial" w:hAnsi="Arial" w:cs="Arial"/>
          <w:lang w:val="fr-FR"/>
        </w:rPr>
        <w:t>un</w:t>
      </w:r>
      <w:r w:rsidRPr="005C42F6">
        <w:rPr>
          <w:rFonts w:ascii="Arial" w:eastAsia="Arial" w:hAnsi="Arial" w:cs="Arial"/>
          <w:spacing w:val="-5"/>
          <w:lang w:val="fr-FR"/>
        </w:rPr>
        <w:t xml:space="preserve"> </w:t>
      </w:r>
      <w:r w:rsidRPr="005C42F6">
        <w:rPr>
          <w:rFonts w:ascii="Arial" w:eastAsia="Arial" w:hAnsi="Arial" w:cs="Arial"/>
          <w:lang w:val="fr-FR"/>
        </w:rPr>
        <w:t>p</w:t>
      </w:r>
      <w:r w:rsidRPr="005C42F6">
        <w:rPr>
          <w:rFonts w:ascii="Arial" w:eastAsia="Arial" w:hAnsi="Arial" w:cs="Arial"/>
          <w:spacing w:val="-1"/>
          <w:lang w:val="fr-FR"/>
        </w:rPr>
        <w:t>ai</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8"/>
          <w:lang w:val="fr-FR"/>
        </w:rPr>
        <w:t xml:space="preserve"> </w:t>
      </w:r>
      <w:r w:rsidRPr="005C42F6">
        <w:rPr>
          <w:rFonts w:ascii="Arial" w:eastAsia="Arial" w:hAnsi="Arial" w:cs="Arial"/>
          <w:spacing w:val="-1"/>
          <w:lang w:val="fr-FR"/>
        </w:rPr>
        <w:t>q</w:t>
      </w:r>
      <w:r w:rsidRPr="005C42F6">
        <w:rPr>
          <w:rFonts w:ascii="Arial" w:eastAsia="Arial" w:hAnsi="Arial" w:cs="Arial"/>
          <w:lang w:val="fr-FR"/>
        </w:rPr>
        <w:t>ui</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te</w:t>
      </w:r>
      <w:r w:rsidRPr="005C42F6">
        <w:rPr>
          <w:rFonts w:ascii="Arial" w:eastAsia="Arial" w:hAnsi="Arial" w:cs="Arial"/>
          <w:spacing w:val="-8"/>
          <w:lang w:val="fr-FR"/>
        </w:rPr>
        <w:t xml:space="preserve"> </w:t>
      </w:r>
      <w:r w:rsidRPr="005C42F6">
        <w:rPr>
          <w:rFonts w:ascii="Arial" w:eastAsia="Arial" w:hAnsi="Arial" w:cs="Arial"/>
          <w:lang w:val="fr-FR"/>
        </w:rPr>
        <w:t>à</w:t>
      </w:r>
      <w:r w:rsidRPr="005C42F6">
        <w:rPr>
          <w:rFonts w:ascii="Arial" w:eastAsia="Arial" w:hAnsi="Arial" w:cs="Arial"/>
          <w:spacing w:val="-1"/>
          <w:lang w:val="fr-FR"/>
        </w:rPr>
        <w:t xml:space="preserve"> </w:t>
      </w:r>
      <w:r w:rsidRPr="005C42F6">
        <w:rPr>
          <w:rFonts w:ascii="Arial" w:eastAsia="Arial" w:hAnsi="Arial" w:cs="Arial"/>
          <w:spacing w:val="-2"/>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lang w:val="fr-FR"/>
        </w:rPr>
        <w:t>ré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3"/>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6"/>
          <w:lang w:val="fr-FR"/>
        </w:rPr>
        <w:t xml:space="preserve"> </w:t>
      </w:r>
      <w:r w:rsidRPr="005C42F6">
        <w:rPr>
          <w:rFonts w:ascii="Arial" w:eastAsia="Arial" w:hAnsi="Arial" w:cs="Arial"/>
          <w:lang w:val="fr-FR"/>
        </w:rPr>
        <w:t>;</w:t>
      </w:r>
    </w:p>
    <w:p w14:paraId="3C4E39B6" w14:textId="77777777" w:rsidR="00605EFF" w:rsidRPr="005C42F6" w:rsidRDefault="00605EFF" w:rsidP="00FB69E9">
      <w:pPr>
        <w:spacing w:line="220" w:lineRule="exact"/>
        <w:ind w:left="116" w:right="82"/>
        <w:jc w:val="both"/>
        <w:rPr>
          <w:rFonts w:ascii="Arial" w:eastAsia="Arial" w:hAnsi="Arial" w:cs="Arial"/>
          <w:lang w:val="fr-FR"/>
        </w:rPr>
      </w:pPr>
    </w:p>
    <w:p w14:paraId="2008D868" w14:textId="77777777" w:rsidR="00605EFF" w:rsidRPr="005C42F6" w:rsidRDefault="005B3DBA" w:rsidP="00FB69E9">
      <w:pPr>
        <w:pStyle w:val="Paragraphedeliste"/>
        <w:numPr>
          <w:ilvl w:val="0"/>
          <w:numId w:val="5"/>
        </w:numPr>
        <w:spacing w:line="242" w:lineRule="auto"/>
        <w:ind w:right="82"/>
        <w:jc w:val="both"/>
        <w:rPr>
          <w:rFonts w:ascii="Arial" w:eastAsia="Arial" w:hAnsi="Arial" w:cs="Arial"/>
          <w:lang w:val="fr-FR"/>
        </w:rPr>
      </w:pP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14"/>
          <w:lang w:val="fr-FR"/>
        </w:rPr>
        <w:t xml:space="preserve"> </w:t>
      </w:r>
      <w:r w:rsidRPr="005C42F6">
        <w:rPr>
          <w:rFonts w:ascii="Arial" w:eastAsia="Arial" w:hAnsi="Arial" w:cs="Arial"/>
          <w:lang w:val="fr-FR"/>
        </w:rPr>
        <w:t>50</w:t>
      </w:r>
      <w:r w:rsidRPr="005C42F6">
        <w:rPr>
          <w:rFonts w:ascii="Arial" w:eastAsia="Arial" w:hAnsi="Arial" w:cs="Arial"/>
          <w:spacing w:val="14"/>
          <w:lang w:val="fr-FR"/>
        </w:rPr>
        <w:t xml:space="preserve"> </w:t>
      </w:r>
      <w:r w:rsidRPr="005C42F6">
        <w:rPr>
          <w:rFonts w:ascii="Arial" w:eastAsia="Arial" w:hAnsi="Arial" w:cs="Arial"/>
          <w:lang w:val="fr-FR"/>
        </w:rPr>
        <w:t>%</w:t>
      </w:r>
      <w:r w:rsidRPr="005C42F6">
        <w:rPr>
          <w:rFonts w:ascii="Arial" w:eastAsia="Arial" w:hAnsi="Arial" w:cs="Arial"/>
          <w:spacing w:val="15"/>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1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12"/>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5"/>
          <w:lang w:val="fr-FR"/>
        </w:rPr>
        <w:t>u</w:t>
      </w:r>
      <w:r w:rsidRPr="005C42F6">
        <w:rPr>
          <w:rFonts w:ascii="Arial" w:eastAsia="Arial" w:hAnsi="Arial" w:cs="Arial"/>
          <w:spacing w:val="1"/>
          <w:lang w:val="fr-FR"/>
        </w:rPr>
        <w:t>-</w:t>
      </w:r>
      <w:r w:rsidRPr="005C42F6">
        <w:rPr>
          <w:rFonts w:ascii="Arial" w:eastAsia="Arial" w:hAnsi="Arial" w:cs="Arial"/>
          <w:lang w:val="fr-FR"/>
        </w:rPr>
        <w:t>d</w:t>
      </w:r>
      <w:r w:rsidRPr="005C42F6">
        <w:rPr>
          <w:rFonts w:ascii="Arial" w:eastAsia="Arial" w:hAnsi="Arial" w:cs="Arial"/>
          <w:spacing w:val="-1"/>
          <w:lang w:val="fr-FR"/>
        </w:rPr>
        <w:t>el</w:t>
      </w:r>
      <w:r w:rsidRPr="005C42F6">
        <w:rPr>
          <w:rFonts w:ascii="Arial" w:eastAsia="Arial" w:hAnsi="Arial" w:cs="Arial"/>
          <w:lang w:val="fr-FR"/>
        </w:rPr>
        <w:t>à</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14"/>
          <w:lang w:val="fr-FR"/>
        </w:rPr>
        <w:t xml:space="preserve"> </w:t>
      </w:r>
      <w:r w:rsidRPr="005C42F6">
        <w:rPr>
          <w:rFonts w:ascii="Arial" w:eastAsia="Arial" w:hAnsi="Arial" w:cs="Arial"/>
          <w:lang w:val="fr-FR"/>
        </w:rPr>
        <w:t>86</w:t>
      </w:r>
      <w:r w:rsidRPr="005C42F6">
        <w:rPr>
          <w:rFonts w:ascii="Arial" w:eastAsia="Arial" w:hAnsi="Arial" w:cs="Arial"/>
          <w:spacing w:val="1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12"/>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spacing w:val="1"/>
          <w:lang w:val="fr-FR"/>
        </w:rPr>
        <w:t>c</w:t>
      </w:r>
      <w:r w:rsidRPr="005C42F6">
        <w:rPr>
          <w:rFonts w:ascii="Arial" w:eastAsia="Arial" w:hAnsi="Arial" w:cs="Arial"/>
          <w:spacing w:val="-6"/>
          <w:lang w:val="fr-FR"/>
        </w:rPr>
        <w:t>y</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11"/>
          <w:lang w:val="fr-FR"/>
        </w:rPr>
        <w:t xml:space="preserve"> </w:t>
      </w:r>
      <w:r w:rsidRPr="005C42F6">
        <w:rPr>
          <w:rFonts w:ascii="Arial" w:eastAsia="Arial" w:hAnsi="Arial" w:cs="Arial"/>
          <w:lang w:val="fr-FR"/>
        </w:rPr>
        <w:t xml:space="preserve">2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7"/>
          <w:lang w:val="fr-FR"/>
        </w:rPr>
        <w:t xml:space="preserve"> </w:t>
      </w:r>
      <w:r w:rsidRPr="005C42F6">
        <w:rPr>
          <w:rFonts w:ascii="Arial" w:eastAsia="Arial" w:hAnsi="Arial" w:cs="Arial"/>
          <w:lang w:val="fr-FR"/>
        </w:rPr>
        <w:t>Ces</w:t>
      </w:r>
      <w:r w:rsidRPr="005C42F6">
        <w:rPr>
          <w:rFonts w:ascii="Arial" w:eastAsia="Arial" w:hAnsi="Arial" w:cs="Arial"/>
          <w:spacing w:val="13"/>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12"/>
          <w:lang w:val="fr-FR"/>
        </w:rPr>
        <w:t xml:space="preserve"> </w:t>
      </w:r>
      <w:r w:rsidRPr="005C42F6">
        <w:rPr>
          <w:rFonts w:ascii="Arial" w:eastAsia="Arial" w:hAnsi="Arial" w:cs="Arial"/>
          <w:lang w:val="fr-FR"/>
        </w:rPr>
        <w:t>et</w:t>
      </w:r>
      <w:r w:rsidRPr="005C42F6">
        <w:rPr>
          <w:rFonts w:ascii="Arial" w:eastAsia="Arial" w:hAnsi="Arial" w:cs="Arial"/>
          <w:spacing w:val="1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16"/>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8"/>
          <w:lang w:val="fr-FR"/>
        </w:rPr>
        <w:t xml:space="preserve"> </w:t>
      </w:r>
      <w:r w:rsidRPr="005C42F6">
        <w:rPr>
          <w:rFonts w:ascii="Arial" w:eastAsia="Arial" w:hAnsi="Arial" w:cs="Arial"/>
          <w:spacing w:val="-1"/>
          <w:lang w:val="fr-FR"/>
        </w:rPr>
        <w:t>li</w:t>
      </w:r>
      <w:r w:rsidRPr="005C42F6">
        <w:rPr>
          <w:rFonts w:ascii="Arial" w:eastAsia="Arial" w:hAnsi="Arial" w:cs="Arial"/>
          <w:lang w:val="fr-FR"/>
        </w:rPr>
        <w:t>eu</w:t>
      </w:r>
      <w:r w:rsidRPr="005C42F6">
        <w:rPr>
          <w:rFonts w:ascii="Arial" w:eastAsia="Arial" w:hAnsi="Arial" w:cs="Arial"/>
          <w:spacing w:val="10"/>
          <w:lang w:val="fr-FR"/>
        </w:rPr>
        <w:t xml:space="preserve"> </w:t>
      </w:r>
      <w:r w:rsidRPr="005C42F6">
        <w:rPr>
          <w:rFonts w:ascii="Arial" w:eastAsia="Arial" w:hAnsi="Arial" w:cs="Arial"/>
          <w:lang w:val="fr-FR"/>
        </w:rPr>
        <w:t>o</w:t>
      </w:r>
      <w:r w:rsidRPr="005C42F6">
        <w:rPr>
          <w:rFonts w:ascii="Arial" w:eastAsia="Arial" w:hAnsi="Arial" w:cs="Arial"/>
          <w:spacing w:val="-1"/>
          <w:lang w:val="fr-FR"/>
        </w:rPr>
        <w:t>bli</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lang w:val="fr-FR"/>
        </w:rPr>
        <w:t>to</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 à</w:t>
      </w:r>
      <w:r w:rsidRPr="005C42F6">
        <w:rPr>
          <w:rFonts w:ascii="Arial" w:eastAsia="Arial" w:hAnsi="Arial" w:cs="Arial"/>
          <w:spacing w:val="13"/>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10"/>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1"/>
          <w:lang w:val="fr-FR"/>
        </w:rPr>
        <w:t>e</w:t>
      </w:r>
      <w:r w:rsidRPr="005C42F6">
        <w:rPr>
          <w:rFonts w:ascii="Arial" w:eastAsia="Arial" w:hAnsi="Arial" w:cs="Arial"/>
          <w:lang w:val="fr-FR"/>
        </w:rPr>
        <w:t>ur de</w:t>
      </w:r>
      <w:r w:rsidRPr="005C42F6">
        <w:rPr>
          <w:rFonts w:ascii="Arial" w:eastAsia="Arial" w:hAnsi="Arial" w:cs="Arial"/>
          <w:spacing w:val="-3"/>
          <w:lang w:val="fr-FR"/>
        </w:rPr>
        <w:t xml:space="preserve"> </w:t>
      </w:r>
      <w:r w:rsidRPr="005C42F6">
        <w:rPr>
          <w:rFonts w:ascii="Arial" w:eastAsia="Arial" w:hAnsi="Arial" w:cs="Arial"/>
          <w:lang w:val="fr-FR"/>
        </w:rPr>
        <w:t>re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3"/>
          <w:lang w:val="fr-FR"/>
        </w:rPr>
        <w:t xml:space="preserve"> </w:t>
      </w:r>
      <w:r w:rsidRPr="005C42F6">
        <w:rPr>
          <w:rFonts w:ascii="Arial" w:eastAsia="Arial" w:hAnsi="Arial" w:cs="Arial"/>
          <w:spacing w:val="-1"/>
          <w:lang w:val="fr-FR"/>
        </w:rPr>
        <w:t>Il</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spacing w:val="-1"/>
          <w:lang w:val="fr-FR"/>
        </w:rPr>
        <w:t>vi</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4.</w:t>
      </w:r>
    </w:p>
    <w:p w14:paraId="0E62C6BB" w14:textId="77777777" w:rsidR="00605EFF" w:rsidRPr="005C42F6" w:rsidRDefault="00605EFF" w:rsidP="00FB69E9">
      <w:pPr>
        <w:spacing w:line="220" w:lineRule="exact"/>
        <w:ind w:left="116" w:right="82"/>
        <w:jc w:val="both"/>
        <w:rPr>
          <w:rFonts w:ascii="Arial" w:eastAsia="Arial" w:hAnsi="Arial" w:cs="Arial"/>
          <w:lang w:val="fr-FR"/>
        </w:rPr>
      </w:pPr>
    </w:p>
    <w:p w14:paraId="7E6EA934" w14:textId="77777777" w:rsidR="005B2FF7" w:rsidRPr="005C42F6" w:rsidRDefault="005B2FF7" w:rsidP="00FB69E9">
      <w:pPr>
        <w:spacing w:line="220" w:lineRule="exact"/>
        <w:ind w:left="116" w:right="82"/>
        <w:jc w:val="both"/>
        <w:rPr>
          <w:rFonts w:ascii="Arial" w:eastAsia="Arial" w:hAnsi="Arial" w:cs="Arial"/>
          <w:lang w:val="fr-FR"/>
        </w:rPr>
      </w:pPr>
    </w:p>
    <w:p w14:paraId="51D1BE13" w14:textId="21F2811D" w:rsidR="006C776A" w:rsidRPr="00145DEE" w:rsidRDefault="006C776A" w:rsidP="006C776A">
      <w:pPr>
        <w:spacing w:line="220" w:lineRule="exact"/>
        <w:ind w:left="116" w:right="92"/>
        <w:jc w:val="both"/>
        <w:rPr>
          <w:rFonts w:ascii="Arial" w:eastAsia="Arial" w:hAnsi="Arial" w:cs="Arial"/>
          <w:strike/>
          <w:lang w:val="fr-FR"/>
        </w:rPr>
      </w:pPr>
    </w:p>
    <w:p w14:paraId="765E35B6" w14:textId="77777777" w:rsidR="005B2FF7" w:rsidRPr="00145DEE" w:rsidRDefault="005B2FF7" w:rsidP="00FB69E9">
      <w:pPr>
        <w:spacing w:line="220" w:lineRule="exact"/>
        <w:ind w:left="116" w:right="82"/>
        <w:jc w:val="both"/>
        <w:rPr>
          <w:rFonts w:ascii="Arial" w:eastAsia="Arial" w:hAnsi="Arial" w:cs="Arial"/>
          <w:strike/>
          <w:lang w:val="fr-FR"/>
        </w:rPr>
      </w:pPr>
    </w:p>
    <w:p w14:paraId="173F70D8" w14:textId="77777777" w:rsidR="00B60AAE" w:rsidRPr="005C42F6" w:rsidRDefault="00B60AAE" w:rsidP="00FB69E9">
      <w:pPr>
        <w:rPr>
          <w:rFonts w:ascii="Arial" w:eastAsia="Arial" w:hAnsi="Arial" w:cs="Arial"/>
          <w:lang w:val="fr-FR"/>
        </w:rPr>
      </w:pPr>
      <w:r w:rsidRPr="005C42F6">
        <w:rPr>
          <w:rFonts w:ascii="Arial" w:eastAsia="Arial" w:hAnsi="Arial" w:cs="Arial"/>
          <w:lang w:val="fr-FR"/>
        </w:rPr>
        <w:br w:type="page"/>
      </w:r>
    </w:p>
    <w:p w14:paraId="534A1EED" w14:textId="060D5339" w:rsidR="005B2FF7" w:rsidRPr="005C42F6" w:rsidRDefault="005B2FF7" w:rsidP="00FB69E9">
      <w:pPr>
        <w:ind w:left="116" w:right="-36"/>
        <w:jc w:val="both"/>
        <w:rPr>
          <w:rFonts w:ascii="Arial" w:eastAsia="Arial" w:hAnsi="Arial" w:cs="Arial"/>
          <w:sz w:val="22"/>
          <w:szCs w:val="22"/>
          <w:lang w:val="fr-FR"/>
        </w:rPr>
      </w:pPr>
      <w:bookmarkStart w:id="7" w:name="_Hlk531887979"/>
      <w:r w:rsidRPr="005C42F6">
        <w:rPr>
          <w:rFonts w:ascii="Arial" w:eastAsia="Arial" w:hAnsi="Arial" w:cs="Arial"/>
          <w:b/>
          <w:sz w:val="24"/>
          <w:szCs w:val="24"/>
          <w:lang w:val="fr-FR"/>
        </w:rPr>
        <w:lastRenderedPageBreak/>
        <w:t>Chapitre</w:t>
      </w:r>
      <w:r w:rsidRPr="005C42F6">
        <w:rPr>
          <w:rFonts w:ascii="Arial" w:eastAsia="Arial" w:hAnsi="Arial" w:cs="Arial"/>
          <w:b/>
          <w:spacing w:val="2"/>
          <w:sz w:val="24"/>
          <w:szCs w:val="24"/>
          <w:lang w:val="fr-FR"/>
        </w:rPr>
        <w:t xml:space="preserve"> </w:t>
      </w:r>
      <w:r w:rsidR="00145DEE" w:rsidRPr="00145DEE">
        <w:rPr>
          <w:rFonts w:ascii="Arial" w:eastAsia="Arial" w:hAnsi="Arial" w:cs="Arial"/>
          <w:b/>
          <w:color w:val="002060"/>
          <w:spacing w:val="2"/>
          <w:sz w:val="24"/>
          <w:szCs w:val="24"/>
          <w:highlight w:val="lightGray"/>
          <w:lang w:val="fr-FR"/>
        </w:rPr>
        <w:t>7</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Temps partiel </w:t>
      </w:r>
    </w:p>
    <w:bookmarkEnd w:id="7"/>
    <w:p w14:paraId="2CB973E4" w14:textId="77777777" w:rsidR="00605EFF" w:rsidRPr="005C42F6" w:rsidRDefault="00605EFF" w:rsidP="00FB69E9">
      <w:pPr>
        <w:spacing w:line="220" w:lineRule="exact"/>
        <w:ind w:left="116" w:right="82"/>
        <w:jc w:val="both"/>
        <w:rPr>
          <w:rFonts w:ascii="Arial" w:eastAsia="Arial" w:hAnsi="Arial" w:cs="Arial"/>
          <w:lang w:val="fr-FR"/>
        </w:rPr>
      </w:pPr>
    </w:p>
    <w:p w14:paraId="619FB723" w14:textId="77777777" w:rsidR="00605EFF" w:rsidRPr="005C42F6" w:rsidRDefault="00605EFF" w:rsidP="00FB69E9">
      <w:pPr>
        <w:spacing w:line="220" w:lineRule="exact"/>
        <w:ind w:left="116" w:right="82"/>
        <w:jc w:val="both"/>
        <w:rPr>
          <w:rFonts w:ascii="Arial" w:eastAsia="Arial" w:hAnsi="Arial" w:cs="Arial"/>
          <w:lang w:val="fr-FR"/>
        </w:rPr>
      </w:pPr>
    </w:p>
    <w:p w14:paraId="4741943A" w14:textId="1BB6F984" w:rsidR="00605EFF" w:rsidRPr="005C42F6" w:rsidRDefault="00E5059B" w:rsidP="00FB69E9">
      <w:pPr>
        <w:spacing w:line="220" w:lineRule="exact"/>
        <w:ind w:left="116" w:right="82"/>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145DEE">
        <w:rPr>
          <w:rFonts w:ascii="Arial" w:eastAsia="Arial" w:hAnsi="Arial" w:cs="Arial"/>
          <w:b/>
          <w:color w:val="002060"/>
          <w:spacing w:val="-6"/>
          <w:highlight w:val="lightGray"/>
          <w:lang w:val="fr-FR"/>
        </w:rPr>
        <w:t>4</w:t>
      </w:r>
      <w:r w:rsidR="00145DEE" w:rsidRPr="00145DEE">
        <w:rPr>
          <w:rFonts w:ascii="Arial" w:eastAsia="Arial" w:hAnsi="Arial" w:cs="Arial"/>
          <w:b/>
          <w:color w:val="002060"/>
          <w:spacing w:val="-6"/>
          <w:highlight w:val="lightGray"/>
          <w:lang w:val="fr-FR"/>
        </w:rPr>
        <w:t>6</w:t>
      </w:r>
      <w:r w:rsidRPr="005C42F6">
        <w:rPr>
          <w:rFonts w:ascii="Arial" w:eastAsia="Arial" w:hAnsi="Arial" w:cs="Arial"/>
          <w:b/>
          <w:spacing w:val="-3"/>
          <w:lang w:val="fr-FR"/>
        </w:rPr>
        <w:t xml:space="preserve"> </w:t>
      </w:r>
      <w:r w:rsidRPr="005C42F6">
        <w:rPr>
          <w:rFonts w:ascii="Arial" w:eastAsia="Arial" w:hAnsi="Arial" w:cs="Arial"/>
          <w:b/>
          <w:lang w:val="fr-FR"/>
        </w:rPr>
        <w:t>: Défi</w:t>
      </w:r>
      <w:r w:rsidRPr="005C42F6">
        <w:rPr>
          <w:rFonts w:ascii="Arial" w:eastAsia="Arial" w:hAnsi="Arial" w:cs="Arial"/>
          <w:b/>
          <w:spacing w:val="1"/>
          <w:lang w:val="fr-FR"/>
        </w:rPr>
        <w:t>n</w:t>
      </w:r>
      <w:r w:rsidRPr="005C42F6">
        <w:rPr>
          <w:rFonts w:ascii="Arial" w:eastAsia="Arial" w:hAnsi="Arial" w:cs="Arial"/>
          <w:b/>
          <w:lang w:val="fr-FR"/>
        </w:rPr>
        <w:t>itio</w:t>
      </w:r>
      <w:r w:rsidRPr="005C42F6">
        <w:rPr>
          <w:rFonts w:ascii="Arial" w:eastAsia="Arial" w:hAnsi="Arial" w:cs="Arial"/>
          <w:b/>
          <w:spacing w:val="1"/>
          <w:lang w:val="fr-FR"/>
        </w:rPr>
        <w:t>n</w:t>
      </w:r>
      <w:r w:rsidRPr="005C42F6">
        <w:rPr>
          <w:rFonts w:ascii="Arial" w:eastAsia="Arial" w:hAnsi="Arial" w:cs="Arial"/>
          <w:b/>
          <w:lang w:val="fr-FR"/>
        </w:rPr>
        <w:t>s</w:t>
      </w:r>
      <w:r w:rsidRPr="005C42F6">
        <w:rPr>
          <w:rFonts w:ascii="Arial" w:eastAsia="Arial" w:hAnsi="Arial" w:cs="Arial"/>
          <w:b/>
          <w:spacing w:val="-10"/>
          <w:lang w:val="fr-FR"/>
        </w:rPr>
        <w:t xml:space="preserve"> </w:t>
      </w:r>
      <w:r w:rsidRPr="005C42F6">
        <w:rPr>
          <w:rFonts w:ascii="Arial" w:eastAsia="Arial" w:hAnsi="Arial" w:cs="Arial"/>
          <w:b/>
          <w:spacing w:val="-1"/>
          <w:lang w:val="fr-FR"/>
        </w:rPr>
        <w:t>e</w:t>
      </w:r>
      <w:r w:rsidRPr="005C42F6">
        <w:rPr>
          <w:rFonts w:ascii="Arial" w:eastAsia="Arial" w:hAnsi="Arial" w:cs="Arial"/>
          <w:b/>
          <w:lang w:val="fr-FR"/>
        </w:rPr>
        <w:t>t principe</w:t>
      </w:r>
    </w:p>
    <w:p w14:paraId="39E05F18" w14:textId="77777777" w:rsidR="00E5059B" w:rsidRPr="005C42F6" w:rsidRDefault="00E5059B" w:rsidP="00FB69E9">
      <w:pPr>
        <w:spacing w:line="220" w:lineRule="exact"/>
        <w:ind w:left="116" w:right="84"/>
        <w:jc w:val="both"/>
        <w:rPr>
          <w:rFonts w:ascii="Arial" w:eastAsia="Arial" w:hAnsi="Arial" w:cs="Arial"/>
          <w:spacing w:val="-1"/>
          <w:lang w:val="fr-FR"/>
        </w:rPr>
      </w:pPr>
    </w:p>
    <w:p w14:paraId="6FACF661"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Au sein de l’UES, les horaires de travail à temps partiel peuvent être mis en oeuvre à la demande des salariés, ou bien à l’initiative de l’employeur dans le cadre légal et conventionnel sous réserve des précisions suivantes.</w:t>
      </w:r>
    </w:p>
    <w:p w14:paraId="5974DF32" w14:textId="77777777" w:rsidR="00605EFF" w:rsidRPr="005C42F6" w:rsidRDefault="00605EFF" w:rsidP="00FB69E9">
      <w:pPr>
        <w:spacing w:line="220" w:lineRule="exact"/>
        <w:ind w:left="116" w:right="82"/>
        <w:jc w:val="both"/>
        <w:rPr>
          <w:rFonts w:ascii="Arial" w:eastAsia="Arial" w:hAnsi="Arial" w:cs="Arial"/>
          <w:spacing w:val="-1"/>
          <w:lang w:val="fr-FR"/>
        </w:rPr>
      </w:pPr>
    </w:p>
    <w:p w14:paraId="73A37A05" w14:textId="77777777" w:rsidR="00605EFF" w:rsidRPr="005C42F6" w:rsidRDefault="005B3DBA" w:rsidP="00FB69E9">
      <w:pPr>
        <w:spacing w:line="220" w:lineRule="exact"/>
        <w:ind w:left="116" w:right="82"/>
        <w:jc w:val="both"/>
        <w:rPr>
          <w:rFonts w:ascii="Arial" w:eastAsia="Arial" w:hAnsi="Arial" w:cs="Arial"/>
          <w:spacing w:val="-1"/>
          <w:lang w:val="fr-FR"/>
        </w:rPr>
      </w:pPr>
      <w:r w:rsidRPr="005C42F6">
        <w:rPr>
          <w:rFonts w:ascii="Arial" w:eastAsia="Arial" w:hAnsi="Arial" w:cs="Arial"/>
          <w:spacing w:val="-1"/>
          <w:lang w:val="fr-FR"/>
        </w:rPr>
        <w:t>Conformément aux dispositions légales, est considéré comme salarié à temps partiel, le salarié dont la durée du travail est inférieure à la durée légale hebdomadaire, mensuelle ou annuelle selon la nature du contrat.</w:t>
      </w:r>
    </w:p>
    <w:p w14:paraId="618D117E" w14:textId="77777777" w:rsidR="00605EFF" w:rsidRPr="005C42F6" w:rsidRDefault="00605EFF" w:rsidP="00FB69E9">
      <w:pPr>
        <w:spacing w:line="220" w:lineRule="exact"/>
        <w:ind w:left="116" w:right="82"/>
        <w:jc w:val="both"/>
        <w:rPr>
          <w:rFonts w:ascii="Arial" w:eastAsia="Arial" w:hAnsi="Arial" w:cs="Arial"/>
          <w:spacing w:val="-1"/>
          <w:lang w:val="fr-FR"/>
        </w:rPr>
      </w:pPr>
    </w:p>
    <w:p w14:paraId="7BE4FC64" w14:textId="77777777" w:rsidR="00605EFF" w:rsidRPr="005C42F6" w:rsidRDefault="005B3DBA" w:rsidP="00FB69E9">
      <w:pPr>
        <w:spacing w:line="220" w:lineRule="exact"/>
        <w:ind w:left="116" w:right="89"/>
        <w:jc w:val="both"/>
        <w:rPr>
          <w:rFonts w:ascii="Arial" w:eastAsia="Arial" w:hAnsi="Arial" w:cs="Arial"/>
          <w:spacing w:val="-1"/>
          <w:lang w:val="fr-FR"/>
        </w:rPr>
      </w:pPr>
      <w:r w:rsidRPr="005C42F6">
        <w:rPr>
          <w:rFonts w:ascii="Arial" w:eastAsia="Arial" w:hAnsi="Arial" w:cs="Arial"/>
          <w:spacing w:val="-1"/>
          <w:lang w:val="fr-FR"/>
        </w:rPr>
        <w:t>Le passage à temps partiel, à l’initiative de l’employeur, d'un salarié occupé à temps plein donne lieu à une proposition écrite préalable et, en cas d'accord sur cette proposition, à la signature d'un avenant au contrat de travail.</w:t>
      </w:r>
    </w:p>
    <w:p w14:paraId="1AB37E91" w14:textId="77777777" w:rsidR="00605EFF" w:rsidRPr="005C42F6" w:rsidRDefault="00605EFF" w:rsidP="00FB69E9">
      <w:pPr>
        <w:spacing w:line="220" w:lineRule="exact"/>
        <w:ind w:left="116" w:right="82"/>
        <w:jc w:val="both"/>
        <w:rPr>
          <w:rFonts w:ascii="Arial" w:eastAsia="Arial" w:hAnsi="Arial" w:cs="Arial"/>
          <w:spacing w:val="-1"/>
          <w:lang w:val="fr-FR"/>
        </w:rPr>
      </w:pPr>
    </w:p>
    <w:p w14:paraId="730B4C6D" w14:textId="77777777" w:rsidR="00605EFF" w:rsidRPr="005C42F6" w:rsidRDefault="005B3DBA" w:rsidP="00FB69E9">
      <w:pPr>
        <w:spacing w:line="220" w:lineRule="exact"/>
        <w:ind w:left="116" w:right="90"/>
        <w:jc w:val="both"/>
        <w:rPr>
          <w:rFonts w:ascii="Arial" w:eastAsia="Arial" w:hAnsi="Arial" w:cs="Arial"/>
          <w:spacing w:val="-1"/>
          <w:lang w:val="fr-FR"/>
        </w:rPr>
      </w:pPr>
      <w:r w:rsidRPr="005C42F6">
        <w:rPr>
          <w:rFonts w:ascii="Arial" w:eastAsia="Arial" w:hAnsi="Arial" w:cs="Arial"/>
          <w:spacing w:val="-1"/>
          <w:lang w:val="fr-FR"/>
        </w:rPr>
        <w:t>Le refus par un salarié d'accomplir un travail à temps partiel ne constitue pas une faute et ne peut justifier aucune sanction.</w:t>
      </w:r>
    </w:p>
    <w:p w14:paraId="137FE3F1" w14:textId="77777777" w:rsidR="00605EFF" w:rsidRPr="005C42F6" w:rsidRDefault="00605EFF" w:rsidP="00FB69E9">
      <w:pPr>
        <w:spacing w:line="220" w:lineRule="exact"/>
        <w:ind w:left="116" w:right="82"/>
        <w:jc w:val="both"/>
        <w:rPr>
          <w:rFonts w:ascii="Arial" w:eastAsia="Arial" w:hAnsi="Arial" w:cs="Arial"/>
          <w:spacing w:val="-1"/>
          <w:lang w:val="fr-FR"/>
        </w:rPr>
      </w:pPr>
    </w:p>
    <w:p w14:paraId="2C584F39" w14:textId="77777777" w:rsidR="00605EFF" w:rsidRPr="005C42F6" w:rsidRDefault="005B3DBA" w:rsidP="00FB69E9">
      <w:pPr>
        <w:spacing w:line="220" w:lineRule="exact"/>
        <w:ind w:left="116" w:right="90"/>
        <w:jc w:val="both"/>
        <w:rPr>
          <w:rFonts w:ascii="Arial" w:eastAsia="Arial" w:hAnsi="Arial" w:cs="Arial"/>
          <w:spacing w:val="-1"/>
          <w:lang w:val="fr-FR"/>
        </w:rPr>
      </w:pPr>
      <w:r w:rsidRPr="005C42F6">
        <w:rPr>
          <w:rFonts w:ascii="Arial" w:eastAsia="Arial" w:hAnsi="Arial" w:cs="Arial"/>
          <w:spacing w:val="-1"/>
          <w:lang w:val="fr-FR"/>
        </w:rPr>
        <w:t>Lorsqu’ils occupent un autre emploi, les salariés embauchés à temps partiel s'engagent à en informer leur employeur lors de leur embauchage, et à ne pas dépasser les durées maximales de travail autorisées par la loi.</w:t>
      </w:r>
    </w:p>
    <w:p w14:paraId="52E3F9CC" w14:textId="77777777" w:rsidR="00605EFF" w:rsidRPr="005C42F6" w:rsidRDefault="00605EFF" w:rsidP="00FB69E9">
      <w:pPr>
        <w:spacing w:line="220" w:lineRule="exact"/>
        <w:ind w:left="116" w:right="82"/>
        <w:jc w:val="both"/>
        <w:rPr>
          <w:rFonts w:ascii="Arial" w:eastAsia="Arial" w:hAnsi="Arial" w:cs="Arial"/>
          <w:spacing w:val="-1"/>
          <w:lang w:val="fr-FR"/>
        </w:rPr>
      </w:pPr>
    </w:p>
    <w:p w14:paraId="0EF2FAE0" w14:textId="77777777" w:rsidR="00605EFF" w:rsidRPr="005C42F6" w:rsidRDefault="00605EFF" w:rsidP="00FB69E9">
      <w:pPr>
        <w:spacing w:line="220" w:lineRule="exact"/>
        <w:ind w:left="116" w:right="82"/>
        <w:jc w:val="both"/>
        <w:rPr>
          <w:rFonts w:ascii="Arial" w:eastAsia="Arial" w:hAnsi="Arial" w:cs="Arial"/>
          <w:spacing w:val="-1"/>
          <w:lang w:val="fr-FR"/>
        </w:rPr>
      </w:pPr>
    </w:p>
    <w:p w14:paraId="1A8F2F34" w14:textId="6C0E6B10" w:rsidR="00605EFF" w:rsidRPr="005C42F6" w:rsidRDefault="00E5059B" w:rsidP="00FB69E9">
      <w:pPr>
        <w:spacing w:line="220" w:lineRule="exact"/>
        <w:ind w:left="116" w:right="82"/>
        <w:jc w:val="both"/>
        <w:rPr>
          <w:rFonts w:ascii="Arial" w:hAnsi="Arial" w:cs="Arial"/>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145DEE">
        <w:rPr>
          <w:rFonts w:ascii="Arial" w:eastAsia="Arial" w:hAnsi="Arial" w:cs="Arial"/>
          <w:b/>
          <w:color w:val="002060"/>
          <w:highlight w:val="lightGray"/>
          <w:lang w:val="fr-FR"/>
        </w:rPr>
        <w:t>4</w:t>
      </w:r>
      <w:r w:rsidR="00145DEE" w:rsidRPr="00145DEE">
        <w:rPr>
          <w:rFonts w:ascii="Arial" w:eastAsia="Arial" w:hAnsi="Arial" w:cs="Arial"/>
          <w:b/>
          <w:color w:val="002060"/>
          <w:highlight w:val="lightGray"/>
          <w:lang w:val="fr-FR"/>
        </w:rPr>
        <w:t>7</w:t>
      </w:r>
      <w:r w:rsidRPr="005C42F6">
        <w:rPr>
          <w:rFonts w:ascii="Arial" w:eastAsia="Arial" w:hAnsi="Arial" w:cs="Arial"/>
          <w:b/>
          <w:spacing w:val="-3"/>
          <w:lang w:val="fr-FR"/>
        </w:rPr>
        <w:t xml:space="preserve"> </w:t>
      </w:r>
      <w:r w:rsidRPr="005C42F6">
        <w:rPr>
          <w:rFonts w:ascii="Arial" w:eastAsia="Arial" w:hAnsi="Arial" w:cs="Arial"/>
          <w:b/>
          <w:lang w:val="fr-FR"/>
        </w:rPr>
        <w:t>: D</w:t>
      </w:r>
      <w:r w:rsidRPr="005C42F6">
        <w:rPr>
          <w:rFonts w:ascii="Arial" w:eastAsia="Arial" w:hAnsi="Arial" w:cs="Arial"/>
          <w:b/>
          <w:spacing w:val="1"/>
          <w:lang w:val="fr-FR"/>
        </w:rPr>
        <w:t>u</w:t>
      </w:r>
      <w:r w:rsidRPr="005C42F6">
        <w:rPr>
          <w:rFonts w:ascii="Arial" w:eastAsia="Arial" w:hAnsi="Arial" w:cs="Arial"/>
          <w:b/>
          <w:spacing w:val="-1"/>
          <w:lang w:val="fr-FR"/>
        </w:rPr>
        <w:t>r</w:t>
      </w:r>
      <w:r w:rsidRPr="005C42F6">
        <w:rPr>
          <w:rFonts w:ascii="Arial" w:eastAsia="Arial" w:hAnsi="Arial" w:cs="Arial"/>
          <w:b/>
          <w:lang w:val="fr-FR"/>
        </w:rPr>
        <w:t>ée</w:t>
      </w:r>
      <w:r w:rsidRPr="005C42F6">
        <w:rPr>
          <w:rFonts w:ascii="Arial" w:eastAsia="Arial" w:hAnsi="Arial" w:cs="Arial"/>
          <w:b/>
          <w:spacing w:val="-7"/>
          <w:lang w:val="fr-FR"/>
        </w:rPr>
        <w:t xml:space="preserve"> </w:t>
      </w:r>
      <w:r w:rsidRPr="005C42F6">
        <w:rPr>
          <w:rFonts w:ascii="Arial" w:eastAsia="Arial" w:hAnsi="Arial" w:cs="Arial"/>
          <w:b/>
          <w:lang w:val="fr-FR"/>
        </w:rPr>
        <w:t>mi</w:t>
      </w:r>
      <w:r w:rsidRPr="005C42F6">
        <w:rPr>
          <w:rFonts w:ascii="Arial" w:eastAsia="Arial" w:hAnsi="Arial" w:cs="Arial"/>
          <w:b/>
          <w:spacing w:val="1"/>
          <w:lang w:val="fr-FR"/>
        </w:rPr>
        <w:t>n</w:t>
      </w:r>
      <w:r w:rsidRPr="005C42F6">
        <w:rPr>
          <w:rFonts w:ascii="Arial" w:eastAsia="Arial" w:hAnsi="Arial" w:cs="Arial"/>
          <w:b/>
          <w:lang w:val="fr-FR"/>
        </w:rPr>
        <w:t>imale</w:t>
      </w:r>
      <w:r w:rsidRPr="005C42F6">
        <w:rPr>
          <w:rFonts w:ascii="Arial" w:eastAsia="Arial" w:hAnsi="Arial" w:cs="Arial"/>
          <w:b/>
          <w:spacing w:val="-9"/>
          <w:lang w:val="fr-FR"/>
        </w:rPr>
        <w:t xml:space="preserve"> </w:t>
      </w:r>
      <w:r w:rsidRPr="005C42F6">
        <w:rPr>
          <w:rFonts w:ascii="Arial" w:eastAsia="Arial" w:hAnsi="Arial" w:cs="Arial"/>
          <w:b/>
          <w:lang w:val="fr-FR"/>
        </w:rPr>
        <w:t>et</w:t>
      </w:r>
      <w:r w:rsidRPr="005C42F6">
        <w:rPr>
          <w:rFonts w:ascii="Arial" w:eastAsia="Arial" w:hAnsi="Arial" w:cs="Arial"/>
          <w:b/>
          <w:spacing w:val="-2"/>
          <w:lang w:val="fr-FR"/>
        </w:rPr>
        <w:t xml:space="preserve"> </w:t>
      </w:r>
      <w:r w:rsidRPr="005C42F6">
        <w:rPr>
          <w:rFonts w:ascii="Arial" w:eastAsia="Arial" w:hAnsi="Arial" w:cs="Arial"/>
          <w:b/>
          <w:spacing w:val="1"/>
          <w:lang w:val="fr-FR"/>
        </w:rPr>
        <w:t>o</w:t>
      </w:r>
      <w:r w:rsidRPr="005C42F6">
        <w:rPr>
          <w:rFonts w:ascii="Arial" w:eastAsia="Arial" w:hAnsi="Arial" w:cs="Arial"/>
          <w:b/>
          <w:spacing w:val="-1"/>
          <w:lang w:val="fr-FR"/>
        </w:rPr>
        <w:t>r</w:t>
      </w:r>
      <w:r w:rsidRPr="005C42F6">
        <w:rPr>
          <w:rFonts w:ascii="Arial" w:eastAsia="Arial" w:hAnsi="Arial" w:cs="Arial"/>
          <w:b/>
          <w:lang w:val="fr-FR"/>
        </w:rPr>
        <w:t>ganisati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2"/>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t</w:t>
      </w:r>
      <w:r w:rsidRPr="005C42F6">
        <w:rPr>
          <w:rFonts w:ascii="Arial" w:eastAsia="Arial" w:hAnsi="Arial" w:cs="Arial"/>
          <w:b/>
          <w:spacing w:val="-1"/>
          <w:lang w:val="fr-FR"/>
        </w:rPr>
        <w:t>r</w:t>
      </w:r>
      <w:r w:rsidRPr="005C42F6">
        <w:rPr>
          <w:rFonts w:ascii="Arial" w:eastAsia="Arial" w:hAnsi="Arial" w:cs="Arial"/>
          <w:b/>
          <w:lang w:val="fr-FR"/>
        </w:rPr>
        <w:t>a</w:t>
      </w:r>
      <w:r w:rsidRPr="005C42F6">
        <w:rPr>
          <w:rFonts w:ascii="Arial" w:eastAsia="Arial" w:hAnsi="Arial" w:cs="Arial"/>
          <w:b/>
          <w:spacing w:val="1"/>
          <w:lang w:val="fr-FR"/>
        </w:rPr>
        <w:t>v</w:t>
      </w:r>
      <w:r w:rsidRPr="005C42F6">
        <w:rPr>
          <w:rFonts w:ascii="Arial" w:eastAsia="Arial" w:hAnsi="Arial" w:cs="Arial"/>
          <w:b/>
          <w:lang w:val="fr-FR"/>
        </w:rPr>
        <w:t>ail</w:t>
      </w:r>
    </w:p>
    <w:p w14:paraId="0212B0D7" w14:textId="77777777" w:rsidR="00E5059B" w:rsidRPr="005C42F6" w:rsidRDefault="00E5059B" w:rsidP="00FB69E9">
      <w:pPr>
        <w:spacing w:line="220" w:lineRule="exact"/>
        <w:ind w:left="116" w:right="84"/>
        <w:jc w:val="both"/>
        <w:rPr>
          <w:rFonts w:ascii="Arial" w:eastAsia="Arial" w:hAnsi="Arial" w:cs="Arial"/>
          <w:lang w:val="fr-FR"/>
        </w:rPr>
      </w:pPr>
    </w:p>
    <w:p w14:paraId="2216DE81"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Conformément aux dispositions légales en vigueur et sauf dérogations, la durée minimale de travail du salarié à temps partiel est fixée à vingt-quatre heures par semaine ou, le cas échéant, à l'équivalent mensuel de cette durée (104 heures) ou à l'équivalent annualisé (1 102 heures).</w:t>
      </w:r>
    </w:p>
    <w:p w14:paraId="6262CFC2" w14:textId="77777777" w:rsidR="00605EFF" w:rsidRPr="005C42F6" w:rsidRDefault="00605EFF" w:rsidP="00B53A92">
      <w:pPr>
        <w:spacing w:line="220" w:lineRule="exact"/>
        <w:ind w:left="116" w:right="84"/>
        <w:jc w:val="both"/>
        <w:rPr>
          <w:rFonts w:ascii="Arial" w:eastAsia="Arial" w:hAnsi="Arial" w:cs="Arial"/>
          <w:spacing w:val="-1"/>
          <w:lang w:val="fr-FR"/>
        </w:rPr>
      </w:pPr>
    </w:p>
    <w:p w14:paraId="03C92E9B"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La durée du travail déterminée par le contrat de travail est fixée dans un cadre hebdomadaire, mensuel, ou annuel.</w:t>
      </w:r>
    </w:p>
    <w:p w14:paraId="580D9DB7" w14:textId="77777777" w:rsidR="00FA05C9" w:rsidRPr="005C42F6" w:rsidRDefault="00FA05C9" w:rsidP="00B53A92">
      <w:pPr>
        <w:spacing w:line="220" w:lineRule="exact"/>
        <w:ind w:left="116" w:right="84"/>
        <w:jc w:val="both"/>
        <w:rPr>
          <w:rFonts w:ascii="Arial" w:eastAsia="Arial" w:hAnsi="Arial" w:cs="Arial"/>
          <w:spacing w:val="-1"/>
          <w:lang w:val="fr-FR"/>
        </w:rPr>
      </w:pPr>
    </w:p>
    <w:p w14:paraId="1D68522B" w14:textId="77777777" w:rsidR="00FA05C9" w:rsidRPr="005C42F6" w:rsidRDefault="00FA05C9" w:rsidP="00FB69E9">
      <w:pPr>
        <w:spacing w:line="220" w:lineRule="exact"/>
        <w:ind w:left="116" w:right="92"/>
        <w:jc w:val="both"/>
        <w:rPr>
          <w:rFonts w:ascii="Arial" w:eastAsia="Arial" w:hAnsi="Arial" w:cs="Arial"/>
          <w:lang w:val="fr-FR"/>
        </w:rPr>
      </w:pPr>
    </w:p>
    <w:p w14:paraId="4625098C" w14:textId="0A065D09" w:rsidR="00605EFF" w:rsidRPr="005C42F6" w:rsidRDefault="00E5059B" w:rsidP="00FB69E9">
      <w:pPr>
        <w:spacing w:line="220" w:lineRule="exact"/>
        <w:ind w:left="116" w:right="82"/>
        <w:jc w:val="both"/>
        <w:rPr>
          <w:rFonts w:ascii="Arial" w:hAnsi="Arial" w:cs="Arial"/>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145DEE">
        <w:rPr>
          <w:rFonts w:ascii="Arial" w:eastAsia="Arial" w:hAnsi="Arial" w:cs="Arial"/>
          <w:b/>
          <w:color w:val="002060"/>
          <w:highlight w:val="lightGray"/>
          <w:lang w:val="fr-FR"/>
        </w:rPr>
        <w:t>4</w:t>
      </w:r>
      <w:r w:rsidR="00145DEE" w:rsidRPr="00145DEE">
        <w:rPr>
          <w:rFonts w:ascii="Arial" w:eastAsia="Arial" w:hAnsi="Arial" w:cs="Arial"/>
          <w:b/>
          <w:color w:val="002060"/>
          <w:highlight w:val="lightGray"/>
          <w:lang w:val="fr-FR"/>
        </w:rPr>
        <w:t>8</w:t>
      </w:r>
      <w:r w:rsidRPr="005C42F6">
        <w:rPr>
          <w:rFonts w:ascii="Arial" w:eastAsia="Arial" w:hAnsi="Arial" w:cs="Arial"/>
          <w:b/>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4"/>
          <w:lang w:val="fr-FR"/>
        </w:rPr>
        <w:t>M</w:t>
      </w:r>
      <w:r w:rsidRPr="005C42F6">
        <w:rPr>
          <w:rFonts w:ascii="Arial" w:eastAsia="Arial" w:hAnsi="Arial" w:cs="Arial"/>
          <w:b/>
          <w:lang w:val="fr-FR"/>
        </w:rPr>
        <w:t>odific</w:t>
      </w:r>
      <w:r w:rsidRPr="005C42F6">
        <w:rPr>
          <w:rFonts w:ascii="Arial" w:eastAsia="Arial" w:hAnsi="Arial" w:cs="Arial"/>
          <w:b/>
          <w:spacing w:val="-1"/>
          <w:lang w:val="fr-FR"/>
        </w:rPr>
        <w:t>a</w:t>
      </w:r>
      <w:r w:rsidRPr="005C42F6">
        <w:rPr>
          <w:rFonts w:ascii="Arial" w:eastAsia="Arial" w:hAnsi="Arial" w:cs="Arial"/>
          <w:b/>
          <w:spacing w:val="1"/>
          <w:lang w:val="fr-FR"/>
        </w:rPr>
        <w:t>t</w:t>
      </w:r>
      <w:r w:rsidRPr="005C42F6">
        <w:rPr>
          <w:rFonts w:ascii="Arial" w:eastAsia="Arial" w:hAnsi="Arial" w:cs="Arial"/>
          <w:b/>
          <w:lang w:val="fr-FR"/>
        </w:rPr>
        <w:t>ion</w:t>
      </w:r>
      <w:r w:rsidRPr="005C42F6">
        <w:rPr>
          <w:rFonts w:ascii="Arial" w:eastAsia="Arial" w:hAnsi="Arial" w:cs="Arial"/>
          <w:b/>
          <w:spacing w:val="-11"/>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la</w:t>
      </w:r>
      <w:r w:rsidRPr="005C42F6">
        <w:rPr>
          <w:rFonts w:ascii="Arial" w:eastAsia="Arial" w:hAnsi="Arial" w:cs="Arial"/>
          <w:b/>
          <w:spacing w:val="-3"/>
          <w:lang w:val="fr-FR"/>
        </w:rPr>
        <w:t xml:space="preserve"> </w:t>
      </w:r>
      <w:r w:rsidRPr="005C42F6">
        <w:rPr>
          <w:rFonts w:ascii="Arial" w:eastAsia="Arial" w:hAnsi="Arial" w:cs="Arial"/>
          <w:b/>
          <w:spacing w:val="-1"/>
          <w:lang w:val="fr-FR"/>
        </w:rPr>
        <w:t>r</w:t>
      </w:r>
      <w:r w:rsidRPr="005C42F6">
        <w:rPr>
          <w:rFonts w:ascii="Arial" w:eastAsia="Arial" w:hAnsi="Arial" w:cs="Arial"/>
          <w:b/>
          <w:lang w:val="fr-FR"/>
        </w:rPr>
        <w:t>épa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ition</w:t>
      </w:r>
      <w:r w:rsidRPr="005C42F6">
        <w:rPr>
          <w:rFonts w:ascii="Arial" w:eastAsia="Arial" w:hAnsi="Arial" w:cs="Arial"/>
          <w:b/>
          <w:spacing w:val="-9"/>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lang w:val="fr-FR"/>
        </w:rPr>
        <w:t>la</w:t>
      </w:r>
      <w:r w:rsidRPr="005C42F6">
        <w:rPr>
          <w:rFonts w:ascii="Arial" w:eastAsia="Arial" w:hAnsi="Arial" w:cs="Arial"/>
          <w:b/>
          <w:spacing w:val="-3"/>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r</w:t>
      </w:r>
      <w:r w:rsidRPr="005C42F6">
        <w:rPr>
          <w:rFonts w:ascii="Arial" w:eastAsia="Arial" w:hAnsi="Arial" w:cs="Arial"/>
          <w:b/>
          <w:lang w:val="fr-FR"/>
        </w:rPr>
        <w:t>ée</w:t>
      </w:r>
      <w:r w:rsidRPr="005C42F6">
        <w:rPr>
          <w:rFonts w:ascii="Arial" w:eastAsia="Arial" w:hAnsi="Arial" w:cs="Arial"/>
          <w:b/>
          <w:spacing w:val="-6"/>
          <w:lang w:val="fr-FR"/>
        </w:rPr>
        <w:t xml:space="preserve"> </w:t>
      </w:r>
      <w:r w:rsidRPr="005C42F6">
        <w:rPr>
          <w:rFonts w:ascii="Arial" w:eastAsia="Arial" w:hAnsi="Arial" w:cs="Arial"/>
          <w:b/>
          <w:lang w:val="fr-FR"/>
        </w:rPr>
        <w:t xml:space="preserve">du travail </w:t>
      </w:r>
    </w:p>
    <w:p w14:paraId="15EC161B" w14:textId="77777777" w:rsidR="00E5059B" w:rsidRPr="005C42F6" w:rsidRDefault="00E5059B" w:rsidP="00B53A92">
      <w:pPr>
        <w:spacing w:line="220" w:lineRule="exact"/>
        <w:ind w:left="116" w:right="84"/>
        <w:jc w:val="both"/>
        <w:rPr>
          <w:rFonts w:ascii="Arial" w:eastAsia="Arial" w:hAnsi="Arial" w:cs="Arial"/>
          <w:spacing w:val="-1"/>
          <w:lang w:val="fr-FR"/>
        </w:rPr>
      </w:pPr>
    </w:p>
    <w:p w14:paraId="1D18BFE9"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Toute modification de la répartition de la durée du travail entre les jours de la semaine ou les semaines du mois doit être prévue dans le contrat de travail, et être notifiée au salarié sept jours ouvrés au moins avant la date à laquelle elle doit avoir lieu.</w:t>
      </w:r>
    </w:p>
    <w:p w14:paraId="598706AA" w14:textId="77777777" w:rsidR="00605EFF" w:rsidRPr="005C42F6" w:rsidRDefault="00605EFF" w:rsidP="00B53A92">
      <w:pPr>
        <w:spacing w:line="220" w:lineRule="exact"/>
        <w:ind w:left="116" w:right="84"/>
        <w:jc w:val="both"/>
        <w:rPr>
          <w:rFonts w:ascii="Arial" w:eastAsia="Arial" w:hAnsi="Arial" w:cs="Arial"/>
          <w:spacing w:val="-1"/>
          <w:lang w:val="fr-FR"/>
        </w:rPr>
      </w:pPr>
    </w:p>
    <w:p w14:paraId="2C178A5D"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 xml:space="preserve">Lorsque la durée du travail est fixée dans un cadre annuel, la modification des horaires s’effectue conformément à l’article </w:t>
      </w:r>
      <w:r w:rsidR="00A65C7D" w:rsidRPr="005C42F6">
        <w:rPr>
          <w:rFonts w:ascii="Arial" w:eastAsia="Arial" w:hAnsi="Arial" w:cs="Arial"/>
          <w:spacing w:val="-1"/>
          <w:lang w:val="fr-FR"/>
        </w:rPr>
        <w:t>10</w:t>
      </w:r>
      <w:r w:rsidRPr="005C42F6">
        <w:rPr>
          <w:rFonts w:ascii="Arial" w:eastAsia="Arial" w:hAnsi="Arial" w:cs="Arial"/>
          <w:spacing w:val="-1"/>
          <w:lang w:val="fr-FR"/>
        </w:rPr>
        <w:t xml:space="preserve"> du présent accord.</w:t>
      </w:r>
    </w:p>
    <w:p w14:paraId="1E23ED20" w14:textId="77777777" w:rsidR="00605EFF" w:rsidRPr="005C42F6" w:rsidRDefault="00605EFF" w:rsidP="00B53A92">
      <w:pPr>
        <w:spacing w:line="220" w:lineRule="exact"/>
        <w:ind w:left="116" w:right="84"/>
        <w:jc w:val="both"/>
        <w:rPr>
          <w:rFonts w:ascii="Arial" w:eastAsia="Arial" w:hAnsi="Arial" w:cs="Arial"/>
          <w:spacing w:val="-1"/>
          <w:lang w:val="fr-FR"/>
        </w:rPr>
      </w:pPr>
    </w:p>
    <w:p w14:paraId="634CA835" w14:textId="77777777" w:rsidR="00605EFF" w:rsidRPr="005C42F6" w:rsidRDefault="00605EFF" w:rsidP="00FB69E9">
      <w:pPr>
        <w:tabs>
          <w:tab w:val="left" w:pos="3360"/>
        </w:tabs>
        <w:ind w:left="116" w:right="5726"/>
        <w:jc w:val="both"/>
        <w:rPr>
          <w:rFonts w:ascii="Arial" w:eastAsia="Arial" w:hAnsi="Arial" w:cs="Arial"/>
          <w:lang w:val="fr-FR"/>
        </w:rPr>
      </w:pPr>
    </w:p>
    <w:p w14:paraId="0EDDF351" w14:textId="783591A2" w:rsidR="00605EFF" w:rsidRPr="005C42F6" w:rsidRDefault="00E5059B" w:rsidP="00FB69E9">
      <w:pPr>
        <w:spacing w:line="220" w:lineRule="exact"/>
        <w:ind w:left="116" w:right="92"/>
        <w:jc w:val="both"/>
        <w:rPr>
          <w:rFonts w:ascii="Arial" w:hAnsi="Arial" w:cs="Arial"/>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Pr="00145DEE">
        <w:rPr>
          <w:rFonts w:ascii="Arial" w:eastAsia="Arial" w:hAnsi="Arial" w:cs="Arial"/>
          <w:b/>
          <w:color w:val="002060"/>
          <w:highlight w:val="lightGray"/>
          <w:lang w:val="fr-FR"/>
        </w:rPr>
        <w:t>4</w:t>
      </w:r>
      <w:r w:rsidR="00145DEE" w:rsidRPr="00145DEE">
        <w:rPr>
          <w:rFonts w:ascii="Arial" w:eastAsia="Arial" w:hAnsi="Arial" w:cs="Arial"/>
          <w:b/>
          <w:color w:val="002060"/>
          <w:highlight w:val="lightGray"/>
          <w:lang w:val="fr-FR"/>
        </w:rPr>
        <w:t>9</w:t>
      </w:r>
      <w:r w:rsidRPr="005C42F6">
        <w:rPr>
          <w:rFonts w:ascii="Arial" w:eastAsia="Arial" w:hAnsi="Arial" w:cs="Arial"/>
          <w:b/>
          <w:spacing w:val="-3"/>
          <w:lang w:val="fr-FR"/>
        </w:rPr>
        <w:t xml:space="preserve"> </w:t>
      </w:r>
      <w:r w:rsidRPr="005C42F6">
        <w:rPr>
          <w:rFonts w:ascii="Arial" w:eastAsia="Arial" w:hAnsi="Arial" w:cs="Arial"/>
          <w:b/>
          <w:lang w:val="fr-FR"/>
        </w:rPr>
        <w:t>: Heures complémen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p>
    <w:p w14:paraId="73CC19C7" w14:textId="77777777" w:rsidR="00E5059B" w:rsidRPr="005C42F6" w:rsidRDefault="00E5059B" w:rsidP="00B53A92">
      <w:pPr>
        <w:spacing w:line="220" w:lineRule="exact"/>
        <w:ind w:left="116" w:right="84"/>
        <w:jc w:val="both"/>
        <w:rPr>
          <w:rFonts w:ascii="Arial" w:eastAsia="Arial" w:hAnsi="Arial" w:cs="Arial"/>
          <w:spacing w:val="-1"/>
          <w:lang w:val="fr-FR"/>
        </w:rPr>
      </w:pPr>
    </w:p>
    <w:p w14:paraId="7805DFB3"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 contrat de travail peut prévoir la faculté de dépasser l’horaire contractuel en effectuant des heures complémentaires. Dans ce cas, il en fixe le nombre maximum et indique le délai minimum dans lequel le salarié devra être informé de la date d’accomplissement de ces heures complémentaires.</w:t>
      </w:r>
    </w:p>
    <w:p w14:paraId="1463D256" w14:textId="77777777" w:rsidR="00605EFF" w:rsidRPr="005C42F6" w:rsidRDefault="00605EFF" w:rsidP="00B53A92">
      <w:pPr>
        <w:spacing w:line="220" w:lineRule="exact"/>
        <w:ind w:left="116" w:right="84"/>
        <w:jc w:val="both"/>
        <w:rPr>
          <w:rFonts w:ascii="Arial" w:eastAsia="Arial" w:hAnsi="Arial" w:cs="Arial"/>
          <w:spacing w:val="-1"/>
          <w:lang w:val="fr-FR"/>
        </w:rPr>
      </w:pPr>
    </w:p>
    <w:p w14:paraId="5488EDE8"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 nombre d'heures complémentaires envisagé ne peut excéder le tiers de la durée du travail inscrite sur le contrat, ni porter la durée hebdomadaire effective au niveau de la durée légale.</w:t>
      </w:r>
    </w:p>
    <w:p w14:paraId="241BADC2" w14:textId="77777777" w:rsidR="00605EFF" w:rsidRPr="005C42F6" w:rsidRDefault="00605EFF" w:rsidP="00B53A92">
      <w:pPr>
        <w:spacing w:line="220" w:lineRule="exact"/>
        <w:ind w:left="116" w:right="84"/>
        <w:jc w:val="both"/>
        <w:rPr>
          <w:rFonts w:ascii="Arial" w:eastAsia="Arial" w:hAnsi="Arial" w:cs="Arial"/>
          <w:spacing w:val="-1"/>
          <w:lang w:val="fr-FR"/>
        </w:rPr>
      </w:pPr>
    </w:p>
    <w:p w14:paraId="54E5A219"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Toute heure complémentaire effectuée donne lieu à une majoration de salaire égale à</w:t>
      </w:r>
      <w:r w:rsidR="00CA754C" w:rsidRPr="005C42F6">
        <w:rPr>
          <w:rFonts w:ascii="Arial" w:eastAsia="Arial" w:hAnsi="Arial" w:cs="Arial"/>
          <w:spacing w:val="-1"/>
          <w:lang w:val="fr-FR"/>
        </w:rPr>
        <w:t xml:space="preserve"> </w:t>
      </w:r>
      <w:r w:rsidRPr="005C42F6">
        <w:rPr>
          <w:rFonts w:ascii="Arial" w:eastAsia="Arial" w:hAnsi="Arial" w:cs="Arial"/>
          <w:spacing w:val="-1"/>
          <w:lang w:val="fr-FR"/>
        </w:rPr>
        <w:t>10%, portée à</w:t>
      </w:r>
      <w:r w:rsidR="00DC6B93" w:rsidRPr="005C42F6">
        <w:rPr>
          <w:rFonts w:ascii="Arial" w:eastAsia="Arial" w:hAnsi="Arial" w:cs="Arial"/>
          <w:spacing w:val="-1"/>
          <w:lang w:val="fr-FR"/>
        </w:rPr>
        <w:t xml:space="preserve"> </w:t>
      </w:r>
      <w:r w:rsidRPr="005C42F6">
        <w:rPr>
          <w:rFonts w:ascii="Arial" w:eastAsia="Arial" w:hAnsi="Arial" w:cs="Arial"/>
          <w:spacing w:val="-1"/>
          <w:lang w:val="fr-FR"/>
        </w:rPr>
        <w:t>25% pour les heures accomplies au-delà du 10</w:t>
      </w:r>
      <w:r w:rsidRPr="005C42F6">
        <w:rPr>
          <w:rFonts w:ascii="Arial" w:eastAsia="Arial" w:hAnsi="Arial" w:cs="Arial"/>
          <w:spacing w:val="-1"/>
          <w:vertAlign w:val="superscript"/>
          <w:lang w:val="fr-FR"/>
        </w:rPr>
        <w:t>ème</w:t>
      </w:r>
      <w:r w:rsidR="0045063E" w:rsidRPr="005C42F6">
        <w:rPr>
          <w:rFonts w:ascii="Arial" w:eastAsia="Arial" w:hAnsi="Arial" w:cs="Arial"/>
          <w:spacing w:val="-1"/>
          <w:lang w:val="fr-FR"/>
        </w:rPr>
        <w:t xml:space="preserve"> </w:t>
      </w:r>
      <w:r w:rsidRPr="005C42F6">
        <w:rPr>
          <w:rFonts w:ascii="Arial" w:eastAsia="Arial" w:hAnsi="Arial" w:cs="Arial"/>
          <w:spacing w:val="-1"/>
          <w:lang w:val="fr-FR"/>
        </w:rPr>
        <w:t>de la durée inscrite sur le contrat dans la limite</w:t>
      </w:r>
      <w:r w:rsidR="00FA05C9" w:rsidRPr="005C42F6">
        <w:rPr>
          <w:rFonts w:ascii="Arial" w:eastAsia="Arial" w:hAnsi="Arial" w:cs="Arial"/>
          <w:spacing w:val="-1"/>
          <w:lang w:val="fr-FR"/>
        </w:rPr>
        <w:t xml:space="preserve"> </w:t>
      </w:r>
      <w:r w:rsidRPr="005C42F6">
        <w:rPr>
          <w:rFonts w:ascii="Arial" w:eastAsia="Arial" w:hAnsi="Arial" w:cs="Arial"/>
          <w:spacing w:val="-1"/>
          <w:lang w:val="fr-FR"/>
        </w:rPr>
        <w:t>visée à l’alinéa précédent.</w:t>
      </w:r>
    </w:p>
    <w:p w14:paraId="088882E2" w14:textId="77777777" w:rsidR="00605EFF" w:rsidRPr="005C42F6" w:rsidRDefault="00605EFF" w:rsidP="00B53A92">
      <w:pPr>
        <w:spacing w:line="220" w:lineRule="exact"/>
        <w:ind w:left="116" w:right="84"/>
        <w:jc w:val="both"/>
        <w:rPr>
          <w:rFonts w:ascii="Arial" w:eastAsia="Arial" w:hAnsi="Arial" w:cs="Arial"/>
          <w:spacing w:val="-1"/>
          <w:lang w:val="fr-FR"/>
        </w:rPr>
      </w:pPr>
    </w:p>
    <w:p w14:paraId="7811DDDB"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Afin que la journée de travail ne comporte au maximum qu’une seule interruption, les heures complémentaires doivent être accolées à une période de travail telle que définie dans le contrat de travail.</w:t>
      </w:r>
    </w:p>
    <w:p w14:paraId="60791EE1" w14:textId="77777777" w:rsidR="00605EFF" w:rsidRPr="005C42F6" w:rsidRDefault="00605EFF" w:rsidP="00B53A92">
      <w:pPr>
        <w:spacing w:line="220" w:lineRule="exact"/>
        <w:ind w:left="116" w:right="84"/>
        <w:jc w:val="both"/>
        <w:rPr>
          <w:rFonts w:ascii="Arial" w:eastAsia="Arial" w:hAnsi="Arial" w:cs="Arial"/>
          <w:spacing w:val="-1"/>
          <w:lang w:val="fr-FR"/>
        </w:rPr>
      </w:pPr>
    </w:p>
    <w:p w14:paraId="21A2958D"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lastRenderedPageBreak/>
        <w:t>Des heures complémentaires ne pourront pas être accomplies sans l'accord du salarié, lorsqu'elles le conduisent à travailler un jour de la semaine non prévu par le contrat de travail, ou lorsque celui-ci justifie d’un engagement contractuel pris avec un autre employeur l’empêchant d’accomplir ces heures complémentaires.</w:t>
      </w:r>
    </w:p>
    <w:p w14:paraId="755006B4" w14:textId="77777777" w:rsidR="00605EFF" w:rsidRPr="005C42F6" w:rsidRDefault="00605EFF" w:rsidP="00B53A92">
      <w:pPr>
        <w:spacing w:line="220" w:lineRule="exact"/>
        <w:ind w:left="116" w:right="84"/>
        <w:jc w:val="both"/>
        <w:rPr>
          <w:rFonts w:ascii="Arial" w:eastAsia="Arial" w:hAnsi="Arial" w:cs="Arial"/>
          <w:spacing w:val="-1"/>
          <w:lang w:val="fr-FR"/>
        </w:rPr>
      </w:pPr>
    </w:p>
    <w:p w14:paraId="1A1E2858" w14:textId="77777777" w:rsidR="00605EFF" w:rsidRPr="005C42F6" w:rsidRDefault="005B3DBA" w:rsidP="00B53A92">
      <w:pPr>
        <w:spacing w:line="220" w:lineRule="exact"/>
        <w:ind w:left="116" w:right="84"/>
        <w:jc w:val="both"/>
        <w:rPr>
          <w:rFonts w:ascii="Arial" w:eastAsia="Arial" w:hAnsi="Arial" w:cs="Arial"/>
          <w:spacing w:val="-1"/>
          <w:lang w:val="fr-FR"/>
        </w:rPr>
      </w:pPr>
      <w:r w:rsidRPr="00BA0790">
        <w:rPr>
          <w:rFonts w:ascii="Arial" w:eastAsia="Arial" w:hAnsi="Arial" w:cs="Arial"/>
          <w:spacing w:val="-1"/>
          <w:lang w:val="fr-FR"/>
        </w:rPr>
        <w:t>Lorsque l’accomplissement régulier d’heures complémentaires conduit le salarié à effectuer en moyenne au moins deux heures par semaine de plus que son horaire contractuel, ce dernier est</w:t>
      </w:r>
      <w:r w:rsidR="0066494E" w:rsidRPr="00BA0790">
        <w:rPr>
          <w:rFonts w:ascii="Arial" w:eastAsia="Arial" w:hAnsi="Arial" w:cs="Arial"/>
          <w:spacing w:val="-1"/>
          <w:lang w:val="fr-FR"/>
        </w:rPr>
        <w:t>, sauf opposition du salarié,</w:t>
      </w:r>
      <w:r w:rsidRPr="00BA0790">
        <w:rPr>
          <w:rFonts w:ascii="Arial" w:eastAsia="Arial" w:hAnsi="Arial" w:cs="Arial"/>
          <w:spacing w:val="-1"/>
          <w:lang w:val="fr-FR"/>
        </w:rPr>
        <w:t xml:space="preserve"> modifié dans les conditions et selon les modalités prévues par le code du travail.</w:t>
      </w:r>
    </w:p>
    <w:p w14:paraId="11FE82AD" w14:textId="77777777" w:rsidR="00605EFF" w:rsidRPr="005C42F6" w:rsidRDefault="00605EFF" w:rsidP="00B53A92">
      <w:pPr>
        <w:spacing w:line="220" w:lineRule="exact"/>
        <w:ind w:left="116" w:right="84"/>
        <w:jc w:val="both"/>
        <w:rPr>
          <w:rFonts w:ascii="Arial" w:eastAsia="Arial" w:hAnsi="Arial" w:cs="Arial"/>
          <w:spacing w:val="-1"/>
          <w:lang w:val="fr-FR"/>
        </w:rPr>
      </w:pPr>
    </w:p>
    <w:p w14:paraId="6BE7DDFE"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 refus par un salarié d'accomplir des heures complémentaires si le contrat de travail ne le prévoit pas, ou si le nombre maximum a été atteint, ou si le délai minimum de prévenance n’a pas été respecté, ne constitue pas une faute et ne peut justifier aucune sanction.</w:t>
      </w:r>
    </w:p>
    <w:p w14:paraId="393C4D7D" w14:textId="77777777" w:rsidR="00E5059B" w:rsidRPr="005C42F6" w:rsidRDefault="00E5059B" w:rsidP="00B53A92">
      <w:pPr>
        <w:spacing w:line="220" w:lineRule="exact"/>
        <w:ind w:left="116" w:right="84"/>
        <w:jc w:val="both"/>
        <w:rPr>
          <w:rFonts w:ascii="Arial" w:eastAsia="Arial" w:hAnsi="Arial" w:cs="Arial"/>
          <w:spacing w:val="-1"/>
          <w:lang w:val="fr-FR"/>
        </w:rPr>
      </w:pPr>
    </w:p>
    <w:p w14:paraId="597583C2" w14:textId="77777777" w:rsidR="00E5059B" w:rsidRPr="005C42F6" w:rsidRDefault="00E5059B" w:rsidP="00FB69E9">
      <w:pPr>
        <w:spacing w:line="220" w:lineRule="exact"/>
        <w:ind w:left="116" w:right="88"/>
        <w:jc w:val="both"/>
        <w:rPr>
          <w:rFonts w:ascii="Arial" w:eastAsia="Arial" w:hAnsi="Arial" w:cs="Arial"/>
          <w:lang w:val="fr-FR"/>
        </w:rPr>
      </w:pPr>
    </w:p>
    <w:p w14:paraId="0C4C9108" w14:textId="4B3AED0F" w:rsidR="00605EFF" w:rsidRPr="005C42F6" w:rsidRDefault="00E5059B" w:rsidP="00FB69E9">
      <w:pPr>
        <w:spacing w:line="220" w:lineRule="exact"/>
        <w:ind w:left="116" w:right="92"/>
        <w:jc w:val="both"/>
        <w:rPr>
          <w:rFonts w:ascii="Arial" w:hAnsi="Arial" w:cs="Arial"/>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145DEE" w:rsidRPr="00145DEE">
        <w:rPr>
          <w:rFonts w:ascii="Arial" w:eastAsia="Arial" w:hAnsi="Arial" w:cs="Arial"/>
          <w:b/>
          <w:color w:val="002060"/>
          <w:highlight w:val="lightGray"/>
          <w:lang w:val="fr-FR"/>
        </w:rPr>
        <w:t>50</w:t>
      </w:r>
      <w:r w:rsidRPr="005C42F6">
        <w:rPr>
          <w:rFonts w:ascii="Arial" w:eastAsia="Arial" w:hAnsi="Arial" w:cs="Arial"/>
          <w:b/>
          <w:spacing w:val="-3"/>
          <w:lang w:val="fr-FR"/>
        </w:rPr>
        <w:t xml:space="preserve"> </w:t>
      </w:r>
      <w:r w:rsidRPr="005C42F6">
        <w:rPr>
          <w:rFonts w:ascii="Arial" w:eastAsia="Arial" w:hAnsi="Arial" w:cs="Arial"/>
          <w:b/>
          <w:lang w:val="fr-FR"/>
        </w:rPr>
        <w:t xml:space="preserve">: </w:t>
      </w:r>
      <w:r w:rsidRPr="005C42F6">
        <w:rPr>
          <w:rFonts w:ascii="Arial" w:eastAsia="Arial" w:hAnsi="Arial" w:cs="Arial"/>
          <w:b/>
          <w:spacing w:val="-1"/>
          <w:lang w:val="fr-FR"/>
        </w:rPr>
        <w:t>S</w:t>
      </w:r>
      <w:r w:rsidRPr="005C42F6">
        <w:rPr>
          <w:rFonts w:ascii="Arial" w:eastAsia="Arial" w:hAnsi="Arial" w:cs="Arial"/>
          <w:b/>
          <w:spacing w:val="1"/>
          <w:lang w:val="fr-FR"/>
        </w:rPr>
        <w:t>t</w:t>
      </w:r>
      <w:r w:rsidRPr="005C42F6">
        <w:rPr>
          <w:rFonts w:ascii="Arial" w:eastAsia="Arial" w:hAnsi="Arial" w:cs="Arial"/>
          <w:b/>
          <w:lang w:val="fr-FR"/>
        </w:rPr>
        <w:t>at</w:t>
      </w:r>
      <w:r w:rsidRPr="005C42F6">
        <w:rPr>
          <w:rFonts w:ascii="Arial" w:eastAsia="Arial" w:hAnsi="Arial" w:cs="Arial"/>
          <w:b/>
          <w:spacing w:val="1"/>
          <w:lang w:val="fr-FR"/>
        </w:rPr>
        <w:t>u</w:t>
      </w:r>
      <w:r w:rsidRPr="005C42F6">
        <w:rPr>
          <w:rFonts w:ascii="Arial" w:eastAsia="Arial" w:hAnsi="Arial" w:cs="Arial"/>
          <w:b/>
          <w:lang w:val="fr-FR"/>
        </w:rPr>
        <w:t>t</w:t>
      </w:r>
      <w:r w:rsidRPr="005C42F6">
        <w:rPr>
          <w:rFonts w:ascii="Arial" w:eastAsia="Arial" w:hAnsi="Arial" w:cs="Arial"/>
          <w:b/>
          <w:spacing w:val="-5"/>
          <w:lang w:val="fr-FR"/>
        </w:rPr>
        <w:t xml:space="preserve"> </w:t>
      </w:r>
      <w:r w:rsidRPr="005C42F6">
        <w:rPr>
          <w:rFonts w:ascii="Arial" w:eastAsia="Arial" w:hAnsi="Arial" w:cs="Arial"/>
          <w:b/>
          <w:lang w:val="fr-FR"/>
        </w:rPr>
        <w:t>des</w:t>
      </w:r>
      <w:r w:rsidRPr="005C42F6">
        <w:rPr>
          <w:rFonts w:ascii="Arial" w:eastAsia="Arial" w:hAnsi="Arial" w:cs="Arial"/>
          <w:b/>
          <w:spacing w:val="-3"/>
          <w:lang w:val="fr-FR"/>
        </w:rPr>
        <w:t xml:space="preserve"> </w:t>
      </w:r>
      <w:r w:rsidRPr="005C42F6">
        <w:rPr>
          <w:rFonts w:ascii="Arial" w:eastAsia="Arial" w:hAnsi="Arial" w:cs="Arial"/>
          <w:b/>
          <w:spacing w:val="-1"/>
          <w:lang w:val="fr-FR"/>
        </w:rPr>
        <w:t>s</w:t>
      </w:r>
      <w:r w:rsidRPr="005C42F6">
        <w:rPr>
          <w:rFonts w:ascii="Arial" w:eastAsia="Arial" w:hAnsi="Arial" w:cs="Arial"/>
          <w:b/>
          <w:lang w:val="fr-FR"/>
        </w:rPr>
        <w:t>al</w:t>
      </w:r>
      <w:r w:rsidRPr="005C42F6">
        <w:rPr>
          <w:rFonts w:ascii="Arial" w:eastAsia="Arial" w:hAnsi="Arial" w:cs="Arial"/>
          <w:b/>
          <w:spacing w:val="-1"/>
          <w:lang w:val="fr-FR"/>
        </w:rPr>
        <w:t>ar</w:t>
      </w:r>
      <w:r w:rsidRPr="005C42F6">
        <w:rPr>
          <w:rFonts w:ascii="Arial" w:eastAsia="Arial" w:hAnsi="Arial" w:cs="Arial"/>
          <w:b/>
          <w:lang w:val="fr-FR"/>
        </w:rPr>
        <w:t>iés</w:t>
      </w:r>
      <w:r w:rsidRPr="005C42F6">
        <w:rPr>
          <w:rFonts w:ascii="Arial" w:eastAsia="Arial" w:hAnsi="Arial" w:cs="Arial"/>
          <w:b/>
          <w:spacing w:val="-8"/>
          <w:lang w:val="fr-FR"/>
        </w:rPr>
        <w:t xml:space="preserve"> </w:t>
      </w:r>
      <w:r w:rsidRPr="005C42F6">
        <w:rPr>
          <w:rFonts w:ascii="Arial" w:eastAsia="Arial" w:hAnsi="Arial" w:cs="Arial"/>
          <w:b/>
          <w:lang w:val="fr-FR"/>
        </w:rPr>
        <w:t>à</w:t>
      </w:r>
      <w:r w:rsidRPr="005C42F6">
        <w:rPr>
          <w:rFonts w:ascii="Arial" w:eastAsia="Arial" w:hAnsi="Arial" w:cs="Arial"/>
          <w:b/>
          <w:spacing w:val="-2"/>
          <w:lang w:val="fr-FR"/>
        </w:rPr>
        <w:t xml:space="preserve"> </w:t>
      </w:r>
      <w:r w:rsidRPr="005C42F6">
        <w:rPr>
          <w:rFonts w:ascii="Arial" w:eastAsia="Arial" w:hAnsi="Arial" w:cs="Arial"/>
          <w:b/>
          <w:spacing w:val="1"/>
          <w:lang w:val="fr-FR"/>
        </w:rPr>
        <w:t>t</w:t>
      </w:r>
      <w:r w:rsidRPr="005C42F6">
        <w:rPr>
          <w:rFonts w:ascii="Arial" w:eastAsia="Arial" w:hAnsi="Arial" w:cs="Arial"/>
          <w:b/>
          <w:lang w:val="fr-FR"/>
        </w:rPr>
        <w:t>em</w:t>
      </w:r>
      <w:r w:rsidRPr="005C42F6">
        <w:rPr>
          <w:rFonts w:ascii="Arial" w:eastAsia="Arial" w:hAnsi="Arial" w:cs="Arial"/>
          <w:b/>
          <w:spacing w:val="1"/>
          <w:lang w:val="fr-FR"/>
        </w:rPr>
        <w:t>p</w:t>
      </w:r>
      <w:r w:rsidRPr="005C42F6">
        <w:rPr>
          <w:rFonts w:ascii="Arial" w:eastAsia="Arial" w:hAnsi="Arial" w:cs="Arial"/>
          <w:b/>
          <w:lang w:val="fr-FR"/>
        </w:rPr>
        <w:t>s partiel</w:t>
      </w:r>
    </w:p>
    <w:p w14:paraId="7064946E" w14:textId="77777777" w:rsidR="00E5059B" w:rsidRPr="005C42F6" w:rsidRDefault="00E5059B" w:rsidP="00FB69E9">
      <w:pPr>
        <w:spacing w:line="220" w:lineRule="exact"/>
        <w:ind w:left="116" w:right="84"/>
        <w:jc w:val="both"/>
        <w:rPr>
          <w:rFonts w:ascii="Arial" w:eastAsia="Arial" w:hAnsi="Arial" w:cs="Arial"/>
          <w:lang w:val="fr-FR"/>
        </w:rPr>
      </w:pPr>
    </w:p>
    <w:p w14:paraId="5D9F2676" w14:textId="77777777" w:rsidR="00605EFF" w:rsidRPr="005C42F6" w:rsidRDefault="005B3DBA" w:rsidP="00FB69E9">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Les salariés à temps partiel bénéficient des mêmes droits que les salariés à temps complet, notamment en matière d'accès aux possibilités de promotion, de carrière et de formation.</w:t>
      </w:r>
    </w:p>
    <w:p w14:paraId="3D93694A" w14:textId="77777777" w:rsidR="00605EFF" w:rsidRPr="005C42F6" w:rsidRDefault="00605EFF" w:rsidP="00B53A92">
      <w:pPr>
        <w:spacing w:line="220" w:lineRule="exact"/>
        <w:ind w:left="116" w:right="84"/>
        <w:jc w:val="both"/>
        <w:rPr>
          <w:rFonts w:ascii="Arial" w:eastAsia="Arial" w:hAnsi="Arial" w:cs="Arial"/>
          <w:spacing w:val="-1"/>
          <w:lang w:val="fr-FR"/>
        </w:rPr>
      </w:pPr>
    </w:p>
    <w:p w14:paraId="5B3B0F5A"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La rémunération de base des salariés à temps partiel est proportionnelle à celle des salariés qui, à qualification égale, occupent à temps plein un emploi équivalent dans l'entreprise.</w:t>
      </w:r>
    </w:p>
    <w:p w14:paraId="03C8D6E0" w14:textId="77777777" w:rsidR="00605EFF" w:rsidRPr="005C42F6" w:rsidRDefault="00605EFF" w:rsidP="00B53A92">
      <w:pPr>
        <w:spacing w:line="220" w:lineRule="exact"/>
        <w:ind w:left="116" w:right="84"/>
        <w:jc w:val="both"/>
        <w:rPr>
          <w:rFonts w:ascii="Arial" w:eastAsia="Arial" w:hAnsi="Arial" w:cs="Arial"/>
          <w:spacing w:val="-1"/>
          <w:lang w:val="fr-FR"/>
        </w:rPr>
      </w:pPr>
    </w:p>
    <w:p w14:paraId="4AE8076C" w14:textId="77777777" w:rsidR="00605EFF" w:rsidRPr="005C42F6" w:rsidRDefault="005B3DBA" w:rsidP="00B53A92">
      <w:pPr>
        <w:spacing w:line="220" w:lineRule="exact"/>
        <w:ind w:left="116" w:right="84"/>
        <w:jc w:val="both"/>
        <w:rPr>
          <w:rFonts w:ascii="Arial" w:eastAsia="Arial" w:hAnsi="Arial" w:cs="Arial"/>
          <w:spacing w:val="-1"/>
          <w:lang w:val="fr-FR"/>
        </w:rPr>
      </w:pPr>
      <w:r w:rsidRPr="005C42F6">
        <w:rPr>
          <w:rFonts w:ascii="Arial" w:eastAsia="Arial" w:hAnsi="Arial" w:cs="Arial"/>
          <w:spacing w:val="-1"/>
          <w:lang w:val="fr-FR"/>
        </w:rPr>
        <w:t xml:space="preserve">L’ancienneté est décomptée comme s'ils </w:t>
      </w:r>
      <w:r w:rsidR="00FA05C9" w:rsidRPr="005C42F6">
        <w:rPr>
          <w:rFonts w:ascii="Arial" w:eastAsia="Arial" w:hAnsi="Arial" w:cs="Arial"/>
          <w:spacing w:val="-1"/>
          <w:lang w:val="fr-FR"/>
        </w:rPr>
        <w:t>a</w:t>
      </w:r>
      <w:r w:rsidRPr="005C42F6">
        <w:rPr>
          <w:rFonts w:ascii="Arial" w:eastAsia="Arial" w:hAnsi="Arial" w:cs="Arial"/>
          <w:spacing w:val="-1"/>
          <w:lang w:val="fr-FR"/>
        </w:rPr>
        <w:t>vaient été occupés à temps plein, les périodes non travaillées étant prises en compte en totalité.</w:t>
      </w:r>
    </w:p>
    <w:p w14:paraId="42718EFA" w14:textId="77777777" w:rsidR="00605EFF" w:rsidRPr="005C42F6" w:rsidRDefault="00605EFF" w:rsidP="00B53A92">
      <w:pPr>
        <w:spacing w:line="220" w:lineRule="exact"/>
        <w:ind w:left="116" w:right="84"/>
        <w:jc w:val="both"/>
        <w:rPr>
          <w:rFonts w:ascii="Arial" w:eastAsia="Arial" w:hAnsi="Arial" w:cs="Arial"/>
          <w:spacing w:val="-1"/>
          <w:lang w:val="fr-FR"/>
        </w:rPr>
      </w:pPr>
    </w:p>
    <w:p w14:paraId="1986F75F" w14:textId="77777777" w:rsidR="00605EFF" w:rsidRPr="005C42F6" w:rsidRDefault="00605EFF" w:rsidP="00FB69E9">
      <w:pPr>
        <w:spacing w:line="220" w:lineRule="exact"/>
        <w:ind w:left="116" w:right="92"/>
        <w:jc w:val="both"/>
        <w:rPr>
          <w:rFonts w:ascii="Arial" w:hAnsi="Arial" w:cs="Arial"/>
          <w:sz w:val="22"/>
          <w:szCs w:val="22"/>
          <w:lang w:val="fr-FR"/>
        </w:rPr>
      </w:pPr>
    </w:p>
    <w:p w14:paraId="69CCB639" w14:textId="77777777" w:rsidR="00B60AAE" w:rsidRPr="005C42F6" w:rsidRDefault="00B60AAE" w:rsidP="00FB69E9">
      <w:pPr>
        <w:rPr>
          <w:rFonts w:ascii="Arial" w:hAnsi="Arial" w:cs="Arial"/>
          <w:sz w:val="22"/>
          <w:szCs w:val="22"/>
          <w:lang w:val="fr-FR"/>
        </w:rPr>
      </w:pPr>
      <w:r w:rsidRPr="005C42F6">
        <w:rPr>
          <w:rFonts w:ascii="Arial" w:hAnsi="Arial" w:cs="Arial"/>
          <w:sz w:val="22"/>
          <w:szCs w:val="22"/>
          <w:lang w:val="fr-FR"/>
        </w:rPr>
        <w:br w:type="page"/>
      </w:r>
    </w:p>
    <w:p w14:paraId="06003909" w14:textId="1405615B" w:rsidR="005B2FF7" w:rsidRPr="005C42F6" w:rsidRDefault="005B2FF7" w:rsidP="00FB69E9">
      <w:pPr>
        <w:ind w:left="116" w:right="-36"/>
        <w:jc w:val="both"/>
        <w:rPr>
          <w:rFonts w:ascii="Arial" w:eastAsia="Arial" w:hAnsi="Arial" w:cs="Arial"/>
          <w:sz w:val="22"/>
          <w:szCs w:val="22"/>
          <w:lang w:val="fr-FR"/>
        </w:rPr>
      </w:pPr>
      <w:bookmarkStart w:id="8" w:name="_Hlk531888038"/>
      <w:r w:rsidRPr="005C42F6">
        <w:rPr>
          <w:rFonts w:ascii="Arial" w:eastAsia="Arial" w:hAnsi="Arial" w:cs="Arial"/>
          <w:b/>
          <w:sz w:val="24"/>
          <w:szCs w:val="24"/>
          <w:lang w:val="fr-FR"/>
        </w:rPr>
        <w:lastRenderedPageBreak/>
        <w:t>Chapitre</w:t>
      </w:r>
      <w:r w:rsidRPr="005C42F6">
        <w:rPr>
          <w:rFonts w:ascii="Arial" w:eastAsia="Arial" w:hAnsi="Arial" w:cs="Arial"/>
          <w:b/>
          <w:spacing w:val="2"/>
          <w:sz w:val="24"/>
          <w:szCs w:val="24"/>
          <w:lang w:val="fr-FR"/>
        </w:rPr>
        <w:t xml:space="preserve"> </w:t>
      </w:r>
      <w:r w:rsidR="00145DEE" w:rsidRPr="00145DEE">
        <w:rPr>
          <w:rFonts w:ascii="Arial" w:eastAsia="Arial" w:hAnsi="Arial" w:cs="Arial"/>
          <w:b/>
          <w:color w:val="002060"/>
          <w:spacing w:val="2"/>
          <w:sz w:val="24"/>
          <w:szCs w:val="24"/>
          <w:highlight w:val="lightGray"/>
          <w:lang w:val="fr-FR"/>
        </w:rPr>
        <w:t>8</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Forfait mensuel des agents de Maitrise </w:t>
      </w:r>
    </w:p>
    <w:bookmarkEnd w:id="8"/>
    <w:p w14:paraId="5198C378" w14:textId="77777777" w:rsidR="00605EFF" w:rsidRPr="005C42F6" w:rsidRDefault="00605EFF" w:rsidP="00FB69E9">
      <w:pPr>
        <w:spacing w:line="220" w:lineRule="exact"/>
        <w:ind w:left="116" w:right="92"/>
        <w:jc w:val="both"/>
        <w:rPr>
          <w:rFonts w:ascii="Arial" w:hAnsi="Arial" w:cs="Arial"/>
          <w:sz w:val="22"/>
          <w:szCs w:val="22"/>
          <w:lang w:val="fr-FR"/>
        </w:rPr>
      </w:pPr>
    </w:p>
    <w:p w14:paraId="6C8FAB15" w14:textId="77777777" w:rsidR="00605EFF" w:rsidRPr="005C42F6" w:rsidRDefault="00605EFF" w:rsidP="00FB69E9">
      <w:pPr>
        <w:spacing w:line="220" w:lineRule="exact"/>
        <w:ind w:left="116" w:right="92"/>
        <w:jc w:val="both"/>
        <w:rPr>
          <w:rFonts w:ascii="Arial" w:hAnsi="Arial" w:cs="Arial"/>
          <w:sz w:val="22"/>
          <w:szCs w:val="22"/>
          <w:lang w:val="fr-FR"/>
        </w:rPr>
      </w:pPr>
    </w:p>
    <w:p w14:paraId="5EA33253" w14:textId="72A69E11" w:rsidR="00605EFF" w:rsidRPr="005C42F6" w:rsidRDefault="00FA05C9" w:rsidP="00FB69E9">
      <w:pPr>
        <w:spacing w:line="220" w:lineRule="exact"/>
        <w:ind w:left="116" w:right="92"/>
        <w:jc w:val="both"/>
        <w:rPr>
          <w:rFonts w:ascii="Arial" w:hAnsi="Arial" w:cs="Arial"/>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145DEE" w:rsidRPr="00145DEE">
        <w:rPr>
          <w:rFonts w:ascii="Arial" w:eastAsia="Arial" w:hAnsi="Arial" w:cs="Arial"/>
          <w:b/>
          <w:color w:val="002060"/>
          <w:spacing w:val="-1"/>
          <w:highlight w:val="lightGray"/>
          <w:lang w:val="fr-FR"/>
        </w:rPr>
        <w:t>51</w:t>
      </w:r>
      <w:r w:rsidRPr="005C42F6">
        <w:rPr>
          <w:rFonts w:ascii="Arial" w:eastAsia="Arial" w:hAnsi="Arial" w:cs="Arial"/>
          <w:b/>
          <w:spacing w:val="-3"/>
          <w:lang w:val="fr-FR"/>
        </w:rPr>
        <w:t xml:space="preserve"> </w:t>
      </w:r>
      <w:r w:rsidRPr="005C42F6">
        <w:rPr>
          <w:rFonts w:ascii="Arial" w:eastAsia="Arial" w:hAnsi="Arial" w:cs="Arial"/>
          <w:b/>
          <w:lang w:val="fr-FR"/>
        </w:rPr>
        <w:t>: Fo</w:t>
      </w:r>
      <w:r w:rsidRPr="005C42F6">
        <w:rPr>
          <w:rFonts w:ascii="Arial" w:eastAsia="Arial" w:hAnsi="Arial" w:cs="Arial"/>
          <w:b/>
          <w:spacing w:val="-1"/>
          <w:lang w:val="fr-FR"/>
        </w:rPr>
        <w:t>r</w:t>
      </w:r>
      <w:r w:rsidRPr="005C42F6">
        <w:rPr>
          <w:rFonts w:ascii="Arial" w:eastAsia="Arial" w:hAnsi="Arial" w:cs="Arial"/>
          <w:b/>
          <w:spacing w:val="1"/>
          <w:lang w:val="fr-FR"/>
        </w:rPr>
        <w:t>f</w:t>
      </w:r>
      <w:r w:rsidRPr="005C42F6">
        <w:rPr>
          <w:rFonts w:ascii="Arial" w:eastAsia="Arial" w:hAnsi="Arial" w:cs="Arial"/>
          <w:b/>
          <w:lang w:val="fr-FR"/>
        </w:rPr>
        <w:t>ait</w:t>
      </w:r>
      <w:r w:rsidRPr="005C42F6">
        <w:rPr>
          <w:rFonts w:ascii="Arial" w:eastAsia="Arial" w:hAnsi="Arial" w:cs="Arial"/>
          <w:b/>
          <w:spacing w:val="-6"/>
          <w:lang w:val="fr-FR"/>
        </w:rPr>
        <w:t xml:space="preserve"> </w:t>
      </w:r>
      <w:r w:rsidRPr="005C42F6">
        <w:rPr>
          <w:rFonts w:ascii="Arial" w:eastAsia="Arial" w:hAnsi="Arial" w:cs="Arial"/>
          <w:b/>
          <w:lang w:val="fr-FR"/>
        </w:rPr>
        <w:t>mensuel</w:t>
      </w:r>
      <w:r w:rsidRPr="005C42F6">
        <w:rPr>
          <w:rFonts w:ascii="Arial" w:eastAsia="Arial" w:hAnsi="Arial" w:cs="Arial"/>
          <w:b/>
          <w:spacing w:val="-9"/>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spacing w:val="-1"/>
          <w:lang w:val="fr-FR"/>
        </w:rPr>
        <w:t>1</w:t>
      </w:r>
      <w:r w:rsidRPr="005C42F6">
        <w:rPr>
          <w:rFonts w:ascii="Arial" w:eastAsia="Arial" w:hAnsi="Arial" w:cs="Arial"/>
          <w:b/>
          <w:spacing w:val="2"/>
          <w:lang w:val="fr-FR"/>
        </w:rPr>
        <w:t>6</w:t>
      </w:r>
      <w:r w:rsidRPr="005C42F6">
        <w:rPr>
          <w:rFonts w:ascii="Arial" w:eastAsia="Arial" w:hAnsi="Arial" w:cs="Arial"/>
          <w:b/>
          <w:lang w:val="fr-FR"/>
        </w:rPr>
        <w:t>2</w:t>
      </w:r>
      <w:r w:rsidRPr="005C42F6">
        <w:rPr>
          <w:rFonts w:ascii="Arial" w:eastAsia="Arial" w:hAnsi="Arial" w:cs="Arial"/>
          <w:b/>
          <w:spacing w:val="-4"/>
          <w:lang w:val="fr-FR"/>
        </w:rPr>
        <w:t xml:space="preserve"> </w:t>
      </w:r>
      <w:r w:rsidRPr="005C42F6">
        <w:rPr>
          <w:rFonts w:ascii="Arial" w:eastAsia="Arial" w:hAnsi="Arial" w:cs="Arial"/>
          <w:b/>
          <w:lang w:val="fr-FR"/>
        </w:rPr>
        <w:t>heur</w:t>
      </w:r>
      <w:r w:rsidRPr="005C42F6">
        <w:rPr>
          <w:rFonts w:ascii="Arial" w:eastAsia="Arial" w:hAnsi="Arial" w:cs="Arial"/>
          <w:b/>
          <w:spacing w:val="-1"/>
          <w:lang w:val="fr-FR"/>
        </w:rPr>
        <w:t>e</w:t>
      </w:r>
      <w:r w:rsidRPr="005C42F6">
        <w:rPr>
          <w:rFonts w:ascii="Arial" w:eastAsia="Arial" w:hAnsi="Arial" w:cs="Arial"/>
          <w:b/>
          <w:lang w:val="fr-FR"/>
        </w:rPr>
        <w:t>s</w:t>
      </w:r>
      <w:r w:rsidRPr="005C42F6">
        <w:rPr>
          <w:rFonts w:ascii="Arial" w:eastAsia="Arial" w:hAnsi="Arial" w:cs="Arial"/>
          <w:b/>
          <w:spacing w:val="-7"/>
          <w:lang w:val="fr-FR"/>
        </w:rPr>
        <w:t xml:space="preserve"> </w:t>
      </w:r>
      <w:r w:rsidRPr="005C42F6">
        <w:rPr>
          <w:rFonts w:ascii="Arial" w:eastAsia="Arial" w:hAnsi="Arial" w:cs="Arial"/>
          <w:b/>
          <w:lang w:val="fr-FR"/>
        </w:rPr>
        <w:t>30</w:t>
      </w:r>
      <w:r w:rsidRPr="005C42F6">
        <w:rPr>
          <w:rFonts w:ascii="Arial" w:eastAsia="Arial" w:hAnsi="Arial" w:cs="Arial"/>
          <w:b/>
          <w:spacing w:val="-3"/>
          <w:lang w:val="fr-FR"/>
        </w:rPr>
        <w:t xml:space="preserve"> minutes maximum </w:t>
      </w:r>
    </w:p>
    <w:p w14:paraId="35CE70FF" w14:textId="77777777" w:rsidR="00FA05C9" w:rsidRPr="005C42F6" w:rsidRDefault="00FA05C9" w:rsidP="00FB69E9">
      <w:pPr>
        <w:spacing w:line="220" w:lineRule="exact"/>
        <w:ind w:left="116" w:right="82"/>
        <w:jc w:val="both"/>
        <w:rPr>
          <w:rFonts w:ascii="Arial" w:eastAsia="Arial" w:hAnsi="Arial" w:cs="Arial"/>
          <w:spacing w:val="-1"/>
          <w:lang w:val="fr-FR"/>
        </w:rPr>
      </w:pPr>
    </w:p>
    <w:p w14:paraId="4BD1AE1E"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spacing w:val="-1"/>
          <w:lang w:val="fr-FR"/>
        </w:rPr>
        <w:t>A</w:t>
      </w:r>
      <w:r w:rsidRPr="005C42F6">
        <w:rPr>
          <w:rFonts w:ascii="Arial" w:eastAsia="Arial" w:hAnsi="Arial" w:cs="Arial"/>
          <w:lang w:val="fr-FR"/>
        </w:rPr>
        <w:t>près</w:t>
      </w:r>
      <w:r w:rsidRPr="005C42F6">
        <w:rPr>
          <w:rFonts w:ascii="Arial" w:eastAsia="Arial" w:hAnsi="Arial" w:cs="Arial"/>
          <w:spacing w:val="22"/>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ord</w:t>
      </w:r>
      <w:r w:rsidRPr="005C42F6">
        <w:rPr>
          <w:rFonts w:ascii="Arial" w:eastAsia="Arial" w:hAnsi="Arial" w:cs="Arial"/>
          <w:spacing w:val="20"/>
          <w:lang w:val="fr-FR"/>
        </w:rPr>
        <w:t xml:space="preserve"> </w:t>
      </w:r>
      <w:r w:rsidRPr="005C42F6">
        <w:rPr>
          <w:rFonts w:ascii="Arial" w:eastAsia="Arial" w:hAnsi="Arial" w:cs="Arial"/>
          <w:lang w:val="fr-FR"/>
        </w:rPr>
        <w:t>de</w:t>
      </w:r>
      <w:r w:rsidRPr="005C42F6">
        <w:rPr>
          <w:rFonts w:ascii="Arial" w:eastAsia="Arial" w:hAnsi="Arial" w:cs="Arial"/>
          <w:spacing w:val="2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4"/>
          <w:lang w:val="fr-FR"/>
        </w:rPr>
        <w:t xml:space="preserve"> </w:t>
      </w:r>
      <w:r w:rsidRPr="005C42F6">
        <w:rPr>
          <w:rFonts w:ascii="Arial" w:eastAsia="Arial" w:hAnsi="Arial" w:cs="Arial"/>
          <w:lang w:val="fr-FR"/>
        </w:rPr>
        <w:t>h</w:t>
      </w:r>
      <w:r w:rsidRPr="005C42F6">
        <w:rPr>
          <w:rFonts w:ascii="Arial" w:eastAsia="Arial" w:hAnsi="Arial" w:cs="Arial"/>
          <w:spacing w:val="-1"/>
          <w:lang w:val="fr-FR"/>
        </w:rPr>
        <w:t>i</w:t>
      </w:r>
      <w:r w:rsidRPr="005C42F6">
        <w:rPr>
          <w:rFonts w:ascii="Arial" w:eastAsia="Arial" w:hAnsi="Arial" w:cs="Arial"/>
          <w:lang w:val="fr-FR"/>
        </w:rPr>
        <w:t>éra</w:t>
      </w:r>
      <w:r w:rsidRPr="005C42F6">
        <w:rPr>
          <w:rFonts w:ascii="Arial" w:eastAsia="Arial" w:hAnsi="Arial" w:cs="Arial"/>
          <w:spacing w:val="1"/>
          <w:lang w:val="fr-FR"/>
        </w:rPr>
        <w:t>rc</w:t>
      </w:r>
      <w:r w:rsidRPr="005C42F6">
        <w:rPr>
          <w:rFonts w:ascii="Arial" w:eastAsia="Arial" w:hAnsi="Arial" w:cs="Arial"/>
          <w:lang w:val="fr-FR"/>
        </w:rPr>
        <w:t>h</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9"/>
          <w:lang w:val="fr-FR"/>
        </w:rPr>
        <w:t xml:space="preserve"> </w:t>
      </w:r>
      <w:r w:rsidRPr="005C42F6">
        <w:rPr>
          <w:rFonts w:ascii="Arial" w:eastAsia="Arial" w:hAnsi="Arial" w:cs="Arial"/>
          <w:lang w:val="fr-FR"/>
        </w:rPr>
        <w:t>Les</w:t>
      </w:r>
      <w:r w:rsidRPr="005C42F6">
        <w:rPr>
          <w:rFonts w:ascii="Arial" w:eastAsia="Arial" w:hAnsi="Arial" w:cs="Arial"/>
          <w:spacing w:val="24"/>
          <w:lang w:val="fr-FR"/>
        </w:rPr>
        <w:t xml:space="preserve"> </w:t>
      </w:r>
      <w:r w:rsidRPr="005C42F6">
        <w:rPr>
          <w:rFonts w:ascii="Arial" w:eastAsia="Arial" w:hAnsi="Arial" w:cs="Arial"/>
          <w:lang w:val="fr-FR"/>
        </w:rPr>
        <w:t>a</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ts</w:t>
      </w:r>
      <w:r w:rsidRPr="005C42F6">
        <w:rPr>
          <w:rFonts w:ascii="Arial" w:eastAsia="Arial" w:hAnsi="Arial" w:cs="Arial"/>
          <w:spacing w:val="21"/>
          <w:lang w:val="fr-FR"/>
        </w:rPr>
        <w:t xml:space="preserve"> </w:t>
      </w:r>
      <w:r w:rsidRPr="005C42F6">
        <w:rPr>
          <w:rFonts w:ascii="Arial" w:eastAsia="Arial" w:hAnsi="Arial" w:cs="Arial"/>
          <w:lang w:val="fr-FR"/>
        </w:rPr>
        <w:t>de</w:t>
      </w:r>
      <w:r w:rsidRPr="005C42F6">
        <w:rPr>
          <w:rFonts w:ascii="Arial" w:eastAsia="Arial" w:hAnsi="Arial" w:cs="Arial"/>
          <w:spacing w:val="21"/>
          <w:lang w:val="fr-FR"/>
        </w:rPr>
        <w:t xml:space="preserve"> </w:t>
      </w:r>
      <w:r w:rsidRPr="005C42F6">
        <w:rPr>
          <w:rFonts w:ascii="Arial" w:eastAsia="Arial" w:hAnsi="Arial" w:cs="Arial"/>
          <w:spacing w:val="6"/>
          <w:lang w:val="fr-FR"/>
        </w:rPr>
        <w:t>m</w:t>
      </w:r>
      <w:r w:rsidRPr="005C42F6">
        <w:rPr>
          <w:rFonts w:ascii="Arial" w:eastAsia="Arial" w:hAnsi="Arial" w:cs="Arial"/>
          <w:lang w:val="fr-FR"/>
        </w:rPr>
        <w:t>aî</w:t>
      </w:r>
      <w:r w:rsidRPr="005C42F6">
        <w:rPr>
          <w:rFonts w:ascii="Arial" w:eastAsia="Arial" w:hAnsi="Arial" w:cs="Arial"/>
          <w:spacing w:val="-1"/>
          <w:lang w:val="fr-FR"/>
        </w:rPr>
        <w:t>t</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7"/>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éri</w:t>
      </w:r>
      <w:r w:rsidRPr="005C42F6">
        <w:rPr>
          <w:rFonts w:ascii="Arial" w:eastAsia="Arial" w:hAnsi="Arial" w:cs="Arial"/>
          <w:spacing w:val="-1"/>
          <w:lang w:val="fr-FR"/>
        </w:rPr>
        <w:t>e</w:t>
      </w:r>
      <w:r w:rsidRPr="005C42F6">
        <w:rPr>
          <w:rFonts w:ascii="Arial" w:eastAsia="Arial" w:hAnsi="Arial" w:cs="Arial"/>
          <w:lang w:val="fr-FR"/>
        </w:rPr>
        <w:t>u</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4"/>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e</w:t>
      </w:r>
      <w:r w:rsidRPr="005C42F6">
        <w:rPr>
          <w:rFonts w:ascii="Arial" w:eastAsia="Arial" w:hAnsi="Arial" w:cs="Arial"/>
          <w:spacing w:val="2"/>
          <w:lang w:val="fr-FR"/>
        </w:rPr>
        <w:t>ff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ts</w:t>
      </w:r>
      <w:r w:rsidRPr="005C42F6">
        <w:rPr>
          <w:rFonts w:ascii="Arial" w:eastAsia="Arial" w:hAnsi="Arial" w:cs="Arial"/>
          <w:spacing w:val="13"/>
          <w:lang w:val="fr-FR"/>
        </w:rPr>
        <w:t xml:space="preserve"> </w:t>
      </w:r>
      <w:r w:rsidRPr="005C42F6">
        <w:rPr>
          <w:rFonts w:ascii="Arial" w:eastAsia="Arial" w:hAnsi="Arial" w:cs="Arial"/>
          <w:lang w:val="fr-FR"/>
        </w:rPr>
        <w:t>3</w:t>
      </w:r>
      <w:r w:rsidRPr="005C42F6">
        <w:rPr>
          <w:rFonts w:ascii="Arial" w:eastAsia="Arial" w:hAnsi="Arial" w:cs="Arial"/>
          <w:spacing w:val="-1"/>
          <w:lang w:val="fr-FR"/>
        </w:rPr>
        <w:t>1</w:t>
      </w:r>
      <w:r w:rsidRPr="005C42F6">
        <w:rPr>
          <w:rFonts w:ascii="Arial" w:eastAsia="Arial" w:hAnsi="Arial" w:cs="Arial"/>
          <w:lang w:val="fr-FR"/>
        </w:rPr>
        <w:t>0</w:t>
      </w:r>
      <w:r w:rsidRPr="005C42F6">
        <w:rPr>
          <w:rFonts w:ascii="Arial" w:eastAsia="Arial" w:hAnsi="Arial" w:cs="Arial"/>
          <w:spacing w:val="20"/>
          <w:lang w:val="fr-FR"/>
        </w:rPr>
        <w:t xml:space="preserve"> </w:t>
      </w:r>
      <w:r w:rsidRPr="005C42F6">
        <w:rPr>
          <w:rFonts w:ascii="Arial" w:eastAsia="Arial" w:hAnsi="Arial" w:cs="Arial"/>
          <w:lang w:val="fr-FR"/>
        </w:rPr>
        <w:t>et</w:t>
      </w:r>
      <w:r w:rsidRPr="005C42F6">
        <w:rPr>
          <w:rFonts w:ascii="Arial" w:eastAsia="Arial" w:hAnsi="Arial" w:cs="Arial"/>
          <w:spacing w:val="21"/>
          <w:lang w:val="fr-FR"/>
        </w:rPr>
        <w:t xml:space="preserve"> </w:t>
      </w:r>
      <w:r w:rsidRPr="005C42F6">
        <w:rPr>
          <w:rFonts w:ascii="Arial" w:eastAsia="Arial" w:hAnsi="Arial" w:cs="Arial"/>
          <w:lang w:val="fr-FR"/>
        </w:rPr>
        <w:t>3</w:t>
      </w:r>
      <w:r w:rsidRPr="005C42F6">
        <w:rPr>
          <w:rFonts w:ascii="Arial" w:eastAsia="Arial" w:hAnsi="Arial" w:cs="Arial"/>
          <w:spacing w:val="-1"/>
          <w:lang w:val="fr-FR"/>
        </w:rPr>
        <w:t>4</w:t>
      </w:r>
      <w:r w:rsidRPr="005C42F6">
        <w:rPr>
          <w:rFonts w:ascii="Arial" w:eastAsia="Arial" w:hAnsi="Arial" w:cs="Arial"/>
          <w:lang w:val="fr-FR"/>
        </w:rPr>
        <w:t>0)</w:t>
      </w:r>
      <w:r w:rsidRPr="005C42F6">
        <w:rPr>
          <w:rFonts w:ascii="Arial" w:eastAsia="Arial" w:hAnsi="Arial" w:cs="Arial"/>
          <w:spacing w:val="23"/>
          <w:lang w:val="fr-FR"/>
        </w:rPr>
        <w:t xml:space="preserve"> </w:t>
      </w:r>
      <w:r w:rsidRPr="005C42F6">
        <w:rPr>
          <w:rFonts w:ascii="Arial" w:eastAsia="Arial" w:hAnsi="Arial" w:cs="Arial"/>
          <w:lang w:val="fr-FR"/>
        </w:rPr>
        <w:t>e</w:t>
      </w:r>
      <w:r w:rsidRPr="005C42F6">
        <w:rPr>
          <w:rFonts w:ascii="Arial" w:eastAsia="Arial" w:hAnsi="Arial" w:cs="Arial"/>
          <w:spacing w:val="1"/>
          <w:lang w:val="fr-FR"/>
        </w:rPr>
        <w:t>x</w:t>
      </w:r>
      <w:r w:rsidRPr="005C42F6">
        <w:rPr>
          <w:rFonts w:ascii="Arial" w:eastAsia="Arial" w:hAnsi="Arial" w:cs="Arial"/>
          <w:lang w:val="fr-FR"/>
        </w:rPr>
        <w:t>er</w:t>
      </w:r>
      <w:r w:rsidRPr="005C42F6">
        <w:rPr>
          <w:rFonts w:ascii="Arial" w:eastAsia="Arial" w:hAnsi="Arial" w:cs="Arial"/>
          <w:spacing w:val="2"/>
          <w:lang w:val="fr-FR"/>
        </w:rPr>
        <w:t>c</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 d</w:t>
      </w:r>
      <w:r w:rsidRPr="005C42F6">
        <w:rPr>
          <w:rFonts w:ascii="Arial" w:eastAsia="Arial" w:hAnsi="Arial" w:cs="Arial"/>
          <w:spacing w:val="-1"/>
          <w:lang w:val="fr-FR"/>
        </w:rPr>
        <w:t>e</w:t>
      </w:r>
      <w:r w:rsidRPr="005C42F6">
        <w:rPr>
          <w:rFonts w:ascii="Arial" w:eastAsia="Arial" w:hAnsi="Arial" w:cs="Arial"/>
          <w:lang w:val="fr-FR"/>
        </w:rPr>
        <w:t xml:space="preserve">s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et</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 xml:space="preserve">s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bili</w:t>
      </w:r>
      <w:r w:rsidRPr="005C42F6">
        <w:rPr>
          <w:rFonts w:ascii="Arial" w:eastAsia="Arial" w:hAnsi="Arial" w:cs="Arial"/>
          <w:lang w:val="fr-FR"/>
        </w:rPr>
        <w:t>tés</w:t>
      </w:r>
      <w:r w:rsidRPr="005C42F6">
        <w:rPr>
          <w:rFonts w:ascii="Arial" w:eastAsia="Arial" w:hAnsi="Arial" w:cs="Arial"/>
          <w:spacing w:val="-1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li</w:t>
      </w:r>
      <w:r w:rsidRPr="005C42F6">
        <w:rPr>
          <w:rFonts w:ascii="Arial" w:eastAsia="Arial" w:hAnsi="Arial" w:cs="Arial"/>
          <w:lang w:val="fr-FR"/>
        </w:rPr>
        <w:t>ères</w:t>
      </w:r>
      <w:r w:rsidRPr="005C42F6">
        <w:rPr>
          <w:rFonts w:ascii="Arial" w:eastAsia="Arial" w:hAnsi="Arial" w:cs="Arial"/>
          <w:spacing w:val="-10"/>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i</w:t>
      </w:r>
      <w:r w:rsidRPr="005C42F6">
        <w:rPr>
          <w:rFonts w:ascii="Arial" w:eastAsia="Arial" w:hAnsi="Arial" w:cs="Arial"/>
          <w:spacing w:val="-4"/>
          <w:lang w:val="fr-FR"/>
        </w:rPr>
        <w:t xml:space="preserve"> </w:t>
      </w:r>
      <w:r w:rsidRPr="005C42F6">
        <w:rPr>
          <w:rFonts w:ascii="Arial" w:eastAsia="Arial" w:hAnsi="Arial" w:cs="Arial"/>
          <w:lang w:val="fr-FR"/>
        </w:rPr>
        <w:t>r</w:t>
      </w:r>
      <w:r w:rsidRPr="005C42F6">
        <w:rPr>
          <w:rFonts w:ascii="Arial" w:eastAsia="Arial" w:hAnsi="Arial" w:cs="Arial"/>
          <w:spacing w:val="4"/>
          <w:lang w:val="fr-FR"/>
        </w:rPr>
        <w:t>e</w:t>
      </w:r>
      <w:r w:rsidRPr="005C42F6">
        <w:rPr>
          <w:rFonts w:ascii="Arial" w:eastAsia="Arial" w:hAnsi="Arial" w:cs="Arial"/>
          <w:lang w:val="fr-FR"/>
        </w:rPr>
        <w:t>q</w:t>
      </w:r>
      <w:r w:rsidRPr="005C42F6">
        <w:rPr>
          <w:rFonts w:ascii="Arial" w:eastAsia="Arial" w:hAnsi="Arial" w:cs="Arial"/>
          <w:spacing w:val="-1"/>
          <w:lang w:val="fr-FR"/>
        </w:rPr>
        <w:t>ui</w:t>
      </w:r>
      <w:r w:rsidRPr="005C42F6">
        <w:rPr>
          <w:rFonts w:ascii="Arial" w:eastAsia="Arial" w:hAnsi="Arial" w:cs="Arial"/>
          <w:lang w:val="fr-FR"/>
        </w:rPr>
        <w:t>èrent</w:t>
      </w:r>
      <w:r w:rsidRPr="005C42F6">
        <w:rPr>
          <w:rFonts w:ascii="Arial" w:eastAsia="Arial" w:hAnsi="Arial" w:cs="Arial"/>
          <w:spacing w:val="-9"/>
          <w:lang w:val="fr-FR"/>
        </w:rPr>
        <w:t xml:space="preserve"> </w:t>
      </w:r>
      <w:r w:rsidRPr="005C42F6">
        <w:rPr>
          <w:rFonts w:ascii="Arial" w:eastAsia="Arial" w:hAnsi="Arial" w:cs="Arial"/>
          <w:spacing w:val="-1"/>
          <w:lang w:val="fr-FR"/>
        </w:rPr>
        <w:t>u</w:t>
      </w:r>
      <w:r w:rsidRPr="005C42F6">
        <w:rPr>
          <w:rFonts w:ascii="Arial" w:eastAsia="Arial" w:hAnsi="Arial" w:cs="Arial"/>
          <w:lang w:val="fr-FR"/>
        </w:rPr>
        <w:t>ne</w:t>
      </w:r>
      <w:r w:rsidRPr="005C42F6">
        <w:rPr>
          <w:rFonts w:ascii="Arial" w:eastAsia="Arial" w:hAnsi="Arial" w:cs="Arial"/>
          <w:spacing w:val="-4"/>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to</w:t>
      </w:r>
      <w:r w:rsidRPr="005C42F6">
        <w:rPr>
          <w:rFonts w:ascii="Arial" w:eastAsia="Arial" w:hAnsi="Arial" w:cs="Arial"/>
          <w:spacing w:val="-1"/>
          <w:lang w:val="fr-FR"/>
        </w:rPr>
        <w:t>n</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x</w:t>
      </w:r>
      <w:r w:rsidRPr="005C42F6">
        <w:rPr>
          <w:rFonts w:ascii="Arial" w:eastAsia="Arial" w:hAnsi="Arial" w:cs="Arial"/>
          <w:lang w:val="fr-FR"/>
        </w:rPr>
        <w:t>er</w:t>
      </w:r>
      <w:r w:rsidRPr="005C42F6">
        <w:rPr>
          <w:rFonts w:ascii="Arial" w:eastAsia="Arial" w:hAnsi="Arial" w:cs="Arial"/>
          <w:spacing w:val="2"/>
          <w:lang w:val="fr-FR"/>
        </w:rPr>
        <w:t>c</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 xml:space="preserve">s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lang w:val="fr-FR"/>
        </w:rPr>
        <w:t>Dès</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ors</w:t>
      </w:r>
      <w:r w:rsidRPr="005C42F6">
        <w:rPr>
          <w:rFonts w:ascii="Arial" w:eastAsia="Arial" w:hAnsi="Arial" w:cs="Arial"/>
          <w:spacing w:val="8"/>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ss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ts</w:t>
      </w:r>
      <w:r w:rsidRPr="005C42F6">
        <w:rPr>
          <w:rFonts w:ascii="Arial" w:eastAsia="Arial" w:hAnsi="Arial" w:cs="Arial"/>
          <w:spacing w:val="-3"/>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nts</w:t>
      </w:r>
      <w:r w:rsidRPr="005C42F6">
        <w:rPr>
          <w:rFonts w:ascii="Arial" w:eastAsia="Arial" w:hAnsi="Arial" w:cs="Arial"/>
          <w:spacing w:val="2"/>
          <w:lang w:val="fr-FR"/>
        </w:rPr>
        <w:t xml:space="preserve"> </w:t>
      </w:r>
      <w:r w:rsidRPr="005C42F6">
        <w:rPr>
          <w:rFonts w:ascii="Arial" w:eastAsia="Arial" w:hAnsi="Arial" w:cs="Arial"/>
          <w:lang w:val="fr-FR"/>
        </w:rPr>
        <w:t>ou</w:t>
      </w:r>
      <w:r w:rsidRPr="005C42F6">
        <w:rPr>
          <w:rFonts w:ascii="Arial" w:eastAsia="Arial" w:hAnsi="Arial" w:cs="Arial"/>
          <w:spacing w:val="6"/>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ét</w:t>
      </w:r>
      <w:r w:rsidRPr="005C42F6">
        <w:rPr>
          <w:rFonts w:ascii="Arial" w:eastAsia="Arial" w:hAnsi="Arial" w:cs="Arial"/>
          <w:spacing w:val="-2"/>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lang w:val="fr-FR"/>
        </w:rPr>
        <w:t>pré</w:t>
      </w:r>
      <w:r w:rsidRPr="005C42F6">
        <w:rPr>
          <w:rFonts w:ascii="Arial" w:eastAsia="Arial" w:hAnsi="Arial" w:cs="Arial"/>
          <w:spacing w:val="-1"/>
          <w:lang w:val="fr-FR"/>
        </w:rPr>
        <w:t>vi</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 xml:space="preserve">, </w:t>
      </w:r>
      <w:r w:rsidRPr="005C42F6">
        <w:rPr>
          <w:rFonts w:ascii="Arial" w:eastAsia="Arial" w:hAnsi="Arial" w:cs="Arial"/>
          <w:spacing w:val="-1"/>
          <w:lang w:val="fr-FR"/>
        </w:rPr>
        <w:t>l</w:t>
      </w:r>
      <w:r w:rsidRPr="005C42F6">
        <w:rPr>
          <w:rFonts w:ascii="Arial" w:eastAsia="Arial" w:hAnsi="Arial" w:cs="Arial"/>
          <w:lang w:val="fr-FR"/>
        </w:rPr>
        <w:t>e p</w:t>
      </w:r>
      <w:r w:rsidRPr="005C42F6">
        <w:rPr>
          <w:rFonts w:ascii="Arial" w:eastAsia="Arial" w:hAnsi="Arial" w:cs="Arial"/>
          <w:spacing w:val="-1"/>
          <w:lang w:val="fr-FR"/>
        </w:rPr>
        <w:t>ai</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 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12"/>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1"/>
          <w:lang w:val="fr-FR"/>
        </w:rPr>
        <w:t xml:space="preserve"> i</w:t>
      </w:r>
      <w:r w:rsidRPr="005C42F6">
        <w:rPr>
          <w:rFonts w:ascii="Arial" w:eastAsia="Arial" w:hAnsi="Arial" w:cs="Arial"/>
          <w:lang w:val="fr-FR"/>
        </w:rPr>
        <w:t>n</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us</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lang w:val="fr-FR"/>
        </w:rPr>
        <w:t>ré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3"/>
          <w:lang w:val="fr-FR"/>
        </w:rPr>
        <w:t xml:space="preserve">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lang w:val="fr-FR"/>
        </w:rPr>
        <w:t>so</w:t>
      </w:r>
      <w:r w:rsidRPr="005C42F6">
        <w:rPr>
          <w:rFonts w:ascii="Arial" w:eastAsia="Arial" w:hAnsi="Arial" w:cs="Arial"/>
          <w:spacing w:val="-1"/>
          <w:lang w:val="fr-FR"/>
        </w:rPr>
        <w:t>u</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spacing w:val="1"/>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d’</w:t>
      </w:r>
      <w:r w:rsidRPr="005C42F6">
        <w:rPr>
          <w:rFonts w:ascii="Arial" w:eastAsia="Arial" w:hAnsi="Arial" w:cs="Arial"/>
          <w:lang w:val="fr-FR"/>
        </w:rPr>
        <w:t xml:space="preserve">un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r</w:t>
      </w:r>
      <w:r w:rsidRPr="005C42F6">
        <w:rPr>
          <w:rFonts w:ascii="Arial" w:eastAsia="Arial" w:hAnsi="Arial" w:cs="Arial"/>
          <w:spacing w:val="2"/>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p>
    <w:p w14:paraId="461199AD" w14:textId="77777777" w:rsidR="00605EFF" w:rsidRPr="005C42F6" w:rsidRDefault="00605EFF" w:rsidP="00FB69E9">
      <w:pPr>
        <w:spacing w:line="220" w:lineRule="exact"/>
        <w:ind w:left="116" w:right="92"/>
        <w:jc w:val="both"/>
        <w:rPr>
          <w:rFonts w:ascii="Arial" w:hAnsi="Arial" w:cs="Arial"/>
          <w:sz w:val="22"/>
          <w:szCs w:val="22"/>
          <w:lang w:val="fr-FR"/>
        </w:rPr>
      </w:pPr>
    </w:p>
    <w:p w14:paraId="2C416774" w14:textId="77777777" w:rsidR="00605EFF" w:rsidRPr="005C42F6" w:rsidRDefault="005B3DBA" w:rsidP="00FB69E9">
      <w:pPr>
        <w:ind w:left="116" w:right="83"/>
        <w:jc w:val="both"/>
        <w:rPr>
          <w:rFonts w:ascii="Arial" w:eastAsia="Arial" w:hAnsi="Arial" w:cs="Arial"/>
          <w:lang w:val="fr-FR"/>
        </w:rPr>
      </w:pPr>
      <w:r w:rsidRPr="005C42F6">
        <w:rPr>
          <w:rFonts w:ascii="Arial" w:eastAsia="Arial" w:hAnsi="Arial" w:cs="Arial"/>
          <w:lang w:val="fr-FR"/>
        </w:rPr>
        <w:t>I</w:t>
      </w:r>
      <w:r w:rsidRPr="005C42F6">
        <w:rPr>
          <w:rFonts w:ascii="Arial" w:eastAsia="Arial" w:hAnsi="Arial" w:cs="Arial"/>
          <w:spacing w:val="-1"/>
          <w:lang w:val="fr-FR"/>
        </w:rPr>
        <w:t>l</w:t>
      </w:r>
      <w:r w:rsidRPr="005C42F6">
        <w:rPr>
          <w:rFonts w:ascii="Arial" w:eastAsia="Arial" w:hAnsi="Arial" w:cs="Arial"/>
          <w:lang w:val="fr-FR"/>
        </w:rPr>
        <w:t>s b</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8"/>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52"/>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45"/>
          <w:lang w:val="fr-FR"/>
        </w:rPr>
        <w:t xml:space="preserve">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47"/>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8"/>
          <w:lang w:val="fr-FR"/>
        </w:rPr>
        <w:t xml:space="preserve"> </w:t>
      </w:r>
      <w:r w:rsidRPr="005C42F6">
        <w:rPr>
          <w:rFonts w:ascii="Arial" w:eastAsia="Arial" w:hAnsi="Arial" w:cs="Arial"/>
          <w:lang w:val="fr-FR"/>
        </w:rPr>
        <w:t>de</w:t>
      </w:r>
      <w:r w:rsidRPr="005C42F6">
        <w:rPr>
          <w:rFonts w:ascii="Arial" w:eastAsia="Arial" w:hAnsi="Arial" w:cs="Arial"/>
          <w:spacing w:val="5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5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52"/>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43"/>
          <w:lang w:val="fr-FR"/>
        </w:rPr>
        <w:t xml:space="preserve"> </w:t>
      </w:r>
      <w:r w:rsidRPr="005C42F6">
        <w:rPr>
          <w:rFonts w:ascii="Arial" w:eastAsia="Arial" w:hAnsi="Arial" w:cs="Arial"/>
          <w:lang w:val="fr-FR"/>
        </w:rPr>
        <w:t>d</w:t>
      </w:r>
      <w:r w:rsidRPr="005C42F6">
        <w:rPr>
          <w:rFonts w:ascii="Arial" w:eastAsia="Arial" w:hAnsi="Arial" w:cs="Arial"/>
          <w:spacing w:val="-1"/>
          <w:lang w:val="fr-FR"/>
        </w:rPr>
        <w:t>o</w:t>
      </w:r>
      <w:r w:rsidRPr="005C42F6">
        <w:rPr>
          <w:rFonts w:ascii="Arial" w:eastAsia="Arial" w:hAnsi="Arial" w:cs="Arial"/>
          <w:lang w:val="fr-FR"/>
        </w:rPr>
        <w:t>nt</w:t>
      </w:r>
      <w:r w:rsidRPr="005C42F6">
        <w:rPr>
          <w:rFonts w:ascii="Arial" w:eastAsia="Arial" w:hAnsi="Arial" w:cs="Arial"/>
          <w:spacing w:val="53"/>
          <w:lang w:val="fr-FR"/>
        </w:rPr>
        <w:t xml:space="preserve"> </w:t>
      </w:r>
      <w:r w:rsidRPr="005C42F6">
        <w:rPr>
          <w:rFonts w:ascii="Arial" w:eastAsia="Arial" w:hAnsi="Arial" w:cs="Arial"/>
          <w:spacing w:val="-1"/>
          <w:lang w:val="fr-FR"/>
        </w:rPr>
        <w:t>l</w:t>
      </w:r>
      <w:r w:rsidRPr="005C42F6">
        <w:rPr>
          <w:rFonts w:ascii="Arial" w:eastAsia="Arial" w:hAnsi="Arial" w:cs="Arial"/>
          <w:lang w:val="fr-FR"/>
        </w:rPr>
        <w:t>e n</w:t>
      </w:r>
      <w:r w:rsidRPr="005C42F6">
        <w:rPr>
          <w:rFonts w:ascii="Arial" w:eastAsia="Arial" w:hAnsi="Arial" w:cs="Arial"/>
          <w:spacing w:val="-1"/>
          <w:lang w:val="fr-FR"/>
        </w:rPr>
        <w:t>iv</w:t>
      </w:r>
      <w:r w:rsidRPr="005C42F6">
        <w:rPr>
          <w:rFonts w:ascii="Arial" w:eastAsia="Arial" w:hAnsi="Arial" w:cs="Arial"/>
          <w:lang w:val="fr-FR"/>
        </w:rPr>
        <w:t>e</w:t>
      </w: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1"/>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lang w:val="fr-FR"/>
        </w:rPr>
        <w:t>ét</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i</w:t>
      </w:r>
      <w:r w:rsidRPr="005C42F6">
        <w:rPr>
          <w:rFonts w:ascii="Arial" w:eastAsia="Arial" w:hAnsi="Arial" w:cs="Arial"/>
          <w:spacing w:val="2"/>
          <w:lang w:val="fr-FR"/>
        </w:rPr>
        <w:t xml:space="preserve"> </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ec</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5"/>
          <w:lang w:val="fr-FR"/>
        </w:rPr>
        <w:t xml:space="preserve"> </w:t>
      </w:r>
      <w:r w:rsidRPr="005C42F6">
        <w:rPr>
          <w:rFonts w:ascii="Arial" w:eastAsia="Arial" w:hAnsi="Arial" w:cs="Arial"/>
          <w:lang w:val="fr-FR"/>
        </w:rPr>
        <w:t>h</w:t>
      </w:r>
      <w:r w:rsidRPr="005C42F6">
        <w:rPr>
          <w:rFonts w:ascii="Arial" w:eastAsia="Arial" w:hAnsi="Arial" w:cs="Arial"/>
          <w:spacing w:val="-1"/>
          <w:lang w:val="fr-FR"/>
        </w:rPr>
        <w:t>i</w:t>
      </w:r>
      <w:r w:rsidRPr="005C42F6">
        <w:rPr>
          <w:rFonts w:ascii="Arial" w:eastAsia="Arial" w:hAnsi="Arial" w:cs="Arial"/>
          <w:lang w:val="fr-FR"/>
        </w:rPr>
        <w:t>éra</w:t>
      </w:r>
      <w:r w:rsidRPr="005C42F6">
        <w:rPr>
          <w:rFonts w:ascii="Arial" w:eastAsia="Arial" w:hAnsi="Arial" w:cs="Arial"/>
          <w:spacing w:val="1"/>
          <w:lang w:val="fr-FR"/>
        </w:rPr>
        <w:t>rc</w:t>
      </w:r>
      <w:r w:rsidRPr="005C42F6">
        <w:rPr>
          <w:rFonts w:ascii="Arial" w:eastAsia="Arial" w:hAnsi="Arial" w:cs="Arial"/>
          <w:lang w:val="fr-FR"/>
        </w:rPr>
        <w:t>h</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3"/>
          <w:lang w:val="fr-FR"/>
        </w:rPr>
        <w:t xml:space="preserve"> </w:t>
      </w:r>
      <w:r w:rsidRPr="005C42F6">
        <w:rPr>
          <w:rFonts w:ascii="Arial" w:eastAsia="Arial" w:hAnsi="Arial" w:cs="Arial"/>
          <w:spacing w:val="-1"/>
          <w:lang w:val="fr-FR"/>
        </w:rPr>
        <w:t>li</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te</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w:t>
      </w:r>
      <w:r w:rsidRPr="005C42F6">
        <w:rPr>
          <w:rFonts w:ascii="Arial" w:eastAsia="Arial" w:hAnsi="Arial" w:cs="Arial"/>
          <w:lang w:val="fr-FR"/>
        </w:rPr>
        <w:t>162</w:t>
      </w:r>
      <w:r w:rsidRPr="005C42F6">
        <w:rPr>
          <w:rFonts w:ascii="Arial" w:eastAsia="Arial" w:hAnsi="Arial" w:cs="Arial"/>
          <w:spacing w:val="2"/>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1"/>
          <w:lang w:val="fr-FR"/>
        </w:rPr>
        <w:t xml:space="preserve"> </w:t>
      </w:r>
      <w:r w:rsidRPr="005C42F6">
        <w:rPr>
          <w:rFonts w:ascii="Arial" w:eastAsia="Arial" w:hAnsi="Arial" w:cs="Arial"/>
          <w:lang w:val="fr-FR"/>
        </w:rPr>
        <w:t>30</w:t>
      </w:r>
      <w:r w:rsidRPr="005C42F6">
        <w:rPr>
          <w:rFonts w:ascii="Arial" w:eastAsia="Arial" w:hAnsi="Arial" w:cs="Arial"/>
          <w:spacing w:val="2"/>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tes 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3"/>
          <w:lang w:val="fr-FR"/>
        </w:rPr>
        <w:t>(</w:t>
      </w:r>
      <w:r w:rsidRPr="005C42F6">
        <w:rPr>
          <w:rFonts w:ascii="Arial" w:eastAsia="Arial" w:hAnsi="Arial" w:cs="Arial"/>
          <w:i/>
          <w:spacing w:val="1"/>
          <w:lang w:val="fr-FR"/>
        </w:rPr>
        <w:t>s</w:t>
      </w:r>
      <w:r w:rsidRPr="005C42F6">
        <w:rPr>
          <w:rFonts w:ascii="Arial" w:eastAsia="Arial" w:hAnsi="Arial" w:cs="Arial"/>
          <w:i/>
          <w:lang w:val="fr-FR"/>
        </w:rPr>
        <w:t>o</w:t>
      </w:r>
      <w:r w:rsidRPr="005C42F6">
        <w:rPr>
          <w:rFonts w:ascii="Arial" w:eastAsia="Arial" w:hAnsi="Arial" w:cs="Arial"/>
          <w:i/>
          <w:spacing w:val="-1"/>
          <w:lang w:val="fr-FR"/>
        </w:rPr>
        <w:t>i</w:t>
      </w:r>
      <w:r w:rsidRPr="005C42F6">
        <w:rPr>
          <w:rFonts w:ascii="Arial" w:eastAsia="Arial" w:hAnsi="Arial" w:cs="Arial"/>
          <w:i/>
          <w:lang w:val="fr-FR"/>
        </w:rPr>
        <w:t>t</w:t>
      </w:r>
      <w:r w:rsidRPr="005C42F6">
        <w:rPr>
          <w:rFonts w:ascii="Arial" w:eastAsia="Arial" w:hAnsi="Arial" w:cs="Arial"/>
          <w:i/>
          <w:spacing w:val="1"/>
          <w:lang w:val="fr-FR"/>
        </w:rPr>
        <w:t xml:space="preserve"> </w:t>
      </w:r>
      <w:r w:rsidRPr="005C42F6">
        <w:rPr>
          <w:rFonts w:ascii="Arial" w:eastAsia="Arial" w:hAnsi="Arial" w:cs="Arial"/>
          <w:i/>
          <w:lang w:val="fr-FR"/>
        </w:rPr>
        <w:t>un</w:t>
      </w:r>
      <w:r w:rsidRPr="005C42F6">
        <w:rPr>
          <w:rFonts w:ascii="Arial" w:eastAsia="Arial" w:hAnsi="Arial" w:cs="Arial"/>
          <w:i/>
          <w:spacing w:val="2"/>
          <w:lang w:val="fr-FR"/>
        </w:rPr>
        <w:t xml:space="preserve"> </w:t>
      </w:r>
      <w:r w:rsidRPr="005C42F6">
        <w:rPr>
          <w:rFonts w:ascii="Arial" w:eastAsia="Arial" w:hAnsi="Arial" w:cs="Arial"/>
          <w:i/>
          <w:lang w:val="fr-FR"/>
        </w:rPr>
        <w:t>forfa</w:t>
      </w:r>
      <w:r w:rsidRPr="005C42F6">
        <w:rPr>
          <w:rFonts w:ascii="Arial" w:eastAsia="Arial" w:hAnsi="Arial" w:cs="Arial"/>
          <w:i/>
          <w:spacing w:val="-1"/>
          <w:lang w:val="fr-FR"/>
        </w:rPr>
        <w:t>i</w:t>
      </w:r>
      <w:r w:rsidRPr="005C42F6">
        <w:rPr>
          <w:rFonts w:ascii="Arial" w:eastAsia="Arial" w:hAnsi="Arial" w:cs="Arial"/>
          <w:i/>
          <w:lang w:val="fr-FR"/>
        </w:rPr>
        <w:t>t m</w:t>
      </w:r>
      <w:r w:rsidRPr="005C42F6">
        <w:rPr>
          <w:rFonts w:ascii="Arial" w:eastAsia="Arial" w:hAnsi="Arial" w:cs="Arial"/>
          <w:i/>
          <w:spacing w:val="-1"/>
          <w:lang w:val="fr-FR"/>
        </w:rPr>
        <w:t>e</w:t>
      </w:r>
      <w:r w:rsidRPr="005C42F6">
        <w:rPr>
          <w:rFonts w:ascii="Arial" w:eastAsia="Arial" w:hAnsi="Arial" w:cs="Arial"/>
          <w:i/>
          <w:lang w:val="fr-FR"/>
        </w:rPr>
        <w:t>n</w:t>
      </w:r>
      <w:r w:rsidRPr="005C42F6">
        <w:rPr>
          <w:rFonts w:ascii="Arial" w:eastAsia="Arial" w:hAnsi="Arial" w:cs="Arial"/>
          <w:i/>
          <w:spacing w:val="1"/>
          <w:lang w:val="fr-FR"/>
        </w:rPr>
        <w:t>s</w:t>
      </w:r>
      <w:r w:rsidRPr="005C42F6">
        <w:rPr>
          <w:rFonts w:ascii="Arial" w:eastAsia="Arial" w:hAnsi="Arial" w:cs="Arial"/>
          <w:i/>
          <w:lang w:val="fr-FR"/>
        </w:rPr>
        <w:t>u</w:t>
      </w:r>
      <w:r w:rsidRPr="005C42F6">
        <w:rPr>
          <w:rFonts w:ascii="Arial" w:eastAsia="Arial" w:hAnsi="Arial" w:cs="Arial"/>
          <w:i/>
          <w:spacing w:val="-1"/>
          <w:lang w:val="fr-FR"/>
        </w:rPr>
        <w:t>e</w:t>
      </w:r>
      <w:r w:rsidRPr="005C42F6">
        <w:rPr>
          <w:rFonts w:ascii="Arial" w:eastAsia="Arial" w:hAnsi="Arial" w:cs="Arial"/>
          <w:i/>
          <w:lang w:val="fr-FR"/>
        </w:rPr>
        <w:t>l</w:t>
      </w:r>
      <w:r w:rsidRPr="005C42F6">
        <w:rPr>
          <w:rFonts w:ascii="Arial" w:eastAsia="Arial" w:hAnsi="Arial" w:cs="Arial"/>
          <w:i/>
          <w:spacing w:val="-9"/>
          <w:lang w:val="fr-FR"/>
        </w:rPr>
        <w:t xml:space="preserve"> </w:t>
      </w:r>
      <w:r w:rsidRPr="005C42F6">
        <w:rPr>
          <w:rFonts w:ascii="Arial" w:eastAsia="Arial" w:hAnsi="Arial" w:cs="Arial"/>
          <w:i/>
          <w:spacing w:val="-1"/>
          <w:lang w:val="fr-FR"/>
        </w:rPr>
        <w:t>i</w:t>
      </w:r>
      <w:r w:rsidRPr="005C42F6">
        <w:rPr>
          <w:rFonts w:ascii="Arial" w:eastAsia="Arial" w:hAnsi="Arial" w:cs="Arial"/>
          <w:i/>
          <w:lang w:val="fr-FR"/>
        </w:rPr>
        <w:t>n</w:t>
      </w:r>
      <w:r w:rsidRPr="005C42F6">
        <w:rPr>
          <w:rFonts w:ascii="Arial" w:eastAsia="Arial" w:hAnsi="Arial" w:cs="Arial"/>
          <w:i/>
          <w:spacing w:val="1"/>
          <w:lang w:val="fr-FR"/>
        </w:rPr>
        <w:t>c</w:t>
      </w:r>
      <w:r w:rsidRPr="005C42F6">
        <w:rPr>
          <w:rFonts w:ascii="Arial" w:eastAsia="Arial" w:hAnsi="Arial" w:cs="Arial"/>
          <w:i/>
          <w:spacing w:val="-1"/>
          <w:lang w:val="fr-FR"/>
        </w:rPr>
        <w:t>l</w:t>
      </w:r>
      <w:r w:rsidRPr="005C42F6">
        <w:rPr>
          <w:rFonts w:ascii="Arial" w:eastAsia="Arial" w:hAnsi="Arial" w:cs="Arial"/>
          <w:i/>
          <w:lang w:val="fr-FR"/>
        </w:rPr>
        <w:t>u</w:t>
      </w:r>
      <w:r w:rsidRPr="005C42F6">
        <w:rPr>
          <w:rFonts w:ascii="Arial" w:eastAsia="Arial" w:hAnsi="Arial" w:cs="Arial"/>
          <w:i/>
          <w:spacing w:val="-1"/>
          <w:lang w:val="fr-FR"/>
        </w:rPr>
        <w:t>a</w:t>
      </w:r>
      <w:r w:rsidRPr="005C42F6">
        <w:rPr>
          <w:rFonts w:ascii="Arial" w:eastAsia="Arial" w:hAnsi="Arial" w:cs="Arial"/>
          <w:i/>
          <w:lang w:val="fr-FR"/>
        </w:rPr>
        <w:t>nt</w:t>
      </w:r>
      <w:r w:rsidRPr="005C42F6">
        <w:rPr>
          <w:rFonts w:ascii="Arial" w:eastAsia="Arial" w:hAnsi="Arial" w:cs="Arial"/>
          <w:i/>
          <w:spacing w:val="-7"/>
          <w:lang w:val="fr-FR"/>
        </w:rPr>
        <w:t xml:space="preserve"> </w:t>
      </w:r>
      <w:r w:rsidRPr="005C42F6">
        <w:rPr>
          <w:rFonts w:ascii="Arial" w:eastAsia="Arial" w:hAnsi="Arial" w:cs="Arial"/>
          <w:i/>
          <w:spacing w:val="-1"/>
          <w:lang w:val="fr-FR"/>
        </w:rPr>
        <w:t>l</w:t>
      </w:r>
      <w:r w:rsidRPr="005C42F6">
        <w:rPr>
          <w:rFonts w:ascii="Arial" w:eastAsia="Arial" w:hAnsi="Arial" w:cs="Arial"/>
          <w:i/>
          <w:lang w:val="fr-FR"/>
        </w:rPr>
        <w:t>e</w:t>
      </w:r>
      <w:r w:rsidRPr="005C42F6">
        <w:rPr>
          <w:rFonts w:ascii="Arial" w:eastAsia="Arial" w:hAnsi="Arial" w:cs="Arial"/>
          <w:i/>
          <w:spacing w:val="-2"/>
          <w:lang w:val="fr-FR"/>
        </w:rPr>
        <w:t xml:space="preserve"> </w:t>
      </w:r>
      <w:r w:rsidRPr="005C42F6">
        <w:rPr>
          <w:rFonts w:ascii="Arial" w:eastAsia="Arial" w:hAnsi="Arial" w:cs="Arial"/>
          <w:i/>
          <w:lang w:val="fr-FR"/>
        </w:rPr>
        <w:t>co</w:t>
      </w:r>
      <w:r w:rsidRPr="005C42F6">
        <w:rPr>
          <w:rFonts w:ascii="Arial" w:eastAsia="Arial" w:hAnsi="Arial" w:cs="Arial"/>
          <w:i/>
          <w:spacing w:val="-1"/>
          <w:lang w:val="fr-FR"/>
        </w:rPr>
        <w:t>n</w:t>
      </w:r>
      <w:r w:rsidRPr="005C42F6">
        <w:rPr>
          <w:rFonts w:ascii="Arial" w:eastAsia="Arial" w:hAnsi="Arial" w:cs="Arial"/>
          <w:i/>
          <w:lang w:val="fr-FR"/>
        </w:rPr>
        <w:t>t</w:t>
      </w:r>
      <w:r w:rsidRPr="005C42F6">
        <w:rPr>
          <w:rFonts w:ascii="Arial" w:eastAsia="Arial" w:hAnsi="Arial" w:cs="Arial"/>
          <w:i/>
          <w:spacing w:val="-1"/>
          <w:lang w:val="fr-FR"/>
        </w:rPr>
        <w:t>i</w:t>
      </w:r>
      <w:r w:rsidRPr="005C42F6">
        <w:rPr>
          <w:rFonts w:ascii="Arial" w:eastAsia="Arial" w:hAnsi="Arial" w:cs="Arial"/>
          <w:i/>
          <w:lang w:val="fr-FR"/>
        </w:rPr>
        <w:t>n</w:t>
      </w:r>
      <w:r w:rsidRPr="005C42F6">
        <w:rPr>
          <w:rFonts w:ascii="Arial" w:eastAsia="Arial" w:hAnsi="Arial" w:cs="Arial"/>
          <w:i/>
          <w:spacing w:val="-1"/>
          <w:lang w:val="fr-FR"/>
        </w:rPr>
        <w:t>g</w:t>
      </w:r>
      <w:r w:rsidRPr="005C42F6">
        <w:rPr>
          <w:rFonts w:ascii="Arial" w:eastAsia="Arial" w:hAnsi="Arial" w:cs="Arial"/>
          <w:i/>
          <w:lang w:val="fr-FR"/>
        </w:rPr>
        <w:t>e</w:t>
      </w:r>
      <w:r w:rsidRPr="005C42F6">
        <w:rPr>
          <w:rFonts w:ascii="Arial" w:eastAsia="Arial" w:hAnsi="Arial" w:cs="Arial"/>
          <w:i/>
          <w:spacing w:val="-1"/>
          <w:lang w:val="fr-FR"/>
        </w:rPr>
        <w:t>n</w:t>
      </w:r>
      <w:r w:rsidRPr="005C42F6">
        <w:rPr>
          <w:rFonts w:ascii="Arial" w:eastAsia="Arial" w:hAnsi="Arial" w:cs="Arial"/>
          <w:i/>
          <w:lang w:val="fr-FR"/>
        </w:rPr>
        <w:t>t</w:t>
      </w:r>
      <w:r w:rsidRPr="005C42F6">
        <w:rPr>
          <w:rFonts w:ascii="Arial" w:eastAsia="Arial" w:hAnsi="Arial" w:cs="Arial"/>
          <w:i/>
          <w:spacing w:val="-9"/>
          <w:lang w:val="fr-FR"/>
        </w:rPr>
        <w:t xml:space="preserve"> </w:t>
      </w:r>
      <w:r w:rsidRPr="005C42F6">
        <w:rPr>
          <w:rFonts w:ascii="Arial" w:eastAsia="Arial" w:hAnsi="Arial" w:cs="Arial"/>
          <w:i/>
          <w:spacing w:val="-1"/>
          <w:lang w:val="fr-FR"/>
        </w:rPr>
        <w:t>a</w:t>
      </w:r>
      <w:r w:rsidRPr="005C42F6">
        <w:rPr>
          <w:rFonts w:ascii="Arial" w:eastAsia="Arial" w:hAnsi="Arial" w:cs="Arial"/>
          <w:i/>
          <w:lang w:val="fr-FR"/>
        </w:rPr>
        <w:t>n</w:t>
      </w:r>
      <w:r w:rsidRPr="005C42F6">
        <w:rPr>
          <w:rFonts w:ascii="Arial" w:eastAsia="Arial" w:hAnsi="Arial" w:cs="Arial"/>
          <w:i/>
          <w:spacing w:val="-1"/>
          <w:lang w:val="fr-FR"/>
        </w:rPr>
        <w:t>n</w:t>
      </w:r>
      <w:r w:rsidRPr="005C42F6">
        <w:rPr>
          <w:rFonts w:ascii="Arial" w:eastAsia="Arial" w:hAnsi="Arial" w:cs="Arial"/>
          <w:i/>
          <w:lang w:val="fr-FR"/>
        </w:rPr>
        <w:t>u</w:t>
      </w:r>
      <w:r w:rsidRPr="005C42F6">
        <w:rPr>
          <w:rFonts w:ascii="Arial" w:eastAsia="Arial" w:hAnsi="Arial" w:cs="Arial"/>
          <w:i/>
          <w:spacing w:val="-1"/>
          <w:lang w:val="fr-FR"/>
        </w:rPr>
        <w:t>e</w:t>
      </w:r>
      <w:r w:rsidRPr="005C42F6">
        <w:rPr>
          <w:rFonts w:ascii="Arial" w:eastAsia="Arial" w:hAnsi="Arial" w:cs="Arial"/>
          <w:i/>
          <w:lang w:val="fr-FR"/>
        </w:rPr>
        <w:t>l</w:t>
      </w:r>
      <w:r w:rsidRPr="005C42F6">
        <w:rPr>
          <w:rFonts w:ascii="Arial" w:eastAsia="Arial" w:hAnsi="Arial" w:cs="Arial"/>
          <w:i/>
          <w:spacing w:val="-7"/>
          <w:lang w:val="fr-FR"/>
        </w:rPr>
        <w:t xml:space="preserve"> </w:t>
      </w:r>
      <w:r w:rsidRPr="005C42F6">
        <w:rPr>
          <w:rFonts w:ascii="Arial" w:eastAsia="Arial" w:hAnsi="Arial" w:cs="Arial"/>
          <w:i/>
          <w:lang w:val="fr-FR"/>
        </w:rPr>
        <w:t>de</w:t>
      </w:r>
      <w:r w:rsidRPr="005C42F6">
        <w:rPr>
          <w:rFonts w:ascii="Arial" w:eastAsia="Arial" w:hAnsi="Arial" w:cs="Arial"/>
          <w:i/>
          <w:spacing w:val="-2"/>
          <w:lang w:val="fr-FR"/>
        </w:rPr>
        <w:t xml:space="preserve"> </w:t>
      </w:r>
      <w:r w:rsidRPr="005C42F6">
        <w:rPr>
          <w:rFonts w:ascii="Arial" w:eastAsia="Arial" w:hAnsi="Arial" w:cs="Arial"/>
          <w:i/>
          <w:lang w:val="fr-FR"/>
        </w:rPr>
        <w:t>130</w:t>
      </w:r>
      <w:r w:rsidRPr="005C42F6">
        <w:rPr>
          <w:rFonts w:ascii="Arial" w:eastAsia="Arial" w:hAnsi="Arial" w:cs="Arial"/>
          <w:i/>
          <w:spacing w:val="-4"/>
          <w:lang w:val="fr-FR"/>
        </w:rPr>
        <w:t xml:space="preserve"> </w:t>
      </w:r>
      <w:r w:rsidRPr="005C42F6">
        <w:rPr>
          <w:rFonts w:ascii="Arial" w:eastAsia="Arial" w:hAnsi="Arial" w:cs="Arial"/>
          <w:i/>
          <w:lang w:val="fr-FR"/>
        </w:rPr>
        <w:t>heures</w:t>
      </w:r>
      <w:r w:rsidRPr="005C42F6">
        <w:rPr>
          <w:rFonts w:ascii="Arial" w:eastAsia="Arial" w:hAnsi="Arial" w:cs="Arial"/>
          <w:i/>
          <w:spacing w:val="-5"/>
          <w:lang w:val="fr-FR"/>
        </w:rPr>
        <w:t xml:space="preserve"> </w:t>
      </w:r>
      <w:r w:rsidRPr="005C42F6">
        <w:rPr>
          <w:rFonts w:ascii="Arial" w:eastAsia="Arial" w:hAnsi="Arial" w:cs="Arial"/>
          <w:i/>
          <w:spacing w:val="1"/>
          <w:lang w:val="fr-FR"/>
        </w:rPr>
        <w:t>s</w:t>
      </w:r>
      <w:r w:rsidRPr="005C42F6">
        <w:rPr>
          <w:rFonts w:ascii="Arial" w:eastAsia="Arial" w:hAnsi="Arial" w:cs="Arial"/>
          <w:i/>
          <w:lang w:val="fr-FR"/>
        </w:rPr>
        <w:t>u</w:t>
      </w:r>
      <w:r w:rsidRPr="005C42F6">
        <w:rPr>
          <w:rFonts w:ascii="Arial" w:eastAsia="Arial" w:hAnsi="Arial" w:cs="Arial"/>
          <w:i/>
          <w:spacing w:val="-1"/>
          <w:lang w:val="fr-FR"/>
        </w:rPr>
        <w:t>p</w:t>
      </w:r>
      <w:r w:rsidRPr="005C42F6">
        <w:rPr>
          <w:rFonts w:ascii="Arial" w:eastAsia="Arial" w:hAnsi="Arial" w:cs="Arial"/>
          <w:i/>
          <w:lang w:val="fr-FR"/>
        </w:rPr>
        <w:t>p</w:t>
      </w:r>
      <w:r w:rsidRPr="005C42F6">
        <w:rPr>
          <w:rFonts w:ascii="Arial" w:eastAsia="Arial" w:hAnsi="Arial" w:cs="Arial"/>
          <w:i/>
          <w:spacing w:val="-1"/>
          <w:lang w:val="fr-FR"/>
        </w:rPr>
        <w:t>l</w:t>
      </w:r>
      <w:r w:rsidRPr="005C42F6">
        <w:rPr>
          <w:rFonts w:ascii="Arial" w:eastAsia="Arial" w:hAnsi="Arial" w:cs="Arial"/>
          <w:i/>
          <w:lang w:val="fr-FR"/>
        </w:rPr>
        <w:t>é</w:t>
      </w:r>
      <w:r w:rsidRPr="005C42F6">
        <w:rPr>
          <w:rFonts w:ascii="Arial" w:eastAsia="Arial" w:hAnsi="Arial" w:cs="Arial"/>
          <w:i/>
          <w:spacing w:val="-1"/>
          <w:lang w:val="fr-FR"/>
        </w:rPr>
        <w:t>m</w:t>
      </w:r>
      <w:r w:rsidRPr="005C42F6">
        <w:rPr>
          <w:rFonts w:ascii="Arial" w:eastAsia="Arial" w:hAnsi="Arial" w:cs="Arial"/>
          <w:i/>
          <w:lang w:val="fr-FR"/>
        </w:rPr>
        <w:t>e</w:t>
      </w:r>
      <w:r w:rsidRPr="005C42F6">
        <w:rPr>
          <w:rFonts w:ascii="Arial" w:eastAsia="Arial" w:hAnsi="Arial" w:cs="Arial"/>
          <w:i/>
          <w:spacing w:val="-1"/>
          <w:lang w:val="fr-FR"/>
        </w:rPr>
        <w:t>n</w:t>
      </w:r>
      <w:r w:rsidRPr="005C42F6">
        <w:rPr>
          <w:rFonts w:ascii="Arial" w:eastAsia="Arial" w:hAnsi="Arial" w:cs="Arial"/>
          <w:i/>
          <w:lang w:val="fr-FR"/>
        </w:rPr>
        <w:t>ta</w:t>
      </w:r>
      <w:r w:rsidRPr="005C42F6">
        <w:rPr>
          <w:rFonts w:ascii="Arial" w:eastAsia="Arial" w:hAnsi="Arial" w:cs="Arial"/>
          <w:i/>
          <w:spacing w:val="-2"/>
          <w:lang w:val="fr-FR"/>
        </w:rPr>
        <w:t>i</w:t>
      </w:r>
      <w:r w:rsidRPr="005C42F6">
        <w:rPr>
          <w:rFonts w:ascii="Arial" w:eastAsia="Arial" w:hAnsi="Arial" w:cs="Arial"/>
          <w:i/>
          <w:spacing w:val="1"/>
          <w:lang w:val="fr-FR"/>
        </w:rPr>
        <w:t>r</w:t>
      </w:r>
      <w:r w:rsidRPr="005C42F6">
        <w:rPr>
          <w:rFonts w:ascii="Arial" w:eastAsia="Arial" w:hAnsi="Arial" w:cs="Arial"/>
          <w:i/>
          <w:lang w:val="fr-FR"/>
        </w:rPr>
        <w:t>e</w:t>
      </w:r>
      <w:r w:rsidRPr="005C42F6">
        <w:rPr>
          <w:rFonts w:ascii="Arial" w:eastAsia="Arial" w:hAnsi="Arial" w:cs="Arial"/>
          <w:i/>
          <w:spacing w:val="-14"/>
          <w:lang w:val="fr-FR"/>
        </w:rPr>
        <w:t xml:space="preserve"> </w:t>
      </w:r>
      <w:r w:rsidRPr="005C42F6">
        <w:rPr>
          <w:rFonts w:ascii="Arial" w:eastAsia="Arial" w:hAnsi="Arial" w:cs="Arial"/>
          <w:i/>
          <w:lang w:val="fr-FR"/>
        </w:rPr>
        <w:t>sur</w:t>
      </w:r>
      <w:r w:rsidRPr="005C42F6">
        <w:rPr>
          <w:rFonts w:ascii="Arial" w:eastAsia="Arial" w:hAnsi="Arial" w:cs="Arial"/>
          <w:i/>
          <w:spacing w:val="-3"/>
          <w:lang w:val="fr-FR"/>
        </w:rPr>
        <w:t xml:space="preserve"> </w:t>
      </w:r>
      <w:r w:rsidRPr="005C42F6">
        <w:rPr>
          <w:rFonts w:ascii="Arial" w:eastAsia="Arial" w:hAnsi="Arial" w:cs="Arial"/>
          <w:i/>
          <w:spacing w:val="-1"/>
          <w:lang w:val="fr-FR"/>
        </w:rPr>
        <w:t>l</w:t>
      </w:r>
      <w:r w:rsidRPr="005C42F6">
        <w:rPr>
          <w:rFonts w:ascii="Arial" w:eastAsia="Arial" w:hAnsi="Arial" w:cs="Arial"/>
          <w:i/>
          <w:spacing w:val="-6"/>
          <w:lang w:val="fr-FR"/>
        </w:rPr>
        <w:t>’</w:t>
      </w:r>
      <w:r w:rsidRPr="005C42F6">
        <w:rPr>
          <w:rFonts w:ascii="Arial" w:eastAsia="Arial" w:hAnsi="Arial" w:cs="Arial"/>
          <w:i/>
          <w:lang w:val="fr-FR"/>
        </w:rPr>
        <w:t>a</w:t>
      </w:r>
      <w:r w:rsidRPr="005C42F6">
        <w:rPr>
          <w:rFonts w:ascii="Arial" w:eastAsia="Arial" w:hAnsi="Arial" w:cs="Arial"/>
          <w:i/>
          <w:spacing w:val="-1"/>
          <w:lang w:val="fr-FR"/>
        </w:rPr>
        <w:t>n</w:t>
      </w:r>
      <w:r w:rsidRPr="005C42F6">
        <w:rPr>
          <w:rFonts w:ascii="Arial" w:eastAsia="Arial" w:hAnsi="Arial" w:cs="Arial"/>
          <w:i/>
          <w:lang w:val="fr-FR"/>
        </w:rPr>
        <w:t>n</w:t>
      </w:r>
      <w:r w:rsidRPr="005C42F6">
        <w:rPr>
          <w:rFonts w:ascii="Arial" w:eastAsia="Arial" w:hAnsi="Arial" w:cs="Arial"/>
          <w:i/>
          <w:spacing w:val="-1"/>
          <w:lang w:val="fr-FR"/>
        </w:rPr>
        <w:t>é</w:t>
      </w:r>
      <w:r w:rsidRPr="005C42F6">
        <w:rPr>
          <w:rFonts w:ascii="Arial" w:eastAsia="Arial" w:hAnsi="Arial" w:cs="Arial"/>
          <w:i/>
          <w:spacing w:val="1"/>
          <w:lang w:val="fr-FR"/>
        </w:rPr>
        <w:t>e</w:t>
      </w:r>
      <w:r w:rsidRPr="005C42F6">
        <w:rPr>
          <w:rFonts w:ascii="Arial" w:eastAsia="Arial" w:hAnsi="Arial" w:cs="Arial"/>
          <w:spacing w:val="1"/>
          <w:lang w:val="fr-FR"/>
        </w:rPr>
        <w:t>).</w:t>
      </w:r>
    </w:p>
    <w:p w14:paraId="642A8C4E" w14:textId="77777777" w:rsidR="00605EFF" w:rsidRPr="005C42F6" w:rsidRDefault="00605EFF" w:rsidP="00FB69E9">
      <w:pPr>
        <w:spacing w:line="220" w:lineRule="exact"/>
        <w:ind w:left="116" w:right="92"/>
        <w:jc w:val="both"/>
        <w:rPr>
          <w:rFonts w:ascii="Arial" w:hAnsi="Arial" w:cs="Arial"/>
          <w:sz w:val="22"/>
          <w:szCs w:val="22"/>
          <w:lang w:val="fr-FR"/>
        </w:rPr>
      </w:pPr>
    </w:p>
    <w:p w14:paraId="4F556AE5" w14:textId="60DB23A0" w:rsidR="00605EFF" w:rsidRPr="005C42F6" w:rsidRDefault="005B3DBA" w:rsidP="00FB69E9">
      <w:pPr>
        <w:spacing w:line="220" w:lineRule="exact"/>
        <w:ind w:left="116" w:right="81"/>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0"/>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BA0790">
        <w:rPr>
          <w:rFonts w:ascii="Arial" w:eastAsia="Arial" w:hAnsi="Arial" w:cs="Arial"/>
          <w:lang w:val="fr-FR"/>
        </w:rPr>
        <w:t>b</w:t>
      </w:r>
      <w:r w:rsidRPr="00BA0790">
        <w:rPr>
          <w:rFonts w:ascii="Arial" w:eastAsia="Arial" w:hAnsi="Arial" w:cs="Arial"/>
          <w:spacing w:val="-1"/>
          <w:lang w:val="fr-FR"/>
        </w:rPr>
        <w:t>é</w:t>
      </w:r>
      <w:r w:rsidRPr="00BA0790">
        <w:rPr>
          <w:rFonts w:ascii="Arial" w:eastAsia="Arial" w:hAnsi="Arial" w:cs="Arial"/>
          <w:lang w:val="fr-FR"/>
        </w:rPr>
        <w:t>n</w:t>
      </w:r>
      <w:r w:rsidRPr="00BA0790">
        <w:rPr>
          <w:rFonts w:ascii="Arial" w:eastAsia="Arial" w:hAnsi="Arial" w:cs="Arial"/>
          <w:spacing w:val="-1"/>
          <w:lang w:val="fr-FR"/>
        </w:rPr>
        <w:t>é</w:t>
      </w:r>
      <w:r w:rsidRPr="00BA0790">
        <w:rPr>
          <w:rFonts w:ascii="Arial" w:eastAsia="Arial" w:hAnsi="Arial" w:cs="Arial"/>
          <w:spacing w:val="2"/>
          <w:lang w:val="fr-FR"/>
        </w:rPr>
        <w:t>f</w:t>
      </w:r>
      <w:r w:rsidRPr="00BA0790">
        <w:rPr>
          <w:rFonts w:ascii="Arial" w:eastAsia="Arial" w:hAnsi="Arial" w:cs="Arial"/>
          <w:spacing w:val="-1"/>
          <w:lang w:val="fr-FR"/>
        </w:rPr>
        <w:t>i</w:t>
      </w:r>
      <w:r w:rsidRPr="00BA0790">
        <w:rPr>
          <w:rFonts w:ascii="Arial" w:eastAsia="Arial" w:hAnsi="Arial" w:cs="Arial"/>
          <w:spacing w:val="1"/>
          <w:lang w:val="fr-FR"/>
        </w:rPr>
        <w:t>c</w:t>
      </w:r>
      <w:r w:rsidRPr="00BA0790">
        <w:rPr>
          <w:rFonts w:ascii="Arial" w:eastAsia="Arial" w:hAnsi="Arial" w:cs="Arial"/>
          <w:spacing w:val="-1"/>
          <w:lang w:val="fr-FR"/>
        </w:rPr>
        <w:t>i</w:t>
      </w:r>
      <w:r w:rsidRPr="00BA0790">
        <w:rPr>
          <w:rFonts w:ascii="Arial" w:eastAsia="Arial" w:hAnsi="Arial" w:cs="Arial"/>
          <w:lang w:val="fr-FR"/>
        </w:rPr>
        <w:t>e</w:t>
      </w:r>
      <w:r w:rsidRPr="00BA0790">
        <w:rPr>
          <w:rFonts w:ascii="Arial" w:eastAsia="Arial" w:hAnsi="Arial" w:cs="Arial"/>
          <w:spacing w:val="-1"/>
          <w:lang w:val="fr-FR"/>
        </w:rPr>
        <w:t>n</w:t>
      </w:r>
      <w:r w:rsidRPr="00BA0790">
        <w:rPr>
          <w:rFonts w:ascii="Arial" w:eastAsia="Arial" w:hAnsi="Arial" w:cs="Arial"/>
          <w:lang w:val="fr-FR"/>
        </w:rPr>
        <w:t>t</w:t>
      </w:r>
      <w:r w:rsidRPr="00BA0790">
        <w:rPr>
          <w:rFonts w:ascii="Arial" w:eastAsia="Arial" w:hAnsi="Arial" w:cs="Arial"/>
          <w:spacing w:val="1"/>
          <w:lang w:val="fr-FR"/>
        </w:rPr>
        <w:t xml:space="preserve"> s</w:t>
      </w:r>
      <w:r w:rsidRPr="00BA0790">
        <w:rPr>
          <w:rFonts w:ascii="Arial" w:eastAsia="Arial" w:hAnsi="Arial" w:cs="Arial"/>
          <w:lang w:val="fr-FR"/>
        </w:rPr>
        <w:t>ur</w:t>
      </w:r>
      <w:r w:rsidRPr="00BA0790">
        <w:rPr>
          <w:rFonts w:ascii="Arial" w:eastAsia="Arial" w:hAnsi="Arial" w:cs="Arial"/>
          <w:spacing w:val="7"/>
          <w:lang w:val="fr-FR"/>
        </w:rPr>
        <w:t xml:space="preserve"> </w:t>
      </w:r>
      <w:r w:rsidRPr="00BA0790">
        <w:rPr>
          <w:rFonts w:ascii="Arial" w:eastAsia="Arial" w:hAnsi="Arial" w:cs="Arial"/>
          <w:spacing w:val="-1"/>
          <w:lang w:val="fr-FR"/>
        </w:rPr>
        <w:t>l’</w:t>
      </w:r>
      <w:r w:rsidRPr="00BA0790">
        <w:rPr>
          <w:rFonts w:ascii="Arial" w:eastAsia="Arial" w:hAnsi="Arial" w:cs="Arial"/>
          <w:lang w:val="fr-FR"/>
        </w:rPr>
        <w:t>a</w:t>
      </w:r>
      <w:r w:rsidRPr="00BA0790">
        <w:rPr>
          <w:rFonts w:ascii="Arial" w:eastAsia="Arial" w:hAnsi="Arial" w:cs="Arial"/>
          <w:spacing w:val="-1"/>
          <w:lang w:val="fr-FR"/>
        </w:rPr>
        <w:t>n</w:t>
      </w:r>
      <w:r w:rsidRPr="00BA0790">
        <w:rPr>
          <w:rFonts w:ascii="Arial" w:eastAsia="Arial" w:hAnsi="Arial" w:cs="Arial"/>
          <w:lang w:val="fr-FR"/>
        </w:rPr>
        <w:t>n</w:t>
      </w:r>
      <w:r w:rsidRPr="00BA0790">
        <w:rPr>
          <w:rFonts w:ascii="Arial" w:eastAsia="Arial" w:hAnsi="Arial" w:cs="Arial"/>
          <w:spacing w:val="-1"/>
          <w:lang w:val="fr-FR"/>
        </w:rPr>
        <w:t>é</w:t>
      </w:r>
      <w:r w:rsidRPr="00BA0790">
        <w:rPr>
          <w:rFonts w:ascii="Arial" w:eastAsia="Arial" w:hAnsi="Arial" w:cs="Arial"/>
          <w:lang w:val="fr-FR"/>
        </w:rPr>
        <w:t>e</w:t>
      </w:r>
      <w:r w:rsidRPr="00BA0790">
        <w:rPr>
          <w:rFonts w:ascii="Arial" w:eastAsia="Arial" w:hAnsi="Arial" w:cs="Arial"/>
          <w:spacing w:val="6"/>
          <w:lang w:val="fr-FR"/>
        </w:rPr>
        <w:t xml:space="preserve"> </w:t>
      </w:r>
      <w:r w:rsidRPr="00BA0790">
        <w:rPr>
          <w:rFonts w:ascii="Arial" w:eastAsia="Arial" w:hAnsi="Arial" w:cs="Arial"/>
          <w:lang w:val="fr-FR"/>
        </w:rPr>
        <w:t>de</w:t>
      </w:r>
      <w:r w:rsidRPr="00BA0790">
        <w:rPr>
          <w:rFonts w:ascii="Arial" w:eastAsia="Arial" w:hAnsi="Arial" w:cs="Arial"/>
          <w:spacing w:val="7"/>
          <w:lang w:val="fr-FR"/>
        </w:rPr>
        <w:t xml:space="preserve"> </w:t>
      </w:r>
      <w:r w:rsidR="000B5FB2" w:rsidRPr="00BA0790">
        <w:rPr>
          <w:rFonts w:ascii="Arial" w:eastAsia="Arial" w:hAnsi="Arial" w:cs="Arial"/>
          <w:spacing w:val="7"/>
          <w:lang w:val="fr-FR"/>
        </w:rPr>
        <w:t xml:space="preserve">17 </w:t>
      </w:r>
      <w:r w:rsidR="00B56A64" w:rsidRPr="00BA0790">
        <w:rPr>
          <w:rFonts w:ascii="Arial" w:eastAsia="Arial" w:hAnsi="Arial" w:cs="Arial"/>
          <w:lang w:val="fr-FR"/>
        </w:rPr>
        <w:t>jours non travaillés (</w:t>
      </w:r>
      <w:r w:rsidR="00F02C3B" w:rsidRPr="00BA0790">
        <w:rPr>
          <w:rFonts w:ascii="Arial" w:eastAsia="Arial" w:hAnsi="Arial" w:cs="Arial"/>
          <w:lang w:val="fr-FR"/>
        </w:rPr>
        <w:t>dénommés</w:t>
      </w:r>
      <w:r w:rsidR="00F85B38" w:rsidRPr="00BA0790">
        <w:rPr>
          <w:rFonts w:ascii="Arial" w:eastAsia="Arial" w:hAnsi="Arial" w:cs="Arial"/>
          <w:lang w:val="fr-FR"/>
        </w:rPr>
        <w:t xml:space="preserve"> </w:t>
      </w:r>
      <w:r w:rsidRPr="00BA0790">
        <w:rPr>
          <w:rFonts w:ascii="Arial" w:eastAsia="Arial" w:hAnsi="Arial" w:cs="Arial"/>
          <w:spacing w:val="1"/>
          <w:lang w:val="fr-FR"/>
        </w:rPr>
        <w:t>J</w:t>
      </w:r>
      <w:r w:rsidRPr="00BA0790">
        <w:rPr>
          <w:rFonts w:ascii="Arial" w:eastAsia="Arial" w:hAnsi="Arial" w:cs="Arial"/>
          <w:lang w:val="fr-FR"/>
        </w:rPr>
        <w:t>R</w:t>
      </w:r>
      <w:r w:rsidRPr="00BA0790">
        <w:rPr>
          <w:rFonts w:ascii="Arial" w:eastAsia="Arial" w:hAnsi="Arial" w:cs="Arial"/>
          <w:spacing w:val="3"/>
          <w:lang w:val="fr-FR"/>
        </w:rPr>
        <w:t>T</w:t>
      </w:r>
      <w:r w:rsidRPr="00BA0790">
        <w:rPr>
          <w:rFonts w:ascii="Arial" w:eastAsia="Arial" w:hAnsi="Arial" w:cs="Arial"/>
          <w:lang w:val="fr-FR"/>
        </w:rPr>
        <w:t>T</w:t>
      </w:r>
      <w:r w:rsidR="00B56A64" w:rsidRPr="00BA0790">
        <w:rPr>
          <w:rFonts w:ascii="Arial" w:eastAsia="Arial" w:hAnsi="Arial" w:cs="Arial"/>
          <w:lang w:val="fr-FR"/>
        </w:rPr>
        <w:t>)</w:t>
      </w:r>
      <w:r w:rsidRPr="00BA0790">
        <w:rPr>
          <w:rFonts w:ascii="Arial" w:eastAsia="Arial" w:hAnsi="Arial" w:cs="Arial"/>
          <w:spacing w:val="8"/>
          <w:lang w:val="fr-FR"/>
        </w:rPr>
        <w:t xml:space="preserve"> </w:t>
      </w:r>
      <w:r w:rsidRPr="00BA0790">
        <w:rPr>
          <w:rFonts w:ascii="Arial" w:eastAsia="Arial" w:hAnsi="Arial" w:cs="Arial"/>
          <w:lang w:val="fr-FR"/>
        </w:rPr>
        <w:t>p</w:t>
      </w:r>
      <w:r w:rsidRPr="00BA0790">
        <w:rPr>
          <w:rFonts w:ascii="Arial" w:eastAsia="Arial" w:hAnsi="Arial" w:cs="Arial"/>
          <w:spacing w:val="-1"/>
          <w:lang w:val="fr-FR"/>
        </w:rPr>
        <w:t>o</w:t>
      </w:r>
      <w:r w:rsidRPr="00BA0790">
        <w:rPr>
          <w:rFonts w:ascii="Arial" w:eastAsia="Arial" w:hAnsi="Arial" w:cs="Arial"/>
          <w:lang w:val="fr-FR"/>
        </w:rPr>
        <w:t>ur</w:t>
      </w:r>
      <w:r w:rsidRPr="00BA0790">
        <w:rPr>
          <w:rFonts w:ascii="Arial" w:eastAsia="Arial" w:hAnsi="Arial" w:cs="Arial"/>
          <w:spacing w:val="6"/>
          <w:lang w:val="fr-FR"/>
        </w:rPr>
        <w:t xml:space="preserve"> </w:t>
      </w:r>
      <w:r w:rsidRPr="00BA0790">
        <w:rPr>
          <w:rFonts w:ascii="Arial" w:eastAsia="Arial" w:hAnsi="Arial" w:cs="Arial"/>
          <w:lang w:val="fr-FR"/>
        </w:rPr>
        <w:t>u</w:t>
      </w:r>
      <w:r w:rsidRPr="00BA0790">
        <w:rPr>
          <w:rFonts w:ascii="Arial" w:eastAsia="Arial" w:hAnsi="Arial" w:cs="Arial"/>
          <w:spacing w:val="-1"/>
          <w:lang w:val="fr-FR"/>
        </w:rPr>
        <w:t>n</w:t>
      </w:r>
      <w:r w:rsidRPr="00BA0790">
        <w:rPr>
          <w:rFonts w:ascii="Arial" w:eastAsia="Arial" w:hAnsi="Arial" w:cs="Arial"/>
          <w:lang w:val="fr-FR"/>
        </w:rPr>
        <w:t>e</w:t>
      </w:r>
      <w:r w:rsidRPr="00BA0790">
        <w:rPr>
          <w:rFonts w:ascii="Arial" w:eastAsia="Arial" w:hAnsi="Arial" w:cs="Arial"/>
          <w:spacing w:val="6"/>
          <w:lang w:val="fr-FR"/>
        </w:rPr>
        <w:t xml:space="preserve"> </w:t>
      </w:r>
      <w:r w:rsidRPr="00BA0790">
        <w:rPr>
          <w:rFonts w:ascii="Arial" w:eastAsia="Arial" w:hAnsi="Arial" w:cs="Arial"/>
          <w:lang w:val="fr-FR"/>
        </w:rPr>
        <w:t>a</w:t>
      </w:r>
      <w:r w:rsidRPr="00BA0790">
        <w:rPr>
          <w:rFonts w:ascii="Arial" w:eastAsia="Arial" w:hAnsi="Arial" w:cs="Arial"/>
          <w:spacing w:val="-1"/>
          <w:lang w:val="fr-FR"/>
        </w:rPr>
        <w:t>n</w:t>
      </w:r>
      <w:r w:rsidRPr="00BA0790">
        <w:rPr>
          <w:rFonts w:ascii="Arial" w:eastAsia="Arial" w:hAnsi="Arial" w:cs="Arial"/>
          <w:lang w:val="fr-FR"/>
        </w:rPr>
        <w:t>n</w:t>
      </w:r>
      <w:r w:rsidRPr="00BA0790">
        <w:rPr>
          <w:rFonts w:ascii="Arial" w:eastAsia="Arial" w:hAnsi="Arial" w:cs="Arial"/>
          <w:spacing w:val="-1"/>
          <w:lang w:val="fr-FR"/>
        </w:rPr>
        <w:t>é</w:t>
      </w:r>
      <w:r w:rsidRPr="00BA0790">
        <w:rPr>
          <w:rFonts w:ascii="Arial" w:eastAsia="Arial" w:hAnsi="Arial" w:cs="Arial"/>
          <w:lang w:val="fr-FR"/>
        </w:rPr>
        <w:t>e</w:t>
      </w:r>
      <w:r w:rsidRPr="00BA0790">
        <w:rPr>
          <w:rFonts w:ascii="Arial" w:eastAsia="Arial" w:hAnsi="Arial" w:cs="Arial"/>
          <w:spacing w:val="4"/>
          <w:lang w:val="fr-FR"/>
        </w:rPr>
        <w:t xml:space="preserve"> </w:t>
      </w:r>
      <w:r w:rsidRPr="00BA0790">
        <w:rPr>
          <w:rFonts w:ascii="Arial" w:eastAsia="Arial" w:hAnsi="Arial" w:cs="Arial"/>
          <w:spacing w:val="1"/>
          <w:lang w:val="fr-FR"/>
        </w:rPr>
        <w:t>c</w:t>
      </w:r>
      <w:r w:rsidRPr="00BA0790">
        <w:rPr>
          <w:rFonts w:ascii="Arial" w:eastAsia="Arial" w:hAnsi="Arial" w:cs="Arial"/>
          <w:lang w:val="fr-FR"/>
        </w:rPr>
        <w:t>o</w:t>
      </w:r>
      <w:r w:rsidRPr="00BA0790">
        <w:rPr>
          <w:rFonts w:ascii="Arial" w:eastAsia="Arial" w:hAnsi="Arial" w:cs="Arial"/>
          <w:spacing w:val="4"/>
          <w:lang w:val="fr-FR"/>
        </w:rPr>
        <w:t>m</w:t>
      </w:r>
      <w:r w:rsidRPr="00BA0790">
        <w:rPr>
          <w:rFonts w:ascii="Arial" w:eastAsia="Arial" w:hAnsi="Arial" w:cs="Arial"/>
          <w:lang w:val="fr-FR"/>
        </w:rPr>
        <w:t>p</w:t>
      </w:r>
      <w:r w:rsidRPr="00BA0790">
        <w:rPr>
          <w:rFonts w:ascii="Arial" w:eastAsia="Arial" w:hAnsi="Arial" w:cs="Arial"/>
          <w:spacing w:val="-1"/>
          <w:lang w:val="fr-FR"/>
        </w:rPr>
        <w:t>l</w:t>
      </w:r>
      <w:r w:rsidRPr="00BA0790">
        <w:rPr>
          <w:rFonts w:ascii="Arial" w:eastAsia="Arial" w:hAnsi="Arial" w:cs="Arial"/>
          <w:lang w:val="fr-FR"/>
        </w:rPr>
        <w:t>ète d</w:t>
      </w:r>
      <w:r w:rsidRPr="00BA0790">
        <w:rPr>
          <w:rFonts w:ascii="Arial" w:eastAsia="Arial" w:hAnsi="Arial" w:cs="Arial"/>
          <w:spacing w:val="-1"/>
          <w:lang w:val="fr-FR"/>
        </w:rPr>
        <w:t>’</w:t>
      </w:r>
      <w:r w:rsidRPr="00BA0790">
        <w:rPr>
          <w:rFonts w:ascii="Arial" w:eastAsia="Arial" w:hAnsi="Arial" w:cs="Arial"/>
          <w:lang w:val="fr-FR"/>
        </w:rPr>
        <w:t>a</w:t>
      </w:r>
      <w:r w:rsidRPr="00BA0790">
        <w:rPr>
          <w:rFonts w:ascii="Arial" w:eastAsia="Arial" w:hAnsi="Arial" w:cs="Arial"/>
          <w:spacing w:val="1"/>
          <w:lang w:val="fr-FR"/>
        </w:rPr>
        <w:t>c</w:t>
      </w:r>
      <w:r w:rsidRPr="00BA0790">
        <w:rPr>
          <w:rFonts w:ascii="Arial" w:eastAsia="Arial" w:hAnsi="Arial" w:cs="Arial"/>
          <w:lang w:val="fr-FR"/>
        </w:rPr>
        <w:t>t</w:t>
      </w:r>
      <w:r w:rsidRPr="00BA0790">
        <w:rPr>
          <w:rFonts w:ascii="Arial" w:eastAsia="Arial" w:hAnsi="Arial" w:cs="Arial"/>
          <w:spacing w:val="-1"/>
          <w:lang w:val="fr-FR"/>
        </w:rPr>
        <w:t>ivi</w:t>
      </w:r>
      <w:r w:rsidRPr="00BA0790">
        <w:rPr>
          <w:rFonts w:ascii="Arial" w:eastAsia="Arial" w:hAnsi="Arial" w:cs="Arial"/>
          <w:lang w:val="fr-FR"/>
        </w:rPr>
        <w:t>té</w:t>
      </w:r>
      <w:r w:rsidRPr="00BA0790">
        <w:rPr>
          <w:rFonts w:ascii="Arial" w:eastAsia="Arial" w:hAnsi="Arial" w:cs="Arial"/>
          <w:spacing w:val="3"/>
          <w:lang w:val="fr-FR"/>
        </w:rPr>
        <w:t xml:space="preserve"> </w:t>
      </w:r>
      <w:r w:rsidRPr="00BA0790">
        <w:rPr>
          <w:rFonts w:ascii="Arial" w:eastAsia="Arial" w:hAnsi="Arial" w:cs="Arial"/>
          <w:lang w:val="fr-FR"/>
        </w:rPr>
        <w:t>de</w:t>
      </w:r>
      <w:r w:rsidRPr="00BA0790">
        <w:rPr>
          <w:rFonts w:ascii="Arial" w:eastAsia="Arial" w:hAnsi="Arial" w:cs="Arial"/>
          <w:spacing w:val="6"/>
          <w:lang w:val="fr-FR"/>
        </w:rPr>
        <w:t xml:space="preserve"> </w:t>
      </w:r>
      <w:r w:rsidRPr="00BA0790">
        <w:rPr>
          <w:rFonts w:ascii="Arial" w:eastAsia="Arial" w:hAnsi="Arial" w:cs="Arial"/>
          <w:spacing w:val="1"/>
          <w:lang w:val="fr-FR"/>
        </w:rPr>
        <w:t>s</w:t>
      </w:r>
      <w:r w:rsidRPr="00BA0790">
        <w:rPr>
          <w:rFonts w:ascii="Arial" w:eastAsia="Arial" w:hAnsi="Arial" w:cs="Arial"/>
          <w:lang w:val="fr-FR"/>
        </w:rPr>
        <w:t>orte</w:t>
      </w:r>
      <w:r w:rsidRPr="00BA0790">
        <w:rPr>
          <w:rFonts w:ascii="Arial" w:eastAsia="Arial" w:hAnsi="Arial" w:cs="Arial"/>
          <w:spacing w:val="5"/>
          <w:lang w:val="fr-FR"/>
        </w:rPr>
        <w:t xml:space="preserve"> </w:t>
      </w:r>
      <w:r w:rsidRPr="00BA0790">
        <w:rPr>
          <w:rFonts w:ascii="Arial" w:eastAsia="Arial" w:hAnsi="Arial" w:cs="Arial"/>
          <w:lang w:val="fr-FR"/>
        </w:rPr>
        <w:t>q</w:t>
      </w:r>
      <w:r w:rsidRPr="00BA0790">
        <w:rPr>
          <w:rFonts w:ascii="Arial" w:eastAsia="Arial" w:hAnsi="Arial" w:cs="Arial"/>
          <w:spacing w:val="-1"/>
          <w:lang w:val="fr-FR"/>
        </w:rPr>
        <w:t>u</w:t>
      </w:r>
      <w:r w:rsidRPr="00BA0790">
        <w:rPr>
          <w:rFonts w:ascii="Arial" w:eastAsia="Arial" w:hAnsi="Arial" w:cs="Arial"/>
          <w:lang w:val="fr-FR"/>
        </w:rPr>
        <w:t>e</w:t>
      </w:r>
      <w:r w:rsidRPr="00BA0790">
        <w:rPr>
          <w:rFonts w:ascii="Arial" w:eastAsia="Arial" w:hAnsi="Arial" w:cs="Arial"/>
          <w:spacing w:val="6"/>
          <w:lang w:val="fr-FR"/>
        </w:rPr>
        <w:t xml:space="preserve"> </w:t>
      </w:r>
      <w:r w:rsidRPr="00BA0790">
        <w:rPr>
          <w:rFonts w:ascii="Arial" w:eastAsia="Arial" w:hAnsi="Arial" w:cs="Arial"/>
          <w:spacing w:val="-1"/>
          <w:lang w:val="fr-FR"/>
        </w:rPr>
        <w:t>l</w:t>
      </w:r>
      <w:r w:rsidRPr="00BA0790">
        <w:rPr>
          <w:rFonts w:ascii="Arial" w:eastAsia="Arial" w:hAnsi="Arial" w:cs="Arial"/>
          <w:lang w:val="fr-FR"/>
        </w:rPr>
        <w:t>e n</w:t>
      </w:r>
      <w:r w:rsidRPr="00BA0790">
        <w:rPr>
          <w:rFonts w:ascii="Arial" w:eastAsia="Arial" w:hAnsi="Arial" w:cs="Arial"/>
          <w:spacing w:val="-1"/>
          <w:lang w:val="fr-FR"/>
        </w:rPr>
        <w:t>o</w:t>
      </w:r>
      <w:r w:rsidRPr="00BA0790">
        <w:rPr>
          <w:rFonts w:ascii="Arial" w:eastAsia="Arial" w:hAnsi="Arial" w:cs="Arial"/>
          <w:spacing w:val="4"/>
          <w:lang w:val="fr-FR"/>
        </w:rPr>
        <w:t>m</w:t>
      </w:r>
      <w:r w:rsidRPr="00BA0790">
        <w:rPr>
          <w:rFonts w:ascii="Arial" w:eastAsia="Arial" w:hAnsi="Arial" w:cs="Arial"/>
          <w:lang w:val="fr-FR"/>
        </w:rPr>
        <w:t>bre</w:t>
      </w:r>
      <w:r w:rsidRPr="00BA0790">
        <w:rPr>
          <w:rFonts w:ascii="Arial" w:eastAsia="Arial" w:hAnsi="Arial" w:cs="Arial"/>
          <w:spacing w:val="-5"/>
          <w:lang w:val="fr-FR"/>
        </w:rPr>
        <w:t xml:space="preserve"> </w:t>
      </w:r>
      <w:r w:rsidRPr="00BA0790">
        <w:rPr>
          <w:rFonts w:ascii="Arial" w:eastAsia="Arial" w:hAnsi="Arial" w:cs="Arial"/>
          <w:lang w:val="fr-FR"/>
        </w:rPr>
        <w:t>de</w:t>
      </w:r>
      <w:r w:rsidRPr="00BA0790">
        <w:rPr>
          <w:rFonts w:ascii="Arial" w:eastAsia="Arial" w:hAnsi="Arial" w:cs="Arial"/>
          <w:spacing w:val="-1"/>
          <w:lang w:val="fr-FR"/>
        </w:rPr>
        <w:t xml:space="preserve"> </w:t>
      </w:r>
      <w:r w:rsidRPr="00BA0790">
        <w:rPr>
          <w:rFonts w:ascii="Arial" w:eastAsia="Arial" w:hAnsi="Arial" w:cs="Arial"/>
          <w:spacing w:val="1"/>
          <w:lang w:val="fr-FR"/>
        </w:rPr>
        <w:t>j</w:t>
      </w:r>
      <w:r w:rsidRPr="00BA0790">
        <w:rPr>
          <w:rFonts w:ascii="Arial" w:eastAsia="Arial" w:hAnsi="Arial" w:cs="Arial"/>
          <w:lang w:val="fr-FR"/>
        </w:rPr>
        <w:t>o</w:t>
      </w:r>
      <w:r w:rsidRPr="00BA0790">
        <w:rPr>
          <w:rFonts w:ascii="Arial" w:eastAsia="Arial" w:hAnsi="Arial" w:cs="Arial"/>
          <w:spacing w:val="-1"/>
          <w:lang w:val="fr-FR"/>
        </w:rPr>
        <w:t>u</w:t>
      </w:r>
      <w:r w:rsidRPr="00BA0790">
        <w:rPr>
          <w:rFonts w:ascii="Arial" w:eastAsia="Arial" w:hAnsi="Arial" w:cs="Arial"/>
          <w:spacing w:val="1"/>
          <w:lang w:val="fr-FR"/>
        </w:rPr>
        <w:t>r</w:t>
      </w:r>
      <w:r w:rsidRPr="00BA0790">
        <w:rPr>
          <w:rFonts w:ascii="Arial" w:eastAsia="Arial" w:hAnsi="Arial" w:cs="Arial"/>
          <w:lang w:val="fr-FR"/>
        </w:rPr>
        <w:t>s</w:t>
      </w:r>
      <w:r w:rsidRPr="00BA0790">
        <w:rPr>
          <w:rFonts w:ascii="Arial" w:eastAsia="Arial" w:hAnsi="Arial" w:cs="Arial"/>
          <w:spacing w:val="-1"/>
          <w:lang w:val="fr-FR"/>
        </w:rPr>
        <w:t xml:space="preserve"> </w:t>
      </w:r>
      <w:r w:rsidRPr="00BA0790">
        <w:rPr>
          <w:rFonts w:ascii="Arial" w:eastAsia="Arial" w:hAnsi="Arial" w:cs="Arial"/>
          <w:lang w:val="fr-FR"/>
        </w:rPr>
        <w:t>tra</w:t>
      </w:r>
      <w:r w:rsidRPr="00BA0790">
        <w:rPr>
          <w:rFonts w:ascii="Arial" w:eastAsia="Arial" w:hAnsi="Arial" w:cs="Arial"/>
          <w:spacing w:val="-2"/>
          <w:lang w:val="fr-FR"/>
        </w:rPr>
        <w:t>v</w:t>
      </w:r>
      <w:r w:rsidRPr="00BA0790">
        <w:rPr>
          <w:rFonts w:ascii="Arial" w:eastAsia="Arial" w:hAnsi="Arial" w:cs="Arial"/>
          <w:lang w:val="fr-FR"/>
        </w:rPr>
        <w:t>a</w:t>
      </w:r>
      <w:r w:rsidRPr="00BA0790">
        <w:rPr>
          <w:rFonts w:ascii="Arial" w:eastAsia="Arial" w:hAnsi="Arial" w:cs="Arial"/>
          <w:spacing w:val="-1"/>
          <w:lang w:val="fr-FR"/>
        </w:rPr>
        <w:t>ill</w:t>
      </w:r>
      <w:r w:rsidRPr="00BA0790">
        <w:rPr>
          <w:rFonts w:ascii="Arial" w:eastAsia="Arial" w:hAnsi="Arial" w:cs="Arial"/>
          <w:lang w:val="fr-FR"/>
        </w:rPr>
        <w:t>és</w:t>
      </w:r>
      <w:r w:rsidRPr="00BA0790">
        <w:rPr>
          <w:rFonts w:ascii="Arial" w:eastAsia="Arial" w:hAnsi="Arial" w:cs="Arial"/>
          <w:spacing w:val="-5"/>
          <w:lang w:val="fr-FR"/>
        </w:rPr>
        <w:t xml:space="preserve"> </w:t>
      </w:r>
      <w:r w:rsidRPr="00BA0790">
        <w:rPr>
          <w:rFonts w:ascii="Arial" w:eastAsia="Arial" w:hAnsi="Arial" w:cs="Arial"/>
          <w:spacing w:val="1"/>
          <w:lang w:val="fr-FR"/>
        </w:rPr>
        <w:t>s</w:t>
      </w:r>
      <w:r w:rsidRPr="00BA0790">
        <w:rPr>
          <w:rFonts w:ascii="Arial" w:eastAsia="Arial" w:hAnsi="Arial" w:cs="Arial"/>
          <w:lang w:val="fr-FR"/>
        </w:rPr>
        <w:t xml:space="preserve">ur </w:t>
      </w:r>
      <w:r w:rsidRPr="00BA0790">
        <w:rPr>
          <w:rFonts w:ascii="Arial" w:eastAsia="Arial" w:hAnsi="Arial" w:cs="Arial"/>
          <w:spacing w:val="-1"/>
          <w:lang w:val="fr-FR"/>
        </w:rPr>
        <w:t>l’</w:t>
      </w:r>
      <w:r w:rsidRPr="00BA0790">
        <w:rPr>
          <w:rFonts w:ascii="Arial" w:eastAsia="Arial" w:hAnsi="Arial" w:cs="Arial"/>
          <w:lang w:val="fr-FR"/>
        </w:rPr>
        <w:t>a</w:t>
      </w:r>
      <w:r w:rsidRPr="00BA0790">
        <w:rPr>
          <w:rFonts w:ascii="Arial" w:eastAsia="Arial" w:hAnsi="Arial" w:cs="Arial"/>
          <w:spacing w:val="-1"/>
          <w:lang w:val="fr-FR"/>
        </w:rPr>
        <w:t>n</w:t>
      </w:r>
      <w:r w:rsidRPr="00BA0790">
        <w:rPr>
          <w:rFonts w:ascii="Arial" w:eastAsia="Arial" w:hAnsi="Arial" w:cs="Arial"/>
          <w:lang w:val="fr-FR"/>
        </w:rPr>
        <w:t>n</w:t>
      </w:r>
      <w:r w:rsidRPr="00BA0790">
        <w:rPr>
          <w:rFonts w:ascii="Arial" w:eastAsia="Arial" w:hAnsi="Arial" w:cs="Arial"/>
          <w:spacing w:val="-1"/>
          <w:lang w:val="fr-FR"/>
        </w:rPr>
        <w:t>é</w:t>
      </w:r>
      <w:r w:rsidRPr="00BA0790">
        <w:rPr>
          <w:rFonts w:ascii="Arial" w:eastAsia="Arial" w:hAnsi="Arial" w:cs="Arial"/>
          <w:lang w:val="fr-FR"/>
        </w:rPr>
        <w:t>e</w:t>
      </w:r>
      <w:r w:rsidRPr="00BA0790">
        <w:rPr>
          <w:rFonts w:ascii="Arial" w:eastAsia="Arial" w:hAnsi="Arial" w:cs="Arial"/>
          <w:spacing w:val="-4"/>
          <w:lang w:val="fr-FR"/>
        </w:rPr>
        <w:t xml:space="preserve"> </w:t>
      </w:r>
      <w:r w:rsidRPr="00BA0790">
        <w:rPr>
          <w:rFonts w:ascii="Arial" w:eastAsia="Arial" w:hAnsi="Arial" w:cs="Arial"/>
          <w:lang w:val="fr-FR"/>
        </w:rPr>
        <w:t>e</w:t>
      </w:r>
      <w:r w:rsidRPr="00BA0790">
        <w:rPr>
          <w:rFonts w:ascii="Arial" w:eastAsia="Arial" w:hAnsi="Arial" w:cs="Arial"/>
          <w:spacing w:val="1"/>
          <w:lang w:val="fr-FR"/>
        </w:rPr>
        <w:t>s</w:t>
      </w:r>
      <w:r w:rsidRPr="00BA0790">
        <w:rPr>
          <w:rFonts w:ascii="Arial" w:eastAsia="Arial" w:hAnsi="Arial" w:cs="Arial"/>
          <w:lang w:val="fr-FR"/>
        </w:rPr>
        <w:t>t</w:t>
      </w:r>
      <w:r w:rsidRPr="00BA0790">
        <w:rPr>
          <w:rFonts w:ascii="Arial" w:eastAsia="Arial" w:hAnsi="Arial" w:cs="Arial"/>
          <w:spacing w:val="-1"/>
          <w:lang w:val="fr-FR"/>
        </w:rPr>
        <w:t xml:space="preserve"> </w:t>
      </w:r>
      <w:r w:rsidRPr="00BA0790">
        <w:rPr>
          <w:rFonts w:ascii="Arial" w:eastAsia="Arial" w:hAnsi="Arial" w:cs="Arial"/>
          <w:spacing w:val="2"/>
          <w:lang w:val="fr-FR"/>
        </w:rPr>
        <w:t>f</w:t>
      </w:r>
      <w:r w:rsidRPr="00BA0790">
        <w:rPr>
          <w:rFonts w:ascii="Arial" w:eastAsia="Arial" w:hAnsi="Arial" w:cs="Arial"/>
          <w:spacing w:val="-1"/>
          <w:lang w:val="fr-FR"/>
        </w:rPr>
        <w:t>i</w:t>
      </w:r>
      <w:r w:rsidRPr="00BA0790">
        <w:rPr>
          <w:rFonts w:ascii="Arial" w:eastAsia="Arial" w:hAnsi="Arial" w:cs="Arial"/>
          <w:spacing w:val="1"/>
          <w:lang w:val="fr-FR"/>
        </w:rPr>
        <w:t>x</w:t>
      </w:r>
      <w:r w:rsidRPr="00BA0790">
        <w:rPr>
          <w:rFonts w:ascii="Arial" w:eastAsia="Arial" w:hAnsi="Arial" w:cs="Arial"/>
          <w:lang w:val="fr-FR"/>
        </w:rPr>
        <w:t>é</w:t>
      </w:r>
      <w:r w:rsidRPr="00BA0790">
        <w:rPr>
          <w:rFonts w:ascii="Arial" w:eastAsia="Arial" w:hAnsi="Arial" w:cs="Arial"/>
          <w:spacing w:val="-1"/>
          <w:lang w:val="fr-FR"/>
        </w:rPr>
        <w:t xml:space="preserve"> </w:t>
      </w:r>
      <w:r w:rsidRPr="00BA0790">
        <w:rPr>
          <w:rFonts w:ascii="Arial" w:eastAsia="Arial" w:hAnsi="Arial" w:cs="Arial"/>
          <w:lang w:val="fr-FR"/>
        </w:rPr>
        <w:t>à</w:t>
      </w:r>
      <w:r w:rsidRPr="00BA0790">
        <w:rPr>
          <w:rFonts w:ascii="Arial" w:eastAsia="Arial" w:hAnsi="Arial" w:cs="Arial"/>
          <w:spacing w:val="1"/>
          <w:lang w:val="fr-FR"/>
        </w:rPr>
        <w:t xml:space="preserve"> </w:t>
      </w:r>
      <w:r w:rsidRPr="00BA0790">
        <w:rPr>
          <w:rFonts w:ascii="Arial" w:eastAsia="Arial" w:hAnsi="Arial" w:cs="Arial"/>
          <w:lang w:val="fr-FR"/>
        </w:rPr>
        <w:t>2</w:t>
      </w:r>
      <w:r w:rsidRPr="00BA0790">
        <w:rPr>
          <w:rFonts w:ascii="Arial" w:eastAsia="Arial" w:hAnsi="Arial" w:cs="Arial"/>
          <w:spacing w:val="-1"/>
          <w:lang w:val="fr-FR"/>
        </w:rPr>
        <w:t>0</w:t>
      </w:r>
      <w:r w:rsidRPr="00BA0790">
        <w:rPr>
          <w:rFonts w:ascii="Arial" w:eastAsia="Arial" w:hAnsi="Arial" w:cs="Arial"/>
          <w:lang w:val="fr-FR"/>
        </w:rPr>
        <w:t>6</w:t>
      </w:r>
      <w:r w:rsidRPr="00BA0790">
        <w:rPr>
          <w:rFonts w:ascii="Arial" w:eastAsia="Arial" w:hAnsi="Arial" w:cs="Arial"/>
          <w:spacing w:val="-1"/>
          <w:lang w:val="fr-FR"/>
        </w:rPr>
        <w:t xml:space="preserve"> </w:t>
      </w:r>
      <w:r w:rsidRPr="00BA0790">
        <w:rPr>
          <w:rFonts w:ascii="Arial" w:eastAsia="Arial" w:hAnsi="Arial" w:cs="Arial"/>
          <w:lang w:val="fr-FR"/>
        </w:rPr>
        <w:t>p</w:t>
      </w:r>
      <w:r w:rsidRPr="00BA0790">
        <w:rPr>
          <w:rFonts w:ascii="Arial" w:eastAsia="Arial" w:hAnsi="Arial" w:cs="Arial"/>
          <w:spacing w:val="-1"/>
          <w:lang w:val="fr-FR"/>
        </w:rPr>
        <w:t>o</w:t>
      </w:r>
      <w:r w:rsidRPr="00BA0790">
        <w:rPr>
          <w:rFonts w:ascii="Arial" w:eastAsia="Arial" w:hAnsi="Arial" w:cs="Arial"/>
          <w:lang w:val="fr-FR"/>
        </w:rPr>
        <w:t>ur</w:t>
      </w:r>
      <w:r w:rsidRPr="00BA0790">
        <w:rPr>
          <w:rFonts w:ascii="Arial" w:eastAsia="Arial" w:hAnsi="Arial" w:cs="Arial"/>
          <w:spacing w:val="-4"/>
          <w:lang w:val="fr-FR"/>
        </w:rPr>
        <w:t xml:space="preserve"> </w:t>
      </w:r>
      <w:r w:rsidRPr="00BA0790">
        <w:rPr>
          <w:rFonts w:ascii="Arial" w:eastAsia="Arial" w:hAnsi="Arial" w:cs="Arial"/>
          <w:lang w:val="fr-FR"/>
        </w:rPr>
        <w:t>un</w:t>
      </w:r>
      <w:r w:rsidRPr="00BA0790">
        <w:rPr>
          <w:rFonts w:ascii="Arial" w:eastAsia="Arial" w:hAnsi="Arial" w:cs="Arial"/>
          <w:spacing w:val="-2"/>
          <w:lang w:val="fr-FR"/>
        </w:rPr>
        <w:t xml:space="preserve"> </w:t>
      </w:r>
      <w:r w:rsidRPr="00BA0790">
        <w:rPr>
          <w:rFonts w:ascii="Arial" w:eastAsia="Arial" w:hAnsi="Arial" w:cs="Arial"/>
          <w:spacing w:val="-1"/>
          <w:lang w:val="fr-FR"/>
        </w:rPr>
        <w:t>d</w:t>
      </w:r>
      <w:r w:rsidRPr="00BA0790">
        <w:rPr>
          <w:rFonts w:ascii="Arial" w:eastAsia="Arial" w:hAnsi="Arial" w:cs="Arial"/>
          <w:spacing w:val="1"/>
          <w:lang w:val="fr-FR"/>
        </w:rPr>
        <w:t>r</w:t>
      </w:r>
      <w:r w:rsidRPr="00BA0790">
        <w:rPr>
          <w:rFonts w:ascii="Arial" w:eastAsia="Arial" w:hAnsi="Arial" w:cs="Arial"/>
          <w:lang w:val="fr-FR"/>
        </w:rPr>
        <w:t>o</w:t>
      </w:r>
      <w:r w:rsidRPr="00BA0790">
        <w:rPr>
          <w:rFonts w:ascii="Arial" w:eastAsia="Arial" w:hAnsi="Arial" w:cs="Arial"/>
          <w:spacing w:val="-1"/>
          <w:lang w:val="fr-FR"/>
        </w:rPr>
        <w:t>i</w:t>
      </w:r>
      <w:r w:rsidRPr="00BA0790">
        <w:rPr>
          <w:rFonts w:ascii="Arial" w:eastAsia="Arial" w:hAnsi="Arial" w:cs="Arial"/>
          <w:lang w:val="fr-FR"/>
        </w:rPr>
        <w:t>t</w:t>
      </w:r>
      <w:r w:rsidRPr="00BA0790">
        <w:rPr>
          <w:rFonts w:ascii="Arial" w:eastAsia="Arial" w:hAnsi="Arial" w:cs="Arial"/>
          <w:spacing w:val="-4"/>
          <w:lang w:val="fr-FR"/>
        </w:rPr>
        <w:t xml:space="preserve"> </w:t>
      </w:r>
      <w:r w:rsidRPr="00BA0790">
        <w:rPr>
          <w:rFonts w:ascii="Arial" w:eastAsia="Arial" w:hAnsi="Arial" w:cs="Arial"/>
          <w:spacing w:val="1"/>
          <w:lang w:val="fr-FR"/>
        </w:rPr>
        <w:t>c</w:t>
      </w:r>
      <w:r w:rsidRPr="00BA0790">
        <w:rPr>
          <w:rFonts w:ascii="Arial" w:eastAsia="Arial" w:hAnsi="Arial" w:cs="Arial"/>
          <w:lang w:val="fr-FR"/>
        </w:rPr>
        <w:t>o</w:t>
      </w:r>
      <w:r w:rsidRPr="00BA0790">
        <w:rPr>
          <w:rFonts w:ascii="Arial" w:eastAsia="Arial" w:hAnsi="Arial" w:cs="Arial"/>
          <w:spacing w:val="4"/>
          <w:lang w:val="fr-FR"/>
        </w:rPr>
        <w:t>m</w:t>
      </w:r>
      <w:r w:rsidRPr="00BA0790">
        <w:rPr>
          <w:rFonts w:ascii="Arial" w:eastAsia="Arial" w:hAnsi="Arial" w:cs="Arial"/>
          <w:lang w:val="fr-FR"/>
        </w:rPr>
        <w:t>p</w:t>
      </w:r>
      <w:r w:rsidRPr="00BA0790">
        <w:rPr>
          <w:rFonts w:ascii="Arial" w:eastAsia="Arial" w:hAnsi="Arial" w:cs="Arial"/>
          <w:spacing w:val="-1"/>
          <w:lang w:val="fr-FR"/>
        </w:rPr>
        <w:t>l</w:t>
      </w:r>
      <w:r w:rsidRPr="00BA0790">
        <w:rPr>
          <w:rFonts w:ascii="Arial" w:eastAsia="Arial" w:hAnsi="Arial" w:cs="Arial"/>
          <w:lang w:val="fr-FR"/>
        </w:rPr>
        <w:t>et</w:t>
      </w:r>
      <w:r w:rsidRPr="00BA0790">
        <w:rPr>
          <w:rFonts w:ascii="Arial" w:eastAsia="Arial" w:hAnsi="Arial" w:cs="Arial"/>
          <w:spacing w:val="-8"/>
          <w:lang w:val="fr-FR"/>
        </w:rPr>
        <w:t xml:space="preserve"> </w:t>
      </w:r>
      <w:r w:rsidRPr="00BA0790">
        <w:rPr>
          <w:rFonts w:ascii="Arial" w:eastAsia="Arial" w:hAnsi="Arial" w:cs="Arial"/>
          <w:lang w:val="fr-FR"/>
        </w:rPr>
        <w:t>à</w:t>
      </w:r>
      <w:r w:rsidRPr="00BA0790">
        <w:rPr>
          <w:rFonts w:ascii="Arial" w:eastAsia="Arial" w:hAnsi="Arial" w:cs="Arial"/>
          <w:spacing w:val="-1"/>
          <w:lang w:val="fr-FR"/>
        </w:rPr>
        <w:t xml:space="preserve"> </w:t>
      </w:r>
      <w:r w:rsidRPr="00BA0790">
        <w:rPr>
          <w:rFonts w:ascii="Arial" w:eastAsia="Arial" w:hAnsi="Arial" w:cs="Arial"/>
          <w:lang w:val="fr-FR"/>
        </w:rPr>
        <w:t>co</w:t>
      </w:r>
      <w:r w:rsidRPr="00BA0790">
        <w:rPr>
          <w:rFonts w:ascii="Arial" w:eastAsia="Arial" w:hAnsi="Arial" w:cs="Arial"/>
          <w:spacing w:val="-1"/>
          <w:lang w:val="fr-FR"/>
        </w:rPr>
        <w:t>n</w:t>
      </w:r>
      <w:r w:rsidRPr="00BA0790">
        <w:rPr>
          <w:rFonts w:ascii="Arial" w:eastAsia="Arial" w:hAnsi="Arial" w:cs="Arial"/>
          <w:lang w:val="fr-FR"/>
        </w:rPr>
        <w:t>g</w:t>
      </w:r>
      <w:r w:rsidRPr="00BA0790">
        <w:rPr>
          <w:rFonts w:ascii="Arial" w:eastAsia="Arial" w:hAnsi="Arial" w:cs="Arial"/>
          <w:spacing w:val="-1"/>
          <w:lang w:val="fr-FR"/>
        </w:rPr>
        <w:t>é</w:t>
      </w:r>
      <w:r w:rsidRPr="00BA0790">
        <w:rPr>
          <w:rFonts w:ascii="Arial" w:eastAsia="Arial" w:hAnsi="Arial" w:cs="Arial"/>
          <w:lang w:val="fr-FR"/>
        </w:rPr>
        <w:t>s</w:t>
      </w:r>
      <w:r w:rsidRPr="00BA0790">
        <w:rPr>
          <w:rFonts w:ascii="Arial" w:eastAsia="Arial" w:hAnsi="Arial" w:cs="Arial"/>
          <w:spacing w:val="-5"/>
          <w:lang w:val="fr-FR"/>
        </w:rPr>
        <w:t xml:space="preserve"> </w:t>
      </w:r>
      <w:r w:rsidRPr="00BA0790">
        <w:rPr>
          <w:rFonts w:ascii="Arial" w:eastAsia="Arial" w:hAnsi="Arial" w:cs="Arial"/>
          <w:lang w:val="fr-FR"/>
        </w:rPr>
        <w:t>p</w:t>
      </w:r>
      <w:r w:rsidRPr="00BA0790">
        <w:rPr>
          <w:rFonts w:ascii="Arial" w:eastAsia="Arial" w:hAnsi="Arial" w:cs="Arial"/>
          <w:spacing w:val="-1"/>
          <w:lang w:val="fr-FR"/>
        </w:rPr>
        <w:t>a</w:t>
      </w:r>
      <w:r w:rsidRPr="00BA0790">
        <w:rPr>
          <w:rFonts w:ascii="Arial" w:eastAsia="Arial" w:hAnsi="Arial" w:cs="Arial"/>
          <w:spacing w:val="-6"/>
          <w:lang w:val="fr-FR"/>
        </w:rPr>
        <w:t>y</w:t>
      </w:r>
      <w:r w:rsidRPr="00BA0790">
        <w:rPr>
          <w:rFonts w:ascii="Arial" w:eastAsia="Arial" w:hAnsi="Arial" w:cs="Arial"/>
          <w:lang w:val="fr-FR"/>
        </w:rPr>
        <w:t>é</w:t>
      </w:r>
      <w:r w:rsidRPr="00BA0790">
        <w:rPr>
          <w:rFonts w:ascii="Arial" w:eastAsia="Arial" w:hAnsi="Arial" w:cs="Arial"/>
          <w:spacing w:val="9"/>
          <w:lang w:val="fr-FR"/>
        </w:rPr>
        <w:t>s</w:t>
      </w:r>
      <w:r w:rsidRPr="00BA0790">
        <w:rPr>
          <w:rFonts w:ascii="Arial" w:eastAsia="Arial" w:hAnsi="Arial" w:cs="Arial"/>
          <w:lang w:val="fr-FR"/>
        </w:rPr>
        <w:t>.</w:t>
      </w:r>
      <w:r w:rsidRPr="00BA0790">
        <w:rPr>
          <w:rFonts w:ascii="Arial" w:eastAsia="Arial" w:hAnsi="Arial" w:cs="Arial"/>
          <w:spacing w:val="-6"/>
          <w:lang w:val="fr-FR"/>
        </w:rPr>
        <w:t xml:space="preserve"> </w:t>
      </w:r>
      <w:bookmarkStart w:id="9" w:name="_Hlk532922922"/>
      <w:r w:rsidR="008A207B" w:rsidRPr="00BA0790">
        <w:rPr>
          <w:rFonts w:ascii="Arial" w:eastAsia="Arial" w:hAnsi="Arial" w:cs="Arial"/>
          <w:spacing w:val="-6"/>
          <w:lang w:val="fr-FR"/>
        </w:rPr>
        <w:t xml:space="preserve">Selon la configuration de l’année civile, le nombre de 206 jours peut légèrement varier. </w:t>
      </w:r>
      <w:bookmarkEnd w:id="9"/>
      <w:r w:rsidRPr="00BA0790">
        <w:rPr>
          <w:rFonts w:ascii="Arial" w:eastAsia="Arial" w:hAnsi="Arial" w:cs="Arial"/>
          <w:spacing w:val="-1"/>
          <w:lang w:val="fr-FR"/>
        </w:rPr>
        <w:t>E</w:t>
      </w:r>
      <w:r w:rsidRPr="00BA0790">
        <w:rPr>
          <w:rFonts w:ascii="Arial" w:eastAsia="Arial" w:hAnsi="Arial" w:cs="Arial"/>
          <w:lang w:val="fr-FR"/>
        </w:rPr>
        <w:t>n</w:t>
      </w:r>
      <w:r w:rsidRPr="00BA0790">
        <w:rPr>
          <w:rFonts w:ascii="Arial" w:eastAsia="Arial" w:hAnsi="Arial" w:cs="Arial"/>
          <w:spacing w:val="-2"/>
          <w:lang w:val="fr-FR"/>
        </w:rPr>
        <w:t xml:space="preserve"> </w:t>
      </w:r>
      <w:r w:rsidRPr="00BA0790">
        <w:rPr>
          <w:rFonts w:ascii="Arial" w:eastAsia="Arial" w:hAnsi="Arial" w:cs="Arial"/>
          <w:spacing w:val="-1"/>
          <w:lang w:val="fr-FR"/>
        </w:rPr>
        <w:t>t</w:t>
      </w:r>
      <w:r w:rsidRPr="00BA0790">
        <w:rPr>
          <w:rFonts w:ascii="Arial" w:eastAsia="Arial" w:hAnsi="Arial" w:cs="Arial"/>
          <w:lang w:val="fr-FR"/>
        </w:rPr>
        <w:t>o</w:t>
      </w:r>
      <w:r w:rsidRPr="00BA0790">
        <w:rPr>
          <w:rFonts w:ascii="Arial" w:eastAsia="Arial" w:hAnsi="Arial" w:cs="Arial"/>
          <w:spacing w:val="-1"/>
          <w:lang w:val="fr-FR"/>
        </w:rPr>
        <w:t>u</w:t>
      </w:r>
      <w:r w:rsidRPr="00BA0790">
        <w:rPr>
          <w:rFonts w:ascii="Arial" w:eastAsia="Arial" w:hAnsi="Arial" w:cs="Arial"/>
          <w:lang w:val="fr-FR"/>
        </w:rPr>
        <w:t>t</w:t>
      </w:r>
      <w:r w:rsidRPr="00BA0790">
        <w:rPr>
          <w:rFonts w:ascii="Arial" w:eastAsia="Arial" w:hAnsi="Arial" w:cs="Arial"/>
          <w:spacing w:val="-3"/>
          <w:lang w:val="fr-FR"/>
        </w:rPr>
        <w:t xml:space="preserve"> </w:t>
      </w:r>
      <w:r w:rsidRPr="00BA0790">
        <w:rPr>
          <w:rFonts w:ascii="Arial" w:eastAsia="Arial" w:hAnsi="Arial" w:cs="Arial"/>
          <w:spacing w:val="-1"/>
          <w:lang w:val="fr-FR"/>
        </w:rPr>
        <w:t>é</w:t>
      </w:r>
      <w:r w:rsidRPr="00BA0790">
        <w:rPr>
          <w:rFonts w:ascii="Arial" w:eastAsia="Arial" w:hAnsi="Arial" w:cs="Arial"/>
          <w:lang w:val="fr-FR"/>
        </w:rPr>
        <w:t>tat de</w:t>
      </w:r>
      <w:r w:rsidRPr="00BA0790">
        <w:rPr>
          <w:rFonts w:ascii="Arial" w:eastAsia="Arial" w:hAnsi="Arial" w:cs="Arial"/>
          <w:spacing w:val="5"/>
          <w:lang w:val="fr-FR"/>
        </w:rPr>
        <w:t xml:space="preserve"> </w:t>
      </w:r>
      <w:r w:rsidRPr="00BA0790">
        <w:rPr>
          <w:rFonts w:ascii="Arial" w:eastAsia="Arial" w:hAnsi="Arial" w:cs="Arial"/>
          <w:spacing w:val="1"/>
          <w:lang w:val="fr-FR"/>
        </w:rPr>
        <w:t>c</w:t>
      </w:r>
      <w:r w:rsidRPr="00BA0790">
        <w:rPr>
          <w:rFonts w:ascii="Arial" w:eastAsia="Arial" w:hAnsi="Arial" w:cs="Arial"/>
          <w:lang w:val="fr-FR"/>
        </w:rPr>
        <w:t>a</w:t>
      </w:r>
      <w:r w:rsidRPr="00BA0790">
        <w:rPr>
          <w:rFonts w:ascii="Arial" w:eastAsia="Arial" w:hAnsi="Arial" w:cs="Arial"/>
          <w:spacing w:val="-1"/>
          <w:lang w:val="fr-FR"/>
        </w:rPr>
        <w:t>u</w:t>
      </w:r>
      <w:r w:rsidRPr="00BA0790">
        <w:rPr>
          <w:rFonts w:ascii="Arial" w:eastAsia="Arial" w:hAnsi="Arial" w:cs="Arial"/>
          <w:spacing w:val="1"/>
          <w:lang w:val="fr-FR"/>
        </w:rPr>
        <w:t>s</w:t>
      </w:r>
      <w:r w:rsidRPr="00BA0790">
        <w:rPr>
          <w:rFonts w:ascii="Arial" w:eastAsia="Arial" w:hAnsi="Arial" w:cs="Arial"/>
          <w:lang w:val="fr-FR"/>
        </w:rPr>
        <w:t>e</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4"/>
          <w:lang w:val="fr-FR"/>
        </w:rPr>
        <w:t>mm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8"/>
          <w:lang w:val="fr-FR"/>
        </w:rPr>
        <w:t xml:space="preserve"> </w:t>
      </w:r>
      <w:r w:rsidRPr="005C42F6">
        <w:rPr>
          <w:rFonts w:ascii="Arial" w:eastAsia="Arial" w:hAnsi="Arial" w:cs="Arial"/>
          <w:lang w:val="fr-FR"/>
        </w:rPr>
        <w:t>de</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6"/>
          <w:lang w:val="fr-FR"/>
        </w:rPr>
        <w:t xml:space="preserve"> </w:t>
      </w:r>
      <w:r w:rsidRPr="005C42F6">
        <w:rPr>
          <w:rFonts w:ascii="Arial" w:eastAsia="Arial" w:hAnsi="Arial" w:cs="Arial"/>
          <w:lang w:val="fr-FR"/>
        </w:rPr>
        <w:t>prise ou n</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un ou</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u</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54"/>
          <w:lang w:val="fr-FR"/>
        </w:rPr>
        <w:t xml:space="preserve"> </w:t>
      </w:r>
      <w:r w:rsidRPr="005C42F6">
        <w:rPr>
          <w:rFonts w:ascii="Arial" w:eastAsia="Arial" w:hAnsi="Arial" w:cs="Arial"/>
          <w:spacing w:val="1"/>
          <w:lang w:val="fr-FR"/>
        </w:rPr>
        <w:t>J</w:t>
      </w:r>
      <w:r w:rsidRPr="005C42F6">
        <w:rPr>
          <w:rFonts w:ascii="Arial" w:eastAsia="Arial" w:hAnsi="Arial" w:cs="Arial"/>
          <w:lang w:val="fr-FR"/>
        </w:rPr>
        <w:t>R</w:t>
      </w:r>
      <w:r w:rsidRPr="005C42F6">
        <w:rPr>
          <w:rFonts w:ascii="Arial" w:eastAsia="Arial" w:hAnsi="Arial" w:cs="Arial"/>
          <w:spacing w:val="3"/>
          <w:lang w:val="fr-FR"/>
        </w:rPr>
        <w:t>T</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 xml:space="preserve">ur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 xml:space="preserve">, </w:t>
      </w:r>
      <w:r w:rsidRPr="005C42F6">
        <w:rPr>
          <w:rFonts w:ascii="Arial" w:eastAsia="Arial" w:hAnsi="Arial" w:cs="Arial"/>
          <w:spacing w:val="-1"/>
          <w:lang w:val="fr-FR"/>
        </w:rPr>
        <w:t>l</w:t>
      </w:r>
      <w:r w:rsidRPr="005C42F6">
        <w:rPr>
          <w:rFonts w:ascii="Arial" w:eastAsia="Arial" w:hAnsi="Arial" w:cs="Arial"/>
          <w:lang w:val="fr-FR"/>
        </w:rPr>
        <w:t>a 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 xml:space="preserve">ée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tra</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1</w:t>
      </w:r>
      <w:r w:rsidRPr="005C42F6">
        <w:rPr>
          <w:rFonts w:ascii="Arial" w:eastAsia="Arial" w:hAnsi="Arial" w:cs="Arial"/>
          <w:lang w:val="fr-FR"/>
        </w:rPr>
        <w:t>62</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5"/>
          <w:lang w:val="fr-FR"/>
        </w:rPr>
        <w:t xml:space="preserve"> </w:t>
      </w:r>
      <w:r w:rsidRPr="005C42F6">
        <w:rPr>
          <w:rFonts w:ascii="Arial" w:eastAsia="Arial" w:hAnsi="Arial" w:cs="Arial"/>
          <w:lang w:val="fr-FR"/>
        </w:rPr>
        <w:t>30</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tes</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ne</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6"/>
          <w:lang w:val="fr-FR"/>
        </w:rPr>
        <w:t xml:space="preserve"> </w:t>
      </w:r>
      <w:r w:rsidRPr="005C42F6">
        <w:rPr>
          <w:rFonts w:ascii="Arial" w:eastAsia="Arial" w:hAnsi="Arial" w:cs="Arial"/>
          <w:spacing w:val="-1"/>
          <w:lang w:val="fr-FR"/>
        </w:rPr>
        <w:t>ê</w:t>
      </w:r>
      <w:r w:rsidRPr="005C42F6">
        <w:rPr>
          <w:rFonts w:ascii="Arial" w:eastAsia="Arial" w:hAnsi="Arial" w:cs="Arial"/>
          <w:lang w:val="fr-FR"/>
        </w:rPr>
        <w:t>tre</w:t>
      </w:r>
      <w:r w:rsidRPr="005C42F6">
        <w:rPr>
          <w:rFonts w:ascii="Arial" w:eastAsia="Arial" w:hAnsi="Arial" w:cs="Arial"/>
          <w:spacing w:val="-3"/>
          <w:lang w:val="fr-FR"/>
        </w:rPr>
        <w:t xml:space="preserve"> </w:t>
      </w:r>
      <w:r w:rsidRPr="005C42F6">
        <w:rPr>
          <w:rFonts w:ascii="Arial" w:eastAsia="Arial" w:hAnsi="Arial" w:cs="Arial"/>
          <w:spacing w:val="-1"/>
          <w:lang w:val="fr-FR"/>
        </w:rPr>
        <w:t>d</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a</w:t>
      </w:r>
      <w:r w:rsidRPr="005C42F6">
        <w:rPr>
          <w:rFonts w:ascii="Arial" w:eastAsia="Arial" w:hAnsi="Arial" w:cs="Arial"/>
          <w:spacing w:val="1"/>
          <w:lang w:val="fr-FR"/>
        </w:rPr>
        <w:t>ss</w:t>
      </w:r>
      <w:r w:rsidRPr="005C42F6">
        <w:rPr>
          <w:rFonts w:ascii="Arial" w:eastAsia="Arial" w:hAnsi="Arial" w:cs="Arial"/>
          <w:lang w:val="fr-FR"/>
        </w:rPr>
        <w:t>é</w:t>
      </w:r>
      <w:r w:rsidR="00F04EEC" w:rsidRPr="005C42F6">
        <w:rPr>
          <w:rFonts w:ascii="Arial" w:eastAsia="Arial" w:hAnsi="Arial" w:cs="Arial"/>
          <w:lang w:val="fr-FR"/>
        </w:rPr>
        <w:t>e</w:t>
      </w:r>
      <w:r w:rsidRPr="005C42F6">
        <w:rPr>
          <w:rFonts w:ascii="Arial" w:eastAsia="Arial" w:hAnsi="Arial" w:cs="Arial"/>
          <w:lang w:val="fr-FR"/>
        </w:rPr>
        <w:t>.</w:t>
      </w:r>
    </w:p>
    <w:p w14:paraId="1AF2B5E0" w14:textId="77777777" w:rsidR="00605EFF" w:rsidRPr="005C42F6" w:rsidRDefault="00605EFF" w:rsidP="00FB69E9">
      <w:pPr>
        <w:spacing w:line="220" w:lineRule="exact"/>
        <w:ind w:left="116" w:right="92"/>
        <w:jc w:val="both"/>
        <w:rPr>
          <w:rFonts w:ascii="Arial" w:hAnsi="Arial" w:cs="Arial"/>
          <w:sz w:val="22"/>
          <w:szCs w:val="22"/>
          <w:lang w:val="fr-FR"/>
        </w:rPr>
      </w:pPr>
    </w:p>
    <w:p w14:paraId="6C380E51" w14:textId="77777777" w:rsidR="00605EFF" w:rsidRPr="005C42F6" w:rsidRDefault="005B3DBA" w:rsidP="00FB69E9">
      <w:pPr>
        <w:spacing w:line="220" w:lineRule="exact"/>
        <w:ind w:left="116" w:right="88"/>
        <w:jc w:val="both"/>
        <w:rPr>
          <w:rFonts w:ascii="Arial" w:eastAsia="Arial" w:hAnsi="Arial" w:cs="Arial"/>
          <w:lang w:val="fr-FR"/>
        </w:rPr>
      </w:pPr>
      <w:r w:rsidRPr="005C42F6">
        <w:rPr>
          <w:rFonts w:ascii="Arial" w:eastAsia="Arial" w:hAnsi="Arial" w:cs="Arial"/>
          <w:lang w:val="fr-FR"/>
        </w:rPr>
        <w:t xml:space="preserve">Concernant </w:t>
      </w:r>
      <w:r w:rsidRPr="005C42F6">
        <w:rPr>
          <w:rFonts w:ascii="Arial" w:eastAsia="Arial" w:hAnsi="Arial" w:cs="Arial"/>
          <w:spacing w:val="1"/>
          <w:lang w:val="fr-FR"/>
        </w:rPr>
        <w:t>c</w:t>
      </w:r>
      <w:r w:rsidRPr="005C42F6">
        <w:rPr>
          <w:rFonts w:ascii="Arial" w:eastAsia="Arial" w:hAnsi="Arial" w:cs="Arial"/>
          <w:lang w:val="fr-FR"/>
        </w:rPr>
        <w:t>et</w:t>
      </w:r>
      <w:r w:rsidRPr="005C42F6">
        <w:rPr>
          <w:rFonts w:ascii="Arial" w:eastAsia="Arial" w:hAnsi="Arial" w:cs="Arial"/>
          <w:spacing w:val="-1"/>
          <w:lang w:val="fr-FR"/>
        </w:rPr>
        <w:t>t</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1"/>
          <w:lang w:val="fr-FR"/>
        </w:rPr>
        <w:t>é</w:t>
      </w:r>
      <w:r w:rsidRPr="005C42F6">
        <w:rPr>
          <w:rFonts w:ascii="Arial" w:eastAsia="Arial" w:hAnsi="Arial" w:cs="Arial"/>
          <w:lang w:val="fr-FR"/>
        </w:rPr>
        <w:t>g</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 xml:space="preserve">un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 xml:space="preserve">t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 et</w:t>
      </w:r>
      <w:r w:rsidRPr="005C42F6">
        <w:rPr>
          <w:rFonts w:ascii="Arial" w:eastAsia="Arial" w:hAnsi="Arial" w:cs="Arial"/>
          <w:spacing w:val="13"/>
          <w:lang w:val="fr-FR"/>
        </w:rPr>
        <w:t xml:space="preserve"> </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de 70</w:t>
      </w:r>
      <w:r w:rsidRPr="005C42F6">
        <w:rPr>
          <w:rFonts w:ascii="Arial" w:eastAsia="Arial" w:hAnsi="Arial" w:cs="Arial"/>
          <w:spacing w:val="9"/>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 xml:space="preserve">ures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 p</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spacing w:val="4"/>
          <w:lang w:val="fr-FR"/>
        </w:rPr>
        <w:t>m</w:t>
      </w:r>
      <w:r w:rsidRPr="005C42F6">
        <w:rPr>
          <w:rFonts w:ascii="Arial" w:eastAsia="Arial" w:hAnsi="Arial" w:cs="Arial"/>
          <w:lang w:val="fr-FR"/>
        </w:rPr>
        <w:t>ett</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10"/>
          <w:lang w:val="fr-FR"/>
        </w:rPr>
        <w:t xml:space="preserve"> </w:t>
      </w:r>
      <w:r w:rsidRPr="005C42F6">
        <w:rPr>
          <w:rFonts w:ascii="Arial" w:eastAsia="Arial" w:hAnsi="Arial" w:cs="Arial"/>
          <w:lang w:val="fr-FR"/>
        </w:rPr>
        <w:t>prendre</w:t>
      </w:r>
      <w:r w:rsidRPr="005C42F6">
        <w:rPr>
          <w:rFonts w:ascii="Arial" w:eastAsia="Arial" w:hAnsi="Arial" w:cs="Arial"/>
          <w:spacing w:val="6"/>
          <w:lang w:val="fr-FR"/>
        </w:rPr>
        <w:t xml:space="preserve"> </w:t>
      </w:r>
      <w:r w:rsidRPr="005C42F6">
        <w:rPr>
          <w:rFonts w:ascii="Arial" w:eastAsia="Arial" w:hAnsi="Arial" w:cs="Arial"/>
          <w:lang w:val="fr-FR"/>
        </w:rPr>
        <w:t>en</w:t>
      </w:r>
      <w:r w:rsidRPr="005C42F6">
        <w:rPr>
          <w:rFonts w:ascii="Arial" w:eastAsia="Arial" w:hAnsi="Arial" w:cs="Arial"/>
          <w:spacing w:val="10"/>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pte</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1"/>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 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spacing w:val="1"/>
          <w:lang w:val="fr-FR"/>
        </w:rPr>
        <w:t>r</w:t>
      </w:r>
      <w:r w:rsidRPr="005C42F6">
        <w:rPr>
          <w:rFonts w:ascii="Arial" w:eastAsia="Arial" w:hAnsi="Arial" w:cs="Arial"/>
          <w:lang w:val="fr-FR"/>
        </w:rPr>
        <w:t>e 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astre</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9"/>
          <w:lang w:val="fr-FR"/>
        </w:rPr>
        <w:t xml:space="preserve"> </w:t>
      </w:r>
      <w:r w:rsidRPr="005C42F6">
        <w:rPr>
          <w:rFonts w:ascii="Arial" w:eastAsia="Arial" w:hAnsi="Arial" w:cs="Arial"/>
          <w:lang w:val="fr-FR"/>
        </w:rPr>
        <w:t>Ce</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p</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p</w:t>
      </w:r>
      <w:r w:rsidRPr="005C42F6">
        <w:rPr>
          <w:rFonts w:ascii="Arial" w:eastAsia="Arial" w:hAnsi="Arial" w:cs="Arial"/>
          <w:lang w:val="fr-FR"/>
        </w:rPr>
        <w:t>as</w:t>
      </w:r>
      <w:r w:rsidRPr="005C42F6">
        <w:rPr>
          <w:rFonts w:ascii="Arial" w:eastAsia="Arial" w:hAnsi="Arial" w:cs="Arial"/>
          <w:spacing w:val="-2"/>
          <w:lang w:val="fr-FR"/>
        </w:rPr>
        <w:t xml:space="preserve"> </w:t>
      </w:r>
      <w:r w:rsidRPr="005C42F6">
        <w:rPr>
          <w:rFonts w:ascii="Arial" w:eastAsia="Arial" w:hAnsi="Arial" w:cs="Arial"/>
          <w:lang w:val="fr-FR"/>
        </w:rPr>
        <w:t>ê</w:t>
      </w:r>
      <w:r w:rsidRPr="005C42F6">
        <w:rPr>
          <w:rFonts w:ascii="Arial" w:eastAsia="Arial" w:hAnsi="Arial" w:cs="Arial"/>
          <w:spacing w:val="-1"/>
          <w:lang w:val="fr-FR"/>
        </w:rPr>
        <w:t>t</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1"/>
          <w:lang w:val="fr-FR"/>
        </w:rPr>
        <w:t>ili</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5"/>
          <w:lang w:val="fr-FR"/>
        </w:rPr>
        <w:t xml:space="preserve"> </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ca</w:t>
      </w:r>
      <w:r w:rsidRPr="005C42F6">
        <w:rPr>
          <w:rFonts w:ascii="Arial" w:eastAsia="Arial" w:hAnsi="Arial" w:cs="Arial"/>
          <w:spacing w:val="-1"/>
          <w:lang w:val="fr-FR"/>
        </w:rPr>
        <w:t>d</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l</w:t>
      </w:r>
      <w:r w:rsidRPr="005C42F6">
        <w:rPr>
          <w:rFonts w:ascii="Arial" w:eastAsia="Arial" w:hAnsi="Arial" w:cs="Arial"/>
          <w:spacing w:val="-1"/>
          <w:lang w:val="fr-FR"/>
        </w:rPr>
        <w:t>’</w:t>
      </w:r>
      <w:r w:rsidRPr="005C42F6">
        <w:rPr>
          <w:rFonts w:ascii="Arial" w:eastAsia="Arial" w:hAnsi="Arial" w:cs="Arial"/>
          <w:lang w:val="fr-FR"/>
        </w:rPr>
        <w:t>é</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b</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2"/>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 xml:space="preserve">t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l.</w:t>
      </w:r>
    </w:p>
    <w:p w14:paraId="3D8A1F41" w14:textId="77777777" w:rsidR="00605EFF" w:rsidRPr="005C42F6" w:rsidRDefault="00605EFF" w:rsidP="00FB69E9">
      <w:pPr>
        <w:spacing w:line="220" w:lineRule="exact"/>
        <w:ind w:left="116" w:right="92"/>
        <w:jc w:val="both"/>
        <w:rPr>
          <w:rFonts w:ascii="Arial" w:hAnsi="Arial" w:cs="Arial"/>
          <w:sz w:val="22"/>
          <w:szCs w:val="22"/>
          <w:lang w:val="fr-FR"/>
        </w:rPr>
      </w:pPr>
    </w:p>
    <w:p w14:paraId="76DDD4C1" w14:textId="77777777" w:rsidR="00605EFF" w:rsidRPr="005C42F6" w:rsidRDefault="00605EFF" w:rsidP="00FB69E9">
      <w:pPr>
        <w:spacing w:line="220" w:lineRule="exact"/>
        <w:ind w:left="116" w:right="92"/>
        <w:jc w:val="both"/>
        <w:rPr>
          <w:rFonts w:ascii="Arial" w:hAnsi="Arial" w:cs="Arial"/>
          <w:sz w:val="22"/>
          <w:szCs w:val="22"/>
          <w:lang w:val="fr-FR"/>
        </w:rPr>
      </w:pPr>
    </w:p>
    <w:p w14:paraId="3737EFA4" w14:textId="51D8A3ED" w:rsidR="00E5059B" w:rsidRPr="005C42F6" w:rsidRDefault="00E5059B" w:rsidP="00FB69E9">
      <w:pPr>
        <w:spacing w:line="220" w:lineRule="exact"/>
        <w:ind w:left="116" w:right="92"/>
        <w:jc w:val="both"/>
        <w:rPr>
          <w:rFonts w:ascii="Arial" w:hAnsi="Arial" w:cs="Arial"/>
          <w:sz w:val="22"/>
          <w:szCs w:val="22"/>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00145DEE">
        <w:rPr>
          <w:rFonts w:ascii="Arial" w:eastAsia="Arial" w:hAnsi="Arial" w:cs="Arial"/>
          <w:b/>
          <w:lang w:val="fr-FR"/>
        </w:rPr>
        <w:t xml:space="preserve"> </w:t>
      </w:r>
      <w:r w:rsidR="00145DEE" w:rsidRPr="00145DEE">
        <w:rPr>
          <w:rFonts w:ascii="Arial" w:eastAsia="Arial" w:hAnsi="Arial" w:cs="Arial"/>
          <w:b/>
          <w:color w:val="002060"/>
          <w:spacing w:val="-1"/>
          <w:highlight w:val="lightGray"/>
          <w:lang w:val="fr-FR"/>
        </w:rPr>
        <w:t>52</w:t>
      </w:r>
      <w:r w:rsidRPr="005C42F6">
        <w:rPr>
          <w:rFonts w:ascii="Arial" w:eastAsia="Arial" w:hAnsi="Arial" w:cs="Arial"/>
          <w:b/>
          <w:spacing w:val="-3"/>
          <w:lang w:val="fr-FR"/>
        </w:rPr>
        <w:t xml:space="preserve"> </w:t>
      </w:r>
      <w:r w:rsidRPr="005C42F6">
        <w:rPr>
          <w:rFonts w:ascii="Arial" w:eastAsia="Arial" w:hAnsi="Arial" w:cs="Arial"/>
          <w:b/>
          <w:lang w:val="fr-FR"/>
        </w:rPr>
        <w:t>: Rém</w:t>
      </w:r>
      <w:r w:rsidRPr="005C42F6">
        <w:rPr>
          <w:rFonts w:ascii="Arial" w:eastAsia="Arial" w:hAnsi="Arial" w:cs="Arial"/>
          <w:b/>
          <w:spacing w:val="1"/>
          <w:lang w:val="fr-FR"/>
        </w:rPr>
        <w:t>u</w:t>
      </w:r>
      <w:r w:rsidRPr="005C42F6">
        <w:rPr>
          <w:rFonts w:ascii="Arial" w:eastAsia="Arial" w:hAnsi="Arial" w:cs="Arial"/>
          <w:b/>
          <w:lang w:val="fr-FR"/>
        </w:rPr>
        <w:t>né</w:t>
      </w:r>
      <w:r w:rsidRPr="005C42F6">
        <w:rPr>
          <w:rFonts w:ascii="Arial" w:eastAsia="Arial" w:hAnsi="Arial" w:cs="Arial"/>
          <w:b/>
          <w:spacing w:val="-1"/>
          <w:lang w:val="fr-FR"/>
        </w:rPr>
        <w:t>r</w:t>
      </w:r>
      <w:r w:rsidRPr="005C42F6">
        <w:rPr>
          <w:rFonts w:ascii="Arial" w:eastAsia="Arial" w:hAnsi="Arial" w:cs="Arial"/>
          <w:b/>
          <w:lang w:val="fr-FR"/>
        </w:rPr>
        <w:t>ati</w:t>
      </w:r>
      <w:r w:rsidRPr="005C42F6">
        <w:rPr>
          <w:rFonts w:ascii="Arial" w:eastAsia="Arial" w:hAnsi="Arial" w:cs="Arial"/>
          <w:b/>
          <w:spacing w:val="1"/>
          <w:lang w:val="fr-FR"/>
        </w:rPr>
        <w:t>o</w:t>
      </w:r>
      <w:r w:rsidRPr="005C42F6">
        <w:rPr>
          <w:rFonts w:ascii="Arial" w:eastAsia="Arial" w:hAnsi="Arial" w:cs="Arial"/>
          <w:b/>
          <w:lang w:val="fr-FR"/>
        </w:rPr>
        <w:t>n</w:t>
      </w:r>
    </w:p>
    <w:p w14:paraId="77F14669" w14:textId="77777777" w:rsidR="00E5059B" w:rsidRPr="005C42F6" w:rsidRDefault="00E5059B" w:rsidP="00FB69E9">
      <w:pPr>
        <w:spacing w:line="220" w:lineRule="exact"/>
        <w:ind w:left="116" w:right="92"/>
        <w:jc w:val="both"/>
        <w:rPr>
          <w:rFonts w:ascii="Arial" w:hAnsi="Arial" w:cs="Arial"/>
          <w:sz w:val="22"/>
          <w:szCs w:val="22"/>
          <w:lang w:val="fr-FR"/>
        </w:rPr>
      </w:pPr>
    </w:p>
    <w:p w14:paraId="7E271032" w14:textId="77777777" w:rsidR="00605EFF" w:rsidRPr="005C42F6" w:rsidRDefault="005B3DBA" w:rsidP="00FB69E9">
      <w:pPr>
        <w:spacing w:line="220" w:lineRule="exact"/>
        <w:ind w:left="116" w:right="87"/>
        <w:jc w:val="both"/>
        <w:rPr>
          <w:rFonts w:ascii="Arial" w:eastAsia="Arial" w:hAnsi="Arial" w:cs="Arial"/>
          <w:lang w:val="fr-FR"/>
        </w:rPr>
      </w:pPr>
      <w:r w:rsidRPr="005C42F6">
        <w:rPr>
          <w:rFonts w:ascii="Arial" w:eastAsia="Arial" w:hAnsi="Arial" w:cs="Arial"/>
          <w:lang w:val="fr-FR"/>
        </w:rPr>
        <w:t>La</w:t>
      </w:r>
      <w:r w:rsidRPr="005C42F6">
        <w:rPr>
          <w:rFonts w:ascii="Arial" w:eastAsia="Arial" w:hAnsi="Arial" w:cs="Arial"/>
          <w:spacing w:val="4"/>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8"/>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ue</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oi</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lang w:val="fr-FR"/>
        </w:rPr>
        <w:t>être</w:t>
      </w:r>
      <w:r w:rsidRPr="005C42F6">
        <w:rPr>
          <w:rFonts w:ascii="Arial" w:eastAsia="Arial" w:hAnsi="Arial" w:cs="Arial"/>
          <w:spacing w:val="5"/>
          <w:lang w:val="fr-FR"/>
        </w:rPr>
        <w:t xml:space="preserve"> </w:t>
      </w:r>
      <w:r w:rsidRPr="005C42F6">
        <w:rPr>
          <w:rFonts w:ascii="Arial" w:eastAsia="Arial" w:hAnsi="Arial" w:cs="Arial"/>
          <w:lang w:val="fr-FR"/>
        </w:rPr>
        <w:t>au</w:t>
      </w:r>
      <w:r w:rsidRPr="005C42F6">
        <w:rPr>
          <w:rFonts w:ascii="Arial" w:eastAsia="Arial" w:hAnsi="Arial" w:cs="Arial"/>
          <w:spacing w:val="2"/>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ns é</w:t>
      </w:r>
      <w:r w:rsidRPr="005C42F6">
        <w:rPr>
          <w:rFonts w:ascii="Arial" w:eastAsia="Arial" w:hAnsi="Arial" w:cs="Arial"/>
          <w:spacing w:val="-1"/>
          <w:lang w:val="fr-FR"/>
        </w:rPr>
        <w:t>g</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au</w:t>
      </w:r>
      <w:r w:rsidRPr="005C42F6">
        <w:rPr>
          <w:rFonts w:ascii="Arial" w:eastAsia="Arial" w:hAnsi="Arial" w:cs="Arial"/>
          <w:spacing w:val="2"/>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 xml:space="preserve">um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e</w:t>
      </w:r>
      <w:r w:rsidRPr="005C42F6">
        <w:rPr>
          <w:rFonts w:ascii="Arial" w:eastAsia="Arial" w:hAnsi="Arial" w:cs="Arial"/>
          <w:lang w:val="fr-FR"/>
        </w:rPr>
        <w:t>l</w:t>
      </w:r>
      <w:r w:rsidRPr="005C42F6">
        <w:rPr>
          <w:rFonts w:ascii="Arial" w:eastAsia="Arial" w:hAnsi="Arial" w:cs="Arial"/>
          <w:spacing w:val="-5"/>
          <w:lang w:val="fr-FR"/>
        </w:rPr>
        <w:t xml:space="preserve"> </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ti</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bl</w:t>
      </w:r>
      <w:r w:rsidRPr="005C42F6">
        <w:rPr>
          <w:rFonts w:ascii="Arial" w:eastAsia="Arial" w:hAnsi="Arial" w:cs="Arial"/>
          <w:lang w:val="fr-FR"/>
        </w:rPr>
        <w:t>e au</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été</w:t>
      </w:r>
      <w:r w:rsidRPr="005C42F6">
        <w:rPr>
          <w:rFonts w:ascii="Arial" w:eastAsia="Arial" w:hAnsi="Arial" w:cs="Arial"/>
          <w:spacing w:val="-9"/>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0"/>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14"/>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prises</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r w:rsidR="00B56A64" w:rsidRPr="005C42F6">
        <w:rPr>
          <w:rFonts w:ascii="Arial" w:eastAsia="Arial" w:hAnsi="Arial" w:cs="Arial"/>
          <w:lang w:val="fr-FR"/>
        </w:rPr>
        <w:t>.</w:t>
      </w:r>
    </w:p>
    <w:p w14:paraId="3BA5374A" w14:textId="77777777" w:rsidR="00605EFF" w:rsidRPr="005C42F6" w:rsidRDefault="00605EFF" w:rsidP="00FB69E9">
      <w:pPr>
        <w:spacing w:line="220" w:lineRule="exact"/>
        <w:ind w:left="116" w:right="92"/>
        <w:jc w:val="both"/>
        <w:rPr>
          <w:rFonts w:ascii="Arial" w:hAnsi="Arial" w:cs="Arial"/>
          <w:sz w:val="22"/>
          <w:szCs w:val="22"/>
          <w:lang w:val="fr-FR"/>
        </w:rPr>
      </w:pPr>
    </w:p>
    <w:p w14:paraId="4C46E5BA" w14:textId="77777777" w:rsidR="00605EFF" w:rsidRPr="005C42F6" w:rsidRDefault="005B3DBA" w:rsidP="00B53A92">
      <w:pPr>
        <w:spacing w:line="220" w:lineRule="exact"/>
        <w:ind w:left="116" w:right="87"/>
        <w:jc w:val="both"/>
        <w:rPr>
          <w:rFonts w:ascii="Arial" w:eastAsia="Arial" w:hAnsi="Arial" w:cs="Arial"/>
          <w:lang w:val="fr-FR"/>
        </w:rPr>
      </w:pPr>
      <w:r w:rsidRPr="005C42F6">
        <w:rPr>
          <w:rFonts w:ascii="Arial" w:eastAsia="Arial" w:hAnsi="Arial" w:cs="Arial"/>
          <w:lang w:val="fr-FR"/>
        </w:rPr>
        <w:t>Ce forfait s’accompagne d’un mode de contrôle de la durée réelle du travail.</w:t>
      </w:r>
    </w:p>
    <w:p w14:paraId="56E7F439" w14:textId="77777777" w:rsidR="00605EFF" w:rsidRPr="005C42F6" w:rsidRDefault="00605EFF" w:rsidP="00FB69E9">
      <w:pPr>
        <w:spacing w:line="220" w:lineRule="exact"/>
        <w:ind w:left="116" w:right="92"/>
        <w:jc w:val="both"/>
        <w:rPr>
          <w:rFonts w:ascii="Arial" w:hAnsi="Arial" w:cs="Arial"/>
          <w:sz w:val="22"/>
          <w:szCs w:val="22"/>
          <w:lang w:val="fr-FR"/>
        </w:rPr>
      </w:pPr>
    </w:p>
    <w:p w14:paraId="1B911EE1" w14:textId="77777777" w:rsidR="00605EFF" w:rsidRPr="005C42F6" w:rsidRDefault="005B3DBA" w:rsidP="00B53A92">
      <w:pPr>
        <w:spacing w:line="220" w:lineRule="exact"/>
        <w:ind w:left="116" w:right="82"/>
        <w:jc w:val="both"/>
        <w:rPr>
          <w:rFonts w:ascii="Arial" w:eastAsia="Arial" w:hAnsi="Arial" w:cs="Arial"/>
          <w:lang w:val="fr-FR"/>
        </w:rPr>
      </w:pPr>
      <w:r w:rsidRPr="005C42F6">
        <w:rPr>
          <w:rFonts w:ascii="Arial" w:eastAsia="Arial" w:hAnsi="Arial" w:cs="Arial"/>
          <w:lang w:val="fr-FR"/>
        </w:rPr>
        <w:t>L’inclusion du paiement des heures supplémentaires dans la rémunération forfaitaire doit résulter d’un accord de volonté des parties, d’une disposition expresse du contrat de travail ou d’un avenant à celui</w:t>
      </w:r>
      <w:r w:rsidR="00B53A92" w:rsidRPr="005C42F6">
        <w:rPr>
          <w:rFonts w:ascii="Arial" w:eastAsia="Arial" w:hAnsi="Arial" w:cs="Arial"/>
          <w:lang w:val="fr-FR"/>
        </w:rPr>
        <w:t>-</w:t>
      </w:r>
      <w:r w:rsidRPr="005C42F6">
        <w:rPr>
          <w:rFonts w:ascii="Arial" w:eastAsia="Arial" w:hAnsi="Arial" w:cs="Arial"/>
          <w:lang w:val="fr-FR"/>
        </w:rPr>
        <w:t>ci.</w:t>
      </w:r>
    </w:p>
    <w:p w14:paraId="295A4DFE" w14:textId="77777777" w:rsidR="00605EFF" w:rsidRPr="005C42F6" w:rsidRDefault="00605EFF" w:rsidP="00B53A92">
      <w:pPr>
        <w:spacing w:line="220" w:lineRule="exact"/>
        <w:ind w:left="116" w:right="82"/>
        <w:jc w:val="both"/>
        <w:rPr>
          <w:rFonts w:ascii="Arial" w:eastAsia="Arial" w:hAnsi="Arial" w:cs="Arial"/>
          <w:lang w:val="fr-FR"/>
        </w:rPr>
      </w:pPr>
    </w:p>
    <w:p w14:paraId="086EE238" w14:textId="77777777" w:rsidR="00605EFF" w:rsidRPr="005C42F6" w:rsidRDefault="00605EFF" w:rsidP="00FB69E9">
      <w:pPr>
        <w:spacing w:line="220" w:lineRule="exact"/>
        <w:ind w:left="116" w:right="92"/>
        <w:jc w:val="both"/>
        <w:rPr>
          <w:rFonts w:ascii="Arial" w:hAnsi="Arial" w:cs="Arial"/>
          <w:sz w:val="22"/>
          <w:szCs w:val="22"/>
          <w:lang w:val="fr-FR"/>
        </w:rPr>
      </w:pPr>
    </w:p>
    <w:p w14:paraId="20E922C3" w14:textId="34A8AD39" w:rsidR="00605EFF" w:rsidRPr="005C42F6" w:rsidRDefault="00E5059B" w:rsidP="00FB69E9">
      <w:pPr>
        <w:spacing w:line="220" w:lineRule="exact"/>
        <w:ind w:left="116" w:right="92"/>
        <w:jc w:val="both"/>
        <w:rPr>
          <w:rFonts w:ascii="Arial" w:eastAsia="Arial" w:hAnsi="Arial" w:cs="Arial"/>
          <w:b/>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145DEE">
        <w:rPr>
          <w:rFonts w:ascii="Arial" w:eastAsia="Arial" w:hAnsi="Arial" w:cs="Arial"/>
          <w:b/>
          <w:color w:val="002060"/>
          <w:spacing w:val="-1"/>
          <w:highlight w:val="lightGray"/>
          <w:lang w:val="fr-FR"/>
        </w:rPr>
        <w:t>53</w:t>
      </w:r>
      <w:r w:rsidRPr="005C42F6">
        <w:rPr>
          <w:rFonts w:ascii="Arial" w:eastAsia="Arial" w:hAnsi="Arial" w:cs="Arial"/>
          <w:b/>
          <w:spacing w:val="-3"/>
          <w:lang w:val="fr-FR"/>
        </w:rPr>
        <w:t xml:space="preserve"> </w:t>
      </w:r>
      <w:r w:rsidRPr="005C42F6">
        <w:rPr>
          <w:rFonts w:ascii="Arial" w:eastAsia="Arial" w:hAnsi="Arial" w:cs="Arial"/>
          <w:b/>
          <w:lang w:val="fr-FR"/>
        </w:rPr>
        <w:t>: Heures</w:t>
      </w:r>
      <w:r w:rsidRPr="005C42F6">
        <w:rPr>
          <w:rFonts w:ascii="Arial" w:eastAsia="Arial" w:hAnsi="Arial" w:cs="Arial"/>
          <w:b/>
          <w:spacing w:val="-8"/>
          <w:lang w:val="fr-FR"/>
        </w:rPr>
        <w:t xml:space="preserve"> </w:t>
      </w:r>
      <w:r w:rsidRPr="005C42F6">
        <w:rPr>
          <w:rFonts w:ascii="Arial" w:eastAsia="Arial" w:hAnsi="Arial" w:cs="Arial"/>
          <w:b/>
          <w:lang w:val="fr-FR"/>
        </w:rPr>
        <w:t>su</w:t>
      </w:r>
      <w:r w:rsidRPr="005C42F6">
        <w:rPr>
          <w:rFonts w:ascii="Arial" w:eastAsia="Arial" w:hAnsi="Arial" w:cs="Arial"/>
          <w:b/>
          <w:spacing w:val="1"/>
          <w:lang w:val="fr-FR"/>
        </w:rPr>
        <w:t>p</w:t>
      </w:r>
      <w:r w:rsidRPr="005C42F6">
        <w:rPr>
          <w:rFonts w:ascii="Arial" w:eastAsia="Arial" w:hAnsi="Arial" w:cs="Arial"/>
          <w:b/>
          <w:lang w:val="fr-FR"/>
        </w:rPr>
        <w:t>plémen</w:t>
      </w:r>
      <w:r w:rsidRPr="005C42F6">
        <w:rPr>
          <w:rFonts w:ascii="Arial" w:eastAsia="Arial" w:hAnsi="Arial" w:cs="Arial"/>
          <w:b/>
          <w:spacing w:val="1"/>
          <w:lang w:val="fr-FR"/>
        </w:rPr>
        <w:t>t</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Pr="005C42F6">
        <w:rPr>
          <w:rFonts w:ascii="Arial" w:eastAsia="Arial" w:hAnsi="Arial" w:cs="Arial"/>
          <w:b/>
          <w:spacing w:val="-16"/>
          <w:lang w:val="fr-FR"/>
        </w:rPr>
        <w:t xml:space="preserve"> </w:t>
      </w:r>
      <w:r w:rsidRPr="005C42F6">
        <w:rPr>
          <w:rFonts w:ascii="Arial" w:eastAsia="Arial" w:hAnsi="Arial" w:cs="Arial"/>
          <w:b/>
          <w:lang w:val="fr-FR"/>
        </w:rPr>
        <w:t>lors</w:t>
      </w:r>
      <w:r w:rsidRPr="005C42F6">
        <w:rPr>
          <w:rFonts w:ascii="Arial" w:eastAsia="Arial" w:hAnsi="Arial" w:cs="Arial"/>
          <w:b/>
          <w:spacing w:val="-5"/>
          <w:lang w:val="fr-FR"/>
        </w:rPr>
        <w:t xml:space="preserve"> </w:t>
      </w:r>
      <w:r w:rsidRPr="005C42F6">
        <w:rPr>
          <w:rFonts w:ascii="Arial" w:eastAsia="Arial" w:hAnsi="Arial" w:cs="Arial"/>
          <w:b/>
          <w:lang w:val="fr-FR"/>
        </w:rPr>
        <w:t>des astreintes</w:t>
      </w:r>
    </w:p>
    <w:p w14:paraId="2AE750F5" w14:textId="77777777" w:rsidR="00E5059B" w:rsidRPr="005C42F6" w:rsidRDefault="00E5059B" w:rsidP="00FB69E9">
      <w:pPr>
        <w:spacing w:line="220" w:lineRule="exact"/>
        <w:ind w:left="116" w:right="92"/>
        <w:jc w:val="both"/>
        <w:rPr>
          <w:rFonts w:ascii="Arial" w:hAnsi="Arial" w:cs="Arial"/>
          <w:sz w:val="22"/>
          <w:szCs w:val="22"/>
          <w:lang w:val="fr-FR"/>
        </w:rPr>
      </w:pPr>
    </w:p>
    <w:p w14:paraId="071990BD"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lang w:val="fr-FR"/>
        </w:rPr>
        <w:t>Les heures supplémentaires, effectuées dans le cadre d’une astreinte, sont celles effectuées au-delà du forfait mensuel contractuellement défini, et de 16</w:t>
      </w:r>
      <w:r w:rsidR="00CA754C" w:rsidRPr="005C42F6">
        <w:rPr>
          <w:rFonts w:ascii="Arial" w:eastAsia="Arial" w:hAnsi="Arial" w:cs="Arial"/>
          <w:lang w:val="fr-FR"/>
        </w:rPr>
        <w:t>2</w:t>
      </w:r>
      <w:r w:rsidRPr="005C42F6">
        <w:rPr>
          <w:rFonts w:ascii="Arial" w:eastAsia="Arial" w:hAnsi="Arial" w:cs="Arial"/>
          <w:lang w:val="fr-FR"/>
        </w:rPr>
        <w:t xml:space="preserve"> heures</w:t>
      </w:r>
      <w:r w:rsidR="00CA754C" w:rsidRPr="005C42F6">
        <w:rPr>
          <w:rFonts w:ascii="Arial" w:eastAsia="Arial" w:hAnsi="Arial" w:cs="Arial"/>
          <w:lang w:val="fr-FR"/>
        </w:rPr>
        <w:t xml:space="preserve"> 30 minutes</w:t>
      </w:r>
      <w:r w:rsidRPr="005C42F6">
        <w:rPr>
          <w:rFonts w:ascii="Arial" w:eastAsia="Arial" w:hAnsi="Arial" w:cs="Arial"/>
          <w:lang w:val="fr-FR"/>
        </w:rPr>
        <w:t xml:space="preserve"> par mois au maximum. Elles s’ajoutent à la rémunération forfaitaire du mois en cause.</w:t>
      </w:r>
    </w:p>
    <w:p w14:paraId="7AD24BF1" w14:textId="77777777" w:rsidR="00605EFF" w:rsidRPr="005C42F6" w:rsidRDefault="00605EFF" w:rsidP="00FB69E9">
      <w:pPr>
        <w:ind w:left="116" w:right="2478"/>
        <w:jc w:val="both"/>
        <w:rPr>
          <w:rFonts w:ascii="Arial" w:eastAsia="Arial" w:hAnsi="Arial" w:cs="Arial"/>
          <w:lang w:val="fr-FR"/>
        </w:rPr>
      </w:pPr>
    </w:p>
    <w:p w14:paraId="70B85FF9" w14:textId="77777777" w:rsidR="00605EFF" w:rsidRPr="005C42F6" w:rsidRDefault="00605EFF" w:rsidP="00FB69E9">
      <w:pPr>
        <w:ind w:left="116" w:right="2478"/>
        <w:jc w:val="both"/>
        <w:rPr>
          <w:rFonts w:ascii="Arial" w:eastAsia="Arial" w:hAnsi="Arial" w:cs="Arial"/>
          <w:lang w:val="fr-FR"/>
        </w:rPr>
      </w:pPr>
    </w:p>
    <w:p w14:paraId="6C46C45F" w14:textId="77777777" w:rsidR="00B60AAE" w:rsidRPr="005C42F6" w:rsidRDefault="00B60AAE" w:rsidP="00FB69E9">
      <w:pPr>
        <w:rPr>
          <w:rFonts w:ascii="Arial" w:eastAsia="Arial" w:hAnsi="Arial" w:cs="Arial"/>
          <w:lang w:val="fr-FR"/>
        </w:rPr>
      </w:pPr>
      <w:r w:rsidRPr="005C42F6">
        <w:rPr>
          <w:rFonts w:ascii="Arial" w:eastAsia="Arial" w:hAnsi="Arial" w:cs="Arial"/>
          <w:lang w:val="fr-FR"/>
        </w:rPr>
        <w:br w:type="page"/>
      </w:r>
    </w:p>
    <w:p w14:paraId="7BB1FFD0" w14:textId="108F050E" w:rsidR="005B2FF7" w:rsidRPr="005C42F6" w:rsidRDefault="005B2FF7" w:rsidP="00FB69E9">
      <w:pPr>
        <w:spacing w:line="220" w:lineRule="exact"/>
        <w:ind w:left="116" w:right="92"/>
        <w:jc w:val="both"/>
        <w:rPr>
          <w:rFonts w:ascii="Arial" w:eastAsia="Arial" w:hAnsi="Arial" w:cs="Arial"/>
          <w:sz w:val="22"/>
          <w:szCs w:val="22"/>
          <w:lang w:val="fr-FR"/>
        </w:rPr>
      </w:pPr>
      <w:bookmarkStart w:id="10" w:name="_Hlk531888069"/>
      <w:r w:rsidRPr="005C42F6">
        <w:rPr>
          <w:rFonts w:ascii="Arial" w:eastAsia="Arial" w:hAnsi="Arial" w:cs="Arial"/>
          <w:b/>
          <w:spacing w:val="2"/>
          <w:sz w:val="24"/>
          <w:szCs w:val="24"/>
          <w:lang w:val="fr-FR"/>
        </w:rPr>
        <w:lastRenderedPageBreak/>
        <w:t>C</w:t>
      </w:r>
      <w:r w:rsidRPr="005C42F6">
        <w:rPr>
          <w:rFonts w:ascii="Arial" w:eastAsia="Arial" w:hAnsi="Arial" w:cs="Arial"/>
          <w:b/>
          <w:sz w:val="24"/>
          <w:szCs w:val="24"/>
          <w:lang w:val="fr-FR"/>
        </w:rPr>
        <w:t>hapitre</w:t>
      </w:r>
      <w:r w:rsidRPr="005C42F6">
        <w:rPr>
          <w:rFonts w:ascii="Arial" w:eastAsia="Arial" w:hAnsi="Arial" w:cs="Arial"/>
          <w:b/>
          <w:spacing w:val="2"/>
          <w:sz w:val="24"/>
          <w:szCs w:val="24"/>
          <w:lang w:val="fr-FR"/>
        </w:rPr>
        <w:t xml:space="preserve"> </w:t>
      </w:r>
      <w:r w:rsidR="00145DEE" w:rsidRPr="00145DEE">
        <w:rPr>
          <w:rFonts w:ascii="Arial" w:eastAsia="Arial" w:hAnsi="Arial" w:cs="Arial"/>
          <w:b/>
          <w:color w:val="002060"/>
          <w:spacing w:val="2"/>
          <w:sz w:val="24"/>
          <w:szCs w:val="24"/>
          <w:highlight w:val="lightGray"/>
          <w:lang w:val="fr-FR"/>
        </w:rPr>
        <w:t>9</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Forfait des cadres </w:t>
      </w:r>
    </w:p>
    <w:bookmarkEnd w:id="10"/>
    <w:p w14:paraId="76AFC65F" w14:textId="77777777" w:rsidR="005B2FF7" w:rsidRPr="005C42F6" w:rsidRDefault="005B2FF7" w:rsidP="00FB69E9">
      <w:pPr>
        <w:ind w:left="116" w:right="2478"/>
        <w:jc w:val="both"/>
        <w:rPr>
          <w:rFonts w:ascii="Arial" w:eastAsia="Arial" w:hAnsi="Arial" w:cs="Arial"/>
          <w:lang w:val="fr-FR"/>
        </w:rPr>
      </w:pPr>
    </w:p>
    <w:p w14:paraId="505A156F" w14:textId="77777777" w:rsidR="00605EFF" w:rsidRPr="005C42F6" w:rsidRDefault="00605EFF" w:rsidP="00FB69E9">
      <w:pPr>
        <w:ind w:left="116" w:right="2478"/>
        <w:jc w:val="both"/>
        <w:rPr>
          <w:rFonts w:ascii="Arial" w:eastAsia="Arial" w:hAnsi="Arial" w:cs="Arial"/>
          <w:lang w:val="fr-FR"/>
        </w:rPr>
      </w:pPr>
    </w:p>
    <w:p w14:paraId="2AF524F5" w14:textId="051EA6C5" w:rsidR="00984A04" w:rsidRPr="005C42F6" w:rsidRDefault="00984A04"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 xml:space="preserve">Section </w:t>
      </w:r>
      <w:r w:rsidR="005404AA" w:rsidRPr="005404AA">
        <w:rPr>
          <w:rFonts w:ascii="Arial" w:eastAsia="Arial" w:hAnsi="Arial" w:cs="Arial"/>
          <w:b/>
          <w:color w:val="002060"/>
          <w:spacing w:val="-1"/>
          <w:sz w:val="22"/>
          <w:szCs w:val="22"/>
          <w:highlight w:val="lightGray"/>
          <w:lang w:val="fr-FR"/>
        </w:rPr>
        <w:t>9</w:t>
      </w:r>
      <w:r w:rsidRPr="005C42F6">
        <w:rPr>
          <w:rFonts w:ascii="Arial" w:eastAsia="Arial" w:hAnsi="Arial" w:cs="Arial"/>
          <w:b/>
          <w:spacing w:val="-1"/>
          <w:sz w:val="22"/>
          <w:szCs w:val="22"/>
          <w:lang w:val="fr-FR"/>
        </w:rPr>
        <w:t xml:space="preserve">.1 – Forfait en jours </w:t>
      </w:r>
    </w:p>
    <w:p w14:paraId="1997987C" w14:textId="77777777" w:rsidR="00984A04" w:rsidRPr="005C42F6" w:rsidRDefault="00984A04" w:rsidP="00FB69E9">
      <w:pPr>
        <w:ind w:left="116" w:right="2478"/>
        <w:jc w:val="both"/>
        <w:rPr>
          <w:rFonts w:ascii="Arial" w:eastAsia="Arial" w:hAnsi="Arial" w:cs="Arial"/>
          <w:lang w:val="fr-FR"/>
        </w:rPr>
      </w:pPr>
    </w:p>
    <w:p w14:paraId="67C1797A" w14:textId="77777777" w:rsidR="00984A04" w:rsidRPr="005C42F6" w:rsidRDefault="00984A04" w:rsidP="00FB69E9">
      <w:pPr>
        <w:ind w:left="116" w:right="2478"/>
        <w:jc w:val="both"/>
        <w:rPr>
          <w:rFonts w:ascii="Arial" w:eastAsia="Arial" w:hAnsi="Arial" w:cs="Arial"/>
          <w:lang w:val="fr-FR"/>
        </w:rPr>
      </w:pPr>
    </w:p>
    <w:p w14:paraId="045E3283" w14:textId="3D850227" w:rsidR="00984A04"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00B167B2" w:rsidRPr="005404AA">
        <w:rPr>
          <w:rFonts w:ascii="Arial" w:eastAsia="Arial" w:hAnsi="Arial" w:cs="Arial"/>
          <w:b/>
          <w:color w:val="002060"/>
          <w:highlight w:val="lightGray"/>
          <w:lang w:val="fr-FR"/>
        </w:rPr>
        <w:t>5</w:t>
      </w:r>
      <w:r w:rsidR="005404AA" w:rsidRPr="005404AA">
        <w:rPr>
          <w:rFonts w:ascii="Arial" w:eastAsia="Arial" w:hAnsi="Arial" w:cs="Arial"/>
          <w:b/>
          <w:color w:val="002060"/>
          <w:highlight w:val="lightGray"/>
          <w:lang w:val="fr-FR"/>
        </w:rPr>
        <w:t>4</w:t>
      </w:r>
      <w:r w:rsidR="005D0B08" w:rsidRPr="005C42F6">
        <w:rPr>
          <w:rFonts w:ascii="Arial" w:eastAsia="Arial" w:hAnsi="Arial" w:cs="Arial"/>
          <w:b/>
          <w:lang w:val="fr-FR"/>
        </w:rPr>
        <w:t> :</w:t>
      </w:r>
      <w:r w:rsidRPr="005C42F6">
        <w:rPr>
          <w:rFonts w:ascii="Arial" w:eastAsia="Arial" w:hAnsi="Arial" w:cs="Arial"/>
          <w:b/>
          <w:lang w:val="fr-FR"/>
        </w:rPr>
        <w:t xml:space="preserve"> Salariés concernés</w:t>
      </w:r>
    </w:p>
    <w:p w14:paraId="2CC4825D" w14:textId="77777777" w:rsidR="00984A04" w:rsidRPr="005C42F6" w:rsidRDefault="00984A04" w:rsidP="00FB69E9">
      <w:pPr>
        <w:ind w:left="116" w:right="2478"/>
        <w:jc w:val="both"/>
        <w:rPr>
          <w:rFonts w:ascii="Arial" w:eastAsia="Arial" w:hAnsi="Arial" w:cs="Arial"/>
          <w:lang w:val="fr-FR"/>
        </w:rPr>
      </w:pPr>
    </w:p>
    <w:p w14:paraId="09C9FB29"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lang w:val="fr-FR"/>
        </w:rPr>
        <w:t>Con</w:t>
      </w:r>
      <w:r w:rsidRPr="005C42F6">
        <w:rPr>
          <w:rFonts w:ascii="Arial" w:eastAsia="Arial" w:hAnsi="Arial" w:cs="Arial"/>
          <w:spacing w:val="1"/>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1"/>
          <w:lang w:val="fr-FR"/>
        </w:rPr>
        <w:t xml:space="preserve"> </w:t>
      </w:r>
      <w:r w:rsidRPr="005C42F6">
        <w:rPr>
          <w:rFonts w:ascii="Arial" w:eastAsia="Arial" w:hAnsi="Arial" w:cs="Arial"/>
          <w:lang w:val="fr-FR"/>
        </w:rPr>
        <w:t>à</w:t>
      </w:r>
      <w:r w:rsidRPr="005C42F6">
        <w:rPr>
          <w:rFonts w:ascii="Arial" w:eastAsia="Arial" w:hAnsi="Arial" w:cs="Arial"/>
          <w:spacing w:val="1"/>
          <w:lang w:val="fr-FR"/>
        </w:rPr>
        <w:t xml:space="preserve"> </w:t>
      </w:r>
      <w:r w:rsidRPr="005C42F6">
        <w:rPr>
          <w:rFonts w:ascii="Arial" w:eastAsia="Arial" w:hAnsi="Arial" w:cs="Arial"/>
          <w:spacing w:val="-1"/>
          <w:lang w:val="fr-FR"/>
        </w:rPr>
        <w:t>l’</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L.</w:t>
      </w:r>
      <w:r w:rsidRPr="005C42F6">
        <w:rPr>
          <w:rFonts w:ascii="Arial" w:eastAsia="Arial" w:hAnsi="Arial" w:cs="Arial"/>
          <w:spacing w:val="-1"/>
          <w:lang w:val="fr-FR"/>
        </w:rPr>
        <w:t xml:space="preserve"> </w:t>
      </w:r>
      <w:r w:rsidRPr="005C42F6">
        <w:rPr>
          <w:rFonts w:ascii="Arial" w:eastAsia="Arial" w:hAnsi="Arial" w:cs="Arial"/>
          <w:lang w:val="fr-FR"/>
        </w:rPr>
        <w:t>3</w:t>
      </w:r>
      <w:r w:rsidRPr="005C42F6">
        <w:rPr>
          <w:rFonts w:ascii="Arial" w:eastAsia="Arial" w:hAnsi="Arial" w:cs="Arial"/>
          <w:spacing w:val="-1"/>
          <w:lang w:val="fr-FR"/>
        </w:rPr>
        <w:t>1</w:t>
      </w:r>
      <w:r w:rsidRPr="005C42F6">
        <w:rPr>
          <w:rFonts w:ascii="Arial" w:eastAsia="Arial" w:hAnsi="Arial" w:cs="Arial"/>
          <w:lang w:val="fr-FR"/>
        </w:rPr>
        <w:t>2</w:t>
      </w:r>
      <w:r w:rsidRPr="005C42F6">
        <w:rPr>
          <w:rFonts w:ascii="Arial" w:eastAsia="Arial" w:hAnsi="Arial" w:cs="Arial"/>
          <w:spacing w:val="2"/>
          <w:lang w:val="fr-FR"/>
        </w:rPr>
        <w:t>1</w:t>
      </w:r>
      <w:r w:rsidRPr="005C42F6">
        <w:rPr>
          <w:rFonts w:ascii="Arial" w:eastAsia="Arial" w:hAnsi="Arial" w:cs="Arial"/>
          <w:spacing w:val="1"/>
          <w:lang w:val="fr-FR"/>
        </w:rPr>
        <w:t>-</w:t>
      </w:r>
      <w:r w:rsidRPr="005C42F6">
        <w:rPr>
          <w:rFonts w:ascii="Arial" w:eastAsia="Arial" w:hAnsi="Arial" w:cs="Arial"/>
          <w:lang w:val="fr-FR"/>
        </w:rPr>
        <w:t>58</w:t>
      </w:r>
      <w:r w:rsidRPr="005C42F6">
        <w:rPr>
          <w:rFonts w:ascii="Arial" w:eastAsia="Arial" w:hAnsi="Arial" w:cs="Arial"/>
          <w:spacing w:val="-8"/>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lang w:val="fr-FR"/>
        </w:rPr>
        <w:t>Co</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spacing w:val="-1"/>
          <w:lang w:val="fr-FR"/>
        </w:rPr>
        <w:t>t</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6"/>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es</w:t>
      </w:r>
      <w:r w:rsidRPr="005C42F6">
        <w:rPr>
          <w:rFonts w:ascii="Arial" w:eastAsia="Arial" w:hAnsi="Arial" w:cs="Arial"/>
          <w:spacing w:val="-6"/>
          <w:lang w:val="fr-FR"/>
        </w:rPr>
        <w:t xml:space="preserve"> </w:t>
      </w:r>
      <w:r w:rsidRPr="005C42F6">
        <w:rPr>
          <w:rFonts w:ascii="Arial" w:eastAsia="Arial" w:hAnsi="Arial" w:cs="Arial"/>
          <w:spacing w:val="1"/>
          <w:lang w:val="fr-FR"/>
        </w:rPr>
        <w:t>c</w:t>
      </w:r>
      <w:r w:rsidRPr="005C42F6">
        <w:rPr>
          <w:rFonts w:ascii="Arial" w:eastAsia="Arial" w:hAnsi="Arial" w:cs="Arial"/>
          <w:spacing w:val="2"/>
          <w:lang w:val="fr-FR"/>
        </w:rPr>
        <w:t>i</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è</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t</w:t>
      </w:r>
      <w:r w:rsidRPr="005C42F6">
        <w:rPr>
          <w:rFonts w:ascii="Arial" w:eastAsia="Arial" w:hAnsi="Arial" w:cs="Arial"/>
          <w:lang w:val="fr-FR"/>
        </w:rPr>
        <w:t>,</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 xml:space="preserve">e </w:t>
      </w:r>
      <w:r w:rsidRPr="005C42F6">
        <w:rPr>
          <w:rFonts w:ascii="Arial" w:eastAsia="Arial" w:hAnsi="Arial" w:cs="Arial"/>
          <w:spacing w:val="1"/>
          <w:lang w:val="fr-FR"/>
        </w:rPr>
        <w:t>c</w:t>
      </w:r>
      <w:r w:rsidRPr="005C42F6">
        <w:rPr>
          <w:rFonts w:ascii="Arial" w:eastAsia="Arial" w:hAnsi="Arial" w:cs="Arial"/>
          <w:lang w:val="fr-FR"/>
        </w:rPr>
        <w:t>as</w:t>
      </w:r>
      <w:r w:rsidRPr="005C42F6">
        <w:rPr>
          <w:rFonts w:ascii="Arial" w:eastAsia="Arial" w:hAnsi="Arial" w:cs="Arial"/>
          <w:spacing w:val="11"/>
          <w:lang w:val="fr-FR"/>
        </w:rPr>
        <w:t xml:space="preserve"> </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é</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spacing w:val="1"/>
          <w:lang w:val="fr-FR"/>
        </w:rPr>
        <w:t>t</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sc</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7"/>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spacing w:val="-1"/>
          <w:lang w:val="fr-FR"/>
        </w:rPr>
        <w:t>l</w:t>
      </w:r>
      <w:r w:rsidRPr="005C42F6">
        <w:rPr>
          <w:rFonts w:ascii="Arial" w:eastAsia="Arial" w:hAnsi="Arial" w:cs="Arial"/>
          <w:lang w:val="fr-FR"/>
        </w:rPr>
        <w:t>ure</w:t>
      </w:r>
      <w:r w:rsidRPr="005C42F6">
        <w:rPr>
          <w:rFonts w:ascii="Arial" w:eastAsia="Arial" w:hAnsi="Arial" w:cs="Arial"/>
          <w:spacing w:val="3"/>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 de</w:t>
      </w:r>
      <w:r w:rsidRPr="005C42F6">
        <w:rPr>
          <w:rFonts w:ascii="Arial" w:eastAsia="Arial" w:hAnsi="Arial" w:cs="Arial"/>
          <w:spacing w:val="7"/>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lang w:val="fr-FR"/>
        </w:rPr>
        <w:t>en</w:t>
      </w:r>
      <w:r w:rsidRPr="005C42F6">
        <w:rPr>
          <w:rFonts w:ascii="Arial" w:eastAsia="Arial" w:hAnsi="Arial" w:cs="Arial"/>
          <w:spacing w:val="7"/>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spacing w:val="7"/>
          <w:lang w:val="fr-FR"/>
        </w:rPr>
        <w:t>a</w:t>
      </w:r>
      <w:r w:rsidRPr="005C42F6">
        <w:rPr>
          <w:rFonts w:ascii="Arial" w:eastAsia="Arial" w:hAnsi="Arial" w:cs="Arial"/>
          <w:lang w:val="fr-FR"/>
        </w:rPr>
        <w:t>n</w:t>
      </w:r>
      <w:r w:rsidRPr="005C42F6">
        <w:rPr>
          <w:rFonts w:ascii="Arial" w:eastAsia="Arial" w:hAnsi="Arial" w:cs="Arial"/>
          <w:spacing w:val="-1"/>
          <w:lang w:val="fr-FR"/>
        </w:rPr>
        <w:t>n</w:t>
      </w:r>
      <w:r w:rsidRPr="005C42F6">
        <w:rPr>
          <w:rFonts w:ascii="Arial" w:eastAsia="Arial" w:hAnsi="Arial" w:cs="Arial"/>
          <w:lang w:val="fr-FR"/>
        </w:rPr>
        <w:t>ée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spacing w:val="1"/>
          <w:lang w:val="fr-FR"/>
        </w:rPr>
        <w:t>r</w:t>
      </w:r>
      <w:r w:rsidRPr="005C42F6">
        <w:rPr>
          <w:rFonts w:ascii="Arial" w:eastAsia="Arial" w:hAnsi="Arial" w:cs="Arial"/>
          <w:lang w:val="fr-FR"/>
        </w:rPr>
        <w:t>es d</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to</w:t>
      </w:r>
      <w:r w:rsidRPr="005C42F6">
        <w:rPr>
          <w:rFonts w:ascii="Arial" w:eastAsia="Arial" w:hAnsi="Arial" w:cs="Arial"/>
          <w:spacing w:val="-1"/>
          <w:lang w:val="fr-FR"/>
        </w:rPr>
        <w:t>n</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1"/>
          <w:lang w:val="fr-FR"/>
        </w:rPr>
        <w:t xml:space="preserve"> </w:t>
      </w:r>
      <w:r w:rsidRPr="005C42F6">
        <w:rPr>
          <w:rFonts w:ascii="Arial" w:eastAsia="Arial" w:hAnsi="Arial" w:cs="Arial"/>
          <w:spacing w:val="-1"/>
          <w:lang w:val="fr-FR"/>
        </w:rPr>
        <w:t>l’</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oi</w:t>
      </w:r>
      <w:r w:rsidRPr="005C42F6">
        <w:rPr>
          <w:rFonts w:ascii="Arial" w:eastAsia="Arial" w:hAnsi="Arial" w:cs="Arial"/>
          <w:spacing w:val="-3"/>
          <w:lang w:val="fr-FR"/>
        </w:rPr>
        <w:t xml:space="preserve"> </w:t>
      </w:r>
      <w:r w:rsidRPr="005C42F6">
        <w:rPr>
          <w:rFonts w:ascii="Arial" w:eastAsia="Arial" w:hAnsi="Arial" w:cs="Arial"/>
          <w:lang w:val="fr-FR"/>
        </w:rPr>
        <w:t>du</w:t>
      </w:r>
      <w:r w:rsidRPr="005C42F6">
        <w:rPr>
          <w:rFonts w:ascii="Arial" w:eastAsia="Arial" w:hAnsi="Arial" w:cs="Arial"/>
          <w:spacing w:val="2"/>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 et</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o</w:t>
      </w:r>
      <w:r w:rsidRPr="005C42F6">
        <w:rPr>
          <w:rFonts w:ascii="Arial" w:eastAsia="Arial" w:hAnsi="Arial" w:cs="Arial"/>
          <w:lang w:val="fr-FR"/>
        </w:rPr>
        <w:t xml:space="preserve">nt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lang w:val="fr-FR"/>
        </w:rPr>
        <w:t>n</w:t>
      </w:r>
      <w:r w:rsidRPr="005C42F6">
        <w:rPr>
          <w:rFonts w:ascii="Arial" w:eastAsia="Arial" w:hAnsi="Arial" w:cs="Arial"/>
          <w:spacing w:val="-1"/>
          <w:lang w:val="fr-FR"/>
        </w:rPr>
        <w:t>a</w:t>
      </w:r>
      <w:r w:rsidRPr="005C42F6">
        <w:rPr>
          <w:rFonts w:ascii="Arial" w:eastAsia="Arial" w:hAnsi="Arial" w:cs="Arial"/>
          <w:lang w:val="fr-FR"/>
        </w:rPr>
        <w:t>ture</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 ne</w:t>
      </w:r>
      <w:r w:rsidRPr="005C42F6">
        <w:rPr>
          <w:rFonts w:ascii="Arial" w:eastAsia="Arial" w:hAnsi="Arial" w:cs="Arial"/>
          <w:spacing w:val="-1"/>
          <w:lang w:val="fr-FR"/>
        </w:rPr>
        <w:t xml:space="preserve"> l</w:t>
      </w:r>
      <w:r w:rsidRPr="005C42F6">
        <w:rPr>
          <w:rFonts w:ascii="Arial" w:eastAsia="Arial" w:hAnsi="Arial" w:cs="Arial"/>
          <w:lang w:val="fr-FR"/>
        </w:rPr>
        <w:t xml:space="preserve">es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ui</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 à</w:t>
      </w:r>
      <w:r w:rsidRPr="005C42F6">
        <w:rPr>
          <w:rFonts w:ascii="Arial" w:eastAsia="Arial" w:hAnsi="Arial" w:cs="Arial"/>
          <w:spacing w:val="1"/>
          <w:lang w:val="fr-FR"/>
        </w:rPr>
        <w:t xml:space="preserve"> s</w:t>
      </w:r>
      <w:r w:rsidRPr="005C42F6">
        <w:rPr>
          <w:rFonts w:ascii="Arial" w:eastAsia="Arial" w:hAnsi="Arial" w:cs="Arial"/>
          <w:lang w:val="fr-FR"/>
        </w:rPr>
        <w:t>u</w:t>
      </w:r>
      <w:r w:rsidRPr="005C42F6">
        <w:rPr>
          <w:rFonts w:ascii="Arial" w:eastAsia="Arial" w:hAnsi="Arial" w:cs="Arial"/>
          <w:spacing w:val="-1"/>
          <w:lang w:val="fr-FR"/>
        </w:rPr>
        <w:t>iv</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bl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lang w:val="fr-FR"/>
        </w:rPr>
        <w:t>se</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4"/>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lang w:val="fr-FR"/>
        </w:rPr>
        <w:t>ser</w:t>
      </w:r>
      <w:r w:rsidRPr="005C42F6">
        <w:rPr>
          <w:rFonts w:ascii="Arial" w:eastAsia="Arial" w:hAnsi="Arial" w:cs="Arial"/>
          <w:spacing w:val="-1"/>
          <w:lang w:val="fr-FR"/>
        </w:rPr>
        <w:t>vi</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o</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l</w:t>
      </w:r>
      <w:r w:rsidRPr="005C42F6">
        <w:rPr>
          <w:rFonts w:ascii="Arial" w:eastAsia="Arial" w:hAnsi="Arial" w:cs="Arial"/>
          <w:spacing w:val="-1"/>
          <w:lang w:val="fr-FR"/>
        </w:rPr>
        <w:t>’</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i</w:t>
      </w:r>
      <w:r w:rsidRPr="005C42F6">
        <w:rPr>
          <w:rFonts w:ascii="Arial" w:eastAsia="Arial" w:hAnsi="Arial" w:cs="Arial"/>
          <w:lang w:val="fr-FR"/>
        </w:rPr>
        <w:t>pe</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el</w:t>
      </w:r>
      <w:r w:rsidRPr="005C42F6">
        <w:rPr>
          <w:rFonts w:ascii="Arial" w:eastAsia="Arial" w:hAnsi="Arial" w:cs="Arial"/>
          <w:spacing w:val="-7"/>
          <w:lang w:val="fr-FR"/>
        </w:rPr>
        <w:t xml:space="preserve"> </w:t>
      </w:r>
      <w:r w:rsidRPr="005C42F6">
        <w:rPr>
          <w:rFonts w:ascii="Arial" w:eastAsia="Arial" w:hAnsi="Arial" w:cs="Arial"/>
          <w:spacing w:val="-1"/>
          <w:lang w:val="fr-FR"/>
        </w:rPr>
        <w:t>il</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 xml:space="preserve">t </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é</w:t>
      </w:r>
      <w:r w:rsidRPr="005C42F6">
        <w:rPr>
          <w:rFonts w:ascii="Arial" w:eastAsia="Arial" w:hAnsi="Arial" w:cs="Arial"/>
          <w:lang w:val="fr-FR"/>
        </w:rPr>
        <w:t>gré</w:t>
      </w:r>
      <w:r w:rsidRPr="005C42F6">
        <w:rPr>
          <w:rFonts w:ascii="Arial" w:eastAsia="Arial" w:hAnsi="Arial" w:cs="Arial"/>
          <w:spacing w:val="1"/>
          <w:lang w:val="fr-FR"/>
        </w:rPr>
        <w:t>s</w:t>
      </w:r>
      <w:r w:rsidRPr="005C42F6">
        <w:rPr>
          <w:rFonts w:ascii="Arial" w:eastAsia="Arial" w:hAnsi="Arial" w:cs="Arial"/>
          <w:lang w:val="fr-FR"/>
        </w:rPr>
        <w:t>.</w:t>
      </w:r>
    </w:p>
    <w:p w14:paraId="24B5116A" w14:textId="77777777" w:rsidR="00B56A64" w:rsidRPr="005C42F6" w:rsidRDefault="00B56A64" w:rsidP="00FB69E9">
      <w:pPr>
        <w:ind w:left="116" w:right="2478"/>
        <w:jc w:val="both"/>
        <w:rPr>
          <w:rFonts w:ascii="Arial" w:eastAsia="Arial" w:hAnsi="Arial" w:cs="Arial"/>
          <w:lang w:val="fr-FR"/>
        </w:rPr>
      </w:pPr>
    </w:p>
    <w:p w14:paraId="5169C7DA" w14:textId="77777777" w:rsidR="00605EFF" w:rsidRPr="005C42F6" w:rsidRDefault="005B3DBA" w:rsidP="00FB69E9">
      <w:pPr>
        <w:ind w:left="116" w:right="106"/>
        <w:jc w:val="both"/>
        <w:rPr>
          <w:rFonts w:ascii="Arial" w:eastAsia="Arial" w:hAnsi="Arial" w:cs="Arial"/>
          <w:lang w:val="fr-FR"/>
        </w:rPr>
      </w:pPr>
      <w:r w:rsidRPr="005C42F6">
        <w:rPr>
          <w:rFonts w:ascii="Arial" w:eastAsia="Arial" w:hAnsi="Arial" w:cs="Arial"/>
          <w:lang w:val="fr-FR"/>
        </w:rPr>
        <w:t>La gestion du temps de travail des salariés concernés par le présent article est aménagée dans le cadre de conventions de forfait annuel en jours, dont la mise en œuvre effective est subordonnée à la conclusion de conventions individuelles écrites avec chaque salarié concerné. Le contrat de travail ou l’avenant instituant le forfait annuel en jours détermine notamment le nombre de jours travaillés sur la base duquel le forfait est défini et la période annuelle sur laquelle elle s’applique.</w:t>
      </w:r>
    </w:p>
    <w:p w14:paraId="6224E6D0" w14:textId="77777777" w:rsidR="00605EFF" w:rsidRPr="005C42F6" w:rsidRDefault="00605EFF" w:rsidP="00FB69E9">
      <w:pPr>
        <w:ind w:left="116" w:right="106"/>
        <w:jc w:val="both"/>
        <w:rPr>
          <w:rFonts w:ascii="Arial" w:eastAsia="Arial" w:hAnsi="Arial" w:cs="Arial"/>
          <w:lang w:val="fr-FR"/>
        </w:rPr>
      </w:pPr>
    </w:p>
    <w:p w14:paraId="3CB793A0" w14:textId="77777777" w:rsidR="00605EFF" w:rsidRPr="005C42F6" w:rsidRDefault="00605EFF" w:rsidP="00FB69E9">
      <w:pPr>
        <w:ind w:left="116" w:right="106"/>
        <w:jc w:val="both"/>
        <w:rPr>
          <w:rFonts w:ascii="Arial" w:eastAsia="Arial" w:hAnsi="Arial" w:cs="Arial"/>
          <w:lang w:val="fr-FR"/>
        </w:rPr>
      </w:pPr>
    </w:p>
    <w:p w14:paraId="69A747B3" w14:textId="32A2B7A1" w:rsidR="00984A04"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00B167B2" w:rsidRPr="005404AA">
        <w:rPr>
          <w:rFonts w:ascii="Arial" w:eastAsia="Arial" w:hAnsi="Arial" w:cs="Arial"/>
          <w:b/>
          <w:color w:val="002060"/>
          <w:highlight w:val="lightGray"/>
          <w:lang w:val="fr-FR"/>
        </w:rPr>
        <w:t>5</w:t>
      </w:r>
      <w:r w:rsidR="005404AA" w:rsidRPr="005404AA">
        <w:rPr>
          <w:rFonts w:ascii="Arial" w:eastAsia="Arial" w:hAnsi="Arial" w:cs="Arial"/>
          <w:b/>
          <w:color w:val="002060"/>
          <w:highlight w:val="lightGray"/>
          <w:lang w:val="fr-FR"/>
        </w:rPr>
        <w:t>5</w:t>
      </w:r>
      <w:r w:rsidR="005D0B08" w:rsidRPr="005404AA">
        <w:rPr>
          <w:rFonts w:ascii="Arial" w:eastAsia="Arial" w:hAnsi="Arial" w:cs="Arial"/>
          <w:b/>
          <w:color w:val="002060"/>
          <w:lang w:val="fr-FR"/>
        </w:rPr>
        <w:t> </w:t>
      </w:r>
      <w:r w:rsidR="005D0B08" w:rsidRPr="005C42F6">
        <w:rPr>
          <w:rFonts w:ascii="Arial" w:eastAsia="Arial" w:hAnsi="Arial" w:cs="Arial"/>
          <w:b/>
          <w:lang w:val="fr-FR"/>
        </w:rPr>
        <w:t>:</w:t>
      </w:r>
      <w:r w:rsidRPr="005C42F6">
        <w:rPr>
          <w:rFonts w:ascii="Arial" w:eastAsia="Arial" w:hAnsi="Arial" w:cs="Arial"/>
          <w:b/>
          <w:lang w:val="fr-FR"/>
        </w:rPr>
        <w:t xml:space="preserve"> Durée du travail sur l’année </w:t>
      </w:r>
    </w:p>
    <w:p w14:paraId="5176916B" w14:textId="77777777" w:rsidR="00984A04" w:rsidRPr="005C42F6" w:rsidRDefault="00984A04" w:rsidP="00FB69E9">
      <w:pPr>
        <w:ind w:left="116" w:right="106"/>
        <w:jc w:val="both"/>
        <w:rPr>
          <w:rFonts w:ascii="Arial" w:eastAsia="Arial" w:hAnsi="Arial" w:cs="Arial"/>
          <w:lang w:val="fr-FR"/>
        </w:rPr>
      </w:pPr>
    </w:p>
    <w:p w14:paraId="4CB58538" w14:textId="77777777" w:rsidR="00605EFF" w:rsidRPr="005C42F6" w:rsidRDefault="005B3DBA" w:rsidP="00FB69E9">
      <w:pPr>
        <w:ind w:left="116" w:right="1811"/>
        <w:jc w:val="both"/>
        <w:rPr>
          <w:rFonts w:ascii="Arial" w:eastAsia="Arial" w:hAnsi="Arial" w:cs="Arial"/>
          <w:lang w:val="fr-FR"/>
        </w:rPr>
      </w:pPr>
      <w:r w:rsidRPr="005C42F6">
        <w:rPr>
          <w:rFonts w:ascii="Arial" w:eastAsia="Arial" w:hAnsi="Arial" w:cs="Arial"/>
          <w:b/>
          <w:i/>
          <w:lang w:val="fr-FR"/>
        </w:rPr>
        <w:t>a)</w:t>
      </w:r>
      <w:r w:rsidRPr="005C42F6">
        <w:rPr>
          <w:rFonts w:ascii="Arial" w:eastAsia="Arial" w:hAnsi="Arial" w:cs="Arial"/>
          <w:b/>
          <w:spacing w:val="-1"/>
          <w:lang w:val="fr-FR"/>
        </w:rPr>
        <w:t xml:space="preserve"> </w:t>
      </w:r>
      <w:r w:rsidRPr="005C42F6">
        <w:rPr>
          <w:rFonts w:ascii="Arial" w:eastAsia="Arial" w:hAnsi="Arial" w:cs="Arial"/>
          <w:lang w:val="fr-FR"/>
        </w:rPr>
        <w:t>La</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6"/>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lang w:val="fr-FR"/>
        </w:rPr>
        <w:t>tra</w:t>
      </w:r>
      <w:r w:rsidRPr="005C42F6">
        <w:rPr>
          <w:rFonts w:ascii="Arial" w:eastAsia="Arial" w:hAnsi="Arial" w:cs="Arial"/>
          <w:spacing w:val="-1"/>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era</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ter</w:t>
      </w:r>
      <w:r w:rsidRPr="005C42F6">
        <w:rPr>
          <w:rFonts w:ascii="Arial" w:eastAsia="Arial" w:hAnsi="Arial" w:cs="Arial"/>
          <w:spacing w:val="5"/>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2"/>
          <w:lang w:val="fr-FR"/>
        </w:rPr>
        <w:t xml:space="preserve"> </w:t>
      </w:r>
      <w:r w:rsidRPr="005C42F6">
        <w:rPr>
          <w:rFonts w:ascii="Arial" w:eastAsia="Arial" w:hAnsi="Arial" w:cs="Arial"/>
          <w:spacing w:val="-1"/>
          <w:lang w:val="fr-FR"/>
        </w:rPr>
        <w:t>n</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bre</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p>
    <w:p w14:paraId="6AC49CE4" w14:textId="77777777" w:rsidR="00605EFF" w:rsidRPr="005C42F6" w:rsidRDefault="00605EFF" w:rsidP="00FB69E9">
      <w:pPr>
        <w:spacing w:line="220" w:lineRule="exact"/>
        <w:ind w:left="116" w:right="84"/>
        <w:jc w:val="both"/>
        <w:rPr>
          <w:rFonts w:ascii="Arial" w:eastAsia="Arial" w:hAnsi="Arial" w:cs="Arial"/>
          <w:lang w:val="fr-FR"/>
        </w:rPr>
      </w:pPr>
    </w:p>
    <w:p w14:paraId="13C3D815" w14:textId="7777777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lang w:val="fr-FR"/>
        </w:rPr>
        <w:t>Ce nombre de jours travaillés est, sur la base d’un droit intégral à congés payés, fixé à :</w:t>
      </w:r>
    </w:p>
    <w:p w14:paraId="5B455DD7" w14:textId="77777777" w:rsidR="00605EFF" w:rsidRPr="005C42F6" w:rsidRDefault="00605EFF" w:rsidP="00FB69E9">
      <w:pPr>
        <w:ind w:left="116" w:right="106"/>
        <w:jc w:val="both"/>
        <w:rPr>
          <w:rFonts w:ascii="Arial" w:eastAsia="Arial" w:hAnsi="Arial" w:cs="Arial"/>
          <w:lang w:val="fr-FR"/>
        </w:rPr>
      </w:pPr>
    </w:p>
    <w:p w14:paraId="0F2DF480" w14:textId="77777777" w:rsidR="00605EFF" w:rsidRPr="005C42F6" w:rsidRDefault="005B3DBA" w:rsidP="00FB69E9">
      <w:pPr>
        <w:pStyle w:val="Paragraphedeliste"/>
        <w:numPr>
          <w:ilvl w:val="0"/>
          <w:numId w:val="8"/>
        </w:numPr>
        <w:spacing w:line="220" w:lineRule="exact"/>
        <w:ind w:right="84"/>
        <w:jc w:val="both"/>
        <w:rPr>
          <w:rFonts w:ascii="Arial" w:eastAsia="Arial" w:hAnsi="Arial" w:cs="Arial"/>
          <w:lang w:val="fr-FR"/>
        </w:rPr>
      </w:pPr>
      <w:r w:rsidRPr="005C42F6">
        <w:rPr>
          <w:rFonts w:ascii="Arial" w:eastAsia="Arial" w:hAnsi="Arial" w:cs="Arial"/>
          <w:lang w:val="fr-FR"/>
        </w:rPr>
        <w:t>206 jours par année complète, journée de solidarité incluse ;</w:t>
      </w:r>
    </w:p>
    <w:p w14:paraId="71097B7C" w14:textId="77777777" w:rsidR="00605EFF" w:rsidRPr="005C42F6" w:rsidRDefault="00605EFF" w:rsidP="00FB69E9">
      <w:pPr>
        <w:ind w:left="116" w:right="106"/>
        <w:jc w:val="both"/>
        <w:rPr>
          <w:rFonts w:ascii="Arial" w:eastAsia="Arial" w:hAnsi="Arial" w:cs="Arial"/>
          <w:lang w:val="fr-FR"/>
        </w:rPr>
      </w:pPr>
    </w:p>
    <w:p w14:paraId="13D32B9A" w14:textId="77777777" w:rsidR="00605EFF" w:rsidRPr="005C42F6" w:rsidRDefault="005B3DBA" w:rsidP="00FB69E9">
      <w:pPr>
        <w:pStyle w:val="Paragraphedeliste"/>
        <w:numPr>
          <w:ilvl w:val="0"/>
          <w:numId w:val="8"/>
        </w:numPr>
        <w:spacing w:line="220" w:lineRule="exact"/>
        <w:ind w:right="84"/>
        <w:jc w:val="both"/>
        <w:rPr>
          <w:rFonts w:ascii="Arial" w:eastAsia="Arial" w:hAnsi="Arial" w:cs="Arial"/>
          <w:lang w:val="fr-FR"/>
        </w:rPr>
      </w:pPr>
      <w:r w:rsidRPr="005C42F6">
        <w:rPr>
          <w:rFonts w:ascii="Arial" w:eastAsia="Arial" w:hAnsi="Arial" w:cs="Arial"/>
          <w:lang w:val="fr-FR"/>
        </w:rPr>
        <w:t>212 jours par année complète, journée de solidarité incluse</w:t>
      </w:r>
      <w:r w:rsidR="0021210A">
        <w:rPr>
          <w:rFonts w:ascii="Arial" w:eastAsia="Arial" w:hAnsi="Arial" w:cs="Arial"/>
          <w:lang w:val="fr-FR"/>
        </w:rPr>
        <w:t>,</w:t>
      </w:r>
      <w:r w:rsidRPr="005C42F6">
        <w:rPr>
          <w:rFonts w:ascii="Arial" w:eastAsia="Arial" w:hAnsi="Arial" w:cs="Arial"/>
          <w:lang w:val="fr-FR"/>
        </w:rPr>
        <w:t xml:space="preserve"> pour les cadres au coefficient 770</w:t>
      </w:r>
      <w:r w:rsidR="00A65C7D" w:rsidRPr="005C42F6">
        <w:rPr>
          <w:rFonts w:ascii="Arial" w:eastAsia="Arial" w:hAnsi="Arial" w:cs="Arial"/>
          <w:lang w:val="fr-FR"/>
        </w:rPr>
        <w:t> </w:t>
      </w:r>
      <w:r w:rsidRPr="005C42F6">
        <w:rPr>
          <w:rFonts w:ascii="Arial" w:eastAsia="Arial" w:hAnsi="Arial" w:cs="Arial"/>
          <w:lang w:val="fr-FR"/>
        </w:rPr>
        <w:t>;</w:t>
      </w:r>
    </w:p>
    <w:p w14:paraId="273C679F" w14:textId="77777777" w:rsidR="00605EFF" w:rsidRPr="005C42F6" w:rsidRDefault="00605EFF" w:rsidP="00FB69E9">
      <w:pPr>
        <w:ind w:left="116" w:right="106"/>
        <w:jc w:val="both"/>
        <w:rPr>
          <w:rFonts w:ascii="Arial" w:eastAsia="Arial" w:hAnsi="Arial" w:cs="Arial"/>
          <w:lang w:val="fr-FR"/>
        </w:rPr>
      </w:pPr>
    </w:p>
    <w:p w14:paraId="53600CD6" w14:textId="77777777" w:rsidR="00605EFF" w:rsidRPr="005C42F6" w:rsidRDefault="00B56A64" w:rsidP="00FB69E9">
      <w:pPr>
        <w:pStyle w:val="Paragraphedeliste"/>
        <w:numPr>
          <w:ilvl w:val="0"/>
          <w:numId w:val="8"/>
        </w:numPr>
        <w:spacing w:line="220" w:lineRule="exact"/>
        <w:ind w:right="84"/>
        <w:jc w:val="both"/>
        <w:rPr>
          <w:rFonts w:ascii="Arial" w:eastAsia="Arial" w:hAnsi="Arial" w:cs="Arial"/>
          <w:lang w:val="fr-FR"/>
        </w:rPr>
      </w:pPr>
      <w:r w:rsidRPr="005C42F6">
        <w:rPr>
          <w:rFonts w:ascii="Arial" w:eastAsia="Arial" w:hAnsi="Arial" w:cs="Arial"/>
          <w:lang w:val="fr-FR"/>
        </w:rPr>
        <w:t>2</w:t>
      </w:r>
      <w:r w:rsidR="005B3DBA" w:rsidRPr="005C42F6">
        <w:rPr>
          <w:rFonts w:ascii="Arial" w:eastAsia="Arial" w:hAnsi="Arial" w:cs="Arial"/>
          <w:lang w:val="fr-FR"/>
        </w:rPr>
        <w:t>13 jours par année complète, journée de solidarité incluse</w:t>
      </w:r>
      <w:r w:rsidR="0021210A">
        <w:rPr>
          <w:rFonts w:ascii="Arial" w:eastAsia="Arial" w:hAnsi="Arial" w:cs="Arial"/>
          <w:lang w:val="fr-FR"/>
        </w:rPr>
        <w:t>,</w:t>
      </w:r>
      <w:r w:rsidR="005B3DBA" w:rsidRPr="005C42F6">
        <w:rPr>
          <w:rFonts w:ascii="Arial" w:eastAsia="Arial" w:hAnsi="Arial" w:cs="Arial"/>
          <w:lang w:val="fr-FR"/>
        </w:rPr>
        <w:t xml:space="preserve"> pour les cadres au coefficient 880 qui ne relèveraient pas de la catégorie des cadres dirigeants.</w:t>
      </w:r>
    </w:p>
    <w:p w14:paraId="26D951EC" w14:textId="77777777" w:rsidR="00605EFF" w:rsidRPr="005C42F6" w:rsidRDefault="00605EFF" w:rsidP="00FB69E9">
      <w:pPr>
        <w:spacing w:line="220" w:lineRule="exact"/>
        <w:ind w:left="116" w:right="84"/>
        <w:jc w:val="both"/>
        <w:rPr>
          <w:rFonts w:ascii="Arial" w:eastAsia="Arial" w:hAnsi="Arial" w:cs="Arial"/>
          <w:lang w:val="fr-FR"/>
        </w:rPr>
      </w:pPr>
    </w:p>
    <w:p w14:paraId="7A289EF3" w14:textId="77777777" w:rsidR="00605EFF" w:rsidRPr="005C42F6" w:rsidRDefault="00605EFF" w:rsidP="00FB69E9">
      <w:pPr>
        <w:spacing w:line="220" w:lineRule="exact"/>
        <w:ind w:left="116" w:right="84"/>
        <w:jc w:val="both"/>
        <w:rPr>
          <w:rFonts w:ascii="Arial" w:eastAsia="Arial" w:hAnsi="Arial" w:cs="Arial"/>
          <w:lang w:val="fr-FR"/>
        </w:rPr>
      </w:pPr>
    </w:p>
    <w:p w14:paraId="0366D6C7" w14:textId="7777777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b/>
          <w:i/>
          <w:lang w:val="fr-FR"/>
        </w:rPr>
        <w:t>b)</w:t>
      </w:r>
      <w:r w:rsidRPr="005C42F6">
        <w:rPr>
          <w:rFonts w:ascii="Arial" w:eastAsia="Arial" w:hAnsi="Arial" w:cs="Arial"/>
          <w:lang w:val="fr-FR"/>
        </w:rPr>
        <w:t xml:space="preserve"> La période annuelle est l’année civile (1</w:t>
      </w:r>
      <w:r w:rsidRPr="0021210A">
        <w:rPr>
          <w:rFonts w:ascii="Arial" w:eastAsia="Arial" w:hAnsi="Arial" w:cs="Arial"/>
          <w:vertAlign w:val="superscript"/>
          <w:lang w:val="fr-FR"/>
        </w:rPr>
        <w:t>er</w:t>
      </w:r>
      <w:r w:rsidR="0021210A">
        <w:rPr>
          <w:rFonts w:ascii="Arial" w:eastAsia="Arial" w:hAnsi="Arial" w:cs="Arial"/>
          <w:lang w:val="fr-FR"/>
        </w:rPr>
        <w:t xml:space="preserve"> </w:t>
      </w:r>
      <w:r w:rsidRPr="005C42F6">
        <w:rPr>
          <w:rFonts w:ascii="Arial" w:eastAsia="Arial" w:hAnsi="Arial" w:cs="Arial"/>
          <w:lang w:val="fr-FR"/>
        </w:rPr>
        <w:t>janvier au 31 décembre).</w:t>
      </w:r>
    </w:p>
    <w:p w14:paraId="1B4A4592" w14:textId="77777777" w:rsidR="00605EFF" w:rsidRPr="005C42F6" w:rsidRDefault="00605EFF" w:rsidP="00FB69E9">
      <w:pPr>
        <w:ind w:left="116" w:right="106"/>
        <w:jc w:val="both"/>
        <w:rPr>
          <w:rFonts w:ascii="Arial" w:eastAsia="Arial" w:hAnsi="Arial" w:cs="Arial"/>
          <w:lang w:val="fr-FR"/>
        </w:rPr>
      </w:pPr>
    </w:p>
    <w:p w14:paraId="0B5BAB23" w14:textId="77777777" w:rsidR="00605EFF" w:rsidRPr="005C42F6" w:rsidRDefault="005B3DBA" w:rsidP="00FB69E9">
      <w:pPr>
        <w:ind w:left="116" w:right="106"/>
        <w:jc w:val="both"/>
        <w:rPr>
          <w:rFonts w:ascii="Arial" w:eastAsia="Arial" w:hAnsi="Arial" w:cs="Arial"/>
          <w:lang w:val="fr-FR"/>
        </w:rPr>
      </w:pPr>
      <w:r w:rsidRPr="005C42F6">
        <w:rPr>
          <w:rFonts w:ascii="Arial" w:eastAsia="Arial" w:hAnsi="Arial" w:cs="Arial"/>
          <w:lang w:val="fr-FR"/>
        </w:rPr>
        <w:t>Dans le cas d’une année incomplète, notamment en cas d’entrée ou de sortie en cours de période annuelle, le nombre de jour à effectuer est calculé en fonction de la durée en semaine restant à courir jusqu’à la fin de l’année.</w:t>
      </w:r>
    </w:p>
    <w:p w14:paraId="56C120ED" w14:textId="77777777" w:rsidR="00605EFF" w:rsidRPr="005C42F6" w:rsidRDefault="00605EFF" w:rsidP="00FB69E9">
      <w:pPr>
        <w:ind w:left="116" w:right="106"/>
        <w:jc w:val="both"/>
        <w:rPr>
          <w:rFonts w:ascii="Arial" w:eastAsia="Arial" w:hAnsi="Arial" w:cs="Arial"/>
          <w:lang w:val="fr-FR"/>
        </w:rPr>
      </w:pPr>
    </w:p>
    <w:p w14:paraId="4A18FB50" w14:textId="77777777" w:rsidR="00605EFF" w:rsidRPr="005C42F6" w:rsidRDefault="005B3DBA" w:rsidP="00FB69E9">
      <w:pPr>
        <w:ind w:left="116" w:right="106"/>
        <w:jc w:val="both"/>
        <w:rPr>
          <w:rFonts w:ascii="Arial" w:eastAsia="Arial" w:hAnsi="Arial" w:cs="Arial"/>
          <w:lang w:val="fr-FR"/>
        </w:rPr>
      </w:pPr>
      <w:r w:rsidRPr="005C42F6">
        <w:rPr>
          <w:rFonts w:ascii="Arial" w:eastAsia="Arial" w:hAnsi="Arial" w:cs="Arial"/>
          <w:lang w:val="fr-FR"/>
        </w:rPr>
        <w:t>Pour les salariés ne bénéficiant pas d’un congé annuel complet ou ne prenant pas tous ses congés sur la période de référence, le nombre de jours de travail est augmenté à concurrence du nombre de jours de congés</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1"/>
          <w:lang w:val="fr-FR"/>
        </w:rPr>
        <w:t>g</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5"/>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spacing w:val="1"/>
          <w:lang w:val="fr-FR"/>
        </w:rPr>
        <w:t>co</w:t>
      </w:r>
      <w:r w:rsidRPr="005C42F6">
        <w:rPr>
          <w:rFonts w:ascii="Arial" w:eastAsia="Arial" w:hAnsi="Arial" w:cs="Arial"/>
          <w:lang w:val="fr-FR"/>
        </w:rPr>
        <w:t>n</w:t>
      </w:r>
      <w:r w:rsidRPr="005C42F6">
        <w:rPr>
          <w:rFonts w:ascii="Arial" w:eastAsia="Arial" w:hAnsi="Arial" w:cs="Arial"/>
          <w:spacing w:val="-2"/>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w:t>
      </w:r>
      <w:r w:rsidRPr="005C42F6">
        <w:rPr>
          <w:rFonts w:ascii="Arial" w:eastAsia="Arial" w:hAnsi="Arial" w:cs="Arial"/>
          <w:lang w:val="fr-FR"/>
        </w:rPr>
        <w:t>s</w:t>
      </w:r>
      <w:r w:rsidRPr="005C42F6">
        <w:rPr>
          <w:rFonts w:ascii="Arial" w:eastAsia="Arial" w:hAnsi="Arial" w:cs="Arial"/>
          <w:spacing w:val="-12"/>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spacing w:val="1"/>
          <w:lang w:val="fr-FR"/>
        </w:rPr>
        <w:t>x</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7"/>
          <w:lang w:val="fr-FR"/>
        </w:rPr>
        <w:t xml:space="preserve"> </w:t>
      </w:r>
      <w:r w:rsidRPr="005C42F6">
        <w:rPr>
          <w:rFonts w:ascii="Arial" w:eastAsia="Arial" w:hAnsi="Arial" w:cs="Arial"/>
          <w:lang w:val="fr-FR"/>
        </w:rPr>
        <w:t>ne</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5"/>
          <w:lang w:val="fr-FR"/>
        </w:rPr>
        <w:t xml:space="preserve"> </w:t>
      </w:r>
      <w:r w:rsidRPr="005C42F6">
        <w:rPr>
          <w:rFonts w:ascii="Arial" w:eastAsia="Arial" w:hAnsi="Arial" w:cs="Arial"/>
          <w:lang w:val="fr-FR"/>
        </w:rPr>
        <w:t>préte</w:t>
      </w:r>
      <w:r w:rsidRPr="005C42F6">
        <w:rPr>
          <w:rFonts w:ascii="Arial" w:eastAsia="Arial" w:hAnsi="Arial" w:cs="Arial"/>
          <w:spacing w:val="-1"/>
          <w:lang w:val="fr-FR"/>
        </w:rPr>
        <w:t>n</w:t>
      </w:r>
      <w:r w:rsidRPr="005C42F6">
        <w:rPr>
          <w:rFonts w:ascii="Arial" w:eastAsia="Arial" w:hAnsi="Arial" w:cs="Arial"/>
          <w:lang w:val="fr-FR"/>
        </w:rPr>
        <w:t>dre</w:t>
      </w:r>
      <w:r w:rsidRPr="005C42F6">
        <w:rPr>
          <w:rFonts w:ascii="Arial" w:eastAsia="Arial" w:hAnsi="Arial" w:cs="Arial"/>
          <w:spacing w:val="-7"/>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lang w:val="fr-FR"/>
        </w:rPr>
        <w:t>non</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2"/>
          <w:lang w:val="fr-FR"/>
        </w:rPr>
        <w:t>s</w:t>
      </w:r>
      <w:r w:rsidRPr="005C42F6">
        <w:rPr>
          <w:rFonts w:ascii="Arial" w:eastAsia="Arial" w:hAnsi="Arial" w:cs="Arial"/>
          <w:lang w:val="fr-FR"/>
        </w:rPr>
        <w:t>.</w:t>
      </w:r>
    </w:p>
    <w:p w14:paraId="3B6E1663" w14:textId="77777777" w:rsidR="00605EFF" w:rsidRPr="005C42F6" w:rsidRDefault="00605EFF" w:rsidP="00FB69E9">
      <w:pPr>
        <w:ind w:left="116" w:right="106"/>
        <w:jc w:val="both"/>
        <w:rPr>
          <w:rFonts w:ascii="Arial" w:eastAsia="Arial" w:hAnsi="Arial" w:cs="Arial"/>
          <w:lang w:val="fr-FR"/>
        </w:rPr>
      </w:pPr>
    </w:p>
    <w:p w14:paraId="095DA424" w14:textId="77777777" w:rsidR="00605EFF" w:rsidRPr="005C42F6" w:rsidRDefault="005B3DBA" w:rsidP="00FB69E9">
      <w:pPr>
        <w:ind w:left="116" w:right="106"/>
        <w:jc w:val="both"/>
        <w:rPr>
          <w:rFonts w:ascii="Arial" w:eastAsia="Arial" w:hAnsi="Arial" w:cs="Arial"/>
          <w:lang w:val="fr-FR"/>
        </w:rPr>
      </w:pPr>
      <w:r w:rsidRPr="005C42F6">
        <w:rPr>
          <w:rFonts w:ascii="Arial" w:eastAsia="Arial" w:hAnsi="Arial" w:cs="Arial"/>
          <w:lang w:val="fr-FR"/>
        </w:rPr>
        <w:t>Le décompte du forfait sera opéré sur la base du nombre de journées ou demi-journées travaillées.</w:t>
      </w:r>
    </w:p>
    <w:p w14:paraId="686EBA30" w14:textId="77777777" w:rsidR="00605EFF" w:rsidRPr="005C42F6" w:rsidRDefault="00605EFF" w:rsidP="00FB69E9">
      <w:pPr>
        <w:ind w:left="116" w:right="106"/>
        <w:jc w:val="both"/>
        <w:rPr>
          <w:rFonts w:ascii="Arial" w:eastAsia="Arial" w:hAnsi="Arial" w:cs="Arial"/>
          <w:lang w:val="fr-FR"/>
        </w:rPr>
      </w:pPr>
    </w:p>
    <w:p w14:paraId="7AE9BDB8" w14:textId="77777777" w:rsidR="00984A04" w:rsidRPr="005C42F6" w:rsidRDefault="00984A04" w:rsidP="00FB69E9">
      <w:pPr>
        <w:ind w:left="116" w:right="106"/>
        <w:jc w:val="both"/>
        <w:rPr>
          <w:rFonts w:ascii="Arial" w:eastAsia="Arial" w:hAnsi="Arial" w:cs="Arial"/>
          <w:lang w:val="fr-FR"/>
        </w:rPr>
      </w:pPr>
    </w:p>
    <w:p w14:paraId="74202677" w14:textId="5C4819D0" w:rsidR="00984A04"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00B167B2" w:rsidRPr="005404AA">
        <w:rPr>
          <w:rFonts w:ascii="Arial" w:eastAsia="Arial" w:hAnsi="Arial" w:cs="Arial"/>
          <w:b/>
          <w:color w:val="002060"/>
          <w:highlight w:val="lightGray"/>
          <w:lang w:val="fr-FR"/>
        </w:rPr>
        <w:t>5</w:t>
      </w:r>
      <w:r w:rsidR="005404AA" w:rsidRPr="005404AA">
        <w:rPr>
          <w:rFonts w:ascii="Arial" w:eastAsia="Arial" w:hAnsi="Arial" w:cs="Arial"/>
          <w:b/>
          <w:color w:val="002060"/>
          <w:highlight w:val="lightGray"/>
          <w:lang w:val="fr-FR"/>
        </w:rPr>
        <w:t>6</w:t>
      </w:r>
      <w:r w:rsidR="005D0B08" w:rsidRPr="005C42F6">
        <w:rPr>
          <w:rFonts w:ascii="Arial" w:eastAsia="Arial" w:hAnsi="Arial" w:cs="Arial"/>
          <w:b/>
          <w:lang w:val="fr-FR"/>
        </w:rPr>
        <w:t> :</w:t>
      </w:r>
      <w:r w:rsidRPr="005C42F6">
        <w:rPr>
          <w:rFonts w:ascii="Arial" w:eastAsia="Arial" w:hAnsi="Arial" w:cs="Arial"/>
          <w:b/>
          <w:lang w:val="fr-FR"/>
        </w:rPr>
        <w:t xml:space="preserve"> JRTT </w:t>
      </w:r>
    </w:p>
    <w:p w14:paraId="10708F5B" w14:textId="77777777" w:rsidR="00605EFF" w:rsidRPr="005C42F6" w:rsidRDefault="00605EFF" w:rsidP="00FB69E9">
      <w:pPr>
        <w:ind w:left="116" w:right="106"/>
        <w:jc w:val="both"/>
        <w:rPr>
          <w:rFonts w:ascii="Arial" w:eastAsia="Arial" w:hAnsi="Arial" w:cs="Arial"/>
          <w:lang w:val="fr-FR"/>
        </w:rPr>
      </w:pPr>
    </w:p>
    <w:p w14:paraId="49384DBB" w14:textId="77777777" w:rsidR="00605EFF" w:rsidRPr="005C42F6" w:rsidRDefault="005B3DBA" w:rsidP="00FB69E9">
      <w:pPr>
        <w:ind w:left="116" w:right="106"/>
        <w:jc w:val="both"/>
        <w:rPr>
          <w:rFonts w:ascii="Arial" w:eastAsia="Arial" w:hAnsi="Arial" w:cs="Arial"/>
          <w:lang w:val="fr-FR"/>
        </w:rPr>
      </w:pPr>
      <w:r w:rsidRPr="005C42F6">
        <w:rPr>
          <w:rFonts w:ascii="Arial" w:eastAsia="Arial" w:hAnsi="Arial" w:cs="Arial"/>
          <w:b/>
          <w:i/>
          <w:lang w:val="fr-FR"/>
        </w:rPr>
        <w:t>a)</w:t>
      </w:r>
      <w:r w:rsidRPr="005C42F6">
        <w:rPr>
          <w:rFonts w:ascii="Arial" w:eastAsia="Arial" w:hAnsi="Arial" w:cs="Arial"/>
          <w:lang w:val="fr-FR"/>
        </w:rPr>
        <w:t xml:space="preserve"> Dans le cadre du forfait en jours, le personnel concerné bénéficiera de JRTT dont le nombre est fixé, en tout état de cause, pour une année complète de travail, à :</w:t>
      </w:r>
    </w:p>
    <w:p w14:paraId="100AD734" w14:textId="77777777" w:rsidR="00605EFF" w:rsidRPr="005C42F6" w:rsidRDefault="00605EFF" w:rsidP="00FB69E9">
      <w:pPr>
        <w:ind w:left="116" w:right="106"/>
        <w:jc w:val="both"/>
        <w:rPr>
          <w:rFonts w:ascii="Arial" w:eastAsia="Arial" w:hAnsi="Arial" w:cs="Arial"/>
          <w:lang w:val="fr-FR"/>
        </w:rPr>
      </w:pPr>
    </w:p>
    <w:p w14:paraId="0AEE9852" w14:textId="77777777" w:rsidR="00605EFF" w:rsidRPr="005C42F6" w:rsidRDefault="005B3DBA" w:rsidP="00FB69E9">
      <w:pPr>
        <w:pStyle w:val="Paragraphedeliste"/>
        <w:numPr>
          <w:ilvl w:val="0"/>
          <w:numId w:val="9"/>
        </w:numPr>
        <w:ind w:right="106"/>
        <w:jc w:val="both"/>
        <w:rPr>
          <w:rFonts w:ascii="Arial" w:eastAsia="Arial" w:hAnsi="Arial" w:cs="Arial"/>
          <w:lang w:val="fr-FR"/>
        </w:rPr>
      </w:pPr>
      <w:r w:rsidRPr="005C42F6">
        <w:rPr>
          <w:rFonts w:ascii="Arial" w:eastAsia="Arial" w:hAnsi="Arial" w:cs="Arial"/>
          <w:lang w:val="fr-FR"/>
        </w:rPr>
        <w:t>17 jours pour un forfait de 206 jours ;</w:t>
      </w:r>
    </w:p>
    <w:p w14:paraId="7E563EA1" w14:textId="77777777" w:rsidR="00605EFF" w:rsidRPr="005C42F6" w:rsidRDefault="00605EFF" w:rsidP="00FB69E9">
      <w:pPr>
        <w:ind w:left="116" w:right="106"/>
        <w:jc w:val="both"/>
        <w:rPr>
          <w:rFonts w:ascii="Arial" w:eastAsia="Arial" w:hAnsi="Arial" w:cs="Arial"/>
          <w:lang w:val="fr-FR"/>
        </w:rPr>
      </w:pPr>
    </w:p>
    <w:p w14:paraId="4DAD9335" w14:textId="77777777" w:rsidR="00605EFF" w:rsidRPr="005C42F6" w:rsidRDefault="00B56A64" w:rsidP="00FB69E9">
      <w:pPr>
        <w:pStyle w:val="Paragraphedeliste"/>
        <w:numPr>
          <w:ilvl w:val="0"/>
          <w:numId w:val="9"/>
        </w:numPr>
        <w:ind w:right="106"/>
        <w:jc w:val="both"/>
        <w:rPr>
          <w:rFonts w:ascii="Arial" w:eastAsia="Arial" w:hAnsi="Arial" w:cs="Arial"/>
          <w:lang w:val="fr-FR"/>
        </w:rPr>
      </w:pPr>
      <w:r w:rsidRPr="005C42F6">
        <w:rPr>
          <w:rFonts w:ascii="Arial" w:eastAsia="Arial" w:hAnsi="Arial" w:cs="Arial"/>
          <w:lang w:val="fr-FR"/>
        </w:rPr>
        <w:t>1</w:t>
      </w:r>
      <w:r w:rsidR="005B3DBA" w:rsidRPr="005C42F6">
        <w:rPr>
          <w:rFonts w:ascii="Arial" w:eastAsia="Arial" w:hAnsi="Arial" w:cs="Arial"/>
          <w:lang w:val="fr-FR"/>
        </w:rPr>
        <w:t>1 jours pour un forfait de 212 jours (cadres au coefficient 770) ;</w:t>
      </w:r>
    </w:p>
    <w:p w14:paraId="16F547AD" w14:textId="77777777" w:rsidR="00605EFF" w:rsidRPr="005C42F6" w:rsidRDefault="00605EFF" w:rsidP="00FB69E9">
      <w:pPr>
        <w:ind w:left="116" w:right="106"/>
        <w:jc w:val="both"/>
        <w:rPr>
          <w:rFonts w:ascii="Arial" w:eastAsia="Arial" w:hAnsi="Arial" w:cs="Arial"/>
          <w:lang w:val="fr-FR"/>
        </w:rPr>
      </w:pPr>
    </w:p>
    <w:p w14:paraId="5ACB6F25" w14:textId="77777777" w:rsidR="00605EFF" w:rsidRPr="005C42F6" w:rsidRDefault="005B3DBA" w:rsidP="00FB69E9">
      <w:pPr>
        <w:pStyle w:val="Paragraphedeliste"/>
        <w:numPr>
          <w:ilvl w:val="0"/>
          <w:numId w:val="9"/>
        </w:numPr>
        <w:ind w:right="106"/>
        <w:jc w:val="both"/>
        <w:rPr>
          <w:rFonts w:ascii="Arial" w:eastAsia="Arial" w:hAnsi="Arial" w:cs="Arial"/>
          <w:lang w:val="fr-FR"/>
        </w:rPr>
      </w:pPr>
      <w:r w:rsidRPr="005C42F6">
        <w:rPr>
          <w:rFonts w:ascii="Arial" w:eastAsia="Arial" w:hAnsi="Arial" w:cs="Arial"/>
          <w:lang w:val="fr-FR"/>
        </w:rPr>
        <w:t>10 jours pour un forfait de 213 jours (cadres au coefficient 880).</w:t>
      </w:r>
    </w:p>
    <w:p w14:paraId="4973BA3A" w14:textId="77777777" w:rsidR="00605EFF" w:rsidRPr="005C42F6" w:rsidRDefault="00605EFF" w:rsidP="00FB69E9">
      <w:pPr>
        <w:ind w:left="116" w:right="106"/>
        <w:jc w:val="both"/>
        <w:rPr>
          <w:rFonts w:ascii="Arial" w:eastAsia="Arial" w:hAnsi="Arial" w:cs="Arial"/>
          <w:lang w:val="fr-FR"/>
        </w:rPr>
      </w:pPr>
    </w:p>
    <w:p w14:paraId="77BC3076" w14:textId="77777777" w:rsidR="00605EFF" w:rsidRPr="005C42F6" w:rsidRDefault="005B3DBA" w:rsidP="00FB69E9">
      <w:pPr>
        <w:ind w:left="116" w:right="106"/>
        <w:jc w:val="both"/>
        <w:rPr>
          <w:rFonts w:ascii="Arial" w:eastAsia="Arial" w:hAnsi="Arial" w:cs="Arial"/>
          <w:lang w:val="fr-FR"/>
        </w:rPr>
      </w:pPr>
      <w:r w:rsidRPr="005C42F6">
        <w:rPr>
          <w:rFonts w:ascii="Arial" w:eastAsia="Arial" w:hAnsi="Arial" w:cs="Arial"/>
          <w:lang w:val="fr-FR"/>
        </w:rPr>
        <w:lastRenderedPageBreak/>
        <w:t>En cas d’embauche en cours d’année, les JRTT seront attribués au prorata de la période d’emploi sur l’année concernée.</w:t>
      </w:r>
    </w:p>
    <w:p w14:paraId="099C2691" w14:textId="77777777" w:rsidR="00605EFF" w:rsidRPr="005C42F6" w:rsidRDefault="00605EFF" w:rsidP="00FB69E9">
      <w:pPr>
        <w:ind w:left="116" w:right="106"/>
        <w:jc w:val="both"/>
        <w:rPr>
          <w:rFonts w:ascii="Arial" w:eastAsia="Arial" w:hAnsi="Arial" w:cs="Arial"/>
          <w:lang w:val="fr-FR"/>
        </w:rPr>
      </w:pPr>
    </w:p>
    <w:p w14:paraId="46803A5A" w14:textId="77777777" w:rsidR="00605EFF" w:rsidRPr="005C42F6" w:rsidRDefault="005B3DBA" w:rsidP="00FB69E9">
      <w:pPr>
        <w:ind w:left="116" w:right="106"/>
        <w:jc w:val="both"/>
        <w:rPr>
          <w:rFonts w:ascii="Arial" w:eastAsia="Arial" w:hAnsi="Arial" w:cs="Arial"/>
          <w:lang w:val="fr-FR"/>
        </w:rPr>
      </w:pPr>
      <w:r w:rsidRPr="005C42F6">
        <w:rPr>
          <w:rFonts w:ascii="Arial" w:eastAsia="Arial" w:hAnsi="Arial" w:cs="Arial"/>
          <w:lang w:val="fr-FR"/>
        </w:rPr>
        <w:t>En cas de conclusion d’une convention de forfait à temps réduit, les jours de repos seront également</w:t>
      </w:r>
      <w:r w:rsidR="00B56A64" w:rsidRPr="005C42F6">
        <w:rPr>
          <w:rFonts w:ascii="Arial" w:eastAsia="Arial" w:hAnsi="Arial" w:cs="Arial"/>
          <w:lang w:val="fr-FR"/>
        </w:rPr>
        <w:t xml:space="preserve"> </w:t>
      </w:r>
      <w:r w:rsidRPr="005C42F6">
        <w:rPr>
          <w:rFonts w:ascii="Arial" w:eastAsia="Arial" w:hAnsi="Arial" w:cs="Arial"/>
          <w:lang w:val="fr-FR"/>
        </w:rPr>
        <w:t>attribués au prorata du temps de travail.</w:t>
      </w:r>
    </w:p>
    <w:p w14:paraId="404B78F2" w14:textId="77777777" w:rsidR="00605EFF" w:rsidRPr="005C42F6" w:rsidRDefault="00605EFF" w:rsidP="00FB69E9">
      <w:pPr>
        <w:ind w:left="116" w:right="106"/>
        <w:jc w:val="both"/>
        <w:rPr>
          <w:rFonts w:ascii="Arial" w:eastAsia="Arial" w:hAnsi="Arial" w:cs="Arial"/>
          <w:lang w:val="fr-FR"/>
        </w:rPr>
      </w:pPr>
    </w:p>
    <w:p w14:paraId="2A6BA51F" w14:textId="77777777" w:rsidR="00605EFF" w:rsidRPr="005C42F6" w:rsidRDefault="00605EFF" w:rsidP="00FB69E9">
      <w:pPr>
        <w:ind w:left="116" w:right="106"/>
        <w:jc w:val="both"/>
        <w:rPr>
          <w:rFonts w:ascii="Arial" w:eastAsia="Arial" w:hAnsi="Arial" w:cs="Arial"/>
          <w:lang w:val="fr-FR"/>
        </w:rPr>
      </w:pPr>
    </w:p>
    <w:p w14:paraId="7EAA5B7E" w14:textId="77777777" w:rsidR="00605EFF" w:rsidRPr="005C42F6" w:rsidRDefault="005B3DBA" w:rsidP="00FB69E9">
      <w:pPr>
        <w:ind w:left="116" w:right="90"/>
        <w:jc w:val="both"/>
        <w:rPr>
          <w:rFonts w:ascii="Arial" w:eastAsia="Arial" w:hAnsi="Arial" w:cs="Arial"/>
          <w:lang w:val="fr-FR"/>
        </w:rPr>
      </w:pPr>
      <w:r w:rsidRPr="005C42F6">
        <w:rPr>
          <w:rFonts w:ascii="Arial" w:eastAsia="Arial" w:hAnsi="Arial" w:cs="Arial"/>
          <w:b/>
          <w:i/>
          <w:spacing w:val="1"/>
          <w:lang w:val="fr-FR"/>
        </w:rPr>
        <w:t>b</w:t>
      </w:r>
      <w:r w:rsidRPr="005C42F6">
        <w:rPr>
          <w:rFonts w:ascii="Arial" w:eastAsia="Arial" w:hAnsi="Arial" w:cs="Arial"/>
          <w:b/>
          <w:i/>
          <w:lang w:val="fr-FR"/>
        </w:rPr>
        <w:t>)</w:t>
      </w:r>
      <w:r w:rsidRPr="005C42F6">
        <w:rPr>
          <w:rFonts w:ascii="Arial" w:eastAsia="Arial" w:hAnsi="Arial" w:cs="Arial"/>
          <w:b/>
          <w:spacing w:val="45"/>
          <w:lang w:val="fr-FR"/>
        </w:rPr>
        <w:t xml:space="preserve"> </w:t>
      </w:r>
      <w:r w:rsidRPr="005C42F6">
        <w:rPr>
          <w:rFonts w:ascii="Arial" w:eastAsia="Arial" w:hAnsi="Arial" w:cs="Arial"/>
          <w:lang w:val="fr-FR"/>
        </w:rPr>
        <w:t>L</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43"/>
          <w:lang w:val="fr-FR"/>
        </w:rPr>
        <w:t xml:space="preserve"> </w:t>
      </w:r>
      <w:r w:rsidRPr="005C42F6">
        <w:rPr>
          <w:rFonts w:ascii="Arial" w:eastAsia="Arial" w:hAnsi="Arial" w:cs="Arial"/>
          <w:spacing w:val="1"/>
          <w:lang w:val="fr-FR"/>
        </w:rPr>
        <w:t>J</w:t>
      </w:r>
      <w:r w:rsidRPr="005C42F6">
        <w:rPr>
          <w:rFonts w:ascii="Arial" w:eastAsia="Arial" w:hAnsi="Arial" w:cs="Arial"/>
          <w:lang w:val="fr-FR"/>
        </w:rPr>
        <w:t>R</w:t>
      </w:r>
      <w:r w:rsidRPr="005C42F6">
        <w:rPr>
          <w:rFonts w:ascii="Arial" w:eastAsia="Arial" w:hAnsi="Arial" w:cs="Arial"/>
          <w:spacing w:val="3"/>
          <w:lang w:val="fr-FR"/>
        </w:rPr>
        <w:t>T</w:t>
      </w:r>
      <w:r w:rsidRPr="005C42F6">
        <w:rPr>
          <w:rFonts w:ascii="Arial" w:eastAsia="Arial" w:hAnsi="Arial" w:cs="Arial"/>
          <w:lang w:val="fr-FR"/>
        </w:rPr>
        <w:t>T</w:t>
      </w:r>
      <w:r w:rsidRPr="005C42F6">
        <w:rPr>
          <w:rFonts w:ascii="Arial" w:eastAsia="Arial" w:hAnsi="Arial" w:cs="Arial"/>
          <w:spacing w:val="45"/>
          <w:lang w:val="fr-FR"/>
        </w:rPr>
        <w:t xml:space="preserve"> </w:t>
      </w:r>
      <w:r w:rsidRPr="005C42F6">
        <w:rPr>
          <w:rFonts w:ascii="Arial" w:eastAsia="Arial" w:hAnsi="Arial" w:cs="Arial"/>
          <w:lang w:val="fr-FR"/>
        </w:rPr>
        <w:t>d</w:t>
      </w:r>
      <w:r w:rsidRPr="005C42F6">
        <w:rPr>
          <w:rFonts w:ascii="Arial" w:eastAsia="Arial" w:hAnsi="Arial" w:cs="Arial"/>
          <w:spacing w:val="-1"/>
          <w:lang w:val="fr-FR"/>
        </w:rPr>
        <w:t>ev</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9"/>
          <w:lang w:val="fr-FR"/>
        </w:rPr>
        <w:t xml:space="preserve"> </w:t>
      </w:r>
      <w:r w:rsidRPr="005C42F6">
        <w:rPr>
          <w:rFonts w:ascii="Arial" w:eastAsia="Arial" w:hAnsi="Arial" w:cs="Arial"/>
          <w:lang w:val="fr-FR"/>
        </w:rPr>
        <w:t>être</w:t>
      </w:r>
      <w:r w:rsidRPr="005C42F6">
        <w:rPr>
          <w:rFonts w:ascii="Arial" w:eastAsia="Arial" w:hAnsi="Arial" w:cs="Arial"/>
          <w:spacing w:val="42"/>
          <w:lang w:val="fr-FR"/>
        </w:rPr>
        <w:t xml:space="preserve"> </w:t>
      </w:r>
      <w:r w:rsidRPr="005C42F6">
        <w:rPr>
          <w:rFonts w:ascii="Arial" w:eastAsia="Arial" w:hAnsi="Arial" w:cs="Arial"/>
          <w:lang w:val="fr-FR"/>
        </w:rPr>
        <w:t>pris</w:t>
      </w:r>
      <w:r w:rsidR="00B56A64" w:rsidRPr="005C42F6">
        <w:rPr>
          <w:rFonts w:ascii="Arial" w:eastAsia="Arial" w:hAnsi="Arial" w:cs="Arial"/>
          <w:lang w:val="fr-FR"/>
        </w:rPr>
        <w:t>es</w:t>
      </w:r>
      <w:r w:rsidRPr="005C42F6">
        <w:rPr>
          <w:rFonts w:ascii="Arial" w:eastAsia="Arial" w:hAnsi="Arial" w:cs="Arial"/>
          <w:spacing w:val="42"/>
          <w:lang w:val="fr-FR"/>
        </w:rPr>
        <w:t xml:space="preserve"> </w:t>
      </w:r>
      <w:r w:rsidRPr="005C42F6">
        <w:rPr>
          <w:rFonts w:ascii="Arial" w:eastAsia="Arial" w:hAnsi="Arial" w:cs="Arial"/>
          <w:lang w:val="fr-FR"/>
        </w:rPr>
        <w:t>au</w:t>
      </w:r>
      <w:r w:rsidRPr="005C42F6">
        <w:rPr>
          <w:rFonts w:ascii="Arial" w:eastAsia="Arial" w:hAnsi="Arial" w:cs="Arial"/>
          <w:spacing w:val="42"/>
          <w:lang w:val="fr-FR"/>
        </w:rPr>
        <w:t xml:space="preserve"> </w:t>
      </w:r>
      <w:r w:rsidRPr="005C42F6">
        <w:rPr>
          <w:rFonts w:ascii="Arial" w:eastAsia="Arial" w:hAnsi="Arial" w:cs="Arial"/>
          <w:spacing w:val="2"/>
          <w:lang w:val="fr-FR"/>
        </w:rPr>
        <w:t>f</w:t>
      </w:r>
      <w:r w:rsidRPr="005C42F6">
        <w:rPr>
          <w:rFonts w:ascii="Arial" w:eastAsia="Arial" w:hAnsi="Arial" w:cs="Arial"/>
          <w:lang w:val="fr-FR"/>
        </w:rPr>
        <w:t>ur</w:t>
      </w:r>
      <w:r w:rsidRPr="005C42F6">
        <w:rPr>
          <w:rFonts w:ascii="Arial" w:eastAsia="Arial" w:hAnsi="Arial" w:cs="Arial"/>
          <w:spacing w:val="43"/>
          <w:lang w:val="fr-FR"/>
        </w:rPr>
        <w:t xml:space="preserve"> </w:t>
      </w:r>
      <w:r w:rsidRPr="005C42F6">
        <w:rPr>
          <w:rFonts w:ascii="Arial" w:eastAsia="Arial" w:hAnsi="Arial" w:cs="Arial"/>
          <w:lang w:val="fr-FR"/>
        </w:rPr>
        <w:t>et</w:t>
      </w:r>
      <w:r w:rsidRPr="005C42F6">
        <w:rPr>
          <w:rFonts w:ascii="Arial" w:eastAsia="Arial" w:hAnsi="Arial" w:cs="Arial"/>
          <w:spacing w:val="43"/>
          <w:lang w:val="fr-FR"/>
        </w:rPr>
        <w:t xml:space="preserve"> </w:t>
      </w:r>
      <w:r w:rsidRPr="005C42F6">
        <w:rPr>
          <w:rFonts w:ascii="Arial" w:eastAsia="Arial" w:hAnsi="Arial" w:cs="Arial"/>
          <w:lang w:val="fr-FR"/>
        </w:rPr>
        <w:t>à</w:t>
      </w:r>
      <w:r w:rsidRPr="005C42F6">
        <w:rPr>
          <w:rFonts w:ascii="Arial" w:eastAsia="Arial" w:hAnsi="Arial" w:cs="Arial"/>
          <w:spacing w:val="41"/>
          <w:lang w:val="fr-FR"/>
        </w:rPr>
        <w:t xml:space="preserve">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ure</w:t>
      </w:r>
      <w:r w:rsidRPr="005C42F6">
        <w:rPr>
          <w:rFonts w:ascii="Arial" w:eastAsia="Arial" w:hAnsi="Arial" w:cs="Arial"/>
          <w:spacing w:val="37"/>
          <w:lang w:val="fr-FR"/>
        </w:rPr>
        <w:t xml:space="preserve"> </w:t>
      </w:r>
      <w:r w:rsidRPr="005C42F6">
        <w:rPr>
          <w:rFonts w:ascii="Arial" w:eastAsia="Arial" w:hAnsi="Arial" w:cs="Arial"/>
          <w:lang w:val="fr-FR"/>
        </w:rPr>
        <w:t>de</w:t>
      </w:r>
      <w:r w:rsidRPr="005C42F6">
        <w:rPr>
          <w:rFonts w:ascii="Arial" w:eastAsia="Arial" w:hAnsi="Arial" w:cs="Arial"/>
          <w:spacing w:val="40"/>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40"/>
          <w:lang w:val="fr-FR"/>
        </w:rPr>
        <w:t xml:space="preserve"> </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q</w:t>
      </w:r>
      <w:r w:rsidRPr="005C42F6">
        <w:rPr>
          <w:rFonts w:ascii="Arial" w:eastAsia="Arial" w:hAnsi="Arial" w:cs="Arial"/>
          <w:spacing w:val="-1"/>
          <w:lang w:val="fr-FR"/>
        </w:rPr>
        <w:t>ui</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33"/>
          <w:lang w:val="fr-FR"/>
        </w:rPr>
        <w:t xml:space="preserve"> </w:t>
      </w:r>
      <w:r w:rsidRPr="005C42F6">
        <w:rPr>
          <w:rFonts w:ascii="Arial" w:eastAsia="Arial" w:hAnsi="Arial" w:cs="Arial"/>
          <w:lang w:val="fr-FR"/>
        </w:rPr>
        <w:t>et</w:t>
      </w:r>
      <w:r w:rsidRPr="005C42F6">
        <w:rPr>
          <w:rFonts w:ascii="Arial" w:eastAsia="Arial" w:hAnsi="Arial" w:cs="Arial"/>
          <w:spacing w:val="41"/>
          <w:lang w:val="fr-FR"/>
        </w:rPr>
        <w:t xml:space="preserve"> </w:t>
      </w:r>
      <w:r w:rsidRPr="005C42F6">
        <w:rPr>
          <w:rFonts w:ascii="Arial" w:eastAsia="Arial" w:hAnsi="Arial" w:cs="Arial"/>
          <w:lang w:val="fr-FR"/>
        </w:rPr>
        <w:t>au</w:t>
      </w:r>
      <w:r w:rsidRPr="005C42F6">
        <w:rPr>
          <w:rFonts w:ascii="Arial" w:eastAsia="Arial" w:hAnsi="Arial" w:cs="Arial"/>
          <w:spacing w:val="40"/>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9"/>
          <w:lang w:val="fr-FR"/>
        </w:rPr>
        <w:t xml:space="preserve"> </w:t>
      </w:r>
      <w:r w:rsidRPr="005C42F6">
        <w:rPr>
          <w:rFonts w:ascii="Arial" w:eastAsia="Arial" w:hAnsi="Arial" w:cs="Arial"/>
          <w:lang w:val="fr-FR"/>
        </w:rPr>
        <w:t>de</w:t>
      </w:r>
      <w:r w:rsidRPr="005C42F6">
        <w:rPr>
          <w:rFonts w:ascii="Arial" w:eastAsia="Arial" w:hAnsi="Arial" w:cs="Arial"/>
          <w:spacing w:val="40"/>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36"/>
          <w:lang w:val="fr-FR"/>
        </w:rPr>
        <w:t xml:space="preserve"> </w:t>
      </w:r>
      <w:r w:rsidRPr="005C42F6">
        <w:rPr>
          <w:rFonts w:ascii="Arial" w:eastAsia="Arial" w:hAnsi="Arial" w:cs="Arial"/>
          <w:lang w:val="fr-FR"/>
        </w:rPr>
        <w:t>de</w:t>
      </w:r>
      <w:r w:rsidR="00B56A64" w:rsidRPr="005C42F6">
        <w:rPr>
          <w:rFonts w:ascii="Arial" w:eastAsia="Arial" w:hAnsi="Arial" w:cs="Arial"/>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2"/>
          <w:lang w:val="fr-FR"/>
        </w:rPr>
        <w:t>f</w:t>
      </w:r>
      <w:r w:rsidRPr="005C42F6">
        <w:rPr>
          <w:rFonts w:ascii="Arial" w:eastAsia="Arial" w:hAnsi="Arial" w:cs="Arial"/>
          <w:lang w:val="fr-FR"/>
        </w:rPr>
        <w:t>éren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7"/>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ère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8"/>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es</w:t>
      </w:r>
      <w:r w:rsidRPr="005C42F6">
        <w:rPr>
          <w:rFonts w:ascii="Arial" w:eastAsia="Arial" w:hAnsi="Arial" w:cs="Arial"/>
          <w:spacing w:val="-11"/>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5"/>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spacing w:val="3"/>
          <w:lang w:val="fr-FR"/>
        </w:rPr>
        <w:t>i</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p>
    <w:p w14:paraId="6884EAAE" w14:textId="77777777" w:rsidR="00605EFF" w:rsidRPr="005C42F6" w:rsidRDefault="00605EFF" w:rsidP="00FB69E9">
      <w:pPr>
        <w:ind w:left="116" w:right="106"/>
        <w:jc w:val="both"/>
        <w:rPr>
          <w:rFonts w:ascii="Arial" w:eastAsia="Arial" w:hAnsi="Arial" w:cs="Arial"/>
          <w:lang w:val="fr-FR"/>
        </w:rPr>
      </w:pPr>
    </w:p>
    <w:p w14:paraId="4E2C036E"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1"/>
          <w:lang w:val="fr-FR"/>
        </w:rPr>
        <w:t xml:space="preserve"> </w:t>
      </w:r>
      <w:r w:rsidRPr="005C42F6">
        <w:rPr>
          <w:rFonts w:ascii="Arial" w:eastAsia="Arial" w:hAnsi="Arial" w:cs="Arial"/>
          <w:spacing w:val="1"/>
          <w:lang w:val="fr-FR"/>
        </w:rPr>
        <w:t>J</w:t>
      </w:r>
      <w:r w:rsidRPr="005C42F6">
        <w:rPr>
          <w:rFonts w:ascii="Arial" w:eastAsia="Arial" w:hAnsi="Arial" w:cs="Arial"/>
          <w:lang w:val="fr-FR"/>
        </w:rPr>
        <w:t>R</w:t>
      </w:r>
      <w:r w:rsidRPr="005C42F6">
        <w:rPr>
          <w:rFonts w:ascii="Arial" w:eastAsia="Arial" w:hAnsi="Arial" w:cs="Arial"/>
          <w:spacing w:val="3"/>
          <w:lang w:val="fr-FR"/>
        </w:rPr>
        <w:t>T</w:t>
      </w:r>
      <w:r w:rsidRPr="005C42F6">
        <w:rPr>
          <w:rFonts w:ascii="Arial" w:eastAsia="Arial" w:hAnsi="Arial" w:cs="Arial"/>
          <w:lang w:val="fr-FR"/>
        </w:rPr>
        <w:t>T</w:t>
      </w:r>
      <w:r w:rsidRPr="005C42F6">
        <w:rPr>
          <w:rFonts w:ascii="Arial" w:eastAsia="Arial" w:hAnsi="Arial" w:cs="Arial"/>
          <w:spacing w:val="11"/>
          <w:lang w:val="fr-FR"/>
        </w:rPr>
        <w:t xml:space="preserve"> </w:t>
      </w:r>
      <w:r w:rsidRPr="005C42F6">
        <w:rPr>
          <w:rFonts w:ascii="Arial" w:eastAsia="Arial" w:hAnsi="Arial" w:cs="Arial"/>
          <w:spacing w:val="1"/>
          <w:lang w:val="fr-FR"/>
        </w:rPr>
        <w:t>(</w:t>
      </w:r>
      <w:r w:rsidRPr="005C42F6">
        <w:rPr>
          <w:rFonts w:ascii="Arial" w:eastAsia="Arial" w:hAnsi="Arial" w:cs="Arial"/>
          <w:lang w:val="fr-FR"/>
        </w:rPr>
        <w:t>ou</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i</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1"/>
          <w:lang w:val="fr-FR"/>
        </w:rPr>
        <w:t xml:space="preserve"> s</w:t>
      </w:r>
      <w:r w:rsidRPr="005C42F6">
        <w:rPr>
          <w:rFonts w:ascii="Arial" w:eastAsia="Arial" w:hAnsi="Arial" w:cs="Arial"/>
          <w:lang w:val="fr-FR"/>
        </w:rPr>
        <w:t>eront</w:t>
      </w:r>
      <w:r w:rsidRPr="005C42F6">
        <w:rPr>
          <w:rFonts w:ascii="Arial" w:eastAsia="Arial" w:hAnsi="Arial" w:cs="Arial"/>
          <w:spacing w:val="7"/>
          <w:lang w:val="fr-FR"/>
        </w:rPr>
        <w:t xml:space="preserve"> </w:t>
      </w:r>
      <w:r w:rsidRPr="005C42F6">
        <w:rPr>
          <w:rFonts w:ascii="Arial" w:eastAsia="Arial" w:hAnsi="Arial" w:cs="Arial"/>
          <w:lang w:val="fr-FR"/>
        </w:rPr>
        <w:t>pris</w:t>
      </w:r>
      <w:r w:rsidRPr="005C42F6">
        <w:rPr>
          <w:rFonts w:ascii="Arial" w:eastAsia="Arial" w:hAnsi="Arial" w:cs="Arial"/>
          <w:spacing w:val="10"/>
          <w:lang w:val="fr-FR"/>
        </w:rPr>
        <w:t xml:space="preserve"> </w:t>
      </w:r>
      <w:r w:rsidRPr="005C42F6">
        <w:rPr>
          <w:rFonts w:ascii="Arial" w:eastAsia="Arial" w:hAnsi="Arial" w:cs="Arial"/>
          <w:lang w:val="fr-FR"/>
        </w:rPr>
        <w:t>à</w:t>
      </w:r>
      <w:r w:rsidRPr="005C42F6">
        <w:rPr>
          <w:rFonts w:ascii="Arial" w:eastAsia="Arial" w:hAnsi="Arial" w:cs="Arial"/>
          <w:spacing w:val="11"/>
          <w:lang w:val="fr-FR"/>
        </w:rPr>
        <w:t xml:space="preserve"> </w:t>
      </w:r>
      <w:r w:rsidRPr="005C42F6">
        <w:rPr>
          <w:rFonts w:ascii="Arial" w:eastAsia="Arial" w:hAnsi="Arial" w:cs="Arial"/>
          <w:spacing w:val="-1"/>
          <w:lang w:val="fr-FR"/>
        </w:rPr>
        <w:t>l’i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du</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4"/>
          <w:lang w:val="fr-FR"/>
        </w:rPr>
        <w:t xml:space="preserve"> </w:t>
      </w:r>
      <w:r w:rsidRPr="005C42F6">
        <w:rPr>
          <w:rFonts w:ascii="Arial" w:eastAsia="Arial" w:hAnsi="Arial" w:cs="Arial"/>
          <w:spacing w:val="5"/>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erné,</w:t>
      </w:r>
      <w:r w:rsidRPr="005C42F6">
        <w:rPr>
          <w:rFonts w:ascii="Arial" w:eastAsia="Arial" w:hAnsi="Arial" w:cs="Arial"/>
          <w:spacing w:val="2"/>
          <w:lang w:val="fr-FR"/>
        </w:rPr>
        <w:t xml:space="preserve"> </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ès</w:t>
      </w:r>
      <w:r w:rsidRPr="005C42F6">
        <w:rPr>
          <w:rFonts w:ascii="Arial" w:eastAsia="Arial" w:hAnsi="Arial" w:cs="Arial"/>
          <w:spacing w:val="6"/>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 et</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 xml:space="preserve">ec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ord</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1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4"/>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r w:rsidRPr="005C42F6">
        <w:rPr>
          <w:rFonts w:ascii="Arial" w:eastAsia="Arial" w:hAnsi="Arial" w:cs="Arial"/>
          <w:spacing w:val="7"/>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13"/>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tes</w:t>
      </w:r>
      <w:r w:rsidRPr="005C42F6">
        <w:rPr>
          <w:rFonts w:ascii="Arial" w:eastAsia="Arial" w:hAnsi="Arial" w:cs="Arial"/>
          <w:spacing w:val="12"/>
          <w:lang w:val="fr-FR"/>
        </w:rPr>
        <w:t xml:space="preserve"> </w:t>
      </w:r>
      <w:r w:rsidRPr="005C42F6">
        <w:rPr>
          <w:rFonts w:ascii="Arial" w:eastAsia="Arial" w:hAnsi="Arial" w:cs="Arial"/>
          <w:lang w:val="fr-FR"/>
        </w:rPr>
        <w:t>q</w:t>
      </w:r>
      <w:r w:rsidRPr="005C42F6">
        <w:rPr>
          <w:rFonts w:ascii="Arial" w:eastAsia="Arial" w:hAnsi="Arial" w:cs="Arial"/>
          <w:spacing w:val="-1"/>
          <w:lang w:val="fr-FR"/>
        </w:rPr>
        <w:t>u’i</w:t>
      </w:r>
      <w:r w:rsidRPr="005C42F6">
        <w:rPr>
          <w:rFonts w:ascii="Arial" w:eastAsia="Arial" w:hAnsi="Arial" w:cs="Arial"/>
          <w:lang w:val="fr-FR"/>
        </w:rPr>
        <w:t>l</w:t>
      </w:r>
      <w:r w:rsidRPr="005C42F6">
        <w:rPr>
          <w:rFonts w:ascii="Arial" w:eastAsia="Arial" w:hAnsi="Arial" w:cs="Arial"/>
          <w:spacing w:val="11"/>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ter</w:t>
      </w:r>
      <w:r w:rsidRPr="005C42F6">
        <w:rPr>
          <w:rFonts w:ascii="Arial" w:eastAsia="Arial" w:hAnsi="Arial" w:cs="Arial"/>
          <w:spacing w:val="5"/>
          <w:lang w:val="fr-FR"/>
        </w:rPr>
        <w:t>m</w:t>
      </w:r>
      <w:r w:rsidRPr="005C42F6">
        <w:rPr>
          <w:rFonts w:ascii="Arial" w:eastAsia="Arial" w:hAnsi="Arial" w:cs="Arial"/>
          <w:spacing w:val="-1"/>
          <w:lang w:val="fr-FR"/>
        </w:rPr>
        <w:t>i</w:t>
      </w:r>
      <w:r w:rsidRPr="005C42F6">
        <w:rPr>
          <w:rFonts w:ascii="Arial" w:eastAsia="Arial" w:hAnsi="Arial" w:cs="Arial"/>
          <w:lang w:val="fr-FR"/>
        </w:rPr>
        <w:t>ne</w:t>
      </w:r>
      <w:r w:rsidRPr="005C42F6">
        <w:rPr>
          <w:rFonts w:ascii="Arial" w:eastAsia="Arial" w:hAnsi="Arial" w:cs="Arial"/>
          <w:spacing w:val="7"/>
          <w:lang w:val="fr-FR"/>
        </w:rPr>
        <w:t xml:space="preserve"> </w:t>
      </w:r>
      <w:r w:rsidRPr="005C42F6">
        <w:rPr>
          <w:rFonts w:ascii="Arial" w:eastAsia="Arial" w:hAnsi="Arial" w:cs="Arial"/>
          <w:lang w:val="fr-FR"/>
        </w:rPr>
        <w:t>en</w:t>
      </w:r>
      <w:r w:rsidRPr="005C42F6">
        <w:rPr>
          <w:rFonts w:ascii="Arial" w:eastAsia="Arial" w:hAnsi="Arial" w:cs="Arial"/>
          <w:spacing w:val="13"/>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3"/>
          <w:lang w:val="fr-FR"/>
        </w:rPr>
        <w:t xml:space="preserve"> </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spacing w:val="2"/>
          <w:lang w:val="fr-FR"/>
        </w:rPr>
        <w:t>f</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13"/>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 xml:space="preserve">t du </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1"/>
          <w:lang w:val="fr-FR"/>
        </w:rPr>
        <w:t>vi</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e</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ré</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re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c</w:t>
      </w:r>
      <w:r w:rsidRPr="005C42F6">
        <w:rPr>
          <w:rFonts w:ascii="Arial" w:eastAsia="Arial" w:hAnsi="Arial" w:cs="Arial"/>
          <w:lang w:val="fr-FR"/>
        </w:rPr>
        <w:t>ter</w:t>
      </w:r>
      <w:r w:rsidRPr="005C42F6">
        <w:rPr>
          <w:rFonts w:ascii="Arial" w:eastAsia="Arial" w:hAnsi="Arial" w:cs="Arial"/>
          <w:spacing w:val="-8"/>
          <w:lang w:val="fr-FR"/>
        </w:rPr>
        <w:t xml:space="preserve"> </w:t>
      </w:r>
      <w:r w:rsidRPr="005C42F6">
        <w:rPr>
          <w:rFonts w:ascii="Arial" w:eastAsia="Arial" w:hAnsi="Arial" w:cs="Arial"/>
          <w:lang w:val="fr-FR"/>
        </w:rPr>
        <w:t>un</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1"/>
          <w:lang w:val="fr-FR"/>
        </w:rPr>
        <w:t>l</w:t>
      </w:r>
      <w:r w:rsidRPr="005C42F6">
        <w:rPr>
          <w:rFonts w:ascii="Arial" w:eastAsia="Arial" w:hAnsi="Arial" w:cs="Arial"/>
          <w:lang w:val="fr-FR"/>
        </w:rPr>
        <w:t>ai</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pré</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spacing w:val="-1"/>
          <w:lang w:val="fr-FR"/>
        </w:rPr>
        <w:t>d’</w:t>
      </w:r>
      <w:r w:rsidRPr="005C42F6">
        <w:rPr>
          <w:rFonts w:ascii="Arial" w:eastAsia="Arial" w:hAnsi="Arial" w:cs="Arial"/>
          <w:lang w:val="fr-FR"/>
        </w:rPr>
        <w:t>un</w:t>
      </w:r>
      <w:r w:rsidRPr="005C42F6">
        <w:rPr>
          <w:rFonts w:ascii="Arial" w:eastAsia="Arial" w:hAnsi="Arial" w:cs="Arial"/>
          <w:spacing w:val="-5"/>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spacing w:val="2"/>
          <w:lang w:val="fr-FR"/>
        </w:rPr>
        <w:t>s</w:t>
      </w:r>
      <w:r w:rsidRPr="005C42F6">
        <w:rPr>
          <w:rFonts w:ascii="Arial" w:eastAsia="Arial" w:hAnsi="Arial" w:cs="Arial"/>
          <w:lang w:val="fr-FR"/>
        </w:rPr>
        <w:t>.</w:t>
      </w:r>
    </w:p>
    <w:p w14:paraId="098C7439" w14:textId="77777777" w:rsidR="00B56A64" w:rsidRPr="005C42F6" w:rsidRDefault="00B56A64" w:rsidP="00FB69E9">
      <w:pPr>
        <w:spacing w:line="220" w:lineRule="exact"/>
        <w:ind w:left="116" w:right="85"/>
        <w:jc w:val="both"/>
        <w:rPr>
          <w:rFonts w:ascii="Arial" w:eastAsia="Arial" w:hAnsi="Arial" w:cs="Arial"/>
          <w:lang w:val="fr-FR"/>
        </w:rPr>
      </w:pPr>
    </w:p>
    <w:p w14:paraId="6C535957" w14:textId="77777777" w:rsidR="00B56A64" w:rsidRPr="005C42F6" w:rsidRDefault="00B56A64" w:rsidP="00FB69E9">
      <w:pPr>
        <w:spacing w:line="220" w:lineRule="exact"/>
        <w:ind w:left="116" w:right="85"/>
        <w:jc w:val="both"/>
        <w:rPr>
          <w:rFonts w:ascii="Arial" w:eastAsia="Arial" w:hAnsi="Arial" w:cs="Arial"/>
          <w:lang w:val="fr-FR"/>
        </w:rPr>
      </w:pPr>
    </w:p>
    <w:p w14:paraId="54974601"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spacing w:val="-1"/>
          <w:lang w:val="fr-FR"/>
        </w:rPr>
        <w:t>P</w:t>
      </w:r>
      <w:r w:rsidRPr="005C42F6">
        <w:rPr>
          <w:rFonts w:ascii="Arial" w:eastAsia="Arial" w:hAnsi="Arial" w:cs="Arial"/>
          <w:lang w:val="fr-FR"/>
        </w:rPr>
        <w:t>ar</w:t>
      </w:r>
      <w:r w:rsidRPr="005C42F6">
        <w:rPr>
          <w:rFonts w:ascii="Arial" w:eastAsia="Arial" w:hAnsi="Arial" w:cs="Arial"/>
          <w:spacing w:val="7"/>
          <w:lang w:val="fr-FR"/>
        </w:rPr>
        <w:t xml:space="preserve"> </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rs</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f</w:t>
      </w:r>
      <w:r w:rsidRPr="005C42F6">
        <w:rPr>
          <w:rFonts w:ascii="Arial" w:eastAsia="Arial" w:hAnsi="Arial" w:cs="Arial"/>
          <w:spacing w:val="7"/>
          <w:lang w:val="fr-FR"/>
        </w:rPr>
        <w:t xml:space="preserve"> </w:t>
      </w:r>
      <w:r w:rsidRPr="005C42F6">
        <w:rPr>
          <w:rFonts w:ascii="Arial" w:eastAsia="Arial" w:hAnsi="Arial" w:cs="Arial"/>
          <w:lang w:val="fr-FR"/>
        </w:rPr>
        <w:t>a</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ct</w:t>
      </w:r>
      <w:r w:rsidRPr="005C42F6">
        <w:rPr>
          <w:rFonts w:ascii="Arial" w:eastAsia="Arial" w:hAnsi="Arial" w:cs="Arial"/>
          <w:lang w:val="fr-FR"/>
        </w:rPr>
        <w:t>at</w:t>
      </w:r>
      <w:r w:rsidRPr="005C42F6">
        <w:rPr>
          <w:rFonts w:ascii="Arial" w:eastAsia="Arial" w:hAnsi="Arial" w:cs="Arial"/>
          <w:spacing w:val="-1"/>
          <w:lang w:val="fr-FR"/>
        </w:rPr>
        <w:t>i</w:t>
      </w:r>
      <w:r w:rsidRPr="005C42F6">
        <w:rPr>
          <w:rFonts w:ascii="Arial" w:eastAsia="Arial" w:hAnsi="Arial" w:cs="Arial"/>
          <w:lang w:val="fr-FR"/>
        </w:rPr>
        <w:t xml:space="preserve">on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lang w:val="fr-FR"/>
        </w:rPr>
        <w:t>C</w:t>
      </w:r>
      <w:r w:rsidRPr="005C42F6">
        <w:rPr>
          <w:rFonts w:ascii="Arial" w:eastAsia="Arial" w:hAnsi="Arial" w:cs="Arial"/>
          <w:spacing w:val="-1"/>
          <w:lang w:val="fr-FR"/>
        </w:rPr>
        <w:t>E</w:t>
      </w:r>
      <w:r w:rsidRPr="005C42F6">
        <w:rPr>
          <w:rFonts w:ascii="Arial" w:eastAsia="Arial" w:hAnsi="Arial" w:cs="Arial"/>
          <w:spacing w:val="3"/>
          <w:lang w:val="fr-FR"/>
        </w:rPr>
        <w:t>T</w:t>
      </w:r>
      <w:r w:rsidRPr="005C42F6">
        <w:rPr>
          <w:rFonts w:ascii="Arial" w:eastAsia="Arial" w:hAnsi="Arial" w:cs="Arial"/>
          <w:lang w:val="fr-FR"/>
        </w:rPr>
        <w:t>,</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6"/>
          <w:lang w:val="fr-FR"/>
        </w:rPr>
        <w:t xml:space="preserve"> </w:t>
      </w:r>
      <w:r w:rsidRPr="005C42F6">
        <w:rPr>
          <w:rFonts w:ascii="Arial" w:eastAsia="Arial" w:hAnsi="Arial" w:cs="Arial"/>
          <w:spacing w:val="1"/>
          <w:lang w:val="fr-FR"/>
        </w:rPr>
        <w:t>J</w:t>
      </w:r>
      <w:r w:rsidRPr="005C42F6">
        <w:rPr>
          <w:rFonts w:ascii="Arial" w:eastAsia="Arial" w:hAnsi="Arial" w:cs="Arial"/>
          <w:lang w:val="fr-FR"/>
        </w:rPr>
        <w:t>R</w:t>
      </w:r>
      <w:r w:rsidRPr="005C42F6">
        <w:rPr>
          <w:rFonts w:ascii="Arial" w:eastAsia="Arial" w:hAnsi="Arial" w:cs="Arial"/>
          <w:spacing w:val="3"/>
          <w:lang w:val="fr-FR"/>
        </w:rPr>
        <w:t>T</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ev</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lang w:val="fr-FR"/>
        </w:rPr>
        <w:t>être</w:t>
      </w:r>
      <w:r w:rsidRPr="005C42F6">
        <w:rPr>
          <w:rFonts w:ascii="Arial" w:eastAsia="Arial" w:hAnsi="Arial" w:cs="Arial"/>
          <w:spacing w:val="4"/>
          <w:lang w:val="fr-FR"/>
        </w:rPr>
        <w:t xml:space="preserve"> </w:t>
      </w:r>
      <w:r w:rsidRPr="005C42F6">
        <w:rPr>
          <w:rFonts w:ascii="Arial" w:eastAsia="Arial" w:hAnsi="Arial" w:cs="Arial"/>
          <w:lang w:val="fr-FR"/>
        </w:rPr>
        <w:t>pris</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 xml:space="preserve">de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2"/>
          <w:lang w:val="fr-FR"/>
        </w:rPr>
        <w:t>f</w:t>
      </w:r>
      <w:r w:rsidRPr="005C42F6">
        <w:rPr>
          <w:rFonts w:ascii="Arial" w:eastAsia="Arial" w:hAnsi="Arial" w:cs="Arial"/>
          <w:lang w:val="fr-FR"/>
        </w:rPr>
        <w:t>éren</w:t>
      </w:r>
      <w:r w:rsidRPr="005C42F6">
        <w:rPr>
          <w:rFonts w:ascii="Arial" w:eastAsia="Arial" w:hAnsi="Arial" w:cs="Arial"/>
          <w:spacing w:val="1"/>
          <w:lang w:val="fr-FR"/>
        </w:rPr>
        <w:t>c</w:t>
      </w:r>
      <w:r w:rsidRPr="005C42F6">
        <w:rPr>
          <w:rFonts w:ascii="Arial" w:eastAsia="Arial" w:hAnsi="Arial" w:cs="Arial"/>
          <w:lang w:val="fr-FR"/>
        </w:rPr>
        <w:t>e. Ces</w:t>
      </w:r>
      <w:r w:rsidRPr="005C42F6">
        <w:rPr>
          <w:rFonts w:ascii="Arial" w:eastAsia="Arial" w:hAnsi="Arial" w:cs="Arial"/>
          <w:spacing w:val="5"/>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ne</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 p</w:t>
      </w:r>
      <w:r w:rsidRPr="005C42F6">
        <w:rPr>
          <w:rFonts w:ascii="Arial" w:eastAsia="Arial" w:hAnsi="Arial" w:cs="Arial"/>
          <w:spacing w:val="-1"/>
          <w:lang w:val="fr-FR"/>
        </w:rPr>
        <w:t>a</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être</w:t>
      </w:r>
      <w:r w:rsidRPr="005C42F6">
        <w:rPr>
          <w:rFonts w:ascii="Arial" w:eastAsia="Arial" w:hAnsi="Arial" w:cs="Arial"/>
          <w:spacing w:val="4"/>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ortés</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tre</w:t>
      </w:r>
      <w:r w:rsidRPr="005C42F6">
        <w:rPr>
          <w:rFonts w:ascii="Arial" w:eastAsia="Arial" w:hAnsi="Arial" w:cs="Arial"/>
          <w:spacing w:val="2"/>
          <w:lang w:val="fr-FR"/>
        </w:rPr>
        <w:t xml:space="preserve"> </w:t>
      </w:r>
      <w:r w:rsidRPr="005C42F6">
        <w:rPr>
          <w:rFonts w:ascii="Arial" w:eastAsia="Arial" w:hAnsi="Arial" w:cs="Arial"/>
          <w:lang w:val="fr-FR"/>
        </w:rPr>
        <w:t>ni</w:t>
      </w:r>
      <w:r w:rsidRPr="005C42F6">
        <w:rPr>
          <w:rFonts w:ascii="Arial" w:eastAsia="Arial" w:hAnsi="Arial" w:cs="Arial"/>
          <w:spacing w:val="5"/>
          <w:lang w:val="fr-FR"/>
        </w:rPr>
        <w:t xml:space="preserve"> </w:t>
      </w:r>
      <w:r w:rsidRPr="005C42F6">
        <w:rPr>
          <w:rFonts w:ascii="Arial" w:eastAsia="Arial" w:hAnsi="Arial" w:cs="Arial"/>
          <w:spacing w:val="2"/>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1"/>
          <w:lang w:val="fr-FR"/>
        </w:rPr>
        <w:t>b</w:t>
      </w:r>
      <w:r w:rsidRPr="005C42F6">
        <w:rPr>
          <w:rFonts w:ascii="Arial" w:eastAsia="Arial" w:hAnsi="Arial" w:cs="Arial"/>
          <w:spacing w:val="1"/>
          <w:lang w:val="fr-FR"/>
        </w:rPr>
        <w:t>j</w:t>
      </w:r>
      <w:r w:rsidRPr="005C42F6">
        <w:rPr>
          <w:rFonts w:ascii="Arial" w:eastAsia="Arial" w:hAnsi="Arial" w:cs="Arial"/>
          <w:lang w:val="fr-FR"/>
        </w:rPr>
        <w:t>et</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 xml:space="preserve">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té</w:t>
      </w:r>
      <w:r w:rsidRPr="005C42F6">
        <w:rPr>
          <w:rFonts w:ascii="Arial" w:eastAsia="Arial" w:hAnsi="Arial" w:cs="Arial"/>
          <w:spacing w:val="-10"/>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atr</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e.</w:t>
      </w:r>
    </w:p>
    <w:p w14:paraId="4A6587AD" w14:textId="77777777" w:rsidR="00605EFF" w:rsidRPr="005C42F6" w:rsidRDefault="00605EFF" w:rsidP="00FB69E9">
      <w:pPr>
        <w:spacing w:line="220" w:lineRule="exact"/>
        <w:ind w:left="116" w:right="85"/>
        <w:jc w:val="both"/>
        <w:rPr>
          <w:rFonts w:ascii="Arial" w:eastAsia="Arial" w:hAnsi="Arial" w:cs="Arial"/>
          <w:lang w:val="fr-FR"/>
        </w:rPr>
      </w:pPr>
    </w:p>
    <w:p w14:paraId="3412E698" w14:textId="77777777" w:rsidR="00605EFF" w:rsidRPr="005C42F6" w:rsidRDefault="005B3DBA" w:rsidP="00FB69E9">
      <w:pPr>
        <w:spacing w:line="220" w:lineRule="exact"/>
        <w:ind w:left="116" w:right="83"/>
        <w:jc w:val="both"/>
        <w:rPr>
          <w:rFonts w:ascii="Arial" w:eastAsia="Arial" w:hAnsi="Arial" w:cs="Arial"/>
          <w:lang w:val="fr-FR"/>
        </w:rPr>
      </w:pPr>
      <w:r w:rsidRPr="005C42F6">
        <w:rPr>
          <w:rFonts w:ascii="Arial" w:eastAsia="Arial" w:hAnsi="Arial" w:cs="Arial"/>
          <w:lang w:val="fr-FR"/>
        </w:rPr>
        <w:t>Cha</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11"/>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1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erné</w:t>
      </w:r>
      <w:r w:rsidRPr="005C42F6">
        <w:rPr>
          <w:rFonts w:ascii="Arial" w:eastAsia="Arial" w:hAnsi="Arial" w:cs="Arial"/>
          <w:spacing w:val="11"/>
          <w:lang w:val="fr-FR"/>
        </w:rPr>
        <w:t xml:space="preserve"> </w:t>
      </w:r>
      <w:r w:rsidRPr="005C42F6">
        <w:rPr>
          <w:rFonts w:ascii="Arial" w:eastAsia="Arial" w:hAnsi="Arial" w:cs="Arial"/>
          <w:lang w:val="fr-FR"/>
        </w:rPr>
        <w:t>ét</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li</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2"/>
          <w:lang w:val="fr-FR"/>
        </w:rPr>
        <w:t xml:space="preserve">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7"/>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pte</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2"/>
          <w:lang w:val="fr-FR"/>
        </w:rPr>
        <w:t xml:space="preserve"> </w:t>
      </w:r>
      <w:r w:rsidRPr="005C42F6">
        <w:rPr>
          <w:rFonts w:ascii="Arial" w:eastAsia="Arial" w:hAnsi="Arial" w:cs="Arial"/>
          <w:spacing w:val="1"/>
          <w:lang w:val="fr-FR"/>
        </w:rPr>
        <w:t>J</w:t>
      </w:r>
      <w:r w:rsidRPr="005C42F6">
        <w:rPr>
          <w:rFonts w:ascii="Arial" w:eastAsia="Arial" w:hAnsi="Arial" w:cs="Arial"/>
          <w:lang w:val="fr-FR"/>
        </w:rPr>
        <w:t>R</w:t>
      </w:r>
      <w:r w:rsidRPr="005C42F6">
        <w:rPr>
          <w:rFonts w:ascii="Arial" w:eastAsia="Arial" w:hAnsi="Arial" w:cs="Arial"/>
          <w:spacing w:val="3"/>
          <w:lang w:val="fr-FR"/>
        </w:rPr>
        <w:t>T</w:t>
      </w:r>
      <w:r w:rsidRPr="005C42F6">
        <w:rPr>
          <w:rFonts w:ascii="Arial" w:eastAsia="Arial" w:hAnsi="Arial" w:cs="Arial"/>
          <w:lang w:val="fr-FR"/>
        </w:rPr>
        <w:t>T</w:t>
      </w:r>
      <w:r w:rsidRPr="005C42F6">
        <w:rPr>
          <w:rFonts w:ascii="Arial" w:eastAsia="Arial" w:hAnsi="Arial" w:cs="Arial"/>
          <w:spacing w:val="18"/>
          <w:lang w:val="fr-FR"/>
        </w:rPr>
        <w:t xml:space="preserve"> </w:t>
      </w:r>
      <w:r w:rsidRPr="005C42F6">
        <w:rPr>
          <w:rFonts w:ascii="Arial" w:eastAsia="Arial" w:hAnsi="Arial" w:cs="Arial"/>
          <w:lang w:val="fr-FR"/>
        </w:rPr>
        <w:t>et</w:t>
      </w:r>
      <w:r w:rsidRPr="005C42F6">
        <w:rPr>
          <w:rFonts w:ascii="Arial" w:eastAsia="Arial" w:hAnsi="Arial" w:cs="Arial"/>
          <w:spacing w:val="1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7"/>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g</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11"/>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6"/>
          <w:lang w:val="fr-FR"/>
        </w:rPr>
        <w:t>y</w:t>
      </w:r>
      <w:r w:rsidRPr="005C42F6">
        <w:rPr>
          <w:rFonts w:ascii="Arial" w:eastAsia="Arial" w:hAnsi="Arial" w:cs="Arial"/>
          <w:lang w:val="fr-FR"/>
        </w:rPr>
        <w:t>és</w:t>
      </w:r>
      <w:r w:rsidRPr="005C42F6">
        <w:rPr>
          <w:rFonts w:ascii="Arial" w:eastAsia="Arial" w:hAnsi="Arial" w:cs="Arial"/>
          <w:spacing w:val="12"/>
          <w:lang w:val="fr-FR"/>
        </w:rPr>
        <w:t xml:space="preserve"> </w:t>
      </w:r>
      <w:r w:rsidRPr="005C42F6">
        <w:rPr>
          <w:rFonts w:ascii="Arial" w:eastAsia="Arial" w:hAnsi="Arial" w:cs="Arial"/>
          <w:lang w:val="fr-FR"/>
        </w:rPr>
        <w:t>pré</w:t>
      </w:r>
      <w:r w:rsidRPr="005C42F6">
        <w:rPr>
          <w:rFonts w:ascii="Arial" w:eastAsia="Arial" w:hAnsi="Arial" w:cs="Arial"/>
          <w:spacing w:val="-1"/>
          <w:lang w:val="fr-FR"/>
        </w:rPr>
        <w:t>v</w:t>
      </w:r>
      <w:r w:rsidRPr="005C42F6">
        <w:rPr>
          <w:rFonts w:ascii="Arial" w:eastAsia="Arial" w:hAnsi="Arial" w:cs="Arial"/>
          <w:lang w:val="fr-FR"/>
        </w:rPr>
        <w:t xml:space="preserve">u </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è</w:t>
      </w:r>
      <w:r w:rsidRPr="005C42F6">
        <w:rPr>
          <w:rFonts w:ascii="Arial" w:eastAsia="Arial" w:hAnsi="Arial" w:cs="Arial"/>
          <w:spacing w:val="1"/>
          <w:lang w:val="fr-FR"/>
        </w:rPr>
        <w:t>s</w:t>
      </w:r>
      <w:r w:rsidRPr="005C42F6">
        <w:rPr>
          <w:rFonts w:ascii="Arial" w:eastAsia="Arial" w:hAnsi="Arial" w:cs="Arial"/>
          <w:lang w:val="fr-FR"/>
        </w:rPr>
        <w:t>.</w:t>
      </w:r>
    </w:p>
    <w:p w14:paraId="54251A87" w14:textId="77777777" w:rsidR="00605EFF" w:rsidRPr="005C42F6" w:rsidRDefault="00605EFF" w:rsidP="00FB69E9">
      <w:pPr>
        <w:spacing w:line="220" w:lineRule="exact"/>
        <w:ind w:left="116" w:right="85"/>
        <w:jc w:val="both"/>
        <w:rPr>
          <w:rFonts w:ascii="Arial" w:eastAsia="Arial" w:hAnsi="Arial" w:cs="Arial"/>
          <w:lang w:val="fr-FR"/>
        </w:rPr>
      </w:pPr>
    </w:p>
    <w:p w14:paraId="2E77878F" w14:textId="77777777" w:rsidR="00605EFF" w:rsidRPr="005C42F6" w:rsidRDefault="00605EFF" w:rsidP="00FB69E9">
      <w:pPr>
        <w:spacing w:line="220" w:lineRule="exact"/>
        <w:ind w:left="116" w:right="85"/>
        <w:jc w:val="both"/>
        <w:rPr>
          <w:rFonts w:ascii="Arial" w:eastAsia="Arial" w:hAnsi="Arial" w:cs="Arial"/>
          <w:lang w:val="fr-FR"/>
        </w:rPr>
      </w:pPr>
    </w:p>
    <w:p w14:paraId="3A983C9C" w14:textId="5B165A00" w:rsidR="00984A04"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Pr="005404AA">
        <w:rPr>
          <w:rFonts w:ascii="Arial" w:eastAsia="Arial" w:hAnsi="Arial" w:cs="Arial"/>
          <w:b/>
          <w:color w:val="002060"/>
          <w:highlight w:val="lightGray"/>
          <w:lang w:val="fr-FR"/>
        </w:rPr>
        <w:t>5</w:t>
      </w:r>
      <w:r w:rsidR="005404AA" w:rsidRPr="005404AA">
        <w:rPr>
          <w:rFonts w:ascii="Arial" w:eastAsia="Arial" w:hAnsi="Arial" w:cs="Arial"/>
          <w:b/>
          <w:color w:val="002060"/>
          <w:highlight w:val="lightGray"/>
          <w:lang w:val="fr-FR"/>
        </w:rPr>
        <w:t>7</w:t>
      </w:r>
      <w:r w:rsidR="005D0B08" w:rsidRPr="005404AA">
        <w:rPr>
          <w:rFonts w:ascii="Arial" w:eastAsia="Arial" w:hAnsi="Arial" w:cs="Arial"/>
          <w:b/>
          <w:color w:val="002060"/>
          <w:lang w:val="fr-FR"/>
        </w:rPr>
        <w:t> </w:t>
      </w:r>
      <w:r w:rsidR="005D0B08" w:rsidRPr="005C42F6">
        <w:rPr>
          <w:rFonts w:ascii="Arial" w:eastAsia="Arial" w:hAnsi="Arial" w:cs="Arial"/>
          <w:b/>
          <w:lang w:val="fr-FR"/>
        </w:rPr>
        <w:t>:</w:t>
      </w:r>
      <w:r w:rsidRPr="005C42F6">
        <w:rPr>
          <w:rFonts w:ascii="Arial" w:eastAsia="Arial" w:hAnsi="Arial" w:cs="Arial"/>
          <w:b/>
          <w:lang w:val="fr-FR"/>
        </w:rPr>
        <w:t xml:space="preserve"> Organisation du temps de travail</w:t>
      </w:r>
    </w:p>
    <w:p w14:paraId="7D5A0755" w14:textId="77777777" w:rsidR="00984A04" w:rsidRPr="005C42F6" w:rsidRDefault="00984A04" w:rsidP="00FB69E9">
      <w:pPr>
        <w:spacing w:line="220" w:lineRule="exact"/>
        <w:ind w:left="116" w:right="85"/>
        <w:jc w:val="both"/>
        <w:rPr>
          <w:rFonts w:ascii="Arial" w:eastAsia="Arial" w:hAnsi="Arial" w:cs="Arial"/>
          <w:lang w:val="fr-FR"/>
        </w:rPr>
      </w:pPr>
    </w:p>
    <w:p w14:paraId="01D83FD8" w14:textId="77777777" w:rsidR="00984A04" w:rsidRPr="005C42F6" w:rsidRDefault="00984A04" w:rsidP="00FB69E9">
      <w:pPr>
        <w:spacing w:line="220" w:lineRule="exact"/>
        <w:ind w:left="116" w:right="85"/>
        <w:jc w:val="both"/>
        <w:rPr>
          <w:rFonts w:ascii="Arial" w:eastAsia="Arial" w:hAnsi="Arial" w:cs="Arial"/>
          <w:lang w:val="fr-FR"/>
        </w:rPr>
      </w:pPr>
    </w:p>
    <w:p w14:paraId="6015ED9A" w14:textId="77777777" w:rsidR="00605EFF" w:rsidRPr="005C42F6" w:rsidRDefault="005B3DBA" w:rsidP="00FB69E9">
      <w:pPr>
        <w:ind w:left="116" w:right="84"/>
        <w:jc w:val="both"/>
        <w:rPr>
          <w:rFonts w:ascii="Arial" w:eastAsia="Arial" w:hAnsi="Arial" w:cs="Arial"/>
          <w:lang w:val="fr-FR"/>
        </w:rPr>
      </w:pPr>
      <w:r w:rsidRPr="005C42F6">
        <w:rPr>
          <w:rFonts w:ascii="Arial" w:eastAsia="Arial" w:hAnsi="Arial" w:cs="Arial"/>
          <w:b/>
          <w:i/>
          <w:lang w:val="fr-FR"/>
        </w:rPr>
        <w:t>a)</w:t>
      </w:r>
      <w:r w:rsidRPr="005C42F6">
        <w:rPr>
          <w:rFonts w:ascii="Arial" w:eastAsia="Arial" w:hAnsi="Arial" w:cs="Arial"/>
          <w:b/>
          <w:spacing w:val="-1"/>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lang w:val="fr-FR"/>
        </w:rPr>
        <w:t>re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bili</w:t>
      </w:r>
      <w:r w:rsidRPr="005C42F6">
        <w:rPr>
          <w:rFonts w:ascii="Arial" w:eastAsia="Arial" w:hAnsi="Arial" w:cs="Arial"/>
          <w:lang w:val="fr-FR"/>
        </w:rPr>
        <w:t>té</w:t>
      </w:r>
      <w:r w:rsidRPr="005C42F6">
        <w:rPr>
          <w:rFonts w:ascii="Arial" w:eastAsia="Arial" w:hAnsi="Arial" w:cs="Arial"/>
          <w:spacing w:val="-1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au</w:t>
      </w:r>
      <w:r w:rsidRPr="005C42F6">
        <w:rPr>
          <w:rFonts w:ascii="Arial" w:eastAsia="Arial" w:hAnsi="Arial" w:cs="Arial"/>
          <w:spacing w:val="-3"/>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or</w:t>
      </w:r>
      <w:r w:rsidRPr="005C42F6">
        <w:rPr>
          <w:rFonts w:ascii="Arial" w:eastAsia="Arial" w:hAnsi="Arial" w:cs="Arial"/>
          <w:spacing w:val="2"/>
          <w:lang w:val="fr-FR"/>
        </w:rPr>
        <w:t>c</w:t>
      </w:r>
      <w:r w:rsidRPr="005C42F6">
        <w:rPr>
          <w:rFonts w:ascii="Arial" w:eastAsia="Arial" w:hAnsi="Arial" w:cs="Arial"/>
          <w:lang w:val="fr-FR"/>
        </w:rPr>
        <w:t>eront</w:t>
      </w:r>
      <w:r w:rsidRPr="005C42F6">
        <w:rPr>
          <w:rFonts w:ascii="Arial" w:eastAsia="Arial" w:hAnsi="Arial" w:cs="Arial"/>
          <w:spacing w:val="-11"/>
          <w:lang w:val="fr-FR"/>
        </w:rPr>
        <w:t xml:space="preserve"> </w:t>
      </w:r>
      <w:r w:rsidRPr="005C42F6">
        <w:rPr>
          <w:rFonts w:ascii="Arial" w:eastAsia="Arial" w:hAnsi="Arial" w:cs="Arial"/>
          <w:spacing w:val="-1"/>
          <w:lang w:val="fr-FR"/>
        </w:rPr>
        <w:t>d’</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 xml:space="preserve">er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13"/>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11"/>
          <w:lang w:val="fr-FR"/>
        </w:rPr>
        <w:t xml:space="preserve"> </w:t>
      </w:r>
      <w:r w:rsidRPr="005C42F6">
        <w:rPr>
          <w:rFonts w:ascii="Arial" w:eastAsia="Arial" w:hAnsi="Arial" w:cs="Arial"/>
          <w:lang w:val="fr-FR"/>
        </w:rPr>
        <w:t>de</w:t>
      </w:r>
      <w:r w:rsidRPr="005C42F6">
        <w:rPr>
          <w:rFonts w:ascii="Arial" w:eastAsia="Arial" w:hAnsi="Arial" w:cs="Arial"/>
          <w:spacing w:val="13"/>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9"/>
          <w:lang w:val="fr-FR"/>
        </w:rPr>
        <w:t xml:space="preserve"> </w:t>
      </w:r>
      <w:r w:rsidRPr="005C42F6">
        <w:rPr>
          <w:rFonts w:ascii="Arial" w:eastAsia="Arial" w:hAnsi="Arial" w:cs="Arial"/>
          <w:lang w:val="fr-FR"/>
        </w:rPr>
        <w:t>en</w:t>
      </w:r>
      <w:r w:rsidRPr="005C42F6">
        <w:rPr>
          <w:rFonts w:ascii="Arial" w:eastAsia="Arial" w:hAnsi="Arial" w:cs="Arial"/>
          <w:spacing w:val="13"/>
          <w:lang w:val="fr-FR"/>
        </w:rPr>
        <w:t xml:space="preserve"> </w:t>
      </w:r>
      <w:r w:rsidRPr="005C42F6">
        <w:rPr>
          <w:rFonts w:ascii="Arial" w:eastAsia="Arial" w:hAnsi="Arial" w:cs="Arial"/>
          <w:lang w:val="fr-FR"/>
        </w:rPr>
        <w:t>pri</w:t>
      </w:r>
      <w:r w:rsidRPr="005C42F6">
        <w:rPr>
          <w:rFonts w:ascii="Arial" w:eastAsia="Arial" w:hAnsi="Arial" w:cs="Arial"/>
          <w:spacing w:val="-2"/>
          <w:lang w:val="fr-FR"/>
        </w:rPr>
        <w:t>v</w:t>
      </w:r>
      <w:r w:rsidRPr="005C42F6">
        <w:rPr>
          <w:rFonts w:ascii="Arial" w:eastAsia="Arial" w:hAnsi="Arial" w:cs="Arial"/>
          <w:spacing w:val="-1"/>
          <w:lang w:val="fr-FR"/>
        </w:rPr>
        <w:t>il</w:t>
      </w:r>
      <w:r w:rsidRPr="005C42F6">
        <w:rPr>
          <w:rFonts w:ascii="Arial" w:eastAsia="Arial" w:hAnsi="Arial" w:cs="Arial"/>
          <w:lang w:val="fr-FR"/>
        </w:rPr>
        <w:t>é</w:t>
      </w:r>
      <w:r w:rsidRPr="005C42F6">
        <w:rPr>
          <w:rFonts w:ascii="Arial" w:eastAsia="Arial" w:hAnsi="Arial" w:cs="Arial"/>
          <w:spacing w:val="-1"/>
          <w:lang w:val="fr-FR"/>
        </w:rPr>
        <w:t>gi</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lang w:val="fr-FR"/>
        </w:rPr>
        <w:t>b</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0"/>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 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1"/>
          <w:lang w:val="fr-FR"/>
        </w:rPr>
        <w:t xml:space="preserve"> </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1"/>
          <w:lang w:val="fr-FR"/>
        </w:rPr>
        <w:t>vi</w:t>
      </w:r>
      <w:r w:rsidRPr="005C42F6">
        <w:rPr>
          <w:rFonts w:ascii="Arial" w:eastAsia="Arial" w:hAnsi="Arial" w:cs="Arial"/>
          <w:spacing w:val="1"/>
          <w:lang w:val="fr-FR"/>
        </w:rPr>
        <w:t>c</w:t>
      </w:r>
      <w:r w:rsidRPr="005C42F6">
        <w:rPr>
          <w:rFonts w:ascii="Arial" w:eastAsia="Arial" w:hAnsi="Arial" w:cs="Arial"/>
          <w:lang w:val="fr-FR"/>
        </w:rPr>
        <w:t>es</w:t>
      </w:r>
      <w:r w:rsidRPr="005C42F6">
        <w:rPr>
          <w:rFonts w:ascii="Arial" w:eastAsia="Arial" w:hAnsi="Arial" w:cs="Arial"/>
          <w:spacing w:val="7"/>
          <w:lang w:val="fr-FR"/>
        </w:rPr>
        <w:t xml:space="preserve"> </w:t>
      </w:r>
      <w:r w:rsidRPr="005C42F6">
        <w:rPr>
          <w:rFonts w:ascii="Arial" w:eastAsia="Arial" w:hAnsi="Arial" w:cs="Arial"/>
          <w:lang w:val="fr-FR"/>
        </w:rPr>
        <w:t>et</w:t>
      </w:r>
      <w:r w:rsidRPr="005C42F6">
        <w:rPr>
          <w:rFonts w:ascii="Arial" w:eastAsia="Arial" w:hAnsi="Arial" w:cs="Arial"/>
          <w:spacing w:val="11"/>
          <w:lang w:val="fr-FR"/>
        </w:rPr>
        <w:t xml:space="preserve"> </w:t>
      </w:r>
      <w:r w:rsidRPr="005C42F6">
        <w:rPr>
          <w:rFonts w:ascii="Arial" w:eastAsia="Arial" w:hAnsi="Arial" w:cs="Arial"/>
          <w:lang w:val="fr-FR"/>
        </w:rPr>
        <w:t>en</w:t>
      </w:r>
      <w:r w:rsidRPr="005C42F6">
        <w:rPr>
          <w:rFonts w:ascii="Arial" w:eastAsia="Arial" w:hAnsi="Arial" w:cs="Arial"/>
          <w:spacing w:val="10"/>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1"/>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 n</w:t>
      </w:r>
      <w:r w:rsidRPr="005C42F6">
        <w:rPr>
          <w:rFonts w:ascii="Arial" w:eastAsia="Arial" w:hAnsi="Arial" w:cs="Arial"/>
          <w:spacing w:val="-1"/>
          <w:lang w:val="fr-FR"/>
        </w:rPr>
        <w:t>é</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tés</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tact</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9"/>
          <w:lang w:val="fr-FR"/>
        </w:rPr>
        <w:t xml:space="preserve"> </w:t>
      </w:r>
      <w:r w:rsidRPr="005C42F6">
        <w:rPr>
          <w:rFonts w:ascii="Arial" w:eastAsia="Arial" w:hAnsi="Arial" w:cs="Arial"/>
          <w:lang w:val="fr-FR"/>
        </w:rPr>
        <w:t>réun</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ec</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i</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3"/>
          <w:lang w:val="fr-FR"/>
        </w:rPr>
        <w:t>)</w:t>
      </w:r>
      <w:r w:rsidRPr="005C42F6">
        <w:rPr>
          <w:rFonts w:ascii="Arial" w:eastAsia="Arial" w:hAnsi="Arial" w:cs="Arial"/>
          <w:lang w:val="fr-FR"/>
        </w:rPr>
        <w:t>.</w:t>
      </w:r>
    </w:p>
    <w:p w14:paraId="44490643" w14:textId="77777777" w:rsidR="00605EFF" w:rsidRPr="005C42F6" w:rsidRDefault="00605EFF" w:rsidP="00FB69E9">
      <w:pPr>
        <w:spacing w:line="220" w:lineRule="exact"/>
        <w:ind w:left="116" w:right="85"/>
        <w:jc w:val="both"/>
        <w:rPr>
          <w:rFonts w:ascii="Arial" w:hAnsi="Arial" w:cs="Arial"/>
          <w:sz w:val="22"/>
          <w:szCs w:val="22"/>
          <w:lang w:val="fr-FR"/>
        </w:rPr>
      </w:pPr>
    </w:p>
    <w:p w14:paraId="4082169A" w14:textId="77777777" w:rsidR="00605EFF" w:rsidRPr="005C42F6" w:rsidRDefault="005B3DBA" w:rsidP="00FB69E9">
      <w:pPr>
        <w:spacing w:line="220" w:lineRule="exact"/>
        <w:ind w:left="116" w:right="88"/>
        <w:jc w:val="both"/>
        <w:rPr>
          <w:rFonts w:ascii="Arial" w:eastAsia="Arial" w:hAnsi="Arial" w:cs="Arial"/>
          <w:lang w:val="fr-FR"/>
        </w:rPr>
      </w:pP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9"/>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bili</w:t>
      </w:r>
      <w:r w:rsidRPr="005C42F6">
        <w:rPr>
          <w:rFonts w:ascii="Arial" w:eastAsia="Arial" w:hAnsi="Arial" w:cs="Arial"/>
          <w:lang w:val="fr-FR"/>
        </w:rPr>
        <w:t>té</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spacing w:val="2"/>
          <w:lang w:val="fr-FR"/>
        </w:rPr>
        <w:t>l</w:t>
      </w:r>
      <w:r w:rsidRPr="005C42F6">
        <w:rPr>
          <w:rFonts w:ascii="Arial" w:eastAsia="Arial" w:hAnsi="Arial" w:cs="Arial"/>
          <w:lang w:val="fr-FR"/>
        </w:rPr>
        <w:t>es</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ev</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lang w:val="fr-FR"/>
        </w:rPr>
        <w:t>é</w:t>
      </w:r>
      <w:r w:rsidRPr="005C42F6">
        <w:rPr>
          <w:rFonts w:ascii="Arial" w:eastAsia="Arial" w:hAnsi="Arial" w:cs="Arial"/>
          <w:spacing w:val="-1"/>
          <w:lang w:val="fr-FR"/>
        </w:rPr>
        <w:t>g</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c</w:t>
      </w:r>
      <w:r w:rsidRPr="005C42F6">
        <w:rPr>
          <w:rFonts w:ascii="Arial" w:eastAsia="Arial" w:hAnsi="Arial" w:cs="Arial"/>
          <w:lang w:val="fr-FR"/>
        </w:rPr>
        <w:t>ter</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7"/>
          <w:lang w:val="fr-FR"/>
        </w:rPr>
        <w:t xml:space="preserve"> </w:t>
      </w:r>
      <w:r w:rsidRPr="005C42F6">
        <w:rPr>
          <w:rFonts w:ascii="Arial" w:eastAsia="Arial" w:hAnsi="Arial" w:cs="Arial"/>
          <w:spacing w:val="1"/>
          <w:lang w:val="fr-FR"/>
        </w:rPr>
        <w:t>r</w:t>
      </w:r>
      <w:r w:rsidRPr="005C42F6">
        <w:rPr>
          <w:rFonts w:ascii="Arial" w:eastAsia="Arial" w:hAnsi="Arial" w:cs="Arial"/>
          <w:lang w:val="fr-FR"/>
        </w:rPr>
        <w:t>è</w:t>
      </w:r>
      <w:r w:rsidRPr="005C42F6">
        <w:rPr>
          <w:rFonts w:ascii="Arial" w:eastAsia="Arial" w:hAnsi="Arial" w:cs="Arial"/>
          <w:spacing w:val="-1"/>
          <w:lang w:val="fr-FR"/>
        </w:rPr>
        <w:t>gl</w:t>
      </w:r>
      <w:r w:rsidRPr="005C42F6">
        <w:rPr>
          <w:rFonts w:ascii="Arial" w:eastAsia="Arial" w:hAnsi="Arial" w:cs="Arial"/>
          <w:lang w:val="fr-FR"/>
        </w:rPr>
        <w:t>es</w:t>
      </w:r>
      <w:r w:rsidRPr="005C42F6">
        <w:rPr>
          <w:rFonts w:ascii="Arial" w:eastAsia="Arial" w:hAnsi="Arial" w:cs="Arial"/>
          <w:spacing w:val="5"/>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es</w:t>
      </w:r>
      <w:r w:rsidRPr="005C42F6">
        <w:rPr>
          <w:rFonts w:ascii="Arial" w:eastAsia="Arial" w:hAnsi="Arial" w:cs="Arial"/>
          <w:spacing w:val="3"/>
          <w:lang w:val="fr-FR"/>
        </w:rPr>
        <w:t xml:space="preserve"> </w:t>
      </w:r>
      <w:r w:rsidRPr="005C42F6">
        <w:rPr>
          <w:rFonts w:ascii="Arial" w:eastAsia="Arial" w:hAnsi="Arial" w:cs="Arial"/>
          <w:lang w:val="fr-FR"/>
        </w:rPr>
        <w:t xml:space="preserve">au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4"/>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ot</w:t>
      </w:r>
      <w:r w:rsidRPr="005C42F6">
        <w:rPr>
          <w:rFonts w:ascii="Arial" w:eastAsia="Arial" w:hAnsi="Arial" w:cs="Arial"/>
          <w:spacing w:val="-2"/>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en</w:t>
      </w:r>
      <w:r w:rsidRPr="005C42F6">
        <w:rPr>
          <w:rFonts w:ascii="Arial" w:eastAsia="Arial" w:hAnsi="Arial" w:cs="Arial"/>
          <w:spacing w:val="-9"/>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lang w:val="fr-FR"/>
        </w:rPr>
        <w:t>au</w:t>
      </w:r>
      <w:r w:rsidRPr="005C42F6">
        <w:rPr>
          <w:rFonts w:ascii="Arial" w:eastAsia="Arial" w:hAnsi="Arial" w:cs="Arial"/>
          <w:spacing w:val="-3"/>
          <w:lang w:val="fr-FR"/>
        </w:rPr>
        <w:t xml:space="preserve"> </w:t>
      </w:r>
      <w:r w:rsidRPr="005C42F6">
        <w:rPr>
          <w:rFonts w:ascii="Arial" w:eastAsia="Arial" w:hAnsi="Arial" w:cs="Arial"/>
          <w:lang w:val="fr-FR"/>
        </w:rPr>
        <w:t>re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b</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lang w:val="fr-FR"/>
        </w:rPr>
        <w:t>:</w:t>
      </w:r>
    </w:p>
    <w:p w14:paraId="59A9D8C0" w14:textId="77777777" w:rsidR="00605EFF" w:rsidRPr="005C42F6" w:rsidRDefault="00605EFF" w:rsidP="00FB69E9">
      <w:pPr>
        <w:spacing w:line="220" w:lineRule="exact"/>
        <w:ind w:left="116" w:right="85"/>
        <w:jc w:val="both"/>
        <w:rPr>
          <w:rFonts w:ascii="Arial" w:eastAsia="Arial" w:hAnsi="Arial" w:cs="Arial"/>
          <w:lang w:val="fr-FR"/>
        </w:rPr>
      </w:pPr>
    </w:p>
    <w:p w14:paraId="63ED308A" w14:textId="77777777" w:rsidR="00605EFF" w:rsidRPr="005C42F6" w:rsidRDefault="005B3DBA" w:rsidP="00FB69E9">
      <w:pPr>
        <w:pStyle w:val="Paragraphedeliste"/>
        <w:numPr>
          <w:ilvl w:val="0"/>
          <w:numId w:val="10"/>
        </w:numPr>
        <w:jc w:val="both"/>
        <w:rPr>
          <w:rFonts w:ascii="Arial" w:eastAsia="Arial" w:hAnsi="Arial" w:cs="Arial"/>
          <w:lang w:val="fr-FR"/>
        </w:rPr>
      </w:pP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w:t>
      </w:r>
      <w:r w:rsidRPr="005C42F6">
        <w:rPr>
          <w:rFonts w:ascii="Arial" w:eastAsia="Arial" w:hAnsi="Arial" w:cs="Arial"/>
          <w:spacing w:val="38"/>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41"/>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37"/>
          <w:lang w:val="fr-FR"/>
        </w:rPr>
        <w:t xml:space="preserve"> </w:t>
      </w:r>
      <w:r w:rsidRPr="005C42F6">
        <w:rPr>
          <w:rFonts w:ascii="Arial" w:eastAsia="Arial" w:hAnsi="Arial" w:cs="Arial"/>
          <w:lang w:val="fr-FR"/>
        </w:rPr>
        <w:t>d</w:t>
      </w:r>
      <w:r w:rsidRPr="005C42F6">
        <w:rPr>
          <w:rFonts w:ascii="Arial" w:eastAsia="Arial" w:hAnsi="Arial" w:cs="Arial"/>
          <w:spacing w:val="-1"/>
          <w:lang w:val="fr-FR"/>
        </w:rPr>
        <w:t>o</w:t>
      </w:r>
      <w:r w:rsidRPr="005C42F6">
        <w:rPr>
          <w:rFonts w:ascii="Arial" w:eastAsia="Arial" w:hAnsi="Arial" w:cs="Arial"/>
          <w:spacing w:val="1"/>
          <w:lang w:val="fr-FR"/>
        </w:rPr>
        <w:t>i</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6"/>
          <w:lang w:val="fr-FR"/>
        </w:rPr>
        <w:t xml:space="preserve"> </w:t>
      </w:r>
      <w:r w:rsidRPr="005C42F6">
        <w:rPr>
          <w:rFonts w:ascii="Arial" w:eastAsia="Arial" w:hAnsi="Arial" w:cs="Arial"/>
          <w:lang w:val="fr-FR"/>
        </w:rPr>
        <w:t>b</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er</w:t>
      </w:r>
      <w:r w:rsidRPr="005C42F6">
        <w:rPr>
          <w:rFonts w:ascii="Arial" w:eastAsia="Arial" w:hAnsi="Arial" w:cs="Arial"/>
          <w:spacing w:val="35"/>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un</w:t>
      </w:r>
      <w:r w:rsidRPr="005C42F6">
        <w:rPr>
          <w:rFonts w:ascii="Arial" w:eastAsia="Arial" w:hAnsi="Arial" w:cs="Arial"/>
          <w:spacing w:val="39"/>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38"/>
          <w:lang w:val="fr-FR"/>
        </w:rPr>
        <w:t xml:space="preserve"> </w:t>
      </w:r>
      <w:r w:rsidRPr="005C42F6">
        <w:rPr>
          <w:rFonts w:ascii="Arial" w:eastAsia="Arial" w:hAnsi="Arial" w:cs="Arial"/>
          <w:lang w:val="fr-FR"/>
        </w:rPr>
        <w:t>de</w:t>
      </w:r>
      <w:r w:rsidRPr="005C42F6">
        <w:rPr>
          <w:rFonts w:ascii="Arial" w:eastAsia="Arial" w:hAnsi="Arial" w:cs="Arial"/>
          <w:spacing w:val="40"/>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38"/>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ot</w:t>
      </w:r>
      <w:r w:rsidRPr="005C42F6">
        <w:rPr>
          <w:rFonts w:ascii="Arial" w:eastAsia="Arial" w:hAnsi="Arial" w:cs="Arial"/>
          <w:spacing w:val="-2"/>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en</w:t>
      </w:r>
      <w:r w:rsidRPr="005C42F6">
        <w:rPr>
          <w:rFonts w:ascii="Arial" w:eastAsia="Arial" w:hAnsi="Arial" w:cs="Arial"/>
          <w:spacing w:val="34"/>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au</w:t>
      </w:r>
      <w:r w:rsidRPr="005C42F6">
        <w:rPr>
          <w:rFonts w:ascii="Arial" w:eastAsia="Arial" w:hAnsi="Arial" w:cs="Arial"/>
          <w:spacing w:val="36"/>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ns</w:t>
      </w:r>
      <w:r w:rsidRPr="005C42F6">
        <w:rPr>
          <w:rFonts w:ascii="Arial" w:eastAsia="Arial" w:hAnsi="Arial" w:cs="Arial"/>
          <w:spacing w:val="36"/>
          <w:lang w:val="fr-FR"/>
        </w:rPr>
        <w:t xml:space="preserve"> </w:t>
      </w:r>
      <w:r w:rsidRPr="005C42F6">
        <w:rPr>
          <w:rFonts w:ascii="Arial" w:eastAsia="Arial" w:hAnsi="Arial" w:cs="Arial"/>
          <w:lang w:val="fr-FR"/>
        </w:rPr>
        <w:t>11</w:t>
      </w:r>
      <w:r w:rsidRPr="005C42F6">
        <w:rPr>
          <w:rFonts w:ascii="Arial" w:eastAsia="Arial" w:hAnsi="Arial" w:cs="Arial"/>
          <w:spacing w:val="37"/>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00B56A64" w:rsidRPr="005C42F6">
        <w:rPr>
          <w:rFonts w:ascii="Arial" w:eastAsia="Arial" w:hAnsi="Arial" w:cs="Arial"/>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es</w:t>
      </w:r>
      <w:r w:rsidRPr="005C42F6">
        <w:rPr>
          <w:rFonts w:ascii="Arial" w:eastAsia="Arial" w:hAnsi="Arial" w:cs="Arial"/>
          <w:spacing w:val="-11"/>
          <w:lang w:val="fr-FR"/>
        </w:rPr>
        <w:t xml:space="preserve"> </w:t>
      </w:r>
      <w:r w:rsidRPr="005C42F6">
        <w:rPr>
          <w:rFonts w:ascii="Arial" w:eastAsia="Arial" w:hAnsi="Arial" w:cs="Arial"/>
          <w:lang w:val="fr-FR"/>
        </w:rPr>
        <w:t>;</w:t>
      </w:r>
    </w:p>
    <w:p w14:paraId="1D6C0277" w14:textId="77777777" w:rsidR="00605EFF" w:rsidRPr="005C42F6" w:rsidRDefault="00605EFF" w:rsidP="00FB69E9">
      <w:pPr>
        <w:spacing w:line="220" w:lineRule="exact"/>
        <w:ind w:left="116" w:right="85"/>
        <w:jc w:val="both"/>
        <w:rPr>
          <w:rFonts w:ascii="Arial" w:eastAsia="Arial" w:hAnsi="Arial" w:cs="Arial"/>
          <w:lang w:val="fr-FR"/>
        </w:rPr>
      </w:pPr>
    </w:p>
    <w:p w14:paraId="53A74B06" w14:textId="77777777" w:rsidR="00605EFF" w:rsidRPr="005C42F6" w:rsidRDefault="005B3DBA" w:rsidP="00FB69E9">
      <w:pPr>
        <w:pStyle w:val="Paragraphedeliste"/>
        <w:numPr>
          <w:ilvl w:val="0"/>
          <w:numId w:val="10"/>
        </w:numPr>
        <w:tabs>
          <w:tab w:val="left" w:pos="820"/>
        </w:tabs>
        <w:spacing w:line="220" w:lineRule="exact"/>
        <w:ind w:right="82"/>
        <w:jc w:val="both"/>
        <w:rPr>
          <w:rFonts w:ascii="Arial" w:eastAsia="Arial" w:hAnsi="Arial" w:cs="Arial"/>
          <w:lang w:val="fr-FR"/>
        </w:rPr>
      </w:pP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4"/>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20"/>
          <w:lang w:val="fr-FR"/>
        </w:rPr>
        <w:t xml:space="preserve"> </w:t>
      </w:r>
      <w:r w:rsidRPr="005C42F6">
        <w:rPr>
          <w:rFonts w:ascii="Arial" w:eastAsia="Arial" w:hAnsi="Arial" w:cs="Arial"/>
          <w:lang w:val="fr-FR"/>
        </w:rPr>
        <w:t>d</w:t>
      </w:r>
      <w:r w:rsidRPr="005C42F6">
        <w:rPr>
          <w:rFonts w:ascii="Arial" w:eastAsia="Arial" w:hAnsi="Arial" w:cs="Arial"/>
          <w:spacing w:val="-1"/>
          <w:lang w:val="fr-FR"/>
        </w:rPr>
        <w:t>oiv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0"/>
          <w:lang w:val="fr-FR"/>
        </w:rPr>
        <w:t xml:space="preserve"> </w:t>
      </w:r>
      <w:r w:rsidRPr="005C42F6">
        <w:rPr>
          <w:rFonts w:ascii="Arial" w:eastAsia="Arial" w:hAnsi="Arial" w:cs="Arial"/>
          <w:lang w:val="fr-FR"/>
        </w:rPr>
        <w:t>é</w:t>
      </w:r>
      <w:r w:rsidRPr="005C42F6">
        <w:rPr>
          <w:rFonts w:ascii="Arial" w:eastAsia="Arial" w:hAnsi="Arial" w:cs="Arial"/>
          <w:spacing w:val="-1"/>
          <w:lang w:val="fr-FR"/>
        </w:rPr>
        <w:t>g</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7"/>
          <w:lang w:val="fr-FR"/>
        </w:rPr>
        <w:t xml:space="preserve"> </w:t>
      </w:r>
      <w:r w:rsidRPr="005C42F6">
        <w:rPr>
          <w:rFonts w:ascii="Arial" w:eastAsia="Arial" w:hAnsi="Arial" w:cs="Arial"/>
          <w:lang w:val="fr-FR"/>
        </w:rPr>
        <w:t>b</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er</w:t>
      </w:r>
      <w:r w:rsidRPr="005C42F6">
        <w:rPr>
          <w:rFonts w:ascii="Arial" w:eastAsia="Arial" w:hAnsi="Arial" w:cs="Arial"/>
          <w:spacing w:val="17"/>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un</w:t>
      </w:r>
      <w:r w:rsidRPr="005C42F6">
        <w:rPr>
          <w:rFonts w:ascii="Arial" w:eastAsia="Arial" w:hAnsi="Arial" w:cs="Arial"/>
          <w:spacing w:val="21"/>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22"/>
          <w:lang w:val="fr-FR"/>
        </w:rPr>
        <w:t xml:space="preserve"> </w:t>
      </w:r>
      <w:r w:rsidRPr="005C42F6">
        <w:rPr>
          <w:rFonts w:ascii="Arial" w:eastAsia="Arial" w:hAnsi="Arial" w:cs="Arial"/>
          <w:lang w:val="fr-FR"/>
        </w:rPr>
        <w:t>de</w:t>
      </w:r>
      <w:r w:rsidRPr="005C42F6">
        <w:rPr>
          <w:rFonts w:ascii="Arial" w:eastAsia="Arial" w:hAnsi="Arial" w:cs="Arial"/>
          <w:spacing w:val="21"/>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19"/>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b</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21"/>
          <w:lang w:val="fr-FR"/>
        </w:rPr>
        <w:t xml:space="preserve"> </w:t>
      </w:r>
      <w:r w:rsidRPr="005C42F6">
        <w:rPr>
          <w:rFonts w:ascii="Arial" w:eastAsia="Arial" w:hAnsi="Arial" w:cs="Arial"/>
          <w:lang w:val="fr-FR"/>
        </w:rPr>
        <w:t>24</w:t>
      </w:r>
      <w:r w:rsidRPr="005C42F6">
        <w:rPr>
          <w:rFonts w:ascii="Arial" w:eastAsia="Arial" w:hAnsi="Arial" w:cs="Arial"/>
          <w:spacing w:val="21"/>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1"/>
          <w:lang w:val="fr-FR"/>
        </w:rPr>
        <w:t>s</w:t>
      </w:r>
      <w:r w:rsidRPr="005C42F6">
        <w:rPr>
          <w:rFonts w:ascii="Arial" w:eastAsia="Arial" w:hAnsi="Arial" w:cs="Arial"/>
          <w:lang w:val="fr-FR"/>
        </w:rPr>
        <w:t>, a</w:t>
      </w:r>
      <w:r w:rsidRPr="005C42F6">
        <w:rPr>
          <w:rFonts w:ascii="Arial" w:eastAsia="Arial" w:hAnsi="Arial" w:cs="Arial"/>
          <w:spacing w:val="-1"/>
          <w:lang w:val="fr-FR"/>
        </w:rPr>
        <w:t>u</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el</w:t>
      </w:r>
      <w:r w:rsidRPr="005C42F6">
        <w:rPr>
          <w:rFonts w:ascii="Arial" w:eastAsia="Arial" w:hAnsi="Arial" w:cs="Arial"/>
          <w:spacing w:val="42"/>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te</w:t>
      </w:r>
      <w:r w:rsidRPr="005C42F6">
        <w:rPr>
          <w:rFonts w:ascii="Arial" w:eastAsia="Arial" w:hAnsi="Arial" w:cs="Arial"/>
          <w:spacing w:val="4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8"/>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45"/>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ot</w:t>
      </w:r>
      <w:r w:rsidRPr="005C42F6">
        <w:rPr>
          <w:rFonts w:ascii="Arial" w:eastAsia="Arial" w:hAnsi="Arial" w:cs="Arial"/>
          <w:spacing w:val="-2"/>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en</w:t>
      </w:r>
      <w:r w:rsidRPr="005C42F6">
        <w:rPr>
          <w:rFonts w:ascii="Arial" w:eastAsia="Arial" w:hAnsi="Arial" w:cs="Arial"/>
          <w:spacing w:val="41"/>
          <w:lang w:val="fr-FR"/>
        </w:rPr>
        <w:t xml:space="preserve"> </w:t>
      </w:r>
      <w:r w:rsidRPr="005C42F6">
        <w:rPr>
          <w:rFonts w:ascii="Arial" w:eastAsia="Arial" w:hAnsi="Arial" w:cs="Arial"/>
          <w:lang w:val="fr-FR"/>
        </w:rPr>
        <w:t>de</w:t>
      </w:r>
      <w:r w:rsidRPr="005C42F6">
        <w:rPr>
          <w:rFonts w:ascii="Arial" w:eastAsia="Arial" w:hAnsi="Arial" w:cs="Arial"/>
          <w:spacing w:val="47"/>
          <w:lang w:val="fr-FR"/>
        </w:rPr>
        <w:t xml:space="preserve"> </w:t>
      </w:r>
      <w:r w:rsidRPr="005C42F6">
        <w:rPr>
          <w:rFonts w:ascii="Arial" w:eastAsia="Arial" w:hAnsi="Arial" w:cs="Arial"/>
          <w:lang w:val="fr-FR"/>
        </w:rPr>
        <w:t>11</w:t>
      </w:r>
      <w:r w:rsidRPr="005C42F6">
        <w:rPr>
          <w:rFonts w:ascii="Arial" w:eastAsia="Arial" w:hAnsi="Arial" w:cs="Arial"/>
          <w:spacing w:val="47"/>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48"/>
          <w:lang w:val="fr-FR"/>
        </w:rPr>
        <w:t xml:space="preserve"> </w:t>
      </w:r>
      <w:r w:rsidRPr="005C42F6">
        <w:rPr>
          <w:rFonts w:ascii="Arial" w:eastAsia="Arial" w:hAnsi="Arial" w:cs="Arial"/>
          <w:lang w:val="fr-FR"/>
        </w:rPr>
        <w:t>Le</w:t>
      </w:r>
      <w:r w:rsidRPr="005C42F6">
        <w:rPr>
          <w:rFonts w:ascii="Arial" w:eastAsia="Arial" w:hAnsi="Arial" w:cs="Arial"/>
          <w:spacing w:val="47"/>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47"/>
          <w:lang w:val="fr-FR"/>
        </w:rPr>
        <w:t xml:space="preserve"> </w:t>
      </w:r>
      <w:r w:rsidRPr="005C42F6">
        <w:rPr>
          <w:rFonts w:ascii="Arial" w:eastAsia="Arial" w:hAnsi="Arial" w:cs="Arial"/>
          <w:lang w:val="fr-FR"/>
        </w:rPr>
        <w:t>de</w:t>
      </w:r>
      <w:r w:rsidRPr="005C42F6">
        <w:rPr>
          <w:rFonts w:ascii="Arial" w:eastAsia="Arial" w:hAnsi="Arial" w:cs="Arial"/>
          <w:spacing w:val="47"/>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43"/>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b</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35"/>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45"/>
          <w:lang w:val="fr-FR"/>
        </w:rPr>
        <w:t xml:space="preserve"> </w:t>
      </w:r>
      <w:r w:rsidRPr="005C42F6">
        <w:rPr>
          <w:rFonts w:ascii="Arial" w:eastAsia="Arial" w:hAnsi="Arial" w:cs="Arial"/>
          <w:spacing w:val="4"/>
          <w:lang w:val="fr-FR"/>
        </w:rPr>
        <w:t>e</w:t>
      </w:r>
      <w:r w:rsidRPr="005C42F6">
        <w:rPr>
          <w:rFonts w:ascii="Arial" w:eastAsia="Arial" w:hAnsi="Arial" w:cs="Arial"/>
          <w:lang w:val="fr-FR"/>
        </w:rPr>
        <w:t>n pri</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pe</w:t>
      </w:r>
      <w:r w:rsidRPr="005C42F6">
        <w:rPr>
          <w:rFonts w:ascii="Arial" w:eastAsia="Arial" w:hAnsi="Arial" w:cs="Arial"/>
          <w:spacing w:val="3"/>
          <w:lang w:val="fr-FR"/>
        </w:rPr>
        <w:t xml:space="preserve"> </w:t>
      </w:r>
      <w:r w:rsidRPr="005C42F6">
        <w:rPr>
          <w:rFonts w:ascii="Arial" w:eastAsia="Arial" w:hAnsi="Arial" w:cs="Arial"/>
          <w:lang w:val="fr-FR"/>
        </w:rPr>
        <w:t>pris</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w:t>
      </w:r>
      <w:r w:rsidRPr="005C42F6">
        <w:rPr>
          <w:rFonts w:ascii="Arial" w:eastAsia="Arial" w:hAnsi="Arial" w:cs="Arial"/>
          <w:spacing w:val="1"/>
          <w:lang w:val="fr-FR"/>
        </w:rPr>
        <w:t xml:space="preserve"> s</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f</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lang w:val="fr-FR"/>
        </w:rPr>
        <w:t>o</w:t>
      </w:r>
      <w:r w:rsidRPr="005C42F6">
        <w:rPr>
          <w:rFonts w:ascii="Arial" w:eastAsia="Arial" w:hAnsi="Arial" w:cs="Arial"/>
          <w:spacing w:val="-1"/>
          <w:lang w:val="fr-FR"/>
        </w:rPr>
        <w:t>g</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6"/>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 xml:space="preserve">s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x</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 xml:space="preserve">s </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1"/>
          <w:lang w:val="fr-FR"/>
        </w:rPr>
        <w:t>gi</w:t>
      </w:r>
      <w:r w:rsidRPr="005C42F6">
        <w:rPr>
          <w:rFonts w:ascii="Arial" w:eastAsia="Arial" w:hAnsi="Arial" w:cs="Arial"/>
          <w:spacing w:val="1"/>
          <w:lang w:val="fr-FR"/>
        </w:rPr>
        <w:t>s</w:t>
      </w:r>
      <w:r w:rsidRPr="005C42F6">
        <w:rPr>
          <w:rFonts w:ascii="Arial" w:eastAsia="Arial" w:hAnsi="Arial" w:cs="Arial"/>
          <w:spacing w:val="-1"/>
          <w:lang w:val="fr-FR"/>
        </w:rPr>
        <w:t>l</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es</w:t>
      </w:r>
      <w:r w:rsidRPr="005C42F6">
        <w:rPr>
          <w:rFonts w:ascii="Arial" w:eastAsia="Arial" w:hAnsi="Arial" w:cs="Arial"/>
          <w:spacing w:val="-9"/>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lang w:val="fr-FR"/>
        </w:rPr>
        <w:t>es</w:t>
      </w:r>
      <w:r w:rsidRPr="005C42F6">
        <w:rPr>
          <w:rFonts w:ascii="Arial" w:eastAsia="Arial" w:hAnsi="Arial" w:cs="Arial"/>
          <w:spacing w:val="-14"/>
          <w:lang w:val="fr-FR"/>
        </w:rPr>
        <w:t xml:space="preserve"> </w:t>
      </w:r>
      <w:r w:rsidRPr="005C42F6">
        <w:rPr>
          <w:rFonts w:ascii="Arial" w:eastAsia="Arial" w:hAnsi="Arial" w:cs="Arial"/>
          <w:lang w:val="fr-FR"/>
        </w:rPr>
        <w:t>en</w:t>
      </w:r>
      <w:r w:rsidRPr="005C42F6">
        <w:rPr>
          <w:rFonts w:ascii="Arial" w:eastAsia="Arial" w:hAnsi="Arial" w:cs="Arial"/>
          <w:spacing w:val="-3"/>
          <w:lang w:val="fr-FR"/>
        </w:rPr>
        <w:t xml:space="preserve"> </w:t>
      </w:r>
      <w:r w:rsidRPr="005C42F6">
        <w:rPr>
          <w:rFonts w:ascii="Arial" w:eastAsia="Arial" w:hAnsi="Arial" w:cs="Arial"/>
          <w:spacing w:val="-1"/>
          <w:lang w:val="fr-FR"/>
        </w:rPr>
        <w:t>vi</w:t>
      </w:r>
      <w:r w:rsidRPr="005C42F6">
        <w:rPr>
          <w:rFonts w:ascii="Arial" w:eastAsia="Arial" w:hAnsi="Arial" w:cs="Arial"/>
          <w:lang w:val="fr-FR"/>
        </w:rPr>
        <w:t>g</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4"/>
          <w:lang w:val="fr-FR"/>
        </w:rPr>
        <w:t xml:space="preserve"> </w:t>
      </w:r>
      <w:r w:rsidRPr="005C42F6">
        <w:rPr>
          <w:rFonts w:ascii="Arial" w:eastAsia="Arial" w:hAnsi="Arial" w:cs="Arial"/>
          <w:lang w:val="fr-FR"/>
        </w:rPr>
        <w:t>;</w:t>
      </w:r>
    </w:p>
    <w:p w14:paraId="53F5FD12" w14:textId="77777777" w:rsidR="00605EFF" w:rsidRPr="005C42F6" w:rsidRDefault="00605EFF" w:rsidP="00FB69E9">
      <w:pPr>
        <w:spacing w:line="220" w:lineRule="exact"/>
        <w:ind w:left="116" w:right="85"/>
        <w:jc w:val="both"/>
        <w:rPr>
          <w:rFonts w:ascii="Arial" w:eastAsia="Arial" w:hAnsi="Arial" w:cs="Arial"/>
          <w:lang w:val="fr-FR"/>
        </w:rPr>
      </w:pPr>
    </w:p>
    <w:p w14:paraId="1EFA77DA" w14:textId="77777777" w:rsidR="00605EFF" w:rsidRPr="005C42F6" w:rsidRDefault="005B3DBA" w:rsidP="00FB69E9">
      <w:pPr>
        <w:pStyle w:val="Paragraphedeliste"/>
        <w:numPr>
          <w:ilvl w:val="0"/>
          <w:numId w:val="10"/>
        </w:numPr>
        <w:tabs>
          <w:tab w:val="left" w:pos="820"/>
        </w:tabs>
        <w:spacing w:line="220" w:lineRule="exact"/>
        <w:ind w:right="86"/>
        <w:jc w:val="both"/>
        <w:rPr>
          <w:rFonts w:ascii="Arial" w:eastAsia="Arial" w:hAnsi="Arial" w:cs="Arial"/>
          <w:lang w:val="fr-FR"/>
        </w:rPr>
      </w:pPr>
      <w:r w:rsidRPr="005C42F6">
        <w:rPr>
          <w:rFonts w:ascii="Arial" w:eastAsia="Arial" w:hAnsi="Arial" w:cs="Arial"/>
          <w:lang w:val="fr-FR"/>
        </w:rPr>
        <w:t>a</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1"/>
          <w:lang w:val="fr-FR"/>
        </w:rPr>
        <w:t xml:space="preserve"> </w:t>
      </w:r>
      <w:r w:rsidRPr="005C42F6">
        <w:rPr>
          <w:rFonts w:ascii="Arial" w:eastAsia="Arial" w:hAnsi="Arial" w:cs="Arial"/>
          <w:lang w:val="fr-FR"/>
        </w:rPr>
        <w:t>de</w:t>
      </w:r>
      <w:r w:rsidRPr="005C42F6">
        <w:rPr>
          <w:rFonts w:ascii="Arial" w:eastAsia="Arial" w:hAnsi="Arial" w:cs="Arial"/>
          <w:spacing w:val="11"/>
          <w:lang w:val="fr-FR"/>
        </w:rPr>
        <w:t xml:space="preserve"> </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r</w:t>
      </w:r>
      <w:r w:rsidRPr="005C42F6">
        <w:rPr>
          <w:rFonts w:ascii="Arial" w:eastAsia="Arial" w:hAnsi="Arial" w:cs="Arial"/>
          <w:spacing w:val="8"/>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lang w:val="fr-FR"/>
        </w:rPr>
        <w:t>dro</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0"/>
          <w:lang w:val="fr-FR"/>
        </w:rPr>
        <w:t xml:space="preserve"> </w:t>
      </w:r>
      <w:r w:rsidRPr="005C42F6">
        <w:rPr>
          <w:rFonts w:ascii="Arial" w:eastAsia="Arial" w:hAnsi="Arial" w:cs="Arial"/>
          <w:lang w:val="fr-FR"/>
        </w:rPr>
        <w:t>au</w:t>
      </w:r>
      <w:r w:rsidRPr="005C42F6">
        <w:rPr>
          <w:rFonts w:ascii="Arial" w:eastAsia="Arial" w:hAnsi="Arial" w:cs="Arial"/>
          <w:spacing w:val="11"/>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10"/>
          <w:lang w:val="fr-FR"/>
        </w:rPr>
        <w:t xml:space="preserve"> </w:t>
      </w:r>
      <w:r w:rsidRPr="005C42F6">
        <w:rPr>
          <w:rFonts w:ascii="Arial" w:eastAsia="Arial" w:hAnsi="Arial" w:cs="Arial"/>
          <w:lang w:val="fr-FR"/>
        </w:rPr>
        <w:t>et</w:t>
      </w:r>
      <w:r w:rsidRPr="005C42F6">
        <w:rPr>
          <w:rFonts w:ascii="Arial" w:eastAsia="Arial" w:hAnsi="Arial" w:cs="Arial"/>
          <w:spacing w:val="12"/>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lang w:val="fr-FR"/>
        </w:rPr>
        <w:t>pré</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1"/>
          <w:lang w:val="fr-FR"/>
        </w:rPr>
        <w:t>v</w:t>
      </w:r>
      <w:r w:rsidRPr="005C42F6">
        <w:rPr>
          <w:rFonts w:ascii="Arial" w:eastAsia="Arial" w:hAnsi="Arial" w:cs="Arial"/>
          <w:lang w:val="fr-FR"/>
        </w:rPr>
        <w:t>er</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té</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0"/>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au</w:t>
      </w:r>
      <w:r w:rsidRPr="005C42F6">
        <w:rPr>
          <w:rFonts w:ascii="Arial" w:eastAsia="Arial" w:hAnsi="Arial" w:cs="Arial"/>
          <w:spacing w:val="9"/>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 xml:space="preserve">t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rs</w:t>
      </w:r>
      <w:r w:rsidRPr="005C42F6">
        <w:rPr>
          <w:rFonts w:ascii="Arial" w:eastAsia="Arial" w:hAnsi="Arial" w:cs="Arial"/>
          <w:lang w:val="fr-FR"/>
        </w:rPr>
        <w:t>,</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7"/>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10"/>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11"/>
          <w:lang w:val="fr-FR"/>
        </w:rPr>
        <w:t xml:space="preserve"> </w:t>
      </w:r>
      <w:r w:rsidRPr="005C42F6">
        <w:rPr>
          <w:rFonts w:ascii="Arial" w:eastAsia="Arial" w:hAnsi="Arial" w:cs="Arial"/>
          <w:lang w:val="fr-FR"/>
        </w:rPr>
        <w:t>5</w:t>
      </w:r>
      <w:r w:rsidRPr="005C42F6">
        <w:rPr>
          <w:rFonts w:ascii="Arial" w:eastAsia="Arial" w:hAnsi="Arial" w:cs="Arial"/>
          <w:spacing w:val="9"/>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rs</w:t>
      </w:r>
      <w:r w:rsidRPr="005C42F6">
        <w:rPr>
          <w:rFonts w:ascii="Arial" w:eastAsia="Arial" w:hAnsi="Arial" w:cs="Arial"/>
          <w:lang w:val="fr-FR"/>
        </w:rPr>
        <w:t>,</w:t>
      </w:r>
      <w:r w:rsidRPr="005C42F6">
        <w:rPr>
          <w:rFonts w:ascii="Arial" w:eastAsia="Arial" w:hAnsi="Arial" w:cs="Arial"/>
          <w:spacing w:val="5"/>
          <w:lang w:val="fr-FR"/>
        </w:rPr>
        <w:t xml:space="preserve"> </w:t>
      </w:r>
      <w:r w:rsidRPr="005C42F6">
        <w:rPr>
          <w:rFonts w:ascii="Arial" w:eastAsia="Arial" w:hAnsi="Arial" w:cs="Arial"/>
          <w:spacing w:val="3"/>
          <w:lang w:val="fr-FR"/>
        </w:rPr>
        <w:t>l</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 de</w:t>
      </w:r>
      <w:r w:rsidRPr="005C42F6">
        <w:rPr>
          <w:rFonts w:ascii="Arial" w:eastAsia="Arial" w:hAnsi="Arial" w:cs="Arial"/>
          <w:spacing w:val="7"/>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er p</w:t>
      </w:r>
      <w:r w:rsidRPr="005C42F6">
        <w:rPr>
          <w:rFonts w:ascii="Arial" w:eastAsia="Arial" w:hAnsi="Arial" w:cs="Arial"/>
          <w:spacing w:val="-1"/>
          <w:lang w:val="fr-FR"/>
        </w:rPr>
        <w:t>l</w:t>
      </w:r>
      <w:r w:rsidRPr="005C42F6">
        <w:rPr>
          <w:rFonts w:ascii="Arial" w:eastAsia="Arial" w:hAnsi="Arial" w:cs="Arial"/>
          <w:lang w:val="fr-FR"/>
        </w:rPr>
        <w:t>us</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6</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w:t>
      </w:r>
    </w:p>
    <w:p w14:paraId="09D4B7A5" w14:textId="77777777" w:rsidR="00605EFF" w:rsidRPr="005C42F6" w:rsidRDefault="00605EFF" w:rsidP="00FB69E9">
      <w:pPr>
        <w:spacing w:line="220" w:lineRule="exact"/>
        <w:ind w:left="116" w:right="85"/>
        <w:jc w:val="both"/>
        <w:rPr>
          <w:rFonts w:ascii="Arial" w:eastAsia="Arial" w:hAnsi="Arial" w:cs="Arial"/>
          <w:lang w:val="fr-FR"/>
        </w:rPr>
      </w:pPr>
    </w:p>
    <w:p w14:paraId="4095F96D" w14:textId="77777777" w:rsidR="00605EFF" w:rsidRPr="005C42F6" w:rsidRDefault="005B3DBA" w:rsidP="00FB69E9">
      <w:pPr>
        <w:spacing w:line="220" w:lineRule="exact"/>
        <w:ind w:left="116" w:right="87"/>
        <w:jc w:val="both"/>
        <w:rPr>
          <w:rFonts w:ascii="Arial" w:eastAsia="Arial" w:hAnsi="Arial" w:cs="Arial"/>
          <w:lang w:val="fr-FR"/>
        </w:rPr>
      </w:pPr>
      <w:r w:rsidRPr="005C42F6">
        <w:rPr>
          <w:rFonts w:ascii="Arial" w:eastAsia="Arial" w:hAnsi="Arial" w:cs="Arial"/>
          <w:spacing w:val="-1"/>
          <w:lang w:val="fr-FR"/>
        </w:rPr>
        <w:t>A</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r</w:t>
      </w:r>
      <w:r w:rsidRPr="005C42F6">
        <w:rPr>
          <w:rFonts w:ascii="Arial" w:eastAsia="Arial" w:hAnsi="Arial" w:cs="Arial"/>
          <w:spacing w:val="5"/>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5"/>
          <w:lang w:val="fr-FR"/>
        </w:rPr>
        <w:t xml:space="preserve"> </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e de</w:t>
      </w:r>
      <w:r w:rsidRPr="005C42F6">
        <w:rPr>
          <w:rFonts w:ascii="Arial" w:eastAsia="Arial" w:hAnsi="Arial" w:cs="Arial"/>
          <w:spacing w:val="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w:t>
      </w:r>
      <w:r w:rsidRPr="005C42F6">
        <w:rPr>
          <w:rFonts w:ascii="Arial" w:eastAsia="Arial" w:hAnsi="Arial" w:cs="Arial"/>
          <w:lang w:val="fr-FR"/>
        </w:rPr>
        <w:t>,</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oi</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1"/>
          <w:lang w:val="fr-FR"/>
        </w:rPr>
        <w:t xml:space="preserve"> s</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5"/>
          <w:lang w:val="fr-FR"/>
        </w:rPr>
        <w:t xml:space="preserve"> </w:t>
      </w:r>
      <w:r w:rsidRPr="005C42F6">
        <w:rPr>
          <w:rFonts w:ascii="Arial" w:eastAsia="Arial" w:hAnsi="Arial" w:cs="Arial"/>
          <w:lang w:val="fr-FR"/>
        </w:rPr>
        <w:t>ne</w:t>
      </w:r>
      <w:r w:rsidRPr="005C42F6">
        <w:rPr>
          <w:rFonts w:ascii="Arial" w:eastAsia="Arial" w:hAnsi="Arial" w:cs="Arial"/>
          <w:spacing w:val="5"/>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 d</w:t>
      </w:r>
      <w:r w:rsidRPr="005C42F6">
        <w:rPr>
          <w:rFonts w:ascii="Arial" w:eastAsia="Arial" w:hAnsi="Arial" w:cs="Arial"/>
          <w:spacing w:val="-1"/>
          <w:lang w:val="fr-FR"/>
        </w:rPr>
        <w:t>é</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ss</w:t>
      </w:r>
      <w:r w:rsidRPr="005C42F6">
        <w:rPr>
          <w:rFonts w:ascii="Arial" w:eastAsia="Arial" w:hAnsi="Arial" w:cs="Arial"/>
          <w:lang w:val="fr-FR"/>
        </w:rPr>
        <w:t>er</w:t>
      </w:r>
      <w:r w:rsidRPr="005C42F6">
        <w:rPr>
          <w:rFonts w:ascii="Arial" w:eastAsia="Arial" w:hAnsi="Arial" w:cs="Arial"/>
          <w:spacing w:val="-5"/>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tu</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ali</w:t>
      </w:r>
      <w:r w:rsidRPr="005C42F6">
        <w:rPr>
          <w:rFonts w:ascii="Arial" w:eastAsia="Arial" w:hAnsi="Arial" w:cs="Arial"/>
          <w:lang w:val="fr-FR"/>
        </w:rPr>
        <w:t>ère</w:t>
      </w:r>
      <w:r w:rsidRPr="005C42F6">
        <w:rPr>
          <w:rFonts w:ascii="Arial" w:eastAsia="Arial" w:hAnsi="Arial" w:cs="Arial"/>
          <w:spacing w:val="-7"/>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x</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lang w:val="fr-FR"/>
        </w:rPr>
        <w:t>13</w:t>
      </w:r>
      <w:r w:rsidRPr="005C42F6">
        <w:rPr>
          <w:rFonts w:ascii="Arial" w:eastAsia="Arial" w:hAnsi="Arial" w:cs="Arial"/>
          <w:spacing w:val="-1"/>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4"/>
          <w:lang w:val="fr-FR"/>
        </w:rPr>
        <w:t xml:space="preserve"> </w:t>
      </w:r>
      <w:r w:rsidRPr="005C42F6">
        <w:rPr>
          <w:rFonts w:ascii="Arial" w:eastAsia="Arial" w:hAnsi="Arial" w:cs="Arial"/>
          <w:lang w:val="fr-FR"/>
        </w:rPr>
        <w:t>Il 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el</w:t>
      </w:r>
      <w:r w:rsidRPr="005C42F6">
        <w:rPr>
          <w:rFonts w:ascii="Arial" w:eastAsia="Arial" w:hAnsi="Arial" w:cs="Arial"/>
          <w:lang w:val="fr-FR"/>
        </w:rPr>
        <w:t>é</w:t>
      </w:r>
      <w:r w:rsidRPr="005C42F6">
        <w:rPr>
          <w:rFonts w:ascii="Arial" w:eastAsia="Arial" w:hAnsi="Arial" w:cs="Arial"/>
          <w:spacing w:val="-5"/>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spacing w:val="1"/>
          <w:lang w:val="fr-FR"/>
        </w:rPr>
        <w:t>c</w:t>
      </w:r>
      <w:r w:rsidRPr="005C42F6">
        <w:rPr>
          <w:rFonts w:ascii="Arial" w:eastAsia="Arial" w:hAnsi="Arial" w:cs="Arial"/>
          <w:lang w:val="fr-FR"/>
        </w:rPr>
        <w:t>et</w:t>
      </w:r>
      <w:r w:rsidRPr="005C42F6">
        <w:rPr>
          <w:rFonts w:ascii="Arial" w:eastAsia="Arial" w:hAnsi="Arial" w:cs="Arial"/>
          <w:spacing w:val="-1"/>
          <w:lang w:val="fr-FR"/>
        </w:rPr>
        <w:t>t</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li</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te</w:t>
      </w:r>
      <w:r w:rsidRPr="005C42F6">
        <w:rPr>
          <w:rFonts w:ascii="Arial" w:eastAsia="Arial" w:hAnsi="Arial" w:cs="Arial"/>
          <w:spacing w:val="-4"/>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 p</w:t>
      </w:r>
      <w:r w:rsidRPr="005C42F6">
        <w:rPr>
          <w:rFonts w:ascii="Arial" w:eastAsia="Arial" w:hAnsi="Arial" w:cs="Arial"/>
          <w:spacing w:val="-1"/>
          <w:lang w:val="fr-FR"/>
        </w:rPr>
        <w:t>o</w:t>
      </w:r>
      <w:r w:rsidRPr="005C42F6">
        <w:rPr>
          <w:rFonts w:ascii="Arial" w:eastAsia="Arial" w:hAnsi="Arial" w:cs="Arial"/>
          <w:lang w:val="fr-FR"/>
        </w:rPr>
        <w:t>ur o</w:t>
      </w:r>
      <w:r w:rsidRPr="005C42F6">
        <w:rPr>
          <w:rFonts w:ascii="Arial" w:eastAsia="Arial" w:hAnsi="Arial" w:cs="Arial"/>
          <w:spacing w:val="-1"/>
          <w:lang w:val="fr-FR"/>
        </w:rPr>
        <w:t>b</w:t>
      </w:r>
      <w:r w:rsidRPr="005C42F6">
        <w:rPr>
          <w:rFonts w:ascii="Arial" w:eastAsia="Arial" w:hAnsi="Arial" w:cs="Arial"/>
          <w:spacing w:val="1"/>
          <w:lang w:val="fr-FR"/>
        </w:rPr>
        <w:t>j</w:t>
      </w:r>
      <w:r w:rsidRPr="005C42F6">
        <w:rPr>
          <w:rFonts w:ascii="Arial" w:eastAsia="Arial" w:hAnsi="Arial" w:cs="Arial"/>
          <w:lang w:val="fr-FR"/>
        </w:rPr>
        <w:t>et</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r</w:t>
      </w:r>
      <w:r w:rsidRPr="005C42F6">
        <w:rPr>
          <w:rFonts w:ascii="Arial" w:eastAsia="Arial" w:hAnsi="Arial" w:cs="Arial"/>
          <w:spacing w:val="6"/>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tu</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ali</w:t>
      </w:r>
      <w:r w:rsidRPr="005C42F6">
        <w:rPr>
          <w:rFonts w:ascii="Arial" w:eastAsia="Arial" w:hAnsi="Arial" w:cs="Arial"/>
          <w:lang w:val="fr-FR"/>
        </w:rPr>
        <w:t>ère</w:t>
      </w:r>
      <w:r w:rsidRPr="005C42F6">
        <w:rPr>
          <w:rFonts w:ascii="Arial" w:eastAsia="Arial" w:hAnsi="Arial" w:cs="Arial"/>
          <w:spacing w:val="2"/>
          <w:lang w:val="fr-FR"/>
        </w:rPr>
        <w:t xml:space="preserve"> </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i</w:t>
      </w:r>
      <w:r w:rsidRPr="005C42F6">
        <w:rPr>
          <w:rFonts w:ascii="Arial" w:eastAsia="Arial" w:hAnsi="Arial" w:cs="Arial"/>
          <w:lang w:val="fr-FR"/>
        </w:rPr>
        <w:t>tu</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lang w:val="fr-FR"/>
        </w:rPr>
        <w:t>13</w:t>
      </w:r>
      <w:r w:rsidRPr="005C42F6">
        <w:rPr>
          <w:rFonts w:ascii="Arial" w:eastAsia="Arial" w:hAnsi="Arial" w:cs="Arial"/>
          <w:spacing w:val="8"/>
          <w:lang w:val="fr-FR"/>
        </w:rPr>
        <w:t xml:space="preserve"> </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7"/>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tu</w:t>
      </w:r>
      <w:r w:rsidRPr="005C42F6">
        <w:rPr>
          <w:rFonts w:ascii="Arial" w:eastAsia="Arial" w:hAnsi="Arial" w:cs="Arial"/>
          <w:spacing w:val="-1"/>
          <w:lang w:val="fr-FR"/>
        </w:rPr>
        <w:t>d</w:t>
      </w:r>
      <w:r w:rsidRPr="005C42F6">
        <w:rPr>
          <w:rFonts w:ascii="Arial" w:eastAsia="Arial" w:hAnsi="Arial" w:cs="Arial"/>
          <w:lang w:val="fr-FR"/>
        </w:rPr>
        <w:t>e e</w:t>
      </w:r>
      <w:r w:rsidRPr="005C42F6">
        <w:rPr>
          <w:rFonts w:ascii="Arial" w:eastAsia="Arial" w:hAnsi="Arial" w:cs="Arial"/>
          <w:spacing w:val="1"/>
          <w:lang w:val="fr-FR"/>
        </w:rPr>
        <w:t>xc</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lang w:val="fr-FR"/>
        </w:rPr>
        <w:t xml:space="preserve">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x</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t</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w:t>
      </w:r>
      <w:r w:rsidRPr="005C42F6">
        <w:rPr>
          <w:rFonts w:ascii="Arial" w:eastAsia="Arial" w:hAnsi="Arial" w:cs="Arial"/>
          <w:lang w:val="fr-FR"/>
        </w:rPr>
        <w:t>.</w:t>
      </w:r>
    </w:p>
    <w:p w14:paraId="548EA52F" w14:textId="77777777" w:rsidR="00605EFF" w:rsidRPr="005C42F6" w:rsidRDefault="00605EFF" w:rsidP="00FB69E9">
      <w:pPr>
        <w:spacing w:line="220" w:lineRule="exact"/>
        <w:ind w:left="116" w:right="85"/>
        <w:jc w:val="both"/>
        <w:rPr>
          <w:rFonts w:ascii="Arial" w:hAnsi="Arial" w:cs="Arial"/>
          <w:sz w:val="24"/>
          <w:szCs w:val="24"/>
          <w:lang w:val="fr-FR"/>
        </w:rPr>
      </w:pPr>
    </w:p>
    <w:p w14:paraId="7F63ED10" w14:textId="77777777" w:rsidR="00B53A92" w:rsidRPr="005C42F6" w:rsidRDefault="00B53A92" w:rsidP="00FB69E9">
      <w:pPr>
        <w:spacing w:line="220" w:lineRule="exact"/>
        <w:ind w:left="116" w:right="85"/>
        <w:jc w:val="both"/>
        <w:rPr>
          <w:rFonts w:ascii="Arial" w:hAnsi="Arial" w:cs="Arial"/>
          <w:sz w:val="24"/>
          <w:szCs w:val="24"/>
          <w:lang w:val="fr-FR"/>
        </w:rPr>
      </w:pPr>
    </w:p>
    <w:p w14:paraId="378A7BB8" w14:textId="77777777" w:rsidR="00605EFF" w:rsidRPr="005C42F6" w:rsidRDefault="005B3DBA" w:rsidP="00FB69E9">
      <w:pPr>
        <w:ind w:left="116" w:right="86"/>
        <w:jc w:val="both"/>
        <w:rPr>
          <w:rFonts w:ascii="Arial" w:eastAsia="Arial" w:hAnsi="Arial" w:cs="Arial"/>
          <w:lang w:val="fr-FR"/>
        </w:rPr>
      </w:pPr>
      <w:r w:rsidRPr="005C42F6">
        <w:rPr>
          <w:rFonts w:ascii="Arial" w:eastAsia="Arial" w:hAnsi="Arial" w:cs="Arial"/>
          <w:b/>
          <w:i/>
          <w:spacing w:val="1"/>
          <w:lang w:val="fr-FR"/>
        </w:rPr>
        <w:t>b</w:t>
      </w:r>
      <w:r w:rsidRPr="005C42F6">
        <w:rPr>
          <w:rFonts w:ascii="Arial" w:eastAsia="Arial" w:hAnsi="Arial" w:cs="Arial"/>
          <w:b/>
          <w:i/>
          <w:lang w:val="fr-FR"/>
        </w:rPr>
        <w:t>)</w:t>
      </w:r>
      <w:r w:rsidRPr="005C42F6">
        <w:rPr>
          <w:rFonts w:ascii="Arial" w:eastAsia="Arial" w:hAnsi="Arial" w:cs="Arial"/>
          <w:b/>
          <w:spacing w:val="23"/>
          <w:lang w:val="fr-FR"/>
        </w:rPr>
        <w:t xml:space="preserve"> </w:t>
      </w:r>
      <w:r w:rsidRPr="005C42F6">
        <w:rPr>
          <w:rFonts w:ascii="Arial" w:eastAsia="Arial" w:hAnsi="Arial" w:cs="Arial"/>
          <w:lang w:val="fr-FR"/>
        </w:rPr>
        <w:t>L</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ivi</w:t>
      </w:r>
      <w:r w:rsidRPr="005C42F6">
        <w:rPr>
          <w:rFonts w:ascii="Arial" w:eastAsia="Arial" w:hAnsi="Arial" w:cs="Arial"/>
          <w:lang w:val="fr-FR"/>
        </w:rPr>
        <w:t>té</w:t>
      </w:r>
      <w:r w:rsidRPr="005C42F6">
        <w:rPr>
          <w:rFonts w:ascii="Arial" w:eastAsia="Arial" w:hAnsi="Arial" w:cs="Arial"/>
          <w:spacing w:val="13"/>
          <w:lang w:val="fr-FR"/>
        </w:rPr>
        <w:t xml:space="preserve"> </w:t>
      </w:r>
      <w:r w:rsidRPr="005C42F6">
        <w:rPr>
          <w:rFonts w:ascii="Arial" w:eastAsia="Arial" w:hAnsi="Arial" w:cs="Arial"/>
          <w:lang w:val="fr-FR"/>
        </w:rPr>
        <w:t>du</w:t>
      </w:r>
      <w:r w:rsidRPr="005C42F6">
        <w:rPr>
          <w:rFonts w:ascii="Arial" w:eastAsia="Arial" w:hAnsi="Arial" w:cs="Arial"/>
          <w:spacing w:val="21"/>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6"/>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1"/>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1"/>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17"/>
          <w:lang w:val="fr-FR"/>
        </w:rPr>
        <w:t xml:space="preserve"> </w:t>
      </w:r>
      <w:r w:rsidRPr="005C42F6">
        <w:rPr>
          <w:rFonts w:ascii="Arial" w:eastAsia="Arial" w:hAnsi="Arial" w:cs="Arial"/>
          <w:lang w:val="fr-FR"/>
        </w:rPr>
        <w:t>de</w:t>
      </w:r>
      <w:r w:rsidRPr="005C42F6">
        <w:rPr>
          <w:rFonts w:ascii="Arial" w:eastAsia="Arial" w:hAnsi="Arial" w:cs="Arial"/>
          <w:spacing w:val="21"/>
          <w:lang w:val="fr-FR"/>
        </w:rPr>
        <w:t xml:space="preserve"> </w:t>
      </w:r>
      <w:r w:rsidRPr="005C42F6">
        <w:rPr>
          <w:rFonts w:ascii="Arial" w:eastAsia="Arial" w:hAnsi="Arial" w:cs="Arial"/>
          <w:spacing w:val="1"/>
          <w:lang w:val="fr-FR"/>
        </w:rPr>
        <w:t>c</w:t>
      </w:r>
      <w:r w:rsidRPr="005C42F6">
        <w:rPr>
          <w:rFonts w:ascii="Arial" w:eastAsia="Arial" w:hAnsi="Arial" w:cs="Arial"/>
          <w:lang w:val="fr-FR"/>
        </w:rPr>
        <w:t>es</w:t>
      </w:r>
      <w:r w:rsidRPr="005C42F6">
        <w:rPr>
          <w:rFonts w:ascii="Arial" w:eastAsia="Arial" w:hAnsi="Arial" w:cs="Arial"/>
          <w:spacing w:val="19"/>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6"/>
          <w:lang w:val="fr-FR"/>
        </w:rPr>
        <w:t xml:space="preserve"> </w:t>
      </w:r>
      <w:r w:rsidRPr="005C42F6">
        <w:rPr>
          <w:rFonts w:ascii="Arial" w:eastAsia="Arial" w:hAnsi="Arial" w:cs="Arial"/>
          <w:spacing w:val="10"/>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3"/>
          <w:lang w:val="fr-FR"/>
        </w:rPr>
        <w:t xml:space="preserve"> </w:t>
      </w:r>
      <w:r w:rsidRPr="005C42F6">
        <w:rPr>
          <w:rFonts w:ascii="Arial" w:eastAsia="Arial" w:hAnsi="Arial" w:cs="Arial"/>
          <w:lang w:val="fr-FR"/>
        </w:rPr>
        <w:t>de</w:t>
      </w:r>
      <w:r w:rsidRPr="005C42F6">
        <w:rPr>
          <w:rFonts w:ascii="Arial" w:eastAsia="Arial" w:hAnsi="Arial" w:cs="Arial"/>
          <w:spacing w:val="18"/>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17"/>
          <w:lang w:val="fr-FR"/>
        </w:rPr>
        <w:t xml:space="preserve"> </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4"/>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18"/>
          <w:lang w:val="fr-FR"/>
        </w:rPr>
        <w:t xml:space="preserve"> </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19"/>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er 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1"/>
          <w:lang w:val="fr-FR"/>
        </w:rPr>
        <w:t>o</w:t>
      </w:r>
      <w:r w:rsidRPr="005C42F6">
        <w:rPr>
          <w:rFonts w:ascii="Arial" w:eastAsia="Arial" w:hAnsi="Arial" w:cs="Arial"/>
          <w:lang w:val="fr-FR"/>
        </w:rPr>
        <w:t>b</w:t>
      </w:r>
      <w:r w:rsidRPr="005C42F6">
        <w:rPr>
          <w:rFonts w:ascii="Arial" w:eastAsia="Arial" w:hAnsi="Arial" w:cs="Arial"/>
          <w:spacing w:val="-1"/>
          <w:lang w:val="fr-FR"/>
        </w:rPr>
        <w:t>li</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1"/>
          <w:lang w:val="fr-FR"/>
        </w:rPr>
        <w:t>x</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2"/>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1"/>
          <w:lang w:val="fr-FR"/>
        </w:rPr>
        <w:t>il</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mm</w:t>
      </w:r>
      <w:r w:rsidRPr="005C42F6">
        <w:rPr>
          <w:rFonts w:ascii="Arial" w:eastAsia="Arial" w:hAnsi="Arial" w:cs="Arial"/>
          <w:lang w:val="fr-FR"/>
        </w:rPr>
        <w:t>u</w:t>
      </w:r>
      <w:r w:rsidRPr="005C42F6">
        <w:rPr>
          <w:rFonts w:ascii="Arial" w:eastAsia="Arial" w:hAnsi="Arial" w:cs="Arial"/>
          <w:spacing w:val="-1"/>
          <w:lang w:val="fr-FR"/>
        </w:rPr>
        <w:t>ni</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14"/>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ta</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w:t>
      </w:r>
    </w:p>
    <w:p w14:paraId="56B913E4" w14:textId="77777777" w:rsidR="00605EFF" w:rsidRPr="005C42F6" w:rsidRDefault="00605EFF" w:rsidP="00FB69E9">
      <w:pPr>
        <w:spacing w:line="220" w:lineRule="exact"/>
        <w:ind w:left="116" w:right="85"/>
        <w:jc w:val="both"/>
        <w:rPr>
          <w:rFonts w:ascii="Arial" w:hAnsi="Arial" w:cs="Arial"/>
          <w:sz w:val="22"/>
          <w:szCs w:val="22"/>
          <w:lang w:val="fr-FR"/>
        </w:rPr>
      </w:pPr>
    </w:p>
    <w:p w14:paraId="153CE7B3"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spacing w:val="-1"/>
          <w:lang w:val="fr-FR"/>
        </w:rPr>
        <w:t>S</w:t>
      </w:r>
      <w:r w:rsidRPr="005C42F6">
        <w:rPr>
          <w:rFonts w:ascii="Arial" w:eastAsia="Arial" w:hAnsi="Arial" w:cs="Arial"/>
          <w:lang w:val="fr-FR"/>
        </w:rPr>
        <w:t>i</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4"/>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ne</w:t>
      </w:r>
      <w:r w:rsidRPr="005C42F6">
        <w:rPr>
          <w:rFonts w:ascii="Arial" w:eastAsia="Arial" w:hAnsi="Arial" w:cs="Arial"/>
          <w:spacing w:val="8"/>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être</w:t>
      </w:r>
      <w:r w:rsidRPr="005C42F6">
        <w:rPr>
          <w:rFonts w:ascii="Arial" w:eastAsia="Arial" w:hAnsi="Arial" w:cs="Arial"/>
          <w:spacing w:val="7"/>
          <w:lang w:val="fr-FR"/>
        </w:rPr>
        <w:t xml:space="preserve"> </w:t>
      </w:r>
      <w:r w:rsidRPr="005C42F6">
        <w:rPr>
          <w:rFonts w:ascii="Arial" w:eastAsia="Arial" w:hAnsi="Arial" w:cs="Arial"/>
          <w:lang w:val="fr-FR"/>
        </w:rPr>
        <w:t>en</w:t>
      </w:r>
      <w:r w:rsidRPr="005C42F6">
        <w:rPr>
          <w:rFonts w:ascii="Arial" w:eastAsia="Arial" w:hAnsi="Arial" w:cs="Arial"/>
          <w:spacing w:val="8"/>
          <w:lang w:val="fr-FR"/>
        </w:rPr>
        <w:t xml:space="preserve">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ure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c</w:t>
      </w:r>
      <w:r w:rsidRPr="005C42F6">
        <w:rPr>
          <w:rFonts w:ascii="Arial" w:eastAsia="Arial" w:hAnsi="Arial" w:cs="Arial"/>
          <w:lang w:val="fr-FR"/>
        </w:rPr>
        <w:t>ter</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es de</w:t>
      </w:r>
      <w:r w:rsidRPr="005C42F6">
        <w:rPr>
          <w:rFonts w:ascii="Arial" w:eastAsia="Arial" w:hAnsi="Arial" w:cs="Arial"/>
          <w:spacing w:val="5"/>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ert</w:t>
      </w:r>
      <w:r w:rsidRPr="005C42F6">
        <w:rPr>
          <w:rFonts w:ascii="Arial" w:eastAsia="Arial" w:hAnsi="Arial" w:cs="Arial"/>
          <w:spacing w:val="-1"/>
          <w:lang w:val="fr-FR"/>
        </w:rPr>
        <w:t>i</w:t>
      </w:r>
      <w:r w:rsidRPr="005C42F6">
        <w:rPr>
          <w:rFonts w:ascii="Arial" w:eastAsia="Arial" w:hAnsi="Arial" w:cs="Arial"/>
          <w:lang w:val="fr-FR"/>
        </w:rPr>
        <w:t xml:space="preserve">t,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pte</w:t>
      </w:r>
      <w:r w:rsidRPr="005C42F6">
        <w:rPr>
          <w:rFonts w:ascii="Arial" w:eastAsia="Arial" w:hAnsi="Arial" w:cs="Arial"/>
          <w:spacing w:val="3"/>
          <w:lang w:val="fr-FR"/>
        </w:rPr>
        <w:t xml:space="preserve"> </w:t>
      </w:r>
      <w:r w:rsidRPr="005C42F6">
        <w:rPr>
          <w:rFonts w:ascii="Arial" w:eastAsia="Arial" w:hAnsi="Arial" w:cs="Arial"/>
          <w:lang w:val="fr-FR"/>
        </w:rPr>
        <w:t>te</w:t>
      </w:r>
      <w:r w:rsidRPr="005C42F6">
        <w:rPr>
          <w:rFonts w:ascii="Arial" w:eastAsia="Arial" w:hAnsi="Arial" w:cs="Arial"/>
          <w:spacing w:val="-1"/>
          <w:lang w:val="fr-FR"/>
        </w:rPr>
        <w:t>n</w:t>
      </w:r>
      <w:r w:rsidRPr="005C42F6">
        <w:rPr>
          <w:rFonts w:ascii="Arial" w:eastAsia="Arial" w:hAnsi="Arial" w:cs="Arial"/>
          <w:lang w:val="fr-FR"/>
        </w:rPr>
        <w:t>u</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to</w:t>
      </w:r>
      <w:r w:rsidRPr="005C42F6">
        <w:rPr>
          <w:rFonts w:ascii="Arial" w:eastAsia="Arial" w:hAnsi="Arial" w:cs="Arial"/>
          <w:spacing w:val="-1"/>
          <w:lang w:val="fr-FR"/>
        </w:rPr>
        <w:t>n</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e d</w:t>
      </w:r>
      <w:r w:rsidRPr="005C42F6">
        <w:rPr>
          <w:rFonts w:ascii="Arial" w:eastAsia="Arial" w:hAnsi="Arial" w:cs="Arial"/>
          <w:spacing w:val="-1"/>
          <w:lang w:val="fr-FR"/>
        </w:rPr>
        <w:t>o</w:t>
      </w:r>
      <w:r w:rsidRPr="005C42F6">
        <w:rPr>
          <w:rFonts w:ascii="Arial" w:eastAsia="Arial" w:hAnsi="Arial" w:cs="Arial"/>
          <w:lang w:val="fr-FR"/>
        </w:rPr>
        <w:t>nt</w:t>
      </w:r>
      <w:r w:rsidRPr="005C42F6">
        <w:rPr>
          <w:rFonts w:ascii="Arial" w:eastAsia="Arial" w:hAnsi="Arial" w:cs="Arial"/>
          <w:spacing w:val="5"/>
          <w:lang w:val="fr-FR"/>
        </w:rPr>
        <w:t xml:space="preserve"> </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6"/>
          <w:lang w:val="fr-FR"/>
        </w:rPr>
        <w:t xml:space="preserve"> </w:t>
      </w:r>
      <w:r w:rsidRPr="005C42F6">
        <w:rPr>
          <w:rFonts w:ascii="Arial" w:eastAsia="Arial" w:hAnsi="Arial" w:cs="Arial"/>
          <w:lang w:val="fr-FR"/>
        </w:rPr>
        <w:t>g</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1"/>
          <w:lang w:val="fr-FR"/>
        </w:rPr>
        <w:t xml:space="preserve"> 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él</w:t>
      </w:r>
      <w:r w:rsidRPr="005C42F6">
        <w:rPr>
          <w:rFonts w:ascii="Arial" w:eastAsia="Arial" w:hAnsi="Arial" w:cs="Arial"/>
          <w:lang w:val="fr-FR"/>
        </w:rPr>
        <w:t>ai</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 a</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3"/>
          <w:lang w:val="fr-FR"/>
        </w:rPr>
        <w:t xml:space="preserve"> </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so</w:t>
      </w:r>
      <w:r w:rsidRPr="005C42F6">
        <w:rPr>
          <w:rFonts w:ascii="Arial" w:eastAsia="Arial" w:hAnsi="Arial" w:cs="Arial"/>
          <w:spacing w:val="-1"/>
          <w:lang w:val="fr-FR"/>
        </w:rPr>
        <w:t>l</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2"/>
          <w:lang w:val="fr-FR"/>
        </w:rPr>
        <w:t>l</w:t>
      </w:r>
      <w:r w:rsidRPr="005C42F6">
        <w:rPr>
          <w:rFonts w:ascii="Arial" w:eastAsia="Arial" w:hAnsi="Arial" w:cs="Arial"/>
          <w:lang w:val="fr-FR"/>
        </w:rPr>
        <w:t>ternat</w:t>
      </w:r>
      <w:r w:rsidRPr="005C42F6">
        <w:rPr>
          <w:rFonts w:ascii="Arial" w:eastAsia="Arial" w:hAnsi="Arial" w:cs="Arial"/>
          <w:spacing w:val="-2"/>
          <w:lang w:val="fr-FR"/>
        </w:rPr>
        <w:t>i</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lang w:val="fr-FR"/>
        </w:rPr>
        <w:t>so</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lang w:val="fr-FR"/>
        </w:rPr>
        <w:t>trou</w:t>
      </w:r>
      <w:r w:rsidRPr="005C42F6">
        <w:rPr>
          <w:rFonts w:ascii="Arial" w:eastAsia="Arial" w:hAnsi="Arial" w:cs="Arial"/>
          <w:spacing w:val="-2"/>
          <w:lang w:val="fr-FR"/>
        </w:rPr>
        <w:t>v</w:t>
      </w:r>
      <w:r w:rsidRPr="005C42F6">
        <w:rPr>
          <w:rFonts w:ascii="Arial" w:eastAsia="Arial" w:hAnsi="Arial" w:cs="Arial"/>
          <w:lang w:val="fr-FR"/>
        </w:rPr>
        <w:t>ée</w:t>
      </w:r>
      <w:r w:rsidRPr="005C42F6">
        <w:rPr>
          <w:rFonts w:ascii="Arial" w:eastAsia="Arial" w:hAnsi="Arial" w:cs="Arial"/>
          <w:spacing w:val="-8"/>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3"/>
          <w:lang w:val="fr-FR"/>
        </w:rPr>
        <w:t xml:space="preserve"> </w:t>
      </w:r>
      <w:r w:rsidRPr="005C42F6">
        <w:rPr>
          <w:rFonts w:ascii="Arial" w:eastAsia="Arial" w:hAnsi="Arial" w:cs="Arial"/>
          <w:spacing w:val="-1"/>
          <w:lang w:val="fr-FR"/>
        </w:rPr>
        <w:t>a</w:t>
      </w:r>
      <w:r w:rsidRPr="005C42F6">
        <w:rPr>
          <w:rFonts w:ascii="Arial" w:eastAsia="Arial" w:hAnsi="Arial" w:cs="Arial"/>
          <w:lang w:val="fr-FR"/>
        </w:rPr>
        <w:t>ux</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g</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0"/>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iv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s</w:t>
      </w:r>
      <w:r w:rsidRPr="005C42F6">
        <w:rPr>
          <w:rFonts w:ascii="Arial" w:eastAsia="Arial" w:hAnsi="Arial" w:cs="Arial"/>
          <w:lang w:val="fr-FR"/>
        </w:rPr>
        <w:t>.</w:t>
      </w:r>
    </w:p>
    <w:p w14:paraId="5C9177A5" w14:textId="77777777" w:rsidR="00605EFF" w:rsidRPr="005C42F6" w:rsidRDefault="00605EFF" w:rsidP="00FB69E9">
      <w:pPr>
        <w:spacing w:line="220" w:lineRule="exact"/>
        <w:ind w:left="116" w:right="85"/>
        <w:jc w:val="both"/>
        <w:rPr>
          <w:rFonts w:ascii="Arial" w:hAnsi="Arial" w:cs="Arial"/>
          <w:sz w:val="22"/>
          <w:szCs w:val="22"/>
          <w:lang w:val="fr-FR"/>
        </w:rPr>
      </w:pPr>
    </w:p>
    <w:p w14:paraId="53A7E8EE"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spacing w:val="-1"/>
          <w:lang w:val="fr-FR"/>
        </w:rPr>
        <w:t>A</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12"/>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ss</w:t>
      </w:r>
      <w:r w:rsidRPr="005C42F6">
        <w:rPr>
          <w:rFonts w:ascii="Arial" w:eastAsia="Arial" w:hAnsi="Arial" w:cs="Arial"/>
          <w:lang w:val="fr-FR"/>
        </w:rPr>
        <w:t>urer</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a</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 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0"/>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et</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0"/>
          <w:lang w:val="fr-FR"/>
        </w:rPr>
        <w:t xml:space="preserve"> </w:t>
      </w:r>
      <w:r w:rsidRPr="005C42F6">
        <w:rPr>
          <w:rFonts w:ascii="Arial" w:eastAsia="Arial" w:hAnsi="Arial" w:cs="Arial"/>
          <w:lang w:val="fr-FR"/>
        </w:rPr>
        <w:t>o</w:t>
      </w:r>
      <w:r w:rsidRPr="005C42F6">
        <w:rPr>
          <w:rFonts w:ascii="Arial" w:eastAsia="Arial" w:hAnsi="Arial" w:cs="Arial"/>
          <w:spacing w:val="-1"/>
          <w:lang w:val="fr-FR"/>
        </w:rPr>
        <w:t>b</w:t>
      </w:r>
      <w:r w:rsidRPr="005C42F6">
        <w:rPr>
          <w:rFonts w:ascii="Arial" w:eastAsia="Arial" w:hAnsi="Arial" w:cs="Arial"/>
          <w:spacing w:val="1"/>
          <w:lang w:val="fr-FR"/>
        </w:rPr>
        <w:t>j</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2"/>
          <w:lang w:val="fr-FR"/>
        </w:rPr>
        <w:t>f</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g</w:t>
      </w:r>
      <w:r w:rsidRPr="005C42F6">
        <w:rPr>
          <w:rFonts w:ascii="Arial" w:eastAsia="Arial" w:hAnsi="Arial" w:cs="Arial"/>
          <w:spacing w:val="-1"/>
          <w:lang w:val="fr-FR"/>
        </w:rPr>
        <w:t>n</w:t>
      </w:r>
      <w:r w:rsidRPr="005C42F6">
        <w:rPr>
          <w:rFonts w:ascii="Arial" w:eastAsia="Arial" w:hAnsi="Arial" w:cs="Arial"/>
          <w:lang w:val="fr-FR"/>
        </w:rPr>
        <w:t>és</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10"/>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à</w:t>
      </w:r>
      <w:r w:rsidRPr="005C42F6">
        <w:rPr>
          <w:rFonts w:ascii="Arial" w:eastAsia="Arial" w:hAnsi="Arial" w:cs="Arial"/>
          <w:spacing w:val="11"/>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ée</w:t>
      </w:r>
      <w:r w:rsidRPr="005C42F6">
        <w:rPr>
          <w:rFonts w:ascii="Arial" w:eastAsia="Arial" w:hAnsi="Arial" w:cs="Arial"/>
          <w:spacing w:val="18"/>
          <w:lang w:val="fr-FR"/>
        </w:rPr>
        <w:t xml:space="preserve"> </w:t>
      </w:r>
      <w:r w:rsidRPr="005C42F6">
        <w:rPr>
          <w:rFonts w:ascii="Arial" w:eastAsia="Arial" w:hAnsi="Arial" w:cs="Arial"/>
          <w:lang w:val="fr-FR"/>
        </w:rPr>
        <w:t>du 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spacing w:val="-1"/>
          <w:lang w:val="fr-FR"/>
        </w:rPr>
        <w:t>u</w:t>
      </w:r>
      <w:r w:rsidRPr="005C42F6">
        <w:rPr>
          <w:rFonts w:ascii="Arial" w:eastAsia="Arial" w:hAnsi="Arial" w:cs="Arial"/>
          <w:lang w:val="fr-FR"/>
        </w:rPr>
        <w:t>n</w:t>
      </w:r>
      <w:r w:rsidRPr="005C42F6">
        <w:rPr>
          <w:rFonts w:ascii="Arial" w:eastAsia="Arial" w:hAnsi="Arial" w:cs="Arial"/>
          <w:spacing w:val="-2"/>
          <w:lang w:val="fr-FR"/>
        </w:rPr>
        <w:t xml:space="preserve"> </w:t>
      </w:r>
      <w:r w:rsidRPr="005C42F6">
        <w:rPr>
          <w:rFonts w:ascii="Arial" w:eastAsia="Arial" w:hAnsi="Arial" w:cs="Arial"/>
          <w:lang w:val="fr-FR"/>
        </w:rPr>
        <w:t>su</w:t>
      </w:r>
      <w:r w:rsidRPr="005C42F6">
        <w:rPr>
          <w:rFonts w:ascii="Arial" w:eastAsia="Arial" w:hAnsi="Arial" w:cs="Arial"/>
          <w:spacing w:val="-1"/>
          <w:lang w:val="fr-FR"/>
        </w:rPr>
        <w:t>iv</w:t>
      </w:r>
      <w:r w:rsidRPr="005C42F6">
        <w:rPr>
          <w:rFonts w:ascii="Arial" w:eastAsia="Arial" w:hAnsi="Arial" w:cs="Arial"/>
          <w:lang w:val="fr-FR"/>
        </w:rPr>
        <w:t>i</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lang w:val="fr-FR"/>
        </w:rPr>
        <w:t>act</w:t>
      </w:r>
      <w:r w:rsidRPr="005C42F6">
        <w:rPr>
          <w:rFonts w:ascii="Arial" w:eastAsia="Arial" w:hAnsi="Arial" w:cs="Arial"/>
          <w:spacing w:val="-1"/>
          <w:lang w:val="fr-FR"/>
        </w:rPr>
        <w:t>ivi</w:t>
      </w:r>
      <w:r w:rsidRPr="005C42F6">
        <w:rPr>
          <w:rFonts w:ascii="Arial" w:eastAsia="Arial" w:hAnsi="Arial" w:cs="Arial"/>
          <w:lang w:val="fr-FR"/>
        </w:rPr>
        <w:t>té</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era</w:t>
      </w:r>
      <w:r w:rsidRPr="005C42F6">
        <w:rPr>
          <w:rFonts w:ascii="Arial" w:eastAsia="Arial" w:hAnsi="Arial" w:cs="Arial"/>
          <w:spacing w:val="-4"/>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tué</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on</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li</w:t>
      </w:r>
      <w:r w:rsidRPr="005C42F6">
        <w:rPr>
          <w:rFonts w:ascii="Arial" w:eastAsia="Arial" w:hAnsi="Arial" w:cs="Arial"/>
          <w:lang w:val="fr-FR"/>
        </w:rPr>
        <w:t>tés</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iv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tes</w:t>
      </w:r>
      <w:r w:rsidRPr="005C42F6">
        <w:rPr>
          <w:rFonts w:ascii="Arial" w:eastAsia="Arial" w:hAnsi="Arial" w:cs="Arial"/>
          <w:spacing w:val="-8"/>
          <w:lang w:val="fr-FR"/>
        </w:rPr>
        <w:t xml:space="preserve"> </w:t>
      </w:r>
      <w:r w:rsidRPr="005C42F6">
        <w:rPr>
          <w:rFonts w:ascii="Arial" w:eastAsia="Arial" w:hAnsi="Arial" w:cs="Arial"/>
          <w:lang w:val="fr-FR"/>
        </w:rPr>
        <w:t>:</w:t>
      </w:r>
    </w:p>
    <w:p w14:paraId="6B9FD331" w14:textId="77777777" w:rsidR="00605EFF" w:rsidRPr="005C42F6" w:rsidRDefault="00605EFF" w:rsidP="00FB69E9">
      <w:pPr>
        <w:spacing w:line="220" w:lineRule="exact"/>
        <w:ind w:left="116" w:right="85"/>
        <w:jc w:val="both"/>
        <w:rPr>
          <w:rFonts w:ascii="Arial" w:eastAsia="Arial" w:hAnsi="Arial" w:cs="Arial"/>
          <w:lang w:val="fr-FR"/>
        </w:rPr>
      </w:pPr>
    </w:p>
    <w:p w14:paraId="6D75EBBE" w14:textId="77777777" w:rsidR="007D3A20" w:rsidRPr="005C42F6" w:rsidRDefault="007D3A20" w:rsidP="00FB69E9">
      <w:pPr>
        <w:spacing w:line="220" w:lineRule="exact"/>
        <w:ind w:left="116" w:right="85"/>
        <w:jc w:val="both"/>
        <w:rPr>
          <w:rFonts w:ascii="Arial" w:eastAsia="Arial" w:hAnsi="Arial" w:cs="Arial"/>
          <w:lang w:val="fr-FR"/>
        </w:rPr>
      </w:pPr>
    </w:p>
    <w:p w14:paraId="5FE1DC6C" w14:textId="02E6FEF4" w:rsidR="00605EFF"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lastRenderedPageBreak/>
        <w:t xml:space="preserve">Article </w:t>
      </w:r>
      <w:r w:rsidRPr="005404AA">
        <w:rPr>
          <w:rFonts w:ascii="Arial" w:eastAsia="Arial" w:hAnsi="Arial" w:cs="Arial"/>
          <w:b/>
          <w:color w:val="002060"/>
          <w:highlight w:val="lightGray"/>
          <w:lang w:val="fr-FR"/>
        </w:rPr>
        <w:t>5</w:t>
      </w:r>
      <w:r w:rsidR="005404AA" w:rsidRPr="005404AA">
        <w:rPr>
          <w:rFonts w:ascii="Arial" w:eastAsia="Arial" w:hAnsi="Arial" w:cs="Arial"/>
          <w:b/>
          <w:color w:val="002060"/>
          <w:highlight w:val="lightGray"/>
          <w:lang w:val="fr-FR"/>
        </w:rPr>
        <w:t>8</w:t>
      </w:r>
      <w:r w:rsidR="005D0B08" w:rsidRPr="005C42F6">
        <w:rPr>
          <w:rFonts w:ascii="Arial" w:eastAsia="Arial" w:hAnsi="Arial" w:cs="Arial"/>
          <w:b/>
          <w:lang w:val="fr-FR"/>
        </w:rPr>
        <w:t> :</w:t>
      </w:r>
      <w:r w:rsidRPr="005C42F6">
        <w:rPr>
          <w:rFonts w:ascii="Arial" w:eastAsia="Arial" w:hAnsi="Arial" w:cs="Arial"/>
          <w:b/>
          <w:lang w:val="fr-FR"/>
        </w:rPr>
        <w:t xml:space="preserve"> </w:t>
      </w:r>
      <w:r w:rsidR="005B3DBA" w:rsidRPr="005C42F6">
        <w:rPr>
          <w:rFonts w:ascii="Arial" w:eastAsia="Arial" w:hAnsi="Arial" w:cs="Arial"/>
          <w:b/>
          <w:lang w:val="fr-FR"/>
        </w:rPr>
        <w:t>Contrôles réguliers opérés par la Direction et alerte</w:t>
      </w:r>
    </w:p>
    <w:p w14:paraId="76D1F392" w14:textId="77777777" w:rsidR="00605EFF" w:rsidRPr="005C42F6" w:rsidRDefault="00605EFF" w:rsidP="00FB69E9">
      <w:pPr>
        <w:spacing w:line="220" w:lineRule="exact"/>
        <w:ind w:left="116" w:right="85"/>
        <w:jc w:val="both"/>
        <w:rPr>
          <w:rFonts w:ascii="Arial" w:eastAsia="Arial" w:hAnsi="Arial" w:cs="Arial"/>
          <w:lang w:val="fr-FR"/>
        </w:rPr>
      </w:pPr>
    </w:p>
    <w:p w14:paraId="6F7A2E28"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 xml:space="preserve">La Direction procédera à un contrôle </w:t>
      </w:r>
      <w:r w:rsidRPr="005404AA">
        <w:rPr>
          <w:rFonts w:ascii="Arial" w:eastAsia="Arial" w:hAnsi="Arial" w:cs="Arial"/>
          <w:lang w:val="fr-FR"/>
        </w:rPr>
        <w:t>régulier</w:t>
      </w:r>
      <w:r w:rsidR="009E2AAF" w:rsidRPr="005404AA">
        <w:rPr>
          <w:rFonts w:ascii="Arial" w:eastAsia="Arial" w:hAnsi="Arial" w:cs="Arial"/>
          <w:lang w:val="fr-FR"/>
        </w:rPr>
        <w:t xml:space="preserve"> </w:t>
      </w:r>
      <w:r w:rsidR="009E2AAF" w:rsidRPr="005404AA">
        <w:rPr>
          <w:rFonts w:ascii="Arial" w:eastAsia="Arial" w:hAnsi="Arial" w:cs="Arial"/>
          <w:color w:val="002060"/>
          <w:highlight w:val="lightGray"/>
          <w:lang w:val="fr-FR"/>
        </w:rPr>
        <w:t>et effectif</w:t>
      </w:r>
      <w:r w:rsidRPr="005404AA">
        <w:rPr>
          <w:rFonts w:ascii="Arial" w:eastAsia="Arial" w:hAnsi="Arial" w:cs="Arial"/>
          <w:color w:val="002060"/>
          <w:lang w:val="fr-FR"/>
        </w:rPr>
        <w:t xml:space="preserve"> </w:t>
      </w:r>
      <w:r w:rsidRPr="005C42F6">
        <w:rPr>
          <w:rFonts w:ascii="Arial" w:eastAsia="Arial" w:hAnsi="Arial" w:cs="Arial"/>
          <w:lang w:val="fr-FR"/>
        </w:rPr>
        <w:t>pour apprécier l’organisation du travail, la charge et l’amplitude de travail de chacun des salariés concernés.</w:t>
      </w:r>
    </w:p>
    <w:p w14:paraId="3D49BA21" w14:textId="77777777" w:rsidR="00605EFF" w:rsidRPr="005C42F6" w:rsidRDefault="00605EFF" w:rsidP="00FB69E9">
      <w:pPr>
        <w:spacing w:line="220" w:lineRule="exact"/>
        <w:ind w:left="116" w:right="85"/>
        <w:jc w:val="both"/>
        <w:rPr>
          <w:rFonts w:ascii="Arial" w:eastAsia="Arial" w:hAnsi="Arial" w:cs="Arial"/>
          <w:lang w:val="fr-FR"/>
        </w:rPr>
      </w:pPr>
    </w:p>
    <w:p w14:paraId="507658BB"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Cette amplitude et cette charge de travail devront rester raisonnables et assurer une bonne répartition dans le temps du travail de l’intéressé. Le salarié devra être en mesure de concilier sa vie professionnelle avec sa vie privée.</w:t>
      </w:r>
    </w:p>
    <w:p w14:paraId="6736E87B" w14:textId="77777777" w:rsidR="00605EFF" w:rsidRPr="005C42F6" w:rsidRDefault="00605EFF" w:rsidP="00FB69E9">
      <w:pPr>
        <w:spacing w:line="220" w:lineRule="exact"/>
        <w:ind w:left="116" w:right="85"/>
        <w:jc w:val="both"/>
        <w:rPr>
          <w:rFonts w:ascii="Arial" w:eastAsia="Arial" w:hAnsi="Arial" w:cs="Arial"/>
          <w:lang w:val="fr-FR"/>
        </w:rPr>
      </w:pPr>
    </w:p>
    <w:p w14:paraId="40819BC3"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La Direction s’assurera du respect par le salarié des durées minimales de repos et du repos quotidien.</w:t>
      </w:r>
    </w:p>
    <w:p w14:paraId="474162F4" w14:textId="77777777" w:rsidR="00605EFF" w:rsidRPr="005C42F6" w:rsidRDefault="00605EFF" w:rsidP="00FB69E9">
      <w:pPr>
        <w:spacing w:line="220" w:lineRule="exact"/>
        <w:ind w:left="116" w:right="85"/>
        <w:jc w:val="both"/>
        <w:rPr>
          <w:rFonts w:ascii="Arial" w:eastAsia="Arial" w:hAnsi="Arial" w:cs="Arial"/>
          <w:lang w:val="fr-FR"/>
        </w:rPr>
      </w:pPr>
    </w:p>
    <w:p w14:paraId="327DFFAF" w14:textId="77777777" w:rsidR="00B56A64"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Le salarié devra également informer son responsable hiérarchique de tout événement ou élément qui accroissent de façon inhabituelle ou anormale sa charge de travail</w:t>
      </w:r>
      <w:r w:rsidR="00F0291E" w:rsidRPr="005C42F6">
        <w:rPr>
          <w:rFonts w:ascii="Arial" w:eastAsia="Arial" w:hAnsi="Arial" w:cs="Arial"/>
          <w:lang w:val="fr-FR"/>
        </w:rPr>
        <w:t>.</w:t>
      </w:r>
    </w:p>
    <w:p w14:paraId="26C6BCA2" w14:textId="77777777" w:rsidR="00B56A64" w:rsidRPr="005C42F6" w:rsidRDefault="00B56A64" w:rsidP="00FB69E9">
      <w:pPr>
        <w:spacing w:line="220" w:lineRule="exact"/>
        <w:ind w:left="116" w:right="85"/>
        <w:jc w:val="both"/>
        <w:rPr>
          <w:rFonts w:ascii="Arial" w:eastAsia="Arial" w:hAnsi="Arial" w:cs="Arial"/>
          <w:lang w:val="fr-FR"/>
        </w:rPr>
      </w:pPr>
    </w:p>
    <w:p w14:paraId="313F6772"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En cas de difficultés inhabituelles portant sur ces aspects d’organisation et de charge de travail ou en cas de difficulté liée à l’isolement professionnel du salarié, le salarié a la possibilité d’émettre, par écrit, une alerte auprès de l’employeur ou de son représentant qui recevra le salarié sans délai afin de partager sur la situation et de trouver les moyens d’y remédier.</w:t>
      </w:r>
    </w:p>
    <w:p w14:paraId="68705D06" w14:textId="77777777" w:rsidR="00605EFF" w:rsidRPr="005C42F6" w:rsidRDefault="00605EFF" w:rsidP="00FB69E9">
      <w:pPr>
        <w:spacing w:line="220" w:lineRule="exact"/>
        <w:ind w:left="116" w:right="85"/>
        <w:jc w:val="both"/>
        <w:rPr>
          <w:rFonts w:ascii="Arial" w:eastAsia="Arial" w:hAnsi="Arial" w:cs="Arial"/>
          <w:lang w:val="fr-FR"/>
        </w:rPr>
      </w:pPr>
    </w:p>
    <w:p w14:paraId="39AD9C80" w14:textId="77777777" w:rsidR="00605EFF" w:rsidRPr="005C42F6" w:rsidRDefault="00605EFF" w:rsidP="00FB69E9">
      <w:pPr>
        <w:spacing w:line="220" w:lineRule="exact"/>
        <w:ind w:left="116" w:right="85"/>
        <w:jc w:val="both"/>
        <w:rPr>
          <w:rFonts w:ascii="Arial" w:eastAsia="Arial" w:hAnsi="Arial" w:cs="Arial"/>
          <w:lang w:val="fr-FR"/>
        </w:rPr>
      </w:pPr>
    </w:p>
    <w:p w14:paraId="5459B4DD" w14:textId="1DEFBE37" w:rsidR="00605EFF"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Pr="005404AA">
        <w:rPr>
          <w:rFonts w:ascii="Arial" w:eastAsia="Arial" w:hAnsi="Arial" w:cs="Arial"/>
          <w:b/>
          <w:color w:val="002060"/>
          <w:highlight w:val="lightGray"/>
          <w:lang w:val="fr-FR"/>
        </w:rPr>
        <w:t>5</w:t>
      </w:r>
      <w:r w:rsidR="005404AA" w:rsidRPr="005404AA">
        <w:rPr>
          <w:rFonts w:ascii="Arial" w:eastAsia="Arial" w:hAnsi="Arial" w:cs="Arial"/>
          <w:b/>
          <w:color w:val="002060"/>
          <w:highlight w:val="lightGray"/>
          <w:lang w:val="fr-FR"/>
        </w:rPr>
        <w:t>9</w:t>
      </w:r>
      <w:r w:rsidR="005D0B08" w:rsidRPr="005C42F6">
        <w:rPr>
          <w:rFonts w:ascii="Arial" w:eastAsia="Arial" w:hAnsi="Arial" w:cs="Arial"/>
          <w:b/>
          <w:lang w:val="fr-FR"/>
        </w:rPr>
        <w:t> :</w:t>
      </w:r>
      <w:r w:rsidRPr="005C42F6">
        <w:rPr>
          <w:rFonts w:ascii="Arial" w:eastAsia="Arial" w:hAnsi="Arial" w:cs="Arial"/>
          <w:b/>
          <w:lang w:val="fr-FR"/>
        </w:rPr>
        <w:t xml:space="preserve"> </w:t>
      </w:r>
      <w:r w:rsidR="005B3DBA" w:rsidRPr="005C42F6">
        <w:rPr>
          <w:rFonts w:ascii="Arial" w:eastAsia="Arial" w:hAnsi="Arial" w:cs="Arial"/>
          <w:b/>
          <w:lang w:val="fr-FR"/>
        </w:rPr>
        <w:t>Entretiens individuels et alerte</w:t>
      </w:r>
    </w:p>
    <w:p w14:paraId="107C5E60" w14:textId="77777777" w:rsidR="00605EFF" w:rsidRPr="005C42F6" w:rsidRDefault="00605EFF" w:rsidP="00FB69E9">
      <w:pPr>
        <w:spacing w:line="220" w:lineRule="exact"/>
        <w:ind w:left="116" w:right="85"/>
        <w:jc w:val="both"/>
        <w:rPr>
          <w:rFonts w:ascii="Arial" w:hAnsi="Arial" w:cs="Arial"/>
          <w:sz w:val="22"/>
          <w:szCs w:val="22"/>
          <w:lang w:val="fr-FR"/>
        </w:rPr>
      </w:pPr>
    </w:p>
    <w:p w14:paraId="0E3D456C" w14:textId="77777777" w:rsidR="00605EFF" w:rsidRPr="005C42F6" w:rsidRDefault="005B3DBA" w:rsidP="0045063E">
      <w:pPr>
        <w:ind w:left="116" w:right="87"/>
        <w:jc w:val="both"/>
        <w:rPr>
          <w:rFonts w:ascii="Arial" w:eastAsia="Arial" w:hAnsi="Arial" w:cs="Arial"/>
          <w:lang w:val="fr-FR"/>
        </w:rPr>
      </w:pPr>
      <w:r w:rsidRPr="005C42F6">
        <w:rPr>
          <w:rFonts w:ascii="Arial" w:eastAsia="Arial" w:hAnsi="Arial" w:cs="Arial"/>
          <w:spacing w:val="-1"/>
          <w:lang w:val="fr-FR"/>
        </w:rPr>
        <w:t>A</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46"/>
          <w:lang w:val="fr-FR"/>
        </w:rPr>
        <w:t xml:space="preserve"> </w:t>
      </w:r>
      <w:r w:rsidRPr="005C42F6">
        <w:rPr>
          <w:rFonts w:ascii="Arial" w:eastAsia="Arial" w:hAnsi="Arial" w:cs="Arial"/>
          <w:lang w:val="fr-FR"/>
        </w:rPr>
        <w:t>de</w:t>
      </w:r>
      <w:r w:rsidRPr="005C42F6">
        <w:rPr>
          <w:rFonts w:ascii="Arial" w:eastAsia="Arial" w:hAnsi="Arial" w:cs="Arial"/>
          <w:spacing w:val="47"/>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7"/>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er</w:t>
      </w:r>
      <w:r w:rsidRPr="005C42F6">
        <w:rPr>
          <w:rFonts w:ascii="Arial" w:eastAsia="Arial" w:hAnsi="Arial" w:cs="Arial"/>
          <w:spacing w:val="41"/>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48"/>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41"/>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spacing w:val="5"/>
          <w:lang w:val="fr-FR"/>
        </w:rPr>
        <w:t>e</w:t>
      </w:r>
      <w:r w:rsidRPr="005C42F6">
        <w:rPr>
          <w:rFonts w:ascii="Arial" w:eastAsia="Arial" w:hAnsi="Arial" w:cs="Arial"/>
          <w:lang w:val="fr-FR"/>
        </w:rPr>
        <w:t>s</w:t>
      </w:r>
      <w:r w:rsidRPr="005C42F6">
        <w:rPr>
          <w:rFonts w:ascii="Arial" w:eastAsia="Arial" w:hAnsi="Arial" w:cs="Arial"/>
          <w:spacing w:val="37"/>
          <w:lang w:val="fr-FR"/>
        </w:rPr>
        <w:t xml:space="preserve"> </w:t>
      </w:r>
      <w:r w:rsidRPr="005C42F6">
        <w:rPr>
          <w:rFonts w:ascii="Arial" w:eastAsia="Arial" w:hAnsi="Arial" w:cs="Arial"/>
          <w:lang w:val="fr-FR"/>
        </w:rPr>
        <w:t>et</w:t>
      </w:r>
      <w:r w:rsidRPr="005C42F6">
        <w:rPr>
          <w:rFonts w:ascii="Arial" w:eastAsia="Arial" w:hAnsi="Arial" w:cs="Arial"/>
          <w:spacing w:val="48"/>
          <w:lang w:val="fr-FR"/>
        </w:rPr>
        <w:t xml:space="preserve"> </w:t>
      </w:r>
      <w:r w:rsidRPr="005C42F6">
        <w:rPr>
          <w:rFonts w:ascii="Arial" w:eastAsia="Arial" w:hAnsi="Arial" w:cs="Arial"/>
          <w:spacing w:val="-1"/>
          <w:lang w:val="fr-FR"/>
        </w:rPr>
        <w:t>v</w:t>
      </w:r>
      <w:r w:rsidRPr="005C42F6">
        <w:rPr>
          <w:rFonts w:ascii="Arial" w:eastAsia="Arial" w:hAnsi="Arial" w:cs="Arial"/>
          <w:lang w:val="fr-FR"/>
        </w:rPr>
        <w:t>e</w:t>
      </w:r>
      <w:r w:rsidRPr="005C42F6">
        <w:rPr>
          <w:rFonts w:ascii="Arial" w:eastAsia="Arial" w:hAnsi="Arial" w:cs="Arial"/>
          <w:spacing w:val="-1"/>
          <w:lang w:val="fr-FR"/>
        </w:rPr>
        <w:t>ill</w:t>
      </w:r>
      <w:r w:rsidRPr="005C42F6">
        <w:rPr>
          <w:rFonts w:ascii="Arial" w:eastAsia="Arial" w:hAnsi="Arial" w:cs="Arial"/>
          <w:lang w:val="fr-FR"/>
        </w:rPr>
        <w:t>er</w:t>
      </w:r>
      <w:r w:rsidRPr="005C42F6">
        <w:rPr>
          <w:rFonts w:ascii="Arial" w:eastAsia="Arial" w:hAnsi="Arial" w:cs="Arial"/>
          <w:spacing w:val="43"/>
          <w:lang w:val="fr-FR"/>
        </w:rPr>
        <w:t xml:space="preserve"> </w:t>
      </w:r>
      <w:r w:rsidRPr="005C42F6">
        <w:rPr>
          <w:rFonts w:ascii="Arial" w:eastAsia="Arial" w:hAnsi="Arial" w:cs="Arial"/>
          <w:lang w:val="fr-FR"/>
        </w:rPr>
        <w:t>à</w:t>
      </w:r>
      <w:r w:rsidRPr="005C42F6">
        <w:rPr>
          <w:rFonts w:ascii="Arial" w:eastAsia="Arial" w:hAnsi="Arial" w:cs="Arial"/>
          <w:spacing w:val="4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46"/>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té</w:t>
      </w:r>
      <w:r w:rsidRPr="005C42F6">
        <w:rPr>
          <w:rFonts w:ascii="Arial" w:eastAsia="Arial" w:hAnsi="Arial" w:cs="Arial"/>
          <w:spacing w:val="43"/>
          <w:lang w:val="fr-FR"/>
        </w:rPr>
        <w:t xml:space="preserve"> </w:t>
      </w:r>
      <w:r w:rsidRPr="005C42F6">
        <w:rPr>
          <w:rFonts w:ascii="Arial" w:eastAsia="Arial" w:hAnsi="Arial" w:cs="Arial"/>
          <w:lang w:val="fr-FR"/>
        </w:rPr>
        <w:t>et</w:t>
      </w:r>
      <w:r w:rsidRPr="005C42F6">
        <w:rPr>
          <w:rFonts w:ascii="Arial" w:eastAsia="Arial" w:hAnsi="Arial" w:cs="Arial"/>
          <w:spacing w:val="46"/>
          <w:lang w:val="fr-FR"/>
        </w:rPr>
        <w:t xml:space="preserve"> </w:t>
      </w:r>
      <w:r w:rsidRPr="005C42F6">
        <w:rPr>
          <w:rFonts w:ascii="Arial" w:eastAsia="Arial" w:hAnsi="Arial" w:cs="Arial"/>
          <w:lang w:val="fr-FR"/>
        </w:rPr>
        <w:t>à</w:t>
      </w:r>
      <w:r w:rsidRPr="005C42F6">
        <w:rPr>
          <w:rFonts w:ascii="Arial" w:eastAsia="Arial" w:hAnsi="Arial" w:cs="Arial"/>
          <w:spacing w:val="4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46"/>
          <w:lang w:val="fr-FR"/>
        </w:rPr>
        <w:t xml:space="preserve"> </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uri</w:t>
      </w:r>
      <w:r w:rsidRPr="005C42F6">
        <w:rPr>
          <w:rFonts w:ascii="Arial" w:eastAsia="Arial" w:hAnsi="Arial" w:cs="Arial"/>
          <w:spacing w:val="-1"/>
          <w:lang w:val="fr-FR"/>
        </w:rPr>
        <w:t>t</w:t>
      </w:r>
      <w:r w:rsidRPr="005C42F6">
        <w:rPr>
          <w:rFonts w:ascii="Arial" w:eastAsia="Arial" w:hAnsi="Arial" w:cs="Arial"/>
          <w:lang w:val="fr-FR"/>
        </w:rPr>
        <w:t>é</w:t>
      </w:r>
      <w:r w:rsidRPr="005C42F6">
        <w:rPr>
          <w:rFonts w:ascii="Arial" w:eastAsia="Arial" w:hAnsi="Arial" w:cs="Arial"/>
          <w:spacing w:val="40"/>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00F0291E" w:rsidRPr="005C42F6">
        <w:rPr>
          <w:rFonts w:ascii="Arial" w:eastAsia="Arial" w:hAnsi="Arial" w:cs="Arial"/>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9"/>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nv</w:t>
      </w:r>
      <w:r w:rsidRPr="005C42F6">
        <w:rPr>
          <w:rFonts w:ascii="Arial" w:eastAsia="Arial" w:hAnsi="Arial" w:cs="Arial"/>
          <w:lang w:val="fr-FR"/>
        </w:rPr>
        <w:t>o</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10"/>
          <w:lang w:val="fr-FR"/>
        </w:rPr>
        <w:t xml:space="preserve"> </w:t>
      </w:r>
      <w:r w:rsidRPr="005C42F6">
        <w:rPr>
          <w:rFonts w:ascii="Arial" w:eastAsia="Arial" w:hAnsi="Arial" w:cs="Arial"/>
          <w:lang w:val="fr-FR"/>
        </w:rPr>
        <w:t>au</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um</w:t>
      </w:r>
      <w:r w:rsidRPr="005C42F6">
        <w:rPr>
          <w:rFonts w:ascii="Arial" w:eastAsia="Arial" w:hAnsi="Arial" w:cs="Arial"/>
          <w:spacing w:val="-4"/>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spacing w:val="1"/>
          <w:lang w:val="fr-FR"/>
        </w:rPr>
        <w:t>f</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lang w:val="fr-FR"/>
        </w:rPr>
        <w:t>an</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7"/>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lang w:val="fr-FR"/>
        </w:rPr>
        <w:t>un</w:t>
      </w:r>
      <w:r w:rsidRPr="005C42F6">
        <w:rPr>
          <w:rFonts w:ascii="Arial" w:eastAsia="Arial" w:hAnsi="Arial" w:cs="Arial"/>
          <w:spacing w:val="-3"/>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tret</w:t>
      </w:r>
      <w:r w:rsidRPr="005C42F6">
        <w:rPr>
          <w:rFonts w:ascii="Arial" w:eastAsia="Arial" w:hAnsi="Arial" w:cs="Arial"/>
          <w:spacing w:val="-2"/>
          <w:lang w:val="fr-FR"/>
        </w:rPr>
        <w:t>i</w:t>
      </w:r>
      <w:r w:rsidRPr="005C42F6">
        <w:rPr>
          <w:rFonts w:ascii="Arial" w:eastAsia="Arial" w:hAnsi="Arial" w:cs="Arial"/>
          <w:lang w:val="fr-FR"/>
        </w:rPr>
        <w:t>en</w:t>
      </w:r>
      <w:r w:rsidRPr="005C42F6">
        <w:rPr>
          <w:rFonts w:ascii="Arial" w:eastAsia="Arial" w:hAnsi="Arial" w:cs="Arial"/>
          <w:spacing w:val="-9"/>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divi</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w:t>
      </w:r>
    </w:p>
    <w:p w14:paraId="5F9CEAB8" w14:textId="77777777" w:rsidR="00605EFF" w:rsidRPr="005C42F6" w:rsidRDefault="00605EFF" w:rsidP="0045063E">
      <w:pPr>
        <w:spacing w:line="220" w:lineRule="exact"/>
        <w:ind w:left="116" w:right="85"/>
        <w:jc w:val="both"/>
        <w:rPr>
          <w:rFonts w:ascii="Arial" w:hAnsi="Arial" w:cs="Arial"/>
          <w:sz w:val="22"/>
          <w:szCs w:val="22"/>
          <w:lang w:val="fr-FR"/>
        </w:rPr>
      </w:pPr>
    </w:p>
    <w:p w14:paraId="21E56E4F" w14:textId="77777777" w:rsidR="00605EFF" w:rsidRPr="005C42F6" w:rsidRDefault="005B3DBA" w:rsidP="0045063E">
      <w:pPr>
        <w:spacing w:line="220" w:lineRule="exact"/>
        <w:ind w:left="116" w:right="88"/>
        <w:jc w:val="both"/>
        <w:rPr>
          <w:rFonts w:ascii="Arial" w:eastAsia="Arial" w:hAnsi="Arial" w:cs="Arial"/>
          <w:lang w:val="fr-FR"/>
        </w:rPr>
      </w:pPr>
      <w:r w:rsidRPr="005C42F6">
        <w:rPr>
          <w:rFonts w:ascii="Arial" w:eastAsia="Arial" w:hAnsi="Arial" w:cs="Arial"/>
          <w:lang w:val="fr-FR"/>
        </w:rPr>
        <w:t>Cet</w:t>
      </w:r>
      <w:r w:rsidRPr="005C42F6">
        <w:rPr>
          <w:rFonts w:ascii="Arial" w:eastAsia="Arial" w:hAnsi="Arial" w:cs="Arial"/>
          <w:spacing w:val="10"/>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tret</w:t>
      </w:r>
      <w:r w:rsidRPr="005C42F6">
        <w:rPr>
          <w:rFonts w:ascii="Arial" w:eastAsia="Arial" w:hAnsi="Arial" w:cs="Arial"/>
          <w:spacing w:val="-2"/>
          <w:lang w:val="fr-FR"/>
        </w:rPr>
        <w:t>i</w:t>
      </w:r>
      <w:r w:rsidRPr="005C42F6">
        <w:rPr>
          <w:rFonts w:ascii="Arial" w:eastAsia="Arial" w:hAnsi="Arial" w:cs="Arial"/>
          <w:lang w:val="fr-FR"/>
        </w:rPr>
        <w:t>en</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tera</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8"/>
          <w:lang w:val="fr-FR"/>
        </w:rPr>
        <w:t xml:space="preserve"> </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ge</w:t>
      </w:r>
      <w:r w:rsidRPr="005C42F6">
        <w:rPr>
          <w:rFonts w:ascii="Arial" w:eastAsia="Arial" w:hAnsi="Arial" w:cs="Arial"/>
          <w:spacing w:val="4"/>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divi</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 de</w:t>
      </w:r>
      <w:r w:rsidRPr="005C42F6">
        <w:rPr>
          <w:rFonts w:ascii="Arial" w:eastAsia="Arial" w:hAnsi="Arial" w:cs="Arial"/>
          <w:spacing w:val="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5"/>
          <w:lang w:val="fr-FR"/>
        </w:rPr>
        <w:t xml:space="preserve"> </w:t>
      </w:r>
      <w:r w:rsidRPr="005C42F6">
        <w:rPr>
          <w:rFonts w:ascii="Arial" w:eastAsia="Arial" w:hAnsi="Arial" w:cs="Arial"/>
          <w:lang w:val="fr-FR"/>
        </w:rPr>
        <w:t>du</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tu</w:t>
      </w:r>
      <w:r w:rsidRPr="005C42F6">
        <w:rPr>
          <w:rFonts w:ascii="Arial" w:eastAsia="Arial" w:hAnsi="Arial" w:cs="Arial"/>
          <w:spacing w:val="-1"/>
          <w:lang w:val="fr-FR"/>
        </w:rPr>
        <w:t>d</w:t>
      </w:r>
      <w:r w:rsidRPr="005C42F6">
        <w:rPr>
          <w:rFonts w:ascii="Arial" w:eastAsia="Arial" w:hAnsi="Arial" w:cs="Arial"/>
          <w:lang w:val="fr-FR"/>
        </w:rPr>
        <w:t>e de</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es</w:t>
      </w:r>
      <w:r w:rsidRPr="005C42F6">
        <w:rPr>
          <w:rFonts w:ascii="Arial" w:eastAsia="Arial" w:hAnsi="Arial" w:cs="Arial"/>
          <w:spacing w:val="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es 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ivi</w:t>
      </w:r>
      <w:r w:rsidRPr="005C42F6">
        <w:rPr>
          <w:rFonts w:ascii="Arial" w:eastAsia="Arial" w:hAnsi="Arial" w:cs="Arial"/>
          <w:lang w:val="fr-FR"/>
        </w:rPr>
        <w:t>té,</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organ</w:t>
      </w:r>
      <w:r w:rsidRPr="005C42F6">
        <w:rPr>
          <w:rFonts w:ascii="Arial" w:eastAsia="Arial" w:hAnsi="Arial" w:cs="Arial"/>
          <w:spacing w:val="-2"/>
          <w:lang w:val="fr-FR"/>
        </w:rPr>
        <w:t>i</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du</w:t>
      </w:r>
      <w:r w:rsidRPr="005C42F6">
        <w:rPr>
          <w:rFonts w:ascii="Arial" w:eastAsia="Arial" w:hAnsi="Arial" w:cs="Arial"/>
          <w:spacing w:val="13"/>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w:t>
      </w:r>
      <w:r w:rsidRPr="005C42F6">
        <w:rPr>
          <w:rFonts w:ascii="Arial" w:eastAsia="Arial" w:hAnsi="Arial" w:cs="Arial"/>
          <w:lang w:val="fr-FR"/>
        </w:rPr>
        <w:t>,</w:t>
      </w:r>
      <w:r w:rsidRPr="005C42F6">
        <w:rPr>
          <w:rFonts w:ascii="Arial" w:eastAsia="Arial" w:hAnsi="Arial" w:cs="Arial"/>
          <w:spacing w:val="11"/>
          <w:lang w:val="fr-FR"/>
        </w:rPr>
        <w:t xml:space="preserve"> </w:t>
      </w:r>
      <w:r w:rsidRPr="005C42F6">
        <w:rPr>
          <w:rFonts w:ascii="Arial" w:eastAsia="Arial" w:hAnsi="Arial" w:cs="Arial"/>
          <w:spacing w:val="-1"/>
          <w:lang w:val="fr-FR"/>
        </w:rPr>
        <w:t>l’</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5"/>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ivi</w:t>
      </w:r>
      <w:r w:rsidRPr="005C42F6">
        <w:rPr>
          <w:rFonts w:ascii="Arial" w:eastAsia="Arial" w:hAnsi="Arial" w:cs="Arial"/>
          <w:lang w:val="fr-FR"/>
        </w:rPr>
        <w:t>té</w:t>
      </w:r>
      <w:r w:rsidRPr="005C42F6">
        <w:rPr>
          <w:rFonts w:ascii="Arial" w:eastAsia="Arial" w:hAnsi="Arial" w:cs="Arial"/>
          <w:spacing w:val="8"/>
          <w:lang w:val="fr-FR"/>
        </w:rPr>
        <w:t xml:space="preserve"> </w:t>
      </w:r>
      <w:r w:rsidRPr="005C42F6">
        <w:rPr>
          <w:rFonts w:ascii="Arial" w:eastAsia="Arial" w:hAnsi="Arial" w:cs="Arial"/>
          <w:lang w:val="fr-FR"/>
        </w:rPr>
        <w:t>pro</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lang w:val="fr-FR"/>
        </w:rPr>
        <w:t>e et</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2"/>
          <w:lang w:val="fr-FR"/>
        </w:rPr>
        <w:t xml:space="preserve"> </w:t>
      </w:r>
      <w:r w:rsidRPr="005C42F6">
        <w:rPr>
          <w:rFonts w:ascii="Arial" w:eastAsia="Arial" w:hAnsi="Arial" w:cs="Arial"/>
          <w:spacing w:val="-1"/>
          <w:lang w:val="fr-FR"/>
        </w:rPr>
        <w:t>vi</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 xml:space="preserve">et </w:t>
      </w:r>
      <w:r w:rsidRPr="005C42F6">
        <w:rPr>
          <w:rFonts w:ascii="Arial" w:eastAsia="Arial" w:hAnsi="Arial" w:cs="Arial"/>
          <w:spacing w:val="2"/>
          <w:lang w:val="fr-FR"/>
        </w:rPr>
        <w:t>f</w:t>
      </w:r>
      <w:r w:rsidRPr="005C42F6">
        <w:rPr>
          <w:rFonts w:ascii="Arial" w:eastAsia="Arial" w:hAnsi="Arial" w:cs="Arial"/>
          <w:lang w:val="fr-FR"/>
        </w:rPr>
        <w:t>a</w:t>
      </w:r>
      <w:r w:rsidRPr="005C42F6">
        <w:rPr>
          <w:rFonts w:ascii="Arial" w:eastAsia="Arial" w:hAnsi="Arial" w:cs="Arial"/>
          <w:spacing w:val="4"/>
          <w:lang w:val="fr-FR"/>
        </w:rPr>
        <w:t>m</w:t>
      </w:r>
      <w:r w:rsidRPr="005C42F6">
        <w:rPr>
          <w:rFonts w:ascii="Arial" w:eastAsia="Arial" w:hAnsi="Arial" w:cs="Arial"/>
          <w:spacing w:val="-1"/>
          <w:lang w:val="fr-FR"/>
        </w:rPr>
        <w:t>ili</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i</w:t>
      </w:r>
      <w:r w:rsidRPr="005C42F6">
        <w:rPr>
          <w:rFonts w:ascii="Arial" w:eastAsia="Arial" w:hAnsi="Arial" w:cs="Arial"/>
          <w:spacing w:val="-5"/>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sur</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lang w:val="fr-FR"/>
        </w:rPr>
        <w:t>ré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d</w:t>
      </w:r>
      <w:r w:rsidRPr="005C42F6">
        <w:rPr>
          <w:rFonts w:ascii="Arial" w:eastAsia="Arial" w:hAnsi="Arial" w:cs="Arial"/>
          <w:lang w:val="fr-FR"/>
        </w:rPr>
        <w:t>ern</w:t>
      </w:r>
      <w:r w:rsidRPr="005C42F6">
        <w:rPr>
          <w:rFonts w:ascii="Arial" w:eastAsia="Arial" w:hAnsi="Arial" w:cs="Arial"/>
          <w:spacing w:val="-1"/>
          <w:lang w:val="fr-FR"/>
        </w:rPr>
        <w:t>i</w:t>
      </w:r>
      <w:r w:rsidRPr="005C42F6">
        <w:rPr>
          <w:rFonts w:ascii="Arial" w:eastAsia="Arial" w:hAnsi="Arial" w:cs="Arial"/>
          <w:lang w:val="fr-FR"/>
        </w:rPr>
        <w:t>er.</w:t>
      </w:r>
    </w:p>
    <w:p w14:paraId="79C5A1E4" w14:textId="77777777" w:rsidR="00605EFF" w:rsidRPr="005C42F6" w:rsidRDefault="00605EFF" w:rsidP="00FB69E9">
      <w:pPr>
        <w:spacing w:line="220" w:lineRule="exact"/>
        <w:ind w:left="116" w:right="85"/>
        <w:jc w:val="both"/>
        <w:rPr>
          <w:rFonts w:ascii="Arial" w:hAnsi="Arial" w:cs="Arial"/>
          <w:sz w:val="22"/>
          <w:szCs w:val="22"/>
          <w:lang w:val="fr-FR"/>
        </w:rPr>
      </w:pPr>
    </w:p>
    <w:p w14:paraId="2DE095D3" w14:textId="77777777" w:rsidR="00605EFF" w:rsidRPr="005C42F6" w:rsidRDefault="005B3DBA" w:rsidP="0045063E">
      <w:pPr>
        <w:ind w:left="116" w:right="2849"/>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tret</w:t>
      </w:r>
      <w:r w:rsidRPr="005C42F6">
        <w:rPr>
          <w:rFonts w:ascii="Arial" w:eastAsia="Arial" w:hAnsi="Arial" w:cs="Arial"/>
          <w:spacing w:val="-2"/>
          <w:lang w:val="fr-FR"/>
        </w:rPr>
        <w:t>i</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9"/>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7"/>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8"/>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bil</w:t>
      </w:r>
      <w:r w:rsidRPr="005C42F6">
        <w:rPr>
          <w:rFonts w:ascii="Arial" w:eastAsia="Arial" w:hAnsi="Arial" w:cs="Arial"/>
          <w:lang w:val="fr-FR"/>
        </w:rPr>
        <w:t>an</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3"/>
          <w:lang w:val="fr-FR"/>
        </w:rPr>
        <w:t xml:space="preserve"> </w:t>
      </w:r>
      <w:r w:rsidRPr="005C42F6">
        <w:rPr>
          <w:rFonts w:ascii="Arial" w:eastAsia="Arial" w:hAnsi="Arial" w:cs="Arial"/>
          <w:lang w:val="fr-FR"/>
        </w:rPr>
        <w:t>:</w:t>
      </w:r>
    </w:p>
    <w:p w14:paraId="1BE08C02" w14:textId="77777777" w:rsidR="00984A04" w:rsidRPr="005C42F6" w:rsidRDefault="00984A04" w:rsidP="00FB69E9">
      <w:pPr>
        <w:ind w:left="116" w:right="3204"/>
        <w:jc w:val="both"/>
        <w:rPr>
          <w:rFonts w:ascii="Arial" w:eastAsia="Arial" w:hAnsi="Arial" w:cs="Arial"/>
          <w:lang w:val="fr-FR"/>
        </w:rPr>
      </w:pPr>
    </w:p>
    <w:p w14:paraId="1067DFBA" w14:textId="77777777" w:rsidR="00605EFF" w:rsidRPr="005C42F6" w:rsidRDefault="005B3DBA" w:rsidP="00FB69E9">
      <w:pPr>
        <w:pStyle w:val="Paragraphedeliste"/>
        <w:numPr>
          <w:ilvl w:val="0"/>
          <w:numId w:val="10"/>
        </w:numPr>
        <w:jc w:val="both"/>
        <w:rPr>
          <w:rFonts w:ascii="Arial" w:eastAsia="Arial" w:hAnsi="Arial" w:cs="Arial"/>
          <w:lang w:val="fr-FR"/>
        </w:rPr>
      </w:pPr>
      <w:r w:rsidRPr="005C42F6">
        <w:rPr>
          <w:rFonts w:ascii="Arial" w:eastAsia="Arial" w:hAnsi="Arial" w:cs="Arial"/>
          <w:lang w:val="fr-FR"/>
        </w:rPr>
        <w:t>les modalités d'organisation du travail du salarié</w:t>
      </w:r>
      <w:r w:rsidR="00984A04" w:rsidRPr="005C42F6">
        <w:rPr>
          <w:rFonts w:ascii="Arial" w:eastAsia="Arial" w:hAnsi="Arial" w:cs="Arial"/>
          <w:lang w:val="fr-FR"/>
        </w:rPr>
        <w:t> ;</w:t>
      </w:r>
    </w:p>
    <w:p w14:paraId="7BFEA27B" w14:textId="77777777" w:rsidR="00984A04" w:rsidRPr="005C42F6" w:rsidRDefault="00984A04" w:rsidP="00FB69E9">
      <w:pPr>
        <w:pStyle w:val="Paragraphedeliste"/>
        <w:jc w:val="both"/>
        <w:rPr>
          <w:rFonts w:ascii="Arial" w:eastAsia="Arial" w:hAnsi="Arial" w:cs="Arial"/>
          <w:lang w:val="fr-FR"/>
        </w:rPr>
      </w:pPr>
    </w:p>
    <w:p w14:paraId="72AC468F" w14:textId="77777777" w:rsidR="00605EFF" w:rsidRPr="005C42F6" w:rsidRDefault="005B3DBA" w:rsidP="00FB69E9">
      <w:pPr>
        <w:pStyle w:val="Paragraphedeliste"/>
        <w:numPr>
          <w:ilvl w:val="0"/>
          <w:numId w:val="10"/>
        </w:numPr>
        <w:jc w:val="both"/>
        <w:rPr>
          <w:rFonts w:ascii="Arial" w:eastAsia="Arial" w:hAnsi="Arial" w:cs="Arial"/>
          <w:lang w:val="fr-FR"/>
        </w:rPr>
      </w:pPr>
      <w:r w:rsidRPr="005C42F6">
        <w:rPr>
          <w:rFonts w:ascii="Arial" w:eastAsia="Arial" w:hAnsi="Arial" w:cs="Arial"/>
          <w:lang w:val="fr-FR"/>
        </w:rPr>
        <w:t>sa charge individuelle de travail</w:t>
      </w:r>
      <w:r w:rsidR="00984A04" w:rsidRPr="005C42F6">
        <w:rPr>
          <w:rFonts w:ascii="Arial" w:eastAsia="Arial" w:hAnsi="Arial" w:cs="Arial"/>
          <w:lang w:val="fr-FR"/>
        </w:rPr>
        <w:t> ;</w:t>
      </w:r>
    </w:p>
    <w:p w14:paraId="561BE225" w14:textId="77777777" w:rsidR="00984A04" w:rsidRPr="005C42F6" w:rsidRDefault="00984A04" w:rsidP="00FB69E9">
      <w:pPr>
        <w:pStyle w:val="Paragraphedeliste"/>
        <w:jc w:val="both"/>
        <w:rPr>
          <w:rFonts w:ascii="Arial" w:eastAsia="Arial" w:hAnsi="Arial" w:cs="Arial"/>
          <w:lang w:val="fr-FR"/>
        </w:rPr>
      </w:pPr>
    </w:p>
    <w:p w14:paraId="06BF8B93" w14:textId="77777777" w:rsidR="00605EFF" w:rsidRPr="005C42F6" w:rsidRDefault="005B3DBA" w:rsidP="00FB69E9">
      <w:pPr>
        <w:pStyle w:val="Paragraphedeliste"/>
        <w:numPr>
          <w:ilvl w:val="0"/>
          <w:numId w:val="10"/>
        </w:numPr>
        <w:jc w:val="both"/>
        <w:rPr>
          <w:rFonts w:ascii="Arial" w:eastAsia="Arial" w:hAnsi="Arial" w:cs="Arial"/>
          <w:lang w:val="fr-FR"/>
        </w:rPr>
      </w:pPr>
      <w:r w:rsidRPr="005C42F6">
        <w:rPr>
          <w:rFonts w:ascii="Arial" w:eastAsia="Arial" w:hAnsi="Arial" w:cs="Arial"/>
          <w:lang w:val="fr-FR"/>
        </w:rPr>
        <w:t>l'état des jours non travaillés pris et non pris à la date des entretiens</w:t>
      </w:r>
      <w:r w:rsidR="00984A04" w:rsidRPr="005C42F6">
        <w:rPr>
          <w:rFonts w:ascii="Arial" w:eastAsia="Arial" w:hAnsi="Arial" w:cs="Arial"/>
          <w:lang w:val="fr-FR"/>
        </w:rPr>
        <w:t> ;</w:t>
      </w:r>
    </w:p>
    <w:p w14:paraId="7D5A299D" w14:textId="77777777" w:rsidR="00984A04" w:rsidRPr="005C42F6" w:rsidRDefault="00984A04" w:rsidP="00FB69E9">
      <w:pPr>
        <w:pStyle w:val="Paragraphedeliste"/>
        <w:jc w:val="both"/>
        <w:rPr>
          <w:rFonts w:ascii="Arial" w:eastAsia="Arial" w:hAnsi="Arial" w:cs="Arial"/>
          <w:lang w:val="fr-FR"/>
        </w:rPr>
      </w:pPr>
    </w:p>
    <w:p w14:paraId="06FB7A7A" w14:textId="77777777" w:rsidR="00605EFF" w:rsidRPr="005C42F6" w:rsidRDefault="005B3DBA" w:rsidP="00FB69E9">
      <w:pPr>
        <w:pStyle w:val="Paragraphedeliste"/>
        <w:numPr>
          <w:ilvl w:val="0"/>
          <w:numId w:val="10"/>
        </w:numPr>
        <w:jc w:val="both"/>
        <w:rPr>
          <w:rFonts w:ascii="Arial" w:eastAsia="Arial" w:hAnsi="Arial" w:cs="Arial"/>
          <w:lang w:val="fr-FR"/>
        </w:rPr>
      </w:pPr>
      <w:r w:rsidRPr="005C42F6">
        <w:rPr>
          <w:rFonts w:ascii="Arial" w:eastAsia="Arial" w:hAnsi="Arial" w:cs="Arial"/>
          <w:lang w:val="fr-FR"/>
        </w:rPr>
        <w:t>l'équilibre entre vie privée et vie professionnelle.</w:t>
      </w:r>
    </w:p>
    <w:p w14:paraId="78965955" w14:textId="77777777" w:rsidR="00605EFF" w:rsidRPr="005C42F6" w:rsidRDefault="00605EFF" w:rsidP="00FB69E9">
      <w:pPr>
        <w:spacing w:line="220" w:lineRule="exact"/>
        <w:ind w:left="116" w:right="85"/>
        <w:jc w:val="both"/>
        <w:rPr>
          <w:rFonts w:ascii="Arial" w:hAnsi="Arial" w:cs="Arial"/>
          <w:sz w:val="22"/>
          <w:szCs w:val="22"/>
          <w:lang w:val="fr-FR"/>
        </w:rPr>
      </w:pPr>
    </w:p>
    <w:p w14:paraId="3AEE08DE"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Une liste indicative des éléments devant être abordés lors de ces entretiens figure dans le support de</w:t>
      </w:r>
      <w:r w:rsidR="00F0291E" w:rsidRPr="005C42F6">
        <w:rPr>
          <w:rFonts w:ascii="Arial" w:eastAsia="Arial" w:hAnsi="Arial" w:cs="Arial"/>
          <w:lang w:val="fr-FR"/>
        </w:rPr>
        <w:t xml:space="preserve"> </w:t>
      </w:r>
      <w:r w:rsidRPr="005C42F6">
        <w:rPr>
          <w:rFonts w:ascii="Arial" w:eastAsia="Arial" w:hAnsi="Arial" w:cs="Arial"/>
          <w:lang w:val="fr-FR"/>
        </w:rPr>
        <w:t>l’entretien transmis au salarié.</w:t>
      </w:r>
    </w:p>
    <w:p w14:paraId="58D6F135" w14:textId="77777777" w:rsidR="00605EFF" w:rsidRPr="005C42F6" w:rsidRDefault="00605EFF" w:rsidP="00FB69E9">
      <w:pPr>
        <w:spacing w:line="220" w:lineRule="exact"/>
        <w:ind w:left="116" w:right="85"/>
        <w:jc w:val="both"/>
        <w:rPr>
          <w:rFonts w:ascii="Arial" w:eastAsia="Arial" w:hAnsi="Arial" w:cs="Arial"/>
          <w:lang w:val="fr-FR"/>
        </w:rPr>
      </w:pPr>
    </w:p>
    <w:p w14:paraId="48F05FCF"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Cet entretien devra être conduit par la Direction à la lumière d’une part, des relevés mensuels établis par le salarié et cosignés par son supérieur hiérarchique et d’autre part, du formulaire d’entretien précédent. Le supérieur hiérarchique analysera les données chiffrées révélatrices de la charge de travail de l’intéressé.</w:t>
      </w:r>
    </w:p>
    <w:p w14:paraId="48987512" w14:textId="77777777" w:rsidR="00605EFF" w:rsidRPr="005C42F6" w:rsidRDefault="00605EFF" w:rsidP="00FB69E9">
      <w:pPr>
        <w:spacing w:line="220" w:lineRule="exact"/>
        <w:ind w:left="116" w:right="85"/>
        <w:jc w:val="both"/>
        <w:rPr>
          <w:rFonts w:ascii="Arial" w:eastAsia="Arial" w:hAnsi="Arial" w:cs="Arial"/>
          <w:lang w:val="fr-FR"/>
        </w:rPr>
      </w:pPr>
    </w:p>
    <w:p w14:paraId="1BD00A75"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Au regard des constats effectués, le salarié et son responsable hiérarchique arrêtent ensemble les mesures de prévention et de règlement des difficultés (lissage sur une plus grande période, répartition de la charge, etc.).</w:t>
      </w:r>
    </w:p>
    <w:p w14:paraId="172DF8F5" w14:textId="77777777" w:rsidR="00605EFF" w:rsidRPr="005C42F6" w:rsidRDefault="00605EFF" w:rsidP="00FB69E9">
      <w:pPr>
        <w:spacing w:line="220" w:lineRule="exact"/>
        <w:ind w:left="116" w:right="85"/>
        <w:jc w:val="both"/>
        <w:rPr>
          <w:rFonts w:ascii="Arial" w:eastAsia="Arial" w:hAnsi="Arial" w:cs="Arial"/>
          <w:lang w:val="fr-FR"/>
        </w:rPr>
      </w:pPr>
    </w:p>
    <w:p w14:paraId="59B4894C"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Les solutions et mesures sont alors consignées dans un formulaire d’entretien rempli par le supérieur hiérarchique afin de renseigner chacun des différents thèmes abordés et signé par le salarié après avoir porté d’éventuelles observations dans les encadrés réservés à cet effet.</w:t>
      </w:r>
    </w:p>
    <w:p w14:paraId="7E040E95" w14:textId="77777777" w:rsidR="00605EFF" w:rsidRPr="005C42F6" w:rsidRDefault="00605EFF" w:rsidP="00FB69E9">
      <w:pPr>
        <w:spacing w:line="220" w:lineRule="exact"/>
        <w:ind w:left="116" w:right="85"/>
        <w:jc w:val="both"/>
        <w:rPr>
          <w:rFonts w:ascii="Arial" w:eastAsia="Arial" w:hAnsi="Arial" w:cs="Arial"/>
          <w:lang w:val="fr-FR"/>
        </w:rPr>
      </w:pPr>
    </w:p>
    <w:p w14:paraId="7CB0727F"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Le salarié et le responsable hiérarchique examinent si possible également à l’occasion de ces entretiens, la charge de travail prévisible sur la période à venir et les adaptations éventuellement nécessaires en termes d’organisation du travail.</w:t>
      </w:r>
    </w:p>
    <w:p w14:paraId="18256275" w14:textId="77777777" w:rsidR="005D0B08" w:rsidRPr="005C42F6" w:rsidRDefault="005D0B08" w:rsidP="00FB69E9">
      <w:pPr>
        <w:spacing w:line="220" w:lineRule="exact"/>
        <w:ind w:left="116" w:right="85"/>
        <w:jc w:val="both"/>
        <w:rPr>
          <w:rFonts w:ascii="Arial" w:eastAsia="Arial" w:hAnsi="Arial" w:cs="Arial"/>
          <w:lang w:val="fr-FR"/>
        </w:rPr>
      </w:pPr>
    </w:p>
    <w:p w14:paraId="6D3EE0C4"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 xml:space="preserve">La charge de travail des collaborateurs en forfait jours doit rester raisonnable et assurer une bonne répartition dans le temps de leur travail. A ce titre, chacun d’eux pourra solliciter auprès de son </w:t>
      </w:r>
      <w:r w:rsidRPr="005C42F6">
        <w:rPr>
          <w:rFonts w:ascii="Arial" w:eastAsia="Arial" w:hAnsi="Arial" w:cs="Arial"/>
          <w:lang w:val="fr-FR"/>
        </w:rPr>
        <w:lastRenderedPageBreak/>
        <w:t>supérieur hiérarchique direct un entretien supplémentaire en cas de difficulté inhabituelle sans préjudice de sa possibilité d’alerter sur la situation comme il l’a été exposé ci-dessus.</w:t>
      </w:r>
    </w:p>
    <w:p w14:paraId="2041BD3C" w14:textId="77777777" w:rsidR="00605EFF" w:rsidRPr="005C42F6" w:rsidRDefault="00605EFF" w:rsidP="00FB69E9">
      <w:pPr>
        <w:spacing w:line="220" w:lineRule="exact"/>
        <w:ind w:left="116" w:right="85"/>
        <w:jc w:val="both"/>
        <w:rPr>
          <w:rFonts w:ascii="Arial" w:eastAsia="Arial" w:hAnsi="Arial" w:cs="Arial"/>
          <w:lang w:val="fr-FR"/>
        </w:rPr>
      </w:pPr>
    </w:p>
    <w:p w14:paraId="15056E5B" w14:textId="77777777" w:rsidR="00605EFF" w:rsidRPr="005C42F6" w:rsidRDefault="00605EFF" w:rsidP="00FB69E9">
      <w:pPr>
        <w:spacing w:line="220" w:lineRule="exact"/>
        <w:ind w:left="116" w:right="85"/>
        <w:jc w:val="both"/>
        <w:rPr>
          <w:rFonts w:ascii="Arial" w:eastAsia="Arial" w:hAnsi="Arial" w:cs="Arial"/>
          <w:lang w:val="fr-FR"/>
        </w:rPr>
      </w:pPr>
    </w:p>
    <w:p w14:paraId="0C675E72" w14:textId="517D841B" w:rsidR="00605EFF"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00B167B2" w:rsidRPr="005404AA">
        <w:rPr>
          <w:rFonts w:ascii="Arial" w:eastAsia="Arial" w:hAnsi="Arial" w:cs="Arial"/>
          <w:b/>
          <w:color w:val="002060"/>
          <w:highlight w:val="lightGray"/>
          <w:lang w:val="fr-FR"/>
        </w:rPr>
        <w:t>6</w:t>
      </w:r>
      <w:r w:rsidR="005404AA" w:rsidRPr="005404AA">
        <w:rPr>
          <w:rFonts w:ascii="Arial" w:eastAsia="Arial" w:hAnsi="Arial" w:cs="Arial"/>
          <w:b/>
          <w:color w:val="002060"/>
          <w:highlight w:val="lightGray"/>
          <w:lang w:val="fr-FR"/>
        </w:rPr>
        <w:t>0</w:t>
      </w:r>
      <w:r w:rsidR="005D0B08" w:rsidRPr="005C42F6">
        <w:rPr>
          <w:rFonts w:ascii="Arial" w:eastAsia="Arial" w:hAnsi="Arial" w:cs="Arial"/>
          <w:b/>
          <w:lang w:val="fr-FR"/>
        </w:rPr>
        <w:t xml:space="preserve"> : </w:t>
      </w:r>
      <w:r w:rsidRPr="005C42F6">
        <w:rPr>
          <w:rFonts w:ascii="Arial" w:eastAsia="Arial" w:hAnsi="Arial" w:cs="Arial"/>
          <w:b/>
          <w:lang w:val="fr-FR"/>
        </w:rPr>
        <w:t xml:space="preserve">Décompte du temps de travail </w:t>
      </w:r>
    </w:p>
    <w:p w14:paraId="749EF688" w14:textId="77777777" w:rsidR="00605EFF" w:rsidRPr="005C42F6" w:rsidRDefault="00605EFF" w:rsidP="00FB69E9">
      <w:pPr>
        <w:spacing w:line="220" w:lineRule="exact"/>
        <w:ind w:left="116" w:right="85"/>
        <w:jc w:val="both"/>
        <w:rPr>
          <w:rFonts w:ascii="Arial" w:eastAsia="Arial" w:hAnsi="Arial" w:cs="Arial"/>
          <w:lang w:val="fr-FR"/>
        </w:rPr>
      </w:pPr>
    </w:p>
    <w:p w14:paraId="1164A550" w14:textId="77777777" w:rsidR="00605EFF" w:rsidRPr="005C42F6" w:rsidRDefault="005B3DBA" w:rsidP="00FB69E9">
      <w:pPr>
        <w:spacing w:line="220" w:lineRule="exact"/>
        <w:ind w:left="116" w:right="85"/>
        <w:jc w:val="both"/>
        <w:rPr>
          <w:rFonts w:ascii="Arial" w:eastAsia="Arial" w:hAnsi="Arial" w:cs="Arial"/>
          <w:lang w:val="fr-FR"/>
        </w:rPr>
      </w:pPr>
      <w:r w:rsidRPr="002B7050">
        <w:rPr>
          <w:rFonts w:ascii="Arial" w:eastAsia="Arial" w:hAnsi="Arial" w:cs="Arial"/>
          <w:lang w:val="fr-FR"/>
        </w:rPr>
        <w:t>Toujours à ces fins, chaque salarié établira un relevé mensuel cosigné par son supérieur hiérarchique et transmis à la fin de chaque mois à la Direction pour contrôle. Ce relevé fera apparaître le nombre et la date des journées ou demi-journées travaillées ainsi que le nombre et la date des journées ou demi- journées RTT effectivement prises au cours du mois (repos hebdomadaire, congés payés, repos supplémentaires…).</w:t>
      </w:r>
    </w:p>
    <w:p w14:paraId="5D26A2BC" w14:textId="77777777" w:rsidR="00605EFF" w:rsidRPr="005C42F6" w:rsidRDefault="00605EFF" w:rsidP="00FB69E9">
      <w:pPr>
        <w:spacing w:line="220" w:lineRule="exact"/>
        <w:ind w:left="116" w:right="85"/>
        <w:jc w:val="both"/>
        <w:rPr>
          <w:rFonts w:ascii="Arial" w:eastAsia="Arial" w:hAnsi="Arial" w:cs="Arial"/>
          <w:lang w:val="fr-FR"/>
        </w:rPr>
      </w:pPr>
    </w:p>
    <w:p w14:paraId="2E3DFABD"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Ce relevé rappellera la nécessité de respecter une amplitude et une charge de travail raisonnables et une bonne répartition dans le temps du travail du salarié.</w:t>
      </w:r>
    </w:p>
    <w:p w14:paraId="1AC8E27B" w14:textId="77777777" w:rsidR="00605EFF" w:rsidRPr="005C42F6" w:rsidRDefault="00605EFF" w:rsidP="00FB69E9">
      <w:pPr>
        <w:spacing w:line="220" w:lineRule="exact"/>
        <w:ind w:left="116" w:right="85"/>
        <w:jc w:val="both"/>
        <w:rPr>
          <w:rFonts w:ascii="Arial" w:eastAsia="Arial" w:hAnsi="Arial" w:cs="Arial"/>
          <w:lang w:val="fr-FR"/>
        </w:rPr>
      </w:pPr>
    </w:p>
    <w:p w14:paraId="27A5368B"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L’élaboration mensuelle de ce document sera l’occasion pour le responsable hiérarchique, en collaboration avec le salarié, d’échanger sur la charge de travail du mois précédent et sur le mois à venir, de mesurer celle-ci et de vérifier l’amplitude de travail de l’intéressé.</w:t>
      </w:r>
    </w:p>
    <w:p w14:paraId="082A2C45" w14:textId="77777777" w:rsidR="00F0291E" w:rsidRPr="005C42F6" w:rsidRDefault="00F0291E" w:rsidP="00FB69E9">
      <w:pPr>
        <w:spacing w:line="220" w:lineRule="exact"/>
        <w:ind w:left="116" w:right="85"/>
        <w:jc w:val="both"/>
        <w:rPr>
          <w:rFonts w:ascii="Arial" w:eastAsia="Arial" w:hAnsi="Arial" w:cs="Arial"/>
          <w:lang w:val="fr-FR"/>
        </w:rPr>
      </w:pPr>
    </w:p>
    <w:p w14:paraId="54F10844" w14:textId="77777777" w:rsidR="00605EFF" w:rsidRPr="005C42F6" w:rsidRDefault="005B3DBA" w:rsidP="00FB69E9">
      <w:pPr>
        <w:spacing w:line="220" w:lineRule="exact"/>
        <w:ind w:left="116" w:right="85"/>
        <w:jc w:val="both"/>
        <w:rPr>
          <w:rFonts w:ascii="Arial" w:eastAsia="Arial" w:hAnsi="Arial" w:cs="Arial"/>
          <w:lang w:val="fr-FR"/>
        </w:rPr>
      </w:pPr>
      <w:r w:rsidRPr="005C42F6">
        <w:rPr>
          <w:rFonts w:ascii="Arial" w:eastAsia="Arial" w:hAnsi="Arial" w:cs="Arial"/>
          <w:lang w:val="fr-FR"/>
        </w:rPr>
        <w:t>Par ailleurs, conformément à l’article D. 3171-10 du Code du travail, un récapitulatif du nombre des</w:t>
      </w:r>
      <w:r w:rsidR="00F0291E" w:rsidRPr="005C42F6">
        <w:rPr>
          <w:rFonts w:ascii="Arial" w:eastAsia="Arial" w:hAnsi="Arial" w:cs="Arial"/>
          <w:lang w:val="fr-FR"/>
        </w:rPr>
        <w:t xml:space="preserve"> </w:t>
      </w:r>
      <w:r w:rsidRPr="005C42F6">
        <w:rPr>
          <w:rFonts w:ascii="Arial" w:eastAsia="Arial" w:hAnsi="Arial" w:cs="Arial"/>
          <w:lang w:val="fr-FR"/>
        </w:rPr>
        <w:t>jours travaillés sur l’année sera établi.</w:t>
      </w:r>
    </w:p>
    <w:p w14:paraId="3DD6F132" w14:textId="77777777" w:rsidR="00605EFF" w:rsidRPr="005C42F6" w:rsidRDefault="00605EFF" w:rsidP="00FB69E9">
      <w:pPr>
        <w:spacing w:line="220" w:lineRule="exact"/>
        <w:ind w:left="116" w:right="85"/>
        <w:jc w:val="both"/>
        <w:rPr>
          <w:rFonts w:ascii="Arial" w:eastAsia="Arial" w:hAnsi="Arial" w:cs="Arial"/>
          <w:lang w:val="fr-FR"/>
        </w:rPr>
      </w:pPr>
    </w:p>
    <w:p w14:paraId="79EFD27E" w14:textId="77777777" w:rsidR="00984A04" w:rsidRPr="005C42F6" w:rsidRDefault="00984A04" w:rsidP="00FB69E9">
      <w:pPr>
        <w:spacing w:line="220" w:lineRule="exact"/>
        <w:ind w:left="116" w:right="85"/>
        <w:jc w:val="both"/>
        <w:rPr>
          <w:rFonts w:ascii="Arial" w:eastAsia="Arial" w:hAnsi="Arial" w:cs="Arial"/>
          <w:lang w:val="fr-FR"/>
        </w:rPr>
      </w:pPr>
    </w:p>
    <w:p w14:paraId="006B28FC" w14:textId="01810F90" w:rsidR="00984A04" w:rsidRPr="005C42F6" w:rsidRDefault="00984A04" w:rsidP="00FB69E9">
      <w:pPr>
        <w:ind w:left="116" w:right="2478"/>
        <w:jc w:val="both"/>
        <w:rPr>
          <w:rFonts w:ascii="Arial" w:eastAsia="Arial" w:hAnsi="Arial" w:cs="Arial"/>
          <w:b/>
          <w:lang w:val="fr-FR"/>
        </w:rPr>
      </w:pPr>
      <w:bookmarkStart w:id="11" w:name="_Hlk531940160"/>
      <w:r w:rsidRPr="005C42F6">
        <w:rPr>
          <w:rFonts w:ascii="Arial" w:eastAsia="Arial" w:hAnsi="Arial" w:cs="Arial"/>
          <w:b/>
          <w:lang w:val="fr-FR"/>
        </w:rPr>
        <w:t>Article</w:t>
      </w:r>
      <w:r w:rsidRPr="005404AA">
        <w:rPr>
          <w:rFonts w:ascii="Arial" w:eastAsia="Arial" w:hAnsi="Arial" w:cs="Arial"/>
          <w:b/>
          <w:color w:val="002060"/>
          <w:lang w:val="fr-FR"/>
        </w:rPr>
        <w:t xml:space="preserve"> </w:t>
      </w:r>
      <w:r w:rsidR="005404AA" w:rsidRPr="005404AA">
        <w:rPr>
          <w:rFonts w:ascii="Arial" w:eastAsia="Arial" w:hAnsi="Arial" w:cs="Arial"/>
          <w:b/>
          <w:color w:val="002060"/>
          <w:highlight w:val="lightGray"/>
          <w:lang w:val="fr-FR"/>
        </w:rPr>
        <w:t>61</w:t>
      </w:r>
      <w:r w:rsidR="005D0B08" w:rsidRPr="005404AA">
        <w:rPr>
          <w:rFonts w:ascii="Arial" w:eastAsia="Arial" w:hAnsi="Arial" w:cs="Arial"/>
          <w:b/>
          <w:color w:val="002060"/>
          <w:lang w:val="fr-FR"/>
        </w:rPr>
        <w:t> </w:t>
      </w:r>
      <w:r w:rsidR="005D0B08" w:rsidRPr="005C42F6">
        <w:rPr>
          <w:rFonts w:ascii="Arial" w:eastAsia="Arial" w:hAnsi="Arial" w:cs="Arial"/>
          <w:b/>
          <w:lang w:val="fr-FR"/>
        </w:rPr>
        <w:t>:</w:t>
      </w:r>
      <w:r w:rsidRPr="005C42F6">
        <w:rPr>
          <w:rFonts w:ascii="Arial" w:eastAsia="Arial" w:hAnsi="Arial" w:cs="Arial"/>
          <w:b/>
          <w:lang w:val="fr-FR"/>
        </w:rPr>
        <w:t xml:space="preserve"> Rémunération  </w:t>
      </w:r>
    </w:p>
    <w:bookmarkEnd w:id="11"/>
    <w:p w14:paraId="2A0FECBE" w14:textId="77777777" w:rsidR="00605EFF" w:rsidRPr="005C42F6" w:rsidRDefault="00605EFF" w:rsidP="00FB69E9">
      <w:pPr>
        <w:ind w:left="113"/>
        <w:jc w:val="both"/>
        <w:rPr>
          <w:rFonts w:ascii="Arial" w:eastAsia="Arial" w:hAnsi="Arial" w:cs="Arial"/>
          <w:spacing w:val="-1"/>
          <w:lang w:val="fr-FR"/>
        </w:rPr>
      </w:pPr>
    </w:p>
    <w:p w14:paraId="3FF9FA69" w14:textId="77777777" w:rsidR="00605EFF" w:rsidRPr="005C42F6" w:rsidRDefault="005B3DBA" w:rsidP="00FB69E9">
      <w:pPr>
        <w:spacing w:line="220" w:lineRule="exact"/>
        <w:ind w:left="116" w:right="91"/>
        <w:jc w:val="both"/>
        <w:rPr>
          <w:rFonts w:ascii="Arial" w:eastAsia="Arial" w:hAnsi="Arial" w:cs="Arial"/>
          <w:lang w:val="fr-FR"/>
        </w:rPr>
      </w:pPr>
      <w:r w:rsidRPr="005C42F6">
        <w:rPr>
          <w:rFonts w:ascii="Arial" w:eastAsia="Arial" w:hAnsi="Arial" w:cs="Arial"/>
          <w:lang w:val="fr-FR"/>
        </w:rPr>
        <w:t>Le</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 b</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
          <w:lang w:val="fr-FR"/>
        </w:rPr>
        <w:t xml:space="preserve"> c</w:t>
      </w:r>
      <w:r w:rsidRPr="005C42F6">
        <w:rPr>
          <w:rFonts w:ascii="Arial" w:eastAsia="Arial" w:hAnsi="Arial" w:cs="Arial"/>
          <w:lang w:val="fr-FR"/>
        </w:rPr>
        <w:t>o</w:t>
      </w:r>
      <w:r w:rsidRPr="005C42F6">
        <w:rPr>
          <w:rFonts w:ascii="Arial" w:eastAsia="Arial" w:hAnsi="Arial" w:cs="Arial"/>
          <w:spacing w:val="-1"/>
          <w:lang w:val="fr-FR"/>
        </w:rPr>
        <w:t>nv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2"/>
          <w:lang w:val="fr-FR"/>
        </w:rPr>
        <w:t xml:space="preserve"> </w:t>
      </w:r>
      <w:r w:rsidRPr="005C42F6">
        <w:rPr>
          <w:rFonts w:ascii="Arial" w:eastAsia="Arial" w:hAnsi="Arial" w:cs="Arial"/>
          <w:lang w:val="fr-FR"/>
        </w:rPr>
        <w:t>de</w:t>
      </w:r>
      <w:r w:rsidRPr="005C42F6">
        <w:rPr>
          <w:rFonts w:ascii="Arial" w:eastAsia="Arial" w:hAnsi="Arial" w:cs="Arial"/>
          <w:spacing w:val="2"/>
          <w:lang w:val="fr-FR"/>
        </w:rPr>
        <w:t xml:space="preserve"> 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lang w:val="fr-FR"/>
        </w:rPr>
        <w:t>en</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rç</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
          <w:lang w:val="fr-FR"/>
        </w:rPr>
        <w:t xml:space="preserve"> r</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8"/>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 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2"/>
          <w:lang w:val="fr-FR"/>
        </w:rPr>
        <w:t xml:space="preserve"> </w:t>
      </w:r>
      <w:r w:rsidRPr="005C42F6">
        <w:rPr>
          <w:rFonts w:ascii="Arial" w:eastAsia="Arial" w:hAnsi="Arial" w:cs="Arial"/>
          <w:lang w:val="fr-FR"/>
        </w:rPr>
        <w:t>co</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
          <w:lang w:val="fr-FR"/>
        </w:rPr>
        <w:t>p</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l</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x</w:t>
      </w:r>
      <w:r w:rsidRPr="005C42F6">
        <w:rPr>
          <w:rFonts w:ascii="Arial" w:eastAsia="Arial" w:hAnsi="Arial" w:cs="Arial"/>
          <w:lang w:val="fr-FR"/>
        </w:rPr>
        <w:t>er</w:t>
      </w:r>
      <w:r w:rsidRPr="005C42F6">
        <w:rPr>
          <w:rFonts w:ascii="Arial" w:eastAsia="Arial" w:hAnsi="Arial" w:cs="Arial"/>
          <w:spacing w:val="2"/>
          <w:lang w:val="fr-FR"/>
        </w:rPr>
        <w:t>c</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2"/>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p>
    <w:p w14:paraId="740854C3" w14:textId="77777777" w:rsidR="00605EFF" w:rsidRPr="005C42F6" w:rsidRDefault="00605EFF" w:rsidP="00FB69E9">
      <w:pPr>
        <w:ind w:left="113"/>
        <w:jc w:val="both"/>
        <w:rPr>
          <w:rFonts w:ascii="Arial" w:eastAsia="Arial" w:hAnsi="Arial" w:cs="Arial"/>
          <w:spacing w:val="-1"/>
          <w:lang w:val="fr-FR"/>
        </w:rPr>
      </w:pPr>
    </w:p>
    <w:p w14:paraId="7EA8B16D" w14:textId="77777777" w:rsidR="00605EFF" w:rsidRPr="005C42F6" w:rsidRDefault="005B3DBA" w:rsidP="00FB69E9">
      <w:pPr>
        <w:ind w:left="116" w:right="85"/>
        <w:jc w:val="both"/>
        <w:rPr>
          <w:rFonts w:ascii="Arial" w:eastAsia="Arial" w:hAnsi="Arial" w:cs="Arial"/>
          <w:lang w:val="fr-FR"/>
        </w:rPr>
      </w:pPr>
      <w:r w:rsidRPr="005C42F6">
        <w:rPr>
          <w:rFonts w:ascii="Arial" w:eastAsia="Arial" w:hAnsi="Arial" w:cs="Arial"/>
          <w:lang w:val="fr-FR"/>
        </w:rPr>
        <w:t>La</w:t>
      </w:r>
      <w:r w:rsidRPr="005C42F6">
        <w:rPr>
          <w:rFonts w:ascii="Arial" w:eastAsia="Arial" w:hAnsi="Arial" w:cs="Arial"/>
          <w:spacing w:val="21"/>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érat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1"/>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5"/>
          <w:lang w:val="fr-FR"/>
        </w:rPr>
        <w:t xml:space="preserve">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14"/>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20"/>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nte</w:t>
      </w:r>
      <w:r w:rsidRPr="005C42F6">
        <w:rPr>
          <w:rFonts w:ascii="Arial" w:eastAsia="Arial" w:hAnsi="Arial" w:cs="Arial"/>
          <w:spacing w:val="11"/>
          <w:lang w:val="fr-FR"/>
        </w:rPr>
        <w:t xml:space="preserve"> </w:t>
      </w:r>
      <w:r w:rsidRPr="005C42F6">
        <w:rPr>
          <w:rFonts w:ascii="Arial" w:eastAsia="Arial" w:hAnsi="Arial" w:cs="Arial"/>
          <w:lang w:val="fr-FR"/>
        </w:rPr>
        <w:t>du</w:t>
      </w:r>
      <w:r w:rsidRPr="005C42F6">
        <w:rPr>
          <w:rFonts w:ascii="Arial" w:eastAsia="Arial" w:hAnsi="Arial" w:cs="Arial"/>
          <w:spacing w:val="25"/>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w:t>
      </w:r>
      <w:r w:rsidRPr="005C42F6">
        <w:rPr>
          <w:rFonts w:ascii="Arial" w:eastAsia="Arial" w:hAnsi="Arial" w:cs="Arial"/>
          <w:lang w:val="fr-FR"/>
        </w:rPr>
        <w:t>bre</w:t>
      </w:r>
      <w:r w:rsidRPr="005C42F6">
        <w:rPr>
          <w:rFonts w:ascii="Arial" w:eastAsia="Arial" w:hAnsi="Arial" w:cs="Arial"/>
          <w:spacing w:val="17"/>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e</w:t>
      </w:r>
      <w:r w:rsidRPr="005C42F6">
        <w:rPr>
          <w:rFonts w:ascii="Arial" w:eastAsia="Arial" w:hAnsi="Arial" w:cs="Arial"/>
          <w:lang w:val="fr-FR"/>
        </w:rPr>
        <w:t>ures</w:t>
      </w:r>
      <w:r w:rsidRPr="005C42F6">
        <w:rPr>
          <w:rFonts w:ascii="Arial" w:eastAsia="Arial" w:hAnsi="Arial" w:cs="Arial"/>
          <w:spacing w:val="14"/>
          <w:lang w:val="fr-FR"/>
        </w:rPr>
        <w:t xml:space="preserve"> </w:t>
      </w:r>
      <w:r w:rsidRPr="005C42F6">
        <w:rPr>
          <w:rFonts w:ascii="Arial" w:eastAsia="Arial" w:hAnsi="Arial" w:cs="Arial"/>
          <w:lang w:val="fr-FR"/>
        </w:rPr>
        <w:t>de</w:t>
      </w:r>
      <w:r w:rsidRPr="005C42F6">
        <w:rPr>
          <w:rFonts w:ascii="Arial" w:eastAsia="Arial" w:hAnsi="Arial" w:cs="Arial"/>
          <w:spacing w:val="1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15"/>
          <w:lang w:val="fr-FR"/>
        </w:rPr>
        <w:t xml:space="preserve"> </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f</w:t>
      </w:r>
      <w:r w:rsidRPr="005C42F6">
        <w:rPr>
          <w:rFonts w:ascii="Arial" w:eastAsia="Arial" w:hAnsi="Arial" w:cs="Arial"/>
          <w:spacing w:val="17"/>
          <w:lang w:val="fr-FR"/>
        </w:rPr>
        <w:t xml:space="preserve"> </w:t>
      </w:r>
      <w:r w:rsidRPr="005C42F6">
        <w:rPr>
          <w:rFonts w:ascii="Arial" w:eastAsia="Arial" w:hAnsi="Arial" w:cs="Arial"/>
          <w:lang w:val="fr-FR"/>
        </w:rPr>
        <w:t>ou</w:t>
      </w:r>
      <w:r w:rsidRPr="005C42F6">
        <w:rPr>
          <w:rFonts w:ascii="Arial" w:eastAsia="Arial" w:hAnsi="Arial" w:cs="Arial"/>
          <w:spacing w:val="18"/>
          <w:lang w:val="fr-FR"/>
        </w:rPr>
        <w:t xml:space="preserve"> </w:t>
      </w:r>
      <w:r w:rsidRPr="005C42F6">
        <w:rPr>
          <w:rFonts w:ascii="Arial" w:eastAsia="Arial" w:hAnsi="Arial" w:cs="Arial"/>
          <w:lang w:val="fr-FR"/>
        </w:rPr>
        <w:t>de</w:t>
      </w:r>
      <w:r w:rsidR="00984A04" w:rsidRPr="005C42F6">
        <w:rPr>
          <w:rFonts w:ascii="Arial" w:eastAsia="Arial" w:hAnsi="Arial" w:cs="Arial"/>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ac</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spacing w:val="-1"/>
          <w:lang w:val="fr-FR"/>
        </w:rPr>
        <w:t>p</w:t>
      </w:r>
      <w:r w:rsidRPr="005C42F6">
        <w:rPr>
          <w:rFonts w:ascii="Arial" w:eastAsia="Arial" w:hAnsi="Arial" w:cs="Arial"/>
          <w:lang w:val="fr-FR"/>
        </w:rPr>
        <w:t>éri</w:t>
      </w:r>
      <w:r w:rsidRPr="005C42F6">
        <w:rPr>
          <w:rFonts w:ascii="Arial" w:eastAsia="Arial" w:hAnsi="Arial" w:cs="Arial"/>
          <w:spacing w:val="-1"/>
          <w:lang w:val="fr-FR"/>
        </w:rPr>
        <w:t>o</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ai</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co</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w:t>
      </w:r>
    </w:p>
    <w:p w14:paraId="28AB94B7" w14:textId="77777777" w:rsidR="00605EFF" w:rsidRPr="005C42F6" w:rsidRDefault="00605EFF" w:rsidP="00FB69E9">
      <w:pPr>
        <w:ind w:left="113"/>
        <w:jc w:val="both"/>
        <w:rPr>
          <w:rFonts w:ascii="Arial" w:eastAsia="Arial" w:hAnsi="Arial" w:cs="Arial"/>
          <w:spacing w:val="-1"/>
          <w:lang w:val="fr-FR"/>
        </w:rPr>
      </w:pPr>
    </w:p>
    <w:p w14:paraId="5974FC88" w14:textId="77777777" w:rsidR="00605EFF" w:rsidRPr="005C42F6" w:rsidRDefault="005B3DBA" w:rsidP="00FB69E9">
      <w:pPr>
        <w:ind w:left="116" w:right="90"/>
        <w:jc w:val="both"/>
        <w:rPr>
          <w:rFonts w:ascii="Arial" w:eastAsia="Arial" w:hAnsi="Arial" w:cs="Arial"/>
          <w:lang w:val="fr-FR"/>
        </w:rPr>
      </w:pPr>
      <w:r w:rsidRPr="005C42F6">
        <w:rPr>
          <w:rFonts w:ascii="Arial" w:eastAsia="Arial" w:hAnsi="Arial" w:cs="Arial"/>
          <w:spacing w:val="-1"/>
          <w:lang w:val="fr-FR"/>
        </w:rPr>
        <w:t>P</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nt</w:t>
      </w:r>
      <w:r w:rsidRPr="005C42F6">
        <w:rPr>
          <w:rFonts w:ascii="Arial" w:eastAsia="Arial" w:hAnsi="Arial" w:cs="Arial"/>
          <w:spacing w:val="25"/>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31"/>
          <w:lang w:val="fr-FR"/>
        </w:rPr>
        <w:t xml:space="preserve"> </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es</w:t>
      </w:r>
      <w:r w:rsidRPr="005C42F6">
        <w:rPr>
          <w:rFonts w:ascii="Arial" w:eastAsia="Arial" w:hAnsi="Arial" w:cs="Arial"/>
          <w:spacing w:val="26"/>
          <w:lang w:val="fr-FR"/>
        </w:rPr>
        <w:t xml:space="preserve"> </w:t>
      </w:r>
      <w:r w:rsidRPr="005C42F6">
        <w:rPr>
          <w:rFonts w:ascii="Arial" w:eastAsia="Arial" w:hAnsi="Arial" w:cs="Arial"/>
          <w:lang w:val="fr-FR"/>
        </w:rPr>
        <w:t>de</w:t>
      </w:r>
      <w:r w:rsidRPr="005C42F6">
        <w:rPr>
          <w:rFonts w:ascii="Arial" w:eastAsia="Arial" w:hAnsi="Arial" w:cs="Arial"/>
          <w:spacing w:val="30"/>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22"/>
          <w:lang w:val="fr-FR"/>
        </w:rPr>
        <w:t xml:space="preserve"> </w:t>
      </w:r>
      <w:r w:rsidRPr="005C42F6">
        <w:rPr>
          <w:rFonts w:ascii="Arial" w:eastAsia="Arial" w:hAnsi="Arial" w:cs="Arial"/>
          <w:lang w:val="fr-FR"/>
        </w:rPr>
        <w:t>du</w:t>
      </w:r>
      <w:r w:rsidRPr="005C42F6">
        <w:rPr>
          <w:rFonts w:ascii="Arial" w:eastAsia="Arial" w:hAnsi="Arial" w:cs="Arial"/>
          <w:spacing w:val="30"/>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trat</w:t>
      </w:r>
      <w:r w:rsidRPr="005C42F6">
        <w:rPr>
          <w:rFonts w:ascii="Arial" w:eastAsia="Arial" w:hAnsi="Arial" w:cs="Arial"/>
          <w:spacing w:val="26"/>
          <w:lang w:val="fr-FR"/>
        </w:rPr>
        <w:t xml:space="preserve"> </w:t>
      </w:r>
      <w:r w:rsidRPr="005C42F6">
        <w:rPr>
          <w:rFonts w:ascii="Arial" w:eastAsia="Arial" w:hAnsi="Arial" w:cs="Arial"/>
          <w:lang w:val="fr-FR"/>
        </w:rPr>
        <w:t>de</w:t>
      </w:r>
      <w:r w:rsidRPr="005C42F6">
        <w:rPr>
          <w:rFonts w:ascii="Arial" w:eastAsia="Arial" w:hAnsi="Arial" w:cs="Arial"/>
          <w:spacing w:val="30"/>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w:t>
      </w:r>
      <w:r w:rsidRPr="005C42F6">
        <w:rPr>
          <w:rFonts w:ascii="Arial" w:eastAsia="Arial" w:hAnsi="Arial" w:cs="Arial"/>
          <w:lang w:val="fr-FR"/>
        </w:rPr>
        <w:t>,</w:t>
      </w:r>
      <w:r w:rsidRPr="005C42F6">
        <w:rPr>
          <w:rFonts w:ascii="Arial" w:eastAsia="Arial" w:hAnsi="Arial" w:cs="Arial"/>
          <w:spacing w:val="2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9"/>
          <w:lang w:val="fr-FR"/>
        </w:rPr>
        <w:t xml:space="preserve"> </w:t>
      </w:r>
      <w:r w:rsidRPr="005C42F6">
        <w:rPr>
          <w:rFonts w:ascii="Arial" w:eastAsia="Arial" w:hAnsi="Arial" w:cs="Arial"/>
          <w:spacing w:val="1"/>
          <w:lang w:val="fr-FR"/>
        </w:rPr>
        <w:t>r</w:t>
      </w:r>
      <w:r w:rsidRPr="005C42F6">
        <w:rPr>
          <w:rFonts w:ascii="Arial" w:eastAsia="Arial" w:hAnsi="Arial" w:cs="Arial"/>
          <w:lang w:val="fr-FR"/>
        </w:rPr>
        <w:t>et</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24"/>
          <w:lang w:val="fr-FR"/>
        </w:rPr>
        <w:t xml:space="preserve"> </w:t>
      </w:r>
      <w:r w:rsidRPr="005C42F6">
        <w:rPr>
          <w:rFonts w:ascii="Arial" w:eastAsia="Arial" w:hAnsi="Arial" w:cs="Arial"/>
          <w:lang w:val="fr-FR"/>
        </w:rPr>
        <w:t>é</w:t>
      </w:r>
      <w:r w:rsidRPr="005C42F6">
        <w:rPr>
          <w:rFonts w:ascii="Arial" w:eastAsia="Arial" w:hAnsi="Arial" w:cs="Arial"/>
          <w:spacing w:val="-2"/>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tu</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21"/>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29"/>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24"/>
          <w:lang w:val="fr-FR"/>
        </w:rPr>
        <w:t xml:space="preserve"> </w:t>
      </w:r>
      <w:r w:rsidRPr="005C42F6">
        <w:rPr>
          <w:rFonts w:ascii="Arial" w:eastAsia="Arial" w:hAnsi="Arial" w:cs="Arial"/>
          <w:spacing w:val="1"/>
          <w:lang w:val="fr-FR"/>
        </w:rPr>
        <w:t>s</w:t>
      </w:r>
      <w:r w:rsidRPr="005C42F6">
        <w:rPr>
          <w:rFonts w:ascii="Arial" w:eastAsia="Arial" w:hAnsi="Arial" w:cs="Arial"/>
          <w:lang w:val="fr-FR"/>
        </w:rPr>
        <w:t>era</w:t>
      </w:r>
      <w:r w:rsidRPr="005C42F6">
        <w:rPr>
          <w:rFonts w:ascii="Arial" w:eastAsia="Arial" w:hAnsi="Arial" w:cs="Arial"/>
          <w:spacing w:val="28"/>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00F0291E" w:rsidRPr="005C42F6">
        <w:rPr>
          <w:rFonts w:ascii="Arial" w:eastAsia="Arial" w:hAnsi="Arial" w:cs="Arial"/>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iv</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te</w:t>
      </w:r>
      <w:r w:rsidRPr="005C42F6">
        <w:rPr>
          <w:rFonts w:ascii="Arial" w:eastAsia="Arial" w:hAnsi="Arial" w:cs="Arial"/>
          <w:spacing w:val="-8"/>
          <w:lang w:val="fr-FR"/>
        </w:rPr>
        <w:t xml:space="preserve"> </w:t>
      </w:r>
      <w:r w:rsidRPr="005C42F6">
        <w:rPr>
          <w:rFonts w:ascii="Arial" w:eastAsia="Arial" w:hAnsi="Arial" w:cs="Arial"/>
          <w:lang w:val="fr-FR"/>
        </w:rPr>
        <w:t>:</w:t>
      </w:r>
      <w:r w:rsidRPr="005C42F6">
        <w:rPr>
          <w:rFonts w:ascii="Arial" w:eastAsia="Arial" w:hAnsi="Arial" w:cs="Arial"/>
          <w:spacing w:val="-1"/>
          <w:lang w:val="fr-FR"/>
        </w:rPr>
        <w:t xml:space="preserve"> l</w:t>
      </w:r>
      <w:r w:rsidRPr="005C42F6">
        <w:rPr>
          <w:rFonts w:ascii="Arial" w:eastAsia="Arial" w:hAnsi="Arial" w:cs="Arial"/>
          <w:lang w:val="fr-FR"/>
        </w:rPr>
        <w:t>a</w:t>
      </w:r>
      <w:r w:rsidRPr="005C42F6">
        <w:rPr>
          <w:rFonts w:ascii="Arial" w:eastAsia="Arial" w:hAnsi="Arial" w:cs="Arial"/>
          <w:spacing w:val="-2"/>
          <w:lang w:val="fr-FR"/>
        </w:rPr>
        <w:t xml:space="preserve"> v</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2"/>
          <w:lang w:val="fr-FR"/>
        </w:rPr>
        <w:t>’</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e</w:t>
      </w:r>
      <w:r w:rsidRPr="005C42F6">
        <w:rPr>
          <w:rFonts w:ascii="Arial" w:eastAsia="Arial" w:hAnsi="Arial" w:cs="Arial"/>
          <w:lang w:val="fr-FR"/>
        </w:rPr>
        <w:t>nt</w:t>
      </w:r>
      <w:r w:rsidRPr="005C42F6">
        <w:rPr>
          <w:rFonts w:ascii="Arial" w:eastAsia="Arial" w:hAnsi="Arial" w:cs="Arial"/>
          <w:spacing w:val="-2"/>
          <w:lang w:val="fr-FR"/>
        </w:rPr>
        <w:t>i</w:t>
      </w:r>
      <w:r w:rsidRPr="005C42F6">
        <w:rPr>
          <w:rFonts w:ascii="Arial" w:eastAsia="Arial" w:hAnsi="Arial" w:cs="Arial"/>
          <w:lang w:val="fr-FR"/>
        </w:rPr>
        <w:t>ère</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tra</w:t>
      </w:r>
      <w:r w:rsidRPr="005C42F6">
        <w:rPr>
          <w:rFonts w:ascii="Arial" w:eastAsia="Arial" w:hAnsi="Arial" w:cs="Arial"/>
          <w:spacing w:val="-1"/>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era</w:t>
      </w:r>
      <w:r w:rsidRPr="005C42F6">
        <w:rPr>
          <w:rFonts w:ascii="Arial" w:eastAsia="Arial" w:hAnsi="Arial" w:cs="Arial"/>
          <w:spacing w:val="-1"/>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ée</w:t>
      </w:r>
      <w:r w:rsidRPr="005C42F6">
        <w:rPr>
          <w:rFonts w:ascii="Arial" w:eastAsia="Arial" w:hAnsi="Arial" w:cs="Arial"/>
          <w:spacing w:val="-8"/>
          <w:lang w:val="fr-FR"/>
        </w:rPr>
        <w:t xml:space="preserve"> </w:t>
      </w:r>
      <w:r w:rsidRPr="005C42F6">
        <w:rPr>
          <w:rFonts w:ascii="Arial" w:eastAsia="Arial" w:hAnsi="Arial" w:cs="Arial"/>
          <w:lang w:val="fr-FR"/>
        </w:rPr>
        <w:t>en</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2"/>
          <w:lang w:val="fr-FR"/>
        </w:rPr>
        <w:t>i</w:t>
      </w:r>
      <w:r w:rsidRPr="005C42F6">
        <w:rPr>
          <w:rFonts w:ascii="Arial" w:eastAsia="Arial" w:hAnsi="Arial" w:cs="Arial"/>
          <w:spacing w:val="-1"/>
          <w:lang w:val="fr-FR"/>
        </w:rPr>
        <w:t>vi</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p</w:t>
      </w:r>
      <w:r w:rsidRPr="005C42F6">
        <w:rPr>
          <w:rFonts w:ascii="Arial" w:eastAsia="Arial" w:hAnsi="Arial" w:cs="Arial"/>
          <w:lang w:val="fr-FR"/>
        </w:rPr>
        <w:t>ar</w:t>
      </w:r>
      <w:r w:rsidRPr="005C42F6">
        <w:rPr>
          <w:rFonts w:ascii="Arial" w:eastAsia="Arial" w:hAnsi="Arial" w:cs="Arial"/>
          <w:spacing w:val="-1"/>
          <w:lang w:val="fr-FR"/>
        </w:rPr>
        <w:t xml:space="preserve"> </w:t>
      </w:r>
      <w:r w:rsidRPr="005C42F6">
        <w:rPr>
          <w:rFonts w:ascii="Arial" w:eastAsia="Arial" w:hAnsi="Arial" w:cs="Arial"/>
          <w:lang w:val="fr-FR"/>
        </w:rPr>
        <w:t>tre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è</w:t>
      </w:r>
      <w:r w:rsidRPr="005C42F6">
        <w:rPr>
          <w:rFonts w:ascii="Arial" w:eastAsia="Arial" w:hAnsi="Arial" w:cs="Arial"/>
          <w:spacing w:val="4"/>
          <w:lang w:val="fr-FR"/>
        </w:rPr>
        <w:t>m</w:t>
      </w:r>
      <w:r w:rsidRPr="005C42F6">
        <w:rPr>
          <w:rFonts w:ascii="Arial" w:eastAsia="Arial" w:hAnsi="Arial" w:cs="Arial"/>
          <w:lang w:val="fr-FR"/>
        </w:rPr>
        <w:t>e.</w:t>
      </w:r>
    </w:p>
    <w:p w14:paraId="7808D541" w14:textId="77777777" w:rsidR="00605EFF" w:rsidRPr="005C42F6" w:rsidRDefault="00605EFF" w:rsidP="00FB69E9">
      <w:pPr>
        <w:ind w:left="113"/>
        <w:jc w:val="both"/>
        <w:rPr>
          <w:rFonts w:ascii="Arial" w:eastAsia="Arial" w:hAnsi="Arial" w:cs="Arial"/>
          <w:spacing w:val="-1"/>
          <w:lang w:val="fr-FR"/>
        </w:rPr>
      </w:pPr>
    </w:p>
    <w:p w14:paraId="05EA1561" w14:textId="77777777" w:rsidR="00605EFF" w:rsidRPr="005C42F6" w:rsidRDefault="005B3DBA" w:rsidP="00FB69E9">
      <w:pPr>
        <w:spacing w:line="220" w:lineRule="exact"/>
        <w:ind w:left="116" w:right="92"/>
        <w:jc w:val="both"/>
        <w:rPr>
          <w:rFonts w:ascii="Arial" w:eastAsia="Arial" w:hAnsi="Arial" w:cs="Arial"/>
          <w:lang w:val="fr-FR"/>
        </w:rPr>
      </w:pPr>
      <w:r w:rsidRPr="005C42F6">
        <w:rPr>
          <w:rFonts w:ascii="Arial" w:eastAsia="Arial" w:hAnsi="Arial" w:cs="Arial"/>
          <w:lang w:val="fr-FR"/>
        </w:rPr>
        <w:t>Dans</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h</w:t>
      </w:r>
      <w:r w:rsidRPr="005C42F6">
        <w:rPr>
          <w:rFonts w:ascii="Arial" w:eastAsia="Arial" w:hAnsi="Arial" w:cs="Arial"/>
          <w:spacing w:val="-6"/>
          <w:lang w:val="fr-FR"/>
        </w:rPr>
        <w:t>y</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th</w:t>
      </w:r>
      <w:r w:rsidRPr="005C42F6">
        <w:rPr>
          <w:rFonts w:ascii="Arial" w:eastAsia="Arial" w:hAnsi="Arial" w:cs="Arial"/>
          <w:spacing w:val="-1"/>
          <w:lang w:val="fr-FR"/>
        </w:rPr>
        <w:t>è</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 xml:space="preserve"> </w:t>
      </w:r>
      <w:r w:rsidRPr="005C42F6">
        <w:rPr>
          <w:rFonts w:ascii="Arial" w:eastAsia="Arial" w:hAnsi="Arial" w:cs="Arial"/>
          <w:lang w:val="fr-FR"/>
        </w:rPr>
        <w:t>où</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 xml:space="preserve">arié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erné</w:t>
      </w:r>
      <w:r w:rsidRPr="005C42F6">
        <w:rPr>
          <w:rFonts w:ascii="Arial" w:eastAsia="Arial" w:hAnsi="Arial" w:cs="Arial"/>
          <w:spacing w:val="-1"/>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lang w:val="fr-FR"/>
        </w:rPr>
        <w:t>pris</w:t>
      </w:r>
      <w:r w:rsidRPr="005C42F6">
        <w:rPr>
          <w:rFonts w:ascii="Arial" w:eastAsia="Arial" w:hAnsi="Arial" w:cs="Arial"/>
          <w:spacing w:val="4"/>
          <w:lang w:val="fr-FR"/>
        </w:rPr>
        <w:t xml:space="preserve"> </w:t>
      </w:r>
      <w:r w:rsidRPr="005C42F6">
        <w:rPr>
          <w:rFonts w:ascii="Arial" w:eastAsia="Arial" w:hAnsi="Arial" w:cs="Arial"/>
          <w:lang w:val="fr-FR"/>
        </w:rPr>
        <w:t>un</w:t>
      </w:r>
      <w:r w:rsidRPr="005C42F6">
        <w:rPr>
          <w:rFonts w:ascii="Arial" w:eastAsia="Arial" w:hAnsi="Arial" w:cs="Arial"/>
          <w:spacing w:val="4"/>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w:t>
      </w:r>
      <w:r w:rsidRPr="005C42F6">
        <w:rPr>
          <w:rFonts w:ascii="Arial" w:eastAsia="Arial" w:hAnsi="Arial" w:cs="Arial"/>
          <w:lang w:val="fr-FR"/>
        </w:rPr>
        <w:t>bre de</w:t>
      </w:r>
      <w:r w:rsidRPr="005C42F6">
        <w:rPr>
          <w:rFonts w:ascii="Arial" w:eastAsia="Arial" w:hAnsi="Arial" w:cs="Arial"/>
          <w:spacing w:val="4"/>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4"/>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éri</w:t>
      </w:r>
      <w:r w:rsidRPr="005C42F6">
        <w:rPr>
          <w:rFonts w:ascii="Arial" w:eastAsia="Arial" w:hAnsi="Arial" w:cs="Arial"/>
          <w:spacing w:val="-1"/>
          <w:lang w:val="fr-FR"/>
        </w:rPr>
        <w:t>e</w:t>
      </w:r>
      <w:r w:rsidRPr="005C42F6">
        <w:rPr>
          <w:rFonts w:ascii="Arial" w:eastAsia="Arial" w:hAnsi="Arial" w:cs="Arial"/>
          <w:lang w:val="fr-FR"/>
        </w:rPr>
        <w:t>ur</w:t>
      </w:r>
      <w:r w:rsidRPr="005C42F6">
        <w:rPr>
          <w:rFonts w:ascii="Arial" w:eastAsia="Arial" w:hAnsi="Arial" w:cs="Arial"/>
          <w:spacing w:val="-1"/>
          <w:lang w:val="fr-FR"/>
        </w:rPr>
        <w:t xml:space="preserve"> </w:t>
      </w:r>
      <w:r w:rsidRPr="005C42F6">
        <w:rPr>
          <w:rFonts w:ascii="Arial" w:eastAsia="Arial" w:hAnsi="Arial" w:cs="Arial"/>
          <w:lang w:val="fr-FR"/>
        </w:rPr>
        <w:t>au</w:t>
      </w:r>
      <w:r w:rsidRPr="005C42F6">
        <w:rPr>
          <w:rFonts w:ascii="Arial" w:eastAsia="Arial" w:hAnsi="Arial" w:cs="Arial"/>
          <w:spacing w:val="4"/>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w:t>
      </w:r>
      <w:r w:rsidRPr="005C42F6">
        <w:rPr>
          <w:rFonts w:ascii="Arial" w:eastAsia="Arial" w:hAnsi="Arial" w:cs="Arial"/>
          <w:lang w:val="fr-FR"/>
        </w:rPr>
        <w:t>bre de</w:t>
      </w:r>
      <w:r w:rsidRPr="005C42F6">
        <w:rPr>
          <w:rFonts w:ascii="Arial" w:eastAsia="Arial" w:hAnsi="Arial" w:cs="Arial"/>
          <w:spacing w:val="1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18"/>
          <w:lang w:val="fr-FR"/>
        </w:rPr>
        <w:t xml:space="preserve"> </w:t>
      </w:r>
      <w:r w:rsidRPr="005C42F6">
        <w:rPr>
          <w:rFonts w:ascii="Arial" w:eastAsia="Arial" w:hAnsi="Arial" w:cs="Arial"/>
          <w:lang w:val="fr-FR"/>
        </w:rPr>
        <w:t>de</w:t>
      </w:r>
      <w:r w:rsidRPr="005C42F6">
        <w:rPr>
          <w:rFonts w:ascii="Arial" w:eastAsia="Arial" w:hAnsi="Arial" w:cs="Arial"/>
          <w:spacing w:val="18"/>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17"/>
          <w:lang w:val="fr-FR"/>
        </w:rPr>
        <w:t xml:space="preserve"> </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q</w:t>
      </w:r>
      <w:r w:rsidRPr="005C42F6">
        <w:rPr>
          <w:rFonts w:ascii="Arial" w:eastAsia="Arial" w:hAnsi="Arial" w:cs="Arial"/>
          <w:spacing w:val="-1"/>
          <w:lang w:val="fr-FR"/>
        </w:rPr>
        <w:t>ui</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15"/>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8"/>
          <w:lang w:val="fr-FR"/>
        </w:rPr>
        <w:t xml:space="preserve"> </w:t>
      </w:r>
      <w:r w:rsidRPr="005C42F6">
        <w:rPr>
          <w:rFonts w:ascii="Arial" w:eastAsia="Arial" w:hAnsi="Arial" w:cs="Arial"/>
          <w:spacing w:val="1"/>
          <w:lang w:val="fr-FR"/>
        </w:rPr>
        <w:t>r</w:t>
      </w:r>
      <w:r w:rsidRPr="005C42F6">
        <w:rPr>
          <w:rFonts w:ascii="Arial" w:eastAsia="Arial" w:hAnsi="Arial" w:cs="Arial"/>
          <w:lang w:val="fr-FR"/>
        </w:rPr>
        <w:t>et</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4"/>
          <w:lang w:val="fr-FR"/>
        </w:rPr>
        <w:t xml:space="preserve"> </w:t>
      </w:r>
      <w:r w:rsidRPr="005C42F6">
        <w:rPr>
          <w:rFonts w:ascii="Arial" w:eastAsia="Arial" w:hAnsi="Arial" w:cs="Arial"/>
          <w:spacing w:val="1"/>
          <w:lang w:val="fr-FR"/>
        </w:rPr>
        <w:t>c</w:t>
      </w:r>
      <w:r w:rsidRPr="005C42F6">
        <w:rPr>
          <w:rFonts w:ascii="Arial" w:eastAsia="Arial" w:hAnsi="Arial" w:cs="Arial"/>
          <w:lang w:val="fr-FR"/>
        </w:rPr>
        <w:t>or</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8"/>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17"/>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16"/>
          <w:lang w:val="fr-FR"/>
        </w:rPr>
        <w:t xml:space="preserve"> </w:t>
      </w:r>
      <w:r w:rsidRPr="005C42F6">
        <w:rPr>
          <w:rFonts w:ascii="Arial" w:eastAsia="Arial" w:hAnsi="Arial" w:cs="Arial"/>
          <w:lang w:val="fr-FR"/>
        </w:rPr>
        <w:t>de</w:t>
      </w:r>
      <w:r w:rsidRPr="005C42F6">
        <w:rPr>
          <w:rFonts w:ascii="Arial" w:eastAsia="Arial" w:hAnsi="Arial" w:cs="Arial"/>
          <w:spacing w:val="16"/>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14"/>
          <w:lang w:val="fr-FR"/>
        </w:rPr>
        <w:t xml:space="preserve"> </w:t>
      </w:r>
      <w:r w:rsidRPr="005C42F6">
        <w:rPr>
          <w:rFonts w:ascii="Arial" w:eastAsia="Arial" w:hAnsi="Arial" w:cs="Arial"/>
          <w:lang w:val="fr-FR"/>
        </w:rPr>
        <w:t>e</w:t>
      </w:r>
      <w:r w:rsidRPr="005C42F6">
        <w:rPr>
          <w:rFonts w:ascii="Arial" w:eastAsia="Arial" w:hAnsi="Arial" w:cs="Arial"/>
          <w:spacing w:val="1"/>
          <w:lang w:val="fr-FR"/>
        </w:rPr>
        <w:t>xc</w:t>
      </w:r>
      <w:r w:rsidRPr="005C42F6">
        <w:rPr>
          <w:rFonts w:ascii="Arial" w:eastAsia="Arial" w:hAnsi="Arial" w:cs="Arial"/>
          <w:lang w:val="fr-FR"/>
        </w:rPr>
        <w:t>é</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era</w:t>
      </w:r>
      <w:r w:rsidRPr="005C42F6">
        <w:rPr>
          <w:rFonts w:ascii="Arial" w:eastAsia="Arial" w:hAnsi="Arial" w:cs="Arial"/>
          <w:spacing w:val="15"/>
          <w:lang w:val="fr-FR"/>
        </w:rPr>
        <w:t xml:space="preserve"> </w:t>
      </w:r>
      <w:r w:rsidRPr="005C42F6">
        <w:rPr>
          <w:rFonts w:ascii="Arial" w:eastAsia="Arial" w:hAnsi="Arial" w:cs="Arial"/>
          <w:lang w:val="fr-FR"/>
        </w:rPr>
        <w:t>o</w:t>
      </w:r>
      <w:r w:rsidRPr="005C42F6">
        <w:rPr>
          <w:rFonts w:ascii="Arial" w:eastAsia="Arial" w:hAnsi="Arial" w:cs="Arial"/>
          <w:spacing w:val="-1"/>
          <w:lang w:val="fr-FR"/>
        </w:rPr>
        <w:t>p</w:t>
      </w:r>
      <w:r w:rsidRPr="005C42F6">
        <w:rPr>
          <w:rFonts w:ascii="Arial" w:eastAsia="Arial" w:hAnsi="Arial" w:cs="Arial"/>
          <w:lang w:val="fr-FR"/>
        </w:rPr>
        <w:t xml:space="preserve">érée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lang w:val="fr-FR"/>
        </w:rPr>
        <w:t>sa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w:t>
      </w:r>
    </w:p>
    <w:p w14:paraId="0042D9F9" w14:textId="77777777" w:rsidR="00605EFF" w:rsidRPr="005C42F6" w:rsidRDefault="00605EFF" w:rsidP="00FB69E9">
      <w:pPr>
        <w:ind w:left="113"/>
        <w:jc w:val="both"/>
        <w:rPr>
          <w:rFonts w:ascii="Arial" w:eastAsia="Arial" w:hAnsi="Arial" w:cs="Arial"/>
          <w:spacing w:val="-1"/>
          <w:lang w:val="fr-FR"/>
        </w:rPr>
      </w:pPr>
    </w:p>
    <w:p w14:paraId="1FB0CD9F"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spacing w:val="4"/>
          <w:lang w:val="fr-FR"/>
        </w:rPr>
        <w:t>m</w:t>
      </w:r>
      <w:r w:rsidRPr="005C42F6">
        <w:rPr>
          <w:rFonts w:ascii="Arial" w:eastAsia="Arial" w:hAnsi="Arial" w:cs="Arial"/>
          <w:lang w:val="fr-FR"/>
        </w:rPr>
        <w:t>ê</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 xml:space="preserve">i </w:t>
      </w:r>
      <w:r w:rsidRPr="005C42F6">
        <w:rPr>
          <w:rFonts w:ascii="Arial" w:eastAsia="Arial" w:hAnsi="Arial" w:cs="Arial"/>
          <w:spacing w:val="-1"/>
          <w:lang w:val="fr-FR"/>
        </w:rPr>
        <w:t>l</w:t>
      </w:r>
      <w:r w:rsidRPr="005C42F6">
        <w:rPr>
          <w:rFonts w:ascii="Arial" w:eastAsia="Arial" w:hAnsi="Arial" w:cs="Arial"/>
          <w:lang w:val="fr-FR"/>
        </w:rPr>
        <w:t xml:space="preserve">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5"/>
          <w:lang w:val="fr-FR"/>
        </w:rPr>
        <w:t xml:space="preserve"> </w:t>
      </w:r>
      <w:r w:rsidRPr="005C42F6">
        <w:rPr>
          <w:rFonts w:ascii="Arial" w:eastAsia="Arial" w:hAnsi="Arial" w:cs="Arial"/>
          <w:lang w:val="fr-FR"/>
        </w:rPr>
        <w:t>a</w:t>
      </w:r>
      <w:r w:rsidRPr="005C42F6">
        <w:rPr>
          <w:rFonts w:ascii="Arial" w:eastAsia="Arial" w:hAnsi="Arial" w:cs="Arial"/>
          <w:spacing w:val="1"/>
          <w:lang w:val="fr-FR"/>
        </w:rPr>
        <w:t xml:space="preserve"> </w:t>
      </w:r>
      <w:r w:rsidRPr="005C42F6">
        <w:rPr>
          <w:rFonts w:ascii="Arial" w:eastAsia="Arial" w:hAnsi="Arial" w:cs="Arial"/>
          <w:lang w:val="fr-FR"/>
        </w:rPr>
        <w:t>pris</w:t>
      </w:r>
      <w:r w:rsidRPr="005C42F6">
        <w:rPr>
          <w:rFonts w:ascii="Arial" w:eastAsia="Arial" w:hAnsi="Arial" w:cs="Arial"/>
          <w:spacing w:val="-1"/>
          <w:lang w:val="fr-FR"/>
        </w:rPr>
        <w:t xml:space="preserve"> </w:t>
      </w:r>
      <w:r w:rsidRPr="005C42F6">
        <w:rPr>
          <w:rFonts w:ascii="Arial" w:eastAsia="Arial" w:hAnsi="Arial" w:cs="Arial"/>
          <w:lang w:val="fr-FR"/>
        </w:rPr>
        <w:t>un</w:t>
      </w:r>
      <w:r w:rsidRPr="005C42F6">
        <w:rPr>
          <w:rFonts w:ascii="Arial" w:eastAsia="Arial" w:hAnsi="Arial" w:cs="Arial"/>
          <w:spacing w:val="-1"/>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w:t>
      </w:r>
      <w:r w:rsidRPr="005C42F6">
        <w:rPr>
          <w:rFonts w:ascii="Arial" w:eastAsia="Arial" w:hAnsi="Arial" w:cs="Arial"/>
          <w:lang w:val="fr-FR"/>
        </w:rPr>
        <w:t>bre</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éri</w:t>
      </w:r>
      <w:r w:rsidRPr="005C42F6">
        <w:rPr>
          <w:rFonts w:ascii="Arial" w:eastAsia="Arial" w:hAnsi="Arial" w:cs="Arial"/>
          <w:spacing w:val="-1"/>
          <w:lang w:val="fr-FR"/>
        </w:rPr>
        <w:t>e</w:t>
      </w:r>
      <w:r w:rsidRPr="005C42F6">
        <w:rPr>
          <w:rFonts w:ascii="Arial" w:eastAsia="Arial" w:hAnsi="Arial" w:cs="Arial"/>
          <w:lang w:val="fr-FR"/>
        </w:rPr>
        <w:t>ur</w:t>
      </w:r>
      <w:r w:rsidRPr="005C42F6">
        <w:rPr>
          <w:rFonts w:ascii="Arial" w:eastAsia="Arial" w:hAnsi="Arial" w:cs="Arial"/>
          <w:spacing w:val="-5"/>
          <w:lang w:val="fr-FR"/>
        </w:rPr>
        <w:t xml:space="preserve"> </w:t>
      </w:r>
      <w:r w:rsidRPr="005C42F6">
        <w:rPr>
          <w:rFonts w:ascii="Arial" w:eastAsia="Arial" w:hAnsi="Arial" w:cs="Arial"/>
          <w:lang w:val="fr-FR"/>
        </w:rPr>
        <w:t>à</w:t>
      </w:r>
      <w:r w:rsidRPr="005C42F6">
        <w:rPr>
          <w:rFonts w:ascii="Arial" w:eastAsia="Arial" w:hAnsi="Arial" w:cs="Arial"/>
          <w:spacing w:val="1"/>
          <w:lang w:val="fr-FR"/>
        </w:rPr>
        <w:t xml:space="preserve"> c</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ui</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el</w:t>
      </w:r>
      <w:r w:rsidRPr="005C42F6">
        <w:rPr>
          <w:rFonts w:ascii="Arial" w:eastAsia="Arial" w:hAnsi="Arial" w:cs="Arial"/>
          <w:spacing w:val="-5"/>
          <w:lang w:val="fr-FR"/>
        </w:rPr>
        <w:t xml:space="preserve"> </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ét</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spacing w:val="1"/>
          <w:lang w:val="fr-FR"/>
        </w:rPr>
        <w:t>r</w:t>
      </w:r>
      <w:r w:rsidRPr="005C42F6">
        <w:rPr>
          <w:rFonts w:ascii="Arial" w:eastAsia="Arial" w:hAnsi="Arial" w:cs="Arial"/>
          <w:lang w:val="fr-FR"/>
        </w:rPr>
        <w:t xml:space="preserve">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pte</w:t>
      </w:r>
      <w:r w:rsidRPr="005C42F6">
        <w:rPr>
          <w:rFonts w:ascii="Arial" w:eastAsia="Arial" w:hAnsi="Arial" w:cs="Arial"/>
          <w:spacing w:val="6"/>
          <w:lang w:val="fr-FR"/>
        </w:rPr>
        <w:t xml:space="preserve"> </w:t>
      </w:r>
      <w:r w:rsidRPr="005C42F6">
        <w:rPr>
          <w:rFonts w:ascii="Arial" w:eastAsia="Arial" w:hAnsi="Arial" w:cs="Arial"/>
          <w:lang w:val="fr-FR"/>
        </w:rPr>
        <w:t>te</w:t>
      </w:r>
      <w:r w:rsidRPr="005C42F6">
        <w:rPr>
          <w:rFonts w:ascii="Arial" w:eastAsia="Arial" w:hAnsi="Arial" w:cs="Arial"/>
          <w:spacing w:val="-1"/>
          <w:lang w:val="fr-FR"/>
        </w:rPr>
        <w:t>n</w:t>
      </w:r>
      <w:r w:rsidRPr="005C42F6">
        <w:rPr>
          <w:rFonts w:ascii="Arial" w:eastAsia="Arial" w:hAnsi="Arial" w:cs="Arial"/>
          <w:lang w:val="fr-FR"/>
        </w:rPr>
        <w:t>u</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7"/>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lang w:val="fr-FR"/>
        </w:rPr>
        <w:t>en</w:t>
      </w:r>
      <w:r w:rsidRPr="005C42F6">
        <w:rPr>
          <w:rFonts w:ascii="Arial" w:eastAsia="Arial" w:hAnsi="Arial" w:cs="Arial"/>
          <w:spacing w:val="8"/>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r</w:t>
      </w:r>
      <w:r w:rsidRPr="005C42F6">
        <w:rPr>
          <w:rFonts w:ascii="Arial" w:eastAsia="Arial" w:hAnsi="Arial" w:cs="Arial"/>
          <w:lang w:val="fr-FR"/>
        </w:rPr>
        <w:t>et</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é</w:t>
      </w:r>
      <w:r w:rsidRPr="005C42F6">
        <w:rPr>
          <w:rFonts w:ascii="Arial" w:eastAsia="Arial" w:hAnsi="Arial" w:cs="Arial"/>
          <w:spacing w:val="-1"/>
          <w:lang w:val="fr-FR"/>
        </w:rPr>
        <w:t>q</w:t>
      </w:r>
      <w:r w:rsidRPr="005C42F6">
        <w:rPr>
          <w:rFonts w:ascii="Arial" w:eastAsia="Arial" w:hAnsi="Arial" w:cs="Arial"/>
          <w:lang w:val="fr-FR"/>
        </w:rPr>
        <w:t>u</w:t>
      </w:r>
      <w:r w:rsidRPr="005C42F6">
        <w:rPr>
          <w:rFonts w:ascii="Arial" w:eastAsia="Arial" w:hAnsi="Arial" w:cs="Arial"/>
          <w:spacing w:val="-1"/>
          <w:lang w:val="fr-FR"/>
        </w:rPr>
        <w:t>iv</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te au</w:t>
      </w:r>
      <w:r w:rsidRPr="005C42F6">
        <w:rPr>
          <w:rFonts w:ascii="Arial" w:eastAsia="Arial" w:hAnsi="Arial" w:cs="Arial"/>
          <w:spacing w:val="8"/>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spacing w:val="4"/>
          <w:lang w:val="fr-FR"/>
        </w:rPr>
        <w:t>m</w:t>
      </w:r>
      <w:r w:rsidRPr="005C42F6">
        <w:rPr>
          <w:rFonts w:ascii="Arial" w:eastAsia="Arial" w:hAnsi="Arial" w:cs="Arial"/>
          <w:lang w:val="fr-FR"/>
        </w:rPr>
        <w:t>bre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 n</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era</w:t>
      </w:r>
      <w:r w:rsidRPr="005C42F6">
        <w:rPr>
          <w:rFonts w:ascii="Arial" w:eastAsia="Arial" w:hAnsi="Arial" w:cs="Arial"/>
          <w:spacing w:val="7"/>
          <w:lang w:val="fr-FR"/>
        </w:rPr>
        <w:t xml:space="preserve"> </w:t>
      </w:r>
      <w:r w:rsidRPr="005C42F6">
        <w:rPr>
          <w:rFonts w:ascii="Arial" w:eastAsia="Arial" w:hAnsi="Arial" w:cs="Arial"/>
          <w:lang w:val="fr-FR"/>
        </w:rPr>
        <w:t>o</w:t>
      </w:r>
      <w:r w:rsidRPr="005C42F6">
        <w:rPr>
          <w:rFonts w:ascii="Arial" w:eastAsia="Arial" w:hAnsi="Arial" w:cs="Arial"/>
          <w:spacing w:val="-1"/>
          <w:lang w:val="fr-FR"/>
        </w:rPr>
        <w:t>p</w:t>
      </w:r>
      <w:r w:rsidRPr="005C42F6">
        <w:rPr>
          <w:rFonts w:ascii="Arial" w:eastAsia="Arial" w:hAnsi="Arial" w:cs="Arial"/>
          <w:lang w:val="fr-FR"/>
        </w:rPr>
        <w:t>érée</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er</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2"/>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6"/>
          <w:lang w:val="fr-FR"/>
        </w:rPr>
        <w:t xml:space="preserve"> </w:t>
      </w:r>
      <w:r w:rsidRPr="005C42F6">
        <w:rPr>
          <w:rFonts w:ascii="Arial" w:eastAsia="Arial" w:hAnsi="Arial" w:cs="Arial"/>
          <w:spacing w:val="1"/>
          <w:lang w:val="fr-FR"/>
        </w:rPr>
        <w:t>c</w:t>
      </w:r>
      <w:r w:rsidRPr="005C42F6">
        <w:rPr>
          <w:rFonts w:ascii="Arial" w:eastAsia="Arial" w:hAnsi="Arial" w:cs="Arial"/>
          <w:lang w:val="fr-FR"/>
        </w:rPr>
        <w:t>as</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r</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ture</w:t>
      </w:r>
      <w:r w:rsidRPr="005C42F6">
        <w:rPr>
          <w:rFonts w:ascii="Arial" w:eastAsia="Arial" w:hAnsi="Arial" w:cs="Arial"/>
          <w:spacing w:val="2"/>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lang w:val="fr-FR"/>
        </w:rPr>
        <w:t>e de</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5"/>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trat</w:t>
      </w:r>
      <w:r w:rsidRPr="005C42F6">
        <w:rPr>
          <w:rFonts w:ascii="Arial" w:eastAsia="Arial" w:hAnsi="Arial" w:cs="Arial"/>
          <w:spacing w:val="2"/>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w:t>
      </w:r>
      <w:r w:rsidRPr="005C42F6">
        <w:rPr>
          <w:rFonts w:ascii="Arial" w:eastAsia="Arial" w:hAnsi="Arial" w:cs="Arial"/>
          <w:lang w:val="fr-FR"/>
        </w:rPr>
        <w:t>,</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 xml:space="preserve">es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re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4"/>
          <w:lang w:val="fr-FR"/>
        </w:rPr>
        <w:t xml:space="preserve"> </w:t>
      </w:r>
      <w:r w:rsidRPr="005C42F6">
        <w:rPr>
          <w:rFonts w:ascii="Arial" w:eastAsia="Arial" w:hAnsi="Arial" w:cs="Arial"/>
          <w:lang w:val="fr-FR"/>
        </w:rPr>
        <w:t>acq</w:t>
      </w:r>
      <w:r w:rsidRPr="005C42F6">
        <w:rPr>
          <w:rFonts w:ascii="Arial" w:eastAsia="Arial" w:hAnsi="Arial" w:cs="Arial"/>
          <w:spacing w:val="-1"/>
          <w:lang w:val="fr-FR"/>
        </w:rPr>
        <w:t>ui</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3"/>
          <w:lang w:val="fr-FR"/>
        </w:rPr>
        <w:t xml:space="preserve"> </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n</w:t>
      </w:r>
      <w:r w:rsidRPr="005C42F6">
        <w:rPr>
          <w:rFonts w:ascii="Arial" w:eastAsia="Arial" w:hAnsi="Arial" w:cs="Arial"/>
          <w:lang w:val="fr-FR"/>
        </w:rPr>
        <w:t>eront</w:t>
      </w:r>
      <w:r w:rsidRPr="005C42F6">
        <w:rPr>
          <w:rFonts w:ascii="Arial" w:eastAsia="Arial" w:hAnsi="Arial" w:cs="Arial"/>
          <w:spacing w:val="-9"/>
          <w:lang w:val="fr-FR"/>
        </w:rPr>
        <w:t xml:space="preserve"> </w:t>
      </w:r>
      <w:r w:rsidRPr="005C42F6">
        <w:rPr>
          <w:rFonts w:ascii="Arial" w:eastAsia="Arial" w:hAnsi="Arial" w:cs="Arial"/>
          <w:spacing w:val="-2"/>
          <w:lang w:val="fr-FR"/>
        </w:rPr>
        <w:t>l</w:t>
      </w:r>
      <w:r w:rsidRPr="005C42F6">
        <w:rPr>
          <w:rFonts w:ascii="Arial" w:eastAsia="Arial" w:hAnsi="Arial" w:cs="Arial"/>
          <w:spacing w:val="-1"/>
          <w:lang w:val="fr-FR"/>
        </w:rPr>
        <w:t>i</w:t>
      </w:r>
      <w:r w:rsidRPr="005C42F6">
        <w:rPr>
          <w:rFonts w:ascii="Arial" w:eastAsia="Arial" w:hAnsi="Arial" w:cs="Arial"/>
          <w:lang w:val="fr-FR"/>
        </w:rPr>
        <w:t>eu</w:t>
      </w:r>
      <w:r w:rsidRPr="005C42F6">
        <w:rPr>
          <w:rFonts w:ascii="Arial" w:eastAsia="Arial" w:hAnsi="Arial" w:cs="Arial"/>
          <w:spacing w:val="-4"/>
          <w:lang w:val="fr-FR"/>
        </w:rPr>
        <w:t xml:space="preserve"> </w:t>
      </w:r>
      <w:r w:rsidRPr="005C42F6">
        <w:rPr>
          <w:rFonts w:ascii="Arial" w:eastAsia="Arial" w:hAnsi="Arial" w:cs="Arial"/>
          <w:lang w:val="fr-FR"/>
        </w:rPr>
        <w:t>au</w:t>
      </w:r>
      <w:r w:rsidRPr="005C42F6">
        <w:rPr>
          <w:rFonts w:ascii="Arial" w:eastAsia="Arial" w:hAnsi="Arial" w:cs="Arial"/>
          <w:spacing w:val="-3"/>
          <w:lang w:val="fr-FR"/>
        </w:rPr>
        <w:t xml:space="preserve"> </w:t>
      </w:r>
      <w:r w:rsidRPr="005C42F6">
        <w:rPr>
          <w:rFonts w:ascii="Arial" w:eastAsia="Arial" w:hAnsi="Arial" w:cs="Arial"/>
          <w:spacing w:val="-1"/>
          <w:lang w:val="fr-FR"/>
        </w:rPr>
        <w:t>v</w:t>
      </w:r>
      <w:r w:rsidRPr="005C42F6">
        <w:rPr>
          <w:rFonts w:ascii="Arial" w:eastAsia="Arial" w:hAnsi="Arial" w:cs="Arial"/>
          <w:lang w:val="fr-FR"/>
        </w:rPr>
        <w:t>er</w:t>
      </w:r>
      <w:r w:rsidRPr="005C42F6">
        <w:rPr>
          <w:rFonts w:ascii="Arial" w:eastAsia="Arial" w:hAnsi="Arial" w:cs="Arial"/>
          <w:spacing w:val="2"/>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2"/>
          <w:lang w:val="fr-FR"/>
        </w:rPr>
        <w:t>i</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té</w:t>
      </w:r>
      <w:r w:rsidRPr="005C42F6">
        <w:rPr>
          <w:rFonts w:ascii="Arial" w:eastAsia="Arial" w:hAnsi="Arial" w:cs="Arial"/>
          <w:spacing w:val="-10"/>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s</w:t>
      </w:r>
      <w:r w:rsidRPr="005C42F6">
        <w:rPr>
          <w:rFonts w:ascii="Arial" w:eastAsia="Arial" w:hAnsi="Arial" w:cs="Arial"/>
          <w:lang w:val="fr-FR"/>
        </w:rPr>
        <w:t>atr</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e.</w:t>
      </w:r>
    </w:p>
    <w:p w14:paraId="5CCD0E06" w14:textId="77777777" w:rsidR="00605EFF" w:rsidRPr="005C42F6" w:rsidRDefault="00605EFF" w:rsidP="00FB69E9">
      <w:pPr>
        <w:ind w:left="113"/>
        <w:jc w:val="both"/>
        <w:rPr>
          <w:rFonts w:ascii="Arial" w:eastAsia="Arial" w:hAnsi="Arial" w:cs="Arial"/>
          <w:spacing w:val="-1"/>
          <w:lang w:val="fr-FR"/>
        </w:rPr>
      </w:pPr>
    </w:p>
    <w:p w14:paraId="419FEC6C" w14:textId="77777777" w:rsidR="00605EFF" w:rsidRPr="005C42F6" w:rsidRDefault="00605EFF" w:rsidP="00FB69E9">
      <w:pPr>
        <w:ind w:left="113"/>
        <w:jc w:val="both"/>
        <w:rPr>
          <w:rFonts w:ascii="Arial" w:eastAsia="Arial" w:hAnsi="Arial" w:cs="Arial"/>
          <w:spacing w:val="-1"/>
          <w:lang w:val="fr-FR"/>
        </w:rPr>
      </w:pPr>
    </w:p>
    <w:p w14:paraId="2F3DC8D2" w14:textId="77777777" w:rsidR="00605EFF" w:rsidRPr="005C42F6" w:rsidRDefault="005B3DBA" w:rsidP="00FB69E9">
      <w:pPr>
        <w:spacing w:line="220" w:lineRule="exact"/>
        <w:ind w:left="116" w:right="83"/>
        <w:jc w:val="both"/>
        <w:rPr>
          <w:rFonts w:ascii="Arial" w:eastAsia="Arial" w:hAnsi="Arial" w:cs="Arial"/>
          <w:lang w:val="fr-FR"/>
        </w:rPr>
      </w:pPr>
      <w:r w:rsidRPr="005C42F6">
        <w:rPr>
          <w:rFonts w:ascii="Arial" w:eastAsia="Arial" w:hAnsi="Arial" w:cs="Arial"/>
          <w:lang w:val="fr-FR"/>
        </w:rPr>
        <w:t>Non</w:t>
      </w:r>
      <w:r w:rsidRPr="005C42F6">
        <w:rPr>
          <w:rFonts w:ascii="Arial" w:eastAsia="Arial" w:hAnsi="Arial" w:cs="Arial"/>
          <w:spacing w:val="-1"/>
          <w:lang w:val="fr-FR"/>
        </w:rPr>
        <w:t>o</w:t>
      </w:r>
      <w:r w:rsidRPr="005C42F6">
        <w:rPr>
          <w:rFonts w:ascii="Arial" w:eastAsia="Arial" w:hAnsi="Arial" w:cs="Arial"/>
          <w:lang w:val="fr-FR"/>
        </w:rPr>
        <w:t>b</w:t>
      </w:r>
      <w:r w:rsidRPr="005C42F6">
        <w:rPr>
          <w:rFonts w:ascii="Arial" w:eastAsia="Arial" w:hAnsi="Arial" w:cs="Arial"/>
          <w:spacing w:val="1"/>
          <w:lang w:val="fr-FR"/>
        </w:rPr>
        <w:t>s</w:t>
      </w:r>
      <w:r w:rsidRPr="005C42F6">
        <w:rPr>
          <w:rFonts w:ascii="Arial" w:eastAsia="Arial" w:hAnsi="Arial" w:cs="Arial"/>
          <w:lang w:val="fr-FR"/>
        </w:rPr>
        <w:t>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4"/>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el</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lang w:val="fr-FR"/>
        </w:rPr>
        <w:t>2</w:t>
      </w:r>
      <w:r w:rsidRPr="005C42F6">
        <w:rPr>
          <w:rFonts w:ascii="Arial" w:eastAsia="Arial" w:hAnsi="Arial" w:cs="Arial"/>
          <w:spacing w:val="-1"/>
          <w:lang w:val="fr-FR"/>
        </w:rPr>
        <w:t>0</w:t>
      </w:r>
      <w:r w:rsidRPr="005C42F6">
        <w:rPr>
          <w:rFonts w:ascii="Arial" w:eastAsia="Arial" w:hAnsi="Arial" w:cs="Arial"/>
          <w:lang w:val="fr-FR"/>
        </w:rPr>
        <w:t>6</w:t>
      </w:r>
      <w:r w:rsidRPr="005C42F6">
        <w:rPr>
          <w:rFonts w:ascii="Arial" w:eastAsia="Arial" w:hAnsi="Arial" w:cs="Arial"/>
          <w:spacing w:val="8"/>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7"/>
          <w:lang w:val="fr-FR"/>
        </w:rPr>
        <w:t xml:space="preserve"> </w:t>
      </w:r>
      <w:r w:rsidRPr="005C42F6">
        <w:rPr>
          <w:rFonts w:ascii="Arial" w:eastAsia="Arial" w:hAnsi="Arial" w:cs="Arial"/>
          <w:lang w:val="fr-FR"/>
        </w:rPr>
        <w:t>an</w:t>
      </w:r>
      <w:r w:rsidRPr="005C42F6">
        <w:rPr>
          <w:rFonts w:ascii="Arial" w:eastAsia="Arial" w:hAnsi="Arial" w:cs="Arial"/>
          <w:spacing w:val="6"/>
          <w:lang w:val="fr-FR"/>
        </w:rPr>
        <w:t xml:space="preserve"> </w:t>
      </w:r>
      <w:r w:rsidRPr="005C42F6">
        <w:rPr>
          <w:rFonts w:ascii="Arial" w:eastAsia="Arial" w:hAnsi="Arial" w:cs="Arial"/>
          <w:lang w:val="fr-FR"/>
        </w:rPr>
        <w:t>et</w:t>
      </w:r>
      <w:r w:rsidRPr="005C42F6">
        <w:rPr>
          <w:rFonts w:ascii="Arial" w:eastAsia="Arial" w:hAnsi="Arial" w:cs="Arial"/>
          <w:spacing w:val="7"/>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spacing w:val="4"/>
          <w:lang w:val="fr-FR"/>
        </w:rPr>
        <w:t>mm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7"/>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b</w:t>
      </w:r>
      <w:r w:rsidRPr="005C42F6">
        <w:rPr>
          <w:rFonts w:ascii="Arial" w:eastAsia="Arial" w:hAnsi="Arial" w:cs="Arial"/>
          <w:spacing w:val="-1"/>
          <w:lang w:val="fr-FR"/>
        </w:rPr>
        <w:t>ili</w:t>
      </w:r>
      <w:r w:rsidRPr="005C42F6">
        <w:rPr>
          <w:rFonts w:ascii="Arial" w:eastAsia="Arial" w:hAnsi="Arial" w:cs="Arial"/>
          <w:spacing w:val="8"/>
          <w:lang w:val="fr-FR"/>
        </w:rPr>
        <w:t>t</w:t>
      </w:r>
      <w:r w:rsidRPr="005C42F6">
        <w:rPr>
          <w:rFonts w:ascii="Arial" w:eastAsia="Arial" w:hAnsi="Arial" w:cs="Arial"/>
          <w:lang w:val="fr-FR"/>
        </w:rPr>
        <w:t>é p</w:t>
      </w:r>
      <w:r w:rsidRPr="005C42F6">
        <w:rPr>
          <w:rFonts w:ascii="Arial" w:eastAsia="Arial" w:hAnsi="Arial" w:cs="Arial"/>
          <w:spacing w:val="-1"/>
          <w:lang w:val="fr-FR"/>
        </w:rPr>
        <w:t>o</w:t>
      </w:r>
      <w:r w:rsidRPr="005C42F6">
        <w:rPr>
          <w:rFonts w:ascii="Arial" w:eastAsia="Arial" w:hAnsi="Arial" w:cs="Arial"/>
          <w:lang w:val="fr-FR"/>
        </w:rPr>
        <w:t xml:space="preserve">ur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ter</w:t>
      </w:r>
      <w:r w:rsidRPr="005C42F6">
        <w:rPr>
          <w:rFonts w:ascii="Arial" w:eastAsia="Arial" w:hAnsi="Arial" w:cs="Arial"/>
          <w:spacing w:val="2"/>
          <w:lang w:val="fr-FR"/>
        </w:rPr>
        <w:t xml:space="preserve"> </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es</w:t>
      </w:r>
      <w:r w:rsidRPr="005C42F6">
        <w:rPr>
          <w:rFonts w:ascii="Arial" w:eastAsia="Arial" w:hAnsi="Arial" w:cs="Arial"/>
          <w:spacing w:val="7"/>
          <w:lang w:val="fr-FR"/>
        </w:rPr>
        <w:t xml:space="preserve"> </w:t>
      </w:r>
      <w:r w:rsidRPr="005C42F6">
        <w:rPr>
          <w:rFonts w:ascii="Arial" w:eastAsia="Arial" w:hAnsi="Arial" w:cs="Arial"/>
          <w:spacing w:val="1"/>
          <w:lang w:val="fr-FR"/>
        </w:rPr>
        <w:t>J</w:t>
      </w:r>
      <w:r w:rsidRPr="005C42F6">
        <w:rPr>
          <w:rFonts w:ascii="Arial" w:eastAsia="Arial" w:hAnsi="Arial" w:cs="Arial"/>
          <w:lang w:val="fr-FR"/>
        </w:rPr>
        <w:t>R</w:t>
      </w:r>
      <w:r w:rsidRPr="005C42F6">
        <w:rPr>
          <w:rFonts w:ascii="Arial" w:eastAsia="Arial" w:hAnsi="Arial" w:cs="Arial"/>
          <w:spacing w:val="3"/>
          <w:lang w:val="fr-FR"/>
        </w:rPr>
        <w:t>T</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C</w:t>
      </w:r>
      <w:r w:rsidRPr="005C42F6">
        <w:rPr>
          <w:rFonts w:ascii="Arial" w:eastAsia="Arial" w:hAnsi="Arial" w:cs="Arial"/>
          <w:spacing w:val="-1"/>
          <w:lang w:val="fr-FR"/>
        </w:rPr>
        <w:t>E</w:t>
      </w:r>
      <w:r w:rsidRPr="005C42F6">
        <w:rPr>
          <w:rFonts w:ascii="Arial" w:eastAsia="Arial" w:hAnsi="Arial" w:cs="Arial"/>
          <w:spacing w:val="3"/>
          <w:lang w:val="fr-FR"/>
        </w:rPr>
        <w:t>T</w:t>
      </w:r>
      <w:r w:rsidRPr="005C42F6">
        <w:rPr>
          <w:rFonts w:ascii="Arial" w:eastAsia="Arial" w:hAnsi="Arial" w:cs="Arial"/>
          <w:lang w:val="fr-FR"/>
        </w:rPr>
        <w:t>,</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2"/>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i</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h</w:t>
      </w:r>
      <w:r w:rsidRPr="005C42F6">
        <w:rPr>
          <w:rFonts w:ascii="Arial" w:eastAsia="Arial" w:hAnsi="Arial" w:cs="Arial"/>
          <w:spacing w:val="-1"/>
          <w:lang w:val="fr-FR"/>
        </w:rPr>
        <w:t>ai</w:t>
      </w:r>
      <w:r w:rsidRPr="005C42F6">
        <w:rPr>
          <w:rFonts w:ascii="Arial" w:eastAsia="Arial" w:hAnsi="Arial" w:cs="Arial"/>
          <w:lang w:val="fr-FR"/>
        </w:rPr>
        <w:t>te</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2"/>
          <w:lang w:val="fr-FR"/>
        </w:rPr>
        <w:t xml:space="preserve"> </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ec</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ord préa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bl</w:t>
      </w:r>
      <w:r w:rsidRPr="005C42F6">
        <w:rPr>
          <w:rFonts w:ascii="Arial" w:eastAsia="Arial" w:hAnsi="Arial" w:cs="Arial"/>
          <w:lang w:val="fr-FR"/>
        </w:rPr>
        <w:t>e</w:t>
      </w:r>
      <w:r w:rsidRPr="005C42F6">
        <w:rPr>
          <w:rFonts w:ascii="Arial" w:eastAsia="Arial" w:hAnsi="Arial" w:cs="Arial"/>
          <w:spacing w:val="53"/>
          <w:lang w:val="fr-FR"/>
        </w:rPr>
        <w:t xml:space="preserve"> </w:t>
      </w:r>
      <w:r w:rsidRPr="005C42F6">
        <w:rPr>
          <w:rFonts w:ascii="Arial" w:eastAsia="Arial" w:hAnsi="Arial" w:cs="Arial"/>
          <w:lang w:val="fr-FR"/>
        </w:rPr>
        <w:t xml:space="preserve">de </w:t>
      </w:r>
      <w:r w:rsidRPr="005C42F6">
        <w:rPr>
          <w:rFonts w:ascii="Arial" w:eastAsia="Arial" w:hAnsi="Arial" w:cs="Arial"/>
          <w:spacing w:val="1"/>
          <w:lang w:val="fr-FR"/>
        </w:rPr>
        <w:t>s</w:t>
      </w:r>
      <w:r w:rsidRPr="005C42F6">
        <w:rPr>
          <w:rFonts w:ascii="Arial" w:eastAsia="Arial" w:hAnsi="Arial" w:cs="Arial"/>
          <w:lang w:val="fr-FR"/>
        </w:rPr>
        <w:t>on 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6"/>
          <w:lang w:val="fr-FR"/>
        </w:rPr>
        <w:t>y</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w:t>
      </w:r>
      <w:r w:rsidRPr="005C42F6">
        <w:rPr>
          <w:rFonts w:ascii="Arial" w:eastAsia="Arial" w:hAnsi="Arial" w:cs="Arial"/>
          <w:spacing w:val="51"/>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er</w:t>
      </w:r>
      <w:r w:rsidRPr="005C42F6">
        <w:rPr>
          <w:rFonts w:ascii="Arial" w:eastAsia="Arial" w:hAnsi="Arial" w:cs="Arial"/>
          <w:spacing w:val="54"/>
          <w:lang w:val="fr-FR"/>
        </w:rPr>
        <w:t xml:space="preserve"> </w:t>
      </w:r>
      <w:r w:rsidRPr="005C42F6">
        <w:rPr>
          <w:rFonts w:ascii="Arial" w:eastAsia="Arial" w:hAnsi="Arial" w:cs="Arial"/>
          <w:lang w:val="fr-FR"/>
        </w:rPr>
        <w:t>à u</w:t>
      </w:r>
      <w:r w:rsidRPr="005C42F6">
        <w:rPr>
          <w:rFonts w:ascii="Arial" w:eastAsia="Arial" w:hAnsi="Arial" w:cs="Arial"/>
          <w:spacing w:val="-1"/>
          <w:lang w:val="fr-FR"/>
        </w:rPr>
        <w:t>n</w:t>
      </w:r>
      <w:r w:rsidRPr="005C42F6">
        <w:rPr>
          <w:rFonts w:ascii="Arial" w:eastAsia="Arial" w:hAnsi="Arial" w:cs="Arial"/>
          <w:lang w:val="fr-FR"/>
        </w:rPr>
        <w:t>e 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 xml:space="preserve">e de </w:t>
      </w:r>
      <w:r w:rsidRPr="005C42F6">
        <w:rPr>
          <w:rFonts w:ascii="Arial" w:eastAsia="Arial" w:hAnsi="Arial" w:cs="Arial"/>
          <w:spacing w:val="1"/>
          <w:lang w:val="fr-FR"/>
        </w:rPr>
        <w:t>s</w:t>
      </w:r>
      <w:r w:rsidRPr="005C42F6">
        <w:rPr>
          <w:rFonts w:ascii="Arial" w:eastAsia="Arial" w:hAnsi="Arial" w:cs="Arial"/>
          <w:lang w:val="fr-FR"/>
        </w:rPr>
        <w:t xml:space="preserve">es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 xml:space="preserve">s de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55"/>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45"/>
          <w:lang w:val="fr-FR"/>
        </w:rPr>
        <w:t xml:space="preserve"> </w:t>
      </w:r>
      <w:r w:rsidRPr="005C42F6">
        <w:rPr>
          <w:rFonts w:ascii="Arial" w:eastAsia="Arial" w:hAnsi="Arial" w:cs="Arial"/>
          <w:lang w:val="fr-FR"/>
        </w:rPr>
        <w:t xml:space="preserve">en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
          <w:lang w:val="fr-FR"/>
        </w:rPr>
        <w:t>p</w:t>
      </w:r>
      <w:r w:rsidRPr="005C42F6">
        <w:rPr>
          <w:rFonts w:ascii="Arial" w:eastAsia="Arial" w:hAnsi="Arial" w:cs="Arial"/>
          <w:lang w:val="fr-FR"/>
        </w:rPr>
        <w:t>art</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spacing w:val="-1"/>
          <w:lang w:val="fr-FR"/>
        </w:rPr>
        <w:t>d’</w:t>
      </w:r>
      <w:r w:rsidRPr="005C42F6">
        <w:rPr>
          <w:rFonts w:ascii="Arial" w:eastAsia="Arial" w:hAnsi="Arial" w:cs="Arial"/>
          <w:lang w:val="fr-FR"/>
        </w:rPr>
        <w:t>u</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j</w:t>
      </w:r>
      <w:r w:rsidRPr="005C42F6">
        <w:rPr>
          <w:rFonts w:ascii="Arial" w:eastAsia="Arial" w:hAnsi="Arial" w:cs="Arial"/>
          <w:lang w:val="fr-FR"/>
        </w:rPr>
        <w:t>orat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spacing w:val="1"/>
          <w:lang w:val="fr-FR"/>
        </w:rPr>
        <w:t>c</w:t>
      </w:r>
      <w:r w:rsidRPr="005C42F6">
        <w:rPr>
          <w:rFonts w:ascii="Arial" w:eastAsia="Arial" w:hAnsi="Arial" w:cs="Arial"/>
          <w:spacing w:val="2"/>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tra</w:t>
      </w:r>
      <w:r w:rsidRPr="005C42F6">
        <w:rPr>
          <w:rFonts w:ascii="Arial" w:eastAsia="Arial" w:hAnsi="Arial" w:cs="Arial"/>
          <w:spacing w:val="-1"/>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és</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w:t>
      </w:r>
    </w:p>
    <w:p w14:paraId="704DF51B" w14:textId="77777777" w:rsidR="00605EFF" w:rsidRPr="005C42F6" w:rsidRDefault="00605EFF" w:rsidP="00FB69E9">
      <w:pPr>
        <w:ind w:left="113"/>
        <w:jc w:val="both"/>
        <w:rPr>
          <w:rFonts w:ascii="Arial" w:eastAsia="Arial" w:hAnsi="Arial" w:cs="Arial"/>
          <w:spacing w:val="-1"/>
          <w:lang w:val="fr-FR"/>
        </w:rPr>
      </w:pPr>
    </w:p>
    <w:p w14:paraId="79C0FE52" w14:textId="77777777" w:rsidR="00605EFF" w:rsidRPr="005C42F6" w:rsidRDefault="00605EFF" w:rsidP="00FB69E9">
      <w:pPr>
        <w:ind w:left="113"/>
        <w:jc w:val="both"/>
        <w:rPr>
          <w:rFonts w:ascii="Arial" w:eastAsia="Arial" w:hAnsi="Arial" w:cs="Arial"/>
          <w:spacing w:val="-1"/>
          <w:lang w:val="fr-FR"/>
        </w:rPr>
      </w:pPr>
    </w:p>
    <w:p w14:paraId="7BE9972E" w14:textId="744AD795" w:rsidR="00984A04" w:rsidRPr="005C42F6" w:rsidRDefault="00984A04" w:rsidP="00FB69E9">
      <w:pPr>
        <w:ind w:left="116" w:right="2478"/>
        <w:jc w:val="both"/>
        <w:rPr>
          <w:rFonts w:ascii="Arial" w:eastAsia="Arial" w:hAnsi="Arial" w:cs="Arial"/>
          <w:b/>
          <w:lang w:val="fr-FR"/>
        </w:rPr>
      </w:pPr>
      <w:r w:rsidRPr="005C42F6">
        <w:rPr>
          <w:rFonts w:ascii="Arial" w:eastAsia="Arial" w:hAnsi="Arial" w:cs="Arial"/>
          <w:b/>
          <w:lang w:val="fr-FR"/>
        </w:rPr>
        <w:t xml:space="preserve">Article </w:t>
      </w:r>
      <w:r w:rsidR="005404AA" w:rsidRPr="005404AA">
        <w:rPr>
          <w:rFonts w:ascii="Arial" w:eastAsia="Arial" w:hAnsi="Arial" w:cs="Arial"/>
          <w:b/>
          <w:color w:val="002060"/>
          <w:highlight w:val="lightGray"/>
          <w:lang w:val="fr-FR"/>
        </w:rPr>
        <w:t>6</w:t>
      </w:r>
      <w:r w:rsidR="005404AA">
        <w:rPr>
          <w:rFonts w:ascii="Arial" w:eastAsia="Arial" w:hAnsi="Arial" w:cs="Arial"/>
          <w:b/>
          <w:color w:val="002060"/>
          <w:highlight w:val="lightGray"/>
          <w:lang w:val="fr-FR"/>
        </w:rPr>
        <w:t>2</w:t>
      </w:r>
      <w:r w:rsidR="005404AA" w:rsidRPr="005404AA">
        <w:rPr>
          <w:rFonts w:ascii="Arial" w:eastAsia="Arial" w:hAnsi="Arial" w:cs="Arial"/>
          <w:b/>
          <w:color w:val="002060"/>
          <w:lang w:val="fr-FR"/>
        </w:rPr>
        <w:t> </w:t>
      </w:r>
      <w:r w:rsidR="005D0B08" w:rsidRPr="005C42F6">
        <w:rPr>
          <w:rFonts w:ascii="Arial" w:eastAsia="Arial" w:hAnsi="Arial" w:cs="Arial"/>
          <w:b/>
          <w:lang w:val="fr-FR"/>
        </w:rPr>
        <w:t>:</w:t>
      </w:r>
      <w:r w:rsidRPr="005C42F6">
        <w:rPr>
          <w:rFonts w:ascii="Arial" w:eastAsia="Arial" w:hAnsi="Arial" w:cs="Arial"/>
          <w:b/>
          <w:lang w:val="fr-FR"/>
        </w:rPr>
        <w:t xml:space="preserve"> Droit à la déconnexion</w:t>
      </w:r>
    </w:p>
    <w:p w14:paraId="4B59C89B" w14:textId="77777777" w:rsidR="00605EFF" w:rsidRPr="005C42F6" w:rsidRDefault="00605EFF" w:rsidP="00FB69E9">
      <w:pPr>
        <w:ind w:left="113"/>
        <w:jc w:val="both"/>
        <w:rPr>
          <w:rFonts w:ascii="Arial" w:eastAsia="Arial" w:hAnsi="Arial" w:cs="Arial"/>
          <w:spacing w:val="-1"/>
          <w:lang w:val="fr-FR"/>
        </w:rPr>
      </w:pPr>
    </w:p>
    <w:p w14:paraId="4E71B6C1" w14:textId="77777777" w:rsidR="00605EFF" w:rsidRPr="005C42F6" w:rsidRDefault="005B3DBA" w:rsidP="00FB69E9">
      <w:pPr>
        <w:ind w:left="113"/>
        <w:jc w:val="both"/>
        <w:rPr>
          <w:rFonts w:ascii="Arial" w:eastAsia="Arial" w:hAnsi="Arial" w:cs="Arial"/>
          <w:spacing w:val="-1"/>
          <w:lang w:val="fr-FR"/>
        </w:rPr>
      </w:pPr>
      <w:r w:rsidRPr="005C42F6">
        <w:rPr>
          <w:rFonts w:ascii="Arial" w:eastAsia="Arial" w:hAnsi="Arial" w:cs="Arial"/>
          <w:spacing w:val="-1"/>
          <w:lang w:val="fr-FR"/>
        </w:rPr>
        <w:t>Les technologies de l’information et de la communication font aujourd’hui partie intégrante de l’environnement. Elles s’avèrent également indispensables au fonctionnement de l’entreprise et facilitent grandement les échanges et l’accès à l’information.</w:t>
      </w:r>
    </w:p>
    <w:p w14:paraId="7B7CD8C9" w14:textId="77777777" w:rsidR="00605EFF" w:rsidRPr="005C42F6" w:rsidRDefault="00605EFF" w:rsidP="00FB69E9">
      <w:pPr>
        <w:ind w:left="113"/>
        <w:jc w:val="both"/>
        <w:rPr>
          <w:rFonts w:ascii="Arial" w:eastAsia="Arial" w:hAnsi="Arial" w:cs="Arial"/>
          <w:spacing w:val="-1"/>
          <w:lang w:val="fr-FR"/>
        </w:rPr>
      </w:pPr>
    </w:p>
    <w:p w14:paraId="7F958C94" w14:textId="77777777" w:rsidR="00605EFF" w:rsidRPr="005C42F6" w:rsidRDefault="005B3DBA" w:rsidP="00FB69E9">
      <w:pPr>
        <w:ind w:left="113"/>
        <w:jc w:val="both"/>
        <w:rPr>
          <w:rFonts w:ascii="Arial" w:eastAsia="Arial" w:hAnsi="Arial" w:cs="Arial"/>
          <w:spacing w:val="-1"/>
          <w:lang w:val="fr-FR"/>
        </w:rPr>
      </w:pPr>
      <w:r w:rsidRPr="005C42F6">
        <w:rPr>
          <w:rFonts w:ascii="Arial" w:eastAsia="Arial" w:hAnsi="Arial" w:cs="Arial"/>
          <w:spacing w:val="-1"/>
          <w:lang w:val="fr-FR"/>
        </w:rPr>
        <w:t>Néanmoins, l’utilisation de ces outils de communication doit se faire à bon escient, dans le respect des dispositions légales relatives à la durée du travail, au temps de repos et dans le respect des personnes et de leur vie privée.</w:t>
      </w:r>
    </w:p>
    <w:p w14:paraId="273F09D2" w14:textId="77777777" w:rsidR="00605EFF" w:rsidRPr="005C42F6" w:rsidRDefault="00605EFF" w:rsidP="00FB69E9">
      <w:pPr>
        <w:ind w:left="113"/>
        <w:jc w:val="both"/>
        <w:rPr>
          <w:rFonts w:ascii="Arial" w:eastAsia="Arial" w:hAnsi="Arial" w:cs="Arial"/>
          <w:spacing w:val="-1"/>
          <w:lang w:val="fr-FR"/>
        </w:rPr>
      </w:pPr>
    </w:p>
    <w:p w14:paraId="3868811A" w14:textId="77777777" w:rsidR="00605EFF" w:rsidRPr="005C42F6" w:rsidRDefault="005B3DBA" w:rsidP="00FB69E9">
      <w:pPr>
        <w:ind w:left="113"/>
        <w:jc w:val="both"/>
        <w:rPr>
          <w:rFonts w:ascii="Arial" w:eastAsia="Arial" w:hAnsi="Arial" w:cs="Arial"/>
          <w:spacing w:val="-1"/>
          <w:lang w:val="fr-FR"/>
        </w:rPr>
      </w:pPr>
      <w:r w:rsidRPr="005C42F6">
        <w:rPr>
          <w:rFonts w:ascii="Arial" w:eastAsia="Arial" w:hAnsi="Arial" w:cs="Arial"/>
          <w:spacing w:val="-1"/>
          <w:lang w:val="fr-FR"/>
        </w:rPr>
        <w:t>Les parties réaffirment l’importance d’un bon usage des outils de communication en vue d’un nécessaire respect de l’équilibre vie privée / vie professionnelle.</w:t>
      </w:r>
    </w:p>
    <w:p w14:paraId="1C2D84AF" w14:textId="77777777" w:rsidR="00605EFF" w:rsidRPr="005C42F6" w:rsidRDefault="005B3DBA" w:rsidP="00FB69E9">
      <w:pPr>
        <w:ind w:left="113"/>
        <w:jc w:val="both"/>
        <w:rPr>
          <w:rFonts w:ascii="Arial" w:eastAsia="Arial" w:hAnsi="Arial" w:cs="Arial"/>
          <w:spacing w:val="-1"/>
          <w:lang w:val="fr-FR"/>
        </w:rPr>
      </w:pPr>
      <w:r w:rsidRPr="005C42F6">
        <w:rPr>
          <w:rFonts w:ascii="Arial" w:eastAsia="Arial" w:hAnsi="Arial" w:cs="Arial"/>
          <w:spacing w:val="-1"/>
          <w:lang w:val="fr-FR"/>
        </w:rPr>
        <w:lastRenderedPageBreak/>
        <w:t xml:space="preserve">La société veillera à encadrer l’attribution des outils de communication en ne les octroyant qu’aux </w:t>
      </w:r>
      <w:r w:rsidR="00F0291E" w:rsidRPr="005C42F6">
        <w:rPr>
          <w:rFonts w:ascii="Arial" w:eastAsia="Arial" w:hAnsi="Arial" w:cs="Arial"/>
          <w:spacing w:val="-1"/>
          <w:lang w:val="fr-FR"/>
        </w:rPr>
        <w:t>s</w:t>
      </w:r>
      <w:r w:rsidRPr="005C42F6">
        <w:rPr>
          <w:rFonts w:ascii="Arial" w:eastAsia="Arial" w:hAnsi="Arial" w:cs="Arial"/>
          <w:spacing w:val="-1"/>
          <w:lang w:val="fr-FR"/>
        </w:rPr>
        <w:t>alariés en ayant une réelle utilité et nécessité dans l’exercice de leurs fonctions.</w:t>
      </w:r>
      <w:r w:rsidR="00DC6B93" w:rsidRPr="005C42F6">
        <w:rPr>
          <w:rFonts w:ascii="Arial" w:eastAsia="Arial" w:hAnsi="Arial" w:cs="Arial"/>
          <w:spacing w:val="-1"/>
          <w:lang w:val="fr-FR"/>
        </w:rPr>
        <w:t xml:space="preserve"> </w:t>
      </w:r>
    </w:p>
    <w:p w14:paraId="1947F6EF" w14:textId="77777777" w:rsidR="00605EFF" w:rsidRPr="005C42F6" w:rsidRDefault="00605EFF" w:rsidP="00FB69E9">
      <w:pPr>
        <w:ind w:left="113"/>
        <w:jc w:val="both"/>
        <w:rPr>
          <w:rFonts w:ascii="Arial" w:eastAsia="Arial" w:hAnsi="Arial" w:cs="Arial"/>
          <w:spacing w:val="-1"/>
          <w:lang w:val="fr-FR"/>
        </w:rPr>
      </w:pPr>
    </w:p>
    <w:p w14:paraId="78D8DBA1" w14:textId="77777777" w:rsidR="00605EFF" w:rsidRPr="005C42F6" w:rsidRDefault="005B3DBA" w:rsidP="00FB69E9">
      <w:pPr>
        <w:ind w:left="113"/>
        <w:jc w:val="both"/>
        <w:rPr>
          <w:rFonts w:ascii="Arial" w:eastAsia="Arial" w:hAnsi="Arial" w:cs="Arial"/>
          <w:spacing w:val="-1"/>
          <w:lang w:val="fr-FR"/>
        </w:rPr>
      </w:pPr>
      <w:r w:rsidRPr="005C42F6">
        <w:rPr>
          <w:rFonts w:ascii="Arial" w:eastAsia="Arial" w:hAnsi="Arial" w:cs="Arial"/>
          <w:spacing w:val="-1"/>
          <w:lang w:val="fr-FR"/>
        </w:rPr>
        <w:t>C’est ainsi que la société reconnaît à son personnel un droit à la déconnexion permettant notamment de concilier vie professionnelle et vie personnelle et d’assurer le respect des temps de repos et de congés.</w:t>
      </w:r>
    </w:p>
    <w:p w14:paraId="326EA128" w14:textId="77777777" w:rsidR="00605EFF" w:rsidRPr="005C42F6" w:rsidRDefault="00605EFF" w:rsidP="00FB69E9">
      <w:pPr>
        <w:ind w:left="113"/>
        <w:jc w:val="both"/>
        <w:rPr>
          <w:rFonts w:ascii="Arial" w:eastAsia="Arial" w:hAnsi="Arial" w:cs="Arial"/>
          <w:spacing w:val="-1"/>
          <w:lang w:val="fr-FR"/>
        </w:rPr>
      </w:pPr>
    </w:p>
    <w:p w14:paraId="59294423" w14:textId="77777777" w:rsidR="00605EFF" w:rsidRPr="005C42F6" w:rsidRDefault="005B3DBA" w:rsidP="00FB69E9">
      <w:pPr>
        <w:ind w:left="113"/>
        <w:jc w:val="both"/>
        <w:rPr>
          <w:rFonts w:ascii="Arial" w:eastAsia="Arial" w:hAnsi="Arial" w:cs="Arial"/>
          <w:spacing w:val="-1"/>
          <w:lang w:val="fr-FR"/>
        </w:rPr>
      </w:pPr>
      <w:r w:rsidRPr="005C42F6">
        <w:rPr>
          <w:rFonts w:ascii="Arial" w:eastAsia="Arial" w:hAnsi="Arial" w:cs="Arial"/>
          <w:spacing w:val="-1"/>
          <w:lang w:val="fr-FR"/>
        </w:rPr>
        <w:t>L’effectivité du respect par les salariés des durées minimales de repos induit un droit à déconnexion</w:t>
      </w:r>
      <w:r w:rsidR="00F0291E" w:rsidRPr="005C42F6">
        <w:rPr>
          <w:rFonts w:ascii="Arial" w:eastAsia="Arial" w:hAnsi="Arial" w:cs="Arial"/>
          <w:spacing w:val="-1"/>
          <w:lang w:val="fr-FR"/>
        </w:rPr>
        <w:t xml:space="preserve"> </w:t>
      </w:r>
      <w:r w:rsidRPr="005C42F6">
        <w:rPr>
          <w:rFonts w:ascii="Arial" w:eastAsia="Arial" w:hAnsi="Arial" w:cs="Arial"/>
          <w:spacing w:val="-1"/>
          <w:lang w:val="fr-FR"/>
        </w:rPr>
        <w:t>mais également une obligation de déconnexion des outils de communication à distance.</w:t>
      </w:r>
    </w:p>
    <w:p w14:paraId="1F27CCEE" w14:textId="77777777" w:rsidR="008660C9" w:rsidRPr="005C42F6" w:rsidRDefault="008660C9" w:rsidP="00FB69E9">
      <w:pPr>
        <w:ind w:left="113"/>
        <w:jc w:val="both"/>
        <w:rPr>
          <w:rFonts w:ascii="Arial" w:eastAsia="Arial" w:hAnsi="Arial" w:cs="Arial"/>
          <w:spacing w:val="-1"/>
          <w:lang w:val="fr-FR"/>
        </w:rPr>
      </w:pPr>
    </w:p>
    <w:p w14:paraId="54ED949C" w14:textId="77777777" w:rsidR="00605EFF" w:rsidRPr="005C42F6" w:rsidRDefault="005B3DBA" w:rsidP="00FB69E9">
      <w:pPr>
        <w:ind w:left="113"/>
        <w:jc w:val="both"/>
        <w:rPr>
          <w:rFonts w:ascii="Arial" w:eastAsia="Arial" w:hAnsi="Arial" w:cs="Arial"/>
          <w:spacing w:val="-1"/>
          <w:lang w:val="fr-FR"/>
        </w:rPr>
      </w:pPr>
      <w:r w:rsidRPr="005C42F6">
        <w:rPr>
          <w:rFonts w:ascii="Arial" w:eastAsia="Arial" w:hAnsi="Arial" w:cs="Arial"/>
          <w:spacing w:val="-1"/>
          <w:lang w:val="fr-FR"/>
        </w:rPr>
        <w:t>Pour ce faire, les parties sont convenues que chacun a le droit à la déconnexion, hormis les périodes</w:t>
      </w:r>
      <w:r w:rsidR="00984A04" w:rsidRPr="005C42F6">
        <w:rPr>
          <w:rFonts w:ascii="Arial" w:eastAsia="Arial" w:hAnsi="Arial" w:cs="Arial"/>
          <w:spacing w:val="-1"/>
          <w:lang w:val="fr-FR"/>
        </w:rPr>
        <w:t xml:space="preserve"> </w:t>
      </w:r>
      <w:r w:rsidRPr="005C42F6">
        <w:rPr>
          <w:rFonts w:ascii="Arial" w:eastAsia="Arial" w:hAnsi="Arial" w:cs="Arial"/>
          <w:spacing w:val="-1"/>
          <w:lang w:val="fr-FR"/>
        </w:rPr>
        <w:t>d’astreinte, ce qui se traduit comme suit :</w:t>
      </w:r>
    </w:p>
    <w:p w14:paraId="396B0FD2" w14:textId="77777777" w:rsidR="00F0291E" w:rsidRPr="005C42F6" w:rsidRDefault="00F0291E" w:rsidP="00FB69E9">
      <w:pPr>
        <w:ind w:left="113"/>
        <w:jc w:val="both"/>
        <w:rPr>
          <w:rFonts w:ascii="Arial" w:eastAsia="Arial" w:hAnsi="Arial" w:cs="Arial"/>
          <w:spacing w:val="-1"/>
          <w:lang w:val="fr-FR"/>
        </w:rPr>
      </w:pPr>
    </w:p>
    <w:p w14:paraId="5B4ABB63"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lang w:val="fr-FR"/>
        </w:rPr>
      </w:pP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12"/>
          <w:lang w:val="fr-FR"/>
        </w:rPr>
        <w:t xml:space="preserve"> </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1"/>
          <w:lang w:val="fr-FR"/>
        </w:rPr>
        <w:t>il</w:t>
      </w:r>
      <w:r w:rsidRPr="005C42F6">
        <w:rPr>
          <w:rFonts w:ascii="Arial" w:eastAsia="Arial" w:hAnsi="Arial" w:cs="Arial"/>
          <w:lang w:val="fr-FR"/>
        </w:rPr>
        <w:t>s</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11"/>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mm</w:t>
      </w:r>
      <w:r w:rsidRPr="005C42F6">
        <w:rPr>
          <w:rFonts w:ascii="Arial" w:eastAsia="Arial" w:hAnsi="Arial" w:cs="Arial"/>
          <w:lang w:val="fr-FR"/>
        </w:rPr>
        <w:t>u</w:t>
      </w:r>
      <w:r w:rsidRPr="005C42F6">
        <w:rPr>
          <w:rFonts w:ascii="Arial" w:eastAsia="Arial" w:hAnsi="Arial" w:cs="Arial"/>
          <w:spacing w:val="-1"/>
          <w:lang w:val="fr-FR"/>
        </w:rPr>
        <w:t>ni</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 n</w:t>
      </w:r>
      <w:r w:rsidRPr="005C42F6">
        <w:rPr>
          <w:rFonts w:ascii="Arial" w:eastAsia="Arial" w:hAnsi="Arial" w:cs="Arial"/>
          <w:spacing w:val="-1"/>
          <w:lang w:val="fr-FR"/>
        </w:rPr>
        <w:t>’</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0"/>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w:t>
      </w:r>
      <w:r w:rsidRPr="005C42F6">
        <w:rPr>
          <w:rFonts w:ascii="Arial" w:eastAsia="Arial" w:hAnsi="Arial" w:cs="Arial"/>
          <w:spacing w:val="12"/>
          <w:lang w:val="fr-FR"/>
        </w:rPr>
        <w:t xml:space="preserve"> </w:t>
      </w:r>
      <w:r w:rsidRPr="005C42F6">
        <w:rPr>
          <w:rFonts w:ascii="Arial" w:eastAsia="Arial" w:hAnsi="Arial" w:cs="Arial"/>
          <w:spacing w:val="-1"/>
          <w:lang w:val="fr-FR"/>
        </w:rPr>
        <w:t>v</w:t>
      </w:r>
      <w:r w:rsidRPr="005C42F6">
        <w:rPr>
          <w:rFonts w:ascii="Arial" w:eastAsia="Arial" w:hAnsi="Arial" w:cs="Arial"/>
          <w:lang w:val="fr-FR"/>
        </w:rPr>
        <w:t>o</w:t>
      </w:r>
      <w:r w:rsidRPr="005C42F6">
        <w:rPr>
          <w:rFonts w:ascii="Arial" w:eastAsia="Arial" w:hAnsi="Arial" w:cs="Arial"/>
          <w:spacing w:val="1"/>
          <w:lang w:val="fr-FR"/>
        </w:rPr>
        <w:t>c</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on</w:t>
      </w:r>
      <w:r w:rsidRPr="005C42F6">
        <w:rPr>
          <w:rFonts w:ascii="Arial" w:eastAsia="Arial" w:hAnsi="Arial" w:cs="Arial"/>
          <w:spacing w:val="6"/>
          <w:lang w:val="fr-FR"/>
        </w:rPr>
        <w:t xml:space="preserve"> </w:t>
      </w:r>
      <w:r w:rsidRPr="005C42F6">
        <w:rPr>
          <w:rFonts w:ascii="Arial" w:eastAsia="Arial" w:hAnsi="Arial" w:cs="Arial"/>
          <w:lang w:val="fr-FR"/>
        </w:rPr>
        <w:t>à</w:t>
      </w:r>
      <w:r w:rsidRPr="005C42F6">
        <w:rPr>
          <w:rFonts w:ascii="Arial" w:eastAsia="Arial" w:hAnsi="Arial" w:cs="Arial"/>
          <w:spacing w:val="10"/>
          <w:lang w:val="fr-FR"/>
        </w:rPr>
        <w:t xml:space="preserve"> </w:t>
      </w:r>
      <w:r w:rsidRPr="005C42F6">
        <w:rPr>
          <w:rFonts w:ascii="Arial" w:eastAsia="Arial" w:hAnsi="Arial" w:cs="Arial"/>
          <w:lang w:val="fr-FR"/>
        </w:rPr>
        <w:t>être</w:t>
      </w:r>
      <w:r w:rsidRPr="005C42F6">
        <w:rPr>
          <w:rFonts w:ascii="Arial" w:eastAsia="Arial" w:hAnsi="Arial" w:cs="Arial"/>
          <w:spacing w:val="9"/>
          <w:lang w:val="fr-FR"/>
        </w:rPr>
        <w:t xml:space="preserve"> </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spacing w:val="-1"/>
          <w:lang w:val="fr-FR"/>
        </w:rPr>
        <w:t>li</w:t>
      </w:r>
      <w:r w:rsidRPr="005C42F6">
        <w:rPr>
          <w:rFonts w:ascii="Arial" w:eastAsia="Arial" w:hAnsi="Arial" w:cs="Arial"/>
          <w:spacing w:val="1"/>
          <w:lang w:val="fr-FR"/>
        </w:rPr>
        <w:t>s</w:t>
      </w:r>
      <w:r w:rsidRPr="005C42F6">
        <w:rPr>
          <w:rFonts w:ascii="Arial" w:eastAsia="Arial" w:hAnsi="Arial" w:cs="Arial"/>
          <w:lang w:val="fr-FR"/>
        </w:rPr>
        <w:t>és</w:t>
      </w:r>
      <w:r w:rsidRPr="005C42F6">
        <w:rPr>
          <w:rFonts w:ascii="Arial" w:eastAsia="Arial" w:hAnsi="Arial" w:cs="Arial"/>
          <w:spacing w:val="6"/>
          <w:lang w:val="fr-FR"/>
        </w:rPr>
        <w:t xml:space="preserve"> </w:t>
      </w:r>
      <w:r w:rsidRPr="005C42F6">
        <w:rPr>
          <w:rFonts w:ascii="Arial" w:eastAsia="Arial" w:hAnsi="Arial" w:cs="Arial"/>
          <w:lang w:val="fr-FR"/>
        </w:rPr>
        <w:t>à</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0"/>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ns</w:t>
      </w:r>
      <w:r w:rsidRPr="005C42F6">
        <w:rPr>
          <w:rFonts w:ascii="Arial" w:eastAsia="Arial" w:hAnsi="Arial" w:cs="Arial"/>
          <w:spacing w:val="9"/>
          <w:lang w:val="fr-FR"/>
        </w:rPr>
        <w:t xml:space="preserve"> </w:t>
      </w:r>
      <w:r w:rsidRPr="005C42F6">
        <w:rPr>
          <w:rFonts w:ascii="Arial" w:eastAsia="Arial" w:hAnsi="Arial" w:cs="Arial"/>
          <w:lang w:val="fr-FR"/>
        </w:rPr>
        <w:t>pro</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8"/>
          <w:lang w:val="fr-FR"/>
        </w:rPr>
        <w:t>e</w:t>
      </w:r>
      <w:r w:rsidRPr="005C42F6">
        <w:rPr>
          <w:rFonts w:ascii="Arial" w:eastAsia="Arial" w:hAnsi="Arial" w:cs="Arial"/>
          <w:spacing w:val="-1"/>
          <w:lang w:val="fr-FR"/>
        </w:rPr>
        <w:t>ll</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4"/>
          <w:lang w:val="fr-FR"/>
        </w:rPr>
        <w:t xml:space="preserve"> </w:t>
      </w:r>
      <w:r w:rsidRPr="005C42F6">
        <w:rPr>
          <w:rFonts w:ascii="Arial" w:eastAsia="Arial" w:hAnsi="Arial" w:cs="Arial"/>
          <w:lang w:val="fr-FR"/>
        </w:rPr>
        <w:t>ni</w:t>
      </w:r>
      <w:r w:rsidRPr="005C42F6">
        <w:rPr>
          <w:rFonts w:ascii="Arial" w:eastAsia="Arial" w:hAnsi="Arial" w:cs="Arial"/>
          <w:spacing w:val="8"/>
          <w:lang w:val="fr-FR"/>
        </w:rPr>
        <w:t xml:space="preserve"> </w:t>
      </w:r>
      <w:r w:rsidRPr="005C42F6">
        <w:rPr>
          <w:rFonts w:ascii="Arial" w:eastAsia="Arial" w:hAnsi="Arial" w:cs="Arial"/>
          <w:lang w:val="fr-FR"/>
        </w:rPr>
        <w:t>à 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ns</w:t>
      </w:r>
      <w:r w:rsidRPr="005C42F6">
        <w:rPr>
          <w:rFonts w:ascii="Arial" w:eastAsia="Arial" w:hAnsi="Arial" w:cs="Arial"/>
          <w:spacing w:val="-2"/>
          <w:lang w:val="fr-FR"/>
        </w:rPr>
        <w:t xml:space="preserve"> </w:t>
      </w:r>
      <w:r w:rsidRPr="005C42F6">
        <w:rPr>
          <w:rFonts w:ascii="Arial" w:eastAsia="Arial" w:hAnsi="Arial" w:cs="Arial"/>
          <w:lang w:val="fr-FR"/>
        </w:rPr>
        <w:t>pr</w:t>
      </w:r>
      <w:r w:rsidRPr="005C42F6">
        <w:rPr>
          <w:rFonts w:ascii="Arial" w:eastAsia="Arial" w:hAnsi="Arial" w:cs="Arial"/>
          <w:spacing w:val="-1"/>
          <w:lang w:val="fr-FR"/>
        </w:rPr>
        <w:t>iv</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7"/>
          <w:lang w:val="fr-FR"/>
        </w:rPr>
        <w:t xml:space="preserve"> </w:t>
      </w:r>
      <w:r w:rsidRPr="005C42F6">
        <w:rPr>
          <w:rFonts w:ascii="Arial" w:eastAsia="Arial" w:hAnsi="Arial" w:cs="Arial"/>
          <w:spacing w:val="-1"/>
          <w:lang w:val="fr-FR"/>
        </w:rPr>
        <w:t>p</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nt</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es</w:t>
      </w:r>
      <w:r w:rsidRPr="005C42F6">
        <w:rPr>
          <w:rFonts w:ascii="Arial" w:eastAsia="Arial" w:hAnsi="Arial" w:cs="Arial"/>
          <w:spacing w:val="-7"/>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re</w:t>
      </w:r>
      <w:r w:rsidRPr="005C42F6">
        <w:rPr>
          <w:rFonts w:ascii="Arial" w:eastAsia="Arial" w:hAnsi="Arial" w:cs="Arial"/>
          <w:spacing w:val="-1"/>
          <w:lang w:val="fr-FR"/>
        </w:rPr>
        <w:t>p</w:t>
      </w:r>
      <w:r w:rsidRPr="005C42F6">
        <w:rPr>
          <w:rFonts w:ascii="Arial" w:eastAsia="Arial" w:hAnsi="Arial" w:cs="Arial"/>
          <w:lang w:val="fr-FR"/>
        </w:rPr>
        <w:t>os</w:t>
      </w:r>
      <w:r w:rsidRPr="005C42F6">
        <w:rPr>
          <w:rFonts w:ascii="Arial" w:eastAsia="Arial" w:hAnsi="Arial" w:cs="Arial"/>
          <w:spacing w:val="-4"/>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7"/>
          <w:lang w:val="fr-FR"/>
        </w:rPr>
        <w:t xml:space="preserve"> </w:t>
      </w:r>
      <w:r w:rsidRPr="005C42F6">
        <w:rPr>
          <w:rFonts w:ascii="Arial" w:eastAsia="Arial" w:hAnsi="Arial" w:cs="Arial"/>
          <w:lang w:val="fr-FR"/>
        </w:rPr>
        <w:t>;</w:t>
      </w:r>
    </w:p>
    <w:p w14:paraId="5D03A579" w14:textId="77777777" w:rsidR="00605EFF" w:rsidRPr="005C42F6" w:rsidRDefault="00605EFF" w:rsidP="00FB69E9">
      <w:pPr>
        <w:ind w:left="113"/>
        <w:jc w:val="both"/>
        <w:rPr>
          <w:rFonts w:ascii="Arial" w:hAnsi="Arial" w:cs="Arial"/>
          <w:sz w:val="22"/>
          <w:szCs w:val="22"/>
          <w:lang w:val="fr-FR"/>
        </w:rPr>
      </w:pPr>
    </w:p>
    <w:p w14:paraId="6FEFEAFF" w14:textId="77777777" w:rsidR="00605EFF" w:rsidRPr="005C42F6" w:rsidRDefault="005B3DBA" w:rsidP="00FB69E9">
      <w:pPr>
        <w:pStyle w:val="Paragraphedeliste"/>
        <w:numPr>
          <w:ilvl w:val="0"/>
          <w:numId w:val="12"/>
        </w:numPr>
        <w:tabs>
          <w:tab w:val="left" w:pos="820"/>
        </w:tabs>
        <w:spacing w:line="220" w:lineRule="exact"/>
        <w:ind w:right="86"/>
        <w:jc w:val="both"/>
        <w:rPr>
          <w:rFonts w:ascii="Arial" w:eastAsia="Arial" w:hAnsi="Arial" w:cs="Arial"/>
          <w:lang w:val="fr-FR"/>
        </w:rPr>
      </w:pP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l</w:t>
      </w:r>
      <w:r w:rsidRPr="005C42F6">
        <w:rPr>
          <w:rFonts w:ascii="Arial" w:eastAsia="Arial" w:hAnsi="Arial" w:cs="Arial"/>
          <w:spacing w:val="5"/>
          <w:lang w:val="fr-FR"/>
        </w:rPr>
        <w:t xml:space="preserve"> </w:t>
      </w:r>
      <w:r w:rsidRPr="005C42F6">
        <w:rPr>
          <w:rFonts w:ascii="Arial" w:eastAsia="Arial" w:hAnsi="Arial" w:cs="Arial"/>
          <w:lang w:val="fr-FR"/>
        </w:rPr>
        <w:t>ne</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oi</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spacing w:val="-1"/>
          <w:lang w:val="fr-FR"/>
        </w:rPr>
        <w:t>li</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7"/>
          <w:lang w:val="fr-FR"/>
        </w:rPr>
        <w:t xml:space="preserve"> </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lang w:val="fr-FR"/>
        </w:rPr>
        <w:t>a</w:t>
      </w:r>
      <w:r w:rsidRPr="005C42F6">
        <w:rPr>
          <w:rFonts w:ascii="Arial" w:eastAsia="Arial" w:hAnsi="Arial" w:cs="Arial"/>
          <w:spacing w:val="-1"/>
          <w:lang w:val="fr-FR"/>
        </w:rPr>
        <w:t>g</w:t>
      </w:r>
      <w:r w:rsidRPr="005C42F6">
        <w:rPr>
          <w:rFonts w:ascii="Arial" w:eastAsia="Arial" w:hAnsi="Arial" w:cs="Arial"/>
          <w:lang w:val="fr-FR"/>
        </w:rPr>
        <w:t>erie</w:t>
      </w:r>
      <w:r w:rsidRPr="005C42F6">
        <w:rPr>
          <w:rFonts w:ascii="Arial" w:eastAsia="Arial" w:hAnsi="Arial" w:cs="Arial"/>
          <w:spacing w:val="-2"/>
          <w:lang w:val="fr-FR"/>
        </w:rPr>
        <w:t xml:space="preserve"> </w:t>
      </w:r>
      <w:r w:rsidRPr="005C42F6">
        <w:rPr>
          <w:rFonts w:ascii="Arial" w:eastAsia="Arial" w:hAnsi="Arial" w:cs="Arial"/>
          <w:lang w:val="fr-FR"/>
        </w:rPr>
        <w:t>pro</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et</w:t>
      </w:r>
      <w:r w:rsidRPr="005C42F6">
        <w:rPr>
          <w:rFonts w:ascii="Arial" w:eastAsia="Arial" w:hAnsi="Arial" w:cs="Arial"/>
          <w:spacing w:val="-1"/>
          <w:lang w:val="fr-FR"/>
        </w:rPr>
        <w:t>/</w:t>
      </w:r>
      <w:r w:rsidRPr="005C42F6">
        <w:rPr>
          <w:rFonts w:ascii="Arial" w:eastAsia="Arial" w:hAnsi="Arial" w:cs="Arial"/>
          <w:lang w:val="fr-FR"/>
        </w:rPr>
        <w:t>ou</w:t>
      </w:r>
      <w:r w:rsidRPr="005C42F6">
        <w:rPr>
          <w:rFonts w:ascii="Arial" w:eastAsia="Arial" w:hAnsi="Arial" w:cs="Arial"/>
          <w:spacing w:val="4"/>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5"/>
          <w:lang w:val="fr-FR"/>
        </w:rPr>
        <w:t xml:space="preserve"> </w:t>
      </w:r>
      <w:r w:rsidRPr="005C42F6">
        <w:rPr>
          <w:rFonts w:ascii="Arial" w:eastAsia="Arial" w:hAnsi="Arial" w:cs="Arial"/>
          <w:lang w:val="fr-FR"/>
        </w:rPr>
        <w:t>té</w:t>
      </w:r>
      <w:r w:rsidRPr="005C42F6">
        <w:rPr>
          <w:rFonts w:ascii="Arial" w:eastAsia="Arial" w:hAnsi="Arial" w:cs="Arial"/>
          <w:spacing w:val="-2"/>
          <w:lang w:val="fr-FR"/>
        </w:rPr>
        <w:t>l</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lang w:val="fr-FR"/>
        </w:rPr>
        <w:t>ne</w:t>
      </w:r>
      <w:r w:rsidRPr="005C42F6">
        <w:rPr>
          <w:rFonts w:ascii="Arial" w:eastAsia="Arial" w:hAnsi="Arial" w:cs="Arial"/>
          <w:spacing w:val="-1"/>
          <w:lang w:val="fr-FR"/>
        </w:rPr>
        <w:t xml:space="preserve"> </w:t>
      </w:r>
      <w:r w:rsidRPr="005C42F6">
        <w:rPr>
          <w:rFonts w:ascii="Arial" w:eastAsia="Arial" w:hAnsi="Arial" w:cs="Arial"/>
          <w:lang w:val="fr-FR"/>
        </w:rPr>
        <w:t>pro</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l</w:t>
      </w:r>
      <w:r w:rsidRPr="005C42F6">
        <w:rPr>
          <w:rFonts w:ascii="Arial" w:eastAsia="Arial" w:hAnsi="Arial" w:cs="Arial"/>
          <w:spacing w:val="-4"/>
          <w:lang w:val="fr-FR"/>
        </w:rPr>
        <w:t xml:space="preserve"> </w:t>
      </w:r>
      <w:r w:rsidRPr="005C42F6">
        <w:rPr>
          <w:rFonts w:ascii="Arial" w:eastAsia="Arial" w:hAnsi="Arial" w:cs="Arial"/>
          <w:lang w:val="fr-FR"/>
        </w:rPr>
        <w:t>à</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ns pro</w:t>
      </w:r>
      <w:r w:rsidRPr="005C42F6">
        <w:rPr>
          <w:rFonts w:ascii="Arial" w:eastAsia="Arial" w:hAnsi="Arial" w:cs="Arial"/>
          <w:spacing w:val="2"/>
          <w:lang w:val="fr-FR"/>
        </w:rPr>
        <w:t>f</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ell</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49"/>
          <w:lang w:val="fr-FR"/>
        </w:rPr>
        <w:t xml:space="preserve"> </w:t>
      </w:r>
      <w:r w:rsidRPr="005C42F6">
        <w:rPr>
          <w:rFonts w:ascii="Arial" w:eastAsia="Arial" w:hAnsi="Arial" w:cs="Arial"/>
          <w:lang w:val="fr-FR"/>
        </w:rPr>
        <w:t>ni à</w:t>
      </w:r>
      <w:r w:rsidRPr="005C42F6">
        <w:rPr>
          <w:rFonts w:ascii="Arial" w:eastAsia="Arial" w:hAnsi="Arial" w:cs="Arial"/>
          <w:spacing w:val="7"/>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 xml:space="preserve">s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ns pri</w:t>
      </w:r>
      <w:r w:rsidRPr="005C42F6">
        <w:rPr>
          <w:rFonts w:ascii="Arial" w:eastAsia="Arial" w:hAnsi="Arial" w:cs="Arial"/>
          <w:spacing w:val="-2"/>
          <w:lang w:val="fr-FR"/>
        </w:rPr>
        <w:t>v</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 p</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 xml:space="preserve">t </w:t>
      </w:r>
      <w:r w:rsidRPr="005C42F6">
        <w:rPr>
          <w:rFonts w:ascii="Arial" w:eastAsia="Arial" w:hAnsi="Arial" w:cs="Arial"/>
          <w:spacing w:val="-1"/>
          <w:lang w:val="fr-FR"/>
        </w:rPr>
        <w:t>l</w:t>
      </w:r>
      <w:r w:rsidRPr="005C42F6">
        <w:rPr>
          <w:rFonts w:ascii="Arial" w:eastAsia="Arial" w:hAnsi="Arial" w:cs="Arial"/>
          <w:lang w:val="fr-FR"/>
        </w:rPr>
        <w:t>a 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 xml:space="preserve">ée </w:t>
      </w:r>
      <w:r w:rsidRPr="005C42F6">
        <w:rPr>
          <w:rFonts w:ascii="Arial" w:eastAsia="Arial" w:hAnsi="Arial" w:cs="Arial"/>
          <w:spacing w:val="-1"/>
          <w:lang w:val="fr-FR"/>
        </w:rPr>
        <w:t>l</w:t>
      </w:r>
      <w:r w:rsidRPr="005C42F6">
        <w:rPr>
          <w:rFonts w:ascii="Arial" w:eastAsia="Arial" w:hAnsi="Arial" w:cs="Arial"/>
          <w:lang w:val="fr-FR"/>
        </w:rPr>
        <w:t>é</w:t>
      </w:r>
      <w:r w:rsidRPr="005C42F6">
        <w:rPr>
          <w:rFonts w:ascii="Arial" w:eastAsia="Arial" w:hAnsi="Arial" w:cs="Arial"/>
          <w:spacing w:val="-1"/>
          <w:lang w:val="fr-FR"/>
        </w:rPr>
        <w:t>g</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 xml:space="preserve">e de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os q</w:t>
      </w:r>
      <w:r w:rsidRPr="005C42F6">
        <w:rPr>
          <w:rFonts w:ascii="Arial" w:eastAsia="Arial" w:hAnsi="Arial" w:cs="Arial"/>
          <w:spacing w:val="-1"/>
          <w:lang w:val="fr-FR"/>
        </w:rPr>
        <w:t>u</w:t>
      </w:r>
      <w:r w:rsidRPr="005C42F6">
        <w:rPr>
          <w:rFonts w:ascii="Arial" w:eastAsia="Arial" w:hAnsi="Arial" w:cs="Arial"/>
          <w:lang w:val="fr-FR"/>
        </w:rPr>
        <w:t>ot</w:t>
      </w:r>
      <w:r w:rsidRPr="005C42F6">
        <w:rPr>
          <w:rFonts w:ascii="Arial" w:eastAsia="Arial" w:hAnsi="Arial" w:cs="Arial"/>
          <w:spacing w:val="-2"/>
          <w:lang w:val="fr-FR"/>
        </w:rPr>
        <w:t>i</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lang w:val="fr-FR"/>
        </w:rPr>
        <w:t>en</w:t>
      </w:r>
      <w:r w:rsidRPr="005C42F6">
        <w:rPr>
          <w:rFonts w:ascii="Arial" w:eastAsia="Arial" w:hAnsi="Arial" w:cs="Arial"/>
          <w:spacing w:val="53"/>
          <w:lang w:val="fr-FR"/>
        </w:rPr>
        <w:t xml:space="preserve"> </w:t>
      </w:r>
      <w:r w:rsidRPr="005C42F6">
        <w:rPr>
          <w:rFonts w:ascii="Arial" w:eastAsia="Arial" w:hAnsi="Arial" w:cs="Arial"/>
          <w:lang w:val="fr-FR"/>
        </w:rPr>
        <w:t>et h</w:t>
      </w:r>
      <w:r w:rsidRPr="005C42F6">
        <w:rPr>
          <w:rFonts w:ascii="Arial" w:eastAsia="Arial" w:hAnsi="Arial" w:cs="Arial"/>
          <w:spacing w:val="-1"/>
          <w:lang w:val="fr-FR"/>
        </w:rPr>
        <w:t>e</w:t>
      </w:r>
      <w:r w:rsidRPr="005C42F6">
        <w:rPr>
          <w:rFonts w:ascii="Arial" w:eastAsia="Arial" w:hAnsi="Arial" w:cs="Arial"/>
          <w:lang w:val="fr-FR"/>
        </w:rPr>
        <w:t>b</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lang w:val="fr-FR"/>
        </w:rPr>
        <w:t>ta</w:t>
      </w:r>
      <w:r w:rsidRPr="005C42F6">
        <w:rPr>
          <w:rFonts w:ascii="Arial" w:eastAsia="Arial" w:hAnsi="Arial" w:cs="Arial"/>
          <w:spacing w:val="4"/>
          <w:lang w:val="fr-FR"/>
        </w:rPr>
        <w:t>mm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lang w:val="fr-FR"/>
        </w:rPr>
        <w:t>en</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1"/>
          <w:lang w:val="fr-FR"/>
        </w:rPr>
        <w:t>ui</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2"/>
          <w:lang w:val="fr-FR"/>
        </w:rPr>
        <w:t>w</w:t>
      </w:r>
      <w:r w:rsidRPr="005C42F6">
        <w:rPr>
          <w:rFonts w:ascii="Arial" w:eastAsia="Arial" w:hAnsi="Arial" w:cs="Arial"/>
          <w:lang w:val="fr-FR"/>
        </w:rPr>
        <w:t>e</w:t>
      </w:r>
      <w:r w:rsidRPr="005C42F6">
        <w:rPr>
          <w:rFonts w:ascii="Arial" w:eastAsia="Arial" w:hAnsi="Arial" w:cs="Arial"/>
          <w:spacing w:val="-1"/>
          <w:lang w:val="fr-FR"/>
        </w:rPr>
        <w:t>e</w:t>
      </w:r>
      <w:r w:rsidRPr="005C42F6">
        <w:rPr>
          <w:rFonts w:ascii="Arial" w:eastAsia="Arial" w:hAnsi="Arial" w:cs="Arial"/>
          <w:spacing w:val="8"/>
          <w:lang w:val="fr-FR"/>
        </w:rPr>
        <w:t>k</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spacing w:val="2"/>
          <w:lang w:val="fr-FR"/>
        </w:rPr>
        <w:t>f</w:t>
      </w:r>
      <w:r w:rsidRPr="005C42F6">
        <w:rPr>
          <w:rFonts w:ascii="Arial" w:eastAsia="Arial" w:hAnsi="Arial" w:cs="Arial"/>
          <w:lang w:val="fr-FR"/>
        </w:rPr>
        <w:t>éri</w:t>
      </w:r>
      <w:r w:rsidRPr="005C42F6">
        <w:rPr>
          <w:rFonts w:ascii="Arial" w:eastAsia="Arial" w:hAnsi="Arial" w:cs="Arial"/>
          <w:spacing w:val="-1"/>
          <w:lang w:val="fr-FR"/>
        </w:rPr>
        <w:t>é</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1"/>
          <w:lang w:val="fr-FR"/>
        </w:rPr>
        <w:t xml:space="preserve"> 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g</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6"/>
          <w:lang w:val="fr-FR"/>
        </w:rPr>
        <w:t>y</w:t>
      </w:r>
      <w:r w:rsidRPr="005C42F6">
        <w:rPr>
          <w:rFonts w:ascii="Arial" w:eastAsia="Arial" w:hAnsi="Arial" w:cs="Arial"/>
          <w:lang w:val="fr-FR"/>
        </w:rPr>
        <w:t>és</w:t>
      </w:r>
      <w:r w:rsidRPr="005C42F6">
        <w:rPr>
          <w:rFonts w:ascii="Arial" w:eastAsia="Arial" w:hAnsi="Arial" w:cs="Arial"/>
          <w:spacing w:val="-2"/>
          <w:lang w:val="fr-FR"/>
        </w:rPr>
        <w:t xml:space="preserve"> </w:t>
      </w:r>
      <w:r w:rsidRPr="005C42F6">
        <w:rPr>
          <w:rFonts w:ascii="Arial" w:eastAsia="Arial" w:hAnsi="Arial" w:cs="Arial"/>
          <w:lang w:val="fr-FR"/>
        </w:rPr>
        <w:t>et p</w:t>
      </w:r>
      <w:r w:rsidRPr="005C42F6">
        <w:rPr>
          <w:rFonts w:ascii="Arial" w:eastAsia="Arial" w:hAnsi="Arial" w:cs="Arial"/>
          <w:spacing w:val="-1"/>
          <w:lang w:val="fr-FR"/>
        </w:rPr>
        <w:t>l</w:t>
      </w:r>
      <w:r w:rsidRPr="005C42F6">
        <w:rPr>
          <w:rFonts w:ascii="Arial" w:eastAsia="Arial" w:hAnsi="Arial" w:cs="Arial"/>
          <w:lang w:val="fr-FR"/>
        </w:rPr>
        <w:t>us</w:t>
      </w:r>
      <w:r w:rsidRPr="005C42F6">
        <w:rPr>
          <w:rFonts w:ascii="Arial" w:eastAsia="Arial" w:hAnsi="Arial" w:cs="Arial"/>
          <w:spacing w:val="-3"/>
          <w:lang w:val="fr-FR"/>
        </w:rPr>
        <w:t xml:space="preserve"> </w:t>
      </w:r>
      <w:r w:rsidRPr="005C42F6">
        <w:rPr>
          <w:rFonts w:ascii="Arial" w:eastAsia="Arial" w:hAnsi="Arial" w:cs="Arial"/>
          <w:lang w:val="fr-FR"/>
        </w:rPr>
        <w:t>g</w:t>
      </w:r>
      <w:r w:rsidRPr="005C42F6">
        <w:rPr>
          <w:rFonts w:ascii="Arial" w:eastAsia="Arial" w:hAnsi="Arial" w:cs="Arial"/>
          <w:spacing w:val="-1"/>
          <w:lang w:val="fr-FR"/>
        </w:rPr>
        <w:t>é</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2"/>
          <w:lang w:val="fr-FR"/>
        </w:rPr>
        <w:t xml:space="preserve"> </w:t>
      </w:r>
      <w:r w:rsidRPr="005C42F6">
        <w:rPr>
          <w:rFonts w:ascii="Arial" w:eastAsia="Arial" w:hAnsi="Arial" w:cs="Arial"/>
          <w:spacing w:val="-1"/>
          <w:lang w:val="fr-FR"/>
        </w:rPr>
        <w:t>e</w:t>
      </w:r>
      <w:r w:rsidRPr="005C42F6">
        <w:rPr>
          <w:rFonts w:ascii="Arial" w:eastAsia="Arial" w:hAnsi="Arial" w:cs="Arial"/>
          <w:lang w:val="fr-FR"/>
        </w:rPr>
        <w:t>n</w:t>
      </w:r>
      <w:r w:rsidRPr="005C42F6">
        <w:rPr>
          <w:rFonts w:ascii="Arial" w:eastAsia="Arial" w:hAnsi="Arial" w:cs="Arial"/>
          <w:spacing w:val="-2"/>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1"/>
          <w:lang w:val="fr-FR"/>
        </w:rPr>
        <w:t>h</w:t>
      </w:r>
      <w:r w:rsidRPr="005C42F6">
        <w:rPr>
          <w:rFonts w:ascii="Arial" w:eastAsia="Arial" w:hAnsi="Arial" w:cs="Arial"/>
          <w:lang w:val="fr-FR"/>
        </w:rPr>
        <w:t>ors</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tra</w:t>
      </w:r>
      <w:r w:rsidRPr="005C42F6">
        <w:rPr>
          <w:rFonts w:ascii="Arial" w:eastAsia="Arial" w:hAnsi="Arial" w:cs="Arial"/>
          <w:spacing w:val="-1"/>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f</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as</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2"/>
          <w:lang w:val="fr-FR"/>
        </w:rPr>
        <w:t>’</w:t>
      </w:r>
      <w:r w:rsidRPr="005C42F6">
        <w:rPr>
          <w:rFonts w:ascii="Arial" w:eastAsia="Arial" w:hAnsi="Arial" w:cs="Arial"/>
          <w:lang w:val="fr-FR"/>
        </w:rPr>
        <w:t>urgence</w:t>
      </w:r>
      <w:r w:rsidRPr="005C42F6">
        <w:rPr>
          <w:rFonts w:ascii="Arial" w:eastAsia="Arial" w:hAnsi="Arial" w:cs="Arial"/>
          <w:spacing w:val="-9"/>
          <w:lang w:val="fr-FR"/>
        </w:rPr>
        <w:t xml:space="preserve"> </w:t>
      </w:r>
      <w:r w:rsidRPr="005C42F6">
        <w:rPr>
          <w:rFonts w:ascii="Arial" w:eastAsia="Arial" w:hAnsi="Arial" w:cs="Arial"/>
          <w:lang w:val="fr-FR"/>
        </w:rPr>
        <w:t>;</w:t>
      </w:r>
    </w:p>
    <w:p w14:paraId="621722E2" w14:textId="77777777" w:rsidR="00605EFF" w:rsidRPr="005C42F6" w:rsidRDefault="00605EFF" w:rsidP="00FB69E9">
      <w:pPr>
        <w:ind w:left="113"/>
        <w:jc w:val="both"/>
        <w:rPr>
          <w:rFonts w:ascii="Arial" w:hAnsi="Arial" w:cs="Arial"/>
          <w:sz w:val="22"/>
          <w:szCs w:val="22"/>
          <w:lang w:val="fr-FR"/>
        </w:rPr>
      </w:pPr>
    </w:p>
    <w:p w14:paraId="2CA227D2" w14:textId="77777777" w:rsidR="00605EFF" w:rsidRPr="005C42F6" w:rsidRDefault="005B3DBA" w:rsidP="00FB69E9">
      <w:pPr>
        <w:pStyle w:val="Paragraphedeliste"/>
        <w:numPr>
          <w:ilvl w:val="0"/>
          <w:numId w:val="12"/>
        </w:numPr>
        <w:jc w:val="both"/>
        <w:rPr>
          <w:rFonts w:ascii="Arial" w:eastAsia="Arial" w:hAnsi="Arial" w:cs="Arial"/>
          <w:lang w:val="fr-FR"/>
        </w:rPr>
      </w:pPr>
      <w:r w:rsidRPr="005C42F6">
        <w:rPr>
          <w:rFonts w:ascii="Arial" w:eastAsia="Arial" w:hAnsi="Arial" w:cs="Arial"/>
          <w:lang w:val="fr-FR"/>
        </w:rPr>
        <w:t>n</w:t>
      </w:r>
      <w:r w:rsidRPr="005C42F6">
        <w:rPr>
          <w:rFonts w:ascii="Arial" w:eastAsia="Arial" w:hAnsi="Arial" w:cs="Arial"/>
          <w:spacing w:val="-1"/>
          <w:lang w:val="fr-FR"/>
        </w:rPr>
        <w:t>u</w:t>
      </w:r>
      <w:r w:rsidRPr="005C42F6">
        <w:rPr>
          <w:rFonts w:ascii="Arial" w:eastAsia="Arial" w:hAnsi="Arial" w:cs="Arial"/>
          <w:lang w:val="fr-FR"/>
        </w:rPr>
        <w:t>l</w:t>
      </w:r>
      <w:r w:rsidRPr="005C42F6">
        <w:rPr>
          <w:rFonts w:ascii="Arial" w:eastAsia="Arial" w:hAnsi="Arial" w:cs="Arial"/>
          <w:spacing w:val="42"/>
          <w:lang w:val="fr-FR"/>
        </w:rPr>
        <w:t xml:space="preserve"> </w:t>
      </w:r>
      <w:r w:rsidRPr="005C42F6">
        <w:rPr>
          <w:rFonts w:ascii="Arial" w:eastAsia="Arial" w:hAnsi="Arial" w:cs="Arial"/>
          <w:lang w:val="fr-FR"/>
        </w:rPr>
        <w:t>n</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41"/>
          <w:lang w:val="fr-FR"/>
        </w:rPr>
        <w:t xml:space="preserve"> </w:t>
      </w:r>
      <w:r w:rsidRPr="005C42F6">
        <w:rPr>
          <w:rFonts w:ascii="Arial" w:eastAsia="Arial" w:hAnsi="Arial" w:cs="Arial"/>
          <w:lang w:val="fr-FR"/>
        </w:rPr>
        <w:t>te</w:t>
      </w:r>
      <w:r w:rsidRPr="005C42F6">
        <w:rPr>
          <w:rFonts w:ascii="Arial" w:eastAsia="Arial" w:hAnsi="Arial" w:cs="Arial"/>
          <w:spacing w:val="-1"/>
          <w:lang w:val="fr-FR"/>
        </w:rPr>
        <w:t>n</w:t>
      </w:r>
      <w:r w:rsidRPr="005C42F6">
        <w:rPr>
          <w:rFonts w:ascii="Arial" w:eastAsia="Arial" w:hAnsi="Arial" w:cs="Arial"/>
          <w:lang w:val="fr-FR"/>
        </w:rPr>
        <w:t>u</w:t>
      </w:r>
      <w:r w:rsidRPr="005C42F6">
        <w:rPr>
          <w:rFonts w:ascii="Arial" w:eastAsia="Arial" w:hAnsi="Arial" w:cs="Arial"/>
          <w:spacing w:val="41"/>
          <w:lang w:val="fr-FR"/>
        </w:rPr>
        <w:t xml:space="preserve"> </w:t>
      </w:r>
      <w:r w:rsidRPr="005C42F6">
        <w:rPr>
          <w:rFonts w:ascii="Arial" w:eastAsia="Arial" w:hAnsi="Arial" w:cs="Arial"/>
          <w:lang w:val="fr-FR"/>
        </w:rPr>
        <w:t>de</w:t>
      </w:r>
      <w:r w:rsidRPr="005C42F6">
        <w:rPr>
          <w:rFonts w:ascii="Arial" w:eastAsia="Arial" w:hAnsi="Arial" w:cs="Arial"/>
          <w:spacing w:val="42"/>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dre</w:t>
      </w:r>
      <w:r w:rsidRPr="005C42F6">
        <w:rPr>
          <w:rFonts w:ascii="Arial" w:eastAsia="Arial" w:hAnsi="Arial" w:cs="Arial"/>
          <w:spacing w:val="37"/>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43"/>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rr</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37"/>
          <w:lang w:val="fr-FR"/>
        </w:rPr>
        <w:t xml:space="preserve"> </w:t>
      </w:r>
      <w:r w:rsidRPr="005C42F6">
        <w:rPr>
          <w:rFonts w:ascii="Arial" w:eastAsia="Arial" w:hAnsi="Arial" w:cs="Arial"/>
          <w:spacing w:val="-1"/>
          <w:lang w:val="fr-FR"/>
        </w:rPr>
        <w:t>S</w:t>
      </w:r>
      <w:r w:rsidRPr="005C42F6">
        <w:rPr>
          <w:rFonts w:ascii="Arial" w:eastAsia="Arial" w:hAnsi="Arial" w:cs="Arial"/>
          <w:lang w:val="fr-FR"/>
        </w:rPr>
        <w:t>MS</w:t>
      </w:r>
      <w:r w:rsidRPr="005C42F6">
        <w:rPr>
          <w:rFonts w:ascii="Arial" w:eastAsia="Arial" w:hAnsi="Arial" w:cs="Arial"/>
          <w:spacing w:val="40"/>
          <w:lang w:val="fr-FR"/>
        </w:rPr>
        <w:t xml:space="preserve"> </w:t>
      </w:r>
      <w:r w:rsidRPr="005C42F6">
        <w:rPr>
          <w:rFonts w:ascii="Arial" w:eastAsia="Arial" w:hAnsi="Arial" w:cs="Arial"/>
          <w:lang w:val="fr-FR"/>
        </w:rPr>
        <w:t>ou</w:t>
      </w:r>
      <w:r w:rsidRPr="005C42F6">
        <w:rPr>
          <w:rFonts w:ascii="Arial" w:eastAsia="Arial" w:hAnsi="Arial" w:cs="Arial"/>
          <w:spacing w:val="42"/>
          <w:lang w:val="fr-FR"/>
        </w:rPr>
        <w:t xml:space="preserve"> </w:t>
      </w:r>
      <w:r w:rsidRPr="005C42F6">
        <w:rPr>
          <w:rFonts w:ascii="Arial" w:eastAsia="Arial" w:hAnsi="Arial" w:cs="Arial"/>
          <w:lang w:val="fr-FR"/>
        </w:rPr>
        <w:t>a</w:t>
      </w:r>
      <w:r w:rsidRPr="005C42F6">
        <w:rPr>
          <w:rFonts w:ascii="Arial" w:eastAsia="Arial" w:hAnsi="Arial" w:cs="Arial"/>
          <w:spacing w:val="-1"/>
          <w:lang w:val="fr-FR"/>
        </w:rPr>
        <w:t>p</w:t>
      </w:r>
      <w:r w:rsidRPr="005C42F6">
        <w:rPr>
          <w:rFonts w:ascii="Arial" w:eastAsia="Arial" w:hAnsi="Arial" w:cs="Arial"/>
          <w:lang w:val="fr-FR"/>
        </w:rPr>
        <w:t>p</w:t>
      </w:r>
      <w:r w:rsidRPr="005C42F6">
        <w:rPr>
          <w:rFonts w:ascii="Arial" w:eastAsia="Arial" w:hAnsi="Arial" w:cs="Arial"/>
          <w:spacing w:val="-1"/>
          <w:lang w:val="fr-FR"/>
        </w:rPr>
        <w:t>el</w:t>
      </w:r>
      <w:r w:rsidRPr="005C42F6">
        <w:rPr>
          <w:rFonts w:ascii="Arial" w:eastAsia="Arial" w:hAnsi="Arial" w:cs="Arial"/>
          <w:lang w:val="fr-FR"/>
        </w:rPr>
        <w:t>s</w:t>
      </w:r>
      <w:r w:rsidRPr="005C42F6">
        <w:rPr>
          <w:rFonts w:ascii="Arial" w:eastAsia="Arial" w:hAnsi="Arial" w:cs="Arial"/>
          <w:spacing w:val="41"/>
          <w:lang w:val="fr-FR"/>
        </w:rPr>
        <w:t xml:space="preserve"> </w:t>
      </w:r>
      <w:r w:rsidRPr="005C42F6">
        <w:rPr>
          <w:rFonts w:ascii="Arial" w:eastAsia="Arial" w:hAnsi="Arial" w:cs="Arial"/>
          <w:lang w:val="fr-FR"/>
        </w:rPr>
        <w:t>té</w:t>
      </w:r>
      <w:r w:rsidRPr="005C42F6">
        <w:rPr>
          <w:rFonts w:ascii="Arial" w:eastAsia="Arial" w:hAnsi="Arial" w:cs="Arial"/>
          <w:spacing w:val="-2"/>
          <w:lang w:val="fr-FR"/>
        </w:rPr>
        <w:t>l</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es</w:t>
      </w:r>
      <w:r w:rsidRPr="005C42F6">
        <w:rPr>
          <w:rFonts w:ascii="Arial" w:eastAsia="Arial" w:hAnsi="Arial" w:cs="Arial"/>
          <w:spacing w:val="33"/>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ç</w:t>
      </w:r>
      <w:r w:rsidRPr="005C42F6">
        <w:rPr>
          <w:rFonts w:ascii="Arial" w:eastAsia="Arial" w:hAnsi="Arial" w:cs="Arial"/>
          <w:lang w:val="fr-FR"/>
        </w:rPr>
        <w:t>us</w:t>
      </w:r>
      <w:r w:rsidRPr="005C42F6">
        <w:rPr>
          <w:rFonts w:ascii="Arial" w:eastAsia="Arial" w:hAnsi="Arial" w:cs="Arial"/>
          <w:spacing w:val="41"/>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37"/>
          <w:lang w:val="fr-FR"/>
        </w:rPr>
        <w:t xml:space="preserve"> </w:t>
      </w:r>
      <w:r w:rsidRPr="005C42F6">
        <w:rPr>
          <w:rFonts w:ascii="Arial" w:eastAsia="Arial" w:hAnsi="Arial" w:cs="Arial"/>
          <w:spacing w:val="1"/>
          <w:lang w:val="fr-FR"/>
        </w:rPr>
        <w:t>c</w:t>
      </w:r>
      <w:r w:rsidRPr="005C42F6">
        <w:rPr>
          <w:rFonts w:ascii="Arial" w:eastAsia="Arial" w:hAnsi="Arial" w:cs="Arial"/>
          <w:lang w:val="fr-FR"/>
        </w:rPr>
        <w:t>es</w:t>
      </w:r>
      <w:r w:rsidR="00F0291E" w:rsidRPr="005C42F6">
        <w:rPr>
          <w:rFonts w:ascii="Arial" w:eastAsia="Arial" w:hAnsi="Arial" w:cs="Arial"/>
          <w:lang w:val="fr-FR"/>
        </w:rPr>
        <w:t xml:space="preserve"> </w:t>
      </w:r>
      <w:r w:rsidRPr="005C42F6">
        <w:rPr>
          <w:rFonts w:ascii="Arial" w:eastAsia="Arial" w:hAnsi="Arial" w:cs="Arial"/>
          <w:lang w:val="fr-FR"/>
        </w:rPr>
        <w:t>péri</w:t>
      </w:r>
      <w:r w:rsidRPr="005C42F6">
        <w:rPr>
          <w:rFonts w:ascii="Arial" w:eastAsia="Arial" w:hAnsi="Arial" w:cs="Arial"/>
          <w:spacing w:val="-1"/>
          <w:lang w:val="fr-FR"/>
        </w:rPr>
        <w:t>o</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w:t>
      </w:r>
    </w:p>
    <w:p w14:paraId="63DE7675" w14:textId="77777777" w:rsidR="00605EFF" w:rsidRPr="005C42F6" w:rsidRDefault="00605EFF" w:rsidP="00FB69E9">
      <w:pPr>
        <w:ind w:left="113"/>
        <w:jc w:val="both"/>
        <w:rPr>
          <w:rFonts w:ascii="Arial" w:hAnsi="Arial" w:cs="Arial"/>
          <w:sz w:val="22"/>
          <w:szCs w:val="22"/>
          <w:lang w:val="fr-FR"/>
        </w:rPr>
      </w:pPr>
    </w:p>
    <w:p w14:paraId="6873582B" w14:textId="77777777" w:rsidR="00605EFF" w:rsidRPr="005C42F6" w:rsidRDefault="00F0291E" w:rsidP="00FB69E9">
      <w:pPr>
        <w:pStyle w:val="Paragraphedeliste"/>
        <w:numPr>
          <w:ilvl w:val="0"/>
          <w:numId w:val="12"/>
        </w:numPr>
        <w:tabs>
          <w:tab w:val="left" w:pos="820"/>
        </w:tabs>
        <w:ind w:right="85"/>
        <w:jc w:val="both"/>
        <w:rPr>
          <w:rFonts w:ascii="Arial" w:eastAsia="Arial" w:hAnsi="Arial" w:cs="Arial"/>
          <w:lang w:val="fr-FR"/>
        </w:rPr>
      </w:pPr>
      <w:r w:rsidRPr="005C42F6">
        <w:rPr>
          <w:rFonts w:ascii="Arial" w:eastAsia="Arial" w:hAnsi="Arial" w:cs="Arial"/>
          <w:lang w:val="fr-FR"/>
        </w:rPr>
        <w:t>i</w:t>
      </w:r>
      <w:r w:rsidR="005B3DBA" w:rsidRPr="005C42F6">
        <w:rPr>
          <w:rFonts w:ascii="Arial" w:eastAsia="Arial" w:hAnsi="Arial" w:cs="Arial"/>
          <w:lang w:val="fr-FR"/>
        </w:rPr>
        <w:t>l</w:t>
      </w:r>
      <w:r w:rsidR="005B3DBA" w:rsidRPr="005C42F6">
        <w:rPr>
          <w:rFonts w:ascii="Arial" w:eastAsia="Arial" w:hAnsi="Arial" w:cs="Arial"/>
          <w:spacing w:val="26"/>
          <w:lang w:val="fr-FR"/>
        </w:rPr>
        <w:t xml:space="preserve"> </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t</w:t>
      </w:r>
      <w:r w:rsidR="005B3DBA" w:rsidRPr="005C42F6">
        <w:rPr>
          <w:rFonts w:ascii="Arial" w:eastAsia="Arial" w:hAnsi="Arial" w:cs="Arial"/>
          <w:spacing w:val="26"/>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a</w:t>
      </w:r>
      <w:r w:rsidR="005B3DBA" w:rsidRPr="005C42F6">
        <w:rPr>
          <w:rFonts w:ascii="Arial" w:eastAsia="Arial" w:hAnsi="Arial" w:cs="Arial"/>
          <w:spacing w:val="-1"/>
          <w:lang w:val="fr-FR"/>
        </w:rPr>
        <w:t>p</w:t>
      </w:r>
      <w:r w:rsidR="005B3DBA" w:rsidRPr="005C42F6">
        <w:rPr>
          <w:rFonts w:ascii="Arial" w:eastAsia="Arial" w:hAnsi="Arial" w:cs="Arial"/>
          <w:lang w:val="fr-FR"/>
        </w:rPr>
        <w:t>p</w:t>
      </w:r>
      <w:r w:rsidR="005B3DBA" w:rsidRPr="005C42F6">
        <w:rPr>
          <w:rFonts w:ascii="Arial" w:eastAsia="Arial" w:hAnsi="Arial" w:cs="Arial"/>
          <w:spacing w:val="-1"/>
          <w:lang w:val="fr-FR"/>
        </w:rPr>
        <w:t>el</w:t>
      </w:r>
      <w:r w:rsidR="005B3DBA" w:rsidRPr="005C42F6">
        <w:rPr>
          <w:rFonts w:ascii="Arial" w:eastAsia="Arial" w:hAnsi="Arial" w:cs="Arial"/>
          <w:lang w:val="fr-FR"/>
        </w:rPr>
        <w:t>é</w:t>
      </w:r>
      <w:r w:rsidR="005B3DBA" w:rsidRPr="005C42F6">
        <w:rPr>
          <w:rFonts w:ascii="Arial" w:eastAsia="Arial" w:hAnsi="Arial" w:cs="Arial"/>
          <w:spacing w:val="22"/>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lang w:val="fr-FR"/>
        </w:rPr>
        <w:t>r</w:t>
      </w:r>
      <w:r w:rsidR="005B3DBA" w:rsidRPr="005C42F6">
        <w:rPr>
          <w:rFonts w:ascii="Arial" w:eastAsia="Arial" w:hAnsi="Arial" w:cs="Arial"/>
          <w:spacing w:val="24"/>
          <w:lang w:val="fr-FR"/>
        </w:rPr>
        <w:t xml:space="preserve"> </w:t>
      </w:r>
      <w:r w:rsidR="005B3DBA" w:rsidRPr="005C42F6">
        <w:rPr>
          <w:rFonts w:ascii="Arial" w:eastAsia="Arial" w:hAnsi="Arial" w:cs="Arial"/>
          <w:lang w:val="fr-FR"/>
        </w:rPr>
        <w:t>a</w:t>
      </w:r>
      <w:r w:rsidR="005B3DBA" w:rsidRPr="005C42F6">
        <w:rPr>
          <w:rFonts w:ascii="Arial" w:eastAsia="Arial" w:hAnsi="Arial" w:cs="Arial"/>
          <w:spacing w:val="-1"/>
          <w:lang w:val="fr-FR"/>
        </w:rPr>
        <w:t>ill</w:t>
      </w:r>
      <w:r w:rsidR="005B3DBA" w:rsidRPr="005C42F6">
        <w:rPr>
          <w:rFonts w:ascii="Arial" w:eastAsia="Arial" w:hAnsi="Arial" w:cs="Arial"/>
          <w:lang w:val="fr-FR"/>
        </w:rPr>
        <w:t>e</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s</w:t>
      </w:r>
      <w:r w:rsidR="005B3DBA" w:rsidRPr="005C42F6">
        <w:rPr>
          <w:rFonts w:ascii="Arial" w:eastAsia="Arial" w:hAnsi="Arial" w:cs="Arial"/>
          <w:spacing w:val="21"/>
          <w:lang w:val="fr-FR"/>
        </w:rPr>
        <w:t xml:space="preserve"> </w:t>
      </w:r>
      <w:r w:rsidR="005B3DBA" w:rsidRPr="005C42F6">
        <w:rPr>
          <w:rFonts w:ascii="Arial" w:eastAsia="Arial" w:hAnsi="Arial" w:cs="Arial"/>
          <w:lang w:val="fr-FR"/>
        </w:rPr>
        <w:t>q</w:t>
      </w:r>
      <w:r w:rsidR="005B3DBA" w:rsidRPr="005C42F6">
        <w:rPr>
          <w:rFonts w:ascii="Arial" w:eastAsia="Arial" w:hAnsi="Arial" w:cs="Arial"/>
          <w:spacing w:val="-1"/>
          <w:lang w:val="fr-FR"/>
        </w:rPr>
        <w:t>u</w:t>
      </w:r>
      <w:r w:rsidR="005B3DBA" w:rsidRPr="005C42F6">
        <w:rPr>
          <w:rFonts w:ascii="Arial" w:eastAsia="Arial" w:hAnsi="Arial" w:cs="Arial"/>
          <w:lang w:val="fr-FR"/>
        </w:rPr>
        <w:t>e</w:t>
      </w:r>
      <w:r w:rsidR="005B3DBA" w:rsidRPr="005C42F6">
        <w:rPr>
          <w:rFonts w:ascii="Arial" w:eastAsia="Arial" w:hAnsi="Arial" w:cs="Arial"/>
          <w:spacing w:val="2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es</w:t>
      </w:r>
      <w:r w:rsidR="005B3DBA" w:rsidRPr="005C42F6">
        <w:rPr>
          <w:rFonts w:ascii="Arial" w:eastAsia="Arial" w:hAnsi="Arial" w:cs="Arial"/>
          <w:spacing w:val="24"/>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é</w:t>
      </w:r>
      <w:r w:rsidR="005B3DBA" w:rsidRPr="005C42F6">
        <w:rPr>
          <w:rFonts w:ascii="Arial" w:eastAsia="Arial" w:hAnsi="Arial" w:cs="Arial"/>
          <w:spacing w:val="1"/>
          <w:lang w:val="fr-FR"/>
        </w:rPr>
        <w:t>r</w:t>
      </w:r>
      <w:r w:rsidR="005B3DBA" w:rsidRPr="005C42F6">
        <w:rPr>
          <w:rFonts w:ascii="Arial" w:eastAsia="Arial" w:hAnsi="Arial" w:cs="Arial"/>
          <w:spacing w:val="-1"/>
          <w:lang w:val="fr-FR"/>
        </w:rPr>
        <w:t>i</w:t>
      </w:r>
      <w:r w:rsidR="005B3DBA" w:rsidRPr="005C42F6">
        <w:rPr>
          <w:rFonts w:ascii="Arial" w:eastAsia="Arial" w:hAnsi="Arial" w:cs="Arial"/>
          <w:lang w:val="fr-FR"/>
        </w:rPr>
        <w:t>o</w:t>
      </w:r>
      <w:r w:rsidR="005B3DBA" w:rsidRPr="005C42F6">
        <w:rPr>
          <w:rFonts w:ascii="Arial" w:eastAsia="Arial" w:hAnsi="Arial" w:cs="Arial"/>
          <w:spacing w:val="-1"/>
          <w:lang w:val="fr-FR"/>
        </w:rPr>
        <w:t>d</w:t>
      </w:r>
      <w:r w:rsidR="005B3DBA" w:rsidRPr="005C42F6">
        <w:rPr>
          <w:rFonts w:ascii="Arial" w:eastAsia="Arial" w:hAnsi="Arial" w:cs="Arial"/>
          <w:lang w:val="fr-FR"/>
        </w:rPr>
        <w:t>es</w:t>
      </w:r>
      <w:r w:rsidR="005B3DBA" w:rsidRPr="005C42F6">
        <w:rPr>
          <w:rFonts w:ascii="Arial" w:eastAsia="Arial" w:hAnsi="Arial" w:cs="Arial"/>
          <w:spacing w:val="19"/>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23"/>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w:t>
      </w:r>
      <w:r w:rsidR="005B3DBA" w:rsidRPr="005C42F6">
        <w:rPr>
          <w:rFonts w:ascii="Arial" w:eastAsia="Arial" w:hAnsi="Arial" w:cs="Arial"/>
          <w:spacing w:val="1"/>
          <w:lang w:val="fr-FR"/>
        </w:rPr>
        <w:t>s</w:t>
      </w:r>
      <w:r w:rsidR="005B3DBA" w:rsidRPr="005C42F6">
        <w:rPr>
          <w:rFonts w:ascii="Arial" w:eastAsia="Arial" w:hAnsi="Arial" w:cs="Arial"/>
          <w:lang w:val="fr-FR"/>
        </w:rPr>
        <w:t>p</w:t>
      </w:r>
      <w:r w:rsidR="005B3DBA" w:rsidRPr="005C42F6">
        <w:rPr>
          <w:rFonts w:ascii="Arial" w:eastAsia="Arial" w:hAnsi="Arial" w:cs="Arial"/>
          <w:spacing w:val="-1"/>
          <w:lang w:val="fr-FR"/>
        </w:rPr>
        <w:t>e</w:t>
      </w:r>
      <w:r w:rsidR="005B3DBA" w:rsidRPr="005C42F6">
        <w:rPr>
          <w:rFonts w:ascii="Arial" w:eastAsia="Arial" w:hAnsi="Arial" w:cs="Arial"/>
          <w:lang w:val="fr-FR"/>
        </w:rPr>
        <w:t>n</w:t>
      </w:r>
      <w:r w:rsidR="005B3DBA" w:rsidRPr="005C42F6">
        <w:rPr>
          <w:rFonts w:ascii="Arial" w:eastAsia="Arial" w:hAnsi="Arial" w:cs="Arial"/>
          <w:spacing w:val="1"/>
          <w:lang w:val="fr-FR"/>
        </w:rPr>
        <w:t>s</w:t>
      </w:r>
      <w:r w:rsidR="005B3DBA" w:rsidRPr="005C42F6">
        <w:rPr>
          <w:rFonts w:ascii="Arial" w:eastAsia="Arial" w:hAnsi="Arial" w:cs="Arial"/>
          <w:spacing w:val="-1"/>
          <w:lang w:val="fr-FR"/>
        </w:rPr>
        <w:t>i</w:t>
      </w:r>
      <w:r w:rsidR="005B3DBA" w:rsidRPr="005C42F6">
        <w:rPr>
          <w:rFonts w:ascii="Arial" w:eastAsia="Arial" w:hAnsi="Arial" w:cs="Arial"/>
          <w:lang w:val="fr-FR"/>
        </w:rPr>
        <w:t>on</w:t>
      </w:r>
      <w:r w:rsidR="005B3DBA" w:rsidRPr="005C42F6">
        <w:rPr>
          <w:rFonts w:ascii="Arial" w:eastAsia="Arial" w:hAnsi="Arial" w:cs="Arial"/>
          <w:spacing w:val="15"/>
          <w:lang w:val="fr-FR"/>
        </w:rPr>
        <w:t xml:space="preserve"> </w:t>
      </w:r>
      <w:r w:rsidR="005B3DBA" w:rsidRPr="005C42F6">
        <w:rPr>
          <w:rFonts w:ascii="Arial" w:eastAsia="Arial" w:hAnsi="Arial" w:cs="Arial"/>
          <w:lang w:val="fr-FR"/>
        </w:rPr>
        <w:t>du</w:t>
      </w:r>
      <w:r w:rsidR="005B3DBA" w:rsidRPr="005C42F6">
        <w:rPr>
          <w:rFonts w:ascii="Arial" w:eastAsia="Arial" w:hAnsi="Arial" w:cs="Arial"/>
          <w:spacing w:val="23"/>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trat</w:t>
      </w:r>
      <w:r w:rsidR="005B3DBA" w:rsidRPr="005C42F6">
        <w:rPr>
          <w:rFonts w:ascii="Arial" w:eastAsia="Arial" w:hAnsi="Arial" w:cs="Arial"/>
          <w:spacing w:val="19"/>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2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20"/>
          <w:lang w:val="fr-FR"/>
        </w:rPr>
        <w:t xml:space="preserve"> </w:t>
      </w:r>
      <w:r w:rsidR="005B3DBA" w:rsidRPr="005C42F6">
        <w:rPr>
          <w:rFonts w:ascii="Arial" w:eastAsia="Arial" w:hAnsi="Arial" w:cs="Arial"/>
          <w:spacing w:val="1"/>
          <w:lang w:val="fr-FR"/>
        </w:rPr>
        <w:t>(</w:t>
      </w:r>
      <w:r w:rsidR="005B3DBA" w:rsidRPr="005C42F6">
        <w:rPr>
          <w:rFonts w:ascii="Arial" w:eastAsia="Arial" w:hAnsi="Arial" w:cs="Arial"/>
          <w:lang w:val="fr-FR"/>
        </w:rPr>
        <w:t>e</w:t>
      </w:r>
      <w:r w:rsidR="005B3DBA" w:rsidRPr="005C42F6">
        <w:rPr>
          <w:rFonts w:ascii="Arial" w:eastAsia="Arial" w:hAnsi="Arial" w:cs="Arial"/>
          <w:spacing w:val="1"/>
          <w:lang w:val="fr-FR"/>
        </w:rPr>
        <w:t>x</w:t>
      </w:r>
      <w:r w:rsidR="005B3DBA" w:rsidRPr="005C42F6">
        <w:rPr>
          <w:rFonts w:ascii="Arial" w:eastAsia="Arial" w:hAnsi="Arial" w:cs="Arial"/>
          <w:lang w:val="fr-FR"/>
        </w:rPr>
        <w:t>.</w:t>
      </w:r>
      <w:r w:rsidR="005B3DBA" w:rsidRPr="005C42F6">
        <w:rPr>
          <w:rFonts w:ascii="Arial" w:eastAsia="Arial" w:hAnsi="Arial" w:cs="Arial"/>
          <w:spacing w:val="23"/>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g</w:t>
      </w:r>
      <w:r w:rsidR="005B3DBA" w:rsidRPr="005C42F6">
        <w:rPr>
          <w:rFonts w:ascii="Arial" w:eastAsia="Arial" w:hAnsi="Arial" w:cs="Arial"/>
          <w:spacing w:val="-1"/>
          <w:lang w:val="fr-FR"/>
        </w:rPr>
        <w:t>é</w:t>
      </w:r>
      <w:r w:rsidR="005B3DBA" w:rsidRPr="005C42F6">
        <w:rPr>
          <w:rFonts w:ascii="Arial" w:eastAsia="Arial" w:hAnsi="Arial" w:cs="Arial"/>
          <w:spacing w:val="1"/>
          <w:lang w:val="fr-FR"/>
        </w:rPr>
        <w:t>s</w:t>
      </w:r>
      <w:r w:rsidR="005B3DBA" w:rsidRPr="005C42F6">
        <w:rPr>
          <w:rFonts w:ascii="Arial" w:eastAsia="Arial" w:hAnsi="Arial" w:cs="Arial"/>
          <w:lang w:val="fr-FR"/>
        </w:rPr>
        <w:t>, ar</w:t>
      </w:r>
      <w:r w:rsidR="005B3DBA" w:rsidRPr="005C42F6">
        <w:rPr>
          <w:rFonts w:ascii="Arial" w:eastAsia="Arial" w:hAnsi="Arial" w:cs="Arial"/>
          <w:spacing w:val="1"/>
          <w:lang w:val="fr-FR"/>
        </w:rPr>
        <w:t>r</w:t>
      </w:r>
      <w:r w:rsidR="005B3DBA" w:rsidRPr="005C42F6">
        <w:rPr>
          <w:rFonts w:ascii="Arial" w:eastAsia="Arial" w:hAnsi="Arial" w:cs="Arial"/>
          <w:lang w:val="fr-FR"/>
        </w:rPr>
        <w:t>êt</w:t>
      </w:r>
      <w:r w:rsidR="005B3DBA" w:rsidRPr="005C42F6">
        <w:rPr>
          <w:rFonts w:ascii="Arial" w:eastAsia="Arial" w:hAnsi="Arial" w:cs="Arial"/>
          <w:spacing w:val="5"/>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etc.)</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oiv</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être</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p</w:t>
      </w:r>
      <w:r w:rsidR="005B3DBA" w:rsidRPr="005C42F6">
        <w:rPr>
          <w:rFonts w:ascii="Arial" w:eastAsia="Arial" w:hAnsi="Arial" w:cs="Arial"/>
          <w:spacing w:val="-1"/>
          <w:lang w:val="fr-FR"/>
        </w:rPr>
        <w:t>e</w:t>
      </w:r>
      <w:r w:rsidR="005B3DBA" w:rsidRPr="005C42F6">
        <w:rPr>
          <w:rFonts w:ascii="Arial" w:eastAsia="Arial" w:hAnsi="Arial" w:cs="Arial"/>
          <w:spacing w:val="1"/>
          <w:lang w:val="fr-FR"/>
        </w:rPr>
        <w:t>c</w:t>
      </w:r>
      <w:r w:rsidR="005B3DBA" w:rsidRPr="005C42F6">
        <w:rPr>
          <w:rFonts w:ascii="Arial" w:eastAsia="Arial" w:hAnsi="Arial" w:cs="Arial"/>
          <w:lang w:val="fr-FR"/>
        </w:rPr>
        <w:t>té</w:t>
      </w:r>
      <w:r w:rsidR="005B3DBA" w:rsidRPr="005C42F6">
        <w:rPr>
          <w:rFonts w:ascii="Arial" w:eastAsia="Arial" w:hAnsi="Arial" w:cs="Arial"/>
          <w:spacing w:val="-1"/>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Le</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a</w:t>
      </w:r>
      <w:r w:rsidR="005B3DBA" w:rsidRPr="005C42F6">
        <w:rPr>
          <w:rFonts w:ascii="Arial" w:eastAsia="Arial" w:hAnsi="Arial" w:cs="Arial"/>
          <w:spacing w:val="-1"/>
          <w:lang w:val="fr-FR"/>
        </w:rPr>
        <w:t>l</w:t>
      </w:r>
      <w:r w:rsidR="005B3DBA" w:rsidRPr="005C42F6">
        <w:rPr>
          <w:rFonts w:ascii="Arial" w:eastAsia="Arial" w:hAnsi="Arial" w:cs="Arial"/>
          <w:lang w:val="fr-FR"/>
        </w:rPr>
        <w:t>arié d</w:t>
      </w:r>
      <w:r w:rsidR="005B3DBA" w:rsidRPr="005C42F6">
        <w:rPr>
          <w:rFonts w:ascii="Arial" w:eastAsia="Arial" w:hAnsi="Arial" w:cs="Arial"/>
          <w:spacing w:val="-1"/>
          <w:lang w:val="fr-FR"/>
        </w:rPr>
        <w:t>o</w:t>
      </w:r>
      <w:r w:rsidR="005B3DBA" w:rsidRPr="005C42F6">
        <w:rPr>
          <w:rFonts w:ascii="Arial" w:eastAsia="Arial" w:hAnsi="Arial" w:cs="Arial"/>
          <w:lang w:val="fr-FR"/>
        </w:rPr>
        <w:t>nt</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e</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trat de</w:t>
      </w:r>
      <w:r w:rsidR="005B3DBA" w:rsidRPr="005C42F6">
        <w:rPr>
          <w:rFonts w:ascii="Arial" w:eastAsia="Arial" w:hAnsi="Arial" w:cs="Arial"/>
          <w:spacing w:val="4"/>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2"/>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w:t>
      </w:r>
      <w:r w:rsidR="005B3DBA" w:rsidRPr="005C42F6">
        <w:rPr>
          <w:rFonts w:ascii="Arial" w:eastAsia="Arial" w:hAnsi="Arial" w:cs="Arial"/>
          <w:lang w:val="fr-FR"/>
        </w:rPr>
        <w:t>l</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e</w:t>
      </w:r>
      <w:r w:rsidR="005B3DBA" w:rsidRPr="005C42F6">
        <w:rPr>
          <w:rFonts w:ascii="Arial" w:eastAsia="Arial" w:hAnsi="Arial" w:cs="Arial"/>
          <w:spacing w:val="1"/>
          <w:lang w:val="fr-FR"/>
        </w:rPr>
        <w:t>s</w:t>
      </w:r>
      <w:r w:rsidR="005B3DBA" w:rsidRPr="005C42F6">
        <w:rPr>
          <w:rFonts w:ascii="Arial" w:eastAsia="Arial" w:hAnsi="Arial" w:cs="Arial"/>
          <w:lang w:val="fr-FR"/>
        </w:rPr>
        <w:t>t</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w:t>
      </w:r>
      <w:r w:rsidR="005B3DBA" w:rsidRPr="005C42F6">
        <w:rPr>
          <w:rFonts w:ascii="Arial" w:eastAsia="Arial" w:hAnsi="Arial" w:cs="Arial"/>
          <w:spacing w:val="1"/>
          <w:lang w:val="fr-FR"/>
        </w:rPr>
        <w:t>s</w:t>
      </w:r>
      <w:r w:rsidR="005B3DBA" w:rsidRPr="005C42F6">
        <w:rPr>
          <w:rFonts w:ascii="Arial" w:eastAsia="Arial" w:hAnsi="Arial" w:cs="Arial"/>
          <w:lang w:val="fr-FR"/>
        </w:rPr>
        <w:t>p</w:t>
      </w:r>
      <w:r w:rsidR="005B3DBA" w:rsidRPr="005C42F6">
        <w:rPr>
          <w:rFonts w:ascii="Arial" w:eastAsia="Arial" w:hAnsi="Arial" w:cs="Arial"/>
          <w:spacing w:val="-1"/>
          <w:lang w:val="fr-FR"/>
        </w:rPr>
        <w:t>e</w:t>
      </w:r>
      <w:r w:rsidR="005B3DBA" w:rsidRPr="005C42F6">
        <w:rPr>
          <w:rFonts w:ascii="Arial" w:eastAsia="Arial" w:hAnsi="Arial" w:cs="Arial"/>
          <w:lang w:val="fr-FR"/>
        </w:rPr>
        <w:t>n</w:t>
      </w:r>
      <w:r w:rsidR="005B3DBA" w:rsidRPr="005C42F6">
        <w:rPr>
          <w:rFonts w:ascii="Arial" w:eastAsia="Arial" w:hAnsi="Arial" w:cs="Arial"/>
          <w:spacing w:val="-1"/>
          <w:lang w:val="fr-FR"/>
        </w:rPr>
        <w:t>d</w:t>
      </w:r>
      <w:r w:rsidR="005B3DBA" w:rsidRPr="005C42F6">
        <w:rPr>
          <w:rFonts w:ascii="Arial" w:eastAsia="Arial" w:hAnsi="Arial" w:cs="Arial"/>
          <w:lang w:val="fr-FR"/>
        </w:rPr>
        <w:t>u ne d</w:t>
      </w:r>
      <w:r w:rsidR="005B3DBA" w:rsidRPr="005C42F6">
        <w:rPr>
          <w:rFonts w:ascii="Arial" w:eastAsia="Arial" w:hAnsi="Arial" w:cs="Arial"/>
          <w:spacing w:val="-1"/>
          <w:lang w:val="fr-FR"/>
        </w:rPr>
        <w:t>oi</w:t>
      </w:r>
      <w:r w:rsidR="005B3DBA" w:rsidRPr="005C42F6">
        <w:rPr>
          <w:rFonts w:ascii="Arial" w:eastAsia="Arial" w:hAnsi="Arial" w:cs="Arial"/>
          <w:lang w:val="fr-FR"/>
        </w:rPr>
        <w:t>t p</w:t>
      </w:r>
      <w:r w:rsidR="005B3DBA" w:rsidRPr="005C42F6">
        <w:rPr>
          <w:rFonts w:ascii="Arial" w:eastAsia="Arial" w:hAnsi="Arial" w:cs="Arial"/>
          <w:spacing w:val="-1"/>
          <w:lang w:val="fr-FR"/>
        </w:rPr>
        <w:t>a</w:t>
      </w:r>
      <w:r w:rsidR="005B3DBA" w:rsidRPr="005C42F6">
        <w:rPr>
          <w:rFonts w:ascii="Arial" w:eastAsia="Arial" w:hAnsi="Arial" w:cs="Arial"/>
          <w:lang w:val="fr-FR"/>
        </w:rPr>
        <w:t>s ut</w:t>
      </w:r>
      <w:r w:rsidR="005B3DBA" w:rsidRPr="005C42F6">
        <w:rPr>
          <w:rFonts w:ascii="Arial" w:eastAsia="Arial" w:hAnsi="Arial" w:cs="Arial"/>
          <w:spacing w:val="-2"/>
          <w:lang w:val="fr-FR"/>
        </w:rPr>
        <w:t>i</w:t>
      </w:r>
      <w:r w:rsidR="005B3DBA" w:rsidRPr="005C42F6">
        <w:rPr>
          <w:rFonts w:ascii="Arial" w:eastAsia="Arial" w:hAnsi="Arial" w:cs="Arial"/>
          <w:spacing w:val="-1"/>
          <w:lang w:val="fr-FR"/>
        </w:rPr>
        <w:t>li</w:t>
      </w:r>
      <w:r w:rsidR="005B3DBA" w:rsidRPr="005C42F6">
        <w:rPr>
          <w:rFonts w:ascii="Arial" w:eastAsia="Arial" w:hAnsi="Arial" w:cs="Arial"/>
          <w:spacing w:val="1"/>
          <w:lang w:val="fr-FR"/>
        </w:rPr>
        <w:t>s</w:t>
      </w:r>
      <w:r w:rsidR="005B3DBA" w:rsidRPr="005C42F6">
        <w:rPr>
          <w:rFonts w:ascii="Arial" w:eastAsia="Arial" w:hAnsi="Arial" w:cs="Arial"/>
          <w:lang w:val="fr-FR"/>
        </w:rPr>
        <w:t>er à d</w:t>
      </w:r>
      <w:r w:rsidR="005B3DBA" w:rsidRPr="005C42F6">
        <w:rPr>
          <w:rFonts w:ascii="Arial" w:eastAsia="Arial" w:hAnsi="Arial" w:cs="Arial"/>
          <w:spacing w:val="-1"/>
          <w:lang w:val="fr-FR"/>
        </w:rPr>
        <w:t>e</w:t>
      </w:r>
      <w:r w:rsidR="005B3DBA" w:rsidRPr="005C42F6">
        <w:rPr>
          <w:rFonts w:ascii="Arial" w:eastAsia="Arial" w:hAnsi="Arial" w:cs="Arial"/>
          <w:lang w:val="fr-FR"/>
        </w:rPr>
        <w:t>s</w:t>
      </w:r>
      <w:r w:rsidR="005B3DBA" w:rsidRPr="005C42F6">
        <w:rPr>
          <w:rFonts w:ascii="Arial" w:eastAsia="Arial" w:hAnsi="Arial" w:cs="Arial"/>
          <w:spacing w:val="12"/>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spacing w:val="-1"/>
          <w:lang w:val="fr-FR"/>
        </w:rPr>
        <w:t>i</w:t>
      </w:r>
      <w:r w:rsidR="005B3DBA" w:rsidRPr="005C42F6">
        <w:rPr>
          <w:rFonts w:ascii="Arial" w:eastAsia="Arial" w:hAnsi="Arial" w:cs="Arial"/>
          <w:lang w:val="fr-FR"/>
        </w:rPr>
        <w:t>ns pro</w:t>
      </w:r>
      <w:r w:rsidR="005B3DBA" w:rsidRPr="005C42F6">
        <w:rPr>
          <w:rFonts w:ascii="Arial" w:eastAsia="Arial" w:hAnsi="Arial" w:cs="Arial"/>
          <w:spacing w:val="2"/>
          <w:lang w:val="fr-FR"/>
        </w:rPr>
        <w:t>f</w:t>
      </w:r>
      <w:r w:rsidR="005B3DBA" w:rsidRPr="005C42F6">
        <w:rPr>
          <w:rFonts w:ascii="Arial" w:eastAsia="Arial" w:hAnsi="Arial" w:cs="Arial"/>
          <w:lang w:val="fr-FR"/>
        </w:rPr>
        <w:t>e</w:t>
      </w:r>
      <w:r w:rsidR="005B3DBA" w:rsidRPr="005C42F6">
        <w:rPr>
          <w:rFonts w:ascii="Arial" w:eastAsia="Arial" w:hAnsi="Arial" w:cs="Arial"/>
          <w:spacing w:val="1"/>
          <w:lang w:val="fr-FR"/>
        </w:rPr>
        <w:t>ss</w:t>
      </w:r>
      <w:r w:rsidR="005B3DBA" w:rsidRPr="005C42F6">
        <w:rPr>
          <w:rFonts w:ascii="Arial" w:eastAsia="Arial" w:hAnsi="Arial" w:cs="Arial"/>
          <w:spacing w:val="-1"/>
          <w:lang w:val="fr-FR"/>
        </w:rPr>
        <w:t>i</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ell</w:t>
      </w:r>
      <w:r w:rsidR="005B3DBA" w:rsidRPr="005C42F6">
        <w:rPr>
          <w:rFonts w:ascii="Arial" w:eastAsia="Arial" w:hAnsi="Arial" w:cs="Arial"/>
          <w:lang w:val="fr-FR"/>
        </w:rPr>
        <w:t xml:space="preserve">es </w:t>
      </w:r>
      <w:r w:rsidR="005B3DBA" w:rsidRPr="005C42F6">
        <w:rPr>
          <w:rFonts w:ascii="Arial" w:eastAsia="Arial" w:hAnsi="Arial" w:cs="Arial"/>
          <w:spacing w:val="-1"/>
          <w:lang w:val="fr-FR"/>
        </w:rPr>
        <w:t>l</w:t>
      </w:r>
      <w:r w:rsidR="005B3DBA" w:rsidRPr="005C42F6">
        <w:rPr>
          <w:rFonts w:ascii="Arial" w:eastAsia="Arial" w:hAnsi="Arial" w:cs="Arial"/>
          <w:lang w:val="fr-FR"/>
        </w:rPr>
        <w:t>es o</w:t>
      </w:r>
      <w:r w:rsidR="005B3DBA" w:rsidRPr="005C42F6">
        <w:rPr>
          <w:rFonts w:ascii="Arial" w:eastAsia="Arial" w:hAnsi="Arial" w:cs="Arial"/>
          <w:spacing w:val="-1"/>
          <w:lang w:val="fr-FR"/>
        </w:rPr>
        <w:t>u</w:t>
      </w:r>
      <w:r w:rsidR="005B3DBA" w:rsidRPr="005C42F6">
        <w:rPr>
          <w:rFonts w:ascii="Arial" w:eastAsia="Arial" w:hAnsi="Arial" w:cs="Arial"/>
          <w:lang w:val="fr-FR"/>
        </w:rPr>
        <w:t>t</w:t>
      </w:r>
      <w:r w:rsidR="005B3DBA" w:rsidRPr="005C42F6">
        <w:rPr>
          <w:rFonts w:ascii="Arial" w:eastAsia="Arial" w:hAnsi="Arial" w:cs="Arial"/>
          <w:spacing w:val="-1"/>
          <w:lang w:val="fr-FR"/>
        </w:rPr>
        <w:t>il</w:t>
      </w:r>
      <w:r w:rsidR="005B3DBA" w:rsidRPr="005C42F6">
        <w:rPr>
          <w:rFonts w:ascii="Arial" w:eastAsia="Arial" w:hAnsi="Arial" w:cs="Arial"/>
          <w:lang w:val="fr-FR"/>
        </w:rPr>
        <w:t>s</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11"/>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4"/>
          <w:lang w:val="fr-FR"/>
        </w:rPr>
        <w:t>mm</w:t>
      </w:r>
      <w:r w:rsidR="005B3DBA" w:rsidRPr="005C42F6">
        <w:rPr>
          <w:rFonts w:ascii="Arial" w:eastAsia="Arial" w:hAnsi="Arial" w:cs="Arial"/>
          <w:lang w:val="fr-FR"/>
        </w:rPr>
        <w:t>u</w:t>
      </w:r>
      <w:r w:rsidR="005B3DBA" w:rsidRPr="005C42F6">
        <w:rPr>
          <w:rFonts w:ascii="Arial" w:eastAsia="Arial" w:hAnsi="Arial" w:cs="Arial"/>
          <w:spacing w:val="-1"/>
          <w:lang w:val="fr-FR"/>
        </w:rPr>
        <w:t>ni</w:t>
      </w:r>
      <w:r w:rsidR="005B3DBA" w:rsidRPr="005C42F6">
        <w:rPr>
          <w:rFonts w:ascii="Arial" w:eastAsia="Arial" w:hAnsi="Arial" w:cs="Arial"/>
          <w:spacing w:val="1"/>
          <w:lang w:val="fr-FR"/>
        </w:rPr>
        <w:t>c</w:t>
      </w:r>
      <w:r w:rsidR="005B3DBA" w:rsidRPr="005C42F6">
        <w:rPr>
          <w:rFonts w:ascii="Arial" w:eastAsia="Arial" w:hAnsi="Arial" w:cs="Arial"/>
          <w:lang w:val="fr-FR"/>
        </w:rPr>
        <w:t>at</w:t>
      </w:r>
      <w:r w:rsidR="005B3DBA" w:rsidRPr="005C42F6">
        <w:rPr>
          <w:rFonts w:ascii="Arial" w:eastAsia="Arial" w:hAnsi="Arial" w:cs="Arial"/>
          <w:spacing w:val="-2"/>
          <w:lang w:val="fr-FR"/>
        </w:rPr>
        <w:t>i</w:t>
      </w:r>
      <w:r w:rsidR="005B3DBA" w:rsidRPr="005C42F6">
        <w:rPr>
          <w:rFonts w:ascii="Arial" w:eastAsia="Arial" w:hAnsi="Arial" w:cs="Arial"/>
          <w:lang w:val="fr-FR"/>
        </w:rPr>
        <w:t xml:space="preserve">on </w:t>
      </w:r>
      <w:r w:rsidR="005B3DBA" w:rsidRPr="005C42F6">
        <w:rPr>
          <w:rFonts w:ascii="Arial" w:eastAsia="Arial" w:hAnsi="Arial" w:cs="Arial"/>
          <w:spacing w:val="4"/>
          <w:lang w:val="fr-FR"/>
        </w:rPr>
        <w:t>m</w:t>
      </w:r>
      <w:r w:rsidR="005B3DBA" w:rsidRPr="005C42F6">
        <w:rPr>
          <w:rFonts w:ascii="Arial" w:eastAsia="Arial" w:hAnsi="Arial" w:cs="Arial"/>
          <w:spacing w:val="-1"/>
          <w:lang w:val="fr-FR"/>
        </w:rPr>
        <w:t>i</w:t>
      </w:r>
      <w:r w:rsidR="005B3DBA" w:rsidRPr="005C42F6">
        <w:rPr>
          <w:rFonts w:ascii="Arial" w:eastAsia="Arial" w:hAnsi="Arial" w:cs="Arial"/>
          <w:lang w:val="fr-FR"/>
        </w:rPr>
        <w:t xml:space="preserve">s à </w:t>
      </w:r>
      <w:r w:rsidR="005B3DBA" w:rsidRPr="005C42F6">
        <w:rPr>
          <w:rFonts w:ascii="Arial" w:eastAsia="Arial" w:hAnsi="Arial" w:cs="Arial"/>
          <w:spacing w:val="1"/>
          <w:lang w:val="fr-FR"/>
        </w:rPr>
        <w:t>s</w:t>
      </w:r>
      <w:r w:rsidR="005B3DBA" w:rsidRPr="005C42F6">
        <w:rPr>
          <w:rFonts w:ascii="Arial" w:eastAsia="Arial" w:hAnsi="Arial" w:cs="Arial"/>
          <w:lang w:val="fr-FR"/>
        </w:rPr>
        <w:t>a d</w:t>
      </w:r>
      <w:r w:rsidR="005B3DBA" w:rsidRPr="005C42F6">
        <w:rPr>
          <w:rFonts w:ascii="Arial" w:eastAsia="Arial" w:hAnsi="Arial" w:cs="Arial"/>
          <w:spacing w:val="-1"/>
          <w:lang w:val="fr-FR"/>
        </w:rPr>
        <w:t>i</w:t>
      </w:r>
      <w:r w:rsidR="005B3DBA" w:rsidRPr="005C42F6">
        <w:rPr>
          <w:rFonts w:ascii="Arial" w:eastAsia="Arial" w:hAnsi="Arial" w:cs="Arial"/>
          <w:spacing w:val="1"/>
          <w:lang w:val="fr-FR"/>
        </w:rPr>
        <w:t>s</w:t>
      </w:r>
      <w:r w:rsidR="005B3DBA" w:rsidRPr="005C42F6">
        <w:rPr>
          <w:rFonts w:ascii="Arial" w:eastAsia="Arial" w:hAnsi="Arial" w:cs="Arial"/>
          <w:lang w:val="fr-FR"/>
        </w:rPr>
        <w:t>p</w:t>
      </w:r>
      <w:r w:rsidR="005B3DBA" w:rsidRPr="005C42F6">
        <w:rPr>
          <w:rFonts w:ascii="Arial" w:eastAsia="Arial" w:hAnsi="Arial" w:cs="Arial"/>
          <w:spacing w:val="-1"/>
          <w:lang w:val="fr-FR"/>
        </w:rPr>
        <w:t>o</w:t>
      </w:r>
      <w:r w:rsidR="005B3DBA" w:rsidRPr="005C42F6">
        <w:rPr>
          <w:rFonts w:ascii="Arial" w:eastAsia="Arial" w:hAnsi="Arial" w:cs="Arial"/>
          <w:spacing w:val="1"/>
          <w:lang w:val="fr-FR"/>
        </w:rPr>
        <w:t>s</w:t>
      </w:r>
      <w:r w:rsidR="005B3DBA" w:rsidRPr="005C42F6">
        <w:rPr>
          <w:rFonts w:ascii="Arial" w:eastAsia="Arial" w:hAnsi="Arial" w:cs="Arial"/>
          <w:spacing w:val="-1"/>
          <w:lang w:val="fr-FR"/>
        </w:rPr>
        <w:t>i</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w:t>
      </w:r>
      <w:r w:rsidR="005B3DBA" w:rsidRPr="005C42F6">
        <w:rPr>
          <w:rFonts w:ascii="Arial" w:eastAsia="Arial" w:hAnsi="Arial" w:cs="Arial"/>
          <w:spacing w:val="1"/>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9"/>
          <w:lang w:val="fr-FR"/>
        </w:rPr>
        <w:t xml:space="preserve"> </w:t>
      </w:r>
      <w:r w:rsidR="005B3DBA" w:rsidRPr="005C42F6">
        <w:rPr>
          <w:rFonts w:ascii="Arial" w:eastAsia="Arial" w:hAnsi="Arial" w:cs="Arial"/>
          <w:spacing w:val="4"/>
          <w:lang w:val="fr-FR"/>
        </w:rPr>
        <w:t>m</w:t>
      </w:r>
      <w:r w:rsidR="005B3DBA" w:rsidRPr="005C42F6">
        <w:rPr>
          <w:rFonts w:ascii="Arial" w:eastAsia="Arial" w:hAnsi="Arial" w:cs="Arial"/>
          <w:lang w:val="fr-FR"/>
        </w:rPr>
        <w:t>ê</w:t>
      </w:r>
      <w:r w:rsidR="005B3DBA" w:rsidRPr="005C42F6">
        <w:rPr>
          <w:rFonts w:ascii="Arial" w:eastAsia="Arial" w:hAnsi="Arial" w:cs="Arial"/>
          <w:spacing w:val="4"/>
          <w:lang w:val="fr-FR"/>
        </w:rPr>
        <w:t>m</w:t>
      </w:r>
      <w:r w:rsidR="005B3DBA" w:rsidRPr="005C42F6">
        <w:rPr>
          <w:rFonts w:ascii="Arial" w:eastAsia="Arial" w:hAnsi="Arial" w:cs="Arial"/>
          <w:lang w:val="fr-FR"/>
        </w:rPr>
        <w:t>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i</w:t>
      </w:r>
      <w:r w:rsidR="005B3DBA" w:rsidRPr="005C42F6">
        <w:rPr>
          <w:rFonts w:ascii="Arial" w:eastAsia="Arial" w:hAnsi="Arial" w:cs="Arial"/>
          <w:spacing w:val="1"/>
          <w:lang w:val="fr-FR"/>
        </w:rPr>
        <w:t>r</w:t>
      </w:r>
      <w:r w:rsidR="005B3DBA" w:rsidRPr="005C42F6">
        <w:rPr>
          <w:rFonts w:ascii="Arial" w:eastAsia="Arial" w:hAnsi="Arial" w:cs="Arial"/>
          <w:lang w:val="fr-FR"/>
        </w:rPr>
        <w:t>e</w:t>
      </w:r>
      <w:r w:rsidR="005B3DBA" w:rsidRPr="005C42F6">
        <w:rPr>
          <w:rFonts w:ascii="Arial" w:eastAsia="Arial" w:hAnsi="Arial" w:cs="Arial"/>
          <w:spacing w:val="1"/>
          <w:lang w:val="fr-FR"/>
        </w:rPr>
        <w:t>c</w:t>
      </w:r>
      <w:r w:rsidR="005B3DBA" w:rsidRPr="005C42F6">
        <w:rPr>
          <w:rFonts w:ascii="Arial" w:eastAsia="Arial" w:hAnsi="Arial" w:cs="Arial"/>
          <w:lang w:val="fr-FR"/>
        </w:rPr>
        <w:t>t</w:t>
      </w:r>
      <w:r w:rsidR="005B3DBA" w:rsidRPr="005C42F6">
        <w:rPr>
          <w:rFonts w:ascii="Arial" w:eastAsia="Arial" w:hAnsi="Arial" w:cs="Arial"/>
          <w:spacing w:val="-1"/>
          <w:lang w:val="fr-FR"/>
        </w:rPr>
        <w:t>i</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w:t>
      </w:r>
      <w:r w:rsidR="005B3DBA" w:rsidRPr="005C42F6">
        <w:rPr>
          <w:rFonts w:ascii="Arial" w:eastAsia="Arial" w:hAnsi="Arial" w:cs="Arial"/>
          <w:spacing w:val="1"/>
          <w:lang w:val="fr-FR"/>
        </w:rPr>
        <w:t xml:space="preserve"> s</w:t>
      </w:r>
      <w:r w:rsidR="005B3DBA" w:rsidRPr="005C42F6">
        <w:rPr>
          <w:rFonts w:ascii="Arial" w:eastAsia="Arial" w:hAnsi="Arial" w:cs="Arial"/>
          <w:lang w:val="fr-FR"/>
        </w:rPr>
        <w:t>a</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H</w:t>
      </w:r>
      <w:r w:rsidR="005B3DBA" w:rsidRPr="005C42F6">
        <w:rPr>
          <w:rFonts w:ascii="Arial" w:eastAsia="Arial" w:hAnsi="Arial" w:cs="Arial"/>
          <w:spacing w:val="-1"/>
          <w:lang w:val="fr-FR"/>
        </w:rPr>
        <w:t>i</w:t>
      </w:r>
      <w:r w:rsidR="005B3DBA" w:rsidRPr="005C42F6">
        <w:rPr>
          <w:rFonts w:ascii="Arial" w:eastAsia="Arial" w:hAnsi="Arial" w:cs="Arial"/>
          <w:lang w:val="fr-FR"/>
        </w:rPr>
        <w:t>éra</w:t>
      </w:r>
      <w:r w:rsidR="005B3DBA" w:rsidRPr="005C42F6">
        <w:rPr>
          <w:rFonts w:ascii="Arial" w:eastAsia="Arial" w:hAnsi="Arial" w:cs="Arial"/>
          <w:spacing w:val="1"/>
          <w:lang w:val="fr-FR"/>
        </w:rPr>
        <w:t>rc</w:t>
      </w:r>
      <w:r w:rsidR="005B3DBA" w:rsidRPr="005C42F6">
        <w:rPr>
          <w:rFonts w:ascii="Arial" w:eastAsia="Arial" w:hAnsi="Arial" w:cs="Arial"/>
          <w:lang w:val="fr-FR"/>
        </w:rPr>
        <w:t>h</w:t>
      </w:r>
      <w:r w:rsidR="005B3DBA" w:rsidRPr="005C42F6">
        <w:rPr>
          <w:rFonts w:ascii="Arial" w:eastAsia="Arial" w:hAnsi="Arial" w:cs="Arial"/>
          <w:spacing w:val="-1"/>
          <w:lang w:val="fr-FR"/>
        </w:rPr>
        <w:t>i</w:t>
      </w:r>
      <w:r w:rsidR="005B3DBA" w:rsidRPr="005C42F6">
        <w:rPr>
          <w:rFonts w:ascii="Arial" w:eastAsia="Arial" w:hAnsi="Arial" w:cs="Arial"/>
          <w:lang w:val="fr-FR"/>
        </w:rPr>
        <w:t>e ou</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to</w:t>
      </w:r>
      <w:r w:rsidR="005B3DBA" w:rsidRPr="005C42F6">
        <w:rPr>
          <w:rFonts w:ascii="Arial" w:eastAsia="Arial" w:hAnsi="Arial" w:cs="Arial"/>
          <w:spacing w:val="-1"/>
          <w:lang w:val="fr-FR"/>
        </w:rPr>
        <w:t>u</w:t>
      </w:r>
      <w:r w:rsidR="005B3DBA" w:rsidRPr="005C42F6">
        <w:rPr>
          <w:rFonts w:ascii="Arial" w:eastAsia="Arial" w:hAnsi="Arial" w:cs="Arial"/>
          <w:lang w:val="fr-FR"/>
        </w:rPr>
        <w:t>t</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a</w:t>
      </w:r>
      <w:r w:rsidR="005B3DBA" w:rsidRPr="005C42F6">
        <w:rPr>
          <w:rFonts w:ascii="Arial" w:eastAsia="Arial" w:hAnsi="Arial" w:cs="Arial"/>
          <w:spacing w:val="-1"/>
          <w:lang w:val="fr-FR"/>
        </w:rPr>
        <w:t>u</w:t>
      </w:r>
      <w:r w:rsidR="005B3DBA" w:rsidRPr="005C42F6">
        <w:rPr>
          <w:rFonts w:ascii="Arial" w:eastAsia="Arial" w:hAnsi="Arial" w:cs="Arial"/>
          <w:lang w:val="fr-FR"/>
        </w:rPr>
        <w:t>tre</w:t>
      </w:r>
      <w:r w:rsidR="005B3DBA" w:rsidRPr="005C42F6">
        <w:rPr>
          <w:rFonts w:ascii="Arial" w:eastAsia="Arial" w:hAnsi="Arial" w:cs="Arial"/>
          <w:spacing w:val="5"/>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a</w:t>
      </w:r>
      <w:r w:rsidR="005B3DBA" w:rsidRPr="005C42F6">
        <w:rPr>
          <w:rFonts w:ascii="Arial" w:eastAsia="Arial" w:hAnsi="Arial" w:cs="Arial"/>
          <w:spacing w:val="-1"/>
          <w:lang w:val="fr-FR"/>
        </w:rPr>
        <w:t>l</w:t>
      </w:r>
      <w:r w:rsidR="005B3DBA" w:rsidRPr="005C42F6">
        <w:rPr>
          <w:rFonts w:ascii="Arial" w:eastAsia="Arial" w:hAnsi="Arial" w:cs="Arial"/>
          <w:lang w:val="fr-FR"/>
        </w:rPr>
        <w:t>arié</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ne</w:t>
      </w:r>
      <w:r w:rsidR="005B3DBA" w:rsidRPr="005C42F6">
        <w:rPr>
          <w:rFonts w:ascii="Arial" w:eastAsia="Arial" w:hAnsi="Arial" w:cs="Arial"/>
          <w:spacing w:val="6"/>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oiv</w:t>
      </w:r>
      <w:r w:rsidR="005B3DBA" w:rsidRPr="005C42F6">
        <w:rPr>
          <w:rFonts w:ascii="Arial" w:eastAsia="Arial" w:hAnsi="Arial" w:cs="Arial"/>
          <w:lang w:val="fr-FR"/>
        </w:rPr>
        <w:t>e</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p</w:t>
      </w:r>
      <w:r w:rsidR="005B3DBA" w:rsidRPr="005C42F6">
        <w:rPr>
          <w:rFonts w:ascii="Arial" w:eastAsia="Arial" w:hAnsi="Arial" w:cs="Arial"/>
          <w:spacing w:val="-1"/>
          <w:lang w:val="fr-FR"/>
        </w:rPr>
        <w:t>a</w:t>
      </w:r>
      <w:r w:rsidR="005B3DBA" w:rsidRPr="005C42F6">
        <w:rPr>
          <w:rFonts w:ascii="Arial" w:eastAsia="Arial" w:hAnsi="Arial" w:cs="Arial"/>
          <w:lang w:val="fr-FR"/>
        </w:rPr>
        <w:t>s</w:t>
      </w:r>
      <w:r w:rsidR="005B3DBA" w:rsidRPr="005C42F6">
        <w:rPr>
          <w:rFonts w:ascii="Arial" w:eastAsia="Arial" w:hAnsi="Arial" w:cs="Arial"/>
          <w:spacing w:val="7"/>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 xml:space="preserve">e </w:t>
      </w:r>
      <w:r w:rsidR="005B3DBA" w:rsidRPr="005C42F6">
        <w:rPr>
          <w:rFonts w:ascii="Arial" w:eastAsia="Arial" w:hAnsi="Arial" w:cs="Arial"/>
          <w:spacing w:val="1"/>
          <w:lang w:val="fr-FR"/>
        </w:rPr>
        <w:t>s</w:t>
      </w:r>
      <w:r w:rsidR="005B3DBA" w:rsidRPr="005C42F6">
        <w:rPr>
          <w:rFonts w:ascii="Arial" w:eastAsia="Arial" w:hAnsi="Arial" w:cs="Arial"/>
          <w:lang w:val="fr-FR"/>
        </w:rPr>
        <w:t>o</w:t>
      </w:r>
      <w:r w:rsidR="005B3DBA" w:rsidRPr="005C42F6">
        <w:rPr>
          <w:rFonts w:ascii="Arial" w:eastAsia="Arial" w:hAnsi="Arial" w:cs="Arial"/>
          <w:spacing w:val="-1"/>
          <w:lang w:val="fr-FR"/>
        </w:rPr>
        <w:t>lli</w:t>
      </w:r>
      <w:r w:rsidR="005B3DBA" w:rsidRPr="005C42F6">
        <w:rPr>
          <w:rFonts w:ascii="Arial" w:eastAsia="Arial" w:hAnsi="Arial" w:cs="Arial"/>
          <w:spacing w:val="1"/>
          <w:lang w:val="fr-FR"/>
        </w:rPr>
        <w:t>c</w:t>
      </w:r>
      <w:r w:rsidR="005B3DBA" w:rsidRPr="005C42F6">
        <w:rPr>
          <w:rFonts w:ascii="Arial" w:eastAsia="Arial" w:hAnsi="Arial" w:cs="Arial"/>
          <w:spacing w:val="-1"/>
          <w:lang w:val="fr-FR"/>
        </w:rPr>
        <w:t>i</w:t>
      </w:r>
      <w:r w:rsidR="005B3DBA" w:rsidRPr="005C42F6">
        <w:rPr>
          <w:rFonts w:ascii="Arial" w:eastAsia="Arial" w:hAnsi="Arial" w:cs="Arial"/>
          <w:lang w:val="fr-FR"/>
        </w:rPr>
        <w:t>ter</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à</w:t>
      </w:r>
      <w:r w:rsidR="005B3DBA" w:rsidRPr="005C42F6">
        <w:rPr>
          <w:rFonts w:ascii="Arial" w:eastAsia="Arial" w:hAnsi="Arial" w:cs="Arial"/>
          <w:spacing w:val="-1"/>
          <w:lang w:val="fr-FR"/>
        </w:rPr>
        <w:t xml:space="preserve"> d</w:t>
      </w:r>
      <w:r w:rsidR="005B3DBA" w:rsidRPr="005C42F6">
        <w:rPr>
          <w:rFonts w:ascii="Arial" w:eastAsia="Arial" w:hAnsi="Arial" w:cs="Arial"/>
          <w:lang w:val="fr-FR"/>
        </w:rPr>
        <w:t>es</w:t>
      </w:r>
      <w:r w:rsidR="005B3DBA" w:rsidRPr="005C42F6">
        <w:rPr>
          <w:rFonts w:ascii="Arial" w:eastAsia="Arial" w:hAnsi="Arial" w:cs="Arial"/>
          <w:spacing w:val="-2"/>
          <w:lang w:val="fr-FR"/>
        </w:rPr>
        <w:t xml:space="preserve"> </w:t>
      </w:r>
      <w:r w:rsidR="005B3DBA" w:rsidRPr="005C42F6">
        <w:rPr>
          <w:rFonts w:ascii="Arial" w:eastAsia="Arial" w:hAnsi="Arial" w:cs="Arial"/>
          <w:spacing w:val="2"/>
          <w:lang w:val="fr-FR"/>
        </w:rPr>
        <w:t>f</w:t>
      </w:r>
      <w:r w:rsidR="005B3DBA" w:rsidRPr="005C42F6">
        <w:rPr>
          <w:rFonts w:ascii="Arial" w:eastAsia="Arial" w:hAnsi="Arial" w:cs="Arial"/>
          <w:spacing w:val="-1"/>
          <w:lang w:val="fr-FR"/>
        </w:rPr>
        <w:t>i</w:t>
      </w:r>
      <w:r w:rsidR="005B3DBA" w:rsidRPr="005C42F6">
        <w:rPr>
          <w:rFonts w:ascii="Arial" w:eastAsia="Arial" w:hAnsi="Arial" w:cs="Arial"/>
          <w:lang w:val="fr-FR"/>
        </w:rPr>
        <w:t>ns</w:t>
      </w:r>
      <w:r w:rsidR="005B3DBA" w:rsidRPr="005C42F6">
        <w:rPr>
          <w:rFonts w:ascii="Arial" w:eastAsia="Arial" w:hAnsi="Arial" w:cs="Arial"/>
          <w:spacing w:val="-2"/>
          <w:lang w:val="fr-FR"/>
        </w:rPr>
        <w:t xml:space="preserve"> </w:t>
      </w:r>
      <w:r w:rsidR="005B3DBA" w:rsidRPr="005C42F6">
        <w:rPr>
          <w:rFonts w:ascii="Arial" w:eastAsia="Arial" w:hAnsi="Arial" w:cs="Arial"/>
          <w:lang w:val="fr-FR"/>
        </w:rPr>
        <w:t>pro</w:t>
      </w:r>
      <w:r w:rsidR="005B3DBA" w:rsidRPr="005C42F6">
        <w:rPr>
          <w:rFonts w:ascii="Arial" w:eastAsia="Arial" w:hAnsi="Arial" w:cs="Arial"/>
          <w:spacing w:val="2"/>
          <w:lang w:val="fr-FR"/>
        </w:rPr>
        <w:t>f</w:t>
      </w:r>
      <w:r w:rsidR="005B3DBA" w:rsidRPr="005C42F6">
        <w:rPr>
          <w:rFonts w:ascii="Arial" w:eastAsia="Arial" w:hAnsi="Arial" w:cs="Arial"/>
          <w:lang w:val="fr-FR"/>
        </w:rPr>
        <w:t>e</w:t>
      </w:r>
      <w:r w:rsidR="005B3DBA" w:rsidRPr="005C42F6">
        <w:rPr>
          <w:rFonts w:ascii="Arial" w:eastAsia="Arial" w:hAnsi="Arial" w:cs="Arial"/>
          <w:spacing w:val="1"/>
          <w:lang w:val="fr-FR"/>
        </w:rPr>
        <w:t>ss</w:t>
      </w:r>
      <w:r w:rsidR="005B3DBA" w:rsidRPr="005C42F6">
        <w:rPr>
          <w:rFonts w:ascii="Arial" w:eastAsia="Arial" w:hAnsi="Arial" w:cs="Arial"/>
          <w:spacing w:val="-1"/>
          <w:lang w:val="fr-FR"/>
        </w:rPr>
        <w:t>i</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n</w:t>
      </w:r>
      <w:r w:rsidR="005B3DBA" w:rsidRPr="005C42F6">
        <w:rPr>
          <w:rFonts w:ascii="Arial" w:eastAsia="Arial" w:hAnsi="Arial" w:cs="Arial"/>
          <w:spacing w:val="-1"/>
          <w:lang w:val="fr-FR"/>
        </w:rPr>
        <w:t>ell</w:t>
      </w:r>
      <w:r w:rsidR="005B3DBA" w:rsidRPr="005C42F6">
        <w:rPr>
          <w:rFonts w:ascii="Arial" w:eastAsia="Arial" w:hAnsi="Arial" w:cs="Arial"/>
          <w:lang w:val="fr-FR"/>
        </w:rPr>
        <w:t>es</w:t>
      </w:r>
      <w:r w:rsidR="005B3DBA" w:rsidRPr="005C42F6">
        <w:rPr>
          <w:rFonts w:ascii="Arial" w:eastAsia="Arial" w:hAnsi="Arial" w:cs="Arial"/>
          <w:spacing w:val="-13"/>
          <w:lang w:val="fr-FR"/>
        </w:rPr>
        <w:t xml:space="preserve"> </w:t>
      </w:r>
      <w:r w:rsidR="005B3DBA" w:rsidRPr="005C42F6">
        <w:rPr>
          <w:rFonts w:ascii="Arial" w:eastAsia="Arial" w:hAnsi="Arial" w:cs="Arial"/>
          <w:lang w:val="fr-FR"/>
        </w:rPr>
        <w:t>d</w:t>
      </w:r>
      <w:r w:rsidR="005B3DBA" w:rsidRPr="005C42F6">
        <w:rPr>
          <w:rFonts w:ascii="Arial" w:eastAsia="Arial" w:hAnsi="Arial" w:cs="Arial"/>
          <w:spacing w:val="-1"/>
          <w:lang w:val="fr-FR"/>
        </w:rPr>
        <w:t>u</w:t>
      </w:r>
      <w:r w:rsidR="005B3DBA" w:rsidRPr="005C42F6">
        <w:rPr>
          <w:rFonts w:ascii="Arial" w:eastAsia="Arial" w:hAnsi="Arial" w:cs="Arial"/>
          <w:spacing w:val="1"/>
          <w:lang w:val="fr-FR"/>
        </w:rPr>
        <w:t>r</w:t>
      </w:r>
      <w:r w:rsidR="005B3DBA" w:rsidRPr="005C42F6">
        <w:rPr>
          <w:rFonts w:ascii="Arial" w:eastAsia="Arial" w:hAnsi="Arial" w:cs="Arial"/>
          <w:lang w:val="fr-FR"/>
        </w:rPr>
        <w:t>a</w:t>
      </w:r>
      <w:r w:rsidR="005B3DBA" w:rsidRPr="005C42F6">
        <w:rPr>
          <w:rFonts w:ascii="Arial" w:eastAsia="Arial" w:hAnsi="Arial" w:cs="Arial"/>
          <w:spacing w:val="-1"/>
          <w:lang w:val="fr-FR"/>
        </w:rPr>
        <w:t>n</w:t>
      </w:r>
      <w:r w:rsidR="005B3DBA" w:rsidRPr="005C42F6">
        <w:rPr>
          <w:rFonts w:ascii="Arial" w:eastAsia="Arial" w:hAnsi="Arial" w:cs="Arial"/>
          <w:lang w:val="fr-FR"/>
        </w:rPr>
        <w:t>t</w:t>
      </w:r>
      <w:r w:rsidR="005B3DBA" w:rsidRPr="005C42F6">
        <w:rPr>
          <w:rFonts w:ascii="Arial" w:eastAsia="Arial" w:hAnsi="Arial" w:cs="Arial"/>
          <w:spacing w:val="-6"/>
          <w:lang w:val="fr-FR"/>
        </w:rPr>
        <w:t xml:space="preserve"> </w:t>
      </w:r>
      <w:r w:rsidR="005B3DBA" w:rsidRPr="005C42F6">
        <w:rPr>
          <w:rFonts w:ascii="Arial" w:eastAsia="Arial" w:hAnsi="Arial" w:cs="Arial"/>
          <w:spacing w:val="-1"/>
          <w:lang w:val="fr-FR"/>
        </w:rPr>
        <w:t>l</w:t>
      </w:r>
      <w:r w:rsidR="005B3DBA" w:rsidRPr="005C42F6">
        <w:rPr>
          <w:rFonts w:ascii="Arial" w:eastAsia="Arial" w:hAnsi="Arial" w:cs="Arial"/>
          <w:lang w:val="fr-FR"/>
        </w:rPr>
        <w:t>a</w:t>
      </w:r>
      <w:r w:rsidR="005B3DBA" w:rsidRPr="005C42F6">
        <w:rPr>
          <w:rFonts w:ascii="Arial" w:eastAsia="Arial" w:hAnsi="Arial" w:cs="Arial"/>
          <w:spacing w:val="-2"/>
          <w:lang w:val="fr-FR"/>
        </w:rPr>
        <w:t xml:space="preserve"> </w:t>
      </w:r>
      <w:r w:rsidR="005B3DBA" w:rsidRPr="005C42F6">
        <w:rPr>
          <w:rFonts w:ascii="Arial" w:eastAsia="Arial" w:hAnsi="Arial" w:cs="Arial"/>
          <w:spacing w:val="-1"/>
          <w:lang w:val="fr-FR"/>
        </w:rPr>
        <w:t>p</w:t>
      </w:r>
      <w:r w:rsidR="005B3DBA" w:rsidRPr="005C42F6">
        <w:rPr>
          <w:rFonts w:ascii="Arial" w:eastAsia="Arial" w:hAnsi="Arial" w:cs="Arial"/>
          <w:lang w:val="fr-FR"/>
        </w:rPr>
        <w:t>éri</w:t>
      </w:r>
      <w:r w:rsidR="005B3DBA" w:rsidRPr="005C42F6">
        <w:rPr>
          <w:rFonts w:ascii="Arial" w:eastAsia="Arial" w:hAnsi="Arial" w:cs="Arial"/>
          <w:spacing w:val="-1"/>
          <w:lang w:val="fr-FR"/>
        </w:rPr>
        <w:t>o</w:t>
      </w:r>
      <w:r w:rsidR="005B3DBA" w:rsidRPr="005C42F6">
        <w:rPr>
          <w:rFonts w:ascii="Arial" w:eastAsia="Arial" w:hAnsi="Arial" w:cs="Arial"/>
          <w:lang w:val="fr-FR"/>
        </w:rPr>
        <w:t>de</w:t>
      </w:r>
      <w:r w:rsidR="005B3DBA" w:rsidRPr="005C42F6">
        <w:rPr>
          <w:rFonts w:ascii="Arial" w:eastAsia="Arial" w:hAnsi="Arial" w:cs="Arial"/>
          <w:spacing w:val="-8"/>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u</w:t>
      </w:r>
      <w:r w:rsidR="005B3DBA" w:rsidRPr="005C42F6">
        <w:rPr>
          <w:rFonts w:ascii="Arial" w:eastAsia="Arial" w:hAnsi="Arial" w:cs="Arial"/>
          <w:spacing w:val="1"/>
          <w:lang w:val="fr-FR"/>
        </w:rPr>
        <w:t>s</w:t>
      </w:r>
      <w:r w:rsidR="005B3DBA" w:rsidRPr="005C42F6">
        <w:rPr>
          <w:rFonts w:ascii="Arial" w:eastAsia="Arial" w:hAnsi="Arial" w:cs="Arial"/>
          <w:lang w:val="fr-FR"/>
        </w:rPr>
        <w:t>p</w:t>
      </w:r>
      <w:r w:rsidR="005B3DBA" w:rsidRPr="005C42F6">
        <w:rPr>
          <w:rFonts w:ascii="Arial" w:eastAsia="Arial" w:hAnsi="Arial" w:cs="Arial"/>
          <w:spacing w:val="-1"/>
          <w:lang w:val="fr-FR"/>
        </w:rPr>
        <w:t>e</w:t>
      </w:r>
      <w:r w:rsidR="005B3DBA" w:rsidRPr="005C42F6">
        <w:rPr>
          <w:rFonts w:ascii="Arial" w:eastAsia="Arial" w:hAnsi="Arial" w:cs="Arial"/>
          <w:lang w:val="fr-FR"/>
        </w:rPr>
        <w:t>n</w:t>
      </w:r>
      <w:r w:rsidR="005B3DBA" w:rsidRPr="005C42F6">
        <w:rPr>
          <w:rFonts w:ascii="Arial" w:eastAsia="Arial" w:hAnsi="Arial" w:cs="Arial"/>
          <w:spacing w:val="1"/>
          <w:lang w:val="fr-FR"/>
        </w:rPr>
        <w:t>s</w:t>
      </w:r>
      <w:r w:rsidR="005B3DBA" w:rsidRPr="005C42F6">
        <w:rPr>
          <w:rFonts w:ascii="Arial" w:eastAsia="Arial" w:hAnsi="Arial" w:cs="Arial"/>
          <w:spacing w:val="-1"/>
          <w:lang w:val="fr-FR"/>
        </w:rPr>
        <w:t>i</w:t>
      </w:r>
      <w:r w:rsidR="005B3DBA" w:rsidRPr="005C42F6">
        <w:rPr>
          <w:rFonts w:ascii="Arial" w:eastAsia="Arial" w:hAnsi="Arial" w:cs="Arial"/>
          <w:lang w:val="fr-FR"/>
        </w:rPr>
        <w:t>on</w:t>
      </w:r>
      <w:r w:rsidR="005B3DBA" w:rsidRPr="005C42F6">
        <w:rPr>
          <w:rFonts w:ascii="Arial" w:eastAsia="Arial" w:hAnsi="Arial" w:cs="Arial"/>
          <w:spacing w:val="-11"/>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spacing w:val="1"/>
          <w:lang w:val="fr-FR"/>
        </w:rPr>
        <w:t>s</w:t>
      </w:r>
      <w:r w:rsidR="005B3DBA" w:rsidRPr="005C42F6">
        <w:rPr>
          <w:rFonts w:ascii="Arial" w:eastAsia="Arial" w:hAnsi="Arial" w:cs="Arial"/>
          <w:lang w:val="fr-FR"/>
        </w:rPr>
        <w:t>on</w:t>
      </w:r>
      <w:r w:rsidR="005B3DBA" w:rsidRPr="005C42F6">
        <w:rPr>
          <w:rFonts w:ascii="Arial" w:eastAsia="Arial" w:hAnsi="Arial" w:cs="Arial"/>
          <w:spacing w:val="-4"/>
          <w:lang w:val="fr-FR"/>
        </w:rPr>
        <w:t xml:space="preserve"> </w:t>
      </w:r>
      <w:r w:rsidR="005B3DBA" w:rsidRPr="005C42F6">
        <w:rPr>
          <w:rFonts w:ascii="Arial" w:eastAsia="Arial" w:hAnsi="Arial" w:cs="Arial"/>
          <w:spacing w:val="1"/>
          <w:lang w:val="fr-FR"/>
        </w:rPr>
        <w:t>c</w:t>
      </w:r>
      <w:r w:rsidR="005B3DBA" w:rsidRPr="005C42F6">
        <w:rPr>
          <w:rFonts w:ascii="Arial" w:eastAsia="Arial" w:hAnsi="Arial" w:cs="Arial"/>
          <w:lang w:val="fr-FR"/>
        </w:rPr>
        <w:t>o</w:t>
      </w:r>
      <w:r w:rsidR="005B3DBA" w:rsidRPr="005C42F6">
        <w:rPr>
          <w:rFonts w:ascii="Arial" w:eastAsia="Arial" w:hAnsi="Arial" w:cs="Arial"/>
          <w:spacing w:val="-1"/>
          <w:lang w:val="fr-FR"/>
        </w:rPr>
        <w:t>n</w:t>
      </w:r>
      <w:r w:rsidR="005B3DBA" w:rsidRPr="005C42F6">
        <w:rPr>
          <w:rFonts w:ascii="Arial" w:eastAsia="Arial" w:hAnsi="Arial" w:cs="Arial"/>
          <w:lang w:val="fr-FR"/>
        </w:rPr>
        <w:t>trat</w:t>
      </w:r>
      <w:r w:rsidR="005B3DBA" w:rsidRPr="005C42F6">
        <w:rPr>
          <w:rFonts w:ascii="Arial" w:eastAsia="Arial" w:hAnsi="Arial" w:cs="Arial"/>
          <w:spacing w:val="-7"/>
          <w:lang w:val="fr-FR"/>
        </w:rPr>
        <w:t xml:space="preserve"> </w:t>
      </w:r>
      <w:r w:rsidR="005B3DBA" w:rsidRPr="005C42F6">
        <w:rPr>
          <w:rFonts w:ascii="Arial" w:eastAsia="Arial" w:hAnsi="Arial" w:cs="Arial"/>
          <w:lang w:val="fr-FR"/>
        </w:rPr>
        <w:t>de</w:t>
      </w:r>
      <w:r w:rsidR="005B3DBA" w:rsidRPr="005C42F6">
        <w:rPr>
          <w:rFonts w:ascii="Arial" w:eastAsia="Arial" w:hAnsi="Arial" w:cs="Arial"/>
          <w:spacing w:val="-3"/>
          <w:lang w:val="fr-FR"/>
        </w:rPr>
        <w:t xml:space="preserve"> </w:t>
      </w:r>
      <w:r w:rsidR="005B3DBA" w:rsidRPr="005C42F6">
        <w:rPr>
          <w:rFonts w:ascii="Arial" w:eastAsia="Arial" w:hAnsi="Arial" w:cs="Arial"/>
          <w:lang w:val="fr-FR"/>
        </w:rPr>
        <w:t>tra</w:t>
      </w:r>
      <w:r w:rsidR="005B3DBA" w:rsidRPr="005C42F6">
        <w:rPr>
          <w:rFonts w:ascii="Arial" w:eastAsia="Arial" w:hAnsi="Arial" w:cs="Arial"/>
          <w:spacing w:val="-1"/>
          <w:lang w:val="fr-FR"/>
        </w:rPr>
        <w:t>v</w:t>
      </w:r>
      <w:r w:rsidR="005B3DBA" w:rsidRPr="005C42F6">
        <w:rPr>
          <w:rFonts w:ascii="Arial" w:eastAsia="Arial" w:hAnsi="Arial" w:cs="Arial"/>
          <w:lang w:val="fr-FR"/>
        </w:rPr>
        <w:t>a</w:t>
      </w:r>
      <w:r w:rsidR="005B3DBA" w:rsidRPr="005C42F6">
        <w:rPr>
          <w:rFonts w:ascii="Arial" w:eastAsia="Arial" w:hAnsi="Arial" w:cs="Arial"/>
          <w:spacing w:val="-1"/>
          <w:lang w:val="fr-FR"/>
        </w:rPr>
        <w:t>il</w:t>
      </w:r>
      <w:r w:rsidR="005B3DBA" w:rsidRPr="005C42F6">
        <w:rPr>
          <w:rFonts w:ascii="Arial" w:eastAsia="Arial" w:hAnsi="Arial" w:cs="Arial"/>
          <w:lang w:val="fr-FR"/>
        </w:rPr>
        <w:t>.</w:t>
      </w:r>
    </w:p>
    <w:p w14:paraId="2C0A5884" w14:textId="77777777" w:rsidR="00605EFF" w:rsidRPr="005C42F6" w:rsidRDefault="00605EFF" w:rsidP="00FB69E9">
      <w:pPr>
        <w:ind w:left="113"/>
        <w:jc w:val="both"/>
        <w:rPr>
          <w:rFonts w:ascii="Arial" w:hAnsi="Arial" w:cs="Arial"/>
          <w:sz w:val="22"/>
          <w:szCs w:val="22"/>
          <w:lang w:val="fr-FR"/>
        </w:rPr>
      </w:pPr>
    </w:p>
    <w:p w14:paraId="23F29333" w14:textId="77777777" w:rsidR="00605EFF" w:rsidRPr="005C42F6" w:rsidRDefault="005B3DBA" w:rsidP="00FB69E9">
      <w:pPr>
        <w:spacing w:line="220" w:lineRule="exact"/>
        <w:ind w:left="116" w:right="89"/>
        <w:jc w:val="both"/>
        <w:rPr>
          <w:rFonts w:ascii="Arial" w:eastAsia="Arial" w:hAnsi="Arial" w:cs="Arial"/>
          <w:lang w:val="fr-FR"/>
        </w:rPr>
      </w:pPr>
      <w:r w:rsidRPr="005C42F6">
        <w:rPr>
          <w:rFonts w:ascii="Arial" w:eastAsia="Arial" w:hAnsi="Arial" w:cs="Arial"/>
          <w:lang w:val="fr-FR"/>
        </w:rPr>
        <w:t>Des</w:t>
      </w:r>
      <w:r w:rsidRPr="005C42F6">
        <w:rPr>
          <w:rFonts w:ascii="Arial" w:eastAsia="Arial" w:hAnsi="Arial" w:cs="Arial"/>
          <w:spacing w:val="12"/>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lang w:val="fr-FR"/>
        </w:rPr>
        <w:t>ou</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a</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 q</w:t>
      </w:r>
      <w:r w:rsidRPr="005C42F6">
        <w:rPr>
          <w:rFonts w:ascii="Arial" w:eastAsia="Arial" w:hAnsi="Arial" w:cs="Arial"/>
          <w:spacing w:val="2"/>
          <w:lang w:val="fr-FR"/>
        </w:rPr>
        <w:t>u</w:t>
      </w:r>
      <w:r w:rsidRPr="005C42F6">
        <w:rPr>
          <w:rFonts w:ascii="Arial" w:eastAsia="Arial" w:hAnsi="Arial" w:cs="Arial"/>
          <w:lang w:val="fr-FR"/>
        </w:rPr>
        <w:t>i</w:t>
      </w:r>
      <w:r w:rsidRPr="005C42F6">
        <w:rPr>
          <w:rFonts w:ascii="Arial" w:eastAsia="Arial" w:hAnsi="Arial" w:cs="Arial"/>
          <w:spacing w:val="8"/>
          <w:lang w:val="fr-FR"/>
        </w:rPr>
        <w:t xml:space="preserve"> </w:t>
      </w:r>
      <w:r w:rsidRPr="005C42F6">
        <w:rPr>
          <w:rFonts w:ascii="Arial" w:eastAsia="Arial" w:hAnsi="Arial" w:cs="Arial"/>
          <w:lang w:val="fr-FR"/>
        </w:rPr>
        <w:t>en</w:t>
      </w:r>
      <w:r w:rsidRPr="005C42F6">
        <w:rPr>
          <w:rFonts w:ascii="Arial" w:eastAsia="Arial" w:hAnsi="Arial" w:cs="Arial"/>
          <w:spacing w:val="10"/>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ss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 xml:space="preserve">t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lang w:val="fr-FR"/>
        </w:rPr>
        <w:t>b</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6"/>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w:t>
      </w:r>
      <w:r w:rsidRPr="005C42F6">
        <w:rPr>
          <w:rFonts w:ascii="Arial" w:eastAsia="Arial" w:hAnsi="Arial" w:cs="Arial"/>
          <w:spacing w:val="-2"/>
          <w:lang w:val="fr-FR"/>
        </w:rPr>
        <w:t>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lli</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ter</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0"/>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 Re</w:t>
      </w:r>
      <w:r w:rsidRPr="005C42F6">
        <w:rPr>
          <w:rFonts w:ascii="Arial" w:eastAsia="Arial" w:hAnsi="Arial" w:cs="Arial"/>
          <w:spacing w:val="1"/>
          <w:lang w:val="fr-FR"/>
        </w:rPr>
        <w:t>ss</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rc</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Hu</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a</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être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g</w:t>
      </w:r>
      <w:r w:rsidRPr="005C42F6">
        <w:rPr>
          <w:rFonts w:ascii="Arial" w:eastAsia="Arial" w:hAnsi="Arial" w:cs="Arial"/>
          <w:spacing w:val="-1"/>
          <w:lang w:val="fr-FR"/>
        </w:rPr>
        <w:t>n</w:t>
      </w:r>
      <w:r w:rsidRPr="005C42F6">
        <w:rPr>
          <w:rFonts w:ascii="Arial" w:eastAsia="Arial" w:hAnsi="Arial" w:cs="Arial"/>
          <w:lang w:val="fr-FR"/>
        </w:rPr>
        <w:t>és 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0"/>
          <w:lang w:val="fr-FR"/>
        </w:rPr>
        <w:t xml:space="preserve"> </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7"/>
          <w:lang w:val="fr-FR"/>
        </w:rPr>
        <w:t xml:space="preserve"> </w:t>
      </w:r>
      <w:r w:rsidRPr="005C42F6">
        <w:rPr>
          <w:rFonts w:ascii="Arial" w:eastAsia="Arial" w:hAnsi="Arial" w:cs="Arial"/>
          <w:lang w:val="fr-FR"/>
        </w:rPr>
        <w:t>en</w:t>
      </w:r>
      <w:r w:rsidRPr="005C42F6">
        <w:rPr>
          <w:rFonts w:ascii="Arial" w:eastAsia="Arial" w:hAnsi="Arial" w:cs="Arial"/>
          <w:spacing w:val="8"/>
          <w:lang w:val="fr-FR"/>
        </w:rPr>
        <w:t xml:space="preserve"> </w:t>
      </w:r>
      <w:r w:rsidRPr="005C42F6">
        <w:rPr>
          <w:rFonts w:ascii="Arial" w:eastAsia="Arial" w:hAnsi="Arial" w:cs="Arial"/>
          <w:spacing w:val="-1"/>
          <w:lang w:val="fr-FR"/>
        </w:rPr>
        <w:t>œ</w:t>
      </w:r>
      <w:r w:rsidRPr="005C42F6">
        <w:rPr>
          <w:rFonts w:ascii="Arial" w:eastAsia="Arial" w:hAnsi="Arial" w:cs="Arial"/>
          <w:lang w:val="fr-FR"/>
        </w:rPr>
        <w:t>u</w:t>
      </w:r>
      <w:r w:rsidRPr="005C42F6">
        <w:rPr>
          <w:rFonts w:ascii="Arial" w:eastAsia="Arial" w:hAnsi="Arial" w:cs="Arial"/>
          <w:spacing w:val="-2"/>
          <w:lang w:val="fr-FR"/>
        </w:rPr>
        <w:t>v</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du</w:t>
      </w:r>
      <w:r w:rsidRPr="005C42F6">
        <w:rPr>
          <w:rFonts w:ascii="Arial" w:eastAsia="Arial" w:hAnsi="Arial" w:cs="Arial"/>
          <w:spacing w:val="6"/>
          <w:lang w:val="fr-FR"/>
        </w:rPr>
        <w:t xml:space="preserve"> </w:t>
      </w:r>
      <w:r w:rsidRPr="005C42F6">
        <w:rPr>
          <w:rFonts w:ascii="Arial" w:eastAsia="Arial" w:hAnsi="Arial" w:cs="Arial"/>
          <w:lang w:val="fr-FR"/>
        </w:rPr>
        <w:t>dro</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é</w:t>
      </w:r>
      <w:r w:rsidRPr="005C42F6">
        <w:rPr>
          <w:rFonts w:ascii="Arial" w:eastAsia="Arial" w:hAnsi="Arial" w:cs="Arial"/>
          <w:spacing w:val="-1"/>
          <w:lang w:val="fr-FR"/>
        </w:rPr>
        <w:t>g</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 xml:space="preserve">t de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lang w:val="fr-FR"/>
        </w:rPr>
        <w:t>o</w:t>
      </w:r>
      <w:r w:rsidRPr="005C42F6">
        <w:rPr>
          <w:rFonts w:ascii="Arial" w:eastAsia="Arial" w:hAnsi="Arial" w:cs="Arial"/>
          <w:spacing w:val="-1"/>
          <w:lang w:val="fr-FR"/>
        </w:rPr>
        <w:t>bli</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0"/>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spacing w:val="1"/>
          <w:lang w:val="fr-FR"/>
        </w:rPr>
        <w:t>x</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p>
    <w:p w14:paraId="2C05DDCD" w14:textId="77777777" w:rsidR="00605EFF" w:rsidRPr="005C42F6" w:rsidRDefault="00605EFF" w:rsidP="00FB69E9">
      <w:pPr>
        <w:ind w:left="113"/>
        <w:jc w:val="both"/>
        <w:rPr>
          <w:rFonts w:ascii="Arial" w:eastAsia="Arial" w:hAnsi="Arial" w:cs="Arial"/>
          <w:spacing w:val="-1"/>
          <w:lang w:val="fr-FR"/>
        </w:rPr>
      </w:pPr>
    </w:p>
    <w:p w14:paraId="781AC5E1" w14:textId="77777777" w:rsidR="00984A04" w:rsidRPr="005C42F6" w:rsidRDefault="00984A04" w:rsidP="00FB69E9">
      <w:pPr>
        <w:ind w:left="113"/>
        <w:jc w:val="both"/>
        <w:rPr>
          <w:rFonts w:ascii="Arial" w:eastAsia="Arial" w:hAnsi="Arial" w:cs="Arial"/>
          <w:spacing w:val="-1"/>
          <w:lang w:val="fr-FR"/>
        </w:rPr>
      </w:pPr>
    </w:p>
    <w:p w14:paraId="74DA81F4" w14:textId="5A506F88" w:rsidR="00E5059B" w:rsidRPr="005C42F6" w:rsidRDefault="00E5059B"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 xml:space="preserve">Section </w:t>
      </w:r>
      <w:r w:rsidR="005404AA" w:rsidRPr="005404AA">
        <w:rPr>
          <w:rFonts w:ascii="Arial" w:eastAsia="Arial" w:hAnsi="Arial" w:cs="Arial"/>
          <w:b/>
          <w:color w:val="002060"/>
          <w:spacing w:val="-1"/>
          <w:sz w:val="22"/>
          <w:szCs w:val="22"/>
          <w:highlight w:val="lightGray"/>
          <w:lang w:val="fr-FR"/>
        </w:rPr>
        <w:t>9</w:t>
      </w:r>
      <w:r w:rsidRPr="005C42F6">
        <w:rPr>
          <w:rFonts w:ascii="Arial" w:eastAsia="Arial" w:hAnsi="Arial" w:cs="Arial"/>
          <w:b/>
          <w:spacing w:val="-1"/>
          <w:sz w:val="22"/>
          <w:szCs w:val="22"/>
          <w:lang w:val="fr-FR"/>
        </w:rPr>
        <w:t>.2 – Forfait des cadres dirigeants</w:t>
      </w:r>
    </w:p>
    <w:p w14:paraId="7DB86A2B" w14:textId="77777777" w:rsidR="00E5059B" w:rsidRPr="005C42F6" w:rsidRDefault="00E5059B" w:rsidP="00FB69E9">
      <w:pPr>
        <w:ind w:left="116" w:right="4053"/>
        <w:jc w:val="both"/>
        <w:rPr>
          <w:rFonts w:ascii="Arial" w:eastAsia="Arial" w:hAnsi="Arial" w:cs="Arial"/>
          <w:b/>
          <w:spacing w:val="-7"/>
          <w:lang w:val="fr-FR"/>
        </w:rPr>
      </w:pPr>
    </w:p>
    <w:p w14:paraId="26CDEFA1" w14:textId="77777777" w:rsidR="00E5059B" w:rsidRPr="005C42F6" w:rsidRDefault="00E5059B" w:rsidP="00FB69E9">
      <w:pPr>
        <w:ind w:left="116" w:right="4053"/>
        <w:jc w:val="both"/>
        <w:rPr>
          <w:rFonts w:ascii="Arial" w:eastAsia="Arial" w:hAnsi="Arial" w:cs="Arial"/>
          <w:b/>
          <w:spacing w:val="-7"/>
          <w:lang w:val="fr-FR"/>
        </w:rPr>
      </w:pPr>
    </w:p>
    <w:p w14:paraId="456EBEA4" w14:textId="71AEA8DF" w:rsidR="00605EFF" w:rsidRPr="005C42F6" w:rsidRDefault="005B3DBA" w:rsidP="00FB69E9">
      <w:pPr>
        <w:ind w:left="116" w:right="4053"/>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5404AA" w:rsidRPr="005404AA">
        <w:rPr>
          <w:rFonts w:ascii="Arial" w:eastAsia="Arial" w:hAnsi="Arial" w:cs="Arial"/>
          <w:b/>
          <w:color w:val="002060"/>
          <w:highlight w:val="lightGray"/>
          <w:lang w:val="fr-FR"/>
        </w:rPr>
        <w:t>6</w:t>
      </w:r>
      <w:r w:rsidR="005404AA">
        <w:rPr>
          <w:rFonts w:ascii="Arial" w:eastAsia="Arial" w:hAnsi="Arial" w:cs="Arial"/>
          <w:b/>
          <w:color w:val="002060"/>
          <w:highlight w:val="lightGray"/>
          <w:lang w:val="fr-FR"/>
        </w:rPr>
        <w:t>3</w:t>
      </w:r>
      <w:r w:rsidR="005404AA" w:rsidRPr="005404AA">
        <w:rPr>
          <w:rFonts w:ascii="Arial" w:eastAsia="Arial" w:hAnsi="Arial" w:cs="Arial"/>
          <w:b/>
          <w:color w:val="002060"/>
          <w:lang w:val="fr-FR"/>
        </w:rPr>
        <w:t> </w:t>
      </w:r>
      <w:r w:rsidRPr="005C42F6">
        <w:rPr>
          <w:rFonts w:ascii="Arial" w:eastAsia="Arial" w:hAnsi="Arial" w:cs="Arial"/>
          <w:b/>
          <w:lang w:val="fr-FR"/>
        </w:rPr>
        <w:t>: Fo</w:t>
      </w:r>
      <w:r w:rsidRPr="005C42F6">
        <w:rPr>
          <w:rFonts w:ascii="Arial" w:eastAsia="Arial" w:hAnsi="Arial" w:cs="Arial"/>
          <w:b/>
          <w:spacing w:val="-1"/>
          <w:lang w:val="fr-FR"/>
        </w:rPr>
        <w:t>r</w:t>
      </w:r>
      <w:r w:rsidRPr="005C42F6">
        <w:rPr>
          <w:rFonts w:ascii="Arial" w:eastAsia="Arial" w:hAnsi="Arial" w:cs="Arial"/>
          <w:b/>
          <w:spacing w:val="1"/>
          <w:lang w:val="fr-FR"/>
        </w:rPr>
        <w:t>f</w:t>
      </w:r>
      <w:r w:rsidRPr="005C42F6">
        <w:rPr>
          <w:rFonts w:ascii="Arial" w:eastAsia="Arial" w:hAnsi="Arial" w:cs="Arial"/>
          <w:b/>
          <w:lang w:val="fr-FR"/>
        </w:rPr>
        <w:t>ait</w:t>
      </w:r>
      <w:r w:rsidRPr="005C42F6">
        <w:rPr>
          <w:rFonts w:ascii="Arial" w:eastAsia="Arial" w:hAnsi="Arial" w:cs="Arial"/>
          <w:b/>
          <w:spacing w:val="-6"/>
          <w:lang w:val="fr-FR"/>
        </w:rPr>
        <w:t xml:space="preserve"> </w:t>
      </w:r>
      <w:r w:rsidRPr="005C42F6">
        <w:rPr>
          <w:rFonts w:ascii="Arial" w:eastAsia="Arial" w:hAnsi="Arial" w:cs="Arial"/>
          <w:b/>
          <w:spacing w:val="1"/>
          <w:lang w:val="fr-FR"/>
        </w:rPr>
        <w:t>t</w:t>
      </w:r>
      <w:r w:rsidRPr="005C42F6">
        <w:rPr>
          <w:rFonts w:ascii="Arial" w:eastAsia="Arial" w:hAnsi="Arial" w:cs="Arial"/>
          <w:b/>
          <w:lang w:val="fr-FR"/>
        </w:rPr>
        <w:t>ous</w:t>
      </w:r>
      <w:r w:rsidRPr="005C42F6">
        <w:rPr>
          <w:rFonts w:ascii="Arial" w:eastAsia="Arial" w:hAnsi="Arial" w:cs="Arial"/>
          <w:b/>
          <w:spacing w:val="-4"/>
          <w:lang w:val="fr-FR"/>
        </w:rPr>
        <w:t xml:space="preserve"> </w:t>
      </w:r>
      <w:r w:rsidRPr="005C42F6">
        <w:rPr>
          <w:rFonts w:ascii="Arial" w:eastAsia="Arial" w:hAnsi="Arial" w:cs="Arial"/>
          <w:b/>
          <w:lang w:val="fr-FR"/>
        </w:rPr>
        <w:t>h</w:t>
      </w:r>
      <w:r w:rsidRPr="005C42F6">
        <w:rPr>
          <w:rFonts w:ascii="Arial" w:eastAsia="Arial" w:hAnsi="Arial" w:cs="Arial"/>
          <w:b/>
          <w:spacing w:val="1"/>
          <w:lang w:val="fr-FR"/>
        </w:rPr>
        <w:t>o</w:t>
      </w:r>
      <w:r w:rsidRPr="005C42F6">
        <w:rPr>
          <w:rFonts w:ascii="Arial" w:eastAsia="Arial" w:hAnsi="Arial" w:cs="Arial"/>
          <w:b/>
          <w:spacing w:val="-1"/>
          <w:lang w:val="fr-FR"/>
        </w:rPr>
        <w:t>r</w:t>
      </w:r>
      <w:r w:rsidRPr="005C42F6">
        <w:rPr>
          <w:rFonts w:ascii="Arial" w:eastAsia="Arial" w:hAnsi="Arial" w:cs="Arial"/>
          <w:b/>
          <w:lang w:val="fr-FR"/>
        </w:rPr>
        <w:t>ai</w:t>
      </w:r>
      <w:r w:rsidRPr="005C42F6">
        <w:rPr>
          <w:rFonts w:ascii="Arial" w:eastAsia="Arial" w:hAnsi="Arial" w:cs="Arial"/>
          <w:b/>
          <w:spacing w:val="-1"/>
          <w:lang w:val="fr-FR"/>
        </w:rPr>
        <w:t>r</w:t>
      </w:r>
      <w:r w:rsidRPr="005C42F6">
        <w:rPr>
          <w:rFonts w:ascii="Arial" w:eastAsia="Arial" w:hAnsi="Arial" w:cs="Arial"/>
          <w:b/>
          <w:lang w:val="fr-FR"/>
        </w:rPr>
        <w:t>es</w:t>
      </w:r>
      <w:r w:rsidRPr="005C42F6">
        <w:rPr>
          <w:rFonts w:ascii="Arial" w:eastAsia="Arial" w:hAnsi="Arial" w:cs="Arial"/>
          <w:b/>
          <w:spacing w:val="-7"/>
          <w:lang w:val="fr-FR"/>
        </w:rPr>
        <w:t xml:space="preserve"> </w:t>
      </w:r>
    </w:p>
    <w:p w14:paraId="44947A89" w14:textId="77777777" w:rsidR="00605EFF" w:rsidRPr="005C42F6" w:rsidRDefault="00605EFF" w:rsidP="00FB69E9">
      <w:pPr>
        <w:ind w:left="116" w:right="92"/>
        <w:jc w:val="both"/>
        <w:rPr>
          <w:rFonts w:ascii="Arial" w:eastAsia="Arial" w:hAnsi="Arial" w:cs="Arial"/>
          <w:lang w:val="fr-FR"/>
        </w:rPr>
      </w:pPr>
    </w:p>
    <w:p w14:paraId="0F2DB543" w14:textId="77777777" w:rsidR="00605EFF" w:rsidRPr="005C42F6" w:rsidRDefault="005B3DBA" w:rsidP="00FB69E9">
      <w:pPr>
        <w:ind w:left="116" w:right="92"/>
        <w:jc w:val="both"/>
        <w:rPr>
          <w:rFonts w:ascii="Arial" w:eastAsia="Arial" w:hAnsi="Arial" w:cs="Arial"/>
          <w:lang w:val="fr-FR"/>
        </w:rPr>
      </w:pPr>
      <w:r w:rsidRPr="005C42F6">
        <w:rPr>
          <w:rFonts w:ascii="Arial" w:eastAsia="Arial" w:hAnsi="Arial" w:cs="Arial"/>
          <w:lang w:val="fr-FR"/>
        </w:rPr>
        <w:t>Con</w:t>
      </w:r>
      <w:r w:rsidRPr="005C42F6">
        <w:rPr>
          <w:rFonts w:ascii="Arial" w:eastAsia="Arial" w:hAnsi="Arial" w:cs="Arial"/>
          <w:spacing w:val="1"/>
          <w:lang w:val="fr-FR"/>
        </w:rPr>
        <w:t>f</w:t>
      </w:r>
      <w:r w:rsidRPr="005C42F6">
        <w:rPr>
          <w:rFonts w:ascii="Arial" w:eastAsia="Arial" w:hAnsi="Arial" w:cs="Arial"/>
          <w:lang w:val="fr-FR"/>
        </w:rPr>
        <w:t>o</w:t>
      </w:r>
      <w:r w:rsidRPr="005C42F6">
        <w:rPr>
          <w:rFonts w:ascii="Arial" w:eastAsia="Arial" w:hAnsi="Arial" w:cs="Arial"/>
          <w:spacing w:val="1"/>
          <w:lang w:val="fr-FR"/>
        </w:rPr>
        <w:t>r</w:t>
      </w:r>
      <w:r w:rsidRPr="005C42F6">
        <w:rPr>
          <w:rFonts w:ascii="Arial" w:eastAsia="Arial" w:hAnsi="Arial" w:cs="Arial"/>
          <w:spacing w:val="4"/>
          <w:lang w:val="fr-FR"/>
        </w:rPr>
        <w:t>m</w:t>
      </w:r>
      <w:r w:rsidRPr="005C42F6">
        <w:rPr>
          <w:rFonts w:ascii="Arial" w:eastAsia="Arial" w:hAnsi="Arial" w:cs="Arial"/>
          <w:lang w:val="fr-FR"/>
        </w:rPr>
        <w:t>é</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lang w:val="fr-FR"/>
        </w:rPr>
        <w:t>à</w:t>
      </w:r>
      <w:r w:rsidRPr="005C42F6">
        <w:rPr>
          <w:rFonts w:ascii="Arial" w:eastAsia="Arial" w:hAnsi="Arial" w:cs="Arial"/>
          <w:spacing w:val="1"/>
          <w:lang w:val="fr-FR"/>
        </w:rPr>
        <w:t xml:space="preserve"> </w:t>
      </w:r>
      <w:r w:rsidRPr="005C42F6">
        <w:rPr>
          <w:rFonts w:ascii="Arial" w:eastAsia="Arial" w:hAnsi="Arial" w:cs="Arial"/>
          <w:spacing w:val="-1"/>
          <w:lang w:val="fr-FR"/>
        </w:rPr>
        <w:t>l</w:t>
      </w:r>
      <w:r w:rsidRPr="005C42F6">
        <w:rPr>
          <w:rFonts w:ascii="Arial" w:eastAsia="Arial" w:hAnsi="Arial" w:cs="Arial"/>
          <w:lang w:val="fr-FR"/>
        </w:rPr>
        <w:t xml:space="preserve">a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gl</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1"/>
          <w:lang w:val="fr-FR"/>
        </w:rPr>
        <w:t>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 xml:space="preserve">a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5"/>
          <w:lang w:val="fr-FR"/>
        </w:rPr>
        <w:t>m</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du</w:t>
      </w:r>
      <w:r w:rsidRPr="005C42F6">
        <w:rPr>
          <w:rFonts w:ascii="Arial" w:eastAsia="Arial" w:hAnsi="Arial" w:cs="Arial"/>
          <w:spacing w:val="-1"/>
          <w:lang w:val="fr-FR"/>
        </w:rPr>
        <w:t xml:space="preserve"> </w:t>
      </w:r>
      <w:r w:rsidRPr="005C42F6">
        <w:rPr>
          <w:rFonts w:ascii="Arial" w:eastAsia="Arial" w:hAnsi="Arial" w:cs="Arial"/>
          <w:spacing w:val="2"/>
          <w:lang w:val="fr-FR"/>
        </w:rPr>
        <w:t>f</w:t>
      </w:r>
      <w:r w:rsidRPr="005C42F6">
        <w:rPr>
          <w:rFonts w:ascii="Arial" w:eastAsia="Arial" w:hAnsi="Arial" w:cs="Arial"/>
          <w:lang w:val="fr-FR"/>
        </w:rPr>
        <w:t>or</w:t>
      </w:r>
      <w:r w:rsidRPr="005C42F6">
        <w:rPr>
          <w:rFonts w:ascii="Arial" w:eastAsia="Arial" w:hAnsi="Arial" w:cs="Arial"/>
          <w:spacing w:val="3"/>
          <w:lang w:val="fr-FR"/>
        </w:rPr>
        <w:t>f</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2"/>
          <w:lang w:val="fr-FR"/>
        </w:rPr>
        <w:t>f</w:t>
      </w:r>
      <w:r w:rsidRPr="005C42F6">
        <w:rPr>
          <w:rFonts w:ascii="Arial" w:eastAsia="Arial" w:hAnsi="Arial" w:cs="Arial"/>
          <w:lang w:val="fr-FR"/>
        </w:rPr>
        <w:t>éren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3"/>
          <w:lang w:val="fr-FR"/>
        </w:rPr>
        <w:t xml:space="preserve"> </w:t>
      </w:r>
      <w:r w:rsidRPr="005C42F6">
        <w:rPr>
          <w:rFonts w:ascii="Arial" w:eastAsia="Arial" w:hAnsi="Arial" w:cs="Arial"/>
          <w:lang w:val="fr-FR"/>
        </w:rPr>
        <w:t>être</w:t>
      </w:r>
      <w:r w:rsidRPr="005C42F6">
        <w:rPr>
          <w:rFonts w:ascii="Arial" w:eastAsia="Arial" w:hAnsi="Arial" w:cs="Arial"/>
          <w:spacing w:val="-1"/>
          <w:lang w:val="fr-FR"/>
        </w:rPr>
        <w:t xml:space="preserve"> </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1"/>
          <w:lang w:val="fr-FR"/>
        </w:rPr>
        <w:t>p</w:t>
      </w:r>
      <w:r w:rsidRPr="005C42F6">
        <w:rPr>
          <w:rFonts w:ascii="Arial" w:eastAsia="Arial" w:hAnsi="Arial" w:cs="Arial"/>
          <w:lang w:val="fr-FR"/>
        </w:rPr>
        <w:t>tée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2"/>
          <w:lang w:val="fr-FR"/>
        </w:rPr>
        <w:t>v</w:t>
      </w:r>
      <w:r w:rsidRPr="005C42F6">
        <w:rPr>
          <w:rFonts w:ascii="Arial" w:eastAsia="Arial" w:hAnsi="Arial" w:cs="Arial"/>
          <w:lang w:val="fr-FR"/>
        </w:rPr>
        <w:t>ec</w:t>
      </w:r>
      <w:r w:rsidR="00F0291E" w:rsidRPr="005C42F6">
        <w:rPr>
          <w:rFonts w:ascii="Arial" w:eastAsia="Arial" w:hAnsi="Arial" w:cs="Arial"/>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w:t>
      </w:r>
      <w:r w:rsidRPr="005C42F6">
        <w:rPr>
          <w:rFonts w:ascii="Arial" w:eastAsia="Arial" w:hAnsi="Arial" w:cs="Arial"/>
          <w:spacing w:val="-1"/>
          <w:lang w:val="fr-FR"/>
        </w:rPr>
        <w:t>é</w:t>
      </w:r>
      <w:r w:rsidRPr="005C42F6">
        <w:rPr>
          <w:rFonts w:ascii="Arial" w:eastAsia="Arial" w:hAnsi="Arial" w:cs="Arial"/>
          <w:lang w:val="fr-FR"/>
        </w:rPr>
        <w:t>s</w:t>
      </w:r>
      <w:r w:rsidRPr="005C42F6">
        <w:rPr>
          <w:rFonts w:ascii="Arial" w:eastAsia="Arial" w:hAnsi="Arial" w:cs="Arial"/>
          <w:spacing w:val="-6"/>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i</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lang w:val="fr-FR"/>
        </w:rPr>
        <w:t>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9"/>
          <w:lang w:val="fr-FR"/>
        </w:rPr>
        <w:t xml:space="preserve"> </w:t>
      </w:r>
      <w:r w:rsidRPr="005C42F6">
        <w:rPr>
          <w:rFonts w:ascii="Arial" w:eastAsia="Arial" w:hAnsi="Arial" w:cs="Arial"/>
          <w:lang w:val="fr-FR"/>
        </w:rPr>
        <w:t>d</w:t>
      </w:r>
      <w:r w:rsidRPr="005C42F6">
        <w:rPr>
          <w:rFonts w:ascii="Arial" w:eastAsia="Arial" w:hAnsi="Arial" w:cs="Arial"/>
          <w:spacing w:val="-1"/>
          <w:lang w:val="fr-FR"/>
        </w:rPr>
        <w:t>è</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ors</w:t>
      </w:r>
      <w:r w:rsidRPr="005C42F6">
        <w:rPr>
          <w:rFonts w:ascii="Arial" w:eastAsia="Arial" w:hAnsi="Arial" w:cs="Arial"/>
          <w:spacing w:val="-1"/>
          <w:lang w:val="fr-FR"/>
        </w:rPr>
        <w:t xml:space="preserve"> </w:t>
      </w:r>
      <w:r w:rsidRPr="005C42F6">
        <w:rPr>
          <w:rFonts w:ascii="Arial" w:eastAsia="Arial" w:hAnsi="Arial" w:cs="Arial"/>
          <w:lang w:val="fr-FR"/>
        </w:rPr>
        <w:t>n</w:t>
      </w:r>
      <w:r w:rsidRPr="005C42F6">
        <w:rPr>
          <w:rFonts w:ascii="Arial" w:eastAsia="Arial" w:hAnsi="Arial" w:cs="Arial"/>
          <w:spacing w:val="-1"/>
          <w:lang w:val="fr-FR"/>
        </w:rPr>
        <w:t>o</w:t>
      </w:r>
      <w:r w:rsidRPr="005C42F6">
        <w:rPr>
          <w:rFonts w:ascii="Arial" w:eastAsia="Arial" w:hAnsi="Arial" w:cs="Arial"/>
          <w:lang w:val="fr-FR"/>
        </w:rPr>
        <w:t>ta</w:t>
      </w:r>
      <w:r w:rsidRPr="005C42F6">
        <w:rPr>
          <w:rFonts w:ascii="Arial" w:eastAsia="Arial" w:hAnsi="Arial" w:cs="Arial"/>
          <w:spacing w:val="4"/>
          <w:lang w:val="fr-FR"/>
        </w:rPr>
        <w:t>mm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0"/>
          <w:lang w:val="fr-FR"/>
        </w:rPr>
        <w:t xml:space="preserve"> </w:t>
      </w:r>
      <w:r w:rsidRPr="005C42F6">
        <w:rPr>
          <w:rFonts w:ascii="Arial" w:eastAsia="Arial" w:hAnsi="Arial" w:cs="Arial"/>
          <w:lang w:val="fr-FR"/>
        </w:rPr>
        <w:t>:</w:t>
      </w:r>
    </w:p>
    <w:p w14:paraId="678F767F" w14:textId="77777777" w:rsidR="00F0291E" w:rsidRPr="005C42F6" w:rsidRDefault="00F0291E" w:rsidP="00FB69E9">
      <w:pPr>
        <w:ind w:left="116" w:right="92"/>
        <w:jc w:val="both"/>
        <w:rPr>
          <w:rFonts w:ascii="Arial" w:eastAsia="Arial" w:hAnsi="Arial" w:cs="Arial"/>
          <w:lang w:val="fr-FR"/>
        </w:rPr>
      </w:pPr>
    </w:p>
    <w:p w14:paraId="05C1D7F5"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t>qu’ils ont la qualité de cadre (coefficient 880),</w:t>
      </w:r>
    </w:p>
    <w:p w14:paraId="7886821B"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t>que leur sont confiées des responsabilités dont l’importance implique une grande</w:t>
      </w:r>
      <w:r w:rsidR="00462BC1" w:rsidRPr="005C42F6">
        <w:rPr>
          <w:rFonts w:ascii="Arial" w:eastAsia="Arial" w:hAnsi="Arial" w:cs="Arial"/>
          <w:spacing w:val="-1"/>
          <w:lang w:val="fr-FR"/>
        </w:rPr>
        <w:t xml:space="preserve"> </w:t>
      </w:r>
      <w:r w:rsidRPr="005C42F6">
        <w:rPr>
          <w:rFonts w:ascii="Arial" w:eastAsia="Arial" w:hAnsi="Arial" w:cs="Arial"/>
          <w:spacing w:val="-1"/>
          <w:lang w:val="fr-FR"/>
        </w:rPr>
        <w:t>indépendance dans l’organisation de leur emploi du temps,</w:t>
      </w:r>
    </w:p>
    <w:p w14:paraId="5B3A372C"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t>qu’ils sont habilités à prendre des décisions de façon largement autonome.</w:t>
      </w:r>
    </w:p>
    <w:p w14:paraId="63638C71" w14:textId="77777777" w:rsidR="00605EFF" w:rsidRPr="005C42F6" w:rsidRDefault="00605EFF" w:rsidP="00FB69E9">
      <w:pPr>
        <w:ind w:left="113"/>
        <w:jc w:val="both"/>
        <w:rPr>
          <w:rFonts w:ascii="Arial" w:hAnsi="Arial" w:cs="Arial"/>
          <w:lang w:val="fr-FR"/>
        </w:rPr>
      </w:pPr>
    </w:p>
    <w:p w14:paraId="7D0FB5BF" w14:textId="77777777" w:rsidR="00605EFF" w:rsidRPr="005C42F6" w:rsidRDefault="005B3DBA" w:rsidP="00FB69E9">
      <w:pPr>
        <w:ind w:left="113"/>
        <w:jc w:val="both"/>
        <w:rPr>
          <w:rFonts w:ascii="Arial" w:hAnsi="Arial" w:cs="Arial"/>
          <w:lang w:val="fr-FR"/>
        </w:rPr>
      </w:pPr>
      <w:r w:rsidRPr="005C42F6">
        <w:rPr>
          <w:rFonts w:ascii="Arial" w:hAnsi="Arial" w:cs="Arial"/>
          <w:lang w:val="fr-FR"/>
        </w:rPr>
        <w:t>À l’exception des dispositions relatives aux congés payés, aucune disposition relative à la réglementation de la durée du travail n’est applicable au salarié dont le contrat de travail prévoit une rémunération selon un forfait sans référence horaire.</w:t>
      </w:r>
    </w:p>
    <w:p w14:paraId="5EBC5366" w14:textId="77777777" w:rsidR="00605EFF" w:rsidRPr="005C42F6" w:rsidRDefault="00605EFF" w:rsidP="00FB69E9">
      <w:pPr>
        <w:ind w:left="113"/>
        <w:jc w:val="both"/>
        <w:rPr>
          <w:rFonts w:ascii="Arial" w:hAnsi="Arial" w:cs="Arial"/>
          <w:lang w:val="fr-FR"/>
        </w:rPr>
      </w:pPr>
    </w:p>
    <w:p w14:paraId="79D8695C" w14:textId="77777777" w:rsidR="00605EFF" w:rsidRPr="005C42F6" w:rsidRDefault="005B3DBA" w:rsidP="00FB69E9">
      <w:pPr>
        <w:ind w:left="113"/>
        <w:jc w:val="both"/>
        <w:rPr>
          <w:rFonts w:ascii="Arial" w:hAnsi="Arial" w:cs="Arial"/>
          <w:lang w:val="fr-FR"/>
        </w:rPr>
      </w:pPr>
      <w:r w:rsidRPr="005C42F6">
        <w:rPr>
          <w:rFonts w:ascii="Arial" w:hAnsi="Arial" w:cs="Arial"/>
          <w:lang w:val="fr-FR"/>
        </w:rPr>
        <w:t>Leur forfait est donc établi sur la base de 214 jours, tenant compte des 5 jours de congés payés supplémentaires.</w:t>
      </w:r>
    </w:p>
    <w:p w14:paraId="7E4EF18B" w14:textId="77777777" w:rsidR="00605EFF" w:rsidRPr="005C42F6" w:rsidRDefault="00605EFF" w:rsidP="00FB69E9">
      <w:pPr>
        <w:ind w:left="113"/>
        <w:jc w:val="both"/>
        <w:rPr>
          <w:rFonts w:ascii="Arial" w:hAnsi="Arial" w:cs="Arial"/>
          <w:lang w:val="fr-FR"/>
        </w:rPr>
      </w:pPr>
    </w:p>
    <w:p w14:paraId="35955CE7" w14:textId="77777777" w:rsidR="00605EFF" w:rsidRPr="005C42F6" w:rsidRDefault="005B3DBA" w:rsidP="00FB69E9">
      <w:pPr>
        <w:ind w:left="113"/>
        <w:jc w:val="both"/>
        <w:rPr>
          <w:rFonts w:ascii="Arial" w:hAnsi="Arial" w:cs="Arial"/>
          <w:lang w:val="fr-FR"/>
        </w:rPr>
      </w:pPr>
      <w:r w:rsidRPr="005C42F6">
        <w:rPr>
          <w:rFonts w:ascii="Arial" w:hAnsi="Arial" w:cs="Arial"/>
          <w:lang w:val="fr-FR"/>
        </w:rPr>
        <w:t>La rémunération forfaitaire mensuelle est indépendante du nombre d’heures ou de jours de travail effectif accomplies durant la période de paie considérée. La valeur d’une journée de travail sera calculée en divisant le salaire mensuel par trentième pour la maladie.</w:t>
      </w:r>
    </w:p>
    <w:p w14:paraId="3E19EA0D" w14:textId="77777777" w:rsidR="00B60AAE" w:rsidRPr="005C42F6" w:rsidRDefault="00B60AAE" w:rsidP="00FB69E9">
      <w:pPr>
        <w:rPr>
          <w:rFonts w:ascii="Arial" w:eastAsia="Arial" w:hAnsi="Arial" w:cs="Arial"/>
          <w:lang w:val="fr-FR"/>
        </w:rPr>
      </w:pPr>
      <w:r w:rsidRPr="005C42F6">
        <w:rPr>
          <w:rFonts w:ascii="Arial" w:eastAsia="Arial" w:hAnsi="Arial" w:cs="Arial"/>
          <w:lang w:val="fr-FR"/>
        </w:rPr>
        <w:br w:type="page"/>
      </w:r>
    </w:p>
    <w:p w14:paraId="2C8E8F6D" w14:textId="15713EDD" w:rsidR="005B2FF7" w:rsidRPr="005C42F6" w:rsidRDefault="005B2FF7" w:rsidP="00FB69E9">
      <w:pPr>
        <w:ind w:left="116" w:right="-36"/>
        <w:jc w:val="both"/>
        <w:rPr>
          <w:rFonts w:ascii="Arial" w:eastAsia="Arial" w:hAnsi="Arial" w:cs="Arial"/>
          <w:b/>
          <w:spacing w:val="2"/>
          <w:sz w:val="24"/>
          <w:szCs w:val="24"/>
          <w:lang w:val="fr-FR"/>
        </w:rPr>
      </w:pPr>
      <w:r w:rsidRPr="005C42F6">
        <w:rPr>
          <w:rFonts w:ascii="Arial" w:eastAsia="Arial" w:hAnsi="Arial" w:cs="Arial"/>
          <w:b/>
          <w:sz w:val="24"/>
          <w:szCs w:val="24"/>
          <w:lang w:val="fr-FR"/>
        </w:rPr>
        <w:lastRenderedPageBreak/>
        <w:t>Chapitre</w:t>
      </w:r>
      <w:r w:rsidR="005404AA">
        <w:rPr>
          <w:rFonts w:ascii="Arial" w:eastAsia="Arial" w:hAnsi="Arial" w:cs="Arial"/>
          <w:b/>
          <w:sz w:val="24"/>
          <w:szCs w:val="24"/>
          <w:lang w:val="fr-FR"/>
        </w:rPr>
        <w:t xml:space="preserve"> </w:t>
      </w:r>
      <w:r w:rsidR="005404AA" w:rsidRPr="005404AA">
        <w:rPr>
          <w:rFonts w:ascii="Arial" w:eastAsia="Arial" w:hAnsi="Arial" w:cs="Arial"/>
          <w:b/>
          <w:color w:val="002060"/>
          <w:sz w:val="24"/>
          <w:szCs w:val="24"/>
          <w:highlight w:val="lightGray"/>
          <w:lang w:val="fr-FR"/>
        </w:rPr>
        <w:t>10</w:t>
      </w:r>
      <w:r w:rsidRPr="005404AA">
        <w:rPr>
          <w:rFonts w:ascii="Arial" w:eastAsia="Arial" w:hAnsi="Arial" w:cs="Arial"/>
          <w:b/>
          <w:color w:val="002060"/>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Compte épargne temps et Plan Epargne Congés </w:t>
      </w:r>
    </w:p>
    <w:p w14:paraId="2B4F5492" w14:textId="77777777" w:rsidR="00C55F89" w:rsidRPr="005C42F6" w:rsidRDefault="00C55F89" w:rsidP="00FB69E9">
      <w:pPr>
        <w:ind w:left="116" w:right="84"/>
        <w:jc w:val="both"/>
        <w:rPr>
          <w:rFonts w:ascii="Arial" w:eastAsia="Arial" w:hAnsi="Arial" w:cs="Arial"/>
          <w:spacing w:val="-1"/>
          <w:lang w:val="fr-FR"/>
        </w:rPr>
      </w:pPr>
    </w:p>
    <w:p w14:paraId="3372B40C" w14:textId="77777777" w:rsidR="00605EFF" w:rsidRPr="005C42F6" w:rsidRDefault="00605EFF" w:rsidP="00FB69E9">
      <w:pPr>
        <w:ind w:left="116" w:right="84"/>
        <w:jc w:val="both"/>
        <w:rPr>
          <w:rFonts w:ascii="Arial" w:eastAsia="Arial" w:hAnsi="Arial" w:cs="Arial"/>
          <w:spacing w:val="-1"/>
          <w:lang w:val="fr-FR"/>
        </w:rPr>
      </w:pPr>
    </w:p>
    <w:p w14:paraId="780485FA" w14:textId="77777777" w:rsidR="00605EFF" w:rsidRPr="005404AA" w:rsidRDefault="005B3DBA" w:rsidP="00FB69E9">
      <w:pPr>
        <w:ind w:left="116" w:right="84"/>
        <w:jc w:val="both"/>
        <w:rPr>
          <w:rFonts w:ascii="Arial" w:eastAsia="Arial" w:hAnsi="Arial" w:cs="Arial"/>
          <w:color w:val="002060"/>
          <w:spacing w:val="-1"/>
          <w:highlight w:val="lightGray"/>
          <w:lang w:val="fr-FR"/>
        </w:rPr>
      </w:pPr>
      <w:r w:rsidRPr="005C42F6">
        <w:rPr>
          <w:rFonts w:ascii="Arial" w:eastAsia="Arial" w:hAnsi="Arial" w:cs="Arial"/>
          <w:spacing w:val="-1"/>
          <w:lang w:val="fr-FR"/>
        </w:rPr>
        <w:t>Au sein de l’UES, les salariés bénéficient d’un Compte Epargne Temps (CET) et d’un Compte Plan</w:t>
      </w:r>
      <w:r w:rsidR="005B2FF7" w:rsidRPr="005C42F6">
        <w:rPr>
          <w:rFonts w:ascii="Arial" w:eastAsia="Arial" w:hAnsi="Arial" w:cs="Arial"/>
          <w:spacing w:val="-1"/>
          <w:lang w:val="fr-FR"/>
        </w:rPr>
        <w:t xml:space="preserve"> </w:t>
      </w:r>
      <w:r w:rsidRPr="005C42F6">
        <w:rPr>
          <w:rFonts w:ascii="Arial" w:eastAsia="Arial" w:hAnsi="Arial" w:cs="Arial"/>
          <w:spacing w:val="-1"/>
          <w:lang w:val="fr-FR"/>
        </w:rPr>
        <w:t>Epargne Congés</w:t>
      </w:r>
      <w:r w:rsidR="002713E2">
        <w:rPr>
          <w:rFonts w:ascii="Arial" w:eastAsia="Arial" w:hAnsi="Arial" w:cs="Arial"/>
          <w:spacing w:val="-1"/>
          <w:lang w:val="fr-FR"/>
        </w:rPr>
        <w:t xml:space="preserve"> </w:t>
      </w:r>
      <w:r w:rsidR="002713E2" w:rsidRPr="005404AA">
        <w:rPr>
          <w:rFonts w:ascii="Arial" w:eastAsia="Arial" w:hAnsi="Arial" w:cs="Arial"/>
          <w:color w:val="002060"/>
          <w:spacing w:val="-1"/>
          <w:highlight w:val="lightGray"/>
          <w:lang w:val="fr-FR"/>
        </w:rPr>
        <w:t>(CPEC)</w:t>
      </w:r>
      <w:r w:rsidR="00E23F9E" w:rsidRPr="005404AA">
        <w:rPr>
          <w:rFonts w:ascii="Arial" w:eastAsia="Arial" w:hAnsi="Arial" w:cs="Arial"/>
          <w:color w:val="002060"/>
          <w:spacing w:val="-1"/>
          <w:highlight w:val="lightGray"/>
          <w:lang w:val="fr-FR"/>
        </w:rPr>
        <w:t xml:space="preserve"> jusqu’au 31 décembre 2025</w:t>
      </w:r>
      <w:r w:rsidRPr="005404AA">
        <w:rPr>
          <w:rFonts w:ascii="Arial" w:eastAsia="Arial" w:hAnsi="Arial" w:cs="Arial"/>
          <w:color w:val="002060"/>
          <w:spacing w:val="-1"/>
          <w:highlight w:val="lightGray"/>
          <w:lang w:val="fr-FR"/>
        </w:rPr>
        <w:t>.</w:t>
      </w:r>
    </w:p>
    <w:p w14:paraId="6094C89F" w14:textId="77777777" w:rsidR="00E23F9E" w:rsidRPr="005404AA" w:rsidRDefault="00E23F9E" w:rsidP="00FB69E9">
      <w:pPr>
        <w:ind w:left="116" w:right="84"/>
        <w:jc w:val="both"/>
        <w:rPr>
          <w:rFonts w:ascii="Arial" w:eastAsia="Arial" w:hAnsi="Arial" w:cs="Arial"/>
          <w:color w:val="002060"/>
          <w:spacing w:val="-1"/>
          <w:highlight w:val="lightGray"/>
          <w:lang w:val="fr-FR"/>
        </w:rPr>
      </w:pPr>
    </w:p>
    <w:p w14:paraId="46E15EE4" w14:textId="7554B36F" w:rsidR="00BA11DA" w:rsidRPr="005404AA" w:rsidRDefault="00E23F9E" w:rsidP="00BA11DA">
      <w:pPr>
        <w:ind w:left="116" w:right="84"/>
        <w:jc w:val="both"/>
        <w:rPr>
          <w:rFonts w:ascii="Arial" w:eastAsia="Arial" w:hAnsi="Arial" w:cs="Arial"/>
          <w:color w:val="002060"/>
          <w:spacing w:val="-1"/>
          <w:lang w:val="fr-FR"/>
        </w:rPr>
      </w:pPr>
      <w:r w:rsidRPr="005404AA">
        <w:rPr>
          <w:rFonts w:ascii="Arial" w:eastAsia="Arial" w:hAnsi="Arial" w:cs="Arial"/>
          <w:color w:val="002060"/>
          <w:spacing w:val="-1"/>
          <w:highlight w:val="lightGray"/>
          <w:lang w:val="fr-FR"/>
        </w:rPr>
        <w:t>A compter du 1</w:t>
      </w:r>
      <w:r w:rsidRPr="005404AA">
        <w:rPr>
          <w:rFonts w:ascii="Arial" w:eastAsia="Arial" w:hAnsi="Arial" w:cs="Arial"/>
          <w:color w:val="002060"/>
          <w:spacing w:val="-1"/>
          <w:highlight w:val="lightGray"/>
          <w:vertAlign w:val="superscript"/>
          <w:lang w:val="fr-FR"/>
        </w:rPr>
        <w:t>er</w:t>
      </w:r>
      <w:r w:rsidRPr="005404AA">
        <w:rPr>
          <w:rFonts w:ascii="Arial" w:eastAsia="Arial" w:hAnsi="Arial" w:cs="Arial"/>
          <w:color w:val="002060"/>
          <w:spacing w:val="-1"/>
          <w:highlight w:val="lightGray"/>
          <w:lang w:val="fr-FR"/>
        </w:rPr>
        <w:t xml:space="preserve"> janvier 202</w:t>
      </w:r>
      <w:r w:rsidR="005B7094" w:rsidRPr="005404AA">
        <w:rPr>
          <w:rFonts w:ascii="Arial" w:eastAsia="Arial" w:hAnsi="Arial" w:cs="Arial"/>
          <w:color w:val="002060"/>
          <w:spacing w:val="-1"/>
          <w:highlight w:val="lightGray"/>
          <w:lang w:val="fr-FR"/>
        </w:rPr>
        <w:t>6</w:t>
      </w:r>
      <w:r w:rsidRPr="005404AA">
        <w:rPr>
          <w:rFonts w:ascii="Arial" w:eastAsia="Arial" w:hAnsi="Arial" w:cs="Arial"/>
          <w:color w:val="002060"/>
          <w:spacing w:val="-1"/>
          <w:highlight w:val="lightGray"/>
          <w:lang w:val="fr-FR"/>
        </w:rPr>
        <w:t xml:space="preserve">, un nouveau Compte Epargne </w:t>
      </w:r>
      <w:r w:rsidR="00281E7D" w:rsidRPr="00195F9D">
        <w:rPr>
          <w:rFonts w:ascii="Arial" w:eastAsia="Arial" w:hAnsi="Arial" w:cs="Arial"/>
          <w:color w:val="002060"/>
          <w:spacing w:val="-1"/>
          <w:highlight w:val="lightGray"/>
          <w:lang w:val="fr-FR"/>
        </w:rPr>
        <w:t>Congé</w:t>
      </w:r>
      <w:r w:rsidR="00BE6CB4">
        <w:rPr>
          <w:rFonts w:ascii="Arial" w:eastAsia="Arial" w:hAnsi="Arial" w:cs="Arial"/>
          <w:color w:val="002060"/>
          <w:spacing w:val="-1"/>
          <w:highlight w:val="lightGray"/>
          <w:lang w:val="fr-FR"/>
        </w:rPr>
        <w:t xml:space="preserve"> (CEC)</w:t>
      </w:r>
      <w:r w:rsidR="00281E7D" w:rsidRPr="00195F9D">
        <w:rPr>
          <w:rFonts w:ascii="Arial" w:eastAsia="Arial" w:hAnsi="Arial" w:cs="Arial"/>
          <w:color w:val="002060"/>
          <w:spacing w:val="-1"/>
          <w:highlight w:val="lightGray"/>
          <w:lang w:val="fr-FR"/>
        </w:rPr>
        <w:t xml:space="preserve"> </w:t>
      </w:r>
      <w:r w:rsidRPr="00195F9D">
        <w:rPr>
          <w:rFonts w:ascii="Arial" w:eastAsia="Arial" w:hAnsi="Arial" w:cs="Arial"/>
          <w:color w:val="002060"/>
          <w:spacing w:val="-1"/>
          <w:highlight w:val="lightGray"/>
          <w:lang w:val="fr-FR"/>
        </w:rPr>
        <w:t xml:space="preserve">est </w:t>
      </w:r>
      <w:r w:rsidR="002713E2" w:rsidRPr="005404AA">
        <w:rPr>
          <w:rFonts w:ascii="Arial" w:eastAsia="Arial" w:hAnsi="Arial" w:cs="Arial"/>
          <w:color w:val="002060"/>
          <w:spacing w:val="-1"/>
          <w:highlight w:val="lightGray"/>
          <w:lang w:val="fr-FR"/>
        </w:rPr>
        <w:t>créé dans lequel ser</w:t>
      </w:r>
      <w:r w:rsidR="00BA11DA" w:rsidRPr="005404AA">
        <w:rPr>
          <w:rFonts w:ascii="Arial" w:eastAsia="Arial" w:hAnsi="Arial" w:cs="Arial"/>
          <w:color w:val="002060"/>
          <w:spacing w:val="-1"/>
          <w:highlight w:val="lightGray"/>
          <w:lang w:val="fr-FR"/>
        </w:rPr>
        <w:t>ont transférés les droits du CET et du CPEC y compris l’épargne relative à l’année 2025.</w:t>
      </w:r>
    </w:p>
    <w:p w14:paraId="4F023695" w14:textId="77777777" w:rsidR="00BA11DA" w:rsidRPr="005404AA" w:rsidRDefault="00BA11DA" w:rsidP="0059062F">
      <w:pPr>
        <w:ind w:left="116" w:right="84"/>
        <w:jc w:val="both"/>
        <w:rPr>
          <w:rFonts w:ascii="Arial" w:eastAsia="Arial" w:hAnsi="Arial" w:cs="Arial"/>
          <w:color w:val="002060"/>
          <w:spacing w:val="-1"/>
          <w:lang w:val="fr-FR"/>
        </w:rPr>
      </w:pPr>
    </w:p>
    <w:p w14:paraId="4DE4792E" w14:textId="5413F747" w:rsidR="00605EFF" w:rsidRPr="003567E3" w:rsidRDefault="00605996" w:rsidP="00FB69E9">
      <w:pPr>
        <w:ind w:left="116" w:right="92"/>
        <w:jc w:val="both"/>
        <w:rPr>
          <w:rFonts w:ascii="Arial" w:eastAsia="Arial" w:hAnsi="Arial" w:cs="Arial"/>
          <w:color w:val="002060"/>
          <w:spacing w:val="-1"/>
          <w:highlight w:val="lightGray"/>
          <w:lang w:val="fr-FR"/>
        </w:rPr>
      </w:pPr>
      <w:r w:rsidRPr="003567E3">
        <w:rPr>
          <w:rFonts w:ascii="Arial" w:eastAsia="Arial" w:hAnsi="Arial" w:cs="Arial"/>
          <w:color w:val="002060"/>
          <w:spacing w:val="-1"/>
          <w:highlight w:val="lightGray"/>
          <w:lang w:val="fr-FR"/>
        </w:rPr>
        <w:t>A cette date, les dispositions prévues aux sections 10.1 à 10.3 cesseront d’être applicables.</w:t>
      </w:r>
    </w:p>
    <w:p w14:paraId="5109B4F9" w14:textId="77777777" w:rsidR="00605EFF" w:rsidRDefault="00605EFF" w:rsidP="00FB69E9">
      <w:pPr>
        <w:ind w:left="116" w:right="92"/>
        <w:jc w:val="both"/>
        <w:rPr>
          <w:rFonts w:ascii="Arial" w:eastAsia="Arial" w:hAnsi="Arial" w:cs="Arial"/>
          <w:lang w:val="fr-FR"/>
        </w:rPr>
      </w:pPr>
    </w:p>
    <w:p w14:paraId="0A175440" w14:textId="77777777" w:rsidR="00410FA7" w:rsidRPr="005C42F6" w:rsidRDefault="00410FA7" w:rsidP="00FB69E9">
      <w:pPr>
        <w:ind w:left="116" w:right="92"/>
        <w:jc w:val="both"/>
        <w:rPr>
          <w:rFonts w:ascii="Arial" w:eastAsia="Arial" w:hAnsi="Arial" w:cs="Arial"/>
          <w:lang w:val="fr-FR"/>
        </w:rPr>
      </w:pPr>
    </w:p>
    <w:p w14:paraId="7C70976F" w14:textId="73272280" w:rsidR="00605EFF" w:rsidRPr="005C42F6" w:rsidRDefault="005B3DBA"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 xml:space="preserve">Section </w:t>
      </w:r>
      <w:r w:rsidR="000A6527" w:rsidRPr="000A6527">
        <w:rPr>
          <w:rFonts w:ascii="Arial" w:eastAsia="Arial" w:hAnsi="Arial" w:cs="Arial"/>
          <w:b/>
          <w:color w:val="002060"/>
          <w:spacing w:val="-1"/>
          <w:sz w:val="22"/>
          <w:szCs w:val="22"/>
          <w:highlight w:val="lightGray"/>
          <w:lang w:val="fr-FR"/>
        </w:rPr>
        <w:t>10</w:t>
      </w:r>
      <w:r w:rsidRPr="000A6527">
        <w:rPr>
          <w:rFonts w:ascii="Arial" w:eastAsia="Arial" w:hAnsi="Arial" w:cs="Arial"/>
          <w:b/>
          <w:color w:val="002060"/>
          <w:spacing w:val="-1"/>
          <w:sz w:val="22"/>
          <w:szCs w:val="22"/>
          <w:highlight w:val="lightGray"/>
          <w:lang w:val="fr-FR"/>
        </w:rPr>
        <w:t>.</w:t>
      </w:r>
      <w:r w:rsidRPr="005C42F6">
        <w:rPr>
          <w:rFonts w:ascii="Arial" w:eastAsia="Arial" w:hAnsi="Arial" w:cs="Arial"/>
          <w:b/>
          <w:spacing w:val="-1"/>
          <w:sz w:val="22"/>
          <w:szCs w:val="22"/>
          <w:lang w:val="fr-FR"/>
        </w:rPr>
        <w:t>1 - Compte épargne temps (CET)</w:t>
      </w:r>
    </w:p>
    <w:p w14:paraId="066E7B82" w14:textId="77777777" w:rsidR="00605EFF" w:rsidRPr="005C42F6" w:rsidRDefault="00605EFF" w:rsidP="00FB69E9">
      <w:pPr>
        <w:ind w:left="116" w:right="92"/>
        <w:jc w:val="both"/>
        <w:rPr>
          <w:rFonts w:ascii="Arial" w:eastAsia="Arial" w:hAnsi="Arial" w:cs="Arial"/>
          <w:lang w:val="fr-FR"/>
        </w:rPr>
      </w:pPr>
    </w:p>
    <w:p w14:paraId="5784D935" w14:textId="77777777" w:rsidR="00605EFF" w:rsidRPr="005C42F6" w:rsidRDefault="00605EFF" w:rsidP="00FB69E9">
      <w:pPr>
        <w:ind w:left="116" w:right="92"/>
        <w:jc w:val="both"/>
        <w:rPr>
          <w:rFonts w:ascii="Arial" w:eastAsia="Arial" w:hAnsi="Arial" w:cs="Arial"/>
          <w:lang w:val="fr-FR"/>
        </w:rPr>
      </w:pPr>
    </w:p>
    <w:p w14:paraId="1E8D9BD3" w14:textId="40300AF7"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5404AA" w:rsidRPr="005404AA">
        <w:rPr>
          <w:rFonts w:ascii="Arial" w:eastAsia="Arial" w:hAnsi="Arial" w:cs="Arial"/>
          <w:b/>
          <w:color w:val="002060"/>
          <w:highlight w:val="lightGray"/>
          <w:lang w:val="fr-FR"/>
        </w:rPr>
        <w:t>6</w:t>
      </w:r>
      <w:r w:rsidR="005404AA">
        <w:rPr>
          <w:rFonts w:ascii="Arial" w:eastAsia="Arial" w:hAnsi="Arial" w:cs="Arial"/>
          <w:b/>
          <w:color w:val="002060"/>
          <w:highlight w:val="lightGray"/>
          <w:lang w:val="fr-FR"/>
        </w:rPr>
        <w:t>4</w:t>
      </w:r>
      <w:r w:rsidRPr="005C42F6">
        <w:rPr>
          <w:rFonts w:ascii="Arial" w:eastAsia="Arial" w:hAnsi="Arial" w:cs="Arial"/>
          <w:b/>
          <w:spacing w:val="-7"/>
          <w:lang w:val="fr-FR"/>
        </w:rPr>
        <w:t xml:space="preserve"> : Alimentation du compte</w:t>
      </w:r>
    </w:p>
    <w:p w14:paraId="399FB1C3" w14:textId="77777777" w:rsidR="00605EFF" w:rsidRPr="005C42F6" w:rsidRDefault="00605EFF" w:rsidP="00FB69E9">
      <w:pPr>
        <w:ind w:left="116" w:right="92"/>
        <w:jc w:val="both"/>
        <w:rPr>
          <w:rFonts w:ascii="Arial" w:eastAsia="Arial" w:hAnsi="Arial" w:cs="Arial"/>
          <w:lang w:val="fr-FR"/>
        </w:rPr>
      </w:pPr>
    </w:p>
    <w:p w14:paraId="3E7363F3" w14:textId="77777777" w:rsidR="00605EFF" w:rsidRPr="005C42F6" w:rsidRDefault="005B3DBA" w:rsidP="00FB69E9">
      <w:pPr>
        <w:ind w:left="116" w:right="92"/>
        <w:jc w:val="both"/>
        <w:rPr>
          <w:rFonts w:ascii="Arial" w:eastAsia="Arial" w:hAnsi="Arial" w:cs="Arial"/>
          <w:lang w:val="fr-FR"/>
        </w:rPr>
      </w:pPr>
      <w:r w:rsidRPr="005C42F6">
        <w:rPr>
          <w:rFonts w:ascii="Arial" w:eastAsia="Arial" w:hAnsi="Arial" w:cs="Arial"/>
          <w:lang w:val="fr-FR"/>
        </w:rPr>
        <w:t>Cha</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9"/>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10"/>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12"/>
          <w:lang w:val="fr-FR"/>
        </w:rPr>
        <w:t xml:space="preserve"> </w:t>
      </w:r>
      <w:r w:rsidRPr="005C42F6">
        <w:rPr>
          <w:rFonts w:ascii="Arial" w:eastAsia="Arial" w:hAnsi="Arial" w:cs="Arial"/>
          <w:lang w:val="fr-FR"/>
        </w:rPr>
        <w:t>a</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ter</w:t>
      </w:r>
      <w:r w:rsidRPr="005C42F6">
        <w:rPr>
          <w:rFonts w:ascii="Arial" w:eastAsia="Arial" w:hAnsi="Arial" w:cs="Arial"/>
          <w:spacing w:val="10"/>
          <w:lang w:val="fr-FR"/>
        </w:rPr>
        <w:t xml:space="preserve"> </w:t>
      </w:r>
      <w:r w:rsidRPr="005C42F6">
        <w:rPr>
          <w:rFonts w:ascii="Arial" w:eastAsia="Arial" w:hAnsi="Arial" w:cs="Arial"/>
          <w:lang w:val="fr-FR"/>
        </w:rPr>
        <w:t>à</w:t>
      </w:r>
      <w:r w:rsidRPr="005C42F6">
        <w:rPr>
          <w:rFonts w:ascii="Arial" w:eastAsia="Arial" w:hAnsi="Arial" w:cs="Arial"/>
          <w:spacing w:val="15"/>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13"/>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pte</w:t>
      </w:r>
      <w:r w:rsidRPr="005C42F6">
        <w:rPr>
          <w:rFonts w:ascii="Arial" w:eastAsia="Arial" w:hAnsi="Arial" w:cs="Arial"/>
          <w:spacing w:val="12"/>
          <w:lang w:val="fr-FR"/>
        </w:rPr>
        <w:t xml:space="preserve"> </w:t>
      </w:r>
      <w:r w:rsidRPr="005C42F6">
        <w:rPr>
          <w:rFonts w:ascii="Arial" w:eastAsia="Arial" w:hAnsi="Arial" w:cs="Arial"/>
          <w:lang w:val="fr-FR"/>
        </w:rPr>
        <w:t>des</w:t>
      </w:r>
      <w:r w:rsidRPr="005C42F6">
        <w:rPr>
          <w:rFonts w:ascii="Arial" w:eastAsia="Arial" w:hAnsi="Arial" w:cs="Arial"/>
          <w:spacing w:val="15"/>
          <w:lang w:val="fr-FR"/>
        </w:rPr>
        <w:t xml:space="preserve"> </w:t>
      </w:r>
      <w:r w:rsidRPr="005C42F6">
        <w:rPr>
          <w:rFonts w:ascii="Arial" w:eastAsia="Arial" w:hAnsi="Arial" w:cs="Arial"/>
          <w:spacing w:val="1"/>
          <w:lang w:val="fr-FR"/>
        </w:rPr>
        <w:t>J</w:t>
      </w:r>
      <w:r w:rsidRPr="005C42F6">
        <w:rPr>
          <w:rFonts w:ascii="Arial" w:eastAsia="Arial" w:hAnsi="Arial" w:cs="Arial"/>
          <w:lang w:val="fr-FR"/>
        </w:rPr>
        <w:t>R</w:t>
      </w:r>
      <w:r w:rsidRPr="005C42F6">
        <w:rPr>
          <w:rFonts w:ascii="Arial" w:eastAsia="Arial" w:hAnsi="Arial" w:cs="Arial"/>
          <w:spacing w:val="3"/>
          <w:lang w:val="fr-FR"/>
        </w:rPr>
        <w:t>T</w:t>
      </w:r>
      <w:r w:rsidRPr="005C42F6">
        <w:rPr>
          <w:rFonts w:ascii="Arial" w:eastAsia="Arial" w:hAnsi="Arial" w:cs="Arial"/>
          <w:lang w:val="fr-FR"/>
        </w:rPr>
        <w:t>T</w:t>
      </w:r>
      <w:r w:rsidRPr="005C42F6">
        <w:rPr>
          <w:rFonts w:ascii="Arial" w:eastAsia="Arial" w:hAnsi="Arial" w:cs="Arial"/>
          <w:spacing w:val="14"/>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spacing w:val="1"/>
          <w:lang w:val="fr-FR"/>
        </w:rPr>
        <w:t>x</w:t>
      </w:r>
      <w:r w:rsidRPr="005C42F6">
        <w:rPr>
          <w:rFonts w:ascii="Arial" w:eastAsia="Arial" w:hAnsi="Arial" w:cs="Arial"/>
          <w:lang w:val="fr-FR"/>
        </w:rPr>
        <w:t>és</w:t>
      </w:r>
      <w:r w:rsidRPr="005C42F6">
        <w:rPr>
          <w:rFonts w:ascii="Arial" w:eastAsia="Arial" w:hAnsi="Arial" w:cs="Arial"/>
          <w:spacing w:val="11"/>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11"/>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lang w:val="fr-FR"/>
        </w:rPr>
        <w:t>pré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ord</w:t>
      </w:r>
      <w:r w:rsidRPr="005C42F6">
        <w:rPr>
          <w:rFonts w:ascii="Arial" w:eastAsia="Arial" w:hAnsi="Arial" w:cs="Arial"/>
          <w:spacing w:val="8"/>
          <w:lang w:val="fr-FR"/>
        </w:rPr>
        <w:t xml:space="preserve"> </w:t>
      </w:r>
      <w:r w:rsidRPr="005C42F6">
        <w:rPr>
          <w:rFonts w:ascii="Arial" w:eastAsia="Arial" w:hAnsi="Arial" w:cs="Arial"/>
          <w:lang w:val="fr-FR"/>
        </w:rPr>
        <w:t>à</w:t>
      </w:r>
      <w:r w:rsidRPr="005C42F6">
        <w:rPr>
          <w:rFonts w:ascii="Arial" w:eastAsia="Arial" w:hAnsi="Arial" w:cs="Arial"/>
          <w:spacing w:val="13"/>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ur</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3"/>
          <w:lang w:val="fr-FR"/>
        </w:rPr>
        <w:t xml:space="preserve"> </w:t>
      </w:r>
      <w:r w:rsidRPr="005C42F6">
        <w:rPr>
          <w:rFonts w:ascii="Arial" w:eastAsia="Arial" w:hAnsi="Arial" w:cs="Arial"/>
          <w:lang w:val="fr-FR"/>
        </w:rPr>
        <w:t>de</w:t>
      </w:r>
      <w:r w:rsidR="00984A04" w:rsidRPr="005C42F6">
        <w:rPr>
          <w:rFonts w:ascii="Arial" w:eastAsia="Arial" w:hAnsi="Arial" w:cs="Arial"/>
          <w:lang w:val="fr-FR"/>
        </w:rPr>
        <w:t xml:space="preserve"> </w:t>
      </w:r>
      <w:r w:rsidRPr="005C42F6">
        <w:rPr>
          <w:rFonts w:ascii="Arial" w:eastAsia="Arial" w:hAnsi="Arial" w:cs="Arial"/>
          <w:lang w:val="fr-FR"/>
        </w:rPr>
        <w:t>1/3</w:t>
      </w:r>
      <w:r w:rsidRPr="005C42F6">
        <w:rPr>
          <w:rFonts w:ascii="Arial" w:eastAsia="Arial" w:hAnsi="Arial" w:cs="Arial"/>
          <w:spacing w:val="-4"/>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dro</w:t>
      </w:r>
      <w:r w:rsidRPr="005C42F6">
        <w:rPr>
          <w:rFonts w:ascii="Arial" w:eastAsia="Arial" w:hAnsi="Arial" w:cs="Arial"/>
          <w:spacing w:val="-1"/>
          <w:lang w:val="fr-FR"/>
        </w:rPr>
        <w:t>i</w:t>
      </w:r>
      <w:r w:rsidRPr="005C42F6">
        <w:rPr>
          <w:rFonts w:ascii="Arial" w:eastAsia="Arial" w:hAnsi="Arial" w:cs="Arial"/>
          <w:lang w:val="fr-FR"/>
        </w:rPr>
        <w:t>ts</w:t>
      </w:r>
      <w:r w:rsidRPr="005C42F6">
        <w:rPr>
          <w:rFonts w:ascii="Arial" w:eastAsia="Arial" w:hAnsi="Arial" w:cs="Arial"/>
          <w:spacing w:val="-4"/>
          <w:lang w:val="fr-FR"/>
        </w:rPr>
        <w:t xml:space="preserve"> </w:t>
      </w:r>
      <w:r w:rsidRPr="005C42F6">
        <w:rPr>
          <w:rFonts w:ascii="Arial" w:eastAsia="Arial" w:hAnsi="Arial" w:cs="Arial"/>
          <w:lang w:val="fr-FR"/>
        </w:rPr>
        <w:t>acq</w:t>
      </w:r>
      <w:r w:rsidRPr="005C42F6">
        <w:rPr>
          <w:rFonts w:ascii="Arial" w:eastAsia="Arial" w:hAnsi="Arial" w:cs="Arial"/>
          <w:spacing w:val="-1"/>
          <w:lang w:val="fr-FR"/>
        </w:rPr>
        <w:t>ui</w:t>
      </w:r>
      <w:r w:rsidRPr="005C42F6">
        <w:rPr>
          <w:rFonts w:ascii="Arial" w:eastAsia="Arial" w:hAnsi="Arial" w:cs="Arial"/>
          <w:lang w:val="fr-FR"/>
        </w:rPr>
        <w:t>s</w:t>
      </w:r>
      <w:r w:rsidRPr="005C42F6">
        <w:rPr>
          <w:rFonts w:ascii="Arial" w:eastAsia="Arial" w:hAnsi="Arial" w:cs="Arial"/>
          <w:spacing w:val="-5"/>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2"/>
          <w:lang w:val="fr-FR"/>
        </w:rPr>
        <w:t xml:space="preserve"> l</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spacing w:val="-1"/>
          <w:lang w:val="fr-FR"/>
        </w:rPr>
        <w:t>i</w:t>
      </w:r>
      <w:r w:rsidRPr="005C42F6">
        <w:rPr>
          <w:rFonts w:ascii="Arial" w:eastAsia="Arial" w:hAnsi="Arial" w:cs="Arial"/>
          <w:lang w:val="fr-FR"/>
        </w:rPr>
        <w:t>te</w:t>
      </w:r>
      <w:r w:rsidRPr="005C42F6">
        <w:rPr>
          <w:rFonts w:ascii="Arial" w:eastAsia="Arial" w:hAnsi="Arial" w:cs="Arial"/>
          <w:spacing w:val="-6"/>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6</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spacing w:val="3"/>
          <w:lang w:val="fr-FR"/>
        </w:rPr>
        <w:t>s</w:t>
      </w:r>
      <w:r w:rsidR="005B7094">
        <w:rPr>
          <w:rFonts w:ascii="Arial" w:eastAsia="Arial" w:hAnsi="Arial" w:cs="Arial"/>
          <w:spacing w:val="3"/>
          <w:lang w:val="fr-FR"/>
        </w:rPr>
        <w:t xml:space="preserve"> </w:t>
      </w:r>
      <w:r w:rsidR="005B7094" w:rsidRPr="000A6527">
        <w:rPr>
          <w:rFonts w:ascii="Arial" w:eastAsia="Arial" w:hAnsi="Arial" w:cs="Arial"/>
          <w:color w:val="002060"/>
          <w:spacing w:val="3"/>
          <w:highlight w:val="lightGray"/>
          <w:lang w:val="fr-FR"/>
        </w:rPr>
        <w:t>jusqu’au 31 décembre 2025</w:t>
      </w:r>
      <w:r w:rsidRPr="000A6527">
        <w:rPr>
          <w:rFonts w:ascii="Arial" w:eastAsia="Arial" w:hAnsi="Arial" w:cs="Arial"/>
          <w:color w:val="002060"/>
          <w:highlight w:val="lightGray"/>
          <w:lang w:val="fr-FR"/>
        </w:rPr>
        <w:t>.</w:t>
      </w:r>
    </w:p>
    <w:p w14:paraId="6BCE4082" w14:textId="77777777" w:rsidR="00984A04" w:rsidRPr="005C42F6" w:rsidRDefault="00984A04" w:rsidP="00FB69E9">
      <w:pPr>
        <w:ind w:left="116" w:right="92"/>
        <w:jc w:val="both"/>
        <w:rPr>
          <w:rFonts w:ascii="Arial" w:eastAsia="Arial" w:hAnsi="Arial" w:cs="Arial"/>
          <w:lang w:val="fr-FR"/>
        </w:rPr>
      </w:pPr>
    </w:p>
    <w:p w14:paraId="628DB642" w14:textId="77777777" w:rsidR="00984A04" w:rsidRPr="005C42F6" w:rsidRDefault="00984A04" w:rsidP="00FB69E9">
      <w:pPr>
        <w:ind w:left="116" w:right="92"/>
        <w:jc w:val="both"/>
        <w:rPr>
          <w:rFonts w:ascii="Arial" w:eastAsia="Arial" w:hAnsi="Arial" w:cs="Arial"/>
          <w:lang w:val="fr-FR"/>
        </w:rPr>
      </w:pPr>
    </w:p>
    <w:p w14:paraId="7195E5B4" w14:textId="77777777"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lang w:val="fr-FR"/>
        </w:rPr>
        <w:t>Dès</w:t>
      </w:r>
      <w:r w:rsidRPr="005C42F6">
        <w:rPr>
          <w:rFonts w:ascii="Arial" w:eastAsia="Arial" w:hAnsi="Arial" w:cs="Arial"/>
          <w:spacing w:val="26"/>
          <w:lang w:val="fr-FR"/>
        </w:rPr>
        <w:t xml:space="preserve"> </w:t>
      </w:r>
      <w:r w:rsidRPr="005C42F6">
        <w:rPr>
          <w:rFonts w:ascii="Arial" w:eastAsia="Arial" w:hAnsi="Arial" w:cs="Arial"/>
          <w:spacing w:val="-1"/>
          <w:lang w:val="fr-FR"/>
        </w:rPr>
        <w:t>l</w:t>
      </w:r>
      <w:r w:rsidRPr="005C42F6">
        <w:rPr>
          <w:rFonts w:ascii="Arial" w:eastAsia="Arial" w:hAnsi="Arial" w:cs="Arial"/>
          <w:lang w:val="fr-FR"/>
        </w:rPr>
        <w:t>ors</w:t>
      </w:r>
      <w:r w:rsidRPr="005C42F6">
        <w:rPr>
          <w:rFonts w:ascii="Arial" w:eastAsia="Arial" w:hAnsi="Arial" w:cs="Arial"/>
          <w:spacing w:val="27"/>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2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li</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1"/>
          <w:lang w:val="fr-FR"/>
        </w:rPr>
        <w:t>ti</w:t>
      </w:r>
      <w:r w:rsidRPr="005C42F6">
        <w:rPr>
          <w:rFonts w:ascii="Arial" w:eastAsia="Arial" w:hAnsi="Arial" w:cs="Arial"/>
          <w:lang w:val="fr-FR"/>
        </w:rPr>
        <w:t>on</w:t>
      </w:r>
      <w:r w:rsidRPr="005C42F6">
        <w:rPr>
          <w:rFonts w:ascii="Arial" w:eastAsia="Arial" w:hAnsi="Arial" w:cs="Arial"/>
          <w:spacing w:val="13"/>
          <w:lang w:val="fr-FR"/>
        </w:rPr>
        <w:t xml:space="preserve"> </w:t>
      </w:r>
      <w:r w:rsidRPr="005C42F6">
        <w:rPr>
          <w:rFonts w:ascii="Arial" w:eastAsia="Arial" w:hAnsi="Arial" w:cs="Arial"/>
          <w:spacing w:val="1"/>
          <w:lang w:val="fr-FR"/>
        </w:rPr>
        <w:t>s</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tue</w:t>
      </w:r>
      <w:r w:rsidRPr="005C42F6">
        <w:rPr>
          <w:rFonts w:ascii="Arial" w:eastAsia="Arial" w:hAnsi="Arial" w:cs="Arial"/>
          <w:spacing w:val="16"/>
          <w:lang w:val="fr-FR"/>
        </w:rPr>
        <w:t xml:space="preserve"> </w:t>
      </w:r>
      <w:r w:rsidRPr="005C42F6">
        <w:rPr>
          <w:rFonts w:ascii="Arial" w:eastAsia="Arial" w:hAnsi="Arial" w:cs="Arial"/>
          <w:lang w:val="fr-FR"/>
        </w:rPr>
        <w:t>en</w:t>
      </w:r>
      <w:r w:rsidRPr="005C42F6">
        <w:rPr>
          <w:rFonts w:ascii="Arial" w:eastAsia="Arial" w:hAnsi="Arial" w:cs="Arial"/>
          <w:spacing w:val="23"/>
          <w:lang w:val="fr-FR"/>
        </w:rPr>
        <w:t xml:space="preserve"> </w:t>
      </w:r>
      <w:r w:rsidRPr="005C42F6">
        <w:rPr>
          <w:rFonts w:ascii="Arial" w:eastAsia="Arial" w:hAnsi="Arial" w:cs="Arial"/>
          <w:lang w:val="fr-FR"/>
        </w:rPr>
        <w:t>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s</w:t>
      </w:r>
      <w:r w:rsidRPr="005C42F6">
        <w:rPr>
          <w:rFonts w:ascii="Arial" w:eastAsia="Arial" w:hAnsi="Arial" w:cs="Arial"/>
          <w:lang w:val="fr-FR"/>
        </w:rPr>
        <w:t>,</w:t>
      </w:r>
      <w:r w:rsidRPr="005C42F6">
        <w:rPr>
          <w:rFonts w:ascii="Arial" w:eastAsia="Arial" w:hAnsi="Arial" w:cs="Arial"/>
          <w:spacing w:val="20"/>
          <w:lang w:val="fr-FR"/>
        </w:rPr>
        <w:t xml:space="preserve"> </w:t>
      </w:r>
      <w:r w:rsidRPr="005C42F6">
        <w:rPr>
          <w:rFonts w:ascii="Arial" w:eastAsia="Arial" w:hAnsi="Arial" w:cs="Arial"/>
          <w:spacing w:val="-1"/>
          <w:lang w:val="fr-FR"/>
        </w:rPr>
        <w:t>l</w:t>
      </w:r>
      <w:r w:rsidRPr="005C42F6">
        <w:rPr>
          <w:rFonts w:ascii="Arial" w:eastAsia="Arial" w:hAnsi="Arial" w:cs="Arial"/>
          <w:lang w:val="fr-FR"/>
        </w:rPr>
        <w:t>'ép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g</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18"/>
          <w:lang w:val="fr-FR"/>
        </w:rPr>
        <w:t xml:space="preserve"> </w:t>
      </w:r>
      <w:r w:rsidRPr="005C42F6">
        <w:rPr>
          <w:rFonts w:ascii="Arial" w:eastAsia="Arial" w:hAnsi="Arial" w:cs="Arial"/>
          <w:lang w:val="fr-FR"/>
        </w:rPr>
        <w:t>a</w:t>
      </w:r>
      <w:r w:rsidRPr="005C42F6">
        <w:rPr>
          <w:rFonts w:ascii="Arial" w:eastAsia="Arial" w:hAnsi="Arial" w:cs="Arial"/>
          <w:spacing w:val="1"/>
          <w:lang w:val="fr-FR"/>
        </w:rPr>
        <w:t>cc</w:t>
      </w:r>
      <w:r w:rsidRPr="005C42F6">
        <w:rPr>
          <w:rFonts w:ascii="Arial" w:eastAsia="Arial" w:hAnsi="Arial" w:cs="Arial"/>
          <w:lang w:val="fr-FR"/>
        </w:rPr>
        <w:t>u</w:t>
      </w:r>
      <w:r w:rsidRPr="005C42F6">
        <w:rPr>
          <w:rFonts w:ascii="Arial" w:eastAsia="Arial" w:hAnsi="Arial" w:cs="Arial"/>
          <w:spacing w:val="4"/>
          <w:lang w:val="fr-FR"/>
        </w:rPr>
        <w:t>m</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ée</w:t>
      </w:r>
      <w:r w:rsidRPr="005C42F6">
        <w:rPr>
          <w:rFonts w:ascii="Arial" w:eastAsia="Arial" w:hAnsi="Arial" w:cs="Arial"/>
          <w:spacing w:val="15"/>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2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4"/>
          <w:lang w:val="fr-FR"/>
        </w:rPr>
        <w:t xml:space="preserve"> </w:t>
      </w:r>
      <w:r w:rsidRPr="005C42F6">
        <w:rPr>
          <w:rFonts w:ascii="Arial" w:eastAsia="Arial" w:hAnsi="Arial" w:cs="Arial"/>
          <w:lang w:val="fr-FR"/>
        </w:rPr>
        <w:t>C</w:t>
      </w:r>
      <w:r w:rsidRPr="005C42F6">
        <w:rPr>
          <w:rFonts w:ascii="Arial" w:eastAsia="Arial" w:hAnsi="Arial" w:cs="Arial"/>
          <w:spacing w:val="-1"/>
          <w:lang w:val="fr-FR"/>
        </w:rPr>
        <w:t>E</w:t>
      </w:r>
      <w:r w:rsidRPr="005C42F6">
        <w:rPr>
          <w:rFonts w:ascii="Arial" w:eastAsia="Arial" w:hAnsi="Arial" w:cs="Arial"/>
          <w:lang w:val="fr-FR"/>
        </w:rPr>
        <w:t>T</w:t>
      </w:r>
      <w:r w:rsidRPr="005C42F6">
        <w:rPr>
          <w:rFonts w:ascii="Arial" w:eastAsia="Arial" w:hAnsi="Arial" w:cs="Arial"/>
          <w:spacing w:val="25"/>
          <w:lang w:val="fr-FR"/>
        </w:rPr>
        <w:t xml:space="preserve"> </w:t>
      </w:r>
      <w:r w:rsidRPr="005C42F6">
        <w:rPr>
          <w:rFonts w:ascii="Arial" w:eastAsia="Arial" w:hAnsi="Arial" w:cs="Arial"/>
          <w:spacing w:val="6"/>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23"/>
          <w:lang w:val="fr-FR"/>
        </w:rPr>
        <w:t xml:space="preserve"> </w:t>
      </w:r>
      <w:r w:rsidRPr="005C42F6">
        <w:rPr>
          <w:rFonts w:ascii="Arial" w:eastAsia="Arial" w:hAnsi="Arial" w:cs="Arial"/>
          <w:lang w:val="fr-FR"/>
        </w:rPr>
        <w:t>e</w:t>
      </w:r>
      <w:r w:rsidRPr="005C42F6">
        <w:rPr>
          <w:rFonts w:ascii="Arial" w:eastAsia="Arial" w:hAnsi="Arial" w:cs="Arial"/>
          <w:spacing w:val="1"/>
          <w:lang w:val="fr-FR"/>
        </w:rPr>
        <w:t>x</w:t>
      </w:r>
      <w:r w:rsidRPr="005C42F6">
        <w:rPr>
          <w:rFonts w:ascii="Arial" w:eastAsia="Arial" w:hAnsi="Arial" w:cs="Arial"/>
          <w:lang w:val="fr-FR"/>
        </w:rPr>
        <w:t>pri</w:t>
      </w:r>
      <w:r w:rsidRPr="005C42F6">
        <w:rPr>
          <w:rFonts w:ascii="Arial" w:eastAsia="Arial" w:hAnsi="Arial" w:cs="Arial"/>
          <w:spacing w:val="4"/>
          <w:lang w:val="fr-FR"/>
        </w:rPr>
        <w:t>m</w:t>
      </w:r>
      <w:r w:rsidRPr="005C42F6">
        <w:rPr>
          <w:rFonts w:ascii="Arial" w:eastAsia="Arial" w:hAnsi="Arial" w:cs="Arial"/>
          <w:lang w:val="fr-FR"/>
        </w:rPr>
        <w:t>ée</w:t>
      </w:r>
      <w:r w:rsidRPr="005C42F6">
        <w:rPr>
          <w:rFonts w:ascii="Arial" w:eastAsia="Arial" w:hAnsi="Arial" w:cs="Arial"/>
          <w:spacing w:val="17"/>
          <w:lang w:val="fr-FR"/>
        </w:rPr>
        <w:t xml:space="preserve"> </w:t>
      </w:r>
      <w:r w:rsidRPr="005C42F6">
        <w:rPr>
          <w:rFonts w:ascii="Arial" w:eastAsia="Arial" w:hAnsi="Arial" w:cs="Arial"/>
          <w:lang w:val="fr-FR"/>
        </w:rPr>
        <w:t xml:space="preserve">en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i</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w:t>
      </w:r>
      <w:r w:rsidRPr="005C42F6">
        <w:rPr>
          <w:rFonts w:ascii="Arial" w:eastAsia="Arial" w:hAnsi="Arial" w:cs="Arial"/>
          <w:spacing w:val="-12"/>
          <w:lang w:val="fr-FR"/>
        </w:rPr>
        <w:t xml:space="preserve"> </w:t>
      </w:r>
      <w:r w:rsidRPr="005C42F6">
        <w:rPr>
          <w:rFonts w:ascii="Arial" w:eastAsia="Arial" w:hAnsi="Arial" w:cs="Arial"/>
          <w:spacing w:val="-1"/>
          <w:lang w:val="fr-FR"/>
        </w:rPr>
        <w:t>e</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pt</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ili</w:t>
      </w:r>
      <w:r w:rsidRPr="005C42F6">
        <w:rPr>
          <w:rFonts w:ascii="Arial" w:eastAsia="Arial" w:hAnsi="Arial" w:cs="Arial"/>
          <w:spacing w:val="1"/>
          <w:lang w:val="fr-FR"/>
        </w:rPr>
        <w:t>s</w:t>
      </w:r>
      <w:r w:rsidRPr="005C42F6">
        <w:rPr>
          <w:rFonts w:ascii="Arial" w:eastAsia="Arial" w:hAnsi="Arial" w:cs="Arial"/>
          <w:lang w:val="fr-FR"/>
        </w:rPr>
        <w:t>ée</w:t>
      </w:r>
      <w:r w:rsidRPr="005C42F6">
        <w:rPr>
          <w:rFonts w:ascii="Arial" w:eastAsia="Arial" w:hAnsi="Arial" w:cs="Arial"/>
          <w:spacing w:val="-13"/>
          <w:lang w:val="fr-FR"/>
        </w:rPr>
        <w:t xml:space="preserve"> </w:t>
      </w:r>
      <w:r w:rsidRPr="005C42F6">
        <w:rPr>
          <w:rFonts w:ascii="Arial" w:eastAsia="Arial" w:hAnsi="Arial" w:cs="Arial"/>
          <w:lang w:val="fr-FR"/>
        </w:rPr>
        <w:t>en</w:t>
      </w:r>
      <w:r w:rsidRPr="005C42F6">
        <w:rPr>
          <w:rFonts w:ascii="Arial" w:eastAsia="Arial" w:hAnsi="Arial" w:cs="Arial"/>
          <w:spacing w:val="-3"/>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o</w:t>
      </w:r>
      <w:r w:rsidRPr="005C42F6">
        <w:rPr>
          <w:rFonts w:ascii="Arial" w:eastAsia="Arial" w:hAnsi="Arial" w:cs="Arial"/>
          <w:spacing w:val="-1"/>
          <w:lang w:val="fr-FR"/>
        </w:rPr>
        <w:t>uv</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lang w:val="fr-FR"/>
        </w:rPr>
        <w:t>.</w:t>
      </w:r>
    </w:p>
    <w:p w14:paraId="1E9A2187" w14:textId="77777777" w:rsidR="00605EFF" w:rsidRPr="005C42F6" w:rsidRDefault="00605EFF" w:rsidP="00FB69E9">
      <w:pPr>
        <w:ind w:left="116" w:right="92"/>
        <w:jc w:val="both"/>
        <w:rPr>
          <w:rFonts w:ascii="Arial" w:eastAsia="Arial" w:hAnsi="Arial" w:cs="Arial"/>
          <w:lang w:val="fr-FR"/>
        </w:rPr>
      </w:pPr>
    </w:p>
    <w:p w14:paraId="1A050AB1" w14:textId="77777777" w:rsidR="00605EFF" w:rsidRPr="005C42F6" w:rsidRDefault="00605EFF" w:rsidP="00FB69E9">
      <w:pPr>
        <w:ind w:left="116" w:right="92"/>
        <w:jc w:val="both"/>
        <w:rPr>
          <w:rFonts w:ascii="Arial" w:eastAsia="Arial" w:hAnsi="Arial" w:cs="Arial"/>
          <w:lang w:val="fr-FR"/>
        </w:rPr>
      </w:pPr>
    </w:p>
    <w:p w14:paraId="4E77E930" w14:textId="5BF6A677" w:rsidR="00605EFF" w:rsidRPr="005C42F6" w:rsidRDefault="005B3DBA" w:rsidP="00FB69E9">
      <w:pPr>
        <w:ind w:left="116"/>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0A6527" w:rsidRPr="005404AA">
        <w:rPr>
          <w:rFonts w:ascii="Arial" w:eastAsia="Arial" w:hAnsi="Arial" w:cs="Arial"/>
          <w:b/>
          <w:color w:val="002060"/>
          <w:highlight w:val="lightGray"/>
          <w:lang w:val="fr-FR"/>
        </w:rPr>
        <w:t>6</w:t>
      </w:r>
      <w:r w:rsidR="000A6527">
        <w:rPr>
          <w:rFonts w:ascii="Arial" w:eastAsia="Arial" w:hAnsi="Arial" w:cs="Arial"/>
          <w:b/>
          <w:color w:val="002060"/>
          <w:highlight w:val="lightGray"/>
          <w:lang w:val="fr-FR"/>
        </w:rPr>
        <w:t>5</w:t>
      </w:r>
      <w:r w:rsidRPr="005C42F6">
        <w:rPr>
          <w:rFonts w:ascii="Arial" w:eastAsia="Arial" w:hAnsi="Arial" w:cs="Arial"/>
          <w:b/>
          <w:spacing w:val="-3"/>
          <w:lang w:val="fr-FR"/>
        </w:rPr>
        <w:t xml:space="preserve"> </w:t>
      </w:r>
      <w:r w:rsidRPr="005C42F6">
        <w:rPr>
          <w:rFonts w:ascii="Arial" w:eastAsia="Arial" w:hAnsi="Arial" w:cs="Arial"/>
          <w:b/>
          <w:lang w:val="fr-FR"/>
        </w:rPr>
        <w:t>: U</w:t>
      </w:r>
      <w:r w:rsidRPr="005C42F6">
        <w:rPr>
          <w:rFonts w:ascii="Arial" w:eastAsia="Arial" w:hAnsi="Arial" w:cs="Arial"/>
          <w:b/>
          <w:spacing w:val="1"/>
          <w:lang w:val="fr-FR"/>
        </w:rPr>
        <w:t>t</w:t>
      </w:r>
      <w:r w:rsidRPr="005C42F6">
        <w:rPr>
          <w:rFonts w:ascii="Arial" w:eastAsia="Arial" w:hAnsi="Arial" w:cs="Arial"/>
          <w:b/>
          <w:lang w:val="fr-FR"/>
        </w:rPr>
        <w:t>ili</w:t>
      </w:r>
      <w:r w:rsidRPr="005C42F6">
        <w:rPr>
          <w:rFonts w:ascii="Arial" w:eastAsia="Arial" w:hAnsi="Arial" w:cs="Arial"/>
          <w:b/>
          <w:spacing w:val="-1"/>
          <w:lang w:val="fr-FR"/>
        </w:rPr>
        <w:t>s</w:t>
      </w:r>
      <w:r w:rsidRPr="005C42F6">
        <w:rPr>
          <w:rFonts w:ascii="Arial" w:eastAsia="Arial" w:hAnsi="Arial" w:cs="Arial"/>
          <w:b/>
          <w:lang w:val="fr-FR"/>
        </w:rPr>
        <w:t>ati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0"/>
          <w:lang w:val="fr-FR"/>
        </w:rPr>
        <w:t xml:space="preserve"> </w:t>
      </w:r>
      <w:r w:rsidRPr="005C42F6">
        <w:rPr>
          <w:rFonts w:ascii="Arial" w:eastAsia="Arial" w:hAnsi="Arial" w:cs="Arial"/>
          <w:b/>
          <w:lang w:val="fr-FR"/>
        </w:rPr>
        <w:t>in</w:t>
      </w:r>
      <w:r w:rsidRPr="005C42F6">
        <w:rPr>
          <w:rFonts w:ascii="Arial" w:eastAsia="Arial" w:hAnsi="Arial" w:cs="Arial"/>
          <w:b/>
          <w:spacing w:val="1"/>
          <w:lang w:val="fr-FR"/>
        </w:rPr>
        <w:t>d</w:t>
      </w:r>
      <w:r w:rsidRPr="005C42F6">
        <w:rPr>
          <w:rFonts w:ascii="Arial" w:eastAsia="Arial" w:hAnsi="Arial" w:cs="Arial"/>
          <w:b/>
          <w:lang w:val="fr-FR"/>
        </w:rPr>
        <w:t>i</w:t>
      </w:r>
      <w:r w:rsidRPr="005C42F6">
        <w:rPr>
          <w:rFonts w:ascii="Arial" w:eastAsia="Arial" w:hAnsi="Arial" w:cs="Arial"/>
          <w:b/>
          <w:spacing w:val="2"/>
          <w:lang w:val="fr-FR"/>
        </w:rPr>
        <w:t>v</w:t>
      </w:r>
      <w:r w:rsidRPr="005C42F6">
        <w:rPr>
          <w:rFonts w:ascii="Arial" w:eastAsia="Arial" w:hAnsi="Arial" w:cs="Arial"/>
          <w:b/>
          <w:lang w:val="fr-FR"/>
        </w:rPr>
        <w:t>id</w:t>
      </w:r>
      <w:r w:rsidRPr="005C42F6">
        <w:rPr>
          <w:rFonts w:ascii="Arial" w:eastAsia="Arial" w:hAnsi="Arial" w:cs="Arial"/>
          <w:b/>
          <w:spacing w:val="1"/>
          <w:lang w:val="fr-FR"/>
        </w:rPr>
        <w:t>u</w:t>
      </w:r>
      <w:r w:rsidRPr="005C42F6">
        <w:rPr>
          <w:rFonts w:ascii="Arial" w:eastAsia="Arial" w:hAnsi="Arial" w:cs="Arial"/>
          <w:b/>
          <w:lang w:val="fr-FR"/>
        </w:rPr>
        <w:t>el</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11"/>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w:t>
      </w:r>
      <w:r w:rsidRPr="005C42F6">
        <w:rPr>
          <w:rFonts w:ascii="Arial" w:eastAsia="Arial" w:hAnsi="Arial" w:cs="Arial"/>
          <w:b/>
          <w:lang w:val="fr-FR"/>
        </w:rPr>
        <w:t>comp</w:t>
      </w:r>
      <w:r w:rsidRPr="005C42F6">
        <w:rPr>
          <w:rFonts w:ascii="Arial" w:eastAsia="Arial" w:hAnsi="Arial" w:cs="Arial"/>
          <w:b/>
          <w:spacing w:val="1"/>
          <w:lang w:val="fr-FR"/>
        </w:rPr>
        <w:t>t</w:t>
      </w:r>
      <w:r w:rsidRPr="005C42F6">
        <w:rPr>
          <w:rFonts w:ascii="Arial" w:eastAsia="Arial" w:hAnsi="Arial" w:cs="Arial"/>
          <w:b/>
          <w:lang w:val="fr-FR"/>
        </w:rPr>
        <w:t>e</w:t>
      </w:r>
    </w:p>
    <w:p w14:paraId="6939BBD0" w14:textId="77777777" w:rsidR="00605EFF" w:rsidRPr="005C42F6" w:rsidRDefault="00605EFF" w:rsidP="00FB69E9">
      <w:pPr>
        <w:ind w:left="116" w:right="92"/>
        <w:jc w:val="both"/>
        <w:rPr>
          <w:rFonts w:ascii="Arial" w:hAnsi="Arial" w:cs="Arial"/>
          <w:sz w:val="22"/>
          <w:szCs w:val="22"/>
          <w:lang w:val="fr-FR"/>
        </w:rPr>
      </w:pPr>
    </w:p>
    <w:p w14:paraId="66E7118C"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Con</w:t>
      </w:r>
      <w:r w:rsidRPr="005C42F6">
        <w:rPr>
          <w:rFonts w:ascii="Arial" w:eastAsia="Arial" w:hAnsi="Arial" w:cs="Arial"/>
          <w:spacing w:val="-1"/>
          <w:position w:val="-1"/>
          <w:u w:val="single" w:color="000000"/>
          <w:lang w:val="fr-FR"/>
        </w:rPr>
        <w:t>g</w:t>
      </w:r>
      <w:r w:rsidRPr="005C42F6">
        <w:rPr>
          <w:rFonts w:ascii="Arial" w:eastAsia="Arial" w:hAnsi="Arial" w:cs="Arial"/>
          <w:position w:val="-1"/>
          <w:u w:val="single" w:color="000000"/>
          <w:lang w:val="fr-FR"/>
        </w:rPr>
        <w:t>és</w:t>
      </w:r>
      <w:r w:rsidRPr="005C42F6">
        <w:rPr>
          <w:rFonts w:ascii="Arial" w:eastAsia="Arial" w:hAnsi="Arial" w:cs="Arial"/>
          <w:spacing w:val="-6"/>
          <w:position w:val="-1"/>
          <w:u w:val="single" w:color="000000"/>
          <w:lang w:val="fr-FR"/>
        </w:rPr>
        <w:t xml:space="preserve"> </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o</w:t>
      </w:r>
      <w:r w:rsidRPr="005C42F6">
        <w:rPr>
          <w:rFonts w:ascii="Arial" w:eastAsia="Arial" w:hAnsi="Arial" w:cs="Arial"/>
          <w:position w:val="-1"/>
          <w:u w:val="single" w:color="000000"/>
          <w:lang w:val="fr-FR"/>
        </w:rPr>
        <w:t>n</w:t>
      </w:r>
      <w:r w:rsidRPr="005C42F6">
        <w:rPr>
          <w:rFonts w:ascii="Arial" w:eastAsia="Arial" w:hAnsi="Arial" w:cs="Arial"/>
          <w:spacing w:val="-4"/>
          <w:position w:val="-1"/>
          <w:u w:val="single" w:color="000000"/>
          <w:lang w:val="fr-FR"/>
        </w:rPr>
        <w:t xml:space="preserve"> </w:t>
      </w:r>
      <w:r w:rsidRPr="005C42F6">
        <w:rPr>
          <w:rFonts w:ascii="Arial" w:eastAsia="Arial" w:hAnsi="Arial" w:cs="Arial"/>
          <w:spacing w:val="-2"/>
          <w:position w:val="-1"/>
          <w:u w:val="single" w:color="000000"/>
          <w:lang w:val="fr-FR"/>
        </w:rPr>
        <w:t>i</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d</w:t>
      </w:r>
      <w:r w:rsidRPr="005C42F6">
        <w:rPr>
          <w:rFonts w:ascii="Arial" w:eastAsia="Arial" w:hAnsi="Arial" w:cs="Arial"/>
          <w:position w:val="-1"/>
          <w:u w:val="single" w:color="000000"/>
          <w:lang w:val="fr-FR"/>
        </w:rPr>
        <w:t>e</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n</w:t>
      </w:r>
      <w:r w:rsidRPr="005C42F6">
        <w:rPr>
          <w:rFonts w:ascii="Arial" w:eastAsia="Arial" w:hAnsi="Arial" w:cs="Arial"/>
          <w:spacing w:val="-1"/>
          <w:position w:val="-1"/>
          <w:u w:val="single" w:color="000000"/>
          <w:lang w:val="fr-FR"/>
        </w:rPr>
        <w:t>i</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és</w:t>
      </w:r>
    </w:p>
    <w:p w14:paraId="499912C8" w14:textId="77777777" w:rsidR="00605EFF" w:rsidRPr="005C42F6" w:rsidRDefault="00605EFF" w:rsidP="00FB69E9">
      <w:pPr>
        <w:ind w:left="116" w:right="92"/>
        <w:jc w:val="both"/>
        <w:rPr>
          <w:rFonts w:ascii="Arial" w:hAnsi="Arial" w:cs="Arial"/>
          <w:sz w:val="19"/>
          <w:szCs w:val="19"/>
          <w:lang w:val="fr-FR"/>
        </w:rPr>
      </w:pPr>
    </w:p>
    <w:p w14:paraId="10726437" w14:textId="77777777" w:rsidR="00605EFF" w:rsidRPr="005C42F6" w:rsidRDefault="005B3DBA" w:rsidP="00FB69E9">
      <w:pPr>
        <w:ind w:left="116"/>
        <w:jc w:val="both"/>
        <w:rPr>
          <w:rFonts w:ascii="Arial" w:eastAsia="Arial" w:hAnsi="Arial" w:cs="Arial"/>
          <w:lang w:val="fr-FR"/>
        </w:rPr>
      </w:pPr>
      <w:r w:rsidRPr="005C42F6">
        <w:rPr>
          <w:rFonts w:ascii="Arial" w:eastAsia="Arial" w:hAnsi="Arial" w:cs="Arial"/>
          <w:lang w:val="fr-FR"/>
        </w:rPr>
        <w:t>Cha</w:t>
      </w:r>
      <w:r w:rsidRPr="005C42F6">
        <w:rPr>
          <w:rFonts w:ascii="Arial" w:eastAsia="Arial" w:hAnsi="Arial" w:cs="Arial"/>
          <w:spacing w:val="-1"/>
          <w:lang w:val="fr-FR"/>
        </w:rPr>
        <w:t>q</w:t>
      </w:r>
      <w:r w:rsidRPr="005C42F6">
        <w:rPr>
          <w:rFonts w:ascii="Arial" w:eastAsia="Arial" w:hAnsi="Arial" w:cs="Arial"/>
          <w:lang w:val="fr-FR"/>
        </w:rPr>
        <w:t>ue</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7"/>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5"/>
          <w:lang w:val="fr-FR"/>
        </w:rPr>
        <w:t xml:space="preserve"> </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spacing w:val="-1"/>
          <w:lang w:val="fr-FR"/>
        </w:rPr>
        <w:t>li</w:t>
      </w:r>
      <w:r w:rsidRPr="005C42F6">
        <w:rPr>
          <w:rFonts w:ascii="Arial" w:eastAsia="Arial" w:hAnsi="Arial" w:cs="Arial"/>
          <w:spacing w:val="1"/>
          <w:lang w:val="fr-FR"/>
        </w:rPr>
        <w:t>s</w:t>
      </w:r>
      <w:r w:rsidRPr="005C42F6">
        <w:rPr>
          <w:rFonts w:ascii="Arial" w:eastAsia="Arial" w:hAnsi="Arial" w:cs="Arial"/>
          <w:lang w:val="fr-FR"/>
        </w:rPr>
        <w:t>er</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4"/>
          <w:lang w:val="fr-FR"/>
        </w:rPr>
        <w:t xml:space="preserve"> </w:t>
      </w:r>
      <w:r w:rsidRPr="005C42F6">
        <w:rPr>
          <w:rFonts w:ascii="Arial" w:eastAsia="Arial" w:hAnsi="Arial" w:cs="Arial"/>
          <w:lang w:val="fr-FR"/>
        </w:rPr>
        <w:t>a</w:t>
      </w:r>
      <w:r w:rsidRPr="005C42F6">
        <w:rPr>
          <w:rFonts w:ascii="Arial" w:eastAsia="Arial" w:hAnsi="Arial" w:cs="Arial"/>
          <w:spacing w:val="-2"/>
          <w:lang w:val="fr-FR"/>
        </w:rPr>
        <w:t xml:space="preserve"> </w:t>
      </w:r>
      <w:r w:rsidRPr="005C42F6">
        <w:rPr>
          <w:rFonts w:ascii="Arial" w:eastAsia="Arial" w:hAnsi="Arial" w:cs="Arial"/>
          <w:lang w:val="fr-FR"/>
        </w:rPr>
        <w:t>a</w:t>
      </w:r>
      <w:r w:rsidRPr="005C42F6">
        <w:rPr>
          <w:rFonts w:ascii="Arial" w:eastAsia="Arial" w:hAnsi="Arial" w:cs="Arial"/>
          <w:spacing w:val="2"/>
          <w:lang w:val="fr-FR"/>
        </w:rPr>
        <w:t>ff</w:t>
      </w:r>
      <w:r w:rsidRPr="005C42F6">
        <w:rPr>
          <w:rFonts w:ascii="Arial" w:eastAsia="Arial" w:hAnsi="Arial" w:cs="Arial"/>
          <w:lang w:val="fr-FR"/>
        </w:rPr>
        <w:t>e</w:t>
      </w:r>
      <w:r w:rsidRPr="005C42F6">
        <w:rPr>
          <w:rFonts w:ascii="Arial" w:eastAsia="Arial" w:hAnsi="Arial" w:cs="Arial"/>
          <w:spacing w:val="1"/>
          <w:lang w:val="fr-FR"/>
        </w:rPr>
        <w:t>c</w:t>
      </w:r>
      <w:r w:rsidRPr="005C42F6">
        <w:rPr>
          <w:rFonts w:ascii="Arial" w:eastAsia="Arial" w:hAnsi="Arial" w:cs="Arial"/>
          <w:lang w:val="fr-FR"/>
        </w:rPr>
        <w:t>tés</w:t>
      </w:r>
      <w:r w:rsidRPr="005C42F6">
        <w:rPr>
          <w:rFonts w:ascii="Arial" w:eastAsia="Arial" w:hAnsi="Arial" w:cs="Arial"/>
          <w:spacing w:val="-7"/>
          <w:lang w:val="fr-FR"/>
        </w:rPr>
        <w:t xml:space="preserve"> </w:t>
      </w:r>
      <w:r w:rsidRPr="005C42F6">
        <w:rPr>
          <w:rFonts w:ascii="Arial" w:eastAsia="Arial" w:hAnsi="Arial" w:cs="Arial"/>
          <w:spacing w:val="1"/>
          <w:lang w:val="fr-FR"/>
        </w:rPr>
        <w:t>s</w:t>
      </w:r>
      <w:r w:rsidRPr="005C42F6">
        <w:rPr>
          <w:rFonts w:ascii="Arial" w:eastAsia="Arial" w:hAnsi="Arial" w:cs="Arial"/>
          <w:lang w:val="fr-FR"/>
        </w:rPr>
        <w:t>ur</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lang w:val="fr-FR"/>
        </w:rPr>
        <w:t>C</w:t>
      </w:r>
      <w:r w:rsidRPr="005C42F6">
        <w:rPr>
          <w:rFonts w:ascii="Arial" w:eastAsia="Arial" w:hAnsi="Arial" w:cs="Arial"/>
          <w:spacing w:val="-1"/>
          <w:lang w:val="fr-FR"/>
        </w:rPr>
        <w:t>E</w:t>
      </w:r>
      <w:r w:rsidRPr="005C42F6">
        <w:rPr>
          <w:rFonts w:ascii="Arial" w:eastAsia="Arial" w:hAnsi="Arial" w:cs="Arial"/>
          <w:lang w:val="fr-FR"/>
        </w:rPr>
        <w:t>T</w:t>
      </w:r>
      <w:r w:rsidRPr="005C42F6">
        <w:rPr>
          <w:rFonts w:ascii="Arial" w:eastAsia="Arial" w:hAnsi="Arial" w:cs="Arial"/>
          <w:spacing w:val="-1"/>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a</w:t>
      </w:r>
      <w:r w:rsidRPr="005C42F6">
        <w:rPr>
          <w:rFonts w:ascii="Arial" w:eastAsia="Arial" w:hAnsi="Arial" w:cs="Arial"/>
          <w:lang w:val="fr-FR"/>
        </w:rPr>
        <w:t>n</w:t>
      </w:r>
      <w:r w:rsidRPr="005C42F6">
        <w:rPr>
          <w:rFonts w:ascii="Arial" w:eastAsia="Arial" w:hAnsi="Arial" w:cs="Arial"/>
          <w:spacing w:val="1"/>
          <w:lang w:val="fr-FR"/>
        </w:rPr>
        <w:t>c</w:t>
      </w:r>
      <w:r w:rsidRPr="005C42F6">
        <w:rPr>
          <w:rFonts w:ascii="Arial" w:eastAsia="Arial" w:hAnsi="Arial" w:cs="Arial"/>
          <w:lang w:val="fr-FR"/>
        </w:rPr>
        <w:t>er</w:t>
      </w:r>
      <w:r w:rsidRPr="005C42F6">
        <w:rPr>
          <w:rFonts w:ascii="Arial" w:eastAsia="Arial" w:hAnsi="Arial" w:cs="Arial"/>
          <w:spacing w:val="-7"/>
          <w:lang w:val="fr-FR"/>
        </w:rPr>
        <w:t xml:space="preserve"> </w:t>
      </w:r>
      <w:r w:rsidRPr="005C42F6">
        <w:rPr>
          <w:rFonts w:ascii="Arial" w:eastAsia="Arial" w:hAnsi="Arial" w:cs="Arial"/>
          <w:lang w:val="fr-FR"/>
        </w:rPr>
        <w:t>tout</w:t>
      </w:r>
      <w:r w:rsidRPr="005C42F6">
        <w:rPr>
          <w:rFonts w:ascii="Arial" w:eastAsia="Arial" w:hAnsi="Arial" w:cs="Arial"/>
          <w:spacing w:val="-4"/>
          <w:lang w:val="fr-FR"/>
        </w:rPr>
        <w:t xml:space="preserve"> </w:t>
      </w:r>
      <w:r w:rsidRPr="005C42F6">
        <w:rPr>
          <w:rFonts w:ascii="Arial" w:eastAsia="Arial" w:hAnsi="Arial" w:cs="Arial"/>
          <w:lang w:val="fr-FR"/>
        </w:rPr>
        <w:t>ou</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lang w:val="fr-FR"/>
        </w:rPr>
        <w:t>:</w:t>
      </w:r>
    </w:p>
    <w:p w14:paraId="0F7B587E" w14:textId="77777777" w:rsidR="00605EFF" w:rsidRPr="005C42F6" w:rsidRDefault="00605EFF" w:rsidP="00FB69E9">
      <w:pPr>
        <w:ind w:left="116" w:right="92"/>
        <w:jc w:val="both"/>
        <w:rPr>
          <w:rFonts w:ascii="Arial" w:hAnsi="Arial" w:cs="Arial"/>
          <w:sz w:val="22"/>
          <w:szCs w:val="22"/>
          <w:lang w:val="fr-FR"/>
        </w:rPr>
      </w:pPr>
    </w:p>
    <w:p w14:paraId="09FE8A55"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t>d'un congé sans solde prévu par la loi notamment congé parental d'éducation, congé pour création ou reprise d'entreprise, congé sabbatique, congé de solidarité internationale etc... La prise de ces congés se fait dans les conditions et pour la durée prévue par les dispositions légales et réglementaires qui les instituent ;</w:t>
      </w:r>
    </w:p>
    <w:p w14:paraId="050D86F8" w14:textId="77777777" w:rsidR="00462BC1" w:rsidRPr="005C42F6" w:rsidRDefault="00462BC1" w:rsidP="00FB69E9">
      <w:pPr>
        <w:pStyle w:val="Paragraphedeliste"/>
        <w:tabs>
          <w:tab w:val="left" w:pos="820"/>
        </w:tabs>
        <w:spacing w:line="220" w:lineRule="exact"/>
        <w:ind w:right="82"/>
        <w:jc w:val="both"/>
        <w:rPr>
          <w:rFonts w:ascii="Arial" w:eastAsia="Arial" w:hAnsi="Arial" w:cs="Arial"/>
          <w:spacing w:val="-1"/>
          <w:lang w:val="fr-FR"/>
        </w:rPr>
      </w:pPr>
    </w:p>
    <w:p w14:paraId="72FF9263"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t>d'un congé pour convenance personnelle.</w:t>
      </w:r>
    </w:p>
    <w:p w14:paraId="519FC5F1" w14:textId="77777777" w:rsidR="00605EFF" w:rsidRPr="005C42F6" w:rsidRDefault="00605EFF" w:rsidP="00FB69E9">
      <w:pPr>
        <w:ind w:left="116" w:right="92"/>
        <w:jc w:val="both"/>
        <w:rPr>
          <w:rFonts w:ascii="Arial" w:hAnsi="Arial" w:cs="Arial"/>
          <w:lang w:val="fr-FR"/>
        </w:rPr>
      </w:pPr>
    </w:p>
    <w:p w14:paraId="797990A1"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Lorsqu'aucun délai de prévenance n'est prévu par la réglementation afférente au congé en question, le salarié devra respecter un délai de prévenance d'au moins 3 mois avant la date de début du congé.</w:t>
      </w:r>
    </w:p>
    <w:p w14:paraId="47AE67C6" w14:textId="77777777" w:rsidR="00605EFF" w:rsidRPr="005C42F6" w:rsidRDefault="00605EFF" w:rsidP="00FB69E9">
      <w:pPr>
        <w:ind w:left="116" w:right="92"/>
        <w:jc w:val="both"/>
        <w:rPr>
          <w:rFonts w:ascii="Arial" w:hAnsi="Arial" w:cs="Arial"/>
          <w:lang w:val="fr-FR"/>
        </w:rPr>
      </w:pPr>
    </w:p>
    <w:p w14:paraId="08CFF75E" w14:textId="77777777" w:rsidR="00605EFF" w:rsidRPr="005C42F6" w:rsidRDefault="005B3DBA" w:rsidP="00FB69E9">
      <w:pPr>
        <w:spacing w:line="220" w:lineRule="exact"/>
        <w:ind w:left="824"/>
        <w:jc w:val="both"/>
        <w:rPr>
          <w:rFonts w:ascii="Arial" w:eastAsia="Arial" w:hAnsi="Arial" w:cs="Arial"/>
          <w:position w:val="-1"/>
          <w:u w:val="single" w:color="000000"/>
          <w:lang w:val="fr-FR"/>
        </w:rPr>
      </w:pPr>
      <w:r w:rsidRPr="005C42F6">
        <w:rPr>
          <w:rFonts w:ascii="Arial" w:eastAsia="Arial" w:hAnsi="Arial" w:cs="Arial"/>
          <w:position w:val="-1"/>
          <w:u w:val="single" w:color="000000"/>
          <w:lang w:val="fr-FR"/>
        </w:rPr>
        <w:t>Prise de Jours du CET</w:t>
      </w:r>
    </w:p>
    <w:p w14:paraId="2D517BDC" w14:textId="77777777" w:rsidR="00605EFF" w:rsidRPr="005C42F6" w:rsidRDefault="00605EFF" w:rsidP="00FB69E9">
      <w:pPr>
        <w:ind w:left="116" w:right="92"/>
        <w:jc w:val="both"/>
        <w:rPr>
          <w:rFonts w:ascii="Arial" w:hAnsi="Arial" w:cs="Arial"/>
          <w:lang w:val="fr-FR"/>
        </w:rPr>
      </w:pPr>
    </w:p>
    <w:p w14:paraId="2A096EEE"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 salarié a la possibilité d'utiliser les jours issus du CET à condition d'avoir pris intégralement des JRTT à son initiative (à l'exception des JRTT ne pouvant être pris à la date de la demande du salarié) à prendre au cours de l'exercice de référence</w:t>
      </w:r>
    </w:p>
    <w:p w14:paraId="46F1694B" w14:textId="77777777" w:rsidR="00605EFF" w:rsidRPr="005C42F6" w:rsidRDefault="00605EFF" w:rsidP="00FB69E9">
      <w:pPr>
        <w:ind w:left="116" w:right="92"/>
        <w:jc w:val="both"/>
        <w:rPr>
          <w:rFonts w:ascii="Arial" w:hAnsi="Arial" w:cs="Arial"/>
          <w:lang w:val="fr-FR"/>
        </w:rPr>
      </w:pPr>
    </w:p>
    <w:p w14:paraId="36612B01"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Ces jours sont positionnés sur les jours habituellement travaillés par le salarié.</w:t>
      </w:r>
    </w:p>
    <w:p w14:paraId="48BB8726" w14:textId="77777777" w:rsidR="00605EFF" w:rsidRPr="005C42F6" w:rsidRDefault="00605EFF" w:rsidP="00FB69E9">
      <w:pPr>
        <w:ind w:left="116" w:right="92"/>
        <w:jc w:val="both"/>
        <w:rPr>
          <w:rFonts w:ascii="Arial" w:hAnsi="Arial" w:cs="Arial"/>
          <w:lang w:val="fr-FR"/>
        </w:rPr>
      </w:pPr>
    </w:p>
    <w:p w14:paraId="5D3CA913" w14:textId="77777777" w:rsidR="00605EFF" w:rsidRPr="005C42F6" w:rsidRDefault="005B3DBA" w:rsidP="00FB69E9">
      <w:pPr>
        <w:spacing w:line="220" w:lineRule="exact"/>
        <w:ind w:left="824"/>
        <w:jc w:val="both"/>
        <w:rPr>
          <w:rFonts w:ascii="Arial" w:eastAsia="Arial" w:hAnsi="Arial" w:cs="Arial"/>
          <w:spacing w:val="-1"/>
          <w:u w:val="single"/>
          <w:lang w:val="fr-FR"/>
        </w:rPr>
      </w:pPr>
      <w:r w:rsidRPr="005C42F6">
        <w:rPr>
          <w:rFonts w:ascii="Arial" w:eastAsia="Arial" w:hAnsi="Arial" w:cs="Arial"/>
          <w:spacing w:val="-1"/>
          <w:u w:val="single"/>
          <w:lang w:val="fr-FR"/>
        </w:rPr>
        <w:t>Circonstances exceptionnelles graves</w:t>
      </w:r>
    </w:p>
    <w:p w14:paraId="7B2F29CC" w14:textId="77777777" w:rsidR="00605EFF" w:rsidRPr="005C42F6" w:rsidRDefault="00605EFF" w:rsidP="00FB69E9">
      <w:pPr>
        <w:ind w:left="116" w:right="92"/>
        <w:jc w:val="both"/>
        <w:rPr>
          <w:rFonts w:ascii="Arial" w:hAnsi="Arial" w:cs="Arial"/>
          <w:lang w:val="fr-FR"/>
        </w:rPr>
      </w:pPr>
    </w:p>
    <w:p w14:paraId="5B636687"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En cas de circonstances graves et exceptionnelles dont la nature est laissée à l'appréciation de la Direction, il est convenu que le CET pourra être utilisé à l'initiative du salarié en dehors des deux cas visés ci-dessus, sans application d'un délai conventionnel.</w:t>
      </w:r>
    </w:p>
    <w:p w14:paraId="0F6126C8" w14:textId="77777777" w:rsidR="00605EFF" w:rsidRPr="005C42F6" w:rsidRDefault="00605EFF" w:rsidP="00FB69E9">
      <w:pPr>
        <w:ind w:left="116" w:right="92"/>
        <w:jc w:val="both"/>
        <w:rPr>
          <w:rFonts w:ascii="Arial" w:hAnsi="Arial" w:cs="Arial"/>
          <w:lang w:val="fr-FR"/>
        </w:rPr>
      </w:pPr>
    </w:p>
    <w:p w14:paraId="1D19830D" w14:textId="77777777" w:rsidR="00605EFF" w:rsidRPr="005C42F6" w:rsidRDefault="005B3DBA" w:rsidP="00FB69E9">
      <w:pPr>
        <w:spacing w:line="220" w:lineRule="exact"/>
        <w:ind w:left="824"/>
        <w:jc w:val="both"/>
        <w:rPr>
          <w:rFonts w:ascii="Arial" w:eastAsia="Arial" w:hAnsi="Arial" w:cs="Arial"/>
          <w:spacing w:val="-1"/>
          <w:u w:val="single"/>
          <w:lang w:val="fr-FR"/>
        </w:rPr>
      </w:pPr>
      <w:bookmarkStart w:id="12" w:name="_Hlk531941802"/>
      <w:r w:rsidRPr="005C42F6">
        <w:rPr>
          <w:rFonts w:ascii="Arial" w:eastAsia="Arial" w:hAnsi="Arial" w:cs="Arial"/>
          <w:spacing w:val="-1"/>
          <w:u w:val="single"/>
          <w:lang w:val="fr-FR"/>
        </w:rPr>
        <w:t xml:space="preserve">Dons de jours de repos à des collègues </w:t>
      </w:r>
    </w:p>
    <w:bookmarkEnd w:id="12"/>
    <w:p w14:paraId="76C54CA1" w14:textId="77777777" w:rsidR="00605EFF" w:rsidRPr="005C42F6" w:rsidRDefault="00605EFF" w:rsidP="00FB69E9">
      <w:pPr>
        <w:ind w:left="116" w:right="92"/>
        <w:jc w:val="both"/>
        <w:rPr>
          <w:rFonts w:ascii="Arial" w:hAnsi="Arial" w:cs="Arial"/>
          <w:lang w:val="fr-FR"/>
        </w:rPr>
      </w:pPr>
    </w:p>
    <w:p w14:paraId="0A19C490"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Les salariés peuvent utiliser leurs jours CET pour en faire bénéficier des collègues qui ont besoin de s'absenter pour :</w:t>
      </w:r>
    </w:p>
    <w:p w14:paraId="19967665" w14:textId="77777777" w:rsidR="00605EFF" w:rsidRDefault="00605EFF" w:rsidP="00FB69E9">
      <w:pPr>
        <w:ind w:left="116" w:right="92"/>
        <w:jc w:val="both"/>
        <w:rPr>
          <w:rFonts w:ascii="Arial" w:hAnsi="Arial" w:cs="Arial"/>
          <w:lang w:val="fr-FR"/>
        </w:rPr>
      </w:pPr>
    </w:p>
    <w:p w14:paraId="75527708" w14:textId="77777777" w:rsidR="004F72F7" w:rsidRPr="005C42F6" w:rsidRDefault="004F72F7" w:rsidP="00FB69E9">
      <w:pPr>
        <w:ind w:left="116" w:right="92"/>
        <w:jc w:val="both"/>
        <w:rPr>
          <w:rFonts w:ascii="Arial" w:hAnsi="Arial" w:cs="Arial"/>
          <w:lang w:val="fr-FR"/>
        </w:rPr>
      </w:pPr>
    </w:p>
    <w:p w14:paraId="3C48CF5E"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lastRenderedPageBreak/>
        <w:t>s’occuper d’un enfant à charge de moins de 20 ans gravement malade ;</w:t>
      </w:r>
    </w:p>
    <w:p w14:paraId="50481859" w14:textId="77777777" w:rsidR="00605EFF" w:rsidRPr="005C42F6" w:rsidRDefault="00605EFF" w:rsidP="00FB69E9">
      <w:pPr>
        <w:pStyle w:val="Paragraphedeliste"/>
        <w:tabs>
          <w:tab w:val="left" w:pos="820"/>
        </w:tabs>
        <w:spacing w:line="220" w:lineRule="exact"/>
        <w:ind w:right="82"/>
        <w:jc w:val="both"/>
        <w:rPr>
          <w:rFonts w:ascii="Arial" w:eastAsia="Arial" w:hAnsi="Arial" w:cs="Arial"/>
          <w:spacing w:val="-1"/>
          <w:lang w:val="fr-FR"/>
        </w:rPr>
      </w:pPr>
    </w:p>
    <w:p w14:paraId="78DAE7F1" w14:textId="77777777" w:rsidR="00605EFF" w:rsidRPr="005C42F6" w:rsidRDefault="005B3DBA"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t>aider un proche en perte d'autonomie ou présentant un handicap ;</w:t>
      </w:r>
    </w:p>
    <w:p w14:paraId="0101120C" w14:textId="77777777" w:rsidR="00605EFF" w:rsidRPr="005C42F6" w:rsidRDefault="00605EFF" w:rsidP="00FB69E9">
      <w:pPr>
        <w:pStyle w:val="Paragraphedeliste"/>
        <w:tabs>
          <w:tab w:val="left" w:pos="820"/>
        </w:tabs>
        <w:spacing w:line="220" w:lineRule="exact"/>
        <w:ind w:right="82"/>
        <w:jc w:val="both"/>
        <w:rPr>
          <w:rFonts w:ascii="Arial" w:eastAsia="Arial" w:hAnsi="Arial" w:cs="Arial"/>
          <w:spacing w:val="-1"/>
          <w:lang w:val="fr-FR"/>
        </w:rPr>
      </w:pPr>
    </w:p>
    <w:p w14:paraId="211E15D3" w14:textId="77777777" w:rsidR="00605EFF" w:rsidRPr="005C42F6" w:rsidRDefault="00462BC1" w:rsidP="00FB69E9">
      <w:pPr>
        <w:pStyle w:val="Paragraphedeliste"/>
        <w:numPr>
          <w:ilvl w:val="0"/>
          <w:numId w:val="12"/>
        </w:numPr>
        <w:tabs>
          <w:tab w:val="left" w:pos="820"/>
        </w:tabs>
        <w:spacing w:line="220" w:lineRule="exact"/>
        <w:ind w:right="82"/>
        <w:jc w:val="both"/>
        <w:rPr>
          <w:rFonts w:ascii="Arial" w:eastAsia="Arial" w:hAnsi="Arial" w:cs="Arial"/>
          <w:spacing w:val="-1"/>
          <w:lang w:val="fr-FR"/>
        </w:rPr>
      </w:pPr>
      <w:r w:rsidRPr="005C42F6">
        <w:rPr>
          <w:rFonts w:ascii="Arial" w:eastAsia="Arial" w:hAnsi="Arial" w:cs="Arial"/>
          <w:spacing w:val="-1"/>
          <w:lang w:val="fr-FR"/>
        </w:rPr>
        <w:t>s</w:t>
      </w:r>
      <w:r w:rsidR="005B3DBA" w:rsidRPr="005C42F6">
        <w:rPr>
          <w:rFonts w:ascii="Arial" w:eastAsia="Arial" w:hAnsi="Arial" w:cs="Arial"/>
          <w:spacing w:val="-1"/>
          <w:lang w:val="fr-FR"/>
        </w:rPr>
        <w:t>ervir dans la réserve (militaire) opérationnelle et appelés à effectuer une activité dans ce cadre.</w:t>
      </w:r>
    </w:p>
    <w:p w14:paraId="74597DE7" w14:textId="77777777" w:rsidR="00605EFF" w:rsidRPr="005C42F6" w:rsidRDefault="00605EFF" w:rsidP="00FB69E9">
      <w:pPr>
        <w:ind w:left="116" w:right="92"/>
        <w:jc w:val="both"/>
        <w:rPr>
          <w:rFonts w:ascii="Arial" w:hAnsi="Arial" w:cs="Arial"/>
          <w:lang w:val="fr-FR"/>
        </w:rPr>
      </w:pPr>
    </w:p>
    <w:p w14:paraId="283FF95F"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Ces dons de jours peuvent également être faits à des collègues dont le conjoint/personne liée au salarié par un PACS, le père ou la mère sont gravement malades.</w:t>
      </w:r>
    </w:p>
    <w:p w14:paraId="394E89B4" w14:textId="77777777" w:rsidR="00605EFF" w:rsidRPr="005C42F6" w:rsidRDefault="00605EFF" w:rsidP="00FB69E9">
      <w:pPr>
        <w:ind w:left="116" w:right="92"/>
        <w:jc w:val="both"/>
        <w:rPr>
          <w:rFonts w:ascii="Arial" w:hAnsi="Arial" w:cs="Arial"/>
          <w:lang w:val="fr-FR"/>
        </w:rPr>
      </w:pPr>
    </w:p>
    <w:p w14:paraId="117A4EF2"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Ra</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h</w:t>
      </w:r>
      <w:r w:rsidRPr="005C42F6">
        <w:rPr>
          <w:rFonts w:ascii="Arial" w:eastAsia="Arial" w:hAnsi="Arial" w:cs="Arial"/>
          <w:spacing w:val="-1"/>
          <w:position w:val="-1"/>
          <w:u w:val="single" w:color="000000"/>
          <w:lang w:val="fr-FR"/>
        </w:rPr>
        <w:t>a</w:t>
      </w:r>
      <w:r w:rsidRPr="005C42F6">
        <w:rPr>
          <w:rFonts w:ascii="Arial" w:eastAsia="Arial" w:hAnsi="Arial" w:cs="Arial"/>
          <w:position w:val="-1"/>
          <w:u w:val="single" w:color="000000"/>
          <w:lang w:val="fr-FR"/>
        </w:rPr>
        <w:t>t</w:t>
      </w:r>
      <w:r w:rsidRPr="005C42F6">
        <w:rPr>
          <w:rFonts w:ascii="Arial" w:eastAsia="Arial" w:hAnsi="Arial" w:cs="Arial"/>
          <w:spacing w:val="-7"/>
          <w:position w:val="-1"/>
          <w:u w:val="single" w:color="000000"/>
          <w:lang w:val="fr-FR"/>
        </w:rPr>
        <w:t xml:space="preserve"> </w:t>
      </w:r>
      <w:r w:rsidRPr="005C42F6">
        <w:rPr>
          <w:rFonts w:ascii="Arial" w:eastAsia="Arial" w:hAnsi="Arial" w:cs="Arial"/>
          <w:spacing w:val="-1"/>
          <w:position w:val="-1"/>
          <w:u w:val="single" w:color="000000"/>
          <w:lang w:val="fr-FR"/>
        </w:rPr>
        <w:t>d</w:t>
      </w:r>
      <w:r w:rsidRPr="005C42F6">
        <w:rPr>
          <w:rFonts w:ascii="Arial" w:eastAsia="Arial" w:hAnsi="Arial" w:cs="Arial"/>
          <w:position w:val="-1"/>
          <w:u w:val="single" w:color="000000"/>
          <w:lang w:val="fr-FR"/>
        </w:rPr>
        <w:t>e</w:t>
      </w:r>
      <w:r w:rsidRPr="005C42F6">
        <w:rPr>
          <w:rFonts w:ascii="Arial" w:eastAsia="Arial" w:hAnsi="Arial" w:cs="Arial"/>
          <w:spacing w:val="-3"/>
          <w:position w:val="-1"/>
          <w:u w:val="single" w:color="000000"/>
          <w:lang w:val="fr-FR"/>
        </w:rPr>
        <w:t xml:space="preserve"> </w:t>
      </w:r>
      <w:r w:rsidRPr="005C42F6">
        <w:rPr>
          <w:rFonts w:ascii="Arial" w:eastAsia="Arial" w:hAnsi="Arial" w:cs="Arial"/>
          <w:spacing w:val="-1"/>
          <w:position w:val="-1"/>
          <w:u w:val="single" w:color="000000"/>
          <w:lang w:val="fr-FR"/>
        </w:rPr>
        <w:t>t</w:t>
      </w:r>
      <w:r w:rsidRPr="005C42F6">
        <w:rPr>
          <w:rFonts w:ascii="Arial" w:eastAsia="Arial" w:hAnsi="Arial" w:cs="Arial"/>
          <w:spacing w:val="1"/>
          <w:position w:val="-1"/>
          <w:u w:val="single" w:color="000000"/>
          <w:lang w:val="fr-FR"/>
        </w:rPr>
        <w:t>r</w:t>
      </w:r>
      <w:r w:rsidRPr="005C42F6">
        <w:rPr>
          <w:rFonts w:ascii="Arial" w:eastAsia="Arial" w:hAnsi="Arial" w:cs="Arial"/>
          <w:spacing w:val="-1"/>
          <w:position w:val="-1"/>
          <w:u w:val="single" w:color="000000"/>
          <w:lang w:val="fr-FR"/>
        </w:rPr>
        <w:t>i</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tres</w:t>
      </w:r>
      <w:r w:rsidRPr="005C42F6">
        <w:rPr>
          <w:rFonts w:ascii="Arial" w:eastAsia="Arial" w:hAnsi="Arial" w:cs="Arial"/>
          <w:spacing w:val="-8"/>
          <w:position w:val="-1"/>
          <w:u w:val="single" w:color="000000"/>
          <w:lang w:val="fr-FR"/>
        </w:rPr>
        <w:t xml:space="preserve"> </w:t>
      </w:r>
      <w:r w:rsidRPr="005C42F6">
        <w:rPr>
          <w:rFonts w:ascii="Arial" w:eastAsia="Arial" w:hAnsi="Arial" w:cs="Arial"/>
          <w:position w:val="-1"/>
          <w:u w:val="single" w:color="000000"/>
          <w:lang w:val="fr-FR"/>
        </w:rPr>
        <w:t>de</w:t>
      </w:r>
      <w:r w:rsidRPr="005C42F6">
        <w:rPr>
          <w:rFonts w:ascii="Arial" w:eastAsia="Arial" w:hAnsi="Arial" w:cs="Arial"/>
          <w:spacing w:val="-4"/>
          <w:position w:val="-1"/>
          <w:u w:val="single" w:color="000000"/>
          <w:lang w:val="fr-FR"/>
        </w:rPr>
        <w:t xml:space="preserve"> </w:t>
      </w:r>
      <w:r w:rsidRPr="005C42F6">
        <w:rPr>
          <w:rFonts w:ascii="Arial" w:eastAsia="Arial" w:hAnsi="Arial" w:cs="Arial"/>
          <w:spacing w:val="1"/>
          <w:position w:val="-1"/>
          <w:u w:val="single" w:color="000000"/>
          <w:lang w:val="fr-FR"/>
        </w:rPr>
        <w:t>s</w:t>
      </w:r>
      <w:r w:rsidRPr="005C42F6">
        <w:rPr>
          <w:rFonts w:ascii="Arial" w:eastAsia="Arial" w:hAnsi="Arial" w:cs="Arial"/>
          <w:position w:val="-1"/>
          <w:u w:val="single" w:color="000000"/>
          <w:lang w:val="fr-FR"/>
        </w:rPr>
        <w:t>é</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uri</w:t>
      </w:r>
      <w:r w:rsidRPr="005C42F6">
        <w:rPr>
          <w:rFonts w:ascii="Arial" w:eastAsia="Arial" w:hAnsi="Arial" w:cs="Arial"/>
          <w:spacing w:val="-1"/>
          <w:position w:val="-1"/>
          <w:u w:val="single" w:color="000000"/>
          <w:lang w:val="fr-FR"/>
        </w:rPr>
        <w:t>t</w:t>
      </w:r>
      <w:r w:rsidRPr="005C42F6">
        <w:rPr>
          <w:rFonts w:ascii="Arial" w:eastAsia="Arial" w:hAnsi="Arial" w:cs="Arial"/>
          <w:position w:val="-1"/>
          <w:u w:val="single" w:color="000000"/>
          <w:lang w:val="fr-FR"/>
        </w:rPr>
        <w:t>é</w:t>
      </w:r>
      <w:r w:rsidRPr="005C42F6">
        <w:rPr>
          <w:rFonts w:ascii="Arial" w:eastAsia="Arial" w:hAnsi="Arial" w:cs="Arial"/>
          <w:spacing w:val="-8"/>
          <w:position w:val="-1"/>
          <w:u w:val="single" w:color="000000"/>
          <w:lang w:val="fr-FR"/>
        </w:rPr>
        <w:t xml:space="preserve"> </w:t>
      </w:r>
      <w:r w:rsidRPr="005C42F6">
        <w:rPr>
          <w:rFonts w:ascii="Arial" w:eastAsia="Arial" w:hAnsi="Arial" w:cs="Arial"/>
          <w:position w:val="-1"/>
          <w:u w:val="single" w:color="000000"/>
          <w:lang w:val="fr-FR"/>
        </w:rPr>
        <w:t>so</w:t>
      </w:r>
      <w:r w:rsidRPr="005C42F6">
        <w:rPr>
          <w:rFonts w:ascii="Arial" w:eastAsia="Arial" w:hAnsi="Arial" w:cs="Arial"/>
          <w:spacing w:val="1"/>
          <w:position w:val="-1"/>
          <w:u w:val="single" w:color="000000"/>
          <w:lang w:val="fr-FR"/>
        </w:rPr>
        <w:t>c</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a</w:t>
      </w:r>
      <w:r w:rsidRPr="005C42F6">
        <w:rPr>
          <w:rFonts w:ascii="Arial" w:eastAsia="Arial" w:hAnsi="Arial" w:cs="Arial"/>
          <w:spacing w:val="-1"/>
          <w:position w:val="-1"/>
          <w:u w:val="single" w:color="000000"/>
          <w:lang w:val="fr-FR"/>
        </w:rPr>
        <w:t>l</w:t>
      </w:r>
      <w:r w:rsidRPr="005C42F6">
        <w:rPr>
          <w:rFonts w:ascii="Arial" w:eastAsia="Arial" w:hAnsi="Arial" w:cs="Arial"/>
          <w:position w:val="-1"/>
          <w:u w:val="single" w:color="000000"/>
          <w:lang w:val="fr-FR"/>
        </w:rPr>
        <w:t>e</w:t>
      </w:r>
      <w:r w:rsidRPr="005C42F6">
        <w:rPr>
          <w:rFonts w:ascii="Arial" w:eastAsia="Arial" w:hAnsi="Arial" w:cs="Arial"/>
          <w:spacing w:val="-4"/>
          <w:position w:val="-1"/>
          <w:u w:val="single" w:color="000000"/>
          <w:lang w:val="fr-FR"/>
        </w:rPr>
        <w:t xml:space="preserve"> </w:t>
      </w:r>
      <w:r w:rsidRPr="005C42F6">
        <w:rPr>
          <w:rFonts w:ascii="Arial" w:eastAsia="Arial" w:hAnsi="Arial" w:cs="Arial"/>
          <w:position w:val="-1"/>
          <w:u w:val="single" w:color="000000"/>
          <w:lang w:val="fr-FR"/>
        </w:rPr>
        <w:t>ou</w:t>
      </w:r>
      <w:r w:rsidRPr="005C42F6">
        <w:rPr>
          <w:rFonts w:ascii="Arial" w:eastAsia="Arial" w:hAnsi="Arial" w:cs="Arial"/>
          <w:spacing w:val="-4"/>
          <w:position w:val="-1"/>
          <w:u w:val="single" w:color="000000"/>
          <w:lang w:val="fr-FR"/>
        </w:rPr>
        <w:t xml:space="preserve"> </w:t>
      </w:r>
      <w:r w:rsidRPr="005C42F6">
        <w:rPr>
          <w:rFonts w:ascii="Arial" w:eastAsia="Arial" w:hAnsi="Arial" w:cs="Arial"/>
          <w:position w:val="-1"/>
          <w:u w:val="single" w:color="000000"/>
          <w:lang w:val="fr-FR"/>
        </w:rPr>
        <w:t>de</w:t>
      </w:r>
      <w:r w:rsidRPr="005C42F6">
        <w:rPr>
          <w:rFonts w:ascii="Arial" w:eastAsia="Arial" w:hAnsi="Arial" w:cs="Arial"/>
          <w:spacing w:val="-4"/>
          <w:position w:val="-1"/>
          <w:u w:val="single" w:color="000000"/>
          <w:lang w:val="fr-FR"/>
        </w:rPr>
        <w:t xml:space="preserve"> </w:t>
      </w:r>
      <w:r w:rsidRPr="005C42F6">
        <w:rPr>
          <w:rFonts w:ascii="Arial" w:eastAsia="Arial" w:hAnsi="Arial" w:cs="Arial"/>
          <w:position w:val="-1"/>
          <w:u w:val="single" w:color="000000"/>
          <w:lang w:val="fr-FR"/>
        </w:rPr>
        <w:t>retra</w:t>
      </w:r>
      <w:r w:rsidRPr="005C42F6">
        <w:rPr>
          <w:rFonts w:ascii="Arial" w:eastAsia="Arial" w:hAnsi="Arial" w:cs="Arial"/>
          <w:spacing w:val="-1"/>
          <w:position w:val="-1"/>
          <w:u w:val="single" w:color="000000"/>
          <w:lang w:val="fr-FR"/>
        </w:rPr>
        <w:t>i</w:t>
      </w:r>
      <w:r w:rsidRPr="005C42F6">
        <w:rPr>
          <w:rFonts w:ascii="Arial" w:eastAsia="Arial" w:hAnsi="Arial" w:cs="Arial"/>
          <w:position w:val="-1"/>
          <w:u w:val="single" w:color="000000"/>
          <w:lang w:val="fr-FR"/>
        </w:rPr>
        <w:t>te</w:t>
      </w:r>
      <w:r w:rsidRPr="005C42F6">
        <w:rPr>
          <w:rFonts w:ascii="Arial" w:eastAsia="Arial" w:hAnsi="Arial" w:cs="Arial"/>
          <w:spacing w:val="-8"/>
          <w:position w:val="-1"/>
          <w:u w:val="single" w:color="000000"/>
          <w:lang w:val="fr-FR"/>
        </w:rPr>
        <w:t xml:space="preserve"> </w:t>
      </w:r>
      <w:r w:rsidRPr="005C42F6">
        <w:rPr>
          <w:rFonts w:ascii="Arial" w:eastAsia="Arial" w:hAnsi="Arial" w:cs="Arial"/>
          <w:spacing w:val="1"/>
          <w:position w:val="-1"/>
          <w:u w:val="single" w:color="000000"/>
          <w:lang w:val="fr-FR"/>
        </w:rPr>
        <w:t>c</w:t>
      </w:r>
      <w:r w:rsidRPr="005C42F6">
        <w:rPr>
          <w:rFonts w:ascii="Arial" w:eastAsia="Arial" w:hAnsi="Arial" w:cs="Arial"/>
          <w:position w:val="-1"/>
          <w:u w:val="single" w:color="000000"/>
          <w:lang w:val="fr-FR"/>
        </w:rPr>
        <w:t>o</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p</w:t>
      </w:r>
      <w:r w:rsidRPr="005C42F6">
        <w:rPr>
          <w:rFonts w:ascii="Arial" w:eastAsia="Arial" w:hAnsi="Arial" w:cs="Arial"/>
          <w:spacing w:val="-1"/>
          <w:position w:val="-1"/>
          <w:u w:val="single" w:color="000000"/>
          <w:lang w:val="fr-FR"/>
        </w:rPr>
        <w:t>l</w:t>
      </w:r>
      <w:r w:rsidRPr="005C42F6">
        <w:rPr>
          <w:rFonts w:ascii="Arial" w:eastAsia="Arial" w:hAnsi="Arial" w:cs="Arial"/>
          <w:position w:val="-1"/>
          <w:u w:val="single" w:color="000000"/>
          <w:lang w:val="fr-FR"/>
        </w:rPr>
        <w:t>é</w:t>
      </w:r>
      <w:r w:rsidRPr="005C42F6">
        <w:rPr>
          <w:rFonts w:ascii="Arial" w:eastAsia="Arial" w:hAnsi="Arial" w:cs="Arial"/>
          <w:spacing w:val="4"/>
          <w:position w:val="-1"/>
          <w:u w:val="single" w:color="000000"/>
          <w:lang w:val="fr-FR"/>
        </w:rPr>
        <w:t>m</w:t>
      </w:r>
      <w:r w:rsidRPr="005C42F6">
        <w:rPr>
          <w:rFonts w:ascii="Arial" w:eastAsia="Arial" w:hAnsi="Arial" w:cs="Arial"/>
          <w:position w:val="-1"/>
          <w:u w:val="single" w:color="000000"/>
          <w:lang w:val="fr-FR"/>
        </w:rPr>
        <w:t>e</w:t>
      </w:r>
      <w:r w:rsidRPr="005C42F6">
        <w:rPr>
          <w:rFonts w:ascii="Arial" w:eastAsia="Arial" w:hAnsi="Arial" w:cs="Arial"/>
          <w:spacing w:val="-1"/>
          <w:position w:val="-1"/>
          <w:u w:val="single" w:color="000000"/>
          <w:lang w:val="fr-FR"/>
        </w:rPr>
        <w:t>n</w:t>
      </w:r>
      <w:r w:rsidRPr="005C42F6">
        <w:rPr>
          <w:rFonts w:ascii="Arial" w:eastAsia="Arial" w:hAnsi="Arial" w:cs="Arial"/>
          <w:position w:val="-1"/>
          <w:u w:val="single" w:color="000000"/>
          <w:lang w:val="fr-FR"/>
        </w:rPr>
        <w:t>ta</w:t>
      </w:r>
      <w:r w:rsidRPr="005C42F6">
        <w:rPr>
          <w:rFonts w:ascii="Arial" w:eastAsia="Arial" w:hAnsi="Arial" w:cs="Arial"/>
          <w:spacing w:val="-2"/>
          <w:position w:val="-1"/>
          <w:u w:val="single" w:color="000000"/>
          <w:lang w:val="fr-FR"/>
        </w:rPr>
        <w:t>i</w:t>
      </w:r>
      <w:r w:rsidRPr="005C42F6">
        <w:rPr>
          <w:rFonts w:ascii="Arial" w:eastAsia="Arial" w:hAnsi="Arial" w:cs="Arial"/>
          <w:spacing w:val="1"/>
          <w:position w:val="-1"/>
          <w:u w:val="single" w:color="000000"/>
          <w:lang w:val="fr-FR"/>
        </w:rPr>
        <w:t>r</w:t>
      </w:r>
      <w:r w:rsidRPr="005C42F6">
        <w:rPr>
          <w:rFonts w:ascii="Arial" w:eastAsia="Arial" w:hAnsi="Arial" w:cs="Arial"/>
          <w:position w:val="-1"/>
          <w:u w:val="single" w:color="000000"/>
          <w:lang w:val="fr-FR"/>
        </w:rPr>
        <w:t>e</w:t>
      </w:r>
    </w:p>
    <w:p w14:paraId="1C335FE6" w14:textId="77777777" w:rsidR="00605EFF" w:rsidRPr="005C42F6" w:rsidRDefault="00605EFF" w:rsidP="00FB69E9">
      <w:pPr>
        <w:ind w:left="116" w:right="92"/>
        <w:jc w:val="both"/>
        <w:rPr>
          <w:rFonts w:ascii="Arial" w:hAnsi="Arial" w:cs="Arial"/>
          <w:sz w:val="19"/>
          <w:szCs w:val="19"/>
          <w:lang w:val="fr-FR"/>
        </w:rPr>
      </w:pPr>
    </w:p>
    <w:p w14:paraId="79F2C70E" w14:textId="77777777" w:rsidR="00605EFF" w:rsidRPr="005C42F6" w:rsidRDefault="005B3DBA" w:rsidP="00FB69E9">
      <w:pPr>
        <w:ind w:left="116" w:right="82"/>
        <w:jc w:val="both"/>
        <w:rPr>
          <w:rFonts w:ascii="Arial" w:hAnsi="Arial" w:cs="Arial"/>
          <w:sz w:val="19"/>
          <w:szCs w:val="19"/>
          <w:lang w:val="fr-FR"/>
        </w:rPr>
      </w:pPr>
      <w:r w:rsidRPr="005C42F6">
        <w:rPr>
          <w:rFonts w:ascii="Arial" w:eastAsia="Arial" w:hAnsi="Arial" w:cs="Arial"/>
          <w:spacing w:val="3"/>
          <w:lang w:val="fr-FR"/>
        </w:rPr>
        <w:t>T</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lang w:val="fr-FR"/>
        </w:rPr>
        <w:t>ou</w:t>
      </w:r>
      <w:r w:rsidRPr="005C42F6">
        <w:rPr>
          <w:rFonts w:ascii="Arial" w:eastAsia="Arial" w:hAnsi="Arial" w:cs="Arial"/>
          <w:spacing w:val="8"/>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9"/>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lang w:val="fr-FR"/>
        </w:rPr>
        <w:t>é</w:t>
      </w:r>
      <w:r w:rsidRPr="005C42F6">
        <w:rPr>
          <w:rFonts w:ascii="Arial" w:eastAsia="Arial" w:hAnsi="Arial" w:cs="Arial"/>
          <w:spacing w:val="-1"/>
          <w:lang w:val="fr-FR"/>
        </w:rPr>
        <w:t>p</w:t>
      </w:r>
      <w:r w:rsidRPr="005C42F6">
        <w:rPr>
          <w:rFonts w:ascii="Arial" w:eastAsia="Arial" w:hAnsi="Arial" w:cs="Arial"/>
          <w:lang w:val="fr-FR"/>
        </w:rPr>
        <w:t>argnés</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lang w:val="fr-FR"/>
        </w:rPr>
        <w:t>ut</w:t>
      </w:r>
      <w:r w:rsidRPr="005C42F6">
        <w:rPr>
          <w:rFonts w:ascii="Arial" w:eastAsia="Arial" w:hAnsi="Arial" w:cs="Arial"/>
          <w:spacing w:val="7"/>
          <w:lang w:val="fr-FR"/>
        </w:rPr>
        <w:t xml:space="preserve"> </w:t>
      </w:r>
      <w:r w:rsidRPr="005C42F6">
        <w:rPr>
          <w:rFonts w:ascii="Arial" w:eastAsia="Arial" w:hAnsi="Arial" w:cs="Arial"/>
          <w:lang w:val="fr-FR"/>
        </w:rPr>
        <w:t>être</w:t>
      </w:r>
      <w:r w:rsidRPr="005C42F6">
        <w:rPr>
          <w:rFonts w:ascii="Arial" w:eastAsia="Arial" w:hAnsi="Arial" w:cs="Arial"/>
          <w:spacing w:val="8"/>
          <w:lang w:val="fr-FR"/>
        </w:rPr>
        <w:t xml:space="preserve"> </w:t>
      </w:r>
      <w:r w:rsidRPr="005C42F6">
        <w:rPr>
          <w:rFonts w:ascii="Arial" w:eastAsia="Arial" w:hAnsi="Arial" w:cs="Arial"/>
          <w:lang w:val="fr-FR"/>
        </w:rPr>
        <w:t>ut</w:t>
      </w:r>
      <w:r w:rsidRPr="005C42F6">
        <w:rPr>
          <w:rFonts w:ascii="Arial" w:eastAsia="Arial" w:hAnsi="Arial" w:cs="Arial"/>
          <w:spacing w:val="-2"/>
          <w:lang w:val="fr-FR"/>
        </w:rPr>
        <w:t>i</w:t>
      </w:r>
      <w:r w:rsidRPr="005C42F6">
        <w:rPr>
          <w:rFonts w:ascii="Arial" w:eastAsia="Arial" w:hAnsi="Arial" w:cs="Arial"/>
          <w:spacing w:val="-1"/>
          <w:lang w:val="fr-FR"/>
        </w:rPr>
        <w:t>li</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8"/>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du</w:t>
      </w:r>
      <w:r w:rsidRPr="005C42F6">
        <w:rPr>
          <w:rFonts w:ascii="Arial" w:eastAsia="Arial" w:hAnsi="Arial" w:cs="Arial"/>
          <w:spacing w:val="8"/>
          <w:lang w:val="fr-FR"/>
        </w:rPr>
        <w:t xml:space="preserve"> </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lang w:val="fr-FR"/>
        </w:rPr>
        <w:t>t</w:t>
      </w:r>
      <w:r w:rsidRPr="005C42F6">
        <w:rPr>
          <w:rFonts w:ascii="Arial" w:eastAsia="Arial" w:hAnsi="Arial" w:cs="Arial"/>
          <w:spacing w:val="2"/>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7"/>
          <w:lang w:val="fr-FR"/>
        </w:rPr>
        <w:t xml:space="preserve"> </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d'ét</w:t>
      </w:r>
      <w:r w:rsidRPr="005C42F6">
        <w:rPr>
          <w:rFonts w:ascii="Arial" w:eastAsia="Arial" w:hAnsi="Arial" w:cs="Arial"/>
          <w:spacing w:val="-1"/>
          <w:lang w:val="fr-FR"/>
        </w:rPr>
        <w:t>u</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spacing w:val="1"/>
          <w:lang w:val="fr-FR"/>
        </w:rPr>
        <w:t>s</w:t>
      </w:r>
      <w:r w:rsidRPr="005C42F6">
        <w:rPr>
          <w:rFonts w:ascii="Arial" w:eastAsia="Arial" w:hAnsi="Arial" w:cs="Arial"/>
          <w:lang w:val="fr-FR"/>
        </w:rPr>
        <w:t>, d</w:t>
      </w:r>
      <w:r w:rsidRPr="005C42F6">
        <w:rPr>
          <w:rFonts w:ascii="Arial" w:eastAsia="Arial" w:hAnsi="Arial" w:cs="Arial"/>
          <w:spacing w:val="-1"/>
          <w:lang w:val="fr-FR"/>
        </w:rPr>
        <w:t>e</w:t>
      </w:r>
      <w:r w:rsidRPr="005C42F6">
        <w:rPr>
          <w:rFonts w:ascii="Arial" w:eastAsia="Arial" w:hAnsi="Arial" w:cs="Arial"/>
          <w:lang w:val="fr-FR"/>
        </w:rPr>
        <w:t>s a</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é</w:t>
      </w:r>
      <w:r w:rsidRPr="005C42F6">
        <w:rPr>
          <w:rFonts w:ascii="Arial" w:eastAsia="Arial" w:hAnsi="Arial" w:cs="Arial"/>
          <w:lang w:val="fr-FR"/>
        </w:rPr>
        <w:t>es</w:t>
      </w:r>
      <w:r w:rsidRPr="005C42F6">
        <w:rPr>
          <w:rFonts w:ascii="Arial" w:eastAsia="Arial" w:hAnsi="Arial" w:cs="Arial"/>
          <w:spacing w:val="4"/>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w:t>
      </w:r>
      <w:r w:rsidRPr="005C42F6">
        <w:rPr>
          <w:rFonts w:ascii="Arial" w:eastAsia="Arial" w:hAnsi="Arial" w:cs="Arial"/>
          <w:lang w:val="fr-FR"/>
        </w:rPr>
        <w:t>èt</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
          <w:lang w:val="fr-FR"/>
        </w:rPr>
        <w:t xml:space="preserve"> </w:t>
      </w:r>
      <w:r w:rsidRPr="005C42F6">
        <w:rPr>
          <w:rFonts w:ascii="Arial" w:eastAsia="Arial" w:hAnsi="Arial" w:cs="Arial"/>
          <w:lang w:val="fr-FR"/>
        </w:rPr>
        <w:t>ou</w:t>
      </w:r>
      <w:r w:rsidRPr="005C42F6">
        <w:rPr>
          <w:rFonts w:ascii="Arial" w:eastAsia="Arial" w:hAnsi="Arial" w:cs="Arial"/>
          <w:spacing w:val="8"/>
          <w:lang w:val="fr-FR"/>
        </w:rPr>
        <w:t xml:space="preserve"> </w:t>
      </w:r>
      <w:r w:rsidRPr="005C42F6">
        <w:rPr>
          <w:rFonts w:ascii="Arial" w:eastAsia="Arial" w:hAnsi="Arial" w:cs="Arial"/>
          <w:lang w:val="fr-FR"/>
        </w:rPr>
        <w:t>de</w:t>
      </w:r>
      <w:r w:rsidRPr="005C42F6">
        <w:rPr>
          <w:rFonts w:ascii="Arial" w:eastAsia="Arial" w:hAnsi="Arial" w:cs="Arial"/>
          <w:spacing w:val="8"/>
          <w:lang w:val="fr-FR"/>
        </w:rPr>
        <w:t xml:space="preserve"> </w:t>
      </w:r>
      <w:r w:rsidRPr="005C42F6">
        <w:rPr>
          <w:rFonts w:ascii="Arial" w:eastAsia="Arial" w:hAnsi="Arial" w:cs="Arial"/>
          <w:lang w:val="fr-FR"/>
        </w:rPr>
        <w:t>p</w:t>
      </w:r>
      <w:r w:rsidRPr="005C42F6">
        <w:rPr>
          <w:rFonts w:ascii="Arial" w:eastAsia="Arial" w:hAnsi="Arial" w:cs="Arial"/>
          <w:spacing w:val="-1"/>
          <w:lang w:val="fr-FR"/>
        </w:rPr>
        <w:t>é</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lang w:val="fr-FR"/>
        </w:rPr>
        <w:t>o</w:t>
      </w:r>
      <w:r w:rsidRPr="005C42F6">
        <w:rPr>
          <w:rFonts w:ascii="Arial" w:eastAsia="Arial" w:hAnsi="Arial" w:cs="Arial"/>
          <w:spacing w:val="-1"/>
          <w:lang w:val="fr-FR"/>
        </w:rPr>
        <w:t>d</w:t>
      </w:r>
      <w:r w:rsidRPr="005C42F6">
        <w:rPr>
          <w:rFonts w:ascii="Arial" w:eastAsia="Arial" w:hAnsi="Arial" w:cs="Arial"/>
          <w:lang w:val="fr-FR"/>
        </w:rPr>
        <w:t>es</w:t>
      </w:r>
      <w:r w:rsidRPr="005C42F6">
        <w:rPr>
          <w:rFonts w:ascii="Arial" w:eastAsia="Arial" w:hAnsi="Arial" w:cs="Arial"/>
          <w:spacing w:val="1"/>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ill</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 à</w:t>
      </w:r>
      <w:r w:rsidRPr="005C42F6">
        <w:rPr>
          <w:rFonts w:ascii="Arial" w:eastAsia="Arial" w:hAnsi="Arial" w:cs="Arial"/>
          <w:spacing w:val="7"/>
          <w:lang w:val="fr-FR"/>
        </w:rPr>
        <w:t xml:space="preserve"> </w:t>
      </w:r>
      <w:r w:rsidRPr="005C42F6">
        <w:rPr>
          <w:rFonts w:ascii="Arial" w:eastAsia="Arial" w:hAnsi="Arial" w:cs="Arial"/>
          <w:spacing w:val="-1"/>
          <w:lang w:val="fr-FR"/>
        </w:rPr>
        <w:t>l</w:t>
      </w:r>
      <w:r w:rsidRPr="005C42F6">
        <w:rPr>
          <w:rFonts w:ascii="Arial" w:eastAsia="Arial" w:hAnsi="Arial" w:cs="Arial"/>
          <w:lang w:val="fr-FR"/>
        </w:rPr>
        <w:t>'étra</w:t>
      </w:r>
      <w:r w:rsidRPr="005C42F6">
        <w:rPr>
          <w:rFonts w:ascii="Arial" w:eastAsia="Arial" w:hAnsi="Arial" w:cs="Arial"/>
          <w:spacing w:val="-1"/>
          <w:lang w:val="fr-FR"/>
        </w:rPr>
        <w:t>n</w:t>
      </w:r>
      <w:r w:rsidRPr="005C42F6">
        <w:rPr>
          <w:rFonts w:ascii="Arial" w:eastAsia="Arial" w:hAnsi="Arial" w:cs="Arial"/>
          <w:lang w:val="fr-FR"/>
        </w:rPr>
        <w:t>g</w:t>
      </w:r>
      <w:r w:rsidRPr="005C42F6">
        <w:rPr>
          <w:rFonts w:ascii="Arial" w:eastAsia="Arial" w:hAnsi="Arial" w:cs="Arial"/>
          <w:spacing w:val="-1"/>
          <w:lang w:val="fr-FR"/>
        </w:rPr>
        <w:t>e</w:t>
      </w:r>
      <w:r w:rsidRPr="005C42F6">
        <w:rPr>
          <w:rFonts w:ascii="Arial" w:eastAsia="Arial" w:hAnsi="Arial" w:cs="Arial"/>
          <w:lang w:val="fr-FR"/>
        </w:rPr>
        <w:t>r</w:t>
      </w:r>
      <w:r w:rsidRPr="005C42F6">
        <w:rPr>
          <w:rFonts w:ascii="Arial" w:eastAsia="Arial" w:hAnsi="Arial" w:cs="Arial"/>
          <w:spacing w:val="1"/>
          <w:lang w:val="fr-FR"/>
        </w:rPr>
        <w:t xml:space="preserve"> </w:t>
      </w:r>
      <w:r w:rsidRPr="005C42F6">
        <w:rPr>
          <w:rFonts w:ascii="Arial" w:eastAsia="Arial" w:hAnsi="Arial" w:cs="Arial"/>
          <w:lang w:val="fr-FR"/>
        </w:rPr>
        <w:t>pré</w:t>
      </w:r>
      <w:r w:rsidRPr="005C42F6">
        <w:rPr>
          <w:rFonts w:ascii="Arial" w:eastAsia="Arial" w:hAnsi="Arial" w:cs="Arial"/>
          <w:spacing w:val="-1"/>
          <w:lang w:val="fr-FR"/>
        </w:rPr>
        <w:t>v</w:t>
      </w:r>
      <w:r w:rsidRPr="005C42F6">
        <w:rPr>
          <w:rFonts w:ascii="Arial" w:eastAsia="Arial" w:hAnsi="Arial" w:cs="Arial"/>
          <w:lang w:val="fr-FR"/>
        </w:rPr>
        <w:t>u</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6"/>
          <w:lang w:val="fr-FR"/>
        </w:rPr>
        <w:t xml:space="preserve"> </w:t>
      </w:r>
      <w:r w:rsidRPr="005C42F6">
        <w:rPr>
          <w:rFonts w:ascii="Arial" w:eastAsia="Arial" w:hAnsi="Arial" w:cs="Arial"/>
          <w:lang w:val="fr-FR"/>
        </w:rPr>
        <w:t>Code</w:t>
      </w:r>
      <w:r w:rsidRPr="005C42F6">
        <w:rPr>
          <w:rFonts w:ascii="Arial" w:eastAsia="Arial" w:hAnsi="Arial" w:cs="Arial"/>
          <w:spacing w:val="2"/>
          <w:lang w:val="fr-FR"/>
        </w:rPr>
        <w:t xml:space="preserve"> </w:t>
      </w:r>
      <w:r w:rsidRPr="005C42F6">
        <w:rPr>
          <w:rFonts w:ascii="Arial" w:eastAsia="Arial" w:hAnsi="Arial" w:cs="Arial"/>
          <w:lang w:val="fr-FR"/>
        </w:rPr>
        <w:t>de</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2"/>
          <w:lang w:val="fr-FR"/>
        </w:rPr>
        <w:t xml:space="preserve"> </w:t>
      </w:r>
      <w:r w:rsidRPr="005C42F6">
        <w:rPr>
          <w:rFonts w:ascii="Arial" w:eastAsia="Arial" w:hAnsi="Arial" w:cs="Arial"/>
          <w:spacing w:val="1"/>
          <w:lang w:val="fr-FR"/>
        </w:rPr>
        <w:t>s</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uri</w:t>
      </w:r>
      <w:r w:rsidRPr="005C42F6">
        <w:rPr>
          <w:rFonts w:ascii="Arial" w:eastAsia="Arial" w:hAnsi="Arial" w:cs="Arial"/>
          <w:spacing w:val="-1"/>
          <w:lang w:val="fr-FR"/>
        </w:rPr>
        <w:t>t</w:t>
      </w:r>
      <w:r w:rsidRPr="005C42F6">
        <w:rPr>
          <w:rFonts w:ascii="Arial" w:eastAsia="Arial" w:hAnsi="Arial" w:cs="Arial"/>
          <w:lang w:val="fr-FR"/>
        </w:rPr>
        <w:t>é</w:t>
      </w:r>
      <w:r w:rsidRPr="005C42F6">
        <w:rPr>
          <w:rFonts w:ascii="Arial" w:eastAsia="Arial" w:hAnsi="Arial" w:cs="Arial"/>
          <w:spacing w:val="1"/>
          <w:lang w:val="fr-FR"/>
        </w:rPr>
        <w:t xml:space="preserve"> s</w:t>
      </w:r>
      <w:r w:rsidRPr="005C42F6">
        <w:rPr>
          <w:rFonts w:ascii="Arial" w:eastAsia="Arial" w:hAnsi="Arial" w:cs="Arial"/>
          <w:lang w:val="fr-FR"/>
        </w:rPr>
        <w:t>o</w:t>
      </w:r>
      <w:r w:rsidRPr="005C42F6">
        <w:rPr>
          <w:rFonts w:ascii="Arial" w:eastAsia="Arial" w:hAnsi="Arial" w:cs="Arial"/>
          <w:spacing w:val="1"/>
          <w:lang w:val="fr-FR"/>
        </w:rPr>
        <w:t>c</w:t>
      </w:r>
      <w:r w:rsidRPr="005C42F6">
        <w:rPr>
          <w:rFonts w:ascii="Arial" w:eastAsia="Arial" w:hAnsi="Arial" w:cs="Arial"/>
          <w:spacing w:val="-1"/>
          <w:lang w:val="fr-FR"/>
        </w:rPr>
        <w:t>i</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 Dans</w:t>
      </w:r>
      <w:r w:rsidRPr="005C42F6">
        <w:rPr>
          <w:rFonts w:ascii="Arial" w:eastAsia="Arial" w:hAnsi="Arial" w:cs="Arial"/>
          <w:spacing w:val="-3"/>
          <w:lang w:val="fr-FR"/>
        </w:rPr>
        <w:t xml:space="preserve"> </w:t>
      </w:r>
      <w:r w:rsidRPr="005C42F6">
        <w:rPr>
          <w:rFonts w:ascii="Arial" w:eastAsia="Arial" w:hAnsi="Arial" w:cs="Arial"/>
          <w:spacing w:val="1"/>
          <w:lang w:val="fr-FR"/>
        </w:rPr>
        <w:t>c</w:t>
      </w:r>
      <w:r w:rsidRPr="005C42F6">
        <w:rPr>
          <w:rFonts w:ascii="Arial" w:eastAsia="Arial" w:hAnsi="Arial" w:cs="Arial"/>
          <w:lang w:val="fr-FR"/>
        </w:rPr>
        <w:t xml:space="preserve">e </w:t>
      </w:r>
      <w:r w:rsidRPr="005C42F6">
        <w:rPr>
          <w:rFonts w:ascii="Arial" w:eastAsia="Arial" w:hAnsi="Arial" w:cs="Arial"/>
          <w:spacing w:val="1"/>
          <w:lang w:val="fr-FR"/>
        </w:rPr>
        <w:t>c</w:t>
      </w:r>
      <w:r w:rsidRPr="005C42F6">
        <w:rPr>
          <w:rFonts w:ascii="Arial" w:eastAsia="Arial" w:hAnsi="Arial" w:cs="Arial"/>
          <w:lang w:val="fr-FR"/>
        </w:rPr>
        <w:t>as de</w:t>
      </w:r>
      <w:r w:rsidRPr="005C42F6">
        <w:rPr>
          <w:rFonts w:ascii="Arial" w:eastAsia="Arial" w:hAnsi="Arial" w:cs="Arial"/>
          <w:spacing w:val="-1"/>
          <w:lang w:val="fr-FR"/>
        </w:rPr>
        <w:t xml:space="preserve"> </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g</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5"/>
          <w:lang w:val="fr-FR"/>
        </w:rPr>
        <w:t xml:space="preserve"> </w:t>
      </w:r>
      <w:r w:rsidRPr="005C42F6">
        <w:rPr>
          <w:rFonts w:ascii="Arial" w:eastAsia="Arial" w:hAnsi="Arial" w:cs="Arial"/>
          <w:spacing w:val="-1"/>
          <w:lang w:val="fr-FR"/>
        </w:rPr>
        <w:t>l</w:t>
      </w:r>
      <w:r w:rsidRPr="005C42F6">
        <w:rPr>
          <w:rFonts w:ascii="Arial" w:eastAsia="Arial" w:hAnsi="Arial" w:cs="Arial"/>
          <w:lang w:val="fr-FR"/>
        </w:rPr>
        <w:t xml:space="preserve">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arié</w:t>
      </w:r>
      <w:r w:rsidRPr="005C42F6">
        <w:rPr>
          <w:rFonts w:ascii="Arial" w:eastAsia="Arial" w:hAnsi="Arial" w:cs="Arial"/>
          <w:spacing w:val="-5"/>
          <w:lang w:val="fr-FR"/>
        </w:rPr>
        <w:t xml:space="preserve"> </w:t>
      </w:r>
      <w:r w:rsidRPr="005C42F6">
        <w:rPr>
          <w:rFonts w:ascii="Arial" w:eastAsia="Arial" w:hAnsi="Arial" w:cs="Arial"/>
          <w:spacing w:val="1"/>
          <w:lang w:val="fr-FR"/>
        </w:rPr>
        <w:t>s</w:t>
      </w:r>
      <w:r w:rsidRPr="005C42F6">
        <w:rPr>
          <w:rFonts w:ascii="Arial" w:eastAsia="Arial" w:hAnsi="Arial" w:cs="Arial"/>
          <w:lang w:val="fr-FR"/>
        </w:rPr>
        <w:t>era</w:t>
      </w:r>
      <w:r w:rsidRPr="005C42F6">
        <w:rPr>
          <w:rFonts w:ascii="Arial" w:eastAsia="Arial" w:hAnsi="Arial" w:cs="Arial"/>
          <w:spacing w:val="-2"/>
          <w:lang w:val="fr-FR"/>
        </w:rPr>
        <w:t xml:space="preserve"> </w:t>
      </w:r>
      <w:r w:rsidRPr="005C42F6">
        <w:rPr>
          <w:rFonts w:ascii="Arial" w:eastAsia="Arial" w:hAnsi="Arial" w:cs="Arial"/>
          <w:lang w:val="fr-FR"/>
        </w:rPr>
        <w:t>te</w:t>
      </w:r>
      <w:r w:rsidRPr="005C42F6">
        <w:rPr>
          <w:rFonts w:ascii="Arial" w:eastAsia="Arial" w:hAnsi="Arial" w:cs="Arial"/>
          <w:spacing w:val="-1"/>
          <w:lang w:val="fr-FR"/>
        </w:rPr>
        <w:t>n</w:t>
      </w:r>
      <w:r w:rsidRPr="005C42F6">
        <w:rPr>
          <w:rFonts w:ascii="Arial" w:eastAsia="Arial" w:hAnsi="Arial" w:cs="Arial"/>
          <w:lang w:val="fr-FR"/>
        </w:rPr>
        <w:t>u,</w:t>
      </w:r>
      <w:r w:rsidRPr="005C42F6">
        <w:rPr>
          <w:rFonts w:ascii="Arial" w:eastAsia="Arial" w:hAnsi="Arial" w:cs="Arial"/>
          <w:spacing w:val="-3"/>
          <w:lang w:val="fr-FR"/>
        </w:rPr>
        <w:t xml:space="preserve"> </w:t>
      </w:r>
      <w:r w:rsidRPr="005C42F6">
        <w:rPr>
          <w:rFonts w:ascii="Arial" w:eastAsia="Arial" w:hAnsi="Arial" w:cs="Arial"/>
          <w:lang w:val="fr-FR"/>
        </w:rPr>
        <w:t>à</w:t>
      </w:r>
      <w:r w:rsidRPr="005C42F6">
        <w:rPr>
          <w:rFonts w:ascii="Arial" w:eastAsia="Arial" w:hAnsi="Arial" w:cs="Arial"/>
          <w:spacing w:val="1"/>
          <w:lang w:val="fr-FR"/>
        </w:rPr>
        <w:t xml:space="preserve"> </w:t>
      </w:r>
      <w:r w:rsidRPr="005C42F6">
        <w:rPr>
          <w:rFonts w:ascii="Arial" w:eastAsia="Arial" w:hAnsi="Arial" w:cs="Arial"/>
          <w:spacing w:val="-1"/>
          <w:lang w:val="fr-FR"/>
        </w:rPr>
        <w:t>l</w:t>
      </w:r>
      <w:r w:rsidRPr="005C42F6">
        <w:rPr>
          <w:rFonts w:ascii="Arial" w:eastAsia="Arial" w:hAnsi="Arial" w:cs="Arial"/>
          <w:lang w:val="fr-FR"/>
        </w:rPr>
        <w:t>'ap</w:t>
      </w:r>
      <w:r w:rsidRPr="005C42F6">
        <w:rPr>
          <w:rFonts w:ascii="Arial" w:eastAsia="Arial" w:hAnsi="Arial" w:cs="Arial"/>
          <w:spacing w:val="-1"/>
          <w:lang w:val="fr-FR"/>
        </w:rPr>
        <w:t>p</w:t>
      </w:r>
      <w:r w:rsidRPr="005C42F6">
        <w:rPr>
          <w:rFonts w:ascii="Arial" w:eastAsia="Arial" w:hAnsi="Arial" w:cs="Arial"/>
          <w:lang w:val="fr-FR"/>
        </w:rPr>
        <w:t>ui</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w:t>
      </w:r>
      <w:r w:rsidRPr="005C42F6">
        <w:rPr>
          <w:rFonts w:ascii="Arial" w:eastAsia="Arial" w:hAnsi="Arial" w:cs="Arial"/>
          <w:spacing w:val="1"/>
          <w:lang w:val="fr-FR"/>
        </w:rPr>
        <w:t>s</w:t>
      </w:r>
      <w:r w:rsidRPr="005C42F6">
        <w:rPr>
          <w:rFonts w:ascii="Arial" w:eastAsia="Arial" w:hAnsi="Arial" w:cs="Arial"/>
          <w:lang w:val="fr-FR"/>
        </w:rPr>
        <w:t>a d</w:t>
      </w:r>
      <w:r w:rsidRPr="005C42F6">
        <w:rPr>
          <w:rFonts w:ascii="Arial" w:eastAsia="Arial" w:hAnsi="Arial" w:cs="Arial"/>
          <w:spacing w:val="-1"/>
          <w:lang w:val="fr-FR"/>
        </w:rPr>
        <w:t>e</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de</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é</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o</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g</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2"/>
          <w:lang w:val="fr-FR"/>
        </w:rPr>
        <w:t xml:space="preserve"> l</w:t>
      </w:r>
      <w:r w:rsidRPr="005C42F6">
        <w:rPr>
          <w:rFonts w:ascii="Arial" w:eastAsia="Arial" w:hAnsi="Arial" w:cs="Arial"/>
          <w:lang w:val="fr-FR"/>
        </w:rPr>
        <w:t>'ép</w:t>
      </w:r>
      <w:r w:rsidRPr="005C42F6">
        <w:rPr>
          <w:rFonts w:ascii="Arial" w:eastAsia="Arial" w:hAnsi="Arial" w:cs="Arial"/>
          <w:spacing w:val="-1"/>
          <w:lang w:val="fr-FR"/>
        </w:rPr>
        <w:t>a</w:t>
      </w:r>
      <w:r w:rsidRPr="005C42F6">
        <w:rPr>
          <w:rFonts w:ascii="Arial" w:eastAsia="Arial" w:hAnsi="Arial" w:cs="Arial"/>
          <w:spacing w:val="1"/>
          <w:lang w:val="fr-FR"/>
        </w:rPr>
        <w:t>r</w:t>
      </w:r>
      <w:r w:rsidRPr="005C42F6">
        <w:rPr>
          <w:rFonts w:ascii="Arial" w:eastAsia="Arial" w:hAnsi="Arial" w:cs="Arial"/>
          <w:lang w:val="fr-FR"/>
        </w:rPr>
        <w:t>g</w:t>
      </w:r>
      <w:r w:rsidRPr="005C42F6">
        <w:rPr>
          <w:rFonts w:ascii="Arial" w:eastAsia="Arial" w:hAnsi="Arial" w:cs="Arial"/>
          <w:spacing w:val="-1"/>
          <w:lang w:val="fr-FR"/>
        </w:rPr>
        <w:t>n</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spacing w:val="-1"/>
          <w:lang w:val="fr-FR"/>
        </w:rPr>
        <w:t>t</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s</w:t>
      </w:r>
      <w:r w:rsidRPr="005C42F6">
        <w:rPr>
          <w:rFonts w:ascii="Arial" w:eastAsia="Arial" w:hAnsi="Arial" w:cs="Arial"/>
          <w:lang w:val="fr-FR"/>
        </w:rPr>
        <w:t xml:space="preserve">, </w:t>
      </w:r>
      <w:r w:rsidRPr="005C42F6">
        <w:rPr>
          <w:rFonts w:ascii="Arial" w:hAnsi="Arial" w:cs="Arial"/>
          <w:sz w:val="19"/>
          <w:szCs w:val="19"/>
          <w:lang w:val="fr-FR"/>
        </w:rPr>
        <w:t>de présenter des justificatifs nécessaires ainsi qu'une preuve de la réalisation de l'achat.</w:t>
      </w:r>
    </w:p>
    <w:p w14:paraId="71CB4F61" w14:textId="77777777" w:rsidR="00605EFF" w:rsidRPr="005C42F6" w:rsidRDefault="00605EFF" w:rsidP="00FB69E9">
      <w:pPr>
        <w:ind w:left="116" w:right="92"/>
        <w:jc w:val="both"/>
        <w:rPr>
          <w:rFonts w:ascii="Arial" w:hAnsi="Arial" w:cs="Arial"/>
          <w:lang w:val="fr-FR"/>
        </w:rPr>
      </w:pPr>
    </w:p>
    <w:p w14:paraId="1FB140A4"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La valeur des jours indemnisés est calculée sur la base de la rémunération perçue par le salarié au moment de la conversion.</w:t>
      </w:r>
    </w:p>
    <w:p w14:paraId="6E09858E" w14:textId="77777777" w:rsidR="005B2FF7" w:rsidRPr="005C42F6" w:rsidRDefault="005B2FF7" w:rsidP="00FB69E9">
      <w:pPr>
        <w:ind w:left="116" w:right="92"/>
        <w:jc w:val="both"/>
        <w:rPr>
          <w:rFonts w:ascii="Arial" w:hAnsi="Arial" w:cs="Arial"/>
          <w:lang w:val="fr-FR"/>
        </w:rPr>
      </w:pPr>
    </w:p>
    <w:p w14:paraId="7E557857" w14:textId="77777777" w:rsidR="00605EFF" w:rsidRPr="005C42F6" w:rsidRDefault="005B3DBA" w:rsidP="00FB69E9">
      <w:pPr>
        <w:spacing w:line="220" w:lineRule="exact"/>
        <w:ind w:left="824"/>
        <w:jc w:val="both"/>
        <w:rPr>
          <w:rFonts w:ascii="Arial" w:eastAsia="Arial" w:hAnsi="Arial" w:cs="Arial"/>
          <w:lang w:val="fr-FR"/>
        </w:rPr>
      </w:pPr>
      <w:r w:rsidRPr="005C42F6">
        <w:rPr>
          <w:rFonts w:ascii="Arial" w:eastAsia="Arial" w:hAnsi="Arial" w:cs="Arial"/>
          <w:position w:val="-1"/>
          <w:u w:val="single" w:color="000000"/>
          <w:lang w:val="fr-FR"/>
        </w:rPr>
        <w:t>Dé</w:t>
      </w:r>
      <w:r w:rsidRPr="005C42F6">
        <w:rPr>
          <w:rFonts w:ascii="Arial" w:eastAsia="Arial" w:hAnsi="Arial" w:cs="Arial"/>
          <w:spacing w:val="-1"/>
          <w:position w:val="-1"/>
          <w:u w:val="single" w:color="000000"/>
          <w:lang w:val="fr-FR"/>
        </w:rPr>
        <w:t>l</w:t>
      </w:r>
      <w:r w:rsidRPr="005C42F6">
        <w:rPr>
          <w:rFonts w:ascii="Arial" w:eastAsia="Arial" w:hAnsi="Arial" w:cs="Arial"/>
          <w:position w:val="-1"/>
          <w:u w:val="single" w:color="000000"/>
          <w:lang w:val="fr-FR"/>
        </w:rPr>
        <w:t>ai</w:t>
      </w:r>
      <w:r w:rsidRPr="005C42F6">
        <w:rPr>
          <w:rFonts w:ascii="Arial" w:eastAsia="Arial" w:hAnsi="Arial" w:cs="Arial"/>
          <w:spacing w:val="49"/>
          <w:position w:val="-1"/>
          <w:u w:val="single" w:color="000000"/>
          <w:lang w:val="fr-FR"/>
        </w:rPr>
        <w:t xml:space="preserve"> </w:t>
      </w:r>
      <w:r w:rsidRPr="005C42F6">
        <w:rPr>
          <w:rFonts w:ascii="Arial" w:eastAsia="Arial" w:hAnsi="Arial" w:cs="Arial"/>
          <w:position w:val="-1"/>
          <w:u w:val="single" w:color="000000"/>
          <w:lang w:val="fr-FR"/>
        </w:rPr>
        <w:t>d</w:t>
      </w:r>
      <w:r w:rsidRPr="005C42F6">
        <w:rPr>
          <w:rFonts w:ascii="Arial" w:eastAsia="Arial" w:hAnsi="Arial" w:cs="Arial"/>
          <w:spacing w:val="-2"/>
          <w:position w:val="-1"/>
          <w:u w:val="single" w:color="000000"/>
          <w:lang w:val="fr-FR"/>
        </w:rPr>
        <w:t>’</w:t>
      </w:r>
      <w:r w:rsidRPr="005C42F6">
        <w:rPr>
          <w:rFonts w:ascii="Arial" w:eastAsia="Arial" w:hAnsi="Arial" w:cs="Arial"/>
          <w:position w:val="-1"/>
          <w:u w:val="single" w:color="000000"/>
          <w:lang w:val="fr-FR"/>
        </w:rPr>
        <w:t>ut</w:t>
      </w:r>
      <w:r w:rsidRPr="005C42F6">
        <w:rPr>
          <w:rFonts w:ascii="Arial" w:eastAsia="Arial" w:hAnsi="Arial" w:cs="Arial"/>
          <w:spacing w:val="-2"/>
          <w:position w:val="-1"/>
          <w:u w:val="single" w:color="000000"/>
          <w:lang w:val="fr-FR"/>
        </w:rPr>
        <w:t>i</w:t>
      </w:r>
      <w:r w:rsidRPr="005C42F6">
        <w:rPr>
          <w:rFonts w:ascii="Arial" w:eastAsia="Arial" w:hAnsi="Arial" w:cs="Arial"/>
          <w:spacing w:val="-1"/>
          <w:position w:val="-1"/>
          <w:u w:val="single" w:color="000000"/>
          <w:lang w:val="fr-FR"/>
        </w:rPr>
        <w:t>li</w:t>
      </w:r>
      <w:r w:rsidRPr="005C42F6">
        <w:rPr>
          <w:rFonts w:ascii="Arial" w:eastAsia="Arial" w:hAnsi="Arial" w:cs="Arial"/>
          <w:position w:val="-1"/>
          <w:u w:val="single" w:color="000000"/>
          <w:lang w:val="fr-FR"/>
        </w:rPr>
        <w:t>sat</w:t>
      </w:r>
      <w:r w:rsidRPr="005C42F6">
        <w:rPr>
          <w:rFonts w:ascii="Arial" w:eastAsia="Arial" w:hAnsi="Arial" w:cs="Arial"/>
          <w:spacing w:val="-2"/>
          <w:position w:val="-1"/>
          <w:u w:val="single" w:color="000000"/>
          <w:lang w:val="fr-FR"/>
        </w:rPr>
        <w:t>i</w:t>
      </w:r>
      <w:r w:rsidRPr="005C42F6">
        <w:rPr>
          <w:rFonts w:ascii="Arial" w:eastAsia="Arial" w:hAnsi="Arial" w:cs="Arial"/>
          <w:position w:val="-1"/>
          <w:u w:val="single" w:color="000000"/>
          <w:lang w:val="fr-FR"/>
        </w:rPr>
        <w:t>on</w:t>
      </w:r>
    </w:p>
    <w:p w14:paraId="2FF6A734" w14:textId="77777777" w:rsidR="00605EFF" w:rsidRPr="005C42F6" w:rsidRDefault="00605EFF" w:rsidP="00FB69E9">
      <w:pPr>
        <w:ind w:left="116" w:right="92"/>
        <w:jc w:val="both"/>
        <w:rPr>
          <w:rFonts w:ascii="Arial" w:hAnsi="Arial" w:cs="Arial"/>
          <w:lang w:val="fr-FR"/>
        </w:rPr>
      </w:pPr>
    </w:p>
    <w:p w14:paraId="24794AA3"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Quelle que soit l’utilisation dans l’un des cas visés ci-avant, les jours de RTT épargnés dans le CET</w:t>
      </w:r>
      <w:r w:rsidR="00462BC1" w:rsidRPr="005C42F6">
        <w:rPr>
          <w:rFonts w:ascii="Arial" w:hAnsi="Arial" w:cs="Arial"/>
          <w:lang w:val="fr-FR"/>
        </w:rPr>
        <w:t xml:space="preserve"> </w:t>
      </w:r>
      <w:r w:rsidRPr="005C42F6">
        <w:rPr>
          <w:rFonts w:ascii="Arial" w:hAnsi="Arial" w:cs="Arial"/>
          <w:lang w:val="fr-FR"/>
        </w:rPr>
        <w:t>doivent être utilisés au plus tard dans les 5 ans suivant leur inscription au Compte Epargne Temps.</w:t>
      </w:r>
    </w:p>
    <w:p w14:paraId="5C311366" w14:textId="77777777" w:rsidR="00605EFF" w:rsidRPr="005C42F6" w:rsidRDefault="00605EFF" w:rsidP="00FB69E9">
      <w:pPr>
        <w:ind w:left="116" w:right="92"/>
        <w:jc w:val="both"/>
        <w:rPr>
          <w:rFonts w:ascii="Arial" w:hAnsi="Arial" w:cs="Arial"/>
          <w:lang w:val="fr-FR"/>
        </w:rPr>
      </w:pPr>
    </w:p>
    <w:p w14:paraId="61C21522" w14:textId="77777777" w:rsidR="00605EFF" w:rsidRPr="003567E3" w:rsidRDefault="005B3DBA" w:rsidP="00FB69E9">
      <w:pPr>
        <w:ind w:left="116" w:right="92"/>
        <w:jc w:val="both"/>
        <w:rPr>
          <w:rFonts w:ascii="Arial" w:hAnsi="Arial" w:cs="Arial"/>
          <w:lang w:val="fr-FR"/>
        </w:rPr>
      </w:pPr>
      <w:r w:rsidRPr="003567E3">
        <w:rPr>
          <w:rFonts w:ascii="Arial" w:hAnsi="Arial" w:cs="Arial"/>
          <w:lang w:val="fr-FR"/>
        </w:rPr>
        <w:t>A défaut, les jours sont perdus.</w:t>
      </w:r>
    </w:p>
    <w:p w14:paraId="6DB19476" w14:textId="117918D8" w:rsidR="00605EFF" w:rsidRDefault="00605EFF" w:rsidP="00FB69E9">
      <w:pPr>
        <w:ind w:left="116" w:right="92"/>
        <w:jc w:val="both"/>
        <w:rPr>
          <w:rFonts w:ascii="Arial" w:hAnsi="Arial" w:cs="Arial"/>
          <w:lang w:val="fr-FR"/>
        </w:rPr>
      </w:pPr>
    </w:p>
    <w:p w14:paraId="6BAF0E09" w14:textId="77777777" w:rsidR="000A6527" w:rsidRPr="005C42F6" w:rsidRDefault="000A6527" w:rsidP="00FB69E9">
      <w:pPr>
        <w:ind w:left="116" w:right="92"/>
        <w:jc w:val="both"/>
        <w:rPr>
          <w:rFonts w:ascii="Arial" w:hAnsi="Arial" w:cs="Arial"/>
          <w:lang w:val="fr-FR"/>
        </w:rPr>
      </w:pPr>
    </w:p>
    <w:p w14:paraId="6138D206" w14:textId="6D4CD716" w:rsidR="00605EFF" w:rsidRPr="005C42F6" w:rsidRDefault="005B3DBA"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t xml:space="preserve">Section </w:t>
      </w:r>
      <w:r w:rsidR="000A6527" w:rsidRPr="000A6527">
        <w:rPr>
          <w:rFonts w:ascii="Arial" w:eastAsia="Arial" w:hAnsi="Arial" w:cs="Arial"/>
          <w:b/>
          <w:color w:val="002060"/>
          <w:spacing w:val="-1"/>
          <w:sz w:val="22"/>
          <w:szCs w:val="22"/>
          <w:highlight w:val="lightGray"/>
          <w:lang w:val="fr-FR"/>
        </w:rPr>
        <w:t>10</w:t>
      </w:r>
      <w:r w:rsidRPr="005C42F6">
        <w:rPr>
          <w:rFonts w:ascii="Arial" w:eastAsia="Arial" w:hAnsi="Arial" w:cs="Arial"/>
          <w:b/>
          <w:spacing w:val="-1"/>
          <w:sz w:val="22"/>
          <w:szCs w:val="22"/>
          <w:lang w:val="fr-FR"/>
        </w:rPr>
        <w:t>.2 - Compte Plan Epargne Congés (CPEC)</w:t>
      </w:r>
    </w:p>
    <w:p w14:paraId="5BDE1E06" w14:textId="77777777" w:rsidR="00605EFF" w:rsidRPr="005C42F6" w:rsidRDefault="00605EFF" w:rsidP="00FB69E9">
      <w:pPr>
        <w:ind w:left="116" w:right="92"/>
        <w:jc w:val="both"/>
        <w:rPr>
          <w:rFonts w:ascii="Arial" w:hAnsi="Arial" w:cs="Arial"/>
          <w:lang w:val="fr-FR"/>
        </w:rPr>
      </w:pPr>
    </w:p>
    <w:p w14:paraId="7332B0F5" w14:textId="77777777" w:rsidR="00605EFF" w:rsidRPr="005C42F6" w:rsidRDefault="00605EFF" w:rsidP="00FB69E9">
      <w:pPr>
        <w:ind w:left="116" w:right="92"/>
        <w:jc w:val="both"/>
        <w:rPr>
          <w:rFonts w:ascii="Arial" w:hAnsi="Arial" w:cs="Arial"/>
          <w:lang w:val="fr-FR"/>
        </w:rPr>
      </w:pPr>
    </w:p>
    <w:p w14:paraId="7ABB8C9A" w14:textId="04E0FAB3" w:rsidR="00605EFF"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0A6527" w:rsidRPr="005404AA">
        <w:rPr>
          <w:rFonts w:ascii="Arial" w:eastAsia="Arial" w:hAnsi="Arial" w:cs="Arial"/>
          <w:b/>
          <w:color w:val="002060"/>
          <w:highlight w:val="lightGray"/>
          <w:lang w:val="fr-FR"/>
        </w:rPr>
        <w:t>6</w:t>
      </w:r>
      <w:r w:rsidR="000A6527">
        <w:rPr>
          <w:rFonts w:ascii="Arial" w:eastAsia="Arial" w:hAnsi="Arial" w:cs="Arial"/>
          <w:b/>
          <w:color w:val="002060"/>
          <w:highlight w:val="lightGray"/>
          <w:lang w:val="fr-FR"/>
        </w:rPr>
        <w:t>6</w:t>
      </w:r>
      <w:r w:rsidRPr="005C42F6">
        <w:rPr>
          <w:rFonts w:ascii="Arial" w:eastAsia="Arial" w:hAnsi="Arial" w:cs="Arial"/>
          <w:b/>
          <w:spacing w:val="-7"/>
          <w:lang w:val="fr-FR"/>
        </w:rPr>
        <w:t xml:space="preserve"> : Spécificités du CPEC</w:t>
      </w:r>
    </w:p>
    <w:p w14:paraId="31B4276D" w14:textId="77777777" w:rsidR="00605996" w:rsidRDefault="00605996" w:rsidP="00FB69E9">
      <w:pPr>
        <w:ind w:left="116"/>
        <w:jc w:val="both"/>
        <w:rPr>
          <w:rFonts w:ascii="Arial" w:eastAsia="Arial" w:hAnsi="Arial" w:cs="Arial"/>
          <w:b/>
          <w:spacing w:val="-7"/>
          <w:lang w:val="fr-FR"/>
        </w:rPr>
      </w:pPr>
    </w:p>
    <w:p w14:paraId="080DFBD7" w14:textId="26EF9620" w:rsidR="00605EFF" w:rsidRPr="005C42F6" w:rsidRDefault="00605EFF" w:rsidP="00FB69E9">
      <w:pPr>
        <w:ind w:left="116" w:right="92"/>
        <w:jc w:val="both"/>
        <w:rPr>
          <w:rFonts w:ascii="Arial" w:hAnsi="Arial" w:cs="Arial"/>
          <w:lang w:val="fr-FR"/>
        </w:rPr>
      </w:pPr>
    </w:p>
    <w:p w14:paraId="1B831F61"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Les congés payés, légaux et conventionnels, non pris à l’issue de la période du 1er juin au 31 mai de</w:t>
      </w:r>
      <w:r w:rsidR="00462BC1" w:rsidRPr="005C42F6">
        <w:rPr>
          <w:rFonts w:ascii="Arial" w:hAnsi="Arial" w:cs="Arial"/>
          <w:lang w:val="fr-FR"/>
        </w:rPr>
        <w:t xml:space="preserve"> </w:t>
      </w:r>
      <w:r w:rsidRPr="005C42F6">
        <w:rPr>
          <w:rFonts w:ascii="Arial" w:hAnsi="Arial" w:cs="Arial"/>
          <w:lang w:val="fr-FR"/>
        </w:rPr>
        <w:t>l’année suivante peuvent être épargnés dans le cadre du PEC, à concurrence de 7 jours maximum.</w:t>
      </w:r>
    </w:p>
    <w:p w14:paraId="10578F87" w14:textId="77777777" w:rsidR="00605EFF" w:rsidRPr="005C42F6" w:rsidRDefault="00605EFF" w:rsidP="00FB69E9">
      <w:pPr>
        <w:ind w:left="116" w:right="92"/>
        <w:jc w:val="both"/>
        <w:rPr>
          <w:rFonts w:ascii="Arial" w:hAnsi="Arial" w:cs="Arial"/>
          <w:lang w:val="fr-FR"/>
        </w:rPr>
      </w:pPr>
    </w:p>
    <w:p w14:paraId="0A29E5DE"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 compte est donc alimenté en fin de période avec les CP restants dans la limite de 7 jours.</w:t>
      </w:r>
    </w:p>
    <w:p w14:paraId="0464357E" w14:textId="77777777" w:rsidR="00605EFF" w:rsidRPr="005C42F6" w:rsidRDefault="00605EFF" w:rsidP="00FB69E9">
      <w:pPr>
        <w:ind w:left="116" w:right="92"/>
        <w:jc w:val="both"/>
        <w:rPr>
          <w:rFonts w:ascii="Arial" w:hAnsi="Arial" w:cs="Arial"/>
          <w:lang w:val="fr-FR"/>
        </w:rPr>
      </w:pPr>
    </w:p>
    <w:p w14:paraId="1364CCF6" w14:textId="77777777" w:rsidR="00462BC1" w:rsidRPr="005C42F6" w:rsidRDefault="005B3DBA" w:rsidP="00FB69E9">
      <w:pPr>
        <w:ind w:left="116" w:right="92"/>
        <w:jc w:val="both"/>
        <w:rPr>
          <w:rFonts w:ascii="Arial" w:hAnsi="Arial" w:cs="Arial"/>
          <w:lang w:val="fr-FR"/>
        </w:rPr>
      </w:pPr>
      <w:r w:rsidRPr="005C42F6">
        <w:rPr>
          <w:rFonts w:ascii="Arial" w:hAnsi="Arial" w:cs="Arial"/>
          <w:lang w:val="fr-FR"/>
        </w:rPr>
        <w:t>Les jours affectés dans le CPEC peuvent être utilisés sans délai</w:t>
      </w:r>
      <w:r w:rsidR="00462BC1" w:rsidRPr="005C42F6">
        <w:rPr>
          <w:rFonts w:ascii="Arial" w:hAnsi="Arial" w:cs="Arial"/>
          <w:lang w:val="fr-FR"/>
        </w:rPr>
        <w:t> :</w:t>
      </w:r>
    </w:p>
    <w:p w14:paraId="1D17B6F6" w14:textId="77777777" w:rsidR="00462BC1" w:rsidRPr="005C42F6" w:rsidRDefault="00462BC1" w:rsidP="00FB69E9">
      <w:pPr>
        <w:ind w:left="116" w:right="92"/>
        <w:jc w:val="both"/>
        <w:rPr>
          <w:rFonts w:ascii="Arial" w:hAnsi="Arial" w:cs="Arial"/>
          <w:lang w:val="fr-FR"/>
        </w:rPr>
      </w:pPr>
    </w:p>
    <w:p w14:paraId="31D2BAAF" w14:textId="77777777" w:rsidR="00605EFF" w:rsidRPr="005C42F6" w:rsidRDefault="005B3DBA" w:rsidP="00FB69E9">
      <w:pPr>
        <w:pStyle w:val="Paragraphedeliste"/>
        <w:numPr>
          <w:ilvl w:val="0"/>
          <w:numId w:val="13"/>
        </w:numPr>
        <w:ind w:right="92"/>
        <w:jc w:val="both"/>
        <w:rPr>
          <w:rFonts w:ascii="Arial" w:hAnsi="Arial" w:cs="Arial"/>
          <w:lang w:val="fr-FR"/>
        </w:rPr>
      </w:pPr>
      <w:r w:rsidRPr="005C42F6">
        <w:rPr>
          <w:rFonts w:ascii="Arial" w:hAnsi="Arial" w:cs="Arial"/>
          <w:lang w:val="fr-FR"/>
        </w:rPr>
        <w:t>après épuisement des CP de l’année</w:t>
      </w:r>
      <w:r w:rsidR="00462BC1" w:rsidRPr="005C42F6">
        <w:rPr>
          <w:rFonts w:ascii="Arial" w:hAnsi="Arial" w:cs="Arial"/>
          <w:lang w:val="fr-FR"/>
        </w:rPr>
        <w:t xml:space="preserve"> en </w:t>
      </w:r>
      <w:r w:rsidRPr="005C42F6">
        <w:rPr>
          <w:rFonts w:ascii="Arial" w:hAnsi="Arial" w:cs="Arial"/>
          <w:lang w:val="fr-FR"/>
        </w:rPr>
        <w:t>en cours</w:t>
      </w:r>
      <w:r w:rsidR="00462BC1" w:rsidRPr="005C42F6">
        <w:rPr>
          <w:rFonts w:ascii="Arial" w:hAnsi="Arial" w:cs="Arial"/>
          <w:lang w:val="fr-FR"/>
        </w:rPr>
        <w:t> ;</w:t>
      </w:r>
    </w:p>
    <w:p w14:paraId="7C5091B4" w14:textId="77777777" w:rsidR="00462BC1" w:rsidRPr="005C42F6" w:rsidRDefault="00462BC1" w:rsidP="00FB69E9">
      <w:pPr>
        <w:ind w:left="116" w:right="92"/>
        <w:jc w:val="both"/>
        <w:rPr>
          <w:rFonts w:ascii="Arial" w:hAnsi="Arial" w:cs="Arial"/>
          <w:lang w:val="fr-FR"/>
        </w:rPr>
      </w:pPr>
    </w:p>
    <w:p w14:paraId="39F2A731" w14:textId="4E918F58" w:rsidR="00462BC1" w:rsidRPr="005C42F6" w:rsidRDefault="00462BC1" w:rsidP="00FB69E9">
      <w:pPr>
        <w:pStyle w:val="Paragraphedeliste"/>
        <w:numPr>
          <w:ilvl w:val="0"/>
          <w:numId w:val="13"/>
        </w:numPr>
        <w:ind w:right="92"/>
        <w:jc w:val="both"/>
        <w:rPr>
          <w:rFonts w:ascii="Arial" w:hAnsi="Arial" w:cs="Arial"/>
          <w:lang w:val="fr-FR"/>
        </w:rPr>
      </w:pPr>
      <w:r w:rsidRPr="005C42F6">
        <w:rPr>
          <w:rFonts w:ascii="Arial" w:hAnsi="Arial" w:cs="Arial"/>
          <w:lang w:val="fr-FR"/>
        </w:rPr>
        <w:t xml:space="preserve">dans le cadre des dons de jours de repos à des collègues visés à l’article </w:t>
      </w:r>
      <w:r w:rsidR="00A65C7D" w:rsidRPr="000A6527">
        <w:rPr>
          <w:rFonts w:ascii="Arial" w:hAnsi="Arial" w:cs="Arial"/>
          <w:color w:val="002060"/>
          <w:highlight w:val="lightGray"/>
          <w:lang w:val="fr-FR"/>
        </w:rPr>
        <w:t>6</w:t>
      </w:r>
      <w:r w:rsidR="000A6527" w:rsidRPr="000A6527">
        <w:rPr>
          <w:rFonts w:ascii="Arial" w:hAnsi="Arial" w:cs="Arial"/>
          <w:color w:val="002060"/>
          <w:highlight w:val="lightGray"/>
          <w:lang w:val="fr-FR"/>
        </w:rPr>
        <w:t>5</w:t>
      </w:r>
      <w:r w:rsidR="00260AB8" w:rsidRPr="005C42F6">
        <w:rPr>
          <w:rFonts w:ascii="Arial" w:hAnsi="Arial" w:cs="Arial"/>
          <w:lang w:val="fr-FR"/>
        </w:rPr>
        <w:t>.</w:t>
      </w:r>
    </w:p>
    <w:p w14:paraId="2D04E5EF" w14:textId="77777777" w:rsidR="00462BC1" w:rsidRDefault="00462BC1" w:rsidP="00FB69E9">
      <w:pPr>
        <w:ind w:left="116" w:right="92"/>
        <w:jc w:val="both"/>
        <w:rPr>
          <w:rFonts w:ascii="Arial" w:hAnsi="Arial" w:cs="Arial"/>
          <w:lang w:val="fr-FR"/>
        </w:rPr>
      </w:pPr>
    </w:p>
    <w:p w14:paraId="2FF5C137" w14:textId="7AF76674" w:rsidR="009C23C4" w:rsidRPr="000A6527" w:rsidRDefault="009C23C4" w:rsidP="00FB69E9">
      <w:pPr>
        <w:ind w:left="116" w:right="92"/>
        <w:jc w:val="both"/>
        <w:rPr>
          <w:rFonts w:ascii="Arial" w:hAnsi="Arial" w:cs="Arial"/>
          <w:color w:val="002060"/>
          <w:highlight w:val="lightGray"/>
          <w:lang w:val="fr-FR"/>
        </w:rPr>
      </w:pPr>
      <w:r w:rsidRPr="000A6527">
        <w:rPr>
          <w:rFonts w:ascii="Arial" w:hAnsi="Arial" w:cs="Arial"/>
          <w:color w:val="002060"/>
          <w:highlight w:val="lightGray"/>
          <w:lang w:val="fr-FR"/>
        </w:rPr>
        <w:t xml:space="preserve">A titre exceptionnel et transitoire, dans le cadre de la mise en place de la période d’acquisition des </w:t>
      </w:r>
      <w:r w:rsidRPr="00195F9D">
        <w:rPr>
          <w:rFonts w:ascii="Arial" w:hAnsi="Arial" w:cs="Arial"/>
          <w:color w:val="002060"/>
          <w:highlight w:val="lightGray"/>
          <w:lang w:val="fr-FR"/>
        </w:rPr>
        <w:t>congés pay</w:t>
      </w:r>
      <w:r w:rsidR="00A206F5" w:rsidRPr="00195F9D">
        <w:rPr>
          <w:rFonts w:ascii="Arial" w:hAnsi="Arial" w:cs="Arial"/>
          <w:color w:val="002060"/>
          <w:highlight w:val="lightGray"/>
          <w:lang w:val="fr-FR"/>
        </w:rPr>
        <w:t>és</w:t>
      </w:r>
      <w:r w:rsidRPr="00195F9D">
        <w:rPr>
          <w:rFonts w:ascii="Arial" w:hAnsi="Arial" w:cs="Arial"/>
          <w:color w:val="002060"/>
          <w:highlight w:val="lightGray"/>
          <w:lang w:val="fr-FR"/>
        </w:rPr>
        <w:t xml:space="preserve"> sur</w:t>
      </w:r>
      <w:r w:rsidR="00262417" w:rsidRPr="00195F9D">
        <w:rPr>
          <w:rFonts w:ascii="Arial" w:hAnsi="Arial" w:cs="Arial"/>
          <w:color w:val="002060"/>
          <w:highlight w:val="lightGray"/>
          <w:lang w:val="fr-FR"/>
        </w:rPr>
        <w:t xml:space="preserve"> l’année civile N </w:t>
      </w:r>
      <w:r w:rsidRPr="00195F9D">
        <w:rPr>
          <w:rFonts w:ascii="Arial" w:hAnsi="Arial" w:cs="Arial"/>
          <w:color w:val="002060"/>
          <w:highlight w:val="lightGray"/>
          <w:lang w:val="fr-FR"/>
        </w:rPr>
        <w:t>et de la mise en place à compter du 1</w:t>
      </w:r>
      <w:r w:rsidRPr="00195F9D">
        <w:rPr>
          <w:rFonts w:ascii="Arial" w:hAnsi="Arial" w:cs="Arial"/>
          <w:color w:val="002060"/>
          <w:highlight w:val="lightGray"/>
          <w:vertAlign w:val="superscript"/>
          <w:lang w:val="fr-FR"/>
        </w:rPr>
        <w:t>er</w:t>
      </w:r>
      <w:r w:rsidRPr="00195F9D">
        <w:rPr>
          <w:rFonts w:ascii="Arial" w:hAnsi="Arial" w:cs="Arial"/>
          <w:color w:val="002060"/>
          <w:highlight w:val="lightGray"/>
          <w:lang w:val="fr-FR"/>
        </w:rPr>
        <w:t xml:space="preserve"> janvier 202</w:t>
      </w:r>
      <w:r w:rsidR="00FD7EEC" w:rsidRPr="00195F9D">
        <w:rPr>
          <w:rFonts w:ascii="Arial" w:hAnsi="Arial" w:cs="Arial"/>
          <w:color w:val="002060"/>
          <w:highlight w:val="lightGray"/>
          <w:lang w:val="fr-FR"/>
        </w:rPr>
        <w:t>6</w:t>
      </w:r>
      <w:r w:rsidRPr="00195F9D">
        <w:rPr>
          <w:rFonts w:ascii="Arial" w:hAnsi="Arial" w:cs="Arial"/>
          <w:color w:val="002060"/>
          <w:highlight w:val="lightGray"/>
          <w:lang w:val="fr-FR"/>
        </w:rPr>
        <w:t xml:space="preserve"> d’un nouveau </w:t>
      </w:r>
      <w:r w:rsidR="00AC6ADE" w:rsidRPr="00195F9D">
        <w:rPr>
          <w:rFonts w:ascii="Arial" w:hAnsi="Arial" w:cs="Arial"/>
          <w:color w:val="002060"/>
          <w:highlight w:val="lightGray"/>
          <w:lang w:val="fr-FR"/>
        </w:rPr>
        <w:t>Compte Epargne Congé</w:t>
      </w:r>
      <w:r w:rsidRPr="00195F9D">
        <w:rPr>
          <w:rFonts w:ascii="Arial" w:hAnsi="Arial" w:cs="Arial"/>
          <w:color w:val="002060"/>
          <w:highlight w:val="lightGray"/>
          <w:lang w:val="fr-FR"/>
        </w:rPr>
        <w:t xml:space="preserve">, les </w:t>
      </w:r>
      <w:r w:rsidRPr="000A6527">
        <w:rPr>
          <w:rFonts w:ascii="Arial" w:hAnsi="Arial" w:cs="Arial"/>
          <w:color w:val="002060"/>
          <w:highlight w:val="lightGray"/>
          <w:lang w:val="fr-FR"/>
        </w:rPr>
        <w:t>salariés pourront épargn</w:t>
      </w:r>
      <w:r w:rsidR="000A6527">
        <w:rPr>
          <w:rFonts w:ascii="Arial" w:hAnsi="Arial" w:cs="Arial"/>
          <w:color w:val="002060"/>
          <w:highlight w:val="lightGray"/>
          <w:lang w:val="fr-FR"/>
        </w:rPr>
        <w:t>er</w:t>
      </w:r>
      <w:r w:rsidRPr="000A6527">
        <w:rPr>
          <w:rFonts w:ascii="Arial" w:hAnsi="Arial" w:cs="Arial"/>
          <w:color w:val="002060"/>
          <w:highlight w:val="lightGray"/>
          <w:lang w:val="fr-FR"/>
        </w:rPr>
        <w:t xml:space="preserve"> 3 jours de congés payés maximum au</w:t>
      </w:r>
      <w:r w:rsidR="005B7094" w:rsidRPr="000A6527">
        <w:rPr>
          <w:rFonts w:ascii="Arial" w:hAnsi="Arial" w:cs="Arial"/>
          <w:color w:val="002060"/>
          <w:highlight w:val="lightGray"/>
          <w:lang w:val="fr-FR"/>
        </w:rPr>
        <w:t xml:space="preserve"> 31 décembre 2025</w:t>
      </w:r>
      <w:r w:rsidRPr="000A6527">
        <w:rPr>
          <w:rFonts w:ascii="Arial" w:hAnsi="Arial" w:cs="Arial"/>
          <w:color w:val="002060"/>
          <w:highlight w:val="lightGray"/>
          <w:lang w:val="fr-FR"/>
        </w:rPr>
        <w:t>, de sorte que la totalité des jours de congés payés épargnés sur l’année civile 2025 soit porté</w:t>
      </w:r>
      <w:r w:rsidR="00932F97">
        <w:rPr>
          <w:rFonts w:ascii="Arial" w:hAnsi="Arial" w:cs="Arial"/>
          <w:color w:val="002060"/>
          <w:highlight w:val="lightGray"/>
          <w:lang w:val="fr-FR"/>
        </w:rPr>
        <w:t>e</w:t>
      </w:r>
      <w:r w:rsidRPr="000A6527">
        <w:rPr>
          <w:rFonts w:ascii="Arial" w:hAnsi="Arial" w:cs="Arial"/>
          <w:color w:val="002060"/>
          <w:highlight w:val="lightGray"/>
          <w:lang w:val="fr-FR"/>
        </w:rPr>
        <w:t xml:space="preserve"> à 10 jours maximum.</w:t>
      </w:r>
    </w:p>
    <w:p w14:paraId="02022816" w14:textId="77777777" w:rsidR="00B0793A" w:rsidRPr="000A6527" w:rsidRDefault="00B0793A" w:rsidP="00FB69E9">
      <w:pPr>
        <w:ind w:left="116" w:right="92"/>
        <w:jc w:val="both"/>
        <w:rPr>
          <w:rFonts w:ascii="Arial" w:hAnsi="Arial" w:cs="Arial"/>
          <w:color w:val="002060"/>
          <w:highlight w:val="lightGray"/>
          <w:lang w:val="fr-FR"/>
        </w:rPr>
      </w:pPr>
    </w:p>
    <w:p w14:paraId="27C883F3" w14:textId="0895B795" w:rsidR="001D7CE0" w:rsidRPr="003567E3" w:rsidRDefault="000A6527" w:rsidP="00FB69E9">
      <w:pPr>
        <w:ind w:left="116" w:right="92"/>
        <w:jc w:val="both"/>
        <w:rPr>
          <w:rFonts w:ascii="Arial" w:hAnsi="Arial" w:cs="Arial"/>
          <w:color w:val="002060"/>
          <w:highlight w:val="lightGray"/>
          <w:lang w:val="fr-FR"/>
        </w:rPr>
      </w:pPr>
      <w:r w:rsidRPr="003567E3">
        <w:rPr>
          <w:rFonts w:ascii="Arial" w:hAnsi="Arial" w:cs="Arial"/>
          <w:color w:val="002060"/>
          <w:highlight w:val="lightGray"/>
          <w:lang w:val="fr-FR"/>
        </w:rPr>
        <w:t xml:space="preserve">A compter du 31 décembre 2025, </w:t>
      </w:r>
      <w:r w:rsidR="00B0793A" w:rsidRPr="003567E3">
        <w:rPr>
          <w:rFonts w:ascii="Arial" w:hAnsi="Arial" w:cs="Arial"/>
          <w:color w:val="002060"/>
          <w:highlight w:val="lightGray"/>
          <w:lang w:val="fr-FR"/>
        </w:rPr>
        <w:t>il ne sera plus possible d’alimenter le CPEC</w:t>
      </w:r>
      <w:r w:rsidR="00577315" w:rsidRPr="003567E3">
        <w:rPr>
          <w:rFonts w:ascii="Arial" w:hAnsi="Arial" w:cs="Arial"/>
          <w:color w:val="002060"/>
          <w:highlight w:val="lightGray"/>
          <w:lang w:val="fr-FR"/>
        </w:rPr>
        <w:t xml:space="preserve"> qui sera supprimé</w:t>
      </w:r>
      <w:r w:rsidR="00B0793A" w:rsidRPr="003567E3">
        <w:rPr>
          <w:rFonts w:ascii="Arial" w:hAnsi="Arial" w:cs="Arial"/>
          <w:color w:val="002060"/>
          <w:highlight w:val="lightGray"/>
          <w:lang w:val="fr-FR"/>
        </w:rPr>
        <w:t xml:space="preserve"> </w:t>
      </w:r>
      <w:r w:rsidR="00577315" w:rsidRPr="003567E3">
        <w:rPr>
          <w:rFonts w:ascii="Arial" w:hAnsi="Arial" w:cs="Arial"/>
          <w:color w:val="002060"/>
          <w:highlight w:val="lightGray"/>
          <w:lang w:val="fr-FR"/>
        </w:rPr>
        <w:t xml:space="preserve">après transfert </w:t>
      </w:r>
      <w:r w:rsidR="00577315" w:rsidRPr="00195F9D">
        <w:rPr>
          <w:rFonts w:ascii="Arial" w:hAnsi="Arial" w:cs="Arial"/>
          <w:color w:val="002060"/>
          <w:highlight w:val="lightGray"/>
          <w:lang w:val="fr-FR"/>
        </w:rPr>
        <w:t xml:space="preserve">dans le </w:t>
      </w:r>
      <w:r w:rsidR="00AC6ADE" w:rsidRPr="00195F9D">
        <w:rPr>
          <w:rFonts w:ascii="Arial" w:hAnsi="Arial" w:cs="Arial"/>
          <w:color w:val="002060"/>
          <w:highlight w:val="lightGray"/>
          <w:lang w:val="fr-FR"/>
        </w:rPr>
        <w:t>nouveau Compte Epargne Congé</w:t>
      </w:r>
      <w:r w:rsidR="00577315" w:rsidRPr="00195F9D">
        <w:rPr>
          <w:rFonts w:ascii="Arial" w:hAnsi="Arial" w:cs="Arial"/>
          <w:color w:val="002060"/>
          <w:highlight w:val="lightGray"/>
          <w:lang w:val="fr-FR"/>
        </w:rPr>
        <w:t>.</w:t>
      </w:r>
    </w:p>
    <w:p w14:paraId="527ABE58" w14:textId="77777777" w:rsidR="00B53A92" w:rsidRPr="000778D9" w:rsidRDefault="00B53A92" w:rsidP="00FB69E9">
      <w:pPr>
        <w:ind w:left="116" w:right="92"/>
        <w:jc w:val="both"/>
        <w:rPr>
          <w:rFonts w:ascii="Arial" w:hAnsi="Arial" w:cs="Arial"/>
          <w:color w:val="000000" w:themeColor="text1"/>
          <w:lang w:val="fr-FR"/>
        </w:rPr>
      </w:pPr>
    </w:p>
    <w:p w14:paraId="58EBD7B1" w14:textId="77777777" w:rsidR="00C55F89" w:rsidRDefault="00C55F89" w:rsidP="00FB69E9">
      <w:pPr>
        <w:ind w:left="116" w:right="92"/>
        <w:jc w:val="both"/>
        <w:rPr>
          <w:rFonts w:ascii="Arial" w:hAnsi="Arial" w:cs="Arial"/>
          <w:lang w:val="fr-FR"/>
        </w:rPr>
      </w:pPr>
    </w:p>
    <w:p w14:paraId="48456012" w14:textId="77777777" w:rsidR="003567E3" w:rsidRDefault="003567E3" w:rsidP="00FB69E9">
      <w:pPr>
        <w:ind w:left="116" w:right="92"/>
        <w:jc w:val="both"/>
        <w:rPr>
          <w:rFonts w:ascii="Arial" w:hAnsi="Arial" w:cs="Arial"/>
          <w:lang w:val="fr-FR"/>
        </w:rPr>
      </w:pPr>
    </w:p>
    <w:p w14:paraId="77AC3C14" w14:textId="77777777" w:rsidR="004F72F7" w:rsidRDefault="004F72F7" w:rsidP="00FB69E9">
      <w:pPr>
        <w:ind w:left="116" w:right="92"/>
        <w:jc w:val="both"/>
        <w:rPr>
          <w:rFonts w:ascii="Arial" w:hAnsi="Arial" w:cs="Arial"/>
          <w:lang w:val="fr-FR"/>
        </w:rPr>
      </w:pPr>
    </w:p>
    <w:p w14:paraId="579657BE" w14:textId="77777777" w:rsidR="003567E3" w:rsidRDefault="003567E3" w:rsidP="00FB69E9">
      <w:pPr>
        <w:ind w:left="116" w:right="92"/>
        <w:jc w:val="both"/>
        <w:rPr>
          <w:rFonts w:ascii="Arial" w:hAnsi="Arial" w:cs="Arial"/>
          <w:lang w:val="fr-FR"/>
        </w:rPr>
      </w:pPr>
    </w:p>
    <w:p w14:paraId="4834A25C" w14:textId="77777777" w:rsidR="003567E3" w:rsidRDefault="003567E3" w:rsidP="00FB69E9">
      <w:pPr>
        <w:ind w:left="116" w:right="92"/>
        <w:jc w:val="both"/>
        <w:rPr>
          <w:rFonts w:ascii="Arial" w:hAnsi="Arial" w:cs="Arial"/>
          <w:lang w:val="fr-FR"/>
        </w:rPr>
      </w:pPr>
    </w:p>
    <w:p w14:paraId="55D18342" w14:textId="77777777" w:rsidR="003567E3" w:rsidRDefault="003567E3" w:rsidP="00FB69E9">
      <w:pPr>
        <w:ind w:left="116" w:right="92"/>
        <w:jc w:val="both"/>
        <w:rPr>
          <w:rFonts w:ascii="Arial" w:hAnsi="Arial" w:cs="Arial"/>
          <w:lang w:val="fr-FR"/>
        </w:rPr>
      </w:pPr>
    </w:p>
    <w:p w14:paraId="1E6BCAD5" w14:textId="77777777" w:rsidR="003567E3" w:rsidRDefault="003567E3" w:rsidP="00FB69E9">
      <w:pPr>
        <w:ind w:left="116" w:right="92"/>
        <w:jc w:val="both"/>
        <w:rPr>
          <w:rFonts w:ascii="Arial" w:hAnsi="Arial" w:cs="Arial"/>
          <w:lang w:val="fr-FR"/>
        </w:rPr>
      </w:pPr>
    </w:p>
    <w:p w14:paraId="77455FB5" w14:textId="77777777" w:rsidR="00B0793A" w:rsidRDefault="00B0793A" w:rsidP="00FB69E9">
      <w:pPr>
        <w:ind w:left="116" w:right="92"/>
        <w:jc w:val="both"/>
        <w:rPr>
          <w:rFonts w:ascii="Arial" w:hAnsi="Arial" w:cs="Arial"/>
          <w:lang w:val="fr-FR"/>
        </w:rPr>
      </w:pPr>
    </w:p>
    <w:p w14:paraId="57E7A1DB" w14:textId="171A2031" w:rsidR="00605EFF" w:rsidRPr="005C42F6" w:rsidRDefault="005B3DBA" w:rsidP="00FB69E9">
      <w:pPr>
        <w:ind w:left="116" w:firstLine="592"/>
        <w:jc w:val="both"/>
        <w:rPr>
          <w:rFonts w:ascii="Arial" w:eastAsia="Arial" w:hAnsi="Arial" w:cs="Arial"/>
          <w:b/>
          <w:spacing w:val="-1"/>
          <w:sz w:val="22"/>
          <w:szCs w:val="22"/>
          <w:lang w:val="fr-FR"/>
        </w:rPr>
      </w:pPr>
      <w:r w:rsidRPr="005C42F6">
        <w:rPr>
          <w:rFonts w:ascii="Arial" w:eastAsia="Arial" w:hAnsi="Arial" w:cs="Arial"/>
          <w:b/>
          <w:spacing w:val="-1"/>
          <w:sz w:val="22"/>
          <w:szCs w:val="22"/>
          <w:lang w:val="fr-FR"/>
        </w:rPr>
        <w:lastRenderedPageBreak/>
        <w:t xml:space="preserve">Section </w:t>
      </w:r>
      <w:r w:rsidR="000A6527" w:rsidRPr="000A6527">
        <w:rPr>
          <w:rFonts w:ascii="Arial" w:eastAsia="Arial" w:hAnsi="Arial" w:cs="Arial"/>
          <w:b/>
          <w:color w:val="002060"/>
          <w:spacing w:val="-1"/>
          <w:sz w:val="22"/>
          <w:szCs w:val="22"/>
          <w:highlight w:val="lightGray"/>
          <w:lang w:val="fr-FR"/>
        </w:rPr>
        <w:t>10</w:t>
      </w:r>
      <w:r w:rsidRPr="005C42F6">
        <w:rPr>
          <w:rFonts w:ascii="Arial" w:eastAsia="Arial" w:hAnsi="Arial" w:cs="Arial"/>
          <w:b/>
          <w:spacing w:val="-1"/>
          <w:sz w:val="22"/>
          <w:szCs w:val="22"/>
          <w:lang w:val="fr-FR"/>
        </w:rPr>
        <w:t>.3 – Dispositions communes</w:t>
      </w:r>
    </w:p>
    <w:p w14:paraId="6C393908" w14:textId="77777777" w:rsidR="00605EFF" w:rsidRPr="005C42F6" w:rsidRDefault="00605EFF" w:rsidP="00FB69E9">
      <w:pPr>
        <w:ind w:left="116" w:right="92"/>
        <w:jc w:val="both"/>
        <w:rPr>
          <w:rFonts w:ascii="Arial" w:hAnsi="Arial" w:cs="Arial"/>
          <w:lang w:val="fr-FR"/>
        </w:rPr>
      </w:pPr>
    </w:p>
    <w:p w14:paraId="6A4DC604" w14:textId="77777777" w:rsidR="00605EFF" w:rsidRPr="005C42F6" w:rsidRDefault="00605EFF" w:rsidP="00FB69E9">
      <w:pPr>
        <w:ind w:left="116" w:right="92"/>
        <w:jc w:val="both"/>
        <w:rPr>
          <w:rFonts w:ascii="Arial" w:hAnsi="Arial" w:cs="Arial"/>
          <w:lang w:val="fr-FR"/>
        </w:rPr>
      </w:pPr>
    </w:p>
    <w:p w14:paraId="44B266B0" w14:textId="09C9FF20"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462BC1" w:rsidRPr="000A6527">
        <w:rPr>
          <w:rFonts w:ascii="Arial" w:eastAsia="Arial" w:hAnsi="Arial" w:cs="Arial"/>
          <w:b/>
          <w:color w:val="002060"/>
          <w:spacing w:val="-7"/>
          <w:highlight w:val="lightGray"/>
          <w:lang w:val="fr-FR"/>
        </w:rPr>
        <w:t>6</w:t>
      </w:r>
      <w:r w:rsidR="000A6527" w:rsidRPr="000A6527">
        <w:rPr>
          <w:rFonts w:ascii="Arial" w:eastAsia="Arial" w:hAnsi="Arial" w:cs="Arial"/>
          <w:b/>
          <w:color w:val="002060"/>
          <w:spacing w:val="-7"/>
          <w:highlight w:val="lightGray"/>
          <w:lang w:val="fr-FR"/>
        </w:rPr>
        <w:t>7</w:t>
      </w:r>
      <w:r w:rsidRPr="000A6527">
        <w:rPr>
          <w:rFonts w:ascii="Arial" w:eastAsia="Arial" w:hAnsi="Arial" w:cs="Arial"/>
          <w:b/>
          <w:color w:val="002060"/>
          <w:spacing w:val="-7"/>
          <w:lang w:val="fr-FR"/>
        </w:rPr>
        <w:t xml:space="preserve"> </w:t>
      </w:r>
      <w:r w:rsidRPr="005C42F6">
        <w:rPr>
          <w:rFonts w:ascii="Arial" w:eastAsia="Arial" w:hAnsi="Arial" w:cs="Arial"/>
          <w:b/>
          <w:spacing w:val="-7"/>
          <w:lang w:val="fr-FR"/>
        </w:rPr>
        <w:t>: Ouverture du compte</w:t>
      </w:r>
    </w:p>
    <w:p w14:paraId="0B1A429C" w14:textId="77777777" w:rsidR="00605EFF" w:rsidRPr="005C42F6" w:rsidRDefault="00605EFF" w:rsidP="00FB69E9">
      <w:pPr>
        <w:ind w:left="116" w:right="92"/>
        <w:jc w:val="both"/>
        <w:rPr>
          <w:rFonts w:ascii="Arial" w:hAnsi="Arial" w:cs="Arial"/>
          <w:lang w:val="fr-FR"/>
        </w:rPr>
      </w:pPr>
    </w:p>
    <w:p w14:paraId="097A17E4"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L’ouverture de chaque compte se fera lors de la première affectation d'éléments sur le Compte considéré.</w:t>
      </w:r>
    </w:p>
    <w:p w14:paraId="2BF348AA" w14:textId="77777777" w:rsidR="00605EFF" w:rsidRPr="005C42F6" w:rsidRDefault="00605EFF" w:rsidP="00FB69E9">
      <w:pPr>
        <w:ind w:left="116" w:right="92"/>
        <w:jc w:val="both"/>
        <w:rPr>
          <w:rFonts w:ascii="Arial" w:hAnsi="Arial" w:cs="Arial"/>
          <w:lang w:val="fr-FR"/>
        </w:rPr>
      </w:pPr>
    </w:p>
    <w:p w14:paraId="2F377C7F"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 xml:space="preserve">L'utilisation de la totalité des droits inscrits au CET ou CPEC n'entraîne pas la clôture et le salarié peut continuer, par la suite d’y affecter ses droits. </w:t>
      </w:r>
    </w:p>
    <w:p w14:paraId="476CBC3E" w14:textId="77777777" w:rsidR="00255219" w:rsidRPr="005C42F6" w:rsidRDefault="00255219" w:rsidP="00FB69E9">
      <w:pPr>
        <w:ind w:left="116" w:right="92"/>
        <w:jc w:val="both"/>
        <w:rPr>
          <w:rFonts w:ascii="Arial" w:hAnsi="Arial" w:cs="Arial"/>
          <w:lang w:val="fr-FR"/>
        </w:rPr>
      </w:pPr>
    </w:p>
    <w:p w14:paraId="317E7A68" w14:textId="77777777" w:rsidR="00260AB8" w:rsidRPr="005C42F6" w:rsidRDefault="00260AB8" w:rsidP="00FB69E9">
      <w:pPr>
        <w:ind w:left="116" w:right="92"/>
        <w:jc w:val="both"/>
        <w:rPr>
          <w:rFonts w:ascii="Arial" w:hAnsi="Arial" w:cs="Arial"/>
          <w:lang w:val="fr-FR"/>
        </w:rPr>
      </w:pPr>
    </w:p>
    <w:p w14:paraId="5C2AAB97" w14:textId="767B9EEC"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462BC1" w:rsidRPr="000A6527">
        <w:rPr>
          <w:rFonts w:ascii="Arial" w:eastAsia="Arial" w:hAnsi="Arial" w:cs="Arial"/>
          <w:b/>
          <w:color w:val="002060"/>
          <w:spacing w:val="-7"/>
          <w:highlight w:val="lightGray"/>
          <w:lang w:val="fr-FR"/>
        </w:rPr>
        <w:t>6</w:t>
      </w:r>
      <w:r w:rsidR="000A6527" w:rsidRPr="000A6527">
        <w:rPr>
          <w:rFonts w:ascii="Arial" w:eastAsia="Arial" w:hAnsi="Arial" w:cs="Arial"/>
          <w:b/>
          <w:color w:val="002060"/>
          <w:spacing w:val="-7"/>
          <w:highlight w:val="lightGray"/>
          <w:lang w:val="fr-FR"/>
        </w:rPr>
        <w:t>8</w:t>
      </w:r>
      <w:r w:rsidRPr="005C42F6">
        <w:rPr>
          <w:rFonts w:ascii="Arial" w:eastAsia="Arial" w:hAnsi="Arial" w:cs="Arial"/>
          <w:b/>
          <w:spacing w:val="-7"/>
          <w:lang w:val="fr-FR"/>
        </w:rPr>
        <w:t xml:space="preserve"> : Situation et rémunération du salarié pendant le congé financé par le CET ou le</w:t>
      </w:r>
      <w:r w:rsidR="00462BC1" w:rsidRPr="005C42F6">
        <w:rPr>
          <w:rFonts w:ascii="Arial" w:eastAsia="Arial" w:hAnsi="Arial" w:cs="Arial"/>
          <w:b/>
          <w:spacing w:val="-7"/>
          <w:lang w:val="fr-FR"/>
        </w:rPr>
        <w:t xml:space="preserve"> </w:t>
      </w:r>
      <w:r w:rsidRPr="005C42F6">
        <w:rPr>
          <w:rFonts w:ascii="Arial" w:eastAsia="Arial" w:hAnsi="Arial" w:cs="Arial"/>
          <w:b/>
          <w:spacing w:val="-7"/>
          <w:lang w:val="fr-FR"/>
        </w:rPr>
        <w:t>CPEC</w:t>
      </w:r>
    </w:p>
    <w:p w14:paraId="6C05A874" w14:textId="77777777" w:rsidR="00605EFF" w:rsidRPr="005C42F6" w:rsidRDefault="00605EFF" w:rsidP="00FB69E9">
      <w:pPr>
        <w:ind w:left="116" w:right="92"/>
        <w:jc w:val="both"/>
        <w:rPr>
          <w:rFonts w:ascii="Arial" w:hAnsi="Arial" w:cs="Arial"/>
          <w:lang w:val="fr-FR"/>
        </w:rPr>
      </w:pPr>
      <w:bookmarkStart w:id="13" w:name="_Hlk191279962"/>
    </w:p>
    <w:p w14:paraId="301C59DC" w14:textId="393828CE" w:rsidR="00605EFF" w:rsidRPr="00CD1E98" w:rsidRDefault="005B3DBA" w:rsidP="00FB69E9">
      <w:pPr>
        <w:ind w:left="116" w:right="92"/>
        <w:jc w:val="both"/>
        <w:rPr>
          <w:rFonts w:ascii="Arial" w:hAnsi="Arial" w:cs="Arial"/>
          <w:color w:val="00B050"/>
          <w:lang w:val="fr-FR"/>
        </w:rPr>
      </w:pPr>
      <w:r w:rsidRPr="005C42F6">
        <w:rPr>
          <w:rFonts w:ascii="Arial" w:hAnsi="Arial" w:cs="Arial"/>
          <w:lang w:val="fr-FR"/>
        </w:rPr>
        <w:t xml:space="preserve">Le </w:t>
      </w:r>
      <w:r w:rsidR="00E45B9E" w:rsidRPr="00CD1E98">
        <w:rPr>
          <w:rFonts w:ascii="Arial" w:hAnsi="Arial" w:cs="Arial"/>
          <w:color w:val="00B050"/>
          <w:lang w:val="fr-FR"/>
        </w:rPr>
        <w:t xml:space="preserve">CET ou le CPEC peut être utilisé pour l’indemnisation en tout ou partie d’un congé sans solde. Cette période d’utilisation des droits issus du CET et/ou </w:t>
      </w:r>
      <w:r w:rsidR="00CD1E98">
        <w:rPr>
          <w:rFonts w:ascii="Arial" w:hAnsi="Arial" w:cs="Arial"/>
          <w:color w:val="00B050"/>
          <w:lang w:val="fr-FR"/>
        </w:rPr>
        <w:t>d</w:t>
      </w:r>
      <w:r w:rsidR="00E45B9E" w:rsidRPr="00CD1E98">
        <w:rPr>
          <w:rFonts w:ascii="Arial" w:hAnsi="Arial" w:cs="Arial"/>
          <w:color w:val="00B050"/>
          <w:lang w:val="fr-FR"/>
        </w:rPr>
        <w:t xml:space="preserve">u CPEC est assimilée à du temps de travail effectif pour l’acquisition des congés payés et JRTT. </w:t>
      </w:r>
    </w:p>
    <w:p w14:paraId="4AB0202B" w14:textId="77777777" w:rsidR="00605EFF" w:rsidRPr="005C42F6" w:rsidRDefault="00605EFF" w:rsidP="00FB69E9">
      <w:pPr>
        <w:ind w:left="116" w:right="92"/>
        <w:jc w:val="both"/>
        <w:rPr>
          <w:rFonts w:ascii="Arial" w:hAnsi="Arial" w:cs="Arial"/>
          <w:lang w:val="fr-FR"/>
        </w:rPr>
      </w:pPr>
    </w:p>
    <w:p w14:paraId="61CEE3E4" w14:textId="5F56C70A" w:rsidR="00605EFF" w:rsidRPr="005C42F6" w:rsidRDefault="005B3DBA" w:rsidP="00FB69E9">
      <w:pPr>
        <w:ind w:left="116" w:right="92"/>
        <w:jc w:val="both"/>
        <w:rPr>
          <w:rFonts w:ascii="Arial" w:hAnsi="Arial" w:cs="Arial"/>
          <w:lang w:val="fr-FR"/>
        </w:rPr>
      </w:pPr>
      <w:r w:rsidRPr="005C42F6">
        <w:rPr>
          <w:rFonts w:ascii="Arial" w:hAnsi="Arial" w:cs="Arial"/>
          <w:lang w:val="fr-FR"/>
        </w:rPr>
        <w:t xml:space="preserve">Pendant son absence et pour la durée équivalente au nombre de jours de son épargne temps, le salarié </w:t>
      </w:r>
      <w:r w:rsidR="00EB3C66" w:rsidRPr="00EB3C66">
        <w:rPr>
          <w:rFonts w:ascii="Arial" w:hAnsi="Arial" w:cs="Arial"/>
          <w:color w:val="00B050"/>
          <w:lang w:val="fr-FR"/>
        </w:rPr>
        <w:t>est</w:t>
      </w:r>
      <w:r w:rsidRPr="005C42F6">
        <w:rPr>
          <w:rFonts w:ascii="Arial" w:hAnsi="Arial" w:cs="Arial"/>
          <w:lang w:val="fr-FR"/>
        </w:rPr>
        <w:t xml:space="preserve"> indemnisé mensuellement sur la base de la rémunération perçue au moment de son départ.</w:t>
      </w:r>
    </w:p>
    <w:p w14:paraId="59098C9A" w14:textId="77777777" w:rsidR="00605EFF" w:rsidRPr="005C42F6" w:rsidRDefault="00605EFF" w:rsidP="00FB69E9">
      <w:pPr>
        <w:ind w:left="116" w:right="92"/>
        <w:jc w:val="both"/>
        <w:rPr>
          <w:rFonts w:ascii="Arial" w:hAnsi="Arial" w:cs="Arial"/>
          <w:lang w:val="fr-FR"/>
        </w:rPr>
      </w:pPr>
    </w:p>
    <w:p w14:paraId="5E63C390" w14:textId="43B7B5F2" w:rsidR="00605EFF" w:rsidRPr="005C42F6" w:rsidRDefault="005B3DBA" w:rsidP="00FB69E9">
      <w:pPr>
        <w:spacing w:line="220" w:lineRule="exact"/>
        <w:ind w:left="116" w:right="82"/>
        <w:jc w:val="both"/>
        <w:rPr>
          <w:rFonts w:ascii="Arial" w:eastAsia="Arial" w:hAnsi="Arial" w:cs="Arial"/>
          <w:lang w:val="fr-FR"/>
        </w:rPr>
      </w:pPr>
      <w:r w:rsidRPr="005C42F6">
        <w:rPr>
          <w:rFonts w:ascii="Arial" w:eastAsia="Arial" w:hAnsi="Arial" w:cs="Arial"/>
          <w:lang w:val="fr-FR"/>
        </w:rPr>
        <w:t>Cette</w:t>
      </w:r>
      <w:r w:rsidRPr="005C42F6">
        <w:rPr>
          <w:rFonts w:ascii="Arial" w:eastAsia="Arial" w:hAnsi="Arial" w:cs="Arial"/>
          <w:spacing w:val="7"/>
          <w:lang w:val="fr-FR"/>
        </w:rPr>
        <w:t xml:space="preserve"> </w:t>
      </w:r>
      <w:r w:rsidRPr="005C42F6">
        <w:rPr>
          <w:rFonts w:ascii="Arial" w:eastAsia="Arial" w:hAnsi="Arial" w:cs="Arial"/>
          <w:spacing w:val="-1"/>
          <w:lang w:val="fr-FR"/>
        </w:rPr>
        <w:t>i</w:t>
      </w:r>
      <w:r w:rsidRPr="005C42F6">
        <w:rPr>
          <w:rFonts w:ascii="Arial" w:eastAsia="Arial" w:hAnsi="Arial" w:cs="Arial"/>
          <w:lang w:val="fr-FR"/>
        </w:rPr>
        <w:t>n</w:t>
      </w:r>
      <w:r w:rsidRPr="005C42F6">
        <w:rPr>
          <w:rFonts w:ascii="Arial" w:eastAsia="Arial" w:hAnsi="Arial" w:cs="Arial"/>
          <w:spacing w:val="-1"/>
          <w:lang w:val="fr-FR"/>
        </w:rPr>
        <w:t>d</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n</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 q</w:t>
      </w:r>
      <w:r w:rsidRPr="005C42F6">
        <w:rPr>
          <w:rFonts w:ascii="Arial" w:eastAsia="Arial" w:hAnsi="Arial" w:cs="Arial"/>
          <w:spacing w:val="-1"/>
          <w:lang w:val="fr-FR"/>
        </w:rPr>
        <w:t>u</w:t>
      </w:r>
      <w:r w:rsidRPr="005C42F6">
        <w:rPr>
          <w:rFonts w:ascii="Arial" w:eastAsia="Arial" w:hAnsi="Arial" w:cs="Arial"/>
          <w:lang w:val="fr-FR"/>
        </w:rPr>
        <w:t>i</w:t>
      </w:r>
      <w:r w:rsidRPr="005C42F6">
        <w:rPr>
          <w:rFonts w:ascii="Arial" w:eastAsia="Arial" w:hAnsi="Arial" w:cs="Arial"/>
          <w:spacing w:val="9"/>
          <w:lang w:val="fr-FR"/>
        </w:rPr>
        <w:t xml:space="preserve"> </w:t>
      </w:r>
      <w:r w:rsidRPr="005C42F6">
        <w:rPr>
          <w:rFonts w:ascii="Arial" w:eastAsia="Arial" w:hAnsi="Arial" w:cs="Arial"/>
          <w:lang w:val="fr-FR"/>
        </w:rPr>
        <w:t>a</w:t>
      </w:r>
      <w:r w:rsidRPr="005C42F6">
        <w:rPr>
          <w:rFonts w:ascii="Arial" w:eastAsia="Arial" w:hAnsi="Arial" w:cs="Arial"/>
          <w:spacing w:val="12"/>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1"/>
          <w:lang w:val="fr-FR"/>
        </w:rPr>
        <w:t xml:space="preserve"> </w:t>
      </w:r>
      <w:r w:rsidRPr="005C42F6">
        <w:rPr>
          <w:rFonts w:ascii="Arial" w:eastAsia="Arial" w:hAnsi="Arial" w:cs="Arial"/>
          <w:spacing w:val="1"/>
          <w:lang w:val="fr-FR"/>
        </w:rPr>
        <w:t>c</w:t>
      </w:r>
      <w:r w:rsidRPr="005C42F6">
        <w:rPr>
          <w:rFonts w:ascii="Arial" w:eastAsia="Arial" w:hAnsi="Arial" w:cs="Arial"/>
          <w:lang w:val="fr-FR"/>
        </w:rPr>
        <w:t>ara</w:t>
      </w:r>
      <w:r w:rsidRPr="005C42F6">
        <w:rPr>
          <w:rFonts w:ascii="Arial" w:eastAsia="Arial" w:hAnsi="Arial" w:cs="Arial"/>
          <w:spacing w:val="1"/>
          <w:lang w:val="fr-FR"/>
        </w:rPr>
        <w:t>c</w:t>
      </w:r>
      <w:r w:rsidRPr="005C42F6">
        <w:rPr>
          <w:rFonts w:ascii="Arial" w:eastAsia="Arial" w:hAnsi="Arial" w:cs="Arial"/>
          <w:lang w:val="fr-FR"/>
        </w:rPr>
        <w:t>tère</w:t>
      </w:r>
      <w:r w:rsidRPr="005C42F6">
        <w:rPr>
          <w:rFonts w:ascii="Arial" w:eastAsia="Arial" w:hAnsi="Arial" w:cs="Arial"/>
          <w:spacing w:val="5"/>
          <w:lang w:val="fr-FR"/>
        </w:rPr>
        <w:t xml:space="preserve"> </w:t>
      </w:r>
      <w:r w:rsidRPr="005C42F6">
        <w:rPr>
          <w:rFonts w:ascii="Arial" w:eastAsia="Arial" w:hAnsi="Arial" w:cs="Arial"/>
          <w:lang w:val="fr-FR"/>
        </w:rPr>
        <w:t>d'un</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00EB3C66" w:rsidRPr="00EB3C66">
        <w:rPr>
          <w:rFonts w:ascii="Arial" w:eastAsia="Arial" w:hAnsi="Arial" w:cs="Arial"/>
          <w:color w:val="00B050"/>
          <w:lang w:val="fr-FR"/>
        </w:rPr>
        <w:t>,</w:t>
      </w:r>
      <w:r w:rsidRPr="005C42F6">
        <w:rPr>
          <w:rFonts w:ascii="Arial" w:eastAsia="Arial" w:hAnsi="Arial" w:cs="Arial"/>
          <w:spacing w:val="7"/>
          <w:lang w:val="fr-FR"/>
        </w:rPr>
        <w:t xml:space="preserve"> </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t</w:t>
      </w:r>
      <w:r w:rsidRPr="005C42F6">
        <w:rPr>
          <w:rFonts w:ascii="Arial" w:eastAsia="Arial" w:hAnsi="Arial" w:cs="Arial"/>
          <w:spacing w:val="10"/>
          <w:lang w:val="fr-FR"/>
        </w:rPr>
        <w:t xml:space="preserve"> </w:t>
      </w:r>
      <w:r w:rsidRPr="005C42F6">
        <w:rPr>
          <w:rFonts w:ascii="Arial" w:eastAsia="Arial" w:hAnsi="Arial" w:cs="Arial"/>
          <w:spacing w:val="-1"/>
          <w:lang w:val="fr-FR"/>
        </w:rPr>
        <w:t>v</w:t>
      </w:r>
      <w:r w:rsidRPr="005C42F6">
        <w:rPr>
          <w:rFonts w:ascii="Arial" w:eastAsia="Arial" w:hAnsi="Arial" w:cs="Arial"/>
          <w:lang w:val="fr-FR"/>
        </w:rPr>
        <w:t>er</w:t>
      </w:r>
      <w:r w:rsidRPr="005C42F6">
        <w:rPr>
          <w:rFonts w:ascii="Arial" w:eastAsia="Arial" w:hAnsi="Arial" w:cs="Arial"/>
          <w:spacing w:val="2"/>
          <w:lang w:val="fr-FR"/>
        </w:rPr>
        <w:t>s</w:t>
      </w:r>
      <w:r w:rsidRPr="005C42F6">
        <w:rPr>
          <w:rFonts w:ascii="Arial" w:eastAsia="Arial" w:hAnsi="Arial" w:cs="Arial"/>
          <w:lang w:val="fr-FR"/>
        </w:rPr>
        <w:t>ée</w:t>
      </w:r>
      <w:r w:rsidRPr="005C42F6">
        <w:rPr>
          <w:rFonts w:ascii="Arial" w:eastAsia="Arial" w:hAnsi="Arial" w:cs="Arial"/>
          <w:spacing w:val="6"/>
          <w:lang w:val="fr-FR"/>
        </w:rPr>
        <w:t xml:space="preserve"> </w:t>
      </w:r>
      <w:r w:rsidRPr="005C42F6">
        <w:rPr>
          <w:rFonts w:ascii="Arial" w:eastAsia="Arial" w:hAnsi="Arial" w:cs="Arial"/>
          <w:lang w:val="fr-FR"/>
        </w:rPr>
        <w:t>a</w:t>
      </w:r>
      <w:r w:rsidRPr="005C42F6">
        <w:rPr>
          <w:rFonts w:ascii="Arial" w:eastAsia="Arial" w:hAnsi="Arial" w:cs="Arial"/>
          <w:spacing w:val="-1"/>
          <w:lang w:val="fr-FR"/>
        </w:rPr>
        <w:t>u</w:t>
      </w:r>
      <w:r w:rsidRPr="005C42F6">
        <w:rPr>
          <w:rFonts w:ascii="Arial" w:eastAsia="Arial" w:hAnsi="Arial" w:cs="Arial"/>
          <w:lang w:val="fr-FR"/>
        </w:rPr>
        <w:t>x</w:t>
      </w:r>
      <w:r w:rsidRPr="005C42F6">
        <w:rPr>
          <w:rFonts w:ascii="Arial" w:eastAsia="Arial" w:hAnsi="Arial" w:cs="Arial"/>
          <w:spacing w:val="11"/>
          <w:lang w:val="fr-FR"/>
        </w:rPr>
        <w:t xml:space="preserve"> </w:t>
      </w:r>
      <w:r w:rsidRPr="005C42F6">
        <w:rPr>
          <w:rFonts w:ascii="Arial" w:eastAsia="Arial" w:hAnsi="Arial" w:cs="Arial"/>
          <w:spacing w:val="4"/>
          <w:lang w:val="fr-FR"/>
        </w:rPr>
        <w:t>m</w:t>
      </w:r>
      <w:r w:rsidRPr="005C42F6">
        <w:rPr>
          <w:rFonts w:ascii="Arial" w:eastAsia="Arial" w:hAnsi="Arial" w:cs="Arial"/>
          <w:lang w:val="fr-FR"/>
        </w:rPr>
        <w:t>ê</w:t>
      </w:r>
      <w:r w:rsidRPr="005C42F6">
        <w:rPr>
          <w:rFonts w:ascii="Arial" w:eastAsia="Arial" w:hAnsi="Arial" w:cs="Arial"/>
          <w:spacing w:val="4"/>
          <w:lang w:val="fr-FR"/>
        </w:rPr>
        <w:t>m</w:t>
      </w:r>
      <w:r w:rsidRPr="005C42F6">
        <w:rPr>
          <w:rFonts w:ascii="Arial" w:eastAsia="Arial" w:hAnsi="Arial" w:cs="Arial"/>
          <w:lang w:val="fr-FR"/>
        </w:rPr>
        <w:t>es</w:t>
      </w:r>
      <w:r w:rsidRPr="005C42F6">
        <w:rPr>
          <w:rFonts w:ascii="Arial" w:eastAsia="Arial" w:hAnsi="Arial" w:cs="Arial"/>
          <w:spacing w:val="6"/>
          <w:lang w:val="fr-FR"/>
        </w:rPr>
        <w:t xml:space="preserve"> </w:t>
      </w:r>
      <w:r w:rsidRPr="005C42F6">
        <w:rPr>
          <w:rFonts w:ascii="Arial" w:eastAsia="Arial" w:hAnsi="Arial" w:cs="Arial"/>
          <w:lang w:val="fr-FR"/>
        </w:rPr>
        <w:t>é</w:t>
      </w:r>
      <w:r w:rsidRPr="005C42F6">
        <w:rPr>
          <w:rFonts w:ascii="Arial" w:eastAsia="Arial" w:hAnsi="Arial" w:cs="Arial"/>
          <w:spacing w:val="1"/>
          <w:lang w:val="fr-FR"/>
        </w:rPr>
        <w:t>c</w:t>
      </w:r>
      <w:r w:rsidRPr="005C42F6">
        <w:rPr>
          <w:rFonts w:ascii="Arial" w:eastAsia="Arial" w:hAnsi="Arial" w:cs="Arial"/>
          <w:lang w:val="fr-FR"/>
        </w:rPr>
        <w:t>h</w:t>
      </w:r>
      <w:r w:rsidRPr="005C42F6">
        <w:rPr>
          <w:rFonts w:ascii="Arial" w:eastAsia="Arial" w:hAnsi="Arial" w:cs="Arial"/>
          <w:spacing w:val="-1"/>
          <w:lang w:val="fr-FR"/>
        </w:rPr>
        <w:t>é</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es</w:t>
      </w:r>
      <w:r w:rsidRPr="005C42F6">
        <w:rPr>
          <w:rFonts w:ascii="Arial" w:eastAsia="Arial" w:hAnsi="Arial" w:cs="Arial"/>
          <w:spacing w:val="3"/>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0"/>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spacing w:val="8"/>
          <w:lang w:val="fr-FR"/>
        </w:rPr>
        <w:t>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 d</w:t>
      </w:r>
      <w:r w:rsidRPr="005C42F6">
        <w:rPr>
          <w:rFonts w:ascii="Arial" w:eastAsia="Arial" w:hAnsi="Arial" w:cs="Arial"/>
          <w:spacing w:val="-1"/>
          <w:lang w:val="fr-FR"/>
        </w:rPr>
        <w:t>a</w:t>
      </w:r>
      <w:r w:rsidRPr="005C42F6">
        <w:rPr>
          <w:rFonts w:ascii="Arial" w:eastAsia="Arial" w:hAnsi="Arial" w:cs="Arial"/>
          <w:lang w:val="fr-FR"/>
        </w:rPr>
        <w:t>ns</w:t>
      </w:r>
      <w:r w:rsidRPr="005C42F6">
        <w:rPr>
          <w:rFonts w:ascii="Arial" w:eastAsia="Arial" w:hAnsi="Arial" w:cs="Arial"/>
          <w:spacing w:val="-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tre</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e</w:t>
      </w:r>
      <w:r w:rsidR="00EB3C66" w:rsidRPr="00EB3C66">
        <w:rPr>
          <w:rFonts w:ascii="Arial" w:eastAsia="Arial" w:hAnsi="Arial" w:cs="Arial"/>
          <w:color w:val="00B050"/>
          <w:lang w:val="fr-FR"/>
        </w:rPr>
        <w:t xml:space="preserve"> et</w:t>
      </w:r>
      <w:r w:rsidRPr="00EB3C66">
        <w:rPr>
          <w:rFonts w:ascii="Arial" w:eastAsia="Arial" w:hAnsi="Arial" w:cs="Arial"/>
          <w:color w:val="00B050"/>
          <w:spacing w:val="-4"/>
          <w:lang w:val="fr-FR"/>
        </w:rPr>
        <w:t xml:space="preserve"> </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spacing w:val="1"/>
          <w:lang w:val="fr-FR"/>
        </w:rPr>
        <w:t>c</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ée</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l</w:t>
      </w:r>
      <w:r w:rsidRPr="005C42F6">
        <w:rPr>
          <w:rFonts w:ascii="Arial" w:eastAsia="Arial" w:hAnsi="Arial" w:cs="Arial"/>
          <w:lang w:val="fr-FR"/>
        </w:rPr>
        <w:t>on</w:t>
      </w:r>
      <w:r w:rsidRPr="005C42F6">
        <w:rPr>
          <w:rFonts w:ascii="Arial" w:eastAsia="Arial" w:hAnsi="Arial" w:cs="Arial"/>
          <w:spacing w:val="-6"/>
          <w:lang w:val="fr-FR"/>
        </w:rPr>
        <w:t xml:space="preserve"> </w:t>
      </w:r>
      <w:r w:rsidRPr="005C42F6">
        <w:rPr>
          <w:rFonts w:ascii="Arial" w:eastAsia="Arial" w:hAnsi="Arial" w:cs="Arial"/>
          <w:spacing w:val="-1"/>
          <w:lang w:val="fr-FR"/>
        </w:rPr>
        <w:t>l</w:t>
      </w:r>
      <w:r w:rsidRPr="005C42F6">
        <w:rPr>
          <w:rFonts w:ascii="Arial" w:eastAsia="Arial" w:hAnsi="Arial" w:cs="Arial"/>
          <w:lang w:val="fr-FR"/>
        </w:rPr>
        <w:t>es</w:t>
      </w:r>
      <w:r w:rsidRPr="005C42F6">
        <w:rPr>
          <w:rFonts w:ascii="Arial" w:eastAsia="Arial" w:hAnsi="Arial" w:cs="Arial"/>
          <w:spacing w:val="-2"/>
          <w:lang w:val="fr-FR"/>
        </w:rPr>
        <w:t xml:space="preserve"> </w:t>
      </w:r>
      <w:r w:rsidRPr="005C42F6">
        <w:rPr>
          <w:rFonts w:ascii="Arial" w:eastAsia="Arial" w:hAnsi="Arial" w:cs="Arial"/>
          <w:lang w:val="fr-FR"/>
        </w:rPr>
        <w:t>rè</w:t>
      </w:r>
      <w:r w:rsidRPr="005C42F6">
        <w:rPr>
          <w:rFonts w:ascii="Arial" w:eastAsia="Arial" w:hAnsi="Arial" w:cs="Arial"/>
          <w:spacing w:val="-1"/>
          <w:lang w:val="fr-FR"/>
        </w:rPr>
        <w:t>gl</w:t>
      </w:r>
      <w:r w:rsidRPr="005C42F6">
        <w:rPr>
          <w:rFonts w:ascii="Arial" w:eastAsia="Arial" w:hAnsi="Arial" w:cs="Arial"/>
          <w:lang w:val="fr-FR"/>
        </w:rPr>
        <w:t>es</w:t>
      </w:r>
      <w:r w:rsidRPr="005C42F6">
        <w:rPr>
          <w:rFonts w:ascii="Arial" w:eastAsia="Arial" w:hAnsi="Arial" w:cs="Arial"/>
          <w:spacing w:val="-4"/>
          <w:lang w:val="fr-FR"/>
        </w:rPr>
        <w:t xml:space="preserve"> </w:t>
      </w:r>
      <w:r w:rsidRPr="005C42F6">
        <w:rPr>
          <w:rFonts w:ascii="Arial" w:eastAsia="Arial" w:hAnsi="Arial" w:cs="Arial"/>
          <w:lang w:val="fr-FR"/>
        </w:rPr>
        <w:t>h</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i</w:t>
      </w:r>
      <w:r w:rsidRPr="005C42F6">
        <w:rPr>
          <w:rFonts w:ascii="Arial" w:eastAsia="Arial" w:hAnsi="Arial" w:cs="Arial"/>
          <w:lang w:val="fr-FR"/>
        </w:rPr>
        <w:t>tu</w:t>
      </w:r>
      <w:r w:rsidRPr="005C42F6">
        <w:rPr>
          <w:rFonts w:ascii="Arial" w:eastAsia="Arial" w:hAnsi="Arial" w:cs="Arial"/>
          <w:spacing w:val="-1"/>
          <w:lang w:val="fr-FR"/>
        </w:rPr>
        <w:t>ell</w:t>
      </w:r>
      <w:r w:rsidRPr="005C42F6">
        <w:rPr>
          <w:rFonts w:ascii="Arial" w:eastAsia="Arial" w:hAnsi="Arial" w:cs="Arial"/>
          <w:lang w:val="fr-FR"/>
        </w:rPr>
        <w:t>es</w:t>
      </w:r>
      <w:r w:rsidRPr="005C42F6">
        <w:rPr>
          <w:rFonts w:ascii="Arial" w:eastAsia="Arial" w:hAnsi="Arial" w:cs="Arial"/>
          <w:spacing w:val="-9"/>
          <w:lang w:val="fr-FR"/>
        </w:rPr>
        <w:t xml:space="preserve"> </w:t>
      </w:r>
      <w:r w:rsidRPr="005C42F6">
        <w:rPr>
          <w:rFonts w:ascii="Arial" w:eastAsia="Arial" w:hAnsi="Arial" w:cs="Arial"/>
          <w:lang w:val="fr-FR"/>
        </w:rPr>
        <w:t>du</w:t>
      </w:r>
      <w:r w:rsidRPr="005C42F6">
        <w:rPr>
          <w:rFonts w:ascii="Arial" w:eastAsia="Arial" w:hAnsi="Arial" w:cs="Arial"/>
          <w:spacing w:val="-3"/>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nt</w:t>
      </w:r>
      <w:r w:rsidRPr="005C42F6">
        <w:rPr>
          <w:rFonts w:ascii="Arial" w:eastAsia="Arial" w:hAnsi="Arial" w:cs="Arial"/>
          <w:spacing w:val="-2"/>
          <w:lang w:val="fr-FR"/>
        </w:rPr>
        <w:t>i</w:t>
      </w:r>
      <w:r w:rsidRPr="005C42F6">
        <w:rPr>
          <w:rFonts w:ascii="Arial" w:eastAsia="Arial" w:hAnsi="Arial" w:cs="Arial"/>
          <w:lang w:val="fr-FR"/>
        </w:rPr>
        <w:t>en</w:t>
      </w:r>
      <w:r w:rsidRPr="005C42F6">
        <w:rPr>
          <w:rFonts w:ascii="Arial" w:eastAsia="Arial" w:hAnsi="Arial" w:cs="Arial"/>
          <w:spacing w:val="-9"/>
          <w:lang w:val="fr-FR"/>
        </w:rPr>
        <w:t xml:space="preserve"> </w:t>
      </w:r>
      <w:r w:rsidRPr="005C42F6">
        <w:rPr>
          <w:rFonts w:ascii="Arial" w:eastAsia="Arial" w:hAnsi="Arial" w:cs="Arial"/>
          <w:lang w:val="fr-FR"/>
        </w:rPr>
        <w:t>de</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p>
    <w:p w14:paraId="3452606D" w14:textId="77777777" w:rsidR="00605EFF" w:rsidRPr="005C42F6" w:rsidRDefault="00605EFF" w:rsidP="00FB69E9">
      <w:pPr>
        <w:ind w:left="116" w:right="92"/>
        <w:jc w:val="both"/>
        <w:rPr>
          <w:rFonts w:ascii="Arial" w:hAnsi="Arial" w:cs="Arial"/>
          <w:lang w:val="fr-FR"/>
        </w:rPr>
      </w:pPr>
    </w:p>
    <w:p w14:paraId="574A0BC4" w14:textId="25FC9D6D" w:rsidR="00605EFF" w:rsidRPr="005C42F6" w:rsidRDefault="005B3DBA" w:rsidP="00FB69E9">
      <w:pPr>
        <w:ind w:left="116" w:right="92"/>
        <w:jc w:val="both"/>
        <w:rPr>
          <w:rFonts w:ascii="Arial" w:hAnsi="Arial" w:cs="Arial"/>
          <w:lang w:val="fr-FR"/>
        </w:rPr>
      </w:pPr>
      <w:r w:rsidRPr="005C42F6">
        <w:rPr>
          <w:rFonts w:ascii="Arial" w:hAnsi="Arial" w:cs="Arial"/>
          <w:lang w:val="fr-FR"/>
        </w:rPr>
        <w:t>Pendant l'utilisation du CET ou du CPEC, le salarié bénéficiera du maintien du régime de complémentaire santé et de</w:t>
      </w:r>
      <w:r w:rsidR="00EB3C66">
        <w:rPr>
          <w:rFonts w:ascii="Arial" w:hAnsi="Arial" w:cs="Arial"/>
          <w:lang w:val="fr-FR"/>
        </w:rPr>
        <w:t xml:space="preserve"> </w:t>
      </w:r>
      <w:r w:rsidR="00EB3C66" w:rsidRPr="008B1EED">
        <w:rPr>
          <w:rFonts w:ascii="Arial" w:hAnsi="Arial" w:cs="Arial"/>
          <w:color w:val="000000" w:themeColor="text1"/>
          <w:lang w:val="fr-FR"/>
        </w:rPr>
        <w:t>la</w:t>
      </w:r>
      <w:r w:rsidR="00883E57">
        <w:rPr>
          <w:rFonts w:ascii="Arial" w:hAnsi="Arial" w:cs="Arial"/>
          <w:lang w:val="fr-FR"/>
        </w:rPr>
        <w:t xml:space="preserve"> </w:t>
      </w:r>
      <w:r w:rsidR="00883E57" w:rsidRPr="00CD1E98">
        <w:rPr>
          <w:rFonts w:ascii="Arial" w:hAnsi="Arial" w:cs="Arial"/>
          <w:color w:val="00B050"/>
          <w:lang w:val="fr-FR"/>
        </w:rPr>
        <w:t>prévoyance</w:t>
      </w:r>
      <w:r w:rsidRPr="00CD1E98">
        <w:rPr>
          <w:rFonts w:ascii="Arial" w:hAnsi="Arial" w:cs="Arial"/>
          <w:color w:val="00B050"/>
          <w:lang w:val="fr-FR"/>
        </w:rPr>
        <w:t xml:space="preserve"> </w:t>
      </w:r>
      <w:r w:rsidRPr="005C42F6">
        <w:rPr>
          <w:rFonts w:ascii="Arial" w:hAnsi="Arial" w:cs="Arial"/>
          <w:lang w:val="fr-FR"/>
        </w:rPr>
        <w:t>dans les mêmes conditions que les salariés en activité.</w:t>
      </w:r>
    </w:p>
    <w:p w14:paraId="4EB233B2" w14:textId="77777777" w:rsidR="00605EFF" w:rsidRPr="005C42F6" w:rsidRDefault="00605EFF" w:rsidP="00FB69E9">
      <w:pPr>
        <w:ind w:left="116" w:right="92"/>
        <w:jc w:val="both"/>
        <w:rPr>
          <w:rFonts w:ascii="Arial" w:hAnsi="Arial" w:cs="Arial"/>
          <w:lang w:val="fr-FR"/>
        </w:rPr>
      </w:pPr>
    </w:p>
    <w:p w14:paraId="2576172C"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Il bénéficiera des dispositifs d'épargne salariale (intéressement et participation) dans les conditions définies par les dispositions conventionnelles en vigueur.</w:t>
      </w:r>
    </w:p>
    <w:p w14:paraId="3E63AEDA" w14:textId="77777777" w:rsidR="00605EFF" w:rsidRPr="005C42F6" w:rsidRDefault="00605EFF" w:rsidP="00FB69E9">
      <w:pPr>
        <w:ind w:left="116" w:right="92"/>
        <w:jc w:val="both"/>
        <w:rPr>
          <w:rFonts w:ascii="Arial" w:hAnsi="Arial" w:cs="Arial"/>
          <w:lang w:val="fr-FR"/>
        </w:rPr>
      </w:pPr>
    </w:p>
    <w:p w14:paraId="1137C00F" w14:textId="77777777" w:rsidR="00605EFF" w:rsidRPr="005C42F6" w:rsidRDefault="005B3DBA" w:rsidP="00FB69E9">
      <w:pPr>
        <w:ind w:left="116" w:right="92"/>
        <w:jc w:val="both"/>
        <w:rPr>
          <w:rFonts w:ascii="Arial" w:eastAsia="Arial" w:hAnsi="Arial" w:cs="Arial"/>
          <w:lang w:val="fr-FR"/>
        </w:rPr>
      </w:pPr>
      <w:r w:rsidRPr="005C42F6">
        <w:rPr>
          <w:rFonts w:ascii="Arial" w:hAnsi="Arial" w:cs="Arial"/>
          <w:lang w:val="fr-FR"/>
        </w:rPr>
        <w:t>Si la durée totale du congé est supérieure à la période d'indemnisation, le salarié est alors en situation de congé</w:t>
      </w:r>
      <w:r w:rsidRPr="005C42F6">
        <w:rPr>
          <w:rFonts w:ascii="Arial" w:eastAsia="Arial" w:hAnsi="Arial" w:cs="Arial"/>
          <w:spacing w:val="-6"/>
          <w:lang w:val="fr-FR"/>
        </w:rPr>
        <w:t xml:space="preserve"> </w:t>
      </w:r>
      <w:r w:rsidRPr="005C42F6">
        <w:rPr>
          <w:rFonts w:ascii="Arial" w:eastAsia="Arial" w:hAnsi="Arial" w:cs="Arial"/>
          <w:spacing w:val="1"/>
          <w:lang w:val="fr-FR"/>
        </w:rPr>
        <w:t>s</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l</w:t>
      </w:r>
      <w:r w:rsidRPr="005C42F6">
        <w:rPr>
          <w:rFonts w:ascii="Arial" w:eastAsia="Arial" w:hAnsi="Arial" w:cs="Arial"/>
          <w:lang w:val="fr-FR"/>
        </w:rPr>
        <w:t>de</w:t>
      </w:r>
      <w:r w:rsidRPr="005C42F6">
        <w:rPr>
          <w:rFonts w:ascii="Arial" w:eastAsia="Arial" w:hAnsi="Arial" w:cs="Arial"/>
          <w:spacing w:val="-6"/>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t</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ps</w:t>
      </w:r>
      <w:r w:rsidRPr="005C42F6">
        <w:rPr>
          <w:rFonts w:ascii="Arial" w:eastAsia="Arial" w:hAnsi="Arial" w:cs="Arial"/>
          <w:spacing w:val="-4"/>
          <w:lang w:val="fr-FR"/>
        </w:rPr>
        <w:t xml:space="preserve"> </w:t>
      </w:r>
      <w:r w:rsidRPr="005C42F6">
        <w:rPr>
          <w:rFonts w:ascii="Arial" w:eastAsia="Arial" w:hAnsi="Arial" w:cs="Arial"/>
          <w:lang w:val="fr-FR"/>
        </w:rPr>
        <w:t>re</w:t>
      </w:r>
      <w:r w:rsidRPr="005C42F6">
        <w:rPr>
          <w:rFonts w:ascii="Arial" w:eastAsia="Arial" w:hAnsi="Arial" w:cs="Arial"/>
          <w:spacing w:val="1"/>
          <w:lang w:val="fr-FR"/>
        </w:rPr>
        <w:t>s</w:t>
      </w:r>
      <w:r w:rsidRPr="005C42F6">
        <w:rPr>
          <w:rFonts w:ascii="Arial" w:eastAsia="Arial" w:hAnsi="Arial" w:cs="Arial"/>
          <w:lang w:val="fr-FR"/>
        </w:rPr>
        <w:t>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6"/>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uv</w:t>
      </w:r>
      <w:r w:rsidRPr="005C42F6">
        <w:rPr>
          <w:rFonts w:ascii="Arial" w:eastAsia="Arial" w:hAnsi="Arial" w:cs="Arial"/>
          <w:spacing w:val="1"/>
          <w:lang w:val="fr-FR"/>
        </w:rPr>
        <w:t>r</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w:t>
      </w:r>
    </w:p>
    <w:p w14:paraId="22CFB147" w14:textId="77777777" w:rsidR="00462BC1" w:rsidRPr="005C42F6" w:rsidRDefault="00462BC1" w:rsidP="00FB69E9">
      <w:pPr>
        <w:ind w:left="116" w:right="92"/>
        <w:jc w:val="both"/>
        <w:rPr>
          <w:rFonts w:ascii="Arial" w:eastAsia="Arial" w:hAnsi="Arial" w:cs="Arial"/>
          <w:lang w:val="fr-FR"/>
        </w:rPr>
      </w:pPr>
    </w:p>
    <w:bookmarkEnd w:id="13"/>
    <w:p w14:paraId="14D0C29E" w14:textId="77777777" w:rsidR="00462BC1" w:rsidRPr="005C42F6" w:rsidRDefault="00462BC1" w:rsidP="00FB69E9">
      <w:pPr>
        <w:ind w:left="116" w:right="92"/>
        <w:jc w:val="both"/>
        <w:rPr>
          <w:rFonts w:ascii="Arial" w:eastAsia="Arial" w:hAnsi="Arial" w:cs="Arial"/>
          <w:lang w:val="fr-FR"/>
        </w:rPr>
      </w:pPr>
    </w:p>
    <w:p w14:paraId="27C6E85D" w14:textId="525A6D25"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Article</w:t>
      </w:r>
      <w:r w:rsidR="00462BC1" w:rsidRPr="005C42F6">
        <w:rPr>
          <w:rFonts w:ascii="Arial" w:eastAsia="Arial" w:hAnsi="Arial" w:cs="Arial"/>
          <w:b/>
          <w:spacing w:val="-7"/>
          <w:lang w:val="fr-FR"/>
        </w:rPr>
        <w:t xml:space="preserve"> </w:t>
      </w:r>
      <w:r w:rsidR="00462BC1" w:rsidRPr="000A6527">
        <w:rPr>
          <w:rFonts w:ascii="Arial" w:eastAsia="Arial" w:hAnsi="Arial" w:cs="Arial"/>
          <w:b/>
          <w:color w:val="002060"/>
          <w:spacing w:val="-7"/>
          <w:highlight w:val="lightGray"/>
          <w:lang w:val="fr-FR"/>
        </w:rPr>
        <w:t>6</w:t>
      </w:r>
      <w:r w:rsidR="000A6527" w:rsidRPr="000A6527">
        <w:rPr>
          <w:rFonts w:ascii="Arial" w:eastAsia="Arial" w:hAnsi="Arial" w:cs="Arial"/>
          <w:b/>
          <w:color w:val="002060"/>
          <w:spacing w:val="-7"/>
          <w:highlight w:val="lightGray"/>
          <w:lang w:val="fr-FR"/>
        </w:rPr>
        <w:t>9</w:t>
      </w:r>
      <w:r w:rsidRPr="005C42F6">
        <w:rPr>
          <w:rFonts w:ascii="Arial" w:eastAsia="Arial" w:hAnsi="Arial" w:cs="Arial"/>
          <w:b/>
          <w:spacing w:val="-7"/>
          <w:lang w:val="fr-FR"/>
        </w:rPr>
        <w:t xml:space="preserve"> : Transfert du compte et mutation au sein des sociétés de l’UES</w:t>
      </w:r>
    </w:p>
    <w:p w14:paraId="14CCFDC5" w14:textId="77777777" w:rsidR="00605EFF" w:rsidRPr="005C42F6" w:rsidRDefault="00605EFF" w:rsidP="00FB69E9">
      <w:pPr>
        <w:ind w:left="116" w:right="92"/>
        <w:jc w:val="both"/>
        <w:rPr>
          <w:rFonts w:ascii="Arial" w:hAnsi="Arial" w:cs="Arial"/>
          <w:lang w:val="fr-FR"/>
        </w:rPr>
      </w:pPr>
    </w:p>
    <w:p w14:paraId="17303B12"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En cas de mutation dans une société de l’UES INEOS faisant partie du périmètre du présent accord, le salarié continue de bénéficier du dispositif de Compte épargne temps.</w:t>
      </w:r>
    </w:p>
    <w:p w14:paraId="3056E679" w14:textId="77777777" w:rsidR="00605EFF" w:rsidRPr="005C42F6" w:rsidRDefault="00605EFF" w:rsidP="00FB69E9">
      <w:pPr>
        <w:ind w:left="116" w:right="92"/>
        <w:jc w:val="both"/>
        <w:rPr>
          <w:rFonts w:ascii="Arial" w:hAnsi="Arial" w:cs="Arial"/>
          <w:lang w:val="fr-FR"/>
        </w:rPr>
      </w:pPr>
    </w:p>
    <w:p w14:paraId="10D48DFF"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En dehors de ce cas :</w:t>
      </w:r>
    </w:p>
    <w:p w14:paraId="4558218A" w14:textId="77777777" w:rsidR="00605EFF" w:rsidRPr="005C42F6" w:rsidRDefault="00605EFF" w:rsidP="00FB69E9">
      <w:pPr>
        <w:ind w:left="116" w:right="92"/>
        <w:jc w:val="both"/>
        <w:rPr>
          <w:rFonts w:ascii="Arial" w:hAnsi="Arial" w:cs="Arial"/>
          <w:lang w:val="fr-FR"/>
        </w:rPr>
      </w:pPr>
    </w:p>
    <w:p w14:paraId="610B83EC" w14:textId="77777777" w:rsidR="00605EFF" w:rsidRPr="005C42F6" w:rsidRDefault="005B3DBA" w:rsidP="00FB69E9">
      <w:pPr>
        <w:pStyle w:val="Paragraphedeliste"/>
        <w:numPr>
          <w:ilvl w:val="0"/>
          <w:numId w:val="13"/>
        </w:numPr>
        <w:ind w:right="92"/>
        <w:jc w:val="both"/>
        <w:rPr>
          <w:rFonts w:ascii="Arial" w:hAnsi="Arial" w:cs="Arial"/>
          <w:lang w:val="fr-FR"/>
        </w:rPr>
      </w:pPr>
      <w:r w:rsidRPr="005C42F6">
        <w:rPr>
          <w:rFonts w:ascii="Arial" w:hAnsi="Arial" w:cs="Arial"/>
          <w:lang w:val="fr-FR"/>
        </w:rPr>
        <w:t>la transmission du CET ou du CPEC, annexe au contrat de travail, est automatique dans les cas de modification de la situation juridique de l'employeur visés à l'article L. 1224-1 du Code du travail ;</w:t>
      </w:r>
    </w:p>
    <w:p w14:paraId="11D0D7F1" w14:textId="77777777" w:rsidR="00605EFF" w:rsidRPr="005C42F6" w:rsidRDefault="00605EFF" w:rsidP="00FB69E9">
      <w:pPr>
        <w:pStyle w:val="Paragraphedeliste"/>
        <w:ind w:left="836" w:right="92"/>
        <w:jc w:val="both"/>
        <w:rPr>
          <w:rFonts w:ascii="Arial" w:hAnsi="Arial" w:cs="Arial"/>
          <w:lang w:val="fr-FR"/>
        </w:rPr>
      </w:pPr>
    </w:p>
    <w:p w14:paraId="13F8FEE9" w14:textId="77777777" w:rsidR="00605EFF" w:rsidRPr="005C42F6" w:rsidRDefault="005B3DBA" w:rsidP="00FB69E9">
      <w:pPr>
        <w:pStyle w:val="Paragraphedeliste"/>
        <w:numPr>
          <w:ilvl w:val="0"/>
          <w:numId w:val="13"/>
        </w:numPr>
        <w:ind w:right="92"/>
        <w:jc w:val="both"/>
        <w:rPr>
          <w:rFonts w:ascii="Arial" w:hAnsi="Arial" w:cs="Arial"/>
          <w:lang w:val="fr-FR"/>
        </w:rPr>
      </w:pPr>
      <w:r w:rsidRPr="005C42F6">
        <w:rPr>
          <w:rFonts w:ascii="Arial" w:hAnsi="Arial" w:cs="Arial"/>
          <w:lang w:val="fr-FR"/>
        </w:rPr>
        <w:t>le transfert du CET ou du CPEC entre-deux employeurs successifs, en dehors des cas prévus à l'article L. 1224-1 du Code du travail, est possible, sous réserve que ce nouvel employeur soit régi par une convention d'entreprise prévoyant la mise en place d'un compte épargne- temps. Ce transfert est toutefois subordonné à l’accord signé des trois parties.</w:t>
      </w:r>
    </w:p>
    <w:p w14:paraId="5257F9A0" w14:textId="77777777" w:rsidR="00605EFF" w:rsidRPr="005C42F6" w:rsidRDefault="00605EFF" w:rsidP="00FB69E9">
      <w:pPr>
        <w:ind w:left="116" w:right="92"/>
        <w:jc w:val="both"/>
        <w:rPr>
          <w:rFonts w:ascii="Arial" w:hAnsi="Arial" w:cs="Arial"/>
          <w:lang w:val="fr-FR"/>
        </w:rPr>
      </w:pPr>
    </w:p>
    <w:p w14:paraId="141045D2" w14:textId="77777777" w:rsidR="00605EFF" w:rsidRPr="005C42F6" w:rsidRDefault="00605EFF" w:rsidP="00FB69E9">
      <w:pPr>
        <w:ind w:left="116" w:right="92"/>
        <w:jc w:val="both"/>
        <w:rPr>
          <w:rFonts w:ascii="Arial" w:hAnsi="Arial" w:cs="Arial"/>
          <w:lang w:val="fr-FR"/>
        </w:rPr>
      </w:pPr>
    </w:p>
    <w:p w14:paraId="4F5342D5" w14:textId="4CDC2287"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0A6527" w:rsidRPr="000A6527">
        <w:rPr>
          <w:rFonts w:ascii="Arial" w:eastAsia="Arial" w:hAnsi="Arial" w:cs="Arial"/>
          <w:b/>
          <w:color w:val="002060"/>
          <w:spacing w:val="-7"/>
          <w:highlight w:val="lightGray"/>
          <w:lang w:val="fr-FR"/>
        </w:rPr>
        <w:t>70</w:t>
      </w:r>
      <w:r w:rsidRPr="000A6527">
        <w:rPr>
          <w:rFonts w:ascii="Arial" w:eastAsia="Arial" w:hAnsi="Arial" w:cs="Arial"/>
          <w:b/>
          <w:color w:val="002060"/>
          <w:spacing w:val="-7"/>
          <w:lang w:val="fr-FR"/>
        </w:rPr>
        <w:t xml:space="preserve"> </w:t>
      </w:r>
      <w:r w:rsidRPr="005C42F6">
        <w:rPr>
          <w:rFonts w:ascii="Arial" w:eastAsia="Arial" w:hAnsi="Arial" w:cs="Arial"/>
          <w:b/>
          <w:spacing w:val="-7"/>
          <w:lang w:val="fr-FR"/>
        </w:rPr>
        <w:t>: Cessation du CET ou du CPEC</w:t>
      </w:r>
    </w:p>
    <w:p w14:paraId="4837D266" w14:textId="77777777" w:rsidR="00605EFF" w:rsidRPr="005C42F6" w:rsidRDefault="00605EFF" w:rsidP="00FB69E9">
      <w:pPr>
        <w:ind w:left="116"/>
        <w:jc w:val="both"/>
        <w:rPr>
          <w:rFonts w:ascii="Arial" w:eastAsia="Arial" w:hAnsi="Arial" w:cs="Arial"/>
          <w:b/>
          <w:spacing w:val="-7"/>
          <w:lang w:val="fr-FR"/>
        </w:rPr>
      </w:pPr>
    </w:p>
    <w:p w14:paraId="208F77E9"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 CET ou le CPEC peuvent être utilisés jusqu'à la rupture du contrat de travail du salarié.</w:t>
      </w:r>
    </w:p>
    <w:p w14:paraId="3AF7EBDA" w14:textId="77777777" w:rsidR="00605EFF" w:rsidRPr="005C42F6" w:rsidRDefault="00605EFF" w:rsidP="00FB69E9">
      <w:pPr>
        <w:ind w:left="116" w:right="92"/>
        <w:jc w:val="both"/>
        <w:rPr>
          <w:rFonts w:ascii="Arial" w:hAnsi="Arial" w:cs="Arial"/>
          <w:lang w:val="fr-FR"/>
        </w:rPr>
      </w:pPr>
    </w:p>
    <w:p w14:paraId="541FEB9A"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Si le contrat de travail est rompu avant l'utilisation des jours épargnés, le salarié perçoit, au moment du paiement de son solde de tout compte, une indemnité correspondant à la conversion monétaire de l'ensemble des jours épargnés figurant sur les comptes.</w:t>
      </w:r>
    </w:p>
    <w:p w14:paraId="679E51E1" w14:textId="77777777" w:rsidR="00605EFF" w:rsidRPr="005C42F6" w:rsidRDefault="00605EFF" w:rsidP="00FB69E9">
      <w:pPr>
        <w:ind w:left="116" w:right="92"/>
        <w:jc w:val="both"/>
        <w:rPr>
          <w:rFonts w:ascii="Arial" w:hAnsi="Arial" w:cs="Arial"/>
          <w:lang w:val="fr-FR"/>
        </w:rPr>
      </w:pPr>
    </w:p>
    <w:p w14:paraId="3FB803E6"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lastRenderedPageBreak/>
        <w:t>En cas de décès du salarié, les jours épargnés dans les comptes sont dus aux ayants droits du salarié décédé au même titre que le versement des salaires arriérés ou encore des droits à repos compensateur.</w:t>
      </w:r>
    </w:p>
    <w:p w14:paraId="117A5C42" w14:textId="77777777" w:rsidR="00605EFF" w:rsidRPr="005C42F6" w:rsidRDefault="00605EFF" w:rsidP="00FB69E9">
      <w:pPr>
        <w:ind w:left="116" w:right="92"/>
        <w:jc w:val="both"/>
        <w:rPr>
          <w:rFonts w:ascii="Arial" w:hAnsi="Arial" w:cs="Arial"/>
          <w:lang w:val="fr-FR"/>
        </w:rPr>
      </w:pPr>
    </w:p>
    <w:p w14:paraId="1E321151" w14:textId="77777777" w:rsidR="00605EFF" w:rsidRPr="005C42F6" w:rsidRDefault="00605EFF" w:rsidP="00FB69E9">
      <w:pPr>
        <w:ind w:left="116" w:right="92"/>
        <w:jc w:val="both"/>
        <w:rPr>
          <w:rFonts w:ascii="Arial" w:hAnsi="Arial" w:cs="Arial"/>
          <w:lang w:val="fr-FR"/>
        </w:rPr>
      </w:pPr>
    </w:p>
    <w:p w14:paraId="01CF12E4" w14:textId="19BCF58E"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B167B2" w:rsidRPr="000A6527">
        <w:rPr>
          <w:rFonts w:ascii="Arial" w:eastAsia="Arial" w:hAnsi="Arial" w:cs="Arial"/>
          <w:b/>
          <w:color w:val="002060"/>
          <w:spacing w:val="-7"/>
          <w:highlight w:val="lightGray"/>
          <w:lang w:val="fr-FR"/>
        </w:rPr>
        <w:t>7</w:t>
      </w:r>
      <w:r w:rsidR="000A6527" w:rsidRPr="000A6527">
        <w:rPr>
          <w:rFonts w:ascii="Arial" w:eastAsia="Arial" w:hAnsi="Arial" w:cs="Arial"/>
          <w:b/>
          <w:color w:val="002060"/>
          <w:spacing w:val="-7"/>
          <w:highlight w:val="lightGray"/>
          <w:lang w:val="fr-FR"/>
        </w:rPr>
        <w:t>1</w:t>
      </w:r>
      <w:r w:rsidRPr="005C42F6">
        <w:rPr>
          <w:rFonts w:ascii="Arial" w:eastAsia="Arial" w:hAnsi="Arial" w:cs="Arial"/>
          <w:b/>
          <w:spacing w:val="-7"/>
          <w:lang w:val="fr-FR"/>
        </w:rPr>
        <w:t xml:space="preserve"> : Assurance</w:t>
      </w:r>
    </w:p>
    <w:p w14:paraId="00146CBB" w14:textId="77777777" w:rsidR="00605EFF" w:rsidRPr="005C42F6" w:rsidRDefault="00605EFF" w:rsidP="00FB69E9">
      <w:pPr>
        <w:ind w:left="116" w:right="92"/>
        <w:jc w:val="both"/>
        <w:rPr>
          <w:rFonts w:ascii="Arial" w:hAnsi="Arial" w:cs="Arial"/>
          <w:lang w:val="fr-FR"/>
        </w:rPr>
      </w:pPr>
    </w:p>
    <w:p w14:paraId="2A9BE262"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Les droits capitalisés dans le compte d'épargne-temps sont garantis par l'AGS dans la limite des plafonds fixés à l'article D. 3253-5 du Code du travail, c'est-à-dire dans la limite d'un plafond, cumulé pour les deux comptes, égal à 6 fois le plafond mensuel retenu pour le calcul des contributions au régime d'assurance chômage, soit 79 464 € pour 2018.</w:t>
      </w:r>
    </w:p>
    <w:p w14:paraId="394886AA" w14:textId="77777777" w:rsidR="00605EFF" w:rsidRPr="005C42F6" w:rsidRDefault="00605EFF" w:rsidP="00FB69E9">
      <w:pPr>
        <w:ind w:left="116" w:right="92"/>
        <w:jc w:val="both"/>
        <w:rPr>
          <w:rFonts w:ascii="Arial" w:hAnsi="Arial" w:cs="Arial"/>
          <w:lang w:val="fr-FR"/>
        </w:rPr>
      </w:pPr>
    </w:p>
    <w:p w14:paraId="2E62F20D" w14:textId="77777777" w:rsidR="00605EFF" w:rsidRDefault="005B3DBA" w:rsidP="00FB69E9">
      <w:pPr>
        <w:ind w:left="116" w:right="92"/>
        <w:jc w:val="both"/>
        <w:rPr>
          <w:rFonts w:ascii="Arial" w:hAnsi="Arial" w:cs="Arial"/>
          <w:lang w:val="fr-FR"/>
        </w:rPr>
      </w:pPr>
      <w:r w:rsidRPr="005C42F6">
        <w:rPr>
          <w:rFonts w:ascii="Arial" w:hAnsi="Arial" w:cs="Arial"/>
          <w:lang w:val="fr-FR"/>
        </w:rPr>
        <w:t>Pour les jours épargnés convertis en unités monétaires, qui excédent le plus élevé des plafonds de garantie de l'AGS, un dispositif de garantie est mis en place dans chacune des Entreprises concernées par le présent accord.</w:t>
      </w:r>
    </w:p>
    <w:p w14:paraId="24ECA70E" w14:textId="6561583A" w:rsidR="002713E2" w:rsidRDefault="002713E2" w:rsidP="00FB69E9">
      <w:pPr>
        <w:ind w:left="116" w:right="92"/>
        <w:jc w:val="both"/>
        <w:rPr>
          <w:rFonts w:ascii="Arial" w:hAnsi="Arial" w:cs="Arial"/>
          <w:lang w:val="fr-FR"/>
        </w:rPr>
      </w:pPr>
    </w:p>
    <w:p w14:paraId="304174B0" w14:textId="77777777" w:rsidR="00DA6ADE" w:rsidRDefault="00DA6ADE" w:rsidP="00FB69E9">
      <w:pPr>
        <w:ind w:left="116" w:right="92"/>
        <w:jc w:val="both"/>
        <w:rPr>
          <w:rFonts w:ascii="Arial" w:hAnsi="Arial" w:cs="Arial"/>
          <w:lang w:val="fr-FR"/>
        </w:rPr>
      </w:pPr>
    </w:p>
    <w:p w14:paraId="70F89491" w14:textId="72B0915D" w:rsidR="002713E2" w:rsidRPr="00934892" w:rsidRDefault="002713E2" w:rsidP="002713E2">
      <w:pPr>
        <w:ind w:left="116" w:firstLine="592"/>
        <w:jc w:val="both"/>
        <w:rPr>
          <w:rFonts w:ascii="Arial" w:eastAsia="Arial" w:hAnsi="Arial" w:cs="Arial"/>
          <w:b/>
          <w:color w:val="002060"/>
          <w:spacing w:val="-1"/>
          <w:sz w:val="22"/>
          <w:szCs w:val="22"/>
          <w:lang w:val="fr-FR"/>
        </w:rPr>
      </w:pPr>
      <w:r w:rsidRPr="00934892">
        <w:rPr>
          <w:rFonts w:ascii="Arial" w:eastAsia="Arial" w:hAnsi="Arial" w:cs="Arial"/>
          <w:b/>
          <w:color w:val="002060"/>
          <w:spacing w:val="-1"/>
          <w:sz w:val="22"/>
          <w:szCs w:val="22"/>
          <w:highlight w:val="lightGray"/>
          <w:lang w:val="fr-FR"/>
        </w:rPr>
        <w:t xml:space="preserve">Section </w:t>
      </w:r>
      <w:r w:rsidR="000A6527" w:rsidRPr="00934892">
        <w:rPr>
          <w:rFonts w:ascii="Arial" w:eastAsia="Arial" w:hAnsi="Arial" w:cs="Arial"/>
          <w:b/>
          <w:color w:val="002060"/>
          <w:spacing w:val="-1"/>
          <w:sz w:val="22"/>
          <w:szCs w:val="22"/>
          <w:highlight w:val="lightGray"/>
          <w:lang w:val="fr-FR"/>
        </w:rPr>
        <w:t>10</w:t>
      </w:r>
      <w:r w:rsidRPr="00934892">
        <w:rPr>
          <w:rFonts w:ascii="Arial" w:eastAsia="Arial" w:hAnsi="Arial" w:cs="Arial"/>
          <w:b/>
          <w:color w:val="002060"/>
          <w:spacing w:val="-1"/>
          <w:sz w:val="22"/>
          <w:szCs w:val="22"/>
          <w:highlight w:val="lightGray"/>
          <w:lang w:val="fr-FR"/>
        </w:rPr>
        <w:t>.</w:t>
      </w:r>
      <w:r w:rsidR="00BE1A48" w:rsidRPr="00934892">
        <w:rPr>
          <w:rFonts w:ascii="Arial" w:eastAsia="Arial" w:hAnsi="Arial" w:cs="Arial"/>
          <w:b/>
          <w:color w:val="002060"/>
          <w:spacing w:val="-1"/>
          <w:sz w:val="22"/>
          <w:szCs w:val="22"/>
          <w:highlight w:val="lightGray"/>
          <w:lang w:val="fr-FR"/>
        </w:rPr>
        <w:t>4</w:t>
      </w:r>
      <w:r w:rsidRPr="00934892">
        <w:rPr>
          <w:rFonts w:ascii="Arial" w:eastAsia="Arial" w:hAnsi="Arial" w:cs="Arial"/>
          <w:b/>
          <w:color w:val="002060"/>
          <w:spacing w:val="-1"/>
          <w:sz w:val="22"/>
          <w:szCs w:val="22"/>
          <w:highlight w:val="lightGray"/>
          <w:lang w:val="fr-FR"/>
        </w:rPr>
        <w:t xml:space="preserve"> </w:t>
      </w:r>
      <w:r w:rsidRPr="00195F9D">
        <w:rPr>
          <w:rFonts w:ascii="Arial" w:eastAsia="Arial" w:hAnsi="Arial" w:cs="Arial"/>
          <w:b/>
          <w:color w:val="002060"/>
          <w:spacing w:val="-1"/>
          <w:sz w:val="22"/>
          <w:szCs w:val="22"/>
          <w:highlight w:val="lightGray"/>
          <w:lang w:val="fr-FR"/>
        </w:rPr>
        <w:t xml:space="preserve">– Nouveau Compte épargne temps </w:t>
      </w:r>
      <w:r w:rsidR="00DA64B0" w:rsidRPr="00195F9D">
        <w:rPr>
          <w:rFonts w:ascii="Arial" w:eastAsia="Arial" w:hAnsi="Arial" w:cs="Arial"/>
          <w:b/>
          <w:color w:val="002060"/>
          <w:spacing w:val="-1"/>
          <w:sz w:val="22"/>
          <w:szCs w:val="22"/>
          <w:highlight w:val="lightGray"/>
          <w:lang w:val="fr-FR"/>
        </w:rPr>
        <w:t>dénommé le Compte Epargne Congé (CE</w:t>
      </w:r>
      <w:r w:rsidR="00D24E45" w:rsidRPr="00195F9D">
        <w:rPr>
          <w:rFonts w:ascii="Arial" w:eastAsia="Arial" w:hAnsi="Arial" w:cs="Arial"/>
          <w:b/>
          <w:color w:val="002060"/>
          <w:spacing w:val="-1"/>
          <w:sz w:val="22"/>
          <w:szCs w:val="22"/>
          <w:highlight w:val="lightGray"/>
          <w:lang w:val="fr-FR"/>
        </w:rPr>
        <w:t>C</w:t>
      </w:r>
      <w:r w:rsidR="00DA64B0" w:rsidRPr="00195F9D">
        <w:rPr>
          <w:rFonts w:ascii="Arial" w:eastAsia="Arial" w:hAnsi="Arial" w:cs="Arial"/>
          <w:b/>
          <w:color w:val="002060"/>
          <w:spacing w:val="-1"/>
          <w:sz w:val="22"/>
          <w:szCs w:val="22"/>
          <w:highlight w:val="lightGray"/>
          <w:lang w:val="fr-FR"/>
        </w:rPr>
        <w:t>)</w:t>
      </w:r>
      <w:r w:rsidRPr="00195F9D">
        <w:rPr>
          <w:rFonts w:ascii="Arial" w:eastAsia="Arial" w:hAnsi="Arial" w:cs="Arial"/>
          <w:b/>
          <w:color w:val="002060"/>
          <w:spacing w:val="-1"/>
          <w:sz w:val="22"/>
          <w:szCs w:val="22"/>
          <w:highlight w:val="lightGray"/>
          <w:lang w:val="fr-FR"/>
        </w:rPr>
        <w:t xml:space="preserve"> à compter du </w:t>
      </w:r>
      <w:r w:rsidRPr="00934892">
        <w:rPr>
          <w:rFonts w:ascii="Arial" w:eastAsia="Arial" w:hAnsi="Arial" w:cs="Arial"/>
          <w:b/>
          <w:color w:val="002060"/>
          <w:spacing w:val="-1"/>
          <w:sz w:val="22"/>
          <w:szCs w:val="22"/>
          <w:highlight w:val="lightGray"/>
          <w:lang w:val="fr-FR"/>
        </w:rPr>
        <w:t>1</w:t>
      </w:r>
      <w:r w:rsidRPr="00934892">
        <w:rPr>
          <w:rFonts w:ascii="Arial" w:eastAsia="Arial" w:hAnsi="Arial" w:cs="Arial"/>
          <w:b/>
          <w:color w:val="002060"/>
          <w:spacing w:val="-1"/>
          <w:sz w:val="22"/>
          <w:szCs w:val="22"/>
          <w:highlight w:val="lightGray"/>
          <w:vertAlign w:val="superscript"/>
          <w:lang w:val="fr-FR"/>
        </w:rPr>
        <w:t>er</w:t>
      </w:r>
      <w:r w:rsidRPr="00934892">
        <w:rPr>
          <w:rFonts w:ascii="Arial" w:eastAsia="Arial" w:hAnsi="Arial" w:cs="Arial"/>
          <w:b/>
          <w:color w:val="002060"/>
          <w:spacing w:val="-1"/>
          <w:sz w:val="22"/>
          <w:szCs w:val="22"/>
          <w:highlight w:val="lightGray"/>
          <w:lang w:val="fr-FR"/>
        </w:rPr>
        <w:t xml:space="preserve"> janvier 2026</w:t>
      </w:r>
      <w:r w:rsidR="00DA64B0">
        <w:rPr>
          <w:rFonts w:ascii="Arial" w:eastAsia="Arial" w:hAnsi="Arial" w:cs="Arial"/>
          <w:b/>
          <w:color w:val="002060"/>
          <w:spacing w:val="-1"/>
          <w:sz w:val="22"/>
          <w:szCs w:val="22"/>
          <w:lang w:val="fr-FR"/>
        </w:rPr>
        <w:t xml:space="preserve"> </w:t>
      </w:r>
    </w:p>
    <w:p w14:paraId="40FB24F4" w14:textId="37C446A3" w:rsidR="002713E2" w:rsidRPr="00ED1A47" w:rsidRDefault="002713E2" w:rsidP="002713E2">
      <w:pPr>
        <w:ind w:left="116" w:right="92"/>
        <w:jc w:val="both"/>
        <w:rPr>
          <w:rFonts w:ascii="Arial" w:hAnsi="Arial" w:cs="Arial"/>
          <w:color w:val="002060"/>
          <w:lang w:val="fr-FR"/>
        </w:rPr>
      </w:pPr>
    </w:p>
    <w:p w14:paraId="0C6E0656" w14:textId="73F5CC35" w:rsidR="00934892" w:rsidRPr="00ED1A47" w:rsidRDefault="00934892" w:rsidP="002713E2">
      <w:pPr>
        <w:ind w:left="116" w:right="92"/>
        <w:jc w:val="both"/>
        <w:rPr>
          <w:rFonts w:ascii="Arial" w:hAnsi="Arial" w:cs="Arial"/>
          <w:color w:val="002060"/>
          <w:lang w:val="fr-FR"/>
        </w:rPr>
      </w:pPr>
    </w:p>
    <w:p w14:paraId="37A80B95" w14:textId="77777777" w:rsidR="00934892" w:rsidRPr="00ED1A47" w:rsidRDefault="00934892" w:rsidP="002713E2">
      <w:pPr>
        <w:ind w:left="116" w:right="92"/>
        <w:jc w:val="both"/>
        <w:rPr>
          <w:rFonts w:ascii="Arial" w:hAnsi="Arial" w:cs="Arial"/>
          <w:color w:val="002060"/>
          <w:lang w:val="fr-FR"/>
        </w:rPr>
      </w:pPr>
    </w:p>
    <w:p w14:paraId="7DC57E8D" w14:textId="7479FAB7" w:rsidR="002713E2" w:rsidRPr="00ED1A47" w:rsidRDefault="002713E2" w:rsidP="002713E2">
      <w:pPr>
        <w:ind w:left="116"/>
        <w:jc w:val="both"/>
        <w:rPr>
          <w:rFonts w:ascii="Arial" w:eastAsia="Arial" w:hAnsi="Arial" w:cs="Arial"/>
          <w:b/>
          <w:color w:val="002060"/>
          <w:spacing w:val="-7"/>
          <w:highlight w:val="lightGray"/>
          <w:lang w:val="fr-FR"/>
        </w:rPr>
      </w:pPr>
      <w:r w:rsidRPr="00ED1A47">
        <w:rPr>
          <w:rFonts w:ascii="Arial" w:eastAsia="Arial" w:hAnsi="Arial" w:cs="Arial"/>
          <w:b/>
          <w:color w:val="002060"/>
          <w:spacing w:val="-7"/>
          <w:highlight w:val="lightGray"/>
          <w:lang w:val="fr-FR"/>
        </w:rPr>
        <w:t xml:space="preserve">Article </w:t>
      </w:r>
      <w:r w:rsidR="00934892" w:rsidRPr="00ED1A47">
        <w:rPr>
          <w:rFonts w:ascii="Arial" w:eastAsia="Arial" w:hAnsi="Arial" w:cs="Arial"/>
          <w:b/>
          <w:color w:val="002060"/>
          <w:spacing w:val="-7"/>
          <w:highlight w:val="lightGray"/>
          <w:lang w:val="fr-FR"/>
        </w:rPr>
        <w:t>72</w:t>
      </w:r>
      <w:r w:rsidRPr="00ED1A47">
        <w:rPr>
          <w:rFonts w:ascii="Arial" w:eastAsia="Arial" w:hAnsi="Arial" w:cs="Arial"/>
          <w:b/>
          <w:color w:val="002060"/>
          <w:spacing w:val="-7"/>
          <w:highlight w:val="lightGray"/>
          <w:lang w:val="fr-FR"/>
        </w:rPr>
        <w:t xml:space="preserve"> : </w:t>
      </w:r>
      <w:r w:rsidR="00532680" w:rsidRPr="00ED1A47">
        <w:rPr>
          <w:rFonts w:ascii="Arial" w:eastAsia="Arial" w:hAnsi="Arial" w:cs="Arial"/>
          <w:b/>
          <w:color w:val="002060"/>
          <w:spacing w:val="-7"/>
          <w:highlight w:val="lightGray"/>
          <w:lang w:val="fr-FR"/>
        </w:rPr>
        <w:t xml:space="preserve">Bénéficiaires et ouverture du compte </w:t>
      </w:r>
    </w:p>
    <w:p w14:paraId="1C94E63B" w14:textId="77777777" w:rsidR="002713E2" w:rsidRPr="00ED1A47" w:rsidRDefault="002713E2" w:rsidP="002713E2">
      <w:pPr>
        <w:ind w:left="116" w:right="92"/>
        <w:jc w:val="both"/>
        <w:rPr>
          <w:rFonts w:ascii="Arial" w:eastAsia="Arial" w:hAnsi="Arial" w:cs="Arial"/>
          <w:color w:val="002060"/>
          <w:highlight w:val="lightGray"/>
          <w:lang w:val="fr-FR"/>
        </w:rPr>
      </w:pPr>
    </w:p>
    <w:p w14:paraId="1C88FC14" w14:textId="77777777" w:rsidR="00532680" w:rsidRPr="00ED1A47" w:rsidRDefault="00532680" w:rsidP="00532680">
      <w:pPr>
        <w:ind w:left="116" w:right="92" w:firstLine="592"/>
        <w:jc w:val="both"/>
        <w:rPr>
          <w:rFonts w:ascii="Arial" w:eastAsia="Arial" w:hAnsi="Arial" w:cs="Arial"/>
          <w:color w:val="002060"/>
          <w:highlight w:val="lightGray"/>
          <w:u w:val="single"/>
          <w:lang w:val="fr-FR"/>
        </w:rPr>
      </w:pPr>
      <w:r w:rsidRPr="00ED1A47">
        <w:rPr>
          <w:rFonts w:ascii="Arial" w:eastAsia="Arial" w:hAnsi="Arial" w:cs="Arial"/>
          <w:color w:val="002060"/>
          <w:highlight w:val="lightGray"/>
          <w:u w:val="single"/>
          <w:lang w:val="fr-FR"/>
        </w:rPr>
        <w:t>Salariés présents au 31 déce</w:t>
      </w:r>
      <w:r w:rsidR="009936F8" w:rsidRPr="00ED1A47">
        <w:rPr>
          <w:rFonts w:ascii="Arial" w:eastAsia="Arial" w:hAnsi="Arial" w:cs="Arial"/>
          <w:color w:val="002060"/>
          <w:highlight w:val="lightGray"/>
          <w:u w:val="single"/>
          <w:lang w:val="fr-FR"/>
        </w:rPr>
        <w:t>m</w:t>
      </w:r>
      <w:r w:rsidRPr="00ED1A47">
        <w:rPr>
          <w:rFonts w:ascii="Arial" w:eastAsia="Arial" w:hAnsi="Arial" w:cs="Arial"/>
          <w:color w:val="002060"/>
          <w:highlight w:val="lightGray"/>
          <w:u w:val="single"/>
          <w:lang w:val="fr-FR"/>
        </w:rPr>
        <w:t>bre 2025</w:t>
      </w:r>
      <w:r w:rsidR="009936F8" w:rsidRPr="00ED1A47">
        <w:rPr>
          <w:rFonts w:ascii="Arial" w:eastAsia="Arial" w:hAnsi="Arial" w:cs="Arial"/>
          <w:color w:val="002060"/>
          <w:highlight w:val="lightGray"/>
          <w:u w:val="single"/>
          <w:lang w:val="fr-FR"/>
        </w:rPr>
        <w:t xml:space="preserve"> disposant d’un CET </w:t>
      </w:r>
      <w:r w:rsidR="00FD7EEC" w:rsidRPr="00ED1A47">
        <w:rPr>
          <w:rFonts w:ascii="Arial" w:eastAsia="Arial" w:hAnsi="Arial" w:cs="Arial"/>
          <w:color w:val="002060"/>
          <w:highlight w:val="lightGray"/>
          <w:u w:val="single"/>
          <w:lang w:val="fr-FR"/>
        </w:rPr>
        <w:t>et/</w:t>
      </w:r>
      <w:r w:rsidR="009936F8" w:rsidRPr="00ED1A47">
        <w:rPr>
          <w:rFonts w:ascii="Arial" w:eastAsia="Arial" w:hAnsi="Arial" w:cs="Arial"/>
          <w:color w:val="002060"/>
          <w:highlight w:val="lightGray"/>
          <w:u w:val="single"/>
          <w:lang w:val="fr-FR"/>
        </w:rPr>
        <w:t>ou d’un CPEC</w:t>
      </w:r>
      <w:r w:rsidR="006D4A95" w:rsidRPr="00ED1A47">
        <w:rPr>
          <w:rFonts w:ascii="Arial" w:eastAsia="Arial" w:hAnsi="Arial" w:cs="Arial"/>
          <w:color w:val="002060"/>
          <w:highlight w:val="lightGray"/>
          <w:u w:val="single"/>
          <w:lang w:val="fr-FR"/>
        </w:rPr>
        <w:t xml:space="preserve"> et/ou d’un CETC</w:t>
      </w:r>
    </w:p>
    <w:p w14:paraId="4E3B4F60" w14:textId="77777777" w:rsidR="00532680" w:rsidRPr="00ED1A47" w:rsidRDefault="00532680" w:rsidP="00532680">
      <w:pPr>
        <w:ind w:left="116" w:right="92"/>
        <w:jc w:val="both"/>
        <w:rPr>
          <w:rFonts w:ascii="Arial" w:eastAsia="Arial" w:hAnsi="Arial" w:cs="Arial"/>
          <w:color w:val="002060"/>
          <w:highlight w:val="lightGray"/>
          <w:lang w:val="fr-FR"/>
        </w:rPr>
      </w:pPr>
    </w:p>
    <w:p w14:paraId="5460F3FC" w14:textId="7AC58C80" w:rsidR="00532680" w:rsidRPr="00195F9D" w:rsidRDefault="009936F8" w:rsidP="00532680">
      <w:pPr>
        <w:ind w:left="116"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 xml:space="preserve">L'ouverture du </w:t>
      </w:r>
      <w:r w:rsidR="00AB09F9" w:rsidRPr="00195F9D">
        <w:rPr>
          <w:rFonts w:ascii="Arial" w:eastAsia="Arial" w:hAnsi="Arial" w:cs="Arial"/>
          <w:color w:val="002060"/>
          <w:highlight w:val="lightGray"/>
          <w:lang w:val="fr-FR"/>
        </w:rPr>
        <w:t>CEC</w:t>
      </w:r>
      <w:r w:rsidRPr="00195F9D">
        <w:rPr>
          <w:rFonts w:ascii="Arial" w:eastAsia="Arial" w:hAnsi="Arial" w:cs="Arial"/>
          <w:color w:val="002060"/>
          <w:highlight w:val="lightGray"/>
          <w:lang w:val="fr-FR"/>
        </w:rPr>
        <w:t xml:space="preserve"> se fera automatiquement par transfert des droits cont</w:t>
      </w:r>
      <w:r w:rsidR="00D807FA" w:rsidRPr="00195F9D">
        <w:rPr>
          <w:rFonts w:ascii="Arial" w:eastAsia="Arial" w:hAnsi="Arial" w:cs="Arial"/>
          <w:color w:val="002060"/>
          <w:highlight w:val="lightGray"/>
          <w:lang w:val="fr-FR"/>
        </w:rPr>
        <w:t>e</w:t>
      </w:r>
      <w:r w:rsidRPr="00195F9D">
        <w:rPr>
          <w:rFonts w:ascii="Arial" w:eastAsia="Arial" w:hAnsi="Arial" w:cs="Arial"/>
          <w:color w:val="002060"/>
          <w:highlight w:val="lightGray"/>
          <w:lang w:val="fr-FR"/>
        </w:rPr>
        <w:t xml:space="preserve">nus dans le CET et/ou </w:t>
      </w:r>
      <w:r w:rsidR="00FD7EEC" w:rsidRPr="00195F9D">
        <w:rPr>
          <w:rFonts w:ascii="Arial" w:eastAsia="Arial" w:hAnsi="Arial" w:cs="Arial"/>
          <w:color w:val="002060"/>
          <w:highlight w:val="lightGray"/>
          <w:lang w:val="fr-FR"/>
        </w:rPr>
        <w:t xml:space="preserve">le </w:t>
      </w:r>
      <w:r w:rsidRPr="00195F9D">
        <w:rPr>
          <w:rFonts w:ascii="Arial" w:eastAsia="Arial" w:hAnsi="Arial" w:cs="Arial"/>
          <w:color w:val="002060"/>
          <w:highlight w:val="lightGray"/>
          <w:lang w:val="fr-FR"/>
        </w:rPr>
        <w:t>CPEC</w:t>
      </w:r>
      <w:r w:rsidR="006D4A95" w:rsidRPr="00195F9D">
        <w:rPr>
          <w:rFonts w:ascii="Arial" w:eastAsia="Arial" w:hAnsi="Arial" w:cs="Arial"/>
          <w:color w:val="002060"/>
          <w:highlight w:val="lightGray"/>
          <w:lang w:val="fr-FR"/>
        </w:rPr>
        <w:t xml:space="preserve"> et ou le CETC</w:t>
      </w:r>
      <w:r w:rsidR="004133F8" w:rsidRPr="00195F9D">
        <w:rPr>
          <w:rFonts w:ascii="Arial" w:eastAsia="Arial" w:hAnsi="Arial" w:cs="Arial"/>
          <w:color w:val="002060"/>
          <w:highlight w:val="lightGray"/>
          <w:lang w:val="fr-FR"/>
        </w:rPr>
        <w:t xml:space="preserve"> au 1</w:t>
      </w:r>
      <w:r w:rsidR="004133F8" w:rsidRPr="00195F9D">
        <w:rPr>
          <w:rFonts w:ascii="Arial" w:eastAsia="Arial" w:hAnsi="Arial" w:cs="Arial"/>
          <w:color w:val="002060"/>
          <w:highlight w:val="lightGray"/>
          <w:vertAlign w:val="superscript"/>
          <w:lang w:val="fr-FR"/>
        </w:rPr>
        <w:t>er</w:t>
      </w:r>
      <w:r w:rsidR="004133F8" w:rsidRPr="00195F9D">
        <w:rPr>
          <w:rFonts w:ascii="Arial" w:eastAsia="Arial" w:hAnsi="Arial" w:cs="Arial"/>
          <w:color w:val="002060"/>
          <w:highlight w:val="lightGray"/>
          <w:lang w:val="fr-FR"/>
        </w:rPr>
        <w:t xml:space="preserve"> janvier 2026</w:t>
      </w:r>
      <w:r w:rsidRPr="00195F9D">
        <w:rPr>
          <w:rFonts w:ascii="Arial" w:eastAsia="Arial" w:hAnsi="Arial" w:cs="Arial"/>
          <w:color w:val="002060"/>
          <w:highlight w:val="lightGray"/>
          <w:lang w:val="fr-FR"/>
        </w:rPr>
        <w:t>.</w:t>
      </w:r>
    </w:p>
    <w:p w14:paraId="267CE9C8" w14:textId="77777777" w:rsidR="009936F8" w:rsidRPr="00195F9D" w:rsidRDefault="009936F8" w:rsidP="00532680">
      <w:pPr>
        <w:ind w:left="116" w:right="92"/>
        <w:jc w:val="both"/>
        <w:rPr>
          <w:rFonts w:ascii="Arial" w:eastAsia="Arial" w:hAnsi="Arial" w:cs="Arial"/>
          <w:color w:val="002060"/>
          <w:highlight w:val="lightGray"/>
          <w:lang w:val="fr-FR"/>
        </w:rPr>
      </w:pPr>
    </w:p>
    <w:p w14:paraId="781A9821" w14:textId="77777777" w:rsidR="009936F8" w:rsidRPr="00195F9D" w:rsidRDefault="009936F8" w:rsidP="00532680">
      <w:pPr>
        <w:ind w:left="116" w:right="92" w:firstLine="592"/>
        <w:jc w:val="both"/>
        <w:rPr>
          <w:rFonts w:ascii="Arial" w:eastAsia="Arial" w:hAnsi="Arial" w:cs="Arial"/>
          <w:color w:val="002060"/>
          <w:highlight w:val="lightGray"/>
          <w:u w:val="single"/>
          <w:lang w:val="fr-FR"/>
        </w:rPr>
      </w:pPr>
      <w:r w:rsidRPr="00195F9D">
        <w:rPr>
          <w:rFonts w:ascii="Arial" w:eastAsia="Arial" w:hAnsi="Arial" w:cs="Arial"/>
          <w:color w:val="002060"/>
          <w:highlight w:val="lightGray"/>
          <w:u w:val="single"/>
          <w:lang w:val="fr-FR"/>
        </w:rPr>
        <w:t xml:space="preserve">Autres salariés </w:t>
      </w:r>
    </w:p>
    <w:p w14:paraId="2F4B2B17" w14:textId="77777777" w:rsidR="009936F8" w:rsidRPr="00195F9D" w:rsidRDefault="009936F8" w:rsidP="009936F8">
      <w:pPr>
        <w:ind w:right="92"/>
        <w:jc w:val="both"/>
        <w:rPr>
          <w:rFonts w:ascii="Arial" w:eastAsia="Arial" w:hAnsi="Arial" w:cs="Arial"/>
          <w:color w:val="002060"/>
          <w:highlight w:val="lightGray"/>
          <w:u w:val="single"/>
          <w:lang w:val="fr-FR"/>
        </w:rPr>
      </w:pPr>
    </w:p>
    <w:p w14:paraId="71C0E9FE" w14:textId="07AC041D" w:rsidR="00532680" w:rsidRPr="00ED1A47" w:rsidRDefault="009936F8" w:rsidP="004133F8">
      <w:pPr>
        <w:ind w:left="116"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Pour les s</w:t>
      </w:r>
      <w:r w:rsidR="00532680" w:rsidRPr="00195F9D">
        <w:rPr>
          <w:rFonts w:ascii="Arial" w:eastAsia="Arial" w:hAnsi="Arial" w:cs="Arial"/>
          <w:color w:val="002060"/>
          <w:highlight w:val="lightGray"/>
          <w:lang w:val="fr-FR"/>
        </w:rPr>
        <w:t xml:space="preserve">alariés </w:t>
      </w:r>
      <w:r w:rsidR="00286AB3" w:rsidRPr="00195F9D">
        <w:rPr>
          <w:rFonts w:ascii="Arial" w:eastAsia="Arial" w:hAnsi="Arial" w:cs="Arial"/>
          <w:color w:val="002060"/>
          <w:highlight w:val="lightGray"/>
          <w:lang w:val="fr-FR"/>
        </w:rPr>
        <w:t xml:space="preserve">des sociétés mentionnées à l'article 1 du présent accord </w:t>
      </w:r>
      <w:r w:rsidRPr="00195F9D">
        <w:rPr>
          <w:rFonts w:ascii="Arial" w:eastAsia="Arial" w:hAnsi="Arial" w:cs="Arial"/>
          <w:color w:val="002060"/>
          <w:highlight w:val="lightGray"/>
          <w:lang w:val="fr-FR"/>
        </w:rPr>
        <w:t xml:space="preserve">n’ayant pas affectés de droit aux anciens dispositifs ou ceux </w:t>
      </w:r>
      <w:r w:rsidR="00532680" w:rsidRPr="00195F9D">
        <w:rPr>
          <w:rFonts w:ascii="Arial" w:eastAsia="Arial" w:hAnsi="Arial" w:cs="Arial"/>
          <w:color w:val="002060"/>
          <w:highlight w:val="lightGray"/>
          <w:lang w:val="fr-FR"/>
        </w:rPr>
        <w:t>embauchés à compter du 1</w:t>
      </w:r>
      <w:r w:rsidR="00532680" w:rsidRPr="00195F9D">
        <w:rPr>
          <w:rFonts w:ascii="Arial" w:eastAsia="Arial" w:hAnsi="Arial" w:cs="Arial"/>
          <w:color w:val="002060"/>
          <w:highlight w:val="lightGray"/>
          <w:vertAlign w:val="superscript"/>
          <w:lang w:val="fr-FR"/>
        </w:rPr>
        <w:t>er</w:t>
      </w:r>
      <w:r w:rsidR="00532680" w:rsidRPr="00195F9D">
        <w:rPr>
          <w:rFonts w:ascii="Arial" w:eastAsia="Arial" w:hAnsi="Arial" w:cs="Arial"/>
          <w:color w:val="002060"/>
          <w:highlight w:val="lightGray"/>
          <w:lang w:val="fr-FR"/>
        </w:rPr>
        <w:t xml:space="preserve"> janvier 2026</w:t>
      </w:r>
      <w:r w:rsidR="00286AB3" w:rsidRPr="00195F9D">
        <w:rPr>
          <w:rFonts w:ascii="Arial" w:eastAsia="Arial" w:hAnsi="Arial" w:cs="Arial"/>
          <w:color w:val="002060"/>
          <w:highlight w:val="lightGray"/>
          <w:lang w:val="fr-FR"/>
        </w:rPr>
        <w:t>,</w:t>
      </w:r>
      <w:r w:rsidR="00286AB3" w:rsidRPr="00195F9D">
        <w:rPr>
          <w:rFonts w:ascii="Arial" w:eastAsia="Arial" w:hAnsi="Arial" w:cs="Arial"/>
          <w:color w:val="002060"/>
          <w:highlight w:val="lightGray"/>
          <w:u w:val="single"/>
          <w:lang w:val="fr-FR"/>
        </w:rPr>
        <w:t xml:space="preserve"> l</w:t>
      </w:r>
      <w:r w:rsidR="00532680" w:rsidRPr="00195F9D">
        <w:rPr>
          <w:rFonts w:ascii="Arial" w:eastAsia="Arial" w:hAnsi="Arial" w:cs="Arial"/>
          <w:color w:val="002060"/>
          <w:highlight w:val="lightGray"/>
          <w:lang w:val="fr-FR"/>
        </w:rPr>
        <w:t>e nouveau dispositif CE</w:t>
      </w:r>
      <w:r w:rsidR="00AB09F9" w:rsidRPr="00195F9D">
        <w:rPr>
          <w:rFonts w:ascii="Arial" w:eastAsia="Arial" w:hAnsi="Arial" w:cs="Arial"/>
          <w:color w:val="002060"/>
          <w:highlight w:val="lightGray"/>
          <w:lang w:val="fr-FR"/>
        </w:rPr>
        <w:t>C</w:t>
      </w:r>
      <w:r w:rsidR="00532680" w:rsidRPr="00195F9D">
        <w:rPr>
          <w:rFonts w:ascii="Arial" w:eastAsia="Arial" w:hAnsi="Arial" w:cs="Arial"/>
          <w:color w:val="002060"/>
          <w:highlight w:val="lightGray"/>
          <w:lang w:val="fr-FR"/>
        </w:rPr>
        <w:t xml:space="preserve"> est </w:t>
      </w:r>
      <w:r w:rsidR="00532680" w:rsidRPr="00ED1A47">
        <w:rPr>
          <w:rFonts w:ascii="Arial" w:eastAsia="Arial" w:hAnsi="Arial" w:cs="Arial"/>
          <w:color w:val="002060"/>
          <w:highlight w:val="lightGray"/>
          <w:lang w:val="fr-FR"/>
        </w:rPr>
        <w:t xml:space="preserve">accessible, à </w:t>
      </w:r>
      <w:r w:rsidR="000778D9" w:rsidRPr="00ED1A47">
        <w:rPr>
          <w:rFonts w:ascii="Arial" w:eastAsia="Arial" w:hAnsi="Arial" w:cs="Arial"/>
          <w:color w:val="002060"/>
          <w:highlight w:val="lightGray"/>
          <w:lang w:val="fr-FR"/>
        </w:rPr>
        <w:t>compter</w:t>
      </w:r>
      <w:r w:rsidR="00532680" w:rsidRPr="00ED1A47">
        <w:rPr>
          <w:rFonts w:ascii="Arial" w:eastAsia="Arial" w:hAnsi="Arial" w:cs="Arial"/>
          <w:color w:val="002060"/>
          <w:highlight w:val="lightGray"/>
          <w:lang w:val="fr-FR"/>
        </w:rPr>
        <w:t xml:space="preserve"> du 1</w:t>
      </w:r>
      <w:r w:rsidR="00532680" w:rsidRPr="00ED1A47">
        <w:rPr>
          <w:rFonts w:ascii="Arial" w:eastAsia="Arial" w:hAnsi="Arial" w:cs="Arial"/>
          <w:color w:val="002060"/>
          <w:highlight w:val="lightGray"/>
          <w:vertAlign w:val="superscript"/>
          <w:lang w:val="fr-FR"/>
        </w:rPr>
        <w:t>er</w:t>
      </w:r>
      <w:r w:rsidR="00532680" w:rsidRPr="00ED1A47">
        <w:rPr>
          <w:rFonts w:ascii="Arial" w:eastAsia="Arial" w:hAnsi="Arial" w:cs="Arial"/>
          <w:color w:val="002060"/>
          <w:highlight w:val="lightGray"/>
          <w:lang w:val="fr-FR"/>
        </w:rPr>
        <w:t xml:space="preserve"> janvier 2026 sans condition d’ancienneté.</w:t>
      </w:r>
    </w:p>
    <w:p w14:paraId="10DDB0E9" w14:textId="77777777" w:rsidR="00532680" w:rsidRPr="00ED1A47" w:rsidRDefault="00532680" w:rsidP="00532680">
      <w:pPr>
        <w:ind w:left="116" w:right="92"/>
        <w:jc w:val="both"/>
        <w:rPr>
          <w:rFonts w:ascii="Arial" w:eastAsia="Arial" w:hAnsi="Arial" w:cs="Arial"/>
          <w:color w:val="002060"/>
          <w:highlight w:val="lightGray"/>
          <w:lang w:val="fr-FR"/>
        </w:rPr>
      </w:pPr>
    </w:p>
    <w:p w14:paraId="23D88308" w14:textId="0C5519F7" w:rsidR="00532680" w:rsidRPr="00195F9D" w:rsidRDefault="00532680" w:rsidP="00532680">
      <w:pPr>
        <w:ind w:left="116" w:right="92"/>
        <w:jc w:val="both"/>
        <w:rPr>
          <w:rFonts w:ascii="Arial" w:eastAsia="Arial" w:hAnsi="Arial" w:cs="Arial"/>
          <w:color w:val="002060"/>
          <w:highlight w:val="lightGray"/>
          <w:lang w:val="fr-FR"/>
        </w:rPr>
      </w:pPr>
      <w:r w:rsidRPr="00ED1A47">
        <w:rPr>
          <w:rFonts w:ascii="Arial" w:eastAsia="Arial" w:hAnsi="Arial" w:cs="Arial"/>
          <w:color w:val="002060"/>
          <w:highlight w:val="lightGray"/>
          <w:lang w:val="fr-FR"/>
        </w:rPr>
        <w:t>L'ouverture du compte se fera en tout état de cause lors de la première affectation d</w:t>
      </w:r>
      <w:r w:rsidR="00C142C3" w:rsidRPr="00ED1A47">
        <w:rPr>
          <w:rFonts w:ascii="Arial" w:eastAsia="Arial" w:hAnsi="Arial" w:cs="Arial"/>
          <w:color w:val="002060"/>
          <w:highlight w:val="lightGray"/>
          <w:lang w:val="fr-FR"/>
        </w:rPr>
        <w:t>e jours</w:t>
      </w:r>
      <w:r w:rsidRPr="00ED1A47">
        <w:rPr>
          <w:rFonts w:ascii="Arial" w:eastAsia="Arial" w:hAnsi="Arial" w:cs="Arial"/>
          <w:color w:val="002060"/>
          <w:highlight w:val="lightGray"/>
          <w:lang w:val="fr-FR"/>
        </w:rPr>
        <w:t xml:space="preserve"> sur le </w:t>
      </w:r>
      <w:r w:rsidRPr="00195F9D">
        <w:rPr>
          <w:rFonts w:ascii="Arial" w:eastAsia="Arial" w:hAnsi="Arial" w:cs="Arial"/>
          <w:color w:val="002060"/>
          <w:highlight w:val="lightGray"/>
          <w:lang w:val="fr-FR"/>
        </w:rPr>
        <w:t>CE</w:t>
      </w:r>
      <w:r w:rsidR="00AB09F9" w:rsidRPr="00195F9D">
        <w:rPr>
          <w:rFonts w:ascii="Arial" w:eastAsia="Arial" w:hAnsi="Arial" w:cs="Arial"/>
          <w:color w:val="002060"/>
          <w:highlight w:val="lightGray"/>
          <w:lang w:val="fr-FR"/>
        </w:rPr>
        <w:t>C</w:t>
      </w:r>
      <w:r w:rsidRPr="00195F9D">
        <w:rPr>
          <w:rFonts w:ascii="Arial" w:eastAsia="Arial" w:hAnsi="Arial" w:cs="Arial"/>
          <w:color w:val="002060"/>
          <w:highlight w:val="lightGray"/>
          <w:lang w:val="fr-FR"/>
        </w:rPr>
        <w:t>.</w:t>
      </w:r>
    </w:p>
    <w:p w14:paraId="67DEDC32" w14:textId="77777777" w:rsidR="00D807FA" w:rsidRPr="00195F9D" w:rsidRDefault="00D807FA" w:rsidP="00D807FA">
      <w:pPr>
        <w:ind w:left="116" w:right="92"/>
        <w:jc w:val="both"/>
        <w:rPr>
          <w:rFonts w:ascii="Arial" w:eastAsia="Arial" w:hAnsi="Arial" w:cs="Arial"/>
          <w:color w:val="002060"/>
          <w:highlight w:val="lightGray"/>
          <w:lang w:val="fr-FR"/>
        </w:rPr>
      </w:pPr>
    </w:p>
    <w:p w14:paraId="6BB24C65" w14:textId="77EA51B1" w:rsidR="00532680" w:rsidRPr="00195F9D" w:rsidRDefault="00D807FA" w:rsidP="00D807FA">
      <w:pPr>
        <w:ind w:left="116"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 xml:space="preserve">L'utilisation de la totalité des droits inscrits au </w:t>
      </w:r>
      <w:r w:rsidR="004B73F2" w:rsidRPr="00195F9D">
        <w:rPr>
          <w:rFonts w:ascii="Arial" w:eastAsia="Arial" w:hAnsi="Arial" w:cs="Arial"/>
          <w:color w:val="002060"/>
          <w:highlight w:val="lightGray"/>
          <w:lang w:val="fr-FR"/>
        </w:rPr>
        <w:t xml:space="preserve">CEC </w:t>
      </w:r>
      <w:r w:rsidRPr="00195F9D">
        <w:rPr>
          <w:rFonts w:ascii="Arial" w:eastAsia="Arial" w:hAnsi="Arial" w:cs="Arial"/>
          <w:color w:val="002060"/>
          <w:highlight w:val="lightGray"/>
          <w:lang w:val="fr-FR"/>
        </w:rPr>
        <w:t xml:space="preserve">n'entraîne pas </w:t>
      </w:r>
      <w:r w:rsidR="00F51B03" w:rsidRPr="00195F9D">
        <w:rPr>
          <w:rFonts w:ascii="Arial" w:eastAsia="Arial" w:hAnsi="Arial" w:cs="Arial"/>
          <w:color w:val="002060"/>
          <w:highlight w:val="lightGray"/>
          <w:lang w:val="fr-FR"/>
        </w:rPr>
        <w:t>s</w:t>
      </w:r>
      <w:r w:rsidRPr="00195F9D">
        <w:rPr>
          <w:rFonts w:ascii="Arial" w:eastAsia="Arial" w:hAnsi="Arial" w:cs="Arial"/>
          <w:color w:val="002060"/>
          <w:highlight w:val="lightGray"/>
          <w:lang w:val="fr-FR"/>
        </w:rPr>
        <w:t xml:space="preserve">a clôture et le salarié peut continuer, par la suite </w:t>
      </w:r>
      <w:r w:rsidR="00AA1161" w:rsidRPr="00195F9D">
        <w:rPr>
          <w:rFonts w:ascii="Arial" w:eastAsia="Arial" w:hAnsi="Arial" w:cs="Arial"/>
          <w:color w:val="002060"/>
          <w:highlight w:val="lightGray"/>
          <w:lang w:val="fr-FR"/>
        </w:rPr>
        <w:t xml:space="preserve">à </w:t>
      </w:r>
      <w:r w:rsidRPr="00195F9D">
        <w:rPr>
          <w:rFonts w:ascii="Arial" w:eastAsia="Arial" w:hAnsi="Arial" w:cs="Arial"/>
          <w:color w:val="002060"/>
          <w:highlight w:val="lightGray"/>
          <w:lang w:val="fr-FR"/>
        </w:rPr>
        <w:t>y affecter ses droits.</w:t>
      </w:r>
    </w:p>
    <w:p w14:paraId="32299D8D" w14:textId="77777777" w:rsidR="00532680" w:rsidRPr="00195F9D" w:rsidRDefault="00532680" w:rsidP="002713E2">
      <w:pPr>
        <w:ind w:left="116" w:right="92"/>
        <w:jc w:val="both"/>
        <w:rPr>
          <w:rFonts w:ascii="Arial" w:eastAsia="Arial" w:hAnsi="Arial" w:cs="Arial"/>
          <w:color w:val="002060"/>
          <w:highlight w:val="lightGray"/>
          <w:lang w:val="fr-FR"/>
        </w:rPr>
      </w:pPr>
    </w:p>
    <w:p w14:paraId="018E0291" w14:textId="77777777" w:rsidR="00F51B03" w:rsidRPr="00195F9D" w:rsidRDefault="00F51B03" w:rsidP="002713E2">
      <w:pPr>
        <w:ind w:left="116" w:right="92"/>
        <w:jc w:val="both"/>
        <w:rPr>
          <w:rFonts w:ascii="Arial" w:eastAsia="Arial" w:hAnsi="Arial" w:cs="Arial"/>
          <w:color w:val="002060"/>
          <w:highlight w:val="lightGray"/>
          <w:lang w:val="fr-FR"/>
        </w:rPr>
      </w:pPr>
    </w:p>
    <w:p w14:paraId="40052E12" w14:textId="734CE94F" w:rsidR="00286AB3" w:rsidRPr="00195F9D" w:rsidRDefault="00286AB3" w:rsidP="00286AB3">
      <w:pPr>
        <w:ind w:left="116"/>
        <w:jc w:val="both"/>
        <w:rPr>
          <w:rFonts w:ascii="Arial" w:eastAsia="Arial" w:hAnsi="Arial" w:cs="Arial"/>
          <w:b/>
          <w:color w:val="002060"/>
          <w:spacing w:val="-7"/>
          <w:highlight w:val="lightGray"/>
          <w:lang w:val="fr-FR"/>
        </w:rPr>
      </w:pPr>
      <w:r w:rsidRPr="00195F9D">
        <w:rPr>
          <w:rFonts w:ascii="Arial" w:eastAsia="Arial" w:hAnsi="Arial" w:cs="Arial"/>
          <w:b/>
          <w:color w:val="002060"/>
          <w:spacing w:val="-7"/>
          <w:highlight w:val="lightGray"/>
          <w:lang w:val="fr-FR"/>
        </w:rPr>
        <w:t xml:space="preserve">Article </w:t>
      </w:r>
      <w:r w:rsidR="00934892" w:rsidRPr="00195F9D">
        <w:rPr>
          <w:rFonts w:ascii="Arial" w:eastAsia="Arial" w:hAnsi="Arial" w:cs="Arial"/>
          <w:b/>
          <w:color w:val="002060"/>
          <w:spacing w:val="-7"/>
          <w:highlight w:val="lightGray"/>
          <w:lang w:val="fr-FR"/>
        </w:rPr>
        <w:t>73</w:t>
      </w:r>
      <w:r w:rsidRPr="00195F9D">
        <w:rPr>
          <w:rFonts w:ascii="Arial" w:eastAsia="Arial" w:hAnsi="Arial" w:cs="Arial"/>
          <w:b/>
          <w:color w:val="002060"/>
          <w:spacing w:val="-7"/>
          <w:highlight w:val="lightGray"/>
          <w:lang w:val="fr-FR"/>
        </w:rPr>
        <w:t xml:space="preserve"> : Alimentation du </w:t>
      </w:r>
      <w:r w:rsidR="004B73F2" w:rsidRPr="00195F9D">
        <w:rPr>
          <w:rFonts w:ascii="Arial" w:eastAsia="Arial" w:hAnsi="Arial" w:cs="Arial"/>
          <w:b/>
          <w:color w:val="002060"/>
          <w:spacing w:val="-7"/>
          <w:highlight w:val="lightGray"/>
          <w:lang w:val="fr-FR"/>
        </w:rPr>
        <w:t>CEC</w:t>
      </w:r>
      <w:r w:rsidRPr="00195F9D">
        <w:rPr>
          <w:rFonts w:ascii="Arial" w:eastAsia="Arial" w:hAnsi="Arial" w:cs="Arial"/>
          <w:b/>
          <w:color w:val="002060"/>
          <w:spacing w:val="-7"/>
          <w:highlight w:val="lightGray"/>
          <w:lang w:val="fr-FR"/>
        </w:rPr>
        <w:t xml:space="preserve">  </w:t>
      </w:r>
    </w:p>
    <w:p w14:paraId="21C547A0" w14:textId="77777777" w:rsidR="00286AB3" w:rsidRPr="00195F9D" w:rsidRDefault="00286AB3" w:rsidP="00286AB3">
      <w:pPr>
        <w:ind w:left="116" w:right="92"/>
        <w:jc w:val="both"/>
        <w:rPr>
          <w:rFonts w:ascii="Arial" w:eastAsia="Arial" w:hAnsi="Arial" w:cs="Arial"/>
          <w:color w:val="002060"/>
          <w:highlight w:val="lightGray"/>
          <w:lang w:val="fr-FR"/>
        </w:rPr>
      </w:pPr>
    </w:p>
    <w:p w14:paraId="100F0899" w14:textId="77777777" w:rsidR="001D7CE0" w:rsidRPr="00195F9D" w:rsidRDefault="000848EF" w:rsidP="00B0793A">
      <w:pPr>
        <w:ind w:left="116" w:right="92" w:firstLine="592"/>
        <w:jc w:val="both"/>
        <w:rPr>
          <w:rFonts w:ascii="Arial" w:eastAsia="Arial" w:hAnsi="Arial" w:cs="Arial"/>
          <w:color w:val="002060"/>
          <w:highlight w:val="lightGray"/>
          <w:u w:val="single"/>
          <w:lang w:val="fr-FR"/>
        </w:rPr>
      </w:pPr>
      <w:r w:rsidRPr="00195F9D">
        <w:rPr>
          <w:rFonts w:ascii="Arial" w:eastAsia="Arial" w:hAnsi="Arial" w:cs="Arial"/>
          <w:color w:val="002060"/>
          <w:highlight w:val="lightGray"/>
          <w:u w:val="single"/>
          <w:lang w:val="fr-FR"/>
        </w:rPr>
        <w:t xml:space="preserve">Alimentation </w:t>
      </w:r>
      <w:r w:rsidR="00065816" w:rsidRPr="00195F9D">
        <w:rPr>
          <w:rFonts w:ascii="Arial" w:eastAsia="Arial" w:hAnsi="Arial" w:cs="Arial"/>
          <w:color w:val="002060"/>
          <w:highlight w:val="lightGray"/>
          <w:u w:val="single"/>
          <w:lang w:val="fr-FR"/>
        </w:rPr>
        <w:t>par les congés payés légaux et supplémentaires</w:t>
      </w:r>
    </w:p>
    <w:p w14:paraId="2BC986F6" w14:textId="77777777" w:rsidR="001D7CE0" w:rsidRPr="00195F9D" w:rsidRDefault="001D7CE0" w:rsidP="00286AB3">
      <w:pPr>
        <w:ind w:left="116" w:right="92"/>
        <w:jc w:val="both"/>
        <w:rPr>
          <w:rFonts w:ascii="Arial" w:eastAsia="Arial" w:hAnsi="Arial" w:cs="Arial"/>
          <w:color w:val="002060"/>
          <w:highlight w:val="lightGray"/>
          <w:lang w:val="fr-FR"/>
        </w:rPr>
      </w:pPr>
    </w:p>
    <w:p w14:paraId="6D4B59BD" w14:textId="3887B1D0" w:rsidR="00286AB3" w:rsidRPr="00195F9D" w:rsidRDefault="00286AB3" w:rsidP="00286AB3">
      <w:pPr>
        <w:ind w:left="116"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Le compte épargne temps peut être alimenté</w:t>
      </w:r>
      <w:r w:rsidR="004133F8" w:rsidRPr="00195F9D">
        <w:rPr>
          <w:rFonts w:ascii="Arial" w:eastAsia="Arial" w:hAnsi="Arial" w:cs="Arial"/>
          <w:color w:val="002060"/>
          <w:highlight w:val="lightGray"/>
          <w:lang w:val="fr-FR"/>
        </w:rPr>
        <w:t>,</w:t>
      </w:r>
      <w:r w:rsidRPr="00195F9D">
        <w:rPr>
          <w:rFonts w:ascii="Arial" w:eastAsia="Arial" w:hAnsi="Arial" w:cs="Arial"/>
          <w:color w:val="002060"/>
          <w:highlight w:val="lightGray"/>
          <w:lang w:val="fr-FR"/>
        </w:rPr>
        <w:t xml:space="preserve"> à l'initiative du salarié</w:t>
      </w:r>
      <w:r w:rsidR="004133F8" w:rsidRPr="00195F9D">
        <w:rPr>
          <w:rFonts w:ascii="Arial" w:eastAsia="Arial" w:hAnsi="Arial" w:cs="Arial"/>
          <w:color w:val="002060"/>
          <w:highlight w:val="lightGray"/>
          <w:lang w:val="fr-FR"/>
        </w:rPr>
        <w:t>,</w:t>
      </w:r>
      <w:r w:rsidRPr="00195F9D">
        <w:rPr>
          <w:rFonts w:ascii="Arial" w:eastAsia="Arial" w:hAnsi="Arial" w:cs="Arial"/>
          <w:color w:val="002060"/>
          <w:highlight w:val="lightGray"/>
          <w:lang w:val="fr-FR"/>
        </w:rPr>
        <w:t xml:space="preserve"> par tout ou partie des </w:t>
      </w:r>
      <w:r w:rsidR="00C142C3" w:rsidRPr="00195F9D">
        <w:rPr>
          <w:rFonts w:ascii="Arial" w:eastAsia="Arial" w:hAnsi="Arial" w:cs="Arial"/>
          <w:color w:val="002060"/>
          <w:highlight w:val="lightGray"/>
          <w:lang w:val="fr-FR"/>
        </w:rPr>
        <w:t>jours cités ci-dessous</w:t>
      </w:r>
      <w:r w:rsidRPr="00195F9D">
        <w:rPr>
          <w:rFonts w:ascii="Arial" w:eastAsia="Arial" w:hAnsi="Arial" w:cs="Arial"/>
          <w:color w:val="002060"/>
          <w:highlight w:val="lightGray"/>
          <w:lang w:val="fr-FR"/>
        </w:rPr>
        <w:t>, dans la limite de 10 jours ouvrés par année civile</w:t>
      </w:r>
      <w:r w:rsidR="00F5595B" w:rsidRPr="00195F9D">
        <w:rPr>
          <w:rFonts w:ascii="Arial" w:eastAsia="Arial" w:hAnsi="Arial" w:cs="Arial"/>
          <w:color w:val="002060"/>
          <w:highlight w:val="lightGray"/>
          <w:lang w:val="fr-FR"/>
        </w:rPr>
        <w:t> ;</w:t>
      </w:r>
    </w:p>
    <w:p w14:paraId="7EBEA7B6" w14:textId="77777777" w:rsidR="00286AB3" w:rsidRPr="00195F9D" w:rsidRDefault="00286AB3" w:rsidP="00286AB3">
      <w:pPr>
        <w:ind w:left="116" w:right="92"/>
        <w:jc w:val="both"/>
        <w:rPr>
          <w:rFonts w:ascii="Arial" w:eastAsia="Arial" w:hAnsi="Arial" w:cs="Arial"/>
          <w:color w:val="002060"/>
          <w:highlight w:val="lightGray"/>
          <w:lang w:val="fr-FR"/>
        </w:rPr>
      </w:pPr>
    </w:p>
    <w:p w14:paraId="7334DB4A" w14:textId="48BD53E6" w:rsidR="00851517" w:rsidRPr="00195F9D" w:rsidRDefault="00851517" w:rsidP="00C70920">
      <w:pPr>
        <w:pStyle w:val="Paragraphedeliste"/>
        <w:numPr>
          <w:ilvl w:val="0"/>
          <w:numId w:val="13"/>
        </w:numPr>
        <w:ind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tout ou partie de la 5</w:t>
      </w:r>
      <w:r w:rsidR="005B6EB6" w:rsidRPr="00195F9D">
        <w:rPr>
          <w:rFonts w:ascii="Arial" w:eastAsia="Arial" w:hAnsi="Arial" w:cs="Arial"/>
          <w:color w:val="002060"/>
          <w:highlight w:val="lightGray"/>
          <w:lang w:val="fr-FR"/>
        </w:rPr>
        <w:t>è</w:t>
      </w:r>
      <w:r w:rsidRPr="00195F9D">
        <w:rPr>
          <w:rFonts w:ascii="Arial" w:eastAsia="Arial" w:hAnsi="Arial" w:cs="Arial"/>
          <w:color w:val="002060"/>
          <w:highlight w:val="lightGray"/>
          <w:lang w:val="fr-FR"/>
        </w:rPr>
        <w:t>me</w:t>
      </w:r>
      <w:r w:rsidR="004119D8" w:rsidRPr="00195F9D">
        <w:rPr>
          <w:rFonts w:ascii="Arial" w:eastAsia="Arial" w:hAnsi="Arial" w:cs="Arial"/>
          <w:color w:val="002060"/>
          <w:highlight w:val="lightGray"/>
          <w:lang w:val="fr-FR"/>
        </w:rPr>
        <w:t xml:space="preserve"> </w:t>
      </w:r>
      <w:r w:rsidRPr="00195F9D">
        <w:rPr>
          <w:rFonts w:ascii="Arial" w:eastAsia="Arial" w:hAnsi="Arial" w:cs="Arial"/>
          <w:color w:val="002060"/>
          <w:highlight w:val="lightGray"/>
          <w:lang w:val="fr-FR"/>
        </w:rPr>
        <w:t xml:space="preserve">semaine de </w:t>
      </w:r>
      <w:r w:rsidR="00286AB3" w:rsidRPr="00195F9D">
        <w:rPr>
          <w:rFonts w:ascii="Arial" w:eastAsia="Arial" w:hAnsi="Arial" w:cs="Arial"/>
          <w:color w:val="002060"/>
          <w:highlight w:val="lightGray"/>
          <w:lang w:val="fr-FR"/>
        </w:rPr>
        <w:t>congés payés légaux</w:t>
      </w:r>
      <w:r w:rsidRPr="00195F9D">
        <w:rPr>
          <w:rFonts w:ascii="Arial" w:eastAsia="Arial" w:hAnsi="Arial" w:cs="Arial"/>
          <w:color w:val="002060"/>
          <w:highlight w:val="lightGray"/>
          <w:lang w:val="fr-FR"/>
        </w:rPr>
        <w:t> ;</w:t>
      </w:r>
    </w:p>
    <w:p w14:paraId="4DCD8E8F" w14:textId="77777777" w:rsidR="00851517" w:rsidRPr="00195F9D" w:rsidRDefault="00851517" w:rsidP="00851517">
      <w:pPr>
        <w:ind w:right="92"/>
        <w:jc w:val="both"/>
        <w:rPr>
          <w:rFonts w:ascii="Arial" w:eastAsia="Arial" w:hAnsi="Arial" w:cs="Arial"/>
          <w:color w:val="002060"/>
          <w:highlight w:val="lightGray"/>
          <w:lang w:val="fr-FR"/>
        </w:rPr>
      </w:pPr>
    </w:p>
    <w:p w14:paraId="61E2D458" w14:textId="055856DD" w:rsidR="00851517" w:rsidRPr="00195F9D" w:rsidRDefault="00851517" w:rsidP="00851517">
      <w:pPr>
        <w:pStyle w:val="Paragraphedeliste"/>
        <w:numPr>
          <w:ilvl w:val="0"/>
          <w:numId w:val="13"/>
        </w:numPr>
        <w:ind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tout ou partie de</w:t>
      </w:r>
      <w:r w:rsidR="004420B9" w:rsidRPr="00195F9D">
        <w:rPr>
          <w:rFonts w:ascii="Arial" w:eastAsia="Arial" w:hAnsi="Arial" w:cs="Arial"/>
          <w:color w:val="002060"/>
          <w:highlight w:val="lightGray"/>
          <w:lang w:val="fr-FR"/>
        </w:rPr>
        <w:t xml:space="preserve"> </w:t>
      </w:r>
      <w:r w:rsidR="00AA1161" w:rsidRPr="00195F9D">
        <w:rPr>
          <w:rFonts w:ascii="Arial" w:eastAsia="Arial" w:hAnsi="Arial" w:cs="Arial"/>
          <w:color w:val="002060"/>
          <w:highlight w:val="lightGray"/>
          <w:lang w:val="fr-FR"/>
        </w:rPr>
        <w:t>s</w:t>
      </w:r>
      <w:r w:rsidRPr="00195F9D">
        <w:rPr>
          <w:rFonts w:ascii="Arial" w:eastAsia="Arial" w:hAnsi="Arial" w:cs="Arial"/>
          <w:color w:val="002060"/>
          <w:highlight w:val="lightGray"/>
          <w:lang w:val="fr-FR"/>
        </w:rPr>
        <w:t>es jours de co</w:t>
      </w:r>
      <w:r w:rsidR="00D25C81" w:rsidRPr="00195F9D">
        <w:rPr>
          <w:rFonts w:ascii="Arial" w:eastAsia="Arial" w:hAnsi="Arial" w:cs="Arial"/>
          <w:color w:val="002060"/>
          <w:highlight w:val="lightGray"/>
          <w:lang w:val="fr-FR"/>
        </w:rPr>
        <w:t>n</w:t>
      </w:r>
      <w:r w:rsidRPr="00195F9D">
        <w:rPr>
          <w:rFonts w:ascii="Arial" w:eastAsia="Arial" w:hAnsi="Arial" w:cs="Arial"/>
          <w:color w:val="002060"/>
          <w:highlight w:val="lightGray"/>
          <w:lang w:val="fr-FR"/>
        </w:rPr>
        <w:t>gés</w:t>
      </w:r>
      <w:r w:rsidR="00AA1161" w:rsidRPr="00195F9D">
        <w:rPr>
          <w:rFonts w:ascii="Arial" w:eastAsia="Arial" w:hAnsi="Arial" w:cs="Arial"/>
          <w:color w:val="002060"/>
          <w:highlight w:val="lightGray"/>
          <w:lang w:val="fr-FR"/>
        </w:rPr>
        <w:t xml:space="preserve"> payés</w:t>
      </w:r>
      <w:r w:rsidRPr="00195F9D">
        <w:rPr>
          <w:rFonts w:ascii="Arial" w:eastAsia="Arial" w:hAnsi="Arial" w:cs="Arial"/>
          <w:color w:val="002060"/>
          <w:highlight w:val="lightGray"/>
          <w:lang w:val="fr-FR"/>
        </w:rPr>
        <w:t xml:space="preserve"> supplémentaires</w:t>
      </w:r>
      <w:r w:rsidR="00AA1161" w:rsidRPr="00195F9D">
        <w:rPr>
          <w:rFonts w:ascii="Arial" w:eastAsia="Arial" w:hAnsi="Arial" w:cs="Arial"/>
          <w:color w:val="002060"/>
          <w:highlight w:val="lightGray"/>
          <w:lang w:val="fr-FR"/>
        </w:rPr>
        <w:t xml:space="preserve"> prévus </w:t>
      </w:r>
      <w:r w:rsidR="002E194E" w:rsidRPr="00195F9D">
        <w:rPr>
          <w:rFonts w:ascii="Arial" w:eastAsia="Arial" w:hAnsi="Arial" w:cs="Arial"/>
          <w:color w:val="002060"/>
          <w:highlight w:val="lightGray"/>
          <w:lang w:val="fr-FR"/>
        </w:rPr>
        <w:t>à l’</w:t>
      </w:r>
      <w:r w:rsidR="00AA1161" w:rsidRPr="00195F9D">
        <w:rPr>
          <w:rFonts w:ascii="Arial" w:eastAsia="Arial" w:hAnsi="Arial" w:cs="Arial"/>
          <w:color w:val="002060"/>
          <w:highlight w:val="lightGray"/>
          <w:lang w:val="fr-FR"/>
        </w:rPr>
        <w:t xml:space="preserve">article </w:t>
      </w:r>
      <w:r w:rsidR="00F02C3B" w:rsidRPr="00195F9D">
        <w:rPr>
          <w:rFonts w:ascii="Arial" w:eastAsia="Arial" w:hAnsi="Arial" w:cs="Arial"/>
          <w:color w:val="002060"/>
          <w:highlight w:val="lightGray"/>
          <w:lang w:val="fr-FR"/>
        </w:rPr>
        <w:t>8</w:t>
      </w:r>
      <w:r w:rsidRPr="00195F9D">
        <w:rPr>
          <w:rFonts w:ascii="Arial" w:eastAsia="Arial" w:hAnsi="Arial" w:cs="Arial"/>
          <w:color w:val="002060"/>
          <w:highlight w:val="lightGray"/>
          <w:lang w:val="fr-FR"/>
        </w:rPr>
        <w:t>.</w:t>
      </w:r>
    </w:p>
    <w:p w14:paraId="55F93059" w14:textId="77777777" w:rsidR="00851517" w:rsidRPr="00195F9D" w:rsidRDefault="00851517" w:rsidP="00851517">
      <w:pPr>
        <w:pStyle w:val="Paragraphedeliste"/>
        <w:ind w:left="836" w:right="92"/>
        <w:jc w:val="both"/>
        <w:rPr>
          <w:rFonts w:ascii="Arial" w:eastAsia="Arial" w:hAnsi="Arial" w:cs="Arial"/>
          <w:color w:val="002060"/>
          <w:highlight w:val="lightGray"/>
          <w:lang w:val="fr-FR"/>
        </w:rPr>
      </w:pPr>
    </w:p>
    <w:p w14:paraId="22CFE700" w14:textId="689F7F32" w:rsidR="00286AB3" w:rsidRPr="00195F9D" w:rsidRDefault="005B6EB6" w:rsidP="00AD0C5B">
      <w:pPr>
        <w:ind w:left="116"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Le solde au 31 décembre des jours non consommés sera automatiquement transféré dans le CE</w:t>
      </w:r>
      <w:r w:rsidR="004B73F2" w:rsidRPr="00195F9D">
        <w:rPr>
          <w:rFonts w:ascii="Arial" w:eastAsia="Arial" w:hAnsi="Arial" w:cs="Arial"/>
          <w:color w:val="002060"/>
          <w:highlight w:val="lightGray"/>
          <w:lang w:val="fr-FR"/>
        </w:rPr>
        <w:t>C</w:t>
      </w:r>
      <w:r w:rsidRPr="00195F9D">
        <w:rPr>
          <w:rFonts w:ascii="Arial" w:eastAsia="Arial" w:hAnsi="Arial" w:cs="Arial"/>
          <w:color w:val="002060"/>
          <w:highlight w:val="lightGray"/>
          <w:lang w:val="fr-FR"/>
        </w:rPr>
        <w:t xml:space="preserve"> dans la limite définie ci-dessus.</w:t>
      </w:r>
      <w:r w:rsidR="00AD0C5B" w:rsidRPr="00195F9D">
        <w:rPr>
          <w:rFonts w:ascii="Arial" w:eastAsia="Arial" w:hAnsi="Arial" w:cs="Arial"/>
          <w:color w:val="002060"/>
          <w:highlight w:val="lightGray"/>
          <w:lang w:val="fr-FR"/>
        </w:rPr>
        <w:t xml:space="preserve"> </w:t>
      </w:r>
      <w:r w:rsidR="00827118" w:rsidRPr="00195F9D">
        <w:rPr>
          <w:rFonts w:ascii="Arial" w:eastAsia="Arial" w:hAnsi="Arial" w:cs="Arial"/>
          <w:color w:val="002060"/>
          <w:highlight w:val="lightGray"/>
          <w:lang w:val="fr-FR"/>
        </w:rPr>
        <w:t>A défaut, ils seront pe</w:t>
      </w:r>
      <w:r w:rsidR="0007764B" w:rsidRPr="00195F9D">
        <w:rPr>
          <w:rFonts w:ascii="Arial" w:eastAsia="Arial" w:hAnsi="Arial" w:cs="Arial"/>
          <w:color w:val="002060"/>
          <w:highlight w:val="lightGray"/>
          <w:lang w:val="fr-FR"/>
        </w:rPr>
        <w:t>r</w:t>
      </w:r>
      <w:r w:rsidR="00827118" w:rsidRPr="00195F9D">
        <w:rPr>
          <w:rFonts w:ascii="Arial" w:eastAsia="Arial" w:hAnsi="Arial" w:cs="Arial"/>
          <w:color w:val="002060"/>
          <w:highlight w:val="lightGray"/>
          <w:lang w:val="fr-FR"/>
        </w:rPr>
        <w:t>dus</w:t>
      </w:r>
      <w:r w:rsidR="00A66A45" w:rsidRPr="00195F9D">
        <w:rPr>
          <w:rFonts w:ascii="Arial" w:eastAsia="Arial" w:hAnsi="Arial" w:cs="Arial"/>
          <w:color w:val="002060"/>
          <w:highlight w:val="lightGray"/>
          <w:lang w:val="fr-FR"/>
        </w:rPr>
        <w:t>.</w:t>
      </w:r>
    </w:p>
    <w:p w14:paraId="1CDDA61F" w14:textId="5573EAB5" w:rsidR="00827118" w:rsidRPr="00195F9D" w:rsidRDefault="00827118" w:rsidP="00286AB3">
      <w:pPr>
        <w:ind w:left="116" w:right="92"/>
        <w:jc w:val="both"/>
        <w:rPr>
          <w:rFonts w:ascii="Arial" w:eastAsia="Arial" w:hAnsi="Arial" w:cs="Arial"/>
          <w:color w:val="002060"/>
          <w:highlight w:val="lightGray"/>
          <w:lang w:val="fr-FR"/>
        </w:rPr>
      </w:pPr>
    </w:p>
    <w:p w14:paraId="2CEA3D83" w14:textId="21FC734F" w:rsidR="00591436" w:rsidRPr="00195F9D" w:rsidRDefault="002F5DE9" w:rsidP="00286AB3">
      <w:pPr>
        <w:ind w:left="116" w:right="9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 xml:space="preserve">A compter du </w:t>
      </w:r>
      <w:r w:rsidR="000B7B1C" w:rsidRPr="00195F9D">
        <w:rPr>
          <w:rFonts w:ascii="Arial" w:eastAsia="Arial" w:hAnsi="Arial" w:cs="Arial"/>
          <w:color w:val="002060"/>
          <w:highlight w:val="lightGray"/>
          <w:lang w:val="fr-FR"/>
        </w:rPr>
        <w:t>1</w:t>
      </w:r>
      <w:r w:rsidR="000B7B1C" w:rsidRPr="00195F9D">
        <w:rPr>
          <w:rFonts w:ascii="Arial" w:eastAsia="Arial" w:hAnsi="Arial" w:cs="Arial"/>
          <w:color w:val="002060"/>
          <w:highlight w:val="lightGray"/>
          <w:vertAlign w:val="superscript"/>
          <w:lang w:val="fr-FR"/>
        </w:rPr>
        <w:t>er</w:t>
      </w:r>
      <w:r w:rsidR="000B7B1C" w:rsidRPr="00195F9D">
        <w:rPr>
          <w:rFonts w:ascii="Arial" w:eastAsia="Arial" w:hAnsi="Arial" w:cs="Arial"/>
          <w:color w:val="002060"/>
          <w:highlight w:val="lightGray"/>
          <w:lang w:val="fr-FR"/>
        </w:rPr>
        <w:t xml:space="preserve"> janvier 202</w:t>
      </w:r>
      <w:r w:rsidR="00834FD5" w:rsidRPr="00195F9D">
        <w:rPr>
          <w:rFonts w:ascii="Arial" w:eastAsia="Arial" w:hAnsi="Arial" w:cs="Arial"/>
          <w:color w:val="002060"/>
          <w:highlight w:val="lightGray"/>
          <w:lang w:val="fr-FR"/>
        </w:rPr>
        <w:t>6</w:t>
      </w:r>
      <w:r w:rsidR="000B7B1C" w:rsidRPr="00195F9D">
        <w:rPr>
          <w:rFonts w:ascii="Arial" w:eastAsia="Arial" w:hAnsi="Arial" w:cs="Arial"/>
          <w:color w:val="002060"/>
          <w:highlight w:val="lightGray"/>
          <w:lang w:val="fr-FR"/>
        </w:rPr>
        <w:t>,</w:t>
      </w:r>
      <w:r w:rsidRPr="00195F9D">
        <w:rPr>
          <w:rFonts w:ascii="Arial" w:eastAsia="Arial" w:hAnsi="Arial" w:cs="Arial"/>
          <w:color w:val="002060"/>
          <w:highlight w:val="lightGray"/>
          <w:lang w:val="fr-FR"/>
        </w:rPr>
        <w:t xml:space="preserve"> l’alimentation du CE</w:t>
      </w:r>
      <w:r w:rsidR="004B73F2" w:rsidRPr="00195F9D">
        <w:rPr>
          <w:rFonts w:ascii="Arial" w:eastAsia="Arial" w:hAnsi="Arial" w:cs="Arial"/>
          <w:color w:val="002060"/>
          <w:highlight w:val="lightGray"/>
          <w:lang w:val="fr-FR"/>
        </w:rPr>
        <w:t>C</w:t>
      </w:r>
      <w:r w:rsidRPr="00195F9D">
        <w:rPr>
          <w:rFonts w:ascii="Arial" w:eastAsia="Arial" w:hAnsi="Arial" w:cs="Arial"/>
          <w:color w:val="002060"/>
          <w:highlight w:val="lightGray"/>
          <w:lang w:val="fr-FR"/>
        </w:rPr>
        <w:t xml:space="preserve"> par les JRTT n’est plus possible</w:t>
      </w:r>
      <w:r w:rsidR="00C70920" w:rsidRPr="00195F9D">
        <w:rPr>
          <w:rFonts w:ascii="Arial" w:eastAsia="Arial" w:hAnsi="Arial" w:cs="Arial"/>
          <w:color w:val="002060"/>
          <w:highlight w:val="lightGray"/>
          <w:lang w:val="fr-FR"/>
        </w:rPr>
        <w:t>.</w:t>
      </w:r>
    </w:p>
    <w:p w14:paraId="7C5E75CE" w14:textId="77777777" w:rsidR="00AC4E38" w:rsidRPr="00195F9D" w:rsidRDefault="00AC4E38" w:rsidP="00286AB3">
      <w:pPr>
        <w:ind w:left="116" w:right="92"/>
        <w:jc w:val="both"/>
        <w:rPr>
          <w:rFonts w:ascii="Arial" w:eastAsia="Arial" w:hAnsi="Arial" w:cs="Arial"/>
          <w:color w:val="002060"/>
          <w:highlight w:val="lightGray"/>
          <w:lang w:val="fr-FR"/>
        </w:rPr>
      </w:pPr>
    </w:p>
    <w:p w14:paraId="4EDA564C" w14:textId="6CE051EC" w:rsidR="00286AB3" w:rsidRPr="00195F9D" w:rsidRDefault="00286AB3" w:rsidP="00286AB3">
      <w:pPr>
        <w:spacing w:line="220" w:lineRule="exact"/>
        <w:ind w:left="116" w:right="82"/>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Dès</w:t>
      </w:r>
      <w:r w:rsidRPr="00195F9D">
        <w:rPr>
          <w:rFonts w:ascii="Arial" w:eastAsia="Arial" w:hAnsi="Arial" w:cs="Arial"/>
          <w:color w:val="002060"/>
          <w:spacing w:val="26"/>
          <w:highlight w:val="lightGray"/>
          <w:lang w:val="fr-FR"/>
        </w:rPr>
        <w:t xml:space="preserve"> </w:t>
      </w:r>
      <w:r w:rsidRPr="00195F9D">
        <w:rPr>
          <w:rFonts w:ascii="Arial" w:eastAsia="Arial" w:hAnsi="Arial" w:cs="Arial"/>
          <w:color w:val="002060"/>
          <w:spacing w:val="-1"/>
          <w:highlight w:val="lightGray"/>
          <w:lang w:val="fr-FR"/>
        </w:rPr>
        <w:t>l</w:t>
      </w:r>
      <w:r w:rsidRPr="00195F9D">
        <w:rPr>
          <w:rFonts w:ascii="Arial" w:eastAsia="Arial" w:hAnsi="Arial" w:cs="Arial"/>
          <w:color w:val="002060"/>
          <w:highlight w:val="lightGray"/>
          <w:lang w:val="fr-FR"/>
        </w:rPr>
        <w:t>ors</w:t>
      </w:r>
      <w:r w:rsidRPr="00195F9D">
        <w:rPr>
          <w:rFonts w:ascii="Arial" w:eastAsia="Arial" w:hAnsi="Arial" w:cs="Arial"/>
          <w:color w:val="002060"/>
          <w:spacing w:val="27"/>
          <w:highlight w:val="lightGray"/>
          <w:lang w:val="fr-FR"/>
        </w:rPr>
        <w:t xml:space="preserve"> </w:t>
      </w:r>
      <w:r w:rsidRPr="00195F9D">
        <w:rPr>
          <w:rFonts w:ascii="Arial" w:eastAsia="Arial" w:hAnsi="Arial" w:cs="Arial"/>
          <w:color w:val="002060"/>
          <w:highlight w:val="lightGray"/>
          <w:lang w:val="fr-FR"/>
        </w:rPr>
        <w:t>q</w:t>
      </w:r>
      <w:r w:rsidRPr="00195F9D">
        <w:rPr>
          <w:rFonts w:ascii="Arial" w:eastAsia="Arial" w:hAnsi="Arial" w:cs="Arial"/>
          <w:color w:val="002060"/>
          <w:spacing w:val="-1"/>
          <w:highlight w:val="lightGray"/>
          <w:lang w:val="fr-FR"/>
        </w:rPr>
        <w:t>u</w:t>
      </w:r>
      <w:r w:rsidRPr="00195F9D">
        <w:rPr>
          <w:rFonts w:ascii="Arial" w:eastAsia="Arial" w:hAnsi="Arial" w:cs="Arial"/>
          <w:color w:val="002060"/>
          <w:highlight w:val="lightGray"/>
          <w:lang w:val="fr-FR"/>
        </w:rPr>
        <w:t>e</w:t>
      </w:r>
      <w:r w:rsidRPr="00195F9D">
        <w:rPr>
          <w:rFonts w:ascii="Arial" w:eastAsia="Arial" w:hAnsi="Arial" w:cs="Arial"/>
          <w:color w:val="002060"/>
          <w:spacing w:val="25"/>
          <w:highlight w:val="lightGray"/>
          <w:lang w:val="fr-FR"/>
        </w:rPr>
        <w:t xml:space="preserve"> </w:t>
      </w:r>
      <w:r w:rsidRPr="00195F9D">
        <w:rPr>
          <w:rFonts w:ascii="Arial" w:eastAsia="Arial" w:hAnsi="Arial" w:cs="Arial"/>
          <w:color w:val="002060"/>
          <w:spacing w:val="-1"/>
          <w:highlight w:val="lightGray"/>
          <w:lang w:val="fr-FR"/>
        </w:rPr>
        <w:t>l’</w:t>
      </w:r>
      <w:r w:rsidRPr="00195F9D">
        <w:rPr>
          <w:rFonts w:ascii="Arial" w:eastAsia="Arial" w:hAnsi="Arial" w:cs="Arial"/>
          <w:color w:val="002060"/>
          <w:highlight w:val="lightGray"/>
          <w:lang w:val="fr-FR"/>
        </w:rPr>
        <w:t>a</w:t>
      </w:r>
      <w:r w:rsidRPr="00195F9D">
        <w:rPr>
          <w:rFonts w:ascii="Arial" w:eastAsia="Arial" w:hAnsi="Arial" w:cs="Arial"/>
          <w:color w:val="002060"/>
          <w:spacing w:val="-1"/>
          <w:highlight w:val="lightGray"/>
          <w:lang w:val="fr-FR"/>
        </w:rPr>
        <w:t>li</w:t>
      </w:r>
      <w:r w:rsidRPr="00195F9D">
        <w:rPr>
          <w:rFonts w:ascii="Arial" w:eastAsia="Arial" w:hAnsi="Arial" w:cs="Arial"/>
          <w:color w:val="002060"/>
          <w:spacing w:val="4"/>
          <w:highlight w:val="lightGray"/>
          <w:lang w:val="fr-FR"/>
        </w:rPr>
        <w:t>m</w:t>
      </w:r>
      <w:r w:rsidRPr="00195F9D">
        <w:rPr>
          <w:rFonts w:ascii="Arial" w:eastAsia="Arial" w:hAnsi="Arial" w:cs="Arial"/>
          <w:color w:val="002060"/>
          <w:highlight w:val="lightGray"/>
          <w:lang w:val="fr-FR"/>
        </w:rPr>
        <w:t>e</w:t>
      </w:r>
      <w:r w:rsidRPr="00195F9D">
        <w:rPr>
          <w:rFonts w:ascii="Arial" w:eastAsia="Arial" w:hAnsi="Arial" w:cs="Arial"/>
          <w:color w:val="002060"/>
          <w:spacing w:val="-1"/>
          <w:highlight w:val="lightGray"/>
          <w:lang w:val="fr-FR"/>
        </w:rPr>
        <w:t>n</w:t>
      </w:r>
      <w:r w:rsidRPr="00195F9D">
        <w:rPr>
          <w:rFonts w:ascii="Arial" w:eastAsia="Arial" w:hAnsi="Arial" w:cs="Arial"/>
          <w:color w:val="002060"/>
          <w:highlight w:val="lightGray"/>
          <w:lang w:val="fr-FR"/>
        </w:rPr>
        <w:t>ta</w:t>
      </w:r>
      <w:r w:rsidRPr="00195F9D">
        <w:rPr>
          <w:rFonts w:ascii="Arial" w:eastAsia="Arial" w:hAnsi="Arial" w:cs="Arial"/>
          <w:color w:val="002060"/>
          <w:spacing w:val="-1"/>
          <w:highlight w:val="lightGray"/>
          <w:lang w:val="fr-FR"/>
        </w:rPr>
        <w:t>ti</w:t>
      </w:r>
      <w:r w:rsidRPr="00195F9D">
        <w:rPr>
          <w:rFonts w:ascii="Arial" w:eastAsia="Arial" w:hAnsi="Arial" w:cs="Arial"/>
          <w:color w:val="002060"/>
          <w:highlight w:val="lightGray"/>
          <w:lang w:val="fr-FR"/>
        </w:rPr>
        <w:t>on</w:t>
      </w:r>
      <w:r w:rsidRPr="00195F9D">
        <w:rPr>
          <w:rFonts w:ascii="Arial" w:eastAsia="Arial" w:hAnsi="Arial" w:cs="Arial"/>
          <w:color w:val="002060"/>
          <w:spacing w:val="13"/>
          <w:highlight w:val="lightGray"/>
          <w:lang w:val="fr-FR"/>
        </w:rPr>
        <w:t xml:space="preserve"> </w:t>
      </w:r>
      <w:r w:rsidRPr="00195F9D">
        <w:rPr>
          <w:rFonts w:ascii="Arial" w:eastAsia="Arial" w:hAnsi="Arial" w:cs="Arial"/>
          <w:color w:val="002060"/>
          <w:spacing w:val="1"/>
          <w:highlight w:val="lightGray"/>
          <w:lang w:val="fr-FR"/>
        </w:rPr>
        <w:t>s</w:t>
      </w:r>
      <w:r w:rsidRPr="00195F9D">
        <w:rPr>
          <w:rFonts w:ascii="Arial" w:eastAsia="Arial" w:hAnsi="Arial" w:cs="Arial"/>
          <w:color w:val="002060"/>
          <w:spacing w:val="-1"/>
          <w:highlight w:val="lightGray"/>
          <w:lang w:val="fr-FR"/>
        </w:rPr>
        <w:t>’</w:t>
      </w:r>
      <w:r w:rsidRPr="00195F9D">
        <w:rPr>
          <w:rFonts w:ascii="Arial" w:eastAsia="Arial" w:hAnsi="Arial" w:cs="Arial"/>
          <w:color w:val="002060"/>
          <w:highlight w:val="lightGray"/>
          <w:lang w:val="fr-FR"/>
        </w:rPr>
        <w:t>e</w:t>
      </w:r>
      <w:r w:rsidRPr="00195F9D">
        <w:rPr>
          <w:rFonts w:ascii="Arial" w:eastAsia="Arial" w:hAnsi="Arial" w:cs="Arial"/>
          <w:color w:val="002060"/>
          <w:spacing w:val="2"/>
          <w:highlight w:val="lightGray"/>
          <w:lang w:val="fr-FR"/>
        </w:rPr>
        <w:t>ff</w:t>
      </w:r>
      <w:r w:rsidRPr="00195F9D">
        <w:rPr>
          <w:rFonts w:ascii="Arial" w:eastAsia="Arial" w:hAnsi="Arial" w:cs="Arial"/>
          <w:color w:val="002060"/>
          <w:highlight w:val="lightGray"/>
          <w:lang w:val="fr-FR"/>
        </w:rPr>
        <w:t>e</w:t>
      </w:r>
      <w:r w:rsidRPr="00195F9D">
        <w:rPr>
          <w:rFonts w:ascii="Arial" w:eastAsia="Arial" w:hAnsi="Arial" w:cs="Arial"/>
          <w:color w:val="002060"/>
          <w:spacing w:val="1"/>
          <w:highlight w:val="lightGray"/>
          <w:lang w:val="fr-FR"/>
        </w:rPr>
        <w:t>c</w:t>
      </w:r>
      <w:r w:rsidRPr="00195F9D">
        <w:rPr>
          <w:rFonts w:ascii="Arial" w:eastAsia="Arial" w:hAnsi="Arial" w:cs="Arial"/>
          <w:color w:val="002060"/>
          <w:highlight w:val="lightGray"/>
          <w:lang w:val="fr-FR"/>
        </w:rPr>
        <w:t>tue</w:t>
      </w:r>
      <w:r w:rsidRPr="00195F9D">
        <w:rPr>
          <w:rFonts w:ascii="Arial" w:eastAsia="Arial" w:hAnsi="Arial" w:cs="Arial"/>
          <w:color w:val="002060"/>
          <w:spacing w:val="16"/>
          <w:highlight w:val="lightGray"/>
          <w:lang w:val="fr-FR"/>
        </w:rPr>
        <w:t xml:space="preserve"> </w:t>
      </w:r>
      <w:r w:rsidRPr="00195F9D">
        <w:rPr>
          <w:rFonts w:ascii="Arial" w:eastAsia="Arial" w:hAnsi="Arial" w:cs="Arial"/>
          <w:color w:val="002060"/>
          <w:highlight w:val="lightGray"/>
          <w:lang w:val="fr-FR"/>
        </w:rPr>
        <w:t>en</w:t>
      </w:r>
      <w:r w:rsidRPr="00195F9D">
        <w:rPr>
          <w:rFonts w:ascii="Arial" w:eastAsia="Arial" w:hAnsi="Arial" w:cs="Arial"/>
          <w:color w:val="002060"/>
          <w:spacing w:val="23"/>
          <w:highlight w:val="lightGray"/>
          <w:lang w:val="fr-FR"/>
        </w:rPr>
        <w:t xml:space="preserve"> </w:t>
      </w:r>
      <w:r w:rsidRPr="00195F9D">
        <w:rPr>
          <w:rFonts w:ascii="Arial" w:eastAsia="Arial" w:hAnsi="Arial" w:cs="Arial"/>
          <w:color w:val="002060"/>
          <w:highlight w:val="lightGray"/>
          <w:lang w:val="fr-FR"/>
        </w:rPr>
        <w:t>te</w:t>
      </w:r>
      <w:r w:rsidRPr="00195F9D">
        <w:rPr>
          <w:rFonts w:ascii="Arial" w:eastAsia="Arial" w:hAnsi="Arial" w:cs="Arial"/>
          <w:color w:val="002060"/>
          <w:spacing w:val="4"/>
          <w:highlight w:val="lightGray"/>
          <w:lang w:val="fr-FR"/>
        </w:rPr>
        <w:t>m</w:t>
      </w:r>
      <w:r w:rsidRPr="00195F9D">
        <w:rPr>
          <w:rFonts w:ascii="Arial" w:eastAsia="Arial" w:hAnsi="Arial" w:cs="Arial"/>
          <w:color w:val="002060"/>
          <w:highlight w:val="lightGray"/>
          <w:lang w:val="fr-FR"/>
        </w:rPr>
        <w:t>p</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w:t>
      </w:r>
      <w:r w:rsidRPr="00195F9D">
        <w:rPr>
          <w:rFonts w:ascii="Arial" w:eastAsia="Arial" w:hAnsi="Arial" w:cs="Arial"/>
          <w:color w:val="002060"/>
          <w:spacing w:val="20"/>
          <w:highlight w:val="lightGray"/>
          <w:lang w:val="fr-FR"/>
        </w:rPr>
        <w:t xml:space="preserve"> </w:t>
      </w:r>
      <w:r w:rsidRPr="00195F9D">
        <w:rPr>
          <w:rFonts w:ascii="Arial" w:eastAsia="Arial" w:hAnsi="Arial" w:cs="Arial"/>
          <w:color w:val="002060"/>
          <w:spacing w:val="-1"/>
          <w:highlight w:val="lightGray"/>
          <w:lang w:val="fr-FR"/>
        </w:rPr>
        <w:t>l</w:t>
      </w:r>
      <w:r w:rsidRPr="00195F9D">
        <w:rPr>
          <w:rFonts w:ascii="Arial" w:eastAsia="Arial" w:hAnsi="Arial" w:cs="Arial"/>
          <w:color w:val="002060"/>
          <w:highlight w:val="lightGray"/>
          <w:lang w:val="fr-FR"/>
        </w:rPr>
        <w:t>'ép</w:t>
      </w:r>
      <w:r w:rsidRPr="00195F9D">
        <w:rPr>
          <w:rFonts w:ascii="Arial" w:eastAsia="Arial" w:hAnsi="Arial" w:cs="Arial"/>
          <w:color w:val="002060"/>
          <w:spacing w:val="-1"/>
          <w:highlight w:val="lightGray"/>
          <w:lang w:val="fr-FR"/>
        </w:rPr>
        <w:t>a</w:t>
      </w:r>
      <w:r w:rsidRPr="00195F9D">
        <w:rPr>
          <w:rFonts w:ascii="Arial" w:eastAsia="Arial" w:hAnsi="Arial" w:cs="Arial"/>
          <w:color w:val="002060"/>
          <w:spacing w:val="1"/>
          <w:highlight w:val="lightGray"/>
          <w:lang w:val="fr-FR"/>
        </w:rPr>
        <w:t>r</w:t>
      </w:r>
      <w:r w:rsidRPr="00195F9D">
        <w:rPr>
          <w:rFonts w:ascii="Arial" w:eastAsia="Arial" w:hAnsi="Arial" w:cs="Arial"/>
          <w:color w:val="002060"/>
          <w:highlight w:val="lightGray"/>
          <w:lang w:val="fr-FR"/>
        </w:rPr>
        <w:t>g</w:t>
      </w:r>
      <w:r w:rsidRPr="00195F9D">
        <w:rPr>
          <w:rFonts w:ascii="Arial" w:eastAsia="Arial" w:hAnsi="Arial" w:cs="Arial"/>
          <w:color w:val="002060"/>
          <w:spacing w:val="-1"/>
          <w:highlight w:val="lightGray"/>
          <w:lang w:val="fr-FR"/>
        </w:rPr>
        <w:t>n</w:t>
      </w:r>
      <w:r w:rsidRPr="00195F9D">
        <w:rPr>
          <w:rFonts w:ascii="Arial" w:eastAsia="Arial" w:hAnsi="Arial" w:cs="Arial"/>
          <w:color w:val="002060"/>
          <w:highlight w:val="lightGray"/>
          <w:lang w:val="fr-FR"/>
        </w:rPr>
        <w:t>e</w:t>
      </w:r>
      <w:r w:rsidRPr="00195F9D">
        <w:rPr>
          <w:rFonts w:ascii="Arial" w:eastAsia="Arial" w:hAnsi="Arial" w:cs="Arial"/>
          <w:color w:val="002060"/>
          <w:spacing w:val="18"/>
          <w:highlight w:val="lightGray"/>
          <w:lang w:val="fr-FR"/>
        </w:rPr>
        <w:t xml:space="preserve"> </w:t>
      </w:r>
      <w:r w:rsidRPr="00195F9D">
        <w:rPr>
          <w:rFonts w:ascii="Arial" w:eastAsia="Arial" w:hAnsi="Arial" w:cs="Arial"/>
          <w:color w:val="002060"/>
          <w:highlight w:val="lightGray"/>
          <w:lang w:val="fr-FR"/>
        </w:rPr>
        <w:t>a</w:t>
      </w:r>
      <w:r w:rsidRPr="00195F9D">
        <w:rPr>
          <w:rFonts w:ascii="Arial" w:eastAsia="Arial" w:hAnsi="Arial" w:cs="Arial"/>
          <w:color w:val="002060"/>
          <w:spacing w:val="1"/>
          <w:highlight w:val="lightGray"/>
          <w:lang w:val="fr-FR"/>
        </w:rPr>
        <w:t>cc</w:t>
      </w:r>
      <w:r w:rsidRPr="00195F9D">
        <w:rPr>
          <w:rFonts w:ascii="Arial" w:eastAsia="Arial" w:hAnsi="Arial" w:cs="Arial"/>
          <w:color w:val="002060"/>
          <w:highlight w:val="lightGray"/>
          <w:lang w:val="fr-FR"/>
        </w:rPr>
        <w:t>u</w:t>
      </w:r>
      <w:r w:rsidRPr="00195F9D">
        <w:rPr>
          <w:rFonts w:ascii="Arial" w:eastAsia="Arial" w:hAnsi="Arial" w:cs="Arial"/>
          <w:color w:val="002060"/>
          <w:spacing w:val="4"/>
          <w:highlight w:val="lightGray"/>
          <w:lang w:val="fr-FR"/>
        </w:rPr>
        <w:t>m</w:t>
      </w:r>
      <w:r w:rsidRPr="00195F9D">
        <w:rPr>
          <w:rFonts w:ascii="Arial" w:eastAsia="Arial" w:hAnsi="Arial" w:cs="Arial"/>
          <w:color w:val="002060"/>
          <w:highlight w:val="lightGray"/>
          <w:lang w:val="fr-FR"/>
        </w:rPr>
        <w:t>u</w:t>
      </w:r>
      <w:r w:rsidRPr="00195F9D">
        <w:rPr>
          <w:rFonts w:ascii="Arial" w:eastAsia="Arial" w:hAnsi="Arial" w:cs="Arial"/>
          <w:color w:val="002060"/>
          <w:spacing w:val="-1"/>
          <w:highlight w:val="lightGray"/>
          <w:lang w:val="fr-FR"/>
        </w:rPr>
        <w:t>l</w:t>
      </w:r>
      <w:r w:rsidRPr="00195F9D">
        <w:rPr>
          <w:rFonts w:ascii="Arial" w:eastAsia="Arial" w:hAnsi="Arial" w:cs="Arial"/>
          <w:color w:val="002060"/>
          <w:highlight w:val="lightGray"/>
          <w:lang w:val="fr-FR"/>
        </w:rPr>
        <w:t>ée</w:t>
      </w:r>
      <w:r w:rsidRPr="00195F9D">
        <w:rPr>
          <w:rFonts w:ascii="Arial" w:eastAsia="Arial" w:hAnsi="Arial" w:cs="Arial"/>
          <w:color w:val="002060"/>
          <w:spacing w:val="15"/>
          <w:highlight w:val="lightGray"/>
          <w:lang w:val="fr-FR"/>
        </w:rPr>
        <w:t xml:space="preserve"> </w:t>
      </w:r>
      <w:r w:rsidRPr="00195F9D">
        <w:rPr>
          <w:rFonts w:ascii="Arial" w:eastAsia="Arial" w:hAnsi="Arial" w:cs="Arial"/>
          <w:color w:val="002060"/>
          <w:highlight w:val="lightGray"/>
          <w:lang w:val="fr-FR"/>
        </w:rPr>
        <w:t>d</w:t>
      </w:r>
      <w:r w:rsidRPr="00195F9D">
        <w:rPr>
          <w:rFonts w:ascii="Arial" w:eastAsia="Arial" w:hAnsi="Arial" w:cs="Arial"/>
          <w:color w:val="002060"/>
          <w:spacing w:val="-1"/>
          <w:highlight w:val="lightGray"/>
          <w:lang w:val="fr-FR"/>
        </w:rPr>
        <w:t>a</w:t>
      </w:r>
      <w:r w:rsidRPr="00195F9D">
        <w:rPr>
          <w:rFonts w:ascii="Arial" w:eastAsia="Arial" w:hAnsi="Arial" w:cs="Arial"/>
          <w:color w:val="002060"/>
          <w:highlight w:val="lightGray"/>
          <w:lang w:val="fr-FR"/>
        </w:rPr>
        <w:t>ns</w:t>
      </w:r>
      <w:r w:rsidRPr="00195F9D">
        <w:rPr>
          <w:rFonts w:ascii="Arial" w:eastAsia="Arial" w:hAnsi="Arial" w:cs="Arial"/>
          <w:color w:val="002060"/>
          <w:spacing w:val="23"/>
          <w:highlight w:val="lightGray"/>
          <w:lang w:val="fr-FR"/>
        </w:rPr>
        <w:t xml:space="preserve"> </w:t>
      </w:r>
      <w:r w:rsidRPr="00195F9D">
        <w:rPr>
          <w:rFonts w:ascii="Arial" w:eastAsia="Arial" w:hAnsi="Arial" w:cs="Arial"/>
          <w:color w:val="002060"/>
          <w:spacing w:val="-1"/>
          <w:highlight w:val="lightGray"/>
          <w:lang w:val="fr-FR"/>
        </w:rPr>
        <w:t>l</w:t>
      </w:r>
      <w:r w:rsidRPr="00195F9D">
        <w:rPr>
          <w:rFonts w:ascii="Arial" w:eastAsia="Arial" w:hAnsi="Arial" w:cs="Arial"/>
          <w:color w:val="002060"/>
          <w:highlight w:val="lightGray"/>
          <w:lang w:val="fr-FR"/>
        </w:rPr>
        <w:t>e</w:t>
      </w:r>
      <w:r w:rsidRPr="00195F9D">
        <w:rPr>
          <w:rFonts w:ascii="Arial" w:eastAsia="Arial" w:hAnsi="Arial" w:cs="Arial"/>
          <w:color w:val="002060"/>
          <w:spacing w:val="24"/>
          <w:highlight w:val="lightGray"/>
          <w:lang w:val="fr-FR"/>
        </w:rPr>
        <w:t xml:space="preserve"> </w:t>
      </w:r>
      <w:r w:rsidRPr="00195F9D">
        <w:rPr>
          <w:rFonts w:ascii="Arial" w:eastAsia="Arial" w:hAnsi="Arial" w:cs="Arial"/>
          <w:color w:val="002060"/>
          <w:highlight w:val="lightGray"/>
          <w:lang w:val="fr-FR"/>
        </w:rPr>
        <w:t>C</w:t>
      </w:r>
      <w:r w:rsidRPr="00195F9D">
        <w:rPr>
          <w:rFonts w:ascii="Arial" w:eastAsia="Arial" w:hAnsi="Arial" w:cs="Arial"/>
          <w:color w:val="002060"/>
          <w:spacing w:val="-1"/>
          <w:highlight w:val="lightGray"/>
          <w:lang w:val="fr-FR"/>
        </w:rPr>
        <w:t>E</w:t>
      </w:r>
      <w:r w:rsidR="004B73F2" w:rsidRPr="00195F9D">
        <w:rPr>
          <w:rFonts w:ascii="Arial" w:eastAsia="Arial" w:hAnsi="Arial" w:cs="Arial"/>
          <w:color w:val="002060"/>
          <w:highlight w:val="lightGray"/>
          <w:lang w:val="fr-FR"/>
        </w:rPr>
        <w:t>C</w:t>
      </w:r>
      <w:r w:rsidRPr="00195F9D">
        <w:rPr>
          <w:rFonts w:ascii="Arial" w:eastAsia="Arial" w:hAnsi="Arial" w:cs="Arial"/>
          <w:color w:val="002060"/>
          <w:spacing w:val="25"/>
          <w:highlight w:val="lightGray"/>
          <w:lang w:val="fr-FR"/>
        </w:rPr>
        <w:t xml:space="preserve"> </w:t>
      </w:r>
      <w:r w:rsidRPr="00195F9D">
        <w:rPr>
          <w:rFonts w:ascii="Arial" w:eastAsia="Arial" w:hAnsi="Arial" w:cs="Arial"/>
          <w:color w:val="002060"/>
          <w:spacing w:val="6"/>
          <w:highlight w:val="lightGray"/>
          <w:lang w:val="fr-FR"/>
        </w:rPr>
        <w:t>e</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t</w:t>
      </w:r>
      <w:r w:rsidRPr="00195F9D">
        <w:rPr>
          <w:rFonts w:ascii="Arial" w:eastAsia="Arial" w:hAnsi="Arial" w:cs="Arial"/>
          <w:color w:val="002060"/>
          <w:spacing w:val="23"/>
          <w:highlight w:val="lightGray"/>
          <w:lang w:val="fr-FR"/>
        </w:rPr>
        <w:t xml:space="preserve"> </w:t>
      </w:r>
      <w:r w:rsidRPr="00195F9D">
        <w:rPr>
          <w:rFonts w:ascii="Arial" w:eastAsia="Arial" w:hAnsi="Arial" w:cs="Arial"/>
          <w:color w:val="002060"/>
          <w:highlight w:val="lightGray"/>
          <w:lang w:val="fr-FR"/>
        </w:rPr>
        <w:t>e</w:t>
      </w:r>
      <w:r w:rsidRPr="00195F9D">
        <w:rPr>
          <w:rFonts w:ascii="Arial" w:eastAsia="Arial" w:hAnsi="Arial" w:cs="Arial"/>
          <w:color w:val="002060"/>
          <w:spacing w:val="1"/>
          <w:highlight w:val="lightGray"/>
          <w:lang w:val="fr-FR"/>
        </w:rPr>
        <w:t>x</w:t>
      </w:r>
      <w:r w:rsidRPr="00195F9D">
        <w:rPr>
          <w:rFonts w:ascii="Arial" w:eastAsia="Arial" w:hAnsi="Arial" w:cs="Arial"/>
          <w:color w:val="002060"/>
          <w:highlight w:val="lightGray"/>
          <w:lang w:val="fr-FR"/>
        </w:rPr>
        <w:t>pri</w:t>
      </w:r>
      <w:r w:rsidRPr="00195F9D">
        <w:rPr>
          <w:rFonts w:ascii="Arial" w:eastAsia="Arial" w:hAnsi="Arial" w:cs="Arial"/>
          <w:color w:val="002060"/>
          <w:spacing w:val="4"/>
          <w:highlight w:val="lightGray"/>
          <w:lang w:val="fr-FR"/>
        </w:rPr>
        <w:t>m</w:t>
      </w:r>
      <w:r w:rsidRPr="00195F9D">
        <w:rPr>
          <w:rFonts w:ascii="Arial" w:eastAsia="Arial" w:hAnsi="Arial" w:cs="Arial"/>
          <w:color w:val="002060"/>
          <w:highlight w:val="lightGray"/>
          <w:lang w:val="fr-FR"/>
        </w:rPr>
        <w:t>ée</w:t>
      </w:r>
      <w:r w:rsidRPr="00195F9D">
        <w:rPr>
          <w:rFonts w:ascii="Arial" w:eastAsia="Arial" w:hAnsi="Arial" w:cs="Arial"/>
          <w:color w:val="002060"/>
          <w:spacing w:val="17"/>
          <w:highlight w:val="lightGray"/>
          <w:lang w:val="fr-FR"/>
        </w:rPr>
        <w:t xml:space="preserve"> </w:t>
      </w:r>
      <w:r w:rsidRPr="00195F9D">
        <w:rPr>
          <w:rFonts w:ascii="Arial" w:eastAsia="Arial" w:hAnsi="Arial" w:cs="Arial"/>
          <w:color w:val="002060"/>
          <w:highlight w:val="lightGray"/>
          <w:lang w:val="fr-FR"/>
        </w:rPr>
        <w:t xml:space="preserve">en </w:t>
      </w:r>
      <w:r w:rsidRPr="00195F9D">
        <w:rPr>
          <w:rFonts w:ascii="Arial" w:eastAsia="Arial" w:hAnsi="Arial" w:cs="Arial"/>
          <w:color w:val="002060"/>
          <w:spacing w:val="1"/>
          <w:highlight w:val="lightGray"/>
          <w:lang w:val="fr-FR"/>
        </w:rPr>
        <w:t>j</w:t>
      </w:r>
      <w:r w:rsidRPr="00195F9D">
        <w:rPr>
          <w:rFonts w:ascii="Arial" w:eastAsia="Arial" w:hAnsi="Arial" w:cs="Arial"/>
          <w:color w:val="002060"/>
          <w:highlight w:val="lightGray"/>
          <w:lang w:val="fr-FR"/>
        </w:rPr>
        <w:t>o</w:t>
      </w:r>
      <w:r w:rsidRPr="00195F9D">
        <w:rPr>
          <w:rFonts w:ascii="Arial" w:eastAsia="Arial" w:hAnsi="Arial" w:cs="Arial"/>
          <w:color w:val="002060"/>
          <w:spacing w:val="-1"/>
          <w:highlight w:val="lightGray"/>
          <w:lang w:val="fr-FR"/>
        </w:rPr>
        <w:t>u</w:t>
      </w:r>
      <w:r w:rsidRPr="00195F9D">
        <w:rPr>
          <w:rFonts w:ascii="Arial" w:eastAsia="Arial" w:hAnsi="Arial" w:cs="Arial"/>
          <w:color w:val="002060"/>
          <w:spacing w:val="1"/>
          <w:highlight w:val="lightGray"/>
          <w:lang w:val="fr-FR"/>
        </w:rPr>
        <w:t>r</w:t>
      </w:r>
      <w:r w:rsidRPr="00195F9D">
        <w:rPr>
          <w:rFonts w:ascii="Arial" w:eastAsia="Arial" w:hAnsi="Arial" w:cs="Arial"/>
          <w:color w:val="002060"/>
          <w:highlight w:val="lightGray"/>
          <w:lang w:val="fr-FR"/>
        </w:rPr>
        <w:t>s</w:t>
      </w:r>
      <w:r w:rsidRPr="00195F9D">
        <w:rPr>
          <w:rFonts w:ascii="Arial" w:eastAsia="Arial" w:hAnsi="Arial" w:cs="Arial"/>
          <w:color w:val="002060"/>
          <w:spacing w:val="-3"/>
          <w:highlight w:val="lightGray"/>
          <w:lang w:val="fr-FR"/>
        </w:rPr>
        <w:t xml:space="preserve"> </w:t>
      </w:r>
      <w:r w:rsidRPr="00195F9D">
        <w:rPr>
          <w:rFonts w:ascii="Arial" w:eastAsia="Arial" w:hAnsi="Arial" w:cs="Arial"/>
          <w:color w:val="002060"/>
          <w:highlight w:val="lightGray"/>
          <w:lang w:val="fr-FR"/>
        </w:rPr>
        <w:t>ou</w:t>
      </w:r>
      <w:r w:rsidRPr="00195F9D">
        <w:rPr>
          <w:rFonts w:ascii="Arial" w:eastAsia="Arial" w:hAnsi="Arial" w:cs="Arial"/>
          <w:color w:val="002060"/>
          <w:spacing w:val="-3"/>
          <w:highlight w:val="lightGray"/>
          <w:lang w:val="fr-FR"/>
        </w:rPr>
        <w:t xml:space="preserve"> </w:t>
      </w:r>
      <w:r w:rsidRPr="00195F9D">
        <w:rPr>
          <w:rFonts w:ascii="Arial" w:eastAsia="Arial" w:hAnsi="Arial" w:cs="Arial"/>
          <w:color w:val="002060"/>
          <w:highlight w:val="lightGray"/>
          <w:lang w:val="fr-FR"/>
        </w:rPr>
        <w:t>d</w:t>
      </w:r>
      <w:r w:rsidRPr="00195F9D">
        <w:rPr>
          <w:rFonts w:ascii="Arial" w:eastAsia="Arial" w:hAnsi="Arial" w:cs="Arial"/>
          <w:color w:val="002060"/>
          <w:spacing w:val="-1"/>
          <w:highlight w:val="lightGray"/>
          <w:lang w:val="fr-FR"/>
        </w:rPr>
        <w:t>e</w:t>
      </w:r>
      <w:r w:rsidRPr="00195F9D">
        <w:rPr>
          <w:rFonts w:ascii="Arial" w:eastAsia="Arial" w:hAnsi="Arial" w:cs="Arial"/>
          <w:color w:val="002060"/>
          <w:spacing w:val="4"/>
          <w:highlight w:val="lightGray"/>
          <w:lang w:val="fr-FR"/>
        </w:rPr>
        <w:t>m</w:t>
      </w:r>
      <w:r w:rsidRPr="00195F9D">
        <w:rPr>
          <w:rFonts w:ascii="Arial" w:eastAsia="Arial" w:hAnsi="Arial" w:cs="Arial"/>
          <w:color w:val="002060"/>
          <w:highlight w:val="lightGray"/>
          <w:lang w:val="fr-FR"/>
        </w:rPr>
        <w:t>i</w:t>
      </w:r>
      <w:r w:rsidRPr="00195F9D">
        <w:rPr>
          <w:rFonts w:ascii="Arial" w:eastAsia="Arial" w:hAnsi="Arial" w:cs="Arial"/>
          <w:color w:val="002060"/>
          <w:spacing w:val="1"/>
          <w:highlight w:val="lightGray"/>
          <w:lang w:val="fr-FR"/>
        </w:rPr>
        <w:t>-j</w:t>
      </w:r>
      <w:r w:rsidRPr="00195F9D">
        <w:rPr>
          <w:rFonts w:ascii="Arial" w:eastAsia="Arial" w:hAnsi="Arial" w:cs="Arial"/>
          <w:color w:val="002060"/>
          <w:highlight w:val="lightGray"/>
          <w:lang w:val="fr-FR"/>
        </w:rPr>
        <w:t>o</w:t>
      </w:r>
      <w:r w:rsidRPr="00195F9D">
        <w:rPr>
          <w:rFonts w:ascii="Arial" w:eastAsia="Arial" w:hAnsi="Arial" w:cs="Arial"/>
          <w:color w:val="002060"/>
          <w:spacing w:val="-1"/>
          <w:highlight w:val="lightGray"/>
          <w:lang w:val="fr-FR"/>
        </w:rPr>
        <w:t>u</w:t>
      </w:r>
      <w:r w:rsidRPr="00195F9D">
        <w:rPr>
          <w:rFonts w:ascii="Arial" w:eastAsia="Arial" w:hAnsi="Arial" w:cs="Arial"/>
          <w:color w:val="002060"/>
          <w:spacing w:val="1"/>
          <w:highlight w:val="lightGray"/>
          <w:lang w:val="fr-FR"/>
        </w:rPr>
        <w:t>r</w:t>
      </w:r>
      <w:r w:rsidRPr="00195F9D">
        <w:rPr>
          <w:rFonts w:ascii="Arial" w:eastAsia="Arial" w:hAnsi="Arial" w:cs="Arial"/>
          <w:color w:val="002060"/>
          <w:highlight w:val="lightGray"/>
          <w:lang w:val="fr-FR"/>
        </w:rPr>
        <w:t>n</w:t>
      </w:r>
      <w:r w:rsidRPr="00195F9D">
        <w:rPr>
          <w:rFonts w:ascii="Arial" w:eastAsia="Arial" w:hAnsi="Arial" w:cs="Arial"/>
          <w:color w:val="002060"/>
          <w:spacing w:val="-1"/>
          <w:highlight w:val="lightGray"/>
          <w:lang w:val="fr-FR"/>
        </w:rPr>
        <w:t>é</w:t>
      </w:r>
      <w:r w:rsidRPr="00195F9D">
        <w:rPr>
          <w:rFonts w:ascii="Arial" w:eastAsia="Arial" w:hAnsi="Arial" w:cs="Arial"/>
          <w:color w:val="002060"/>
          <w:highlight w:val="lightGray"/>
          <w:lang w:val="fr-FR"/>
        </w:rPr>
        <w:t>e</w:t>
      </w:r>
      <w:r w:rsidR="001744C0" w:rsidRPr="00195F9D">
        <w:rPr>
          <w:rFonts w:ascii="Arial" w:eastAsia="Arial" w:hAnsi="Arial" w:cs="Arial"/>
          <w:color w:val="002060"/>
          <w:highlight w:val="lightGray"/>
          <w:lang w:val="fr-FR"/>
        </w:rPr>
        <w:t>s</w:t>
      </w:r>
      <w:r w:rsidRPr="00195F9D">
        <w:rPr>
          <w:rFonts w:ascii="Arial" w:eastAsia="Arial" w:hAnsi="Arial" w:cs="Arial"/>
          <w:color w:val="002060"/>
          <w:spacing w:val="-12"/>
          <w:highlight w:val="lightGray"/>
          <w:lang w:val="fr-FR"/>
        </w:rPr>
        <w:t xml:space="preserve"> </w:t>
      </w:r>
      <w:r w:rsidRPr="00195F9D">
        <w:rPr>
          <w:rFonts w:ascii="Arial" w:eastAsia="Arial" w:hAnsi="Arial" w:cs="Arial"/>
          <w:color w:val="002060"/>
          <w:spacing w:val="-1"/>
          <w:highlight w:val="lightGray"/>
          <w:lang w:val="fr-FR"/>
        </w:rPr>
        <w:t>e</w:t>
      </w:r>
      <w:r w:rsidRPr="00195F9D">
        <w:rPr>
          <w:rFonts w:ascii="Arial" w:eastAsia="Arial" w:hAnsi="Arial" w:cs="Arial"/>
          <w:color w:val="002060"/>
          <w:highlight w:val="lightGray"/>
          <w:lang w:val="fr-FR"/>
        </w:rPr>
        <w:t>t</w:t>
      </w:r>
      <w:r w:rsidRPr="00195F9D">
        <w:rPr>
          <w:rFonts w:ascii="Arial" w:eastAsia="Arial" w:hAnsi="Arial" w:cs="Arial"/>
          <w:color w:val="002060"/>
          <w:spacing w:val="-2"/>
          <w:highlight w:val="lightGray"/>
          <w:lang w:val="fr-FR"/>
        </w:rPr>
        <w:t xml:space="preserve"> </w:t>
      </w:r>
      <w:r w:rsidRPr="00195F9D">
        <w:rPr>
          <w:rFonts w:ascii="Arial" w:eastAsia="Arial" w:hAnsi="Arial" w:cs="Arial"/>
          <w:color w:val="002060"/>
          <w:spacing w:val="1"/>
          <w:highlight w:val="lightGray"/>
          <w:lang w:val="fr-FR"/>
        </w:rPr>
        <w:t>c</w:t>
      </w:r>
      <w:r w:rsidRPr="00195F9D">
        <w:rPr>
          <w:rFonts w:ascii="Arial" w:eastAsia="Arial" w:hAnsi="Arial" w:cs="Arial"/>
          <w:color w:val="002060"/>
          <w:highlight w:val="lightGray"/>
          <w:lang w:val="fr-FR"/>
        </w:rPr>
        <w:t>o</w:t>
      </w:r>
      <w:r w:rsidRPr="00195F9D">
        <w:rPr>
          <w:rFonts w:ascii="Arial" w:eastAsia="Arial" w:hAnsi="Arial" w:cs="Arial"/>
          <w:color w:val="002060"/>
          <w:spacing w:val="4"/>
          <w:highlight w:val="lightGray"/>
          <w:lang w:val="fr-FR"/>
        </w:rPr>
        <w:t>m</w:t>
      </w:r>
      <w:r w:rsidRPr="00195F9D">
        <w:rPr>
          <w:rFonts w:ascii="Arial" w:eastAsia="Arial" w:hAnsi="Arial" w:cs="Arial"/>
          <w:color w:val="002060"/>
          <w:highlight w:val="lightGray"/>
          <w:lang w:val="fr-FR"/>
        </w:rPr>
        <w:t>pt</w:t>
      </w:r>
      <w:r w:rsidRPr="00195F9D">
        <w:rPr>
          <w:rFonts w:ascii="Arial" w:eastAsia="Arial" w:hAnsi="Arial" w:cs="Arial"/>
          <w:color w:val="002060"/>
          <w:spacing w:val="-1"/>
          <w:highlight w:val="lightGray"/>
          <w:lang w:val="fr-FR"/>
        </w:rPr>
        <w:t>a</w:t>
      </w:r>
      <w:r w:rsidRPr="00195F9D">
        <w:rPr>
          <w:rFonts w:ascii="Arial" w:eastAsia="Arial" w:hAnsi="Arial" w:cs="Arial"/>
          <w:color w:val="002060"/>
          <w:highlight w:val="lightGray"/>
          <w:lang w:val="fr-FR"/>
        </w:rPr>
        <w:t>b</w:t>
      </w:r>
      <w:r w:rsidRPr="00195F9D">
        <w:rPr>
          <w:rFonts w:ascii="Arial" w:eastAsia="Arial" w:hAnsi="Arial" w:cs="Arial"/>
          <w:color w:val="002060"/>
          <w:spacing w:val="-1"/>
          <w:highlight w:val="lightGray"/>
          <w:lang w:val="fr-FR"/>
        </w:rPr>
        <w:t>ili</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ée</w:t>
      </w:r>
      <w:r w:rsidRPr="00195F9D">
        <w:rPr>
          <w:rFonts w:ascii="Arial" w:eastAsia="Arial" w:hAnsi="Arial" w:cs="Arial"/>
          <w:color w:val="002060"/>
          <w:spacing w:val="-13"/>
          <w:highlight w:val="lightGray"/>
          <w:lang w:val="fr-FR"/>
        </w:rPr>
        <w:t xml:space="preserve"> </w:t>
      </w:r>
      <w:r w:rsidRPr="00195F9D">
        <w:rPr>
          <w:rFonts w:ascii="Arial" w:eastAsia="Arial" w:hAnsi="Arial" w:cs="Arial"/>
          <w:color w:val="002060"/>
          <w:highlight w:val="lightGray"/>
          <w:lang w:val="fr-FR"/>
        </w:rPr>
        <w:t>en</w:t>
      </w:r>
      <w:r w:rsidRPr="00195F9D">
        <w:rPr>
          <w:rFonts w:ascii="Arial" w:eastAsia="Arial" w:hAnsi="Arial" w:cs="Arial"/>
          <w:color w:val="002060"/>
          <w:spacing w:val="-3"/>
          <w:highlight w:val="lightGray"/>
          <w:lang w:val="fr-FR"/>
        </w:rPr>
        <w:t xml:space="preserve"> </w:t>
      </w:r>
      <w:r w:rsidRPr="00195F9D">
        <w:rPr>
          <w:rFonts w:ascii="Arial" w:eastAsia="Arial" w:hAnsi="Arial" w:cs="Arial"/>
          <w:color w:val="002060"/>
          <w:spacing w:val="1"/>
          <w:highlight w:val="lightGray"/>
          <w:lang w:val="fr-FR"/>
        </w:rPr>
        <w:t>j</w:t>
      </w:r>
      <w:r w:rsidRPr="00195F9D">
        <w:rPr>
          <w:rFonts w:ascii="Arial" w:eastAsia="Arial" w:hAnsi="Arial" w:cs="Arial"/>
          <w:color w:val="002060"/>
          <w:highlight w:val="lightGray"/>
          <w:lang w:val="fr-FR"/>
        </w:rPr>
        <w:t>o</w:t>
      </w:r>
      <w:r w:rsidRPr="00195F9D">
        <w:rPr>
          <w:rFonts w:ascii="Arial" w:eastAsia="Arial" w:hAnsi="Arial" w:cs="Arial"/>
          <w:color w:val="002060"/>
          <w:spacing w:val="-1"/>
          <w:highlight w:val="lightGray"/>
          <w:lang w:val="fr-FR"/>
        </w:rPr>
        <w:t>u</w:t>
      </w:r>
      <w:r w:rsidRPr="00195F9D">
        <w:rPr>
          <w:rFonts w:ascii="Arial" w:eastAsia="Arial" w:hAnsi="Arial" w:cs="Arial"/>
          <w:color w:val="002060"/>
          <w:spacing w:val="1"/>
          <w:highlight w:val="lightGray"/>
          <w:lang w:val="fr-FR"/>
        </w:rPr>
        <w:t>r</w:t>
      </w:r>
      <w:r w:rsidRPr="00195F9D">
        <w:rPr>
          <w:rFonts w:ascii="Arial" w:eastAsia="Arial" w:hAnsi="Arial" w:cs="Arial"/>
          <w:color w:val="002060"/>
          <w:highlight w:val="lightGray"/>
          <w:lang w:val="fr-FR"/>
        </w:rPr>
        <w:t>s</w:t>
      </w:r>
      <w:r w:rsidRPr="00195F9D">
        <w:rPr>
          <w:rFonts w:ascii="Arial" w:eastAsia="Arial" w:hAnsi="Arial" w:cs="Arial"/>
          <w:color w:val="002060"/>
          <w:spacing w:val="-3"/>
          <w:highlight w:val="lightGray"/>
          <w:lang w:val="fr-FR"/>
        </w:rPr>
        <w:t xml:space="preserve"> </w:t>
      </w:r>
      <w:r w:rsidRPr="00195F9D">
        <w:rPr>
          <w:rFonts w:ascii="Arial" w:eastAsia="Arial" w:hAnsi="Arial" w:cs="Arial"/>
          <w:color w:val="002060"/>
          <w:highlight w:val="lightGray"/>
          <w:lang w:val="fr-FR"/>
        </w:rPr>
        <w:t>o</w:t>
      </w:r>
      <w:r w:rsidRPr="00195F9D">
        <w:rPr>
          <w:rFonts w:ascii="Arial" w:eastAsia="Arial" w:hAnsi="Arial" w:cs="Arial"/>
          <w:color w:val="002060"/>
          <w:spacing w:val="-1"/>
          <w:highlight w:val="lightGray"/>
          <w:lang w:val="fr-FR"/>
        </w:rPr>
        <w:t>uv</w:t>
      </w:r>
      <w:r w:rsidRPr="00195F9D">
        <w:rPr>
          <w:rFonts w:ascii="Arial" w:eastAsia="Arial" w:hAnsi="Arial" w:cs="Arial"/>
          <w:color w:val="002060"/>
          <w:spacing w:val="1"/>
          <w:highlight w:val="lightGray"/>
          <w:lang w:val="fr-FR"/>
        </w:rPr>
        <w:t>r</w:t>
      </w:r>
      <w:r w:rsidRPr="00195F9D">
        <w:rPr>
          <w:rFonts w:ascii="Arial" w:eastAsia="Arial" w:hAnsi="Arial" w:cs="Arial"/>
          <w:color w:val="002060"/>
          <w:highlight w:val="lightGray"/>
          <w:lang w:val="fr-FR"/>
        </w:rPr>
        <w:t>é</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w:t>
      </w:r>
    </w:p>
    <w:p w14:paraId="620E4942" w14:textId="5E76C70E" w:rsidR="002713E2" w:rsidRPr="00195F9D" w:rsidRDefault="002713E2" w:rsidP="002713E2">
      <w:pPr>
        <w:ind w:left="116"/>
        <w:jc w:val="both"/>
        <w:rPr>
          <w:rFonts w:ascii="Arial" w:eastAsia="Arial" w:hAnsi="Arial" w:cs="Arial"/>
          <w:color w:val="002060"/>
          <w:highlight w:val="lightGray"/>
          <w:lang w:val="fr-FR"/>
        </w:rPr>
      </w:pPr>
      <w:r w:rsidRPr="00195F9D">
        <w:rPr>
          <w:rFonts w:ascii="Arial" w:eastAsia="Arial" w:hAnsi="Arial" w:cs="Arial"/>
          <w:b/>
          <w:color w:val="002060"/>
          <w:spacing w:val="-7"/>
          <w:highlight w:val="lightGray"/>
          <w:lang w:val="fr-FR"/>
        </w:rPr>
        <w:lastRenderedPageBreak/>
        <w:t>A</w:t>
      </w:r>
      <w:r w:rsidRPr="00195F9D">
        <w:rPr>
          <w:rFonts w:ascii="Arial" w:eastAsia="Arial" w:hAnsi="Arial" w:cs="Arial"/>
          <w:b/>
          <w:color w:val="002060"/>
          <w:spacing w:val="-1"/>
          <w:highlight w:val="lightGray"/>
          <w:lang w:val="fr-FR"/>
        </w:rPr>
        <w:t>r</w:t>
      </w:r>
      <w:r w:rsidRPr="00195F9D">
        <w:rPr>
          <w:rFonts w:ascii="Arial" w:eastAsia="Arial" w:hAnsi="Arial" w:cs="Arial"/>
          <w:b/>
          <w:color w:val="002060"/>
          <w:spacing w:val="1"/>
          <w:highlight w:val="lightGray"/>
          <w:lang w:val="fr-FR"/>
        </w:rPr>
        <w:t>t</w:t>
      </w:r>
      <w:r w:rsidRPr="00195F9D">
        <w:rPr>
          <w:rFonts w:ascii="Arial" w:eastAsia="Arial" w:hAnsi="Arial" w:cs="Arial"/>
          <w:b/>
          <w:color w:val="002060"/>
          <w:highlight w:val="lightGray"/>
          <w:lang w:val="fr-FR"/>
        </w:rPr>
        <w:t>ic</w:t>
      </w:r>
      <w:r w:rsidRPr="00195F9D">
        <w:rPr>
          <w:rFonts w:ascii="Arial" w:eastAsia="Arial" w:hAnsi="Arial" w:cs="Arial"/>
          <w:b/>
          <w:color w:val="002060"/>
          <w:spacing w:val="-1"/>
          <w:highlight w:val="lightGray"/>
          <w:lang w:val="fr-FR"/>
        </w:rPr>
        <w:t>l</w:t>
      </w:r>
      <w:r w:rsidRPr="00195F9D">
        <w:rPr>
          <w:rFonts w:ascii="Arial" w:eastAsia="Arial" w:hAnsi="Arial" w:cs="Arial"/>
          <w:b/>
          <w:color w:val="002060"/>
          <w:highlight w:val="lightGray"/>
          <w:lang w:val="fr-FR"/>
        </w:rPr>
        <w:t>e</w:t>
      </w:r>
      <w:r w:rsidRPr="00195F9D">
        <w:rPr>
          <w:rFonts w:ascii="Arial" w:eastAsia="Arial" w:hAnsi="Arial" w:cs="Arial"/>
          <w:b/>
          <w:color w:val="002060"/>
          <w:spacing w:val="-6"/>
          <w:highlight w:val="lightGray"/>
          <w:lang w:val="fr-FR"/>
        </w:rPr>
        <w:t xml:space="preserve"> </w:t>
      </w:r>
      <w:r w:rsidR="00F51B03" w:rsidRPr="00195F9D">
        <w:rPr>
          <w:rFonts w:ascii="Arial" w:eastAsia="Arial" w:hAnsi="Arial" w:cs="Arial"/>
          <w:b/>
          <w:color w:val="002060"/>
          <w:spacing w:val="-6"/>
          <w:highlight w:val="lightGray"/>
          <w:lang w:val="fr-FR"/>
        </w:rPr>
        <w:t>7</w:t>
      </w:r>
      <w:r w:rsidR="00934892" w:rsidRPr="00195F9D">
        <w:rPr>
          <w:rFonts w:ascii="Arial" w:eastAsia="Arial" w:hAnsi="Arial" w:cs="Arial"/>
          <w:b/>
          <w:color w:val="002060"/>
          <w:spacing w:val="-6"/>
          <w:highlight w:val="lightGray"/>
          <w:lang w:val="fr-FR"/>
        </w:rPr>
        <w:t>4</w:t>
      </w:r>
      <w:r w:rsidRPr="00195F9D">
        <w:rPr>
          <w:rFonts w:ascii="Arial" w:eastAsia="Arial" w:hAnsi="Arial" w:cs="Arial"/>
          <w:b/>
          <w:color w:val="002060"/>
          <w:spacing w:val="-3"/>
          <w:highlight w:val="lightGray"/>
          <w:lang w:val="fr-FR"/>
        </w:rPr>
        <w:t xml:space="preserve"> </w:t>
      </w:r>
      <w:r w:rsidRPr="00195F9D">
        <w:rPr>
          <w:rFonts w:ascii="Arial" w:eastAsia="Arial" w:hAnsi="Arial" w:cs="Arial"/>
          <w:b/>
          <w:color w:val="002060"/>
          <w:highlight w:val="lightGray"/>
          <w:lang w:val="fr-FR"/>
        </w:rPr>
        <w:t>: U</w:t>
      </w:r>
      <w:r w:rsidRPr="00195F9D">
        <w:rPr>
          <w:rFonts w:ascii="Arial" w:eastAsia="Arial" w:hAnsi="Arial" w:cs="Arial"/>
          <w:b/>
          <w:color w:val="002060"/>
          <w:spacing w:val="1"/>
          <w:highlight w:val="lightGray"/>
          <w:lang w:val="fr-FR"/>
        </w:rPr>
        <w:t>t</w:t>
      </w:r>
      <w:r w:rsidRPr="00195F9D">
        <w:rPr>
          <w:rFonts w:ascii="Arial" w:eastAsia="Arial" w:hAnsi="Arial" w:cs="Arial"/>
          <w:b/>
          <w:color w:val="002060"/>
          <w:highlight w:val="lightGray"/>
          <w:lang w:val="fr-FR"/>
        </w:rPr>
        <w:t>ili</w:t>
      </w:r>
      <w:r w:rsidRPr="00195F9D">
        <w:rPr>
          <w:rFonts w:ascii="Arial" w:eastAsia="Arial" w:hAnsi="Arial" w:cs="Arial"/>
          <w:b/>
          <w:color w:val="002060"/>
          <w:spacing w:val="-1"/>
          <w:highlight w:val="lightGray"/>
          <w:lang w:val="fr-FR"/>
        </w:rPr>
        <w:t>s</w:t>
      </w:r>
      <w:r w:rsidRPr="00195F9D">
        <w:rPr>
          <w:rFonts w:ascii="Arial" w:eastAsia="Arial" w:hAnsi="Arial" w:cs="Arial"/>
          <w:b/>
          <w:color w:val="002060"/>
          <w:highlight w:val="lightGray"/>
          <w:lang w:val="fr-FR"/>
        </w:rPr>
        <w:t>ati</w:t>
      </w:r>
      <w:r w:rsidRPr="00195F9D">
        <w:rPr>
          <w:rFonts w:ascii="Arial" w:eastAsia="Arial" w:hAnsi="Arial" w:cs="Arial"/>
          <w:b/>
          <w:color w:val="002060"/>
          <w:spacing w:val="1"/>
          <w:highlight w:val="lightGray"/>
          <w:lang w:val="fr-FR"/>
        </w:rPr>
        <w:t>o</w:t>
      </w:r>
      <w:r w:rsidRPr="00195F9D">
        <w:rPr>
          <w:rFonts w:ascii="Arial" w:eastAsia="Arial" w:hAnsi="Arial" w:cs="Arial"/>
          <w:b/>
          <w:color w:val="002060"/>
          <w:highlight w:val="lightGray"/>
          <w:lang w:val="fr-FR"/>
        </w:rPr>
        <w:t>n</w:t>
      </w:r>
      <w:r w:rsidRPr="00195F9D">
        <w:rPr>
          <w:rFonts w:ascii="Arial" w:eastAsia="Arial" w:hAnsi="Arial" w:cs="Arial"/>
          <w:b/>
          <w:color w:val="002060"/>
          <w:spacing w:val="-10"/>
          <w:highlight w:val="lightGray"/>
          <w:lang w:val="fr-FR"/>
        </w:rPr>
        <w:t xml:space="preserve"> </w:t>
      </w:r>
      <w:r w:rsidRPr="00195F9D">
        <w:rPr>
          <w:rFonts w:ascii="Arial" w:eastAsia="Arial" w:hAnsi="Arial" w:cs="Arial"/>
          <w:b/>
          <w:color w:val="002060"/>
          <w:highlight w:val="lightGray"/>
          <w:lang w:val="fr-FR"/>
        </w:rPr>
        <w:t>in</w:t>
      </w:r>
      <w:r w:rsidRPr="00195F9D">
        <w:rPr>
          <w:rFonts w:ascii="Arial" w:eastAsia="Arial" w:hAnsi="Arial" w:cs="Arial"/>
          <w:b/>
          <w:color w:val="002060"/>
          <w:spacing w:val="1"/>
          <w:highlight w:val="lightGray"/>
          <w:lang w:val="fr-FR"/>
        </w:rPr>
        <w:t>d</w:t>
      </w:r>
      <w:r w:rsidRPr="00195F9D">
        <w:rPr>
          <w:rFonts w:ascii="Arial" w:eastAsia="Arial" w:hAnsi="Arial" w:cs="Arial"/>
          <w:b/>
          <w:color w:val="002060"/>
          <w:highlight w:val="lightGray"/>
          <w:lang w:val="fr-FR"/>
        </w:rPr>
        <w:t>i</w:t>
      </w:r>
      <w:r w:rsidRPr="00195F9D">
        <w:rPr>
          <w:rFonts w:ascii="Arial" w:eastAsia="Arial" w:hAnsi="Arial" w:cs="Arial"/>
          <w:b/>
          <w:color w:val="002060"/>
          <w:spacing w:val="2"/>
          <w:highlight w:val="lightGray"/>
          <w:lang w:val="fr-FR"/>
        </w:rPr>
        <w:t>v</w:t>
      </w:r>
      <w:r w:rsidRPr="00195F9D">
        <w:rPr>
          <w:rFonts w:ascii="Arial" w:eastAsia="Arial" w:hAnsi="Arial" w:cs="Arial"/>
          <w:b/>
          <w:color w:val="002060"/>
          <w:highlight w:val="lightGray"/>
          <w:lang w:val="fr-FR"/>
        </w:rPr>
        <w:t>id</w:t>
      </w:r>
      <w:r w:rsidRPr="00195F9D">
        <w:rPr>
          <w:rFonts w:ascii="Arial" w:eastAsia="Arial" w:hAnsi="Arial" w:cs="Arial"/>
          <w:b/>
          <w:color w:val="002060"/>
          <w:spacing w:val="1"/>
          <w:highlight w:val="lightGray"/>
          <w:lang w:val="fr-FR"/>
        </w:rPr>
        <w:t>u</w:t>
      </w:r>
      <w:r w:rsidRPr="00195F9D">
        <w:rPr>
          <w:rFonts w:ascii="Arial" w:eastAsia="Arial" w:hAnsi="Arial" w:cs="Arial"/>
          <w:b/>
          <w:color w:val="002060"/>
          <w:highlight w:val="lightGray"/>
          <w:lang w:val="fr-FR"/>
        </w:rPr>
        <w:t>el</w:t>
      </w:r>
      <w:r w:rsidRPr="00195F9D">
        <w:rPr>
          <w:rFonts w:ascii="Arial" w:eastAsia="Arial" w:hAnsi="Arial" w:cs="Arial"/>
          <w:b/>
          <w:color w:val="002060"/>
          <w:spacing w:val="-1"/>
          <w:highlight w:val="lightGray"/>
          <w:lang w:val="fr-FR"/>
        </w:rPr>
        <w:t>l</w:t>
      </w:r>
      <w:r w:rsidRPr="00195F9D">
        <w:rPr>
          <w:rFonts w:ascii="Arial" w:eastAsia="Arial" w:hAnsi="Arial" w:cs="Arial"/>
          <w:b/>
          <w:color w:val="002060"/>
          <w:highlight w:val="lightGray"/>
          <w:lang w:val="fr-FR"/>
        </w:rPr>
        <w:t>e</w:t>
      </w:r>
      <w:r w:rsidRPr="00195F9D">
        <w:rPr>
          <w:rFonts w:ascii="Arial" w:eastAsia="Arial" w:hAnsi="Arial" w:cs="Arial"/>
          <w:b/>
          <w:color w:val="002060"/>
          <w:spacing w:val="-11"/>
          <w:highlight w:val="lightGray"/>
          <w:lang w:val="fr-FR"/>
        </w:rPr>
        <w:t xml:space="preserve"> </w:t>
      </w:r>
      <w:r w:rsidRPr="00195F9D">
        <w:rPr>
          <w:rFonts w:ascii="Arial" w:eastAsia="Arial" w:hAnsi="Arial" w:cs="Arial"/>
          <w:b/>
          <w:color w:val="002060"/>
          <w:highlight w:val="lightGray"/>
          <w:lang w:val="fr-FR"/>
        </w:rPr>
        <w:t>du</w:t>
      </w:r>
      <w:r w:rsidRPr="00195F9D">
        <w:rPr>
          <w:rFonts w:ascii="Arial" w:eastAsia="Arial" w:hAnsi="Arial" w:cs="Arial"/>
          <w:b/>
          <w:color w:val="002060"/>
          <w:spacing w:val="-1"/>
          <w:highlight w:val="lightGray"/>
          <w:lang w:val="fr-FR"/>
        </w:rPr>
        <w:t xml:space="preserve"> </w:t>
      </w:r>
      <w:r w:rsidRPr="00195F9D">
        <w:rPr>
          <w:rFonts w:ascii="Arial" w:eastAsia="Arial" w:hAnsi="Arial" w:cs="Arial"/>
          <w:b/>
          <w:color w:val="002060"/>
          <w:highlight w:val="lightGray"/>
          <w:lang w:val="fr-FR"/>
        </w:rPr>
        <w:t>comp</w:t>
      </w:r>
      <w:r w:rsidRPr="00195F9D">
        <w:rPr>
          <w:rFonts w:ascii="Arial" w:eastAsia="Arial" w:hAnsi="Arial" w:cs="Arial"/>
          <w:b/>
          <w:color w:val="002060"/>
          <w:spacing w:val="1"/>
          <w:highlight w:val="lightGray"/>
          <w:lang w:val="fr-FR"/>
        </w:rPr>
        <w:t>t</w:t>
      </w:r>
      <w:r w:rsidRPr="00195F9D">
        <w:rPr>
          <w:rFonts w:ascii="Arial" w:eastAsia="Arial" w:hAnsi="Arial" w:cs="Arial"/>
          <w:b/>
          <w:color w:val="002060"/>
          <w:highlight w:val="lightGray"/>
          <w:lang w:val="fr-FR"/>
        </w:rPr>
        <w:t>e</w:t>
      </w:r>
    </w:p>
    <w:p w14:paraId="591D4B6E" w14:textId="77777777" w:rsidR="002713E2" w:rsidRPr="00195F9D" w:rsidRDefault="002713E2" w:rsidP="002713E2">
      <w:pPr>
        <w:ind w:left="116" w:right="92"/>
        <w:jc w:val="both"/>
        <w:rPr>
          <w:rFonts w:ascii="Arial" w:hAnsi="Arial" w:cs="Arial"/>
          <w:color w:val="002060"/>
          <w:sz w:val="22"/>
          <w:szCs w:val="22"/>
          <w:highlight w:val="lightGray"/>
          <w:lang w:val="fr-FR"/>
        </w:rPr>
      </w:pPr>
    </w:p>
    <w:p w14:paraId="60B2E165" w14:textId="77777777" w:rsidR="008E0E7C" w:rsidRPr="00195F9D" w:rsidRDefault="008E0E7C" w:rsidP="008E0E7C">
      <w:pPr>
        <w:spacing w:line="220" w:lineRule="exact"/>
        <w:ind w:left="824"/>
        <w:jc w:val="both"/>
        <w:rPr>
          <w:rFonts w:ascii="Arial" w:eastAsia="Arial" w:hAnsi="Arial" w:cs="Arial"/>
          <w:color w:val="002060"/>
          <w:highlight w:val="lightGray"/>
          <w:lang w:val="fr-FR"/>
        </w:rPr>
      </w:pPr>
      <w:r w:rsidRPr="00195F9D">
        <w:rPr>
          <w:rFonts w:ascii="Arial" w:eastAsia="Arial" w:hAnsi="Arial" w:cs="Arial"/>
          <w:color w:val="002060"/>
          <w:position w:val="-1"/>
          <w:highlight w:val="lightGray"/>
          <w:u w:val="single" w:color="000000"/>
          <w:lang w:val="fr-FR"/>
        </w:rPr>
        <w:t>Con</w:t>
      </w:r>
      <w:r w:rsidRPr="00195F9D">
        <w:rPr>
          <w:rFonts w:ascii="Arial" w:eastAsia="Arial" w:hAnsi="Arial" w:cs="Arial"/>
          <w:color w:val="002060"/>
          <w:spacing w:val="-1"/>
          <w:position w:val="-1"/>
          <w:highlight w:val="lightGray"/>
          <w:u w:val="single" w:color="000000"/>
          <w:lang w:val="fr-FR"/>
        </w:rPr>
        <w:t>g</w:t>
      </w:r>
      <w:r w:rsidRPr="00195F9D">
        <w:rPr>
          <w:rFonts w:ascii="Arial" w:eastAsia="Arial" w:hAnsi="Arial" w:cs="Arial"/>
          <w:color w:val="002060"/>
          <w:position w:val="-1"/>
          <w:highlight w:val="lightGray"/>
          <w:u w:val="single" w:color="000000"/>
          <w:lang w:val="fr-FR"/>
        </w:rPr>
        <w:t>és</w:t>
      </w:r>
      <w:r w:rsidRPr="00195F9D">
        <w:rPr>
          <w:rFonts w:ascii="Arial" w:eastAsia="Arial" w:hAnsi="Arial" w:cs="Arial"/>
          <w:color w:val="002060"/>
          <w:spacing w:val="-6"/>
          <w:position w:val="-1"/>
          <w:highlight w:val="lightGray"/>
          <w:u w:val="single" w:color="000000"/>
          <w:lang w:val="fr-FR"/>
        </w:rPr>
        <w:t xml:space="preserve"> </w:t>
      </w:r>
      <w:r w:rsidRPr="00195F9D">
        <w:rPr>
          <w:rFonts w:ascii="Arial" w:eastAsia="Arial" w:hAnsi="Arial" w:cs="Arial"/>
          <w:color w:val="002060"/>
          <w:position w:val="-1"/>
          <w:highlight w:val="lightGray"/>
          <w:u w:val="single" w:color="000000"/>
          <w:lang w:val="fr-FR"/>
        </w:rPr>
        <w:t>n</w:t>
      </w:r>
      <w:r w:rsidRPr="00195F9D">
        <w:rPr>
          <w:rFonts w:ascii="Arial" w:eastAsia="Arial" w:hAnsi="Arial" w:cs="Arial"/>
          <w:color w:val="002060"/>
          <w:spacing w:val="-1"/>
          <w:position w:val="-1"/>
          <w:highlight w:val="lightGray"/>
          <w:u w:val="single" w:color="000000"/>
          <w:lang w:val="fr-FR"/>
        </w:rPr>
        <w:t>o</w:t>
      </w:r>
      <w:r w:rsidRPr="00195F9D">
        <w:rPr>
          <w:rFonts w:ascii="Arial" w:eastAsia="Arial" w:hAnsi="Arial" w:cs="Arial"/>
          <w:color w:val="002060"/>
          <w:position w:val="-1"/>
          <w:highlight w:val="lightGray"/>
          <w:u w:val="single" w:color="000000"/>
          <w:lang w:val="fr-FR"/>
        </w:rPr>
        <w:t>n</w:t>
      </w:r>
      <w:r w:rsidRPr="00195F9D">
        <w:rPr>
          <w:rFonts w:ascii="Arial" w:eastAsia="Arial" w:hAnsi="Arial" w:cs="Arial"/>
          <w:color w:val="002060"/>
          <w:spacing w:val="-4"/>
          <w:position w:val="-1"/>
          <w:highlight w:val="lightGray"/>
          <w:u w:val="single" w:color="000000"/>
          <w:lang w:val="fr-FR"/>
        </w:rPr>
        <w:t xml:space="preserve"> </w:t>
      </w:r>
      <w:r w:rsidRPr="00195F9D">
        <w:rPr>
          <w:rFonts w:ascii="Arial" w:eastAsia="Arial" w:hAnsi="Arial" w:cs="Arial"/>
          <w:color w:val="002060"/>
          <w:spacing w:val="-2"/>
          <w:position w:val="-1"/>
          <w:highlight w:val="lightGray"/>
          <w:u w:val="single" w:color="000000"/>
          <w:lang w:val="fr-FR"/>
        </w:rPr>
        <w:t>i</w:t>
      </w:r>
      <w:r w:rsidRPr="00195F9D">
        <w:rPr>
          <w:rFonts w:ascii="Arial" w:eastAsia="Arial" w:hAnsi="Arial" w:cs="Arial"/>
          <w:color w:val="002060"/>
          <w:position w:val="-1"/>
          <w:highlight w:val="lightGray"/>
          <w:u w:val="single" w:color="000000"/>
          <w:lang w:val="fr-FR"/>
        </w:rPr>
        <w:t>n</w:t>
      </w:r>
      <w:r w:rsidRPr="00195F9D">
        <w:rPr>
          <w:rFonts w:ascii="Arial" w:eastAsia="Arial" w:hAnsi="Arial" w:cs="Arial"/>
          <w:color w:val="002060"/>
          <w:spacing w:val="-1"/>
          <w:position w:val="-1"/>
          <w:highlight w:val="lightGray"/>
          <w:u w:val="single" w:color="000000"/>
          <w:lang w:val="fr-FR"/>
        </w:rPr>
        <w:t>d</w:t>
      </w:r>
      <w:r w:rsidRPr="00195F9D">
        <w:rPr>
          <w:rFonts w:ascii="Arial" w:eastAsia="Arial" w:hAnsi="Arial" w:cs="Arial"/>
          <w:color w:val="002060"/>
          <w:position w:val="-1"/>
          <w:highlight w:val="lightGray"/>
          <w:u w:val="single" w:color="000000"/>
          <w:lang w:val="fr-FR"/>
        </w:rPr>
        <w:t>e</w:t>
      </w:r>
      <w:r w:rsidRPr="00195F9D">
        <w:rPr>
          <w:rFonts w:ascii="Arial" w:eastAsia="Arial" w:hAnsi="Arial" w:cs="Arial"/>
          <w:color w:val="002060"/>
          <w:spacing w:val="4"/>
          <w:position w:val="-1"/>
          <w:highlight w:val="lightGray"/>
          <w:u w:val="single" w:color="000000"/>
          <w:lang w:val="fr-FR"/>
        </w:rPr>
        <w:t>m</w:t>
      </w:r>
      <w:r w:rsidRPr="00195F9D">
        <w:rPr>
          <w:rFonts w:ascii="Arial" w:eastAsia="Arial" w:hAnsi="Arial" w:cs="Arial"/>
          <w:color w:val="002060"/>
          <w:position w:val="-1"/>
          <w:highlight w:val="lightGray"/>
          <w:u w:val="single" w:color="000000"/>
          <w:lang w:val="fr-FR"/>
        </w:rPr>
        <w:t>n</w:t>
      </w:r>
      <w:r w:rsidRPr="00195F9D">
        <w:rPr>
          <w:rFonts w:ascii="Arial" w:eastAsia="Arial" w:hAnsi="Arial" w:cs="Arial"/>
          <w:color w:val="002060"/>
          <w:spacing w:val="-1"/>
          <w:position w:val="-1"/>
          <w:highlight w:val="lightGray"/>
          <w:u w:val="single" w:color="000000"/>
          <w:lang w:val="fr-FR"/>
        </w:rPr>
        <w:t>i</w:t>
      </w:r>
      <w:r w:rsidRPr="00195F9D">
        <w:rPr>
          <w:rFonts w:ascii="Arial" w:eastAsia="Arial" w:hAnsi="Arial" w:cs="Arial"/>
          <w:color w:val="002060"/>
          <w:spacing w:val="1"/>
          <w:position w:val="-1"/>
          <w:highlight w:val="lightGray"/>
          <w:u w:val="single" w:color="000000"/>
          <w:lang w:val="fr-FR"/>
        </w:rPr>
        <w:t>s</w:t>
      </w:r>
      <w:r w:rsidRPr="00195F9D">
        <w:rPr>
          <w:rFonts w:ascii="Arial" w:eastAsia="Arial" w:hAnsi="Arial" w:cs="Arial"/>
          <w:color w:val="002060"/>
          <w:position w:val="-1"/>
          <w:highlight w:val="lightGray"/>
          <w:u w:val="single" w:color="000000"/>
          <w:lang w:val="fr-FR"/>
        </w:rPr>
        <w:t>és</w:t>
      </w:r>
    </w:p>
    <w:p w14:paraId="497DD900" w14:textId="77777777" w:rsidR="008E0E7C" w:rsidRPr="00195F9D" w:rsidRDefault="008E0E7C" w:rsidP="008E0E7C">
      <w:pPr>
        <w:ind w:left="116" w:right="92"/>
        <w:jc w:val="both"/>
        <w:rPr>
          <w:rFonts w:ascii="Arial" w:hAnsi="Arial" w:cs="Arial"/>
          <w:color w:val="002060"/>
          <w:sz w:val="19"/>
          <w:szCs w:val="19"/>
          <w:highlight w:val="lightGray"/>
          <w:lang w:val="fr-FR"/>
        </w:rPr>
      </w:pPr>
    </w:p>
    <w:p w14:paraId="7BFAB1C2" w14:textId="74B3BBB9" w:rsidR="008E0E7C" w:rsidRPr="00195F9D" w:rsidRDefault="008E0E7C" w:rsidP="008E0E7C">
      <w:pPr>
        <w:ind w:left="116"/>
        <w:jc w:val="both"/>
        <w:rPr>
          <w:rFonts w:ascii="Arial" w:eastAsia="Arial" w:hAnsi="Arial" w:cs="Arial"/>
          <w:color w:val="002060"/>
          <w:highlight w:val="lightGray"/>
          <w:lang w:val="fr-FR"/>
        </w:rPr>
      </w:pPr>
      <w:r w:rsidRPr="00195F9D">
        <w:rPr>
          <w:rFonts w:ascii="Arial" w:eastAsia="Arial" w:hAnsi="Arial" w:cs="Arial"/>
          <w:color w:val="002060"/>
          <w:highlight w:val="lightGray"/>
          <w:lang w:val="fr-FR"/>
        </w:rPr>
        <w:t>Cha</w:t>
      </w:r>
      <w:r w:rsidRPr="00195F9D">
        <w:rPr>
          <w:rFonts w:ascii="Arial" w:eastAsia="Arial" w:hAnsi="Arial" w:cs="Arial"/>
          <w:color w:val="002060"/>
          <w:spacing w:val="-1"/>
          <w:highlight w:val="lightGray"/>
          <w:lang w:val="fr-FR"/>
        </w:rPr>
        <w:t>q</w:t>
      </w:r>
      <w:r w:rsidRPr="00195F9D">
        <w:rPr>
          <w:rFonts w:ascii="Arial" w:eastAsia="Arial" w:hAnsi="Arial" w:cs="Arial"/>
          <w:color w:val="002060"/>
          <w:highlight w:val="lightGray"/>
          <w:lang w:val="fr-FR"/>
        </w:rPr>
        <w:t>ue</w:t>
      </w:r>
      <w:r w:rsidRPr="00195F9D">
        <w:rPr>
          <w:rFonts w:ascii="Arial" w:eastAsia="Arial" w:hAnsi="Arial" w:cs="Arial"/>
          <w:color w:val="002060"/>
          <w:spacing w:val="-8"/>
          <w:highlight w:val="lightGray"/>
          <w:lang w:val="fr-FR"/>
        </w:rPr>
        <w:t xml:space="preserve"> </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a</w:t>
      </w:r>
      <w:r w:rsidRPr="00195F9D">
        <w:rPr>
          <w:rFonts w:ascii="Arial" w:eastAsia="Arial" w:hAnsi="Arial" w:cs="Arial"/>
          <w:color w:val="002060"/>
          <w:spacing w:val="-1"/>
          <w:highlight w:val="lightGray"/>
          <w:lang w:val="fr-FR"/>
        </w:rPr>
        <w:t>l</w:t>
      </w:r>
      <w:r w:rsidRPr="00195F9D">
        <w:rPr>
          <w:rFonts w:ascii="Arial" w:eastAsia="Arial" w:hAnsi="Arial" w:cs="Arial"/>
          <w:color w:val="002060"/>
          <w:highlight w:val="lightGray"/>
          <w:lang w:val="fr-FR"/>
        </w:rPr>
        <w:t>arié</w:t>
      </w:r>
      <w:r w:rsidRPr="00195F9D">
        <w:rPr>
          <w:rFonts w:ascii="Arial" w:eastAsia="Arial" w:hAnsi="Arial" w:cs="Arial"/>
          <w:color w:val="002060"/>
          <w:spacing w:val="-7"/>
          <w:highlight w:val="lightGray"/>
          <w:lang w:val="fr-FR"/>
        </w:rPr>
        <w:t xml:space="preserve"> </w:t>
      </w:r>
      <w:r w:rsidRPr="00195F9D">
        <w:rPr>
          <w:rFonts w:ascii="Arial" w:eastAsia="Arial" w:hAnsi="Arial" w:cs="Arial"/>
          <w:color w:val="002060"/>
          <w:highlight w:val="lightGray"/>
          <w:lang w:val="fr-FR"/>
        </w:rPr>
        <w:t>p</w:t>
      </w:r>
      <w:r w:rsidRPr="00195F9D">
        <w:rPr>
          <w:rFonts w:ascii="Arial" w:eastAsia="Arial" w:hAnsi="Arial" w:cs="Arial"/>
          <w:color w:val="002060"/>
          <w:spacing w:val="-1"/>
          <w:highlight w:val="lightGray"/>
          <w:lang w:val="fr-FR"/>
        </w:rPr>
        <w:t>e</w:t>
      </w:r>
      <w:r w:rsidRPr="00195F9D">
        <w:rPr>
          <w:rFonts w:ascii="Arial" w:eastAsia="Arial" w:hAnsi="Arial" w:cs="Arial"/>
          <w:color w:val="002060"/>
          <w:highlight w:val="lightGray"/>
          <w:lang w:val="fr-FR"/>
        </w:rPr>
        <w:t>ut</w:t>
      </w:r>
      <w:r w:rsidRPr="00195F9D">
        <w:rPr>
          <w:rFonts w:ascii="Arial" w:eastAsia="Arial" w:hAnsi="Arial" w:cs="Arial"/>
          <w:color w:val="002060"/>
          <w:spacing w:val="-5"/>
          <w:highlight w:val="lightGray"/>
          <w:lang w:val="fr-FR"/>
        </w:rPr>
        <w:t xml:space="preserve"> </w:t>
      </w:r>
      <w:r w:rsidRPr="00195F9D">
        <w:rPr>
          <w:rFonts w:ascii="Arial" w:eastAsia="Arial" w:hAnsi="Arial" w:cs="Arial"/>
          <w:color w:val="002060"/>
          <w:highlight w:val="lightGray"/>
          <w:lang w:val="fr-FR"/>
        </w:rPr>
        <w:t>ut</w:t>
      </w:r>
      <w:r w:rsidRPr="00195F9D">
        <w:rPr>
          <w:rFonts w:ascii="Arial" w:eastAsia="Arial" w:hAnsi="Arial" w:cs="Arial"/>
          <w:color w:val="002060"/>
          <w:spacing w:val="-2"/>
          <w:highlight w:val="lightGray"/>
          <w:lang w:val="fr-FR"/>
        </w:rPr>
        <w:t>i</w:t>
      </w:r>
      <w:r w:rsidRPr="00195F9D">
        <w:rPr>
          <w:rFonts w:ascii="Arial" w:eastAsia="Arial" w:hAnsi="Arial" w:cs="Arial"/>
          <w:color w:val="002060"/>
          <w:spacing w:val="-1"/>
          <w:highlight w:val="lightGray"/>
          <w:lang w:val="fr-FR"/>
        </w:rPr>
        <w:t>li</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er</w:t>
      </w:r>
      <w:r w:rsidRPr="00195F9D">
        <w:rPr>
          <w:rFonts w:ascii="Arial" w:eastAsia="Arial" w:hAnsi="Arial" w:cs="Arial"/>
          <w:color w:val="002060"/>
          <w:spacing w:val="-6"/>
          <w:highlight w:val="lightGray"/>
          <w:lang w:val="fr-FR"/>
        </w:rPr>
        <w:t xml:space="preserve"> </w:t>
      </w:r>
      <w:r w:rsidRPr="00195F9D">
        <w:rPr>
          <w:rFonts w:ascii="Arial" w:eastAsia="Arial" w:hAnsi="Arial" w:cs="Arial"/>
          <w:color w:val="002060"/>
          <w:spacing w:val="-1"/>
          <w:highlight w:val="lightGray"/>
          <w:lang w:val="fr-FR"/>
        </w:rPr>
        <w:t>l</w:t>
      </w:r>
      <w:r w:rsidRPr="00195F9D">
        <w:rPr>
          <w:rFonts w:ascii="Arial" w:eastAsia="Arial" w:hAnsi="Arial" w:cs="Arial"/>
          <w:color w:val="002060"/>
          <w:highlight w:val="lightGray"/>
          <w:lang w:val="fr-FR"/>
        </w:rPr>
        <w:t>es</w:t>
      </w:r>
      <w:r w:rsidRPr="00195F9D">
        <w:rPr>
          <w:rFonts w:ascii="Arial" w:eastAsia="Arial" w:hAnsi="Arial" w:cs="Arial"/>
          <w:color w:val="002060"/>
          <w:spacing w:val="-2"/>
          <w:highlight w:val="lightGray"/>
          <w:lang w:val="fr-FR"/>
        </w:rPr>
        <w:t xml:space="preserve"> </w:t>
      </w:r>
      <w:r w:rsidRPr="00195F9D">
        <w:rPr>
          <w:rFonts w:ascii="Arial" w:eastAsia="Arial" w:hAnsi="Arial" w:cs="Arial"/>
          <w:color w:val="002060"/>
          <w:spacing w:val="1"/>
          <w:highlight w:val="lightGray"/>
          <w:lang w:val="fr-FR"/>
        </w:rPr>
        <w:t>j</w:t>
      </w:r>
      <w:r w:rsidRPr="00195F9D">
        <w:rPr>
          <w:rFonts w:ascii="Arial" w:eastAsia="Arial" w:hAnsi="Arial" w:cs="Arial"/>
          <w:color w:val="002060"/>
          <w:highlight w:val="lightGray"/>
          <w:lang w:val="fr-FR"/>
        </w:rPr>
        <w:t>o</w:t>
      </w:r>
      <w:r w:rsidRPr="00195F9D">
        <w:rPr>
          <w:rFonts w:ascii="Arial" w:eastAsia="Arial" w:hAnsi="Arial" w:cs="Arial"/>
          <w:color w:val="002060"/>
          <w:spacing w:val="-1"/>
          <w:highlight w:val="lightGray"/>
          <w:lang w:val="fr-FR"/>
        </w:rPr>
        <w:t>u</w:t>
      </w:r>
      <w:r w:rsidRPr="00195F9D">
        <w:rPr>
          <w:rFonts w:ascii="Arial" w:eastAsia="Arial" w:hAnsi="Arial" w:cs="Arial"/>
          <w:color w:val="002060"/>
          <w:spacing w:val="1"/>
          <w:highlight w:val="lightGray"/>
          <w:lang w:val="fr-FR"/>
        </w:rPr>
        <w:t>r</w:t>
      </w:r>
      <w:r w:rsidRPr="00195F9D">
        <w:rPr>
          <w:rFonts w:ascii="Arial" w:eastAsia="Arial" w:hAnsi="Arial" w:cs="Arial"/>
          <w:color w:val="002060"/>
          <w:highlight w:val="lightGray"/>
          <w:lang w:val="fr-FR"/>
        </w:rPr>
        <w:t>s</w:t>
      </w:r>
      <w:r w:rsidRPr="00195F9D">
        <w:rPr>
          <w:rFonts w:ascii="Arial" w:eastAsia="Arial" w:hAnsi="Arial" w:cs="Arial"/>
          <w:color w:val="002060"/>
          <w:spacing w:val="-3"/>
          <w:highlight w:val="lightGray"/>
          <w:lang w:val="fr-FR"/>
        </w:rPr>
        <w:t xml:space="preserve"> </w:t>
      </w:r>
      <w:r w:rsidRPr="00195F9D">
        <w:rPr>
          <w:rFonts w:ascii="Arial" w:eastAsia="Arial" w:hAnsi="Arial" w:cs="Arial"/>
          <w:color w:val="002060"/>
          <w:highlight w:val="lightGray"/>
          <w:lang w:val="fr-FR"/>
        </w:rPr>
        <w:t>q</w:t>
      </w:r>
      <w:r w:rsidRPr="00195F9D">
        <w:rPr>
          <w:rFonts w:ascii="Arial" w:eastAsia="Arial" w:hAnsi="Arial" w:cs="Arial"/>
          <w:color w:val="002060"/>
          <w:spacing w:val="-1"/>
          <w:highlight w:val="lightGray"/>
          <w:lang w:val="fr-FR"/>
        </w:rPr>
        <w:t>u</w:t>
      </w:r>
      <w:r w:rsidRPr="00195F9D">
        <w:rPr>
          <w:rFonts w:ascii="Arial" w:eastAsia="Arial" w:hAnsi="Arial" w:cs="Arial"/>
          <w:color w:val="002060"/>
          <w:highlight w:val="lightGray"/>
          <w:lang w:val="fr-FR"/>
        </w:rPr>
        <w:t>'</w:t>
      </w:r>
      <w:r w:rsidRPr="00195F9D">
        <w:rPr>
          <w:rFonts w:ascii="Arial" w:eastAsia="Arial" w:hAnsi="Arial" w:cs="Arial"/>
          <w:color w:val="002060"/>
          <w:spacing w:val="-1"/>
          <w:highlight w:val="lightGray"/>
          <w:lang w:val="fr-FR"/>
        </w:rPr>
        <w:t>i</w:t>
      </w:r>
      <w:r w:rsidRPr="00195F9D">
        <w:rPr>
          <w:rFonts w:ascii="Arial" w:eastAsia="Arial" w:hAnsi="Arial" w:cs="Arial"/>
          <w:color w:val="002060"/>
          <w:highlight w:val="lightGray"/>
          <w:lang w:val="fr-FR"/>
        </w:rPr>
        <w:t>l</w:t>
      </w:r>
      <w:r w:rsidRPr="00195F9D">
        <w:rPr>
          <w:rFonts w:ascii="Arial" w:eastAsia="Arial" w:hAnsi="Arial" w:cs="Arial"/>
          <w:color w:val="002060"/>
          <w:spacing w:val="-4"/>
          <w:highlight w:val="lightGray"/>
          <w:lang w:val="fr-FR"/>
        </w:rPr>
        <w:t xml:space="preserve"> </w:t>
      </w:r>
      <w:r w:rsidRPr="00195F9D">
        <w:rPr>
          <w:rFonts w:ascii="Arial" w:eastAsia="Arial" w:hAnsi="Arial" w:cs="Arial"/>
          <w:color w:val="002060"/>
          <w:highlight w:val="lightGray"/>
          <w:lang w:val="fr-FR"/>
        </w:rPr>
        <w:t>a</w:t>
      </w:r>
      <w:r w:rsidRPr="00195F9D">
        <w:rPr>
          <w:rFonts w:ascii="Arial" w:eastAsia="Arial" w:hAnsi="Arial" w:cs="Arial"/>
          <w:color w:val="002060"/>
          <w:spacing w:val="-2"/>
          <w:highlight w:val="lightGray"/>
          <w:lang w:val="fr-FR"/>
        </w:rPr>
        <w:t xml:space="preserve"> </w:t>
      </w:r>
      <w:r w:rsidRPr="00195F9D">
        <w:rPr>
          <w:rFonts w:ascii="Arial" w:eastAsia="Arial" w:hAnsi="Arial" w:cs="Arial"/>
          <w:color w:val="002060"/>
          <w:highlight w:val="lightGray"/>
          <w:lang w:val="fr-FR"/>
        </w:rPr>
        <w:t>a</w:t>
      </w:r>
      <w:r w:rsidRPr="00195F9D">
        <w:rPr>
          <w:rFonts w:ascii="Arial" w:eastAsia="Arial" w:hAnsi="Arial" w:cs="Arial"/>
          <w:color w:val="002060"/>
          <w:spacing w:val="2"/>
          <w:highlight w:val="lightGray"/>
          <w:lang w:val="fr-FR"/>
        </w:rPr>
        <w:t>ff</w:t>
      </w:r>
      <w:r w:rsidRPr="00195F9D">
        <w:rPr>
          <w:rFonts w:ascii="Arial" w:eastAsia="Arial" w:hAnsi="Arial" w:cs="Arial"/>
          <w:color w:val="002060"/>
          <w:highlight w:val="lightGray"/>
          <w:lang w:val="fr-FR"/>
        </w:rPr>
        <w:t>e</w:t>
      </w:r>
      <w:r w:rsidRPr="00195F9D">
        <w:rPr>
          <w:rFonts w:ascii="Arial" w:eastAsia="Arial" w:hAnsi="Arial" w:cs="Arial"/>
          <w:color w:val="002060"/>
          <w:spacing w:val="1"/>
          <w:highlight w:val="lightGray"/>
          <w:lang w:val="fr-FR"/>
        </w:rPr>
        <w:t>c</w:t>
      </w:r>
      <w:r w:rsidRPr="00195F9D">
        <w:rPr>
          <w:rFonts w:ascii="Arial" w:eastAsia="Arial" w:hAnsi="Arial" w:cs="Arial"/>
          <w:color w:val="002060"/>
          <w:highlight w:val="lightGray"/>
          <w:lang w:val="fr-FR"/>
        </w:rPr>
        <w:t>tés</w:t>
      </w:r>
      <w:r w:rsidRPr="00195F9D">
        <w:rPr>
          <w:rFonts w:ascii="Arial" w:eastAsia="Arial" w:hAnsi="Arial" w:cs="Arial"/>
          <w:color w:val="002060"/>
          <w:spacing w:val="-7"/>
          <w:highlight w:val="lightGray"/>
          <w:lang w:val="fr-FR"/>
        </w:rPr>
        <w:t xml:space="preserve"> </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ur</w:t>
      </w:r>
      <w:r w:rsidRPr="00195F9D">
        <w:rPr>
          <w:rFonts w:ascii="Arial" w:eastAsia="Arial" w:hAnsi="Arial" w:cs="Arial"/>
          <w:color w:val="002060"/>
          <w:spacing w:val="-3"/>
          <w:highlight w:val="lightGray"/>
          <w:lang w:val="fr-FR"/>
        </w:rPr>
        <w:t xml:space="preserve"> </w:t>
      </w:r>
      <w:r w:rsidRPr="00195F9D">
        <w:rPr>
          <w:rFonts w:ascii="Arial" w:eastAsia="Arial" w:hAnsi="Arial" w:cs="Arial"/>
          <w:color w:val="002060"/>
          <w:spacing w:val="1"/>
          <w:highlight w:val="lightGray"/>
          <w:lang w:val="fr-FR"/>
        </w:rPr>
        <w:t>s</w:t>
      </w:r>
      <w:r w:rsidRPr="00195F9D">
        <w:rPr>
          <w:rFonts w:ascii="Arial" w:eastAsia="Arial" w:hAnsi="Arial" w:cs="Arial"/>
          <w:color w:val="002060"/>
          <w:highlight w:val="lightGray"/>
          <w:lang w:val="fr-FR"/>
        </w:rPr>
        <w:t>on</w:t>
      </w:r>
      <w:r w:rsidRPr="00195F9D">
        <w:rPr>
          <w:rFonts w:ascii="Arial" w:eastAsia="Arial" w:hAnsi="Arial" w:cs="Arial"/>
          <w:color w:val="002060"/>
          <w:spacing w:val="-4"/>
          <w:highlight w:val="lightGray"/>
          <w:lang w:val="fr-FR"/>
        </w:rPr>
        <w:t xml:space="preserve"> </w:t>
      </w:r>
      <w:r w:rsidRPr="00195F9D">
        <w:rPr>
          <w:rFonts w:ascii="Arial" w:eastAsia="Arial" w:hAnsi="Arial" w:cs="Arial"/>
          <w:color w:val="002060"/>
          <w:highlight w:val="lightGray"/>
          <w:lang w:val="fr-FR"/>
        </w:rPr>
        <w:t>C</w:t>
      </w:r>
      <w:r w:rsidRPr="00195F9D">
        <w:rPr>
          <w:rFonts w:ascii="Arial" w:eastAsia="Arial" w:hAnsi="Arial" w:cs="Arial"/>
          <w:color w:val="002060"/>
          <w:spacing w:val="-1"/>
          <w:highlight w:val="lightGray"/>
          <w:lang w:val="fr-FR"/>
        </w:rPr>
        <w:t>E</w:t>
      </w:r>
      <w:r w:rsidR="004B73F2" w:rsidRPr="00195F9D">
        <w:rPr>
          <w:rFonts w:ascii="Arial" w:eastAsia="Arial" w:hAnsi="Arial" w:cs="Arial"/>
          <w:color w:val="002060"/>
          <w:highlight w:val="lightGray"/>
          <w:lang w:val="fr-FR"/>
        </w:rPr>
        <w:t>C</w:t>
      </w:r>
      <w:r w:rsidRPr="00195F9D">
        <w:rPr>
          <w:rFonts w:ascii="Arial" w:eastAsia="Arial" w:hAnsi="Arial" w:cs="Arial"/>
          <w:color w:val="002060"/>
          <w:spacing w:val="-1"/>
          <w:highlight w:val="lightGray"/>
          <w:lang w:val="fr-FR"/>
        </w:rPr>
        <w:t xml:space="preserve"> </w:t>
      </w:r>
      <w:r w:rsidRPr="00195F9D">
        <w:rPr>
          <w:rFonts w:ascii="Arial" w:eastAsia="Arial" w:hAnsi="Arial" w:cs="Arial"/>
          <w:color w:val="002060"/>
          <w:highlight w:val="lightGray"/>
          <w:lang w:val="fr-FR"/>
        </w:rPr>
        <w:t>p</w:t>
      </w:r>
      <w:r w:rsidRPr="00195F9D">
        <w:rPr>
          <w:rFonts w:ascii="Arial" w:eastAsia="Arial" w:hAnsi="Arial" w:cs="Arial"/>
          <w:color w:val="002060"/>
          <w:spacing w:val="-1"/>
          <w:highlight w:val="lightGray"/>
          <w:lang w:val="fr-FR"/>
        </w:rPr>
        <w:t>o</w:t>
      </w:r>
      <w:r w:rsidRPr="00195F9D">
        <w:rPr>
          <w:rFonts w:ascii="Arial" w:eastAsia="Arial" w:hAnsi="Arial" w:cs="Arial"/>
          <w:color w:val="002060"/>
          <w:highlight w:val="lightGray"/>
          <w:lang w:val="fr-FR"/>
        </w:rPr>
        <w:t>ur</w:t>
      </w:r>
      <w:r w:rsidRPr="00195F9D">
        <w:rPr>
          <w:rFonts w:ascii="Arial" w:eastAsia="Arial" w:hAnsi="Arial" w:cs="Arial"/>
          <w:color w:val="002060"/>
          <w:spacing w:val="-4"/>
          <w:highlight w:val="lightGray"/>
          <w:lang w:val="fr-FR"/>
        </w:rPr>
        <w:t xml:space="preserve"> </w:t>
      </w:r>
      <w:r w:rsidRPr="00195F9D">
        <w:rPr>
          <w:rFonts w:ascii="Arial" w:eastAsia="Arial" w:hAnsi="Arial" w:cs="Arial"/>
          <w:color w:val="002060"/>
          <w:spacing w:val="2"/>
          <w:highlight w:val="lightGray"/>
          <w:lang w:val="fr-FR"/>
        </w:rPr>
        <w:t>f</w:t>
      </w:r>
      <w:r w:rsidRPr="00195F9D">
        <w:rPr>
          <w:rFonts w:ascii="Arial" w:eastAsia="Arial" w:hAnsi="Arial" w:cs="Arial"/>
          <w:color w:val="002060"/>
          <w:spacing w:val="-1"/>
          <w:highlight w:val="lightGray"/>
          <w:lang w:val="fr-FR"/>
        </w:rPr>
        <w:t>i</w:t>
      </w:r>
      <w:r w:rsidRPr="00195F9D">
        <w:rPr>
          <w:rFonts w:ascii="Arial" w:eastAsia="Arial" w:hAnsi="Arial" w:cs="Arial"/>
          <w:color w:val="002060"/>
          <w:highlight w:val="lightGray"/>
          <w:lang w:val="fr-FR"/>
        </w:rPr>
        <w:t>n</w:t>
      </w:r>
      <w:r w:rsidRPr="00195F9D">
        <w:rPr>
          <w:rFonts w:ascii="Arial" w:eastAsia="Arial" w:hAnsi="Arial" w:cs="Arial"/>
          <w:color w:val="002060"/>
          <w:spacing w:val="-1"/>
          <w:highlight w:val="lightGray"/>
          <w:lang w:val="fr-FR"/>
        </w:rPr>
        <w:t>a</w:t>
      </w:r>
      <w:r w:rsidRPr="00195F9D">
        <w:rPr>
          <w:rFonts w:ascii="Arial" w:eastAsia="Arial" w:hAnsi="Arial" w:cs="Arial"/>
          <w:color w:val="002060"/>
          <w:highlight w:val="lightGray"/>
          <w:lang w:val="fr-FR"/>
        </w:rPr>
        <w:t>n</w:t>
      </w:r>
      <w:r w:rsidRPr="00195F9D">
        <w:rPr>
          <w:rFonts w:ascii="Arial" w:eastAsia="Arial" w:hAnsi="Arial" w:cs="Arial"/>
          <w:color w:val="002060"/>
          <w:spacing w:val="1"/>
          <w:highlight w:val="lightGray"/>
          <w:lang w:val="fr-FR"/>
        </w:rPr>
        <w:t>c</w:t>
      </w:r>
      <w:r w:rsidRPr="00195F9D">
        <w:rPr>
          <w:rFonts w:ascii="Arial" w:eastAsia="Arial" w:hAnsi="Arial" w:cs="Arial"/>
          <w:color w:val="002060"/>
          <w:highlight w:val="lightGray"/>
          <w:lang w:val="fr-FR"/>
        </w:rPr>
        <w:t>er</w:t>
      </w:r>
      <w:r w:rsidRPr="00195F9D">
        <w:rPr>
          <w:rFonts w:ascii="Arial" w:eastAsia="Arial" w:hAnsi="Arial" w:cs="Arial"/>
          <w:color w:val="002060"/>
          <w:spacing w:val="-7"/>
          <w:highlight w:val="lightGray"/>
          <w:lang w:val="fr-FR"/>
        </w:rPr>
        <w:t xml:space="preserve"> </w:t>
      </w:r>
      <w:r w:rsidRPr="00195F9D">
        <w:rPr>
          <w:rFonts w:ascii="Arial" w:eastAsia="Arial" w:hAnsi="Arial" w:cs="Arial"/>
          <w:color w:val="002060"/>
          <w:highlight w:val="lightGray"/>
          <w:lang w:val="fr-FR"/>
        </w:rPr>
        <w:t>tout</w:t>
      </w:r>
      <w:r w:rsidRPr="00195F9D">
        <w:rPr>
          <w:rFonts w:ascii="Arial" w:eastAsia="Arial" w:hAnsi="Arial" w:cs="Arial"/>
          <w:color w:val="002060"/>
          <w:spacing w:val="-4"/>
          <w:highlight w:val="lightGray"/>
          <w:lang w:val="fr-FR"/>
        </w:rPr>
        <w:t xml:space="preserve"> </w:t>
      </w:r>
      <w:r w:rsidRPr="00195F9D">
        <w:rPr>
          <w:rFonts w:ascii="Arial" w:eastAsia="Arial" w:hAnsi="Arial" w:cs="Arial"/>
          <w:color w:val="002060"/>
          <w:highlight w:val="lightGray"/>
          <w:lang w:val="fr-FR"/>
        </w:rPr>
        <w:t>ou</w:t>
      </w:r>
      <w:r w:rsidRPr="00195F9D">
        <w:rPr>
          <w:rFonts w:ascii="Arial" w:eastAsia="Arial" w:hAnsi="Arial" w:cs="Arial"/>
          <w:color w:val="002060"/>
          <w:spacing w:val="-3"/>
          <w:highlight w:val="lightGray"/>
          <w:lang w:val="fr-FR"/>
        </w:rPr>
        <w:t xml:space="preserve"> </w:t>
      </w:r>
      <w:r w:rsidRPr="00195F9D">
        <w:rPr>
          <w:rFonts w:ascii="Arial" w:eastAsia="Arial" w:hAnsi="Arial" w:cs="Arial"/>
          <w:color w:val="002060"/>
          <w:highlight w:val="lightGray"/>
          <w:lang w:val="fr-FR"/>
        </w:rPr>
        <w:t>p</w:t>
      </w:r>
      <w:r w:rsidRPr="00195F9D">
        <w:rPr>
          <w:rFonts w:ascii="Arial" w:eastAsia="Arial" w:hAnsi="Arial" w:cs="Arial"/>
          <w:color w:val="002060"/>
          <w:spacing w:val="-1"/>
          <w:highlight w:val="lightGray"/>
          <w:lang w:val="fr-FR"/>
        </w:rPr>
        <w:t>a</w:t>
      </w:r>
      <w:r w:rsidRPr="00195F9D">
        <w:rPr>
          <w:rFonts w:ascii="Arial" w:eastAsia="Arial" w:hAnsi="Arial" w:cs="Arial"/>
          <w:color w:val="002060"/>
          <w:spacing w:val="1"/>
          <w:highlight w:val="lightGray"/>
          <w:lang w:val="fr-FR"/>
        </w:rPr>
        <w:t>r</w:t>
      </w:r>
      <w:r w:rsidRPr="00195F9D">
        <w:rPr>
          <w:rFonts w:ascii="Arial" w:eastAsia="Arial" w:hAnsi="Arial" w:cs="Arial"/>
          <w:color w:val="002060"/>
          <w:highlight w:val="lightGray"/>
          <w:lang w:val="fr-FR"/>
        </w:rPr>
        <w:t>t</w:t>
      </w:r>
      <w:r w:rsidRPr="00195F9D">
        <w:rPr>
          <w:rFonts w:ascii="Arial" w:eastAsia="Arial" w:hAnsi="Arial" w:cs="Arial"/>
          <w:color w:val="002060"/>
          <w:spacing w:val="-1"/>
          <w:highlight w:val="lightGray"/>
          <w:lang w:val="fr-FR"/>
        </w:rPr>
        <w:t>i</w:t>
      </w:r>
      <w:r w:rsidRPr="00195F9D">
        <w:rPr>
          <w:rFonts w:ascii="Arial" w:eastAsia="Arial" w:hAnsi="Arial" w:cs="Arial"/>
          <w:color w:val="002060"/>
          <w:highlight w:val="lightGray"/>
          <w:lang w:val="fr-FR"/>
        </w:rPr>
        <w:t>e</w:t>
      </w:r>
      <w:r w:rsidRPr="00195F9D">
        <w:rPr>
          <w:rFonts w:ascii="Arial" w:eastAsia="Arial" w:hAnsi="Arial" w:cs="Arial"/>
          <w:color w:val="002060"/>
          <w:spacing w:val="-5"/>
          <w:highlight w:val="lightGray"/>
          <w:lang w:val="fr-FR"/>
        </w:rPr>
        <w:t xml:space="preserve"> </w:t>
      </w:r>
      <w:r w:rsidRPr="00195F9D">
        <w:rPr>
          <w:rFonts w:ascii="Arial" w:eastAsia="Arial" w:hAnsi="Arial" w:cs="Arial"/>
          <w:color w:val="002060"/>
          <w:highlight w:val="lightGray"/>
          <w:lang w:val="fr-FR"/>
        </w:rPr>
        <w:t>:</w:t>
      </w:r>
    </w:p>
    <w:p w14:paraId="5B825ABB" w14:textId="77777777" w:rsidR="008E0E7C" w:rsidRPr="00195F9D" w:rsidRDefault="008E0E7C" w:rsidP="008E0E7C">
      <w:pPr>
        <w:ind w:left="116" w:right="92"/>
        <w:jc w:val="both"/>
        <w:rPr>
          <w:rFonts w:ascii="Arial" w:hAnsi="Arial" w:cs="Arial"/>
          <w:color w:val="002060"/>
          <w:sz w:val="22"/>
          <w:szCs w:val="22"/>
          <w:highlight w:val="lightGray"/>
          <w:lang w:val="fr-FR"/>
        </w:rPr>
      </w:pPr>
    </w:p>
    <w:p w14:paraId="32DFB07F" w14:textId="77777777" w:rsidR="00206DCD" w:rsidRPr="00195F9D" w:rsidRDefault="008E0E7C" w:rsidP="008E0E7C">
      <w:pPr>
        <w:pStyle w:val="Paragraphedeliste"/>
        <w:numPr>
          <w:ilvl w:val="0"/>
          <w:numId w:val="12"/>
        </w:numPr>
        <w:tabs>
          <w:tab w:val="left" w:pos="820"/>
        </w:tabs>
        <w:spacing w:line="220" w:lineRule="exact"/>
        <w:ind w:right="82"/>
        <w:jc w:val="both"/>
        <w:rPr>
          <w:rFonts w:ascii="Arial" w:eastAsia="Arial" w:hAnsi="Arial" w:cs="Arial"/>
          <w:color w:val="002060"/>
          <w:spacing w:val="-1"/>
          <w:highlight w:val="lightGray"/>
          <w:lang w:val="fr-FR"/>
        </w:rPr>
      </w:pPr>
      <w:r w:rsidRPr="00195F9D">
        <w:rPr>
          <w:rFonts w:ascii="Arial" w:eastAsia="Arial" w:hAnsi="Arial" w:cs="Arial"/>
          <w:color w:val="002060"/>
          <w:spacing w:val="-1"/>
          <w:highlight w:val="lightGray"/>
          <w:lang w:val="fr-FR"/>
        </w:rPr>
        <w:t>d'un congé sans solde prévu par la loi notamment congé parental d'éducation, congé pour création ou reprise d'entreprise, congé sabbatique, congé de solidarité internationale</w:t>
      </w:r>
      <w:r w:rsidR="00206DCD" w:rsidRPr="00195F9D">
        <w:rPr>
          <w:rFonts w:ascii="Arial" w:eastAsia="Arial" w:hAnsi="Arial" w:cs="Arial"/>
          <w:color w:val="002060"/>
          <w:spacing w:val="-1"/>
          <w:highlight w:val="lightGray"/>
          <w:lang w:val="fr-FR"/>
        </w:rPr>
        <w:t>,</w:t>
      </w:r>
      <w:r w:rsidRPr="00195F9D">
        <w:rPr>
          <w:rFonts w:ascii="Arial" w:eastAsia="Arial" w:hAnsi="Arial" w:cs="Arial"/>
          <w:color w:val="002060"/>
          <w:spacing w:val="-1"/>
          <w:highlight w:val="lightGray"/>
          <w:lang w:val="fr-FR"/>
        </w:rPr>
        <w:t xml:space="preserve"> etc... </w:t>
      </w:r>
    </w:p>
    <w:p w14:paraId="4A82B594" w14:textId="77777777" w:rsidR="008E0E7C" w:rsidRPr="00195F9D" w:rsidRDefault="008E0E7C" w:rsidP="008D4F79">
      <w:pPr>
        <w:pStyle w:val="Paragraphedeliste"/>
        <w:tabs>
          <w:tab w:val="left" w:pos="820"/>
        </w:tabs>
        <w:spacing w:line="220" w:lineRule="exact"/>
        <w:ind w:right="82"/>
        <w:jc w:val="both"/>
        <w:rPr>
          <w:rFonts w:ascii="Arial" w:eastAsia="Arial" w:hAnsi="Arial" w:cs="Arial"/>
          <w:color w:val="002060"/>
          <w:spacing w:val="-1"/>
          <w:highlight w:val="lightGray"/>
          <w:lang w:val="fr-FR"/>
        </w:rPr>
      </w:pPr>
      <w:r w:rsidRPr="00195F9D">
        <w:rPr>
          <w:rFonts w:ascii="Arial" w:eastAsia="Arial" w:hAnsi="Arial" w:cs="Arial"/>
          <w:color w:val="002060"/>
          <w:spacing w:val="-1"/>
          <w:highlight w:val="lightGray"/>
          <w:lang w:val="fr-FR"/>
        </w:rPr>
        <w:t>La prise de ces congés se fait dans les conditions et pour la durée prévue par les dispositions légales et réglementaires qui les instituent ;</w:t>
      </w:r>
    </w:p>
    <w:p w14:paraId="137CC682" w14:textId="77777777" w:rsidR="008E0E7C" w:rsidRPr="00195F9D" w:rsidRDefault="008E0E7C" w:rsidP="008E0E7C">
      <w:pPr>
        <w:pStyle w:val="Paragraphedeliste"/>
        <w:tabs>
          <w:tab w:val="left" w:pos="820"/>
        </w:tabs>
        <w:spacing w:line="220" w:lineRule="exact"/>
        <w:ind w:right="82"/>
        <w:jc w:val="both"/>
        <w:rPr>
          <w:rFonts w:ascii="Arial" w:eastAsia="Arial" w:hAnsi="Arial" w:cs="Arial"/>
          <w:color w:val="002060"/>
          <w:spacing w:val="-1"/>
          <w:highlight w:val="lightGray"/>
          <w:lang w:val="fr-FR"/>
        </w:rPr>
      </w:pPr>
    </w:p>
    <w:p w14:paraId="34D8379A" w14:textId="77777777" w:rsidR="008E0E7C" w:rsidRPr="00195F9D" w:rsidRDefault="008E0E7C" w:rsidP="008E0E7C">
      <w:pPr>
        <w:pStyle w:val="Paragraphedeliste"/>
        <w:numPr>
          <w:ilvl w:val="0"/>
          <w:numId w:val="12"/>
        </w:numPr>
        <w:tabs>
          <w:tab w:val="left" w:pos="820"/>
        </w:tabs>
        <w:spacing w:line="220" w:lineRule="exact"/>
        <w:ind w:right="82"/>
        <w:jc w:val="both"/>
        <w:rPr>
          <w:rFonts w:ascii="Arial" w:eastAsia="Arial" w:hAnsi="Arial" w:cs="Arial"/>
          <w:color w:val="002060"/>
          <w:spacing w:val="-1"/>
          <w:highlight w:val="lightGray"/>
          <w:lang w:val="fr-FR"/>
        </w:rPr>
      </w:pPr>
      <w:r w:rsidRPr="00195F9D">
        <w:rPr>
          <w:rFonts w:ascii="Arial" w:eastAsia="Arial" w:hAnsi="Arial" w:cs="Arial"/>
          <w:color w:val="002060"/>
          <w:spacing w:val="-1"/>
          <w:highlight w:val="lightGray"/>
          <w:lang w:val="fr-FR"/>
        </w:rPr>
        <w:t>d'un congé pour convenance personnelle.</w:t>
      </w:r>
    </w:p>
    <w:p w14:paraId="65D9E8A2" w14:textId="77777777" w:rsidR="008E0E7C" w:rsidRPr="00ED1A47" w:rsidRDefault="008E0E7C" w:rsidP="008E0E7C">
      <w:pPr>
        <w:ind w:left="116" w:right="92"/>
        <w:jc w:val="both"/>
        <w:rPr>
          <w:rFonts w:ascii="Arial" w:hAnsi="Arial" w:cs="Arial"/>
          <w:color w:val="002060"/>
          <w:highlight w:val="lightGray"/>
          <w:lang w:val="fr-FR"/>
        </w:rPr>
      </w:pPr>
    </w:p>
    <w:p w14:paraId="73BE78F2" w14:textId="77777777" w:rsidR="008E0E7C" w:rsidRPr="00ED1A47" w:rsidRDefault="008E0E7C" w:rsidP="008E0E7C">
      <w:pPr>
        <w:ind w:left="116" w:right="92"/>
        <w:jc w:val="both"/>
        <w:rPr>
          <w:rFonts w:ascii="Arial" w:hAnsi="Arial" w:cs="Arial"/>
          <w:color w:val="002060"/>
          <w:highlight w:val="lightGray"/>
          <w:lang w:val="fr-FR"/>
        </w:rPr>
      </w:pPr>
      <w:r w:rsidRPr="00ED1A47">
        <w:rPr>
          <w:rFonts w:ascii="Arial" w:hAnsi="Arial" w:cs="Arial"/>
          <w:color w:val="002060"/>
          <w:highlight w:val="lightGray"/>
          <w:lang w:val="fr-FR"/>
        </w:rPr>
        <w:t>Lorsqu'aucun délai de prévenance n'est prévu par la réglementation afférente au congé en question, le salarié devra respecter un délai de prévenance d'au moins 3 mois avant la date de début du congé.</w:t>
      </w:r>
    </w:p>
    <w:p w14:paraId="545E2F32" w14:textId="77777777" w:rsidR="00FB2541" w:rsidRPr="00195F9D" w:rsidRDefault="00FB2541" w:rsidP="008E0E7C">
      <w:pPr>
        <w:ind w:left="116" w:right="92"/>
        <w:jc w:val="both"/>
        <w:rPr>
          <w:rFonts w:ascii="Arial" w:hAnsi="Arial" w:cs="Arial"/>
          <w:color w:val="002060"/>
          <w:highlight w:val="lightGray"/>
          <w:lang w:val="fr-FR"/>
        </w:rPr>
      </w:pPr>
    </w:p>
    <w:p w14:paraId="3C456B01" w14:textId="2E35A51D" w:rsidR="008E0E7C" w:rsidRPr="00195F9D" w:rsidRDefault="008E0E7C" w:rsidP="008E0E7C">
      <w:pPr>
        <w:spacing w:line="220" w:lineRule="exact"/>
        <w:ind w:left="824"/>
        <w:jc w:val="both"/>
        <w:rPr>
          <w:rFonts w:ascii="Arial" w:eastAsia="Arial" w:hAnsi="Arial" w:cs="Arial"/>
          <w:color w:val="002060"/>
          <w:position w:val="-1"/>
          <w:highlight w:val="lightGray"/>
          <w:u w:val="single" w:color="000000"/>
          <w:lang w:val="fr-FR"/>
        </w:rPr>
      </w:pPr>
      <w:r w:rsidRPr="00195F9D">
        <w:rPr>
          <w:rFonts w:ascii="Arial" w:eastAsia="Arial" w:hAnsi="Arial" w:cs="Arial"/>
          <w:color w:val="002060"/>
          <w:position w:val="-1"/>
          <w:highlight w:val="lightGray"/>
          <w:u w:val="single" w:color="000000"/>
          <w:lang w:val="fr-FR"/>
        </w:rPr>
        <w:t>Prise de Jours du CE</w:t>
      </w:r>
      <w:r w:rsidR="000F4A78" w:rsidRPr="00195F9D">
        <w:rPr>
          <w:rFonts w:ascii="Arial" w:eastAsia="Arial" w:hAnsi="Arial" w:cs="Arial"/>
          <w:color w:val="002060"/>
          <w:position w:val="-1"/>
          <w:highlight w:val="lightGray"/>
          <w:u w:val="single" w:color="000000"/>
          <w:lang w:val="fr-FR"/>
        </w:rPr>
        <w:t>C</w:t>
      </w:r>
    </w:p>
    <w:p w14:paraId="4E26D709" w14:textId="77777777" w:rsidR="008E0E7C" w:rsidRPr="00195F9D" w:rsidRDefault="008E0E7C" w:rsidP="008E0E7C">
      <w:pPr>
        <w:ind w:left="116" w:right="92"/>
        <w:jc w:val="both"/>
        <w:rPr>
          <w:rFonts w:ascii="Arial" w:hAnsi="Arial" w:cs="Arial"/>
          <w:color w:val="002060"/>
          <w:highlight w:val="lightGray"/>
          <w:lang w:val="fr-FR"/>
        </w:rPr>
      </w:pPr>
    </w:p>
    <w:p w14:paraId="43144DA9" w14:textId="5B0C1B95" w:rsidR="00206DCD" w:rsidRPr="00195F9D" w:rsidRDefault="008E0E7C" w:rsidP="00EC743B">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Le salarié a la possibilité d'utiliser les jours issus du CE</w:t>
      </w:r>
      <w:r w:rsidR="000F4A78" w:rsidRPr="00195F9D">
        <w:rPr>
          <w:rFonts w:ascii="Arial" w:hAnsi="Arial" w:cs="Arial"/>
          <w:color w:val="002060"/>
          <w:highlight w:val="lightGray"/>
          <w:lang w:val="fr-FR"/>
        </w:rPr>
        <w:t>C</w:t>
      </w:r>
      <w:r w:rsidRPr="00195F9D">
        <w:rPr>
          <w:rFonts w:ascii="Arial" w:hAnsi="Arial" w:cs="Arial"/>
          <w:color w:val="002060"/>
          <w:highlight w:val="lightGray"/>
          <w:lang w:val="fr-FR"/>
        </w:rPr>
        <w:t xml:space="preserve"> à conditio</w:t>
      </w:r>
      <w:r w:rsidR="00EC743B" w:rsidRPr="00195F9D">
        <w:rPr>
          <w:rFonts w:ascii="Arial" w:hAnsi="Arial" w:cs="Arial"/>
          <w:color w:val="002060"/>
          <w:highlight w:val="lightGray"/>
          <w:lang w:val="fr-FR"/>
        </w:rPr>
        <w:t xml:space="preserve">n </w:t>
      </w:r>
      <w:r w:rsidR="00206DCD" w:rsidRPr="00195F9D">
        <w:rPr>
          <w:rFonts w:ascii="Arial" w:hAnsi="Arial" w:cs="Arial"/>
          <w:color w:val="002060"/>
          <w:highlight w:val="lightGray"/>
          <w:lang w:val="fr-FR"/>
        </w:rPr>
        <w:t>d’avoir</w:t>
      </w:r>
      <w:r w:rsidR="00EC743B" w:rsidRPr="00195F9D">
        <w:rPr>
          <w:rFonts w:ascii="Arial" w:hAnsi="Arial" w:cs="Arial"/>
          <w:color w:val="002060"/>
          <w:highlight w:val="lightGray"/>
          <w:lang w:val="fr-FR"/>
        </w:rPr>
        <w:t xml:space="preserve"> pris </w:t>
      </w:r>
      <w:r w:rsidR="00CA30B8" w:rsidRPr="00195F9D">
        <w:rPr>
          <w:rFonts w:ascii="Arial" w:hAnsi="Arial" w:cs="Arial"/>
          <w:color w:val="002060"/>
          <w:highlight w:val="lightGray"/>
          <w:lang w:val="fr-FR"/>
        </w:rPr>
        <w:t xml:space="preserve">ou posé </w:t>
      </w:r>
      <w:r w:rsidR="00EC743B" w:rsidRPr="00195F9D">
        <w:rPr>
          <w:rFonts w:ascii="Arial" w:hAnsi="Arial" w:cs="Arial"/>
          <w:color w:val="002060"/>
          <w:highlight w:val="lightGray"/>
          <w:lang w:val="fr-FR"/>
        </w:rPr>
        <w:t>intégralement les congés payés acquis sur la période précédente dont il dispose.</w:t>
      </w:r>
    </w:p>
    <w:p w14:paraId="7CF41A9E" w14:textId="77777777" w:rsidR="00206DCD" w:rsidRPr="00195F9D" w:rsidRDefault="00206DCD" w:rsidP="008E0E7C">
      <w:pPr>
        <w:ind w:left="116" w:right="92"/>
        <w:jc w:val="both"/>
        <w:rPr>
          <w:rFonts w:ascii="Arial" w:hAnsi="Arial" w:cs="Arial"/>
          <w:color w:val="002060"/>
          <w:highlight w:val="lightGray"/>
          <w:lang w:val="fr-FR"/>
        </w:rPr>
      </w:pPr>
    </w:p>
    <w:p w14:paraId="59132B36" w14:textId="77777777" w:rsidR="008E0E7C" w:rsidRPr="00195F9D" w:rsidRDefault="008E0E7C" w:rsidP="008E0E7C">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Ces jours sont positionnés sur les jours habituellement travaillés par le salarié.</w:t>
      </w:r>
    </w:p>
    <w:p w14:paraId="4F6DAD61" w14:textId="77777777" w:rsidR="008E0E7C" w:rsidRPr="00195F9D" w:rsidRDefault="008E0E7C" w:rsidP="008E0E7C">
      <w:pPr>
        <w:ind w:left="116" w:right="92"/>
        <w:jc w:val="both"/>
        <w:rPr>
          <w:rFonts w:ascii="Arial" w:hAnsi="Arial" w:cs="Arial"/>
          <w:color w:val="002060"/>
          <w:highlight w:val="lightGray"/>
          <w:lang w:val="fr-FR"/>
        </w:rPr>
      </w:pPr>
    </w:p>
    <w:p w14:paraId="6CF80388" w14:textId="77777777" w:rsidR="008E0E7C" w:rsidRPr="00195F9D" w:rsidRDefault="008E0E7C" w:rsidP="008E0E7C">
      <w:pPr>
        <w:spacing w:line="220" w:lineRule="exact"/>
        <w:ind w:left="824"/>
        <w:jc w:val="both"/>
        <w:rPr>
          <w:rFonts w:ascii="Arial" w:eastAsia="Arial" w:hAnsi="Arial" w:cs="Arial"/>
          <w:color w:val="002060"/>
          <w:spacing w:val="-1"/>
          <w:highlight w:val="lightGray"/>
          <w:u w:val="single"/>
          <w:lang w:val="fr-FR"/>
        </w:rPr>
      </w:pPr>
      <w:r w:rsidRPr="00195F9D">
        <w:rPr>
          <w:rFonts w:ascii="Arial" w:eastAsia="Arial" w:hAnsi="Arial" w:cs="Arial"/>
          <w:color w:val="002060"/>
          <w:spacing w:val="-1"/>
          <w:highlight w:val="lightGray"/>
          <w:u w:val="single"/>
          <w:lang w:val="fr-FR"/>
        </w:rPr>
        <w:t>Circonstances exceptionnelles graves</w:t>
      </w:r>
    </w:p>
    <w:p w14:paraId="01AC6428" w14:textId="77777777" w:rsidR="008E0E7C" w:rsidRPr="00195F9D" w:rsidRDefault="008E0E7C" w:rsidP="008E0E7C">
      <w:pPr>
        <w:ind w:left="116" w:right="92"/>
        <w:jc w:val="both"/>
        <w:rPr>
          <w:rFonts w:ascii="Arial" w:hAnsi="Arial" w:cs="Arial"/>
          <w:color w:val="002060"/>
          <w:highlight w:val="lightGray"/>
          <w:lang w:val="fr-FR"/>
        </w:rPr>
      </w:pPr>
    </w:p>
    <w:p w14:paraId="4D8B0DCD" w14:textId="7A8AF8FE" w:rsidR="008E0E7C" w:rsidRPr="00195F9D" w:rsidRDefault="008E0E7C" w:rsidP="008E0E7C">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En cas de circonstances graves et exceptionnelles dont la nature est laissée à l'appréciation de la Direction, il est convenu que le CE</w:t>
      </w:r>
      <w:r w:rsidR="007D3FCA" w:rsidRPr="00195F9D">
        <w:rPr>
          <w:rFonts w:ascii="Arial" w:hAnsi="Arial" w:cs="Arial"/>
          <w:color w:val="002060"/>
          <w:highlight w:val="lightGray"/>
          <w:lang w:val="fr-FR"/>
        </w:rPr>
        <w:t>C</w:t>
      </w:r>
      <w:r w:rsidRPr="00195F9D">
        <w:rPr>
          <w:rFonts w:ascii="Arial" w:hAnsi="Arial" w:cs="Arial"/>
          <w:color w:val="002060"/>
          <w:highlight w:val="lightGray"/>
          <w:lang w:val="fr-FR"/>
        </w:rPr>
        <w:t xml:space="preserve"> pourra être utilisé à l'initiative du salarié en dehors des deux cas visés ci-dessus, sans application d'un délai conventionnel.</w:t>
      </w:r>
    </w:p>
    <w:p w14:paraId="2D84DA14" w14:textId="77777777" w:rsidR="00FB2541" w:rsidRPr="00195F9D" w:rsidRDefault="00FB2541" w:rsidP="008E0E7C">
      <w:pPr>
        <w:ind w:left="116" w:right="92"/>
        <w:jc w:val="both"/>
        <w:rPr>
          <w:rFonts w:ascii="Arial" w:hAnsi="Arial" w:cs="Arial"/>
          <w:color w:val="002060"/>
          <w:highlight w:val="lightGray"/>
          <w:lang w:val="fr-FR"/>
        </w:rPr>
      </w:pPr>
    </w:p>
    <w:p w14:paraId="5CAEF706" w14:textId="77777777" w:rsidR="008E0E7C" w:rsidRPr="00195F9D" w:rsidRDefault="008E0E7C" w:rsidP="008E0E7C">
      <w:pPr>
        <w:spacing w:line="220" w:lineRule="exact"/>
        <w:ind w:left="824"/>
        <w:jc w:val="both"/>
        <w:rPr>
          <w:rFonts w:ascii="Arial" w:eastAsia="Arial" w:hAnsi="Arial" w:cs="Arial"/>
          <w:color w:val="002060"/>
          <w:spacing w:val="-1"/>
          <w:highlight w:val="lightGray"/>
          <w:u w:val="single"/>
          <w:lang w:val="fr-FR"/>
        </w:rPr>
      </w:pPr>
      <w:r w:rsidRPr="00195F9D">
        <w:rPr>
          <w:rFonts w:ascii="Arial" w:eastAsia="Arial" w:hAnsi="Arial" w:cs="Arial"/>
          <w:color w:val="002060"/>
          <w:spacing w:val="-1"/>
          <w:highlight w:val="lightGray"/>
          <w:u w:val="single"/>
          <w:lang w:val="fr-FR"/>
        </w:rPr>
        <w:t xml:space="preserve">Dons de jours de repos à des collègues </w:t>
      </w:r>
    </w:p>
    <w:p w14:paraId="3F477F24" w14:textId="77777777" w:rsidR="008E0E7C" w:rsidRPr="00195F9D" w:rsidRDefault="008E0E7C" w:rsidP="008E0E7C">
      <w:pPr>
        <w:ind w:left="116" w:right="92"/>
        <w:jc w:val="both"/>
        <w:rPr>
          <w:rFonts w:ascii="Arial" w:hAnsi="Arial" w:cs="Arial"/>
          <w:color w:val="002060"/>
          <w:highlight w:val="lightGray"/>
          <w:lang w:val="fr-FR"/>
        </w:rPr>
      </w:pPr>
    </w:p>
    <w:p w14:paraId="34E55960" w14:textId="407F2E9F" w:rsidR="008E0E7C" w:rsidRPr="00195F9D" w:rsidRDefault="008E0E7C" w:rsidP="008E0E7C">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Les salariés peuvent utiliser leurs jours CE</w:t>
      </w:r>
      <w:r w:rsidR="007D3FCA" w:rsidRPr="00195F9D">
        <w:rPr>
          <w:rFonts w:ascii="Arial" w:hAnsi="Arial" w:cs="Arial"/>
          <w:color w:val="002060"/>
          <w:highlight w:val="lightGray"/>
          <w:lang w:val="fr-FR"/>
        </w:rPr>
        <w:t>C</w:t>
      </w:r>
      <w:r w:rsidRPr="00195F9D">
        <w:rPr>
          <w:rFonts w:ascii="Arial" w:hAnsi="Arial" w:cs="Arial"/>
          <w:color w:val="002060"/>
          <w:highlight w:val="lightGray"/>
          <w:lang w:val="fr-FR"/>
        </w:rPr>
        <w:t xml:space="preserve"> pour en faire bénéficier des collègues qui ont besoin de s'absenter pour :</w:t>
      </w:r>
    </w:p>
    <w:p w14:paraId="5DA294C9" w14:textId="77777777" w:rsidR="008E0E7C" w:rsidRPr="00ED1A47" w:rsidRDefault="008E0E7C" w:rsidP="008E0E7C">
      <w:pPr>
        <w:ind w:left="116" w:right="92"/>
        <w:jc w:val="both"/>
        <w:rPr>
          <w:rFonts w:ascii="Arial" w:hAnsi="Arial" w:cs="Arial"/>
          <w:color w:val="002060"/>
          <w:highlight w:val="lightGray"/>
          <w:lang w:val="fr-FR"/>
        </w:rPr>
      </w:pPr>
    </w:p>
    <w:p w14:paraId="4132C5DA" w14:textId="77777777" w:rsidR="008E0E7C" w:rsidRPr="00ED1A47" w:rsidRDefault="008E0E7C" w:rsidP="008E0E7C">
      <w:pPr>
        <w:pStyle w:val="Paragraphedeliste"/>
        <w:numPr>
          <w:ilvl w:val="0"/>
          <w:numId w:val="12"/>
        </w:numPr>
        <w:tabs>
          <w:tab w:val="left" w:pos="820"/>
        </w:tabs>
        <w:spacing w:line="220" w:lineRule="exact"/>
        <w:ind w:right="82"/>
        <w:jc w:val="both"/>
        <w:rPr>
          <w:rFonts w:ascii="Arial" w:eastAsia="Arial" w:hAnsi="Arial" w:cs="Arial"/>
          <w:color w:val="002060"/>
          <w:spacing w:val="-1"/>
          <w:highlight w:val="lightGray"/>
          <w:lang w:val="fr-FR"/>
        </w:rPr>
      </w:pPr>
      <w:r w:rsidRPr="00ED1A47">
        <w:rPr>
          <w:rFonts w:ascii="Arial" w:eastAsia="Arial" w:hAnsi="Arial" w:cs="Arial"/>
          <w:color w:val="002060"/>
          <w:spacing w:val="-1"/>
          <w:highlight w:val="lightGray"/>
          <w:lang w:val="fr-FR"/>
        </w:rPr>
        <w:t>s’occuper d’un enfant à charge de moins de 20 ans gravement malade ;</w:t>
      </w:r>
    </w:p>
    <w:p w14:paraId="53DD0613" w14:textId="77777777" w:rsidR="008E0E7C" w:rsidRPr="00ED1A47" w:rsidRDefault="008E0E7C" w:rsidP="008E0E7C">
      <w:pPr>
        <w:pStyle w:val="Paragraphedeliste"/>
        <w:tabs>
          <w:tab w:val="left" w:pos="820"/>
        </w:tabs>
        <w:spacing w:line="220" w:lineRule="exact"/>
        <w:ind w:right="82"/>
        <w:jc w:val="both"/>
        <w:rPr>
          <w:rFonts w:ascii="Arial" w:eastAsia="Arial" w:hAnsi="Arial" w:cs="Arial"/>
          <w:color w:val="002060"/>
          <w:spacing w:val="-1"/>
          <w:highlight w:val="lightGray"/>
          <w:lang w:val="fr-FR"/>
        </w:rPr>
      </w:pPr>
    </w:p>
    <w:p w14:paraId="613EE47C" w14:textId="77777777" w:rsidR="008E0E7C" w:rsidRPr="00ED1A47" w:rsidRDefault="008E0E7C" w:rsidP="008E0E7C">
      <w:pPr>
        <w:pStyle w:val="Paragraphedeliste"/>
        <w:numPr>
          <w:ilvl w:val="0"/>
          <w:numId w:val="12"/>
        </w:numPr>
        <w:tabs>
          <w:tab w:val="left" w:pos="820"/>
        </w:tabs>
        <w:spacing w:line="220" w:lineRule="exact"/>
        <w:ind w:right="82"/>
        <w:jc w:val="both"/>
        <w:rPr>
          <w:rFonts w:ascii="Arial" w:eastAsia="Arial" w:hAnsi="Arial" w:cs="Arial"/>
          <w:color w:val="002060"/>
          <w:spacing w:val="-1"/>
          <w:highlight w:val="lightGray"/>
          <w:lang w:val="fr-FR"/>
        </w:rPr>
      </w:pPr>
      <w:r w:rsidRPr="00ED1A47">
        <w:rPr>
          <w:rFonts w:ascii="Arial" w:eastAsia="Arial" w:hAnsi="Arial" w:cs="Arial"/>
          <w:color w:val="002060"/>
          <w:spacing w:val="-1"/>
          <w:highlight w:val="lightGray"/>
          <w:lang w:val="fr-FR"/>
        </w:rPr>
        <w:t>aider un proche en perte d'autonomie ou présentant un handicap ;</w:t>
      </w:r>
      <w:r w:rsidR="00E2584F" w:rsidRPr="00ED1A47">
        <w:rPr>
          <w:rFonts w:ascii="Arial" w:eastAsia="Arial" w:hAnsi="Arial" w:cs="Arial"/>
          <w:color w:val="002060"/>
          <w:spacing w:val="-1"/>
          <w:highlight w:val="lightGray"/>
          <w:lang w:val="fr-FR"/>
        </w:rPr>
        <w:t xml:space="preserve"> </w:t>
      </w:r>
    </w:p>
    <w:p w14:paraId="44D0643B" w14:textId="77777777" w:rsidR="008E0E7C" w:rsidRPr="00ED1A47" w:rsidRDefault="008E0E7C" w:rsidP="008E0E7C">
      <w:pPr>
        <w:pStyle w:val="Paragraphedeliste"/>
        <w:tabs>
          <w:tab w:val="left" w:pos="820"/>
        </w:tabs>
        <w:spacing w:line="220" w:lineRule="exact"/>
        <w:ind w:right="82"/>
        <w:jc w:val="both"/>
        <w:rPr>
          <w:rFonts w:ascii="Arial" w:eastAsia="Arial" w:hAnsi="Arial" w:cs="Arial"/>
          <w:color w:val="002060"/>
          <w:spacing w:val="-1"/>
          <w:highlight w:val="lightGray"/>
          <w:lang w:val="fr-FR"/>
        </w:rPr>
      </w:pPr>
    </w:p>
    <w:p w14:paraId="09A1F697" w14:textId="77777777" w:rsidR="008E0E7C" w:rsidRPr="00ED1A47" w:rsidRDefault="008E0E7C" w:rsidP="008E0E7C">
      <w:pPr>
        <w:pStyle w:val="Paragraphedeliste"/>
        <w:numPr>
          <w:ilvl w:val="0"/>
          <w:numId w:val="12"/>
        </w:numPr>
        <w:tabs>
          <w:tab w:val="left" w:pos="820"/>
        </w:tabs>
        <w:spacing w:line="220" w:lineRule="exact"/>
        <w:ind w:right="82"/>
        <w:jc w:val="both"/>
        <w:rPr>
          <w:rFonts w:ascii="Arial" w:eastAsia="Arial" w:hAnsi="Arial" w:cs="Arial"/>
          <w:color w:val="002060"/>
          <w:spacing w:val="-1"/>
          <w:highlight w:val="lightGray"/>
          <w:lang w:val="fr-FR"/>
        </w:rPr>
      </w:pPr>
      <w:r w:rsidRPr="00ED1A47">
        <w:rPr>
          <w:rFonts w:ascii="Arial" w:eastAsia="Arial" w:hAnsi="Arial" w:cs="Arial"/>
          <w:color w:val="002060"/>
          <w:spacing w:val="-1"/>
          <w:highlight w:val="lightGray"/>
          <w:lang w:val="fr-FR"/>
        </w:rPr>
        <w:t>servir dans la réserve (militaire) opérationnelle et appelés à effectuer une activité dans ce cadre.</w:t>
      </w:r>
    </w:p>
    <w:p w14:paraId="257DB974" w14:textId="77777777" w:rsidR="008E0E7C" w:rsidRPr="00ED1A47" w:rsidRDefault="008E0E7C" w:rsidP="008E0E7C">
      <w:pPr>
        <w:ind w:left="116" w:right="92"/>
        <w:jc w:val="both"/>
        <w:rPr>
          <w:rFonts w:ascii="Arial" w:hAnsi="Arial" w:cs="Arial"/>
          <w:color w:val="002060"/>
          <w:highlight w:val="lightGray"/>
          <w:lang w:val="fr-FR"/>
        </w:rPr>
      </w:pPr>
    </w:p>
    <w:p w14:paraId="34BA9E3A" w14:textId="77777777" w:rsidR="008E0E7C" w:rsidRPr="00ED1A47" w:rsidRDefault="008E0E7C" w:rsidP="008E0E7C">
      <w:pPr>
        <w:ind w:left="116" w:right="92"/>
        <w:jc w:val="both"/>
        <w:rPr>
          <w:rFonts w:ascii="Arial" w:hAnsi="Arial" w:cs="Arial"/>
          <w:color w:val="002060"/>
          <w:highlight w:val="lightGray"/>
          <w:lang w:val="fr-FR"/>
        </w:rPr>
      </w:pPr>
      <w:r w:rsidRPr="00ED1A47">
        <w:rPr>
          <w:rFonts w:ascii="Arial" w:hAnsi="Arial" w:cs="Arial"/>
          <w:color w:val="002060"/>
          <w:highlight w:val="lightGray"/>
          <w:lang w:val="fr-FR"/>
        </w:rPr>
        <w:t>Ces dons de jours peuvent également être faits à des collègues dont le conjoint/personne liée au salarié par un PACS, le père ou la mère sont gravement malades.</w:t>
      </w:r>
    </w:p>
    <w:p w14:paraId="7654E285" w14:textId="77777777" w:rsidR="008E0E7C" w:rsidRPr="00ED1A47" w:rsidRDefault="008E0E7C" w:rsidP="008E0E7C">
      <w:pPr>
        <w:ind w:left="116" w:right="92"/>
        <w:jc w:val="both"/>
        <w:rPr>
          <w:rFonts w:ascii="Arial" w:hAnsi="Arial" w:cs="Arial"/>
          <w:color w:val="002060"/>
          <w:highlight w:val="lightGray"/>
          <w:lang w:val="fr-FR"/>
        </w:rPr>
      </w:pPr>
    </w:p>
    <w:p w14:paraId="0A694DF6" w14:textId="77777777" w:rsidR="008E0E7C" w:rsidRPr="00ED1A47" w:rsidRDefault="008E0E7C" w:rsidP="008E0E7C">
      <w:pPr>
        <w:spacing w:line="220" w:lineRule="exact"/>
        <w:ind w:left="824"/>
        <w:jc w:val="both"/>
        <w:rPr>
          <w:rFonts w:ascii="Arial" w:eastAsia="Arial" w:hAnsi="Arial" w:cs="Arial"/>
          <w:color w:val="002060"/>
          <w:highlight w:val="lightGray"/>
          <w:lang w:val="fr-FR"/>
        </w:rPr>
      </w:pPr>
      <w:r w:rsidRPr="00ED1A47">
        <w:rPr>
          <w:rFonts w:ascii="Arial" w:eastAsia="Arial" w:hAnsi="Arial" w:cs="Arial"/>
          <w:color w:val="002060"/>
          <w:position w:val="-1"/>
          <w:highlight w:val="lightGray"/>
          <w:u w:val="single" w:color="000000"/>
          <w:lang w:val="fr-FR"/>
        </w:rPr>
        <w:t>Ra</w:t>
      </w:r>
      <w:r w:rsidRPr="00ED1A47">
        <w:rPr>
          <w:rFonts w:ascii="Arial" w:eastAsia="Arial" w:hAnsi="Arial" w:cs="Arial"/>
          <w:color w:val="002060"/>
          <w:spacing w:val="1"/>
          <w:position w:val="-1"/>
          <w:highlight w:val="lightGray"/>
          <w:u w:val="single" w:color="000000"/>
          <w:lang w:val="fr-FR"/>
        </w:rPr>
        <w:t>c</w:t>
      </w:r>
      <w:r w:rsidRPr="00ED1A47">
        <w:rPr>
          <w:rFonts w:ascii="Arial" w:eastAsia="Arial" w:hAnsi="Arial" w:cs="Arial"/>
          <w:color w:val="002060"/>
          <w:position w:val="-1"/>
          <w:highlight w:val="lightGray"/>
          <w:u w:val="single" w:color="000000"/>
          <w:lang w:val="fr-FR"/>
        </w:rPr>
        <w:t>h</w:t>
      </w:r>
      <w:r w:rsidRPr="00ED1A47">
        <w:rPr>
          <w:rFonts w:ascii="Arial" w:eastAsia="Arial" w:hAnsi="Arial" w:cs="Arial"/>
          <w:color w:val="002060"/>
          <w:spacing w:val="-1"/>
          <w:position w:val="-1"/>
          <w:highlight w:val="lightGray"/>
          <w:u w:val="single" w:color="000000"/>
          <w:lang w:val="fr-FR"/>
        </w:rPr>
        <w:t>a</w:t>
      </w:r>
      <w:r w:rsidRPr="00ED1A47">
        <w:rPr>
          <w:rFonts w:ascii="Arial" w:eastAsia="Arial" w:hAnsi="Arial" w:cs="Arial"/>
          <w:color w:val="002060"/>
          <w:position w:val="-1"/>
          <w:highlight w:val="lightGray"/>
          <w:u w:val="single" w:color="000000"/>
          <w:lang w:val="fr-FR"/>
        </w:rPr>
        <w:t>t</w:t>
      </w:r>
      <w:r w:rsidRPr="00ED1A47">
        <w:rPr>
          <w:rFonts w:ascii="Arial" w:eastAsia="Arial" w:hAnsi="Arial" w:cs="Arial"/>
          <w:color w:val="002060"/>
          <w:spacing w:val="-7"/>
          <w:position w:val="-1"/>
          <w:highlight w:val="lightGray"/>
          <w:u w:val="single" w:color="000000"/>
          <w:lang w:val="fr-FR"/>
        </w:rPr>
        <w:t xml:space="preserve"> </w:t>
      </w:r>
      <w:r w:rsidRPr="00ED1A47">
        <w:rPr>
          <w:rFonts w:ascii="Arial" w:eastAsia="Arial" w:hAnsi="Arial" w:cs="Arial"/>
          <w:color w:val="002060"/>
          <w:spacing w:val="-1"/>
          <w:position w:val="-1"/>
          <w:highlight w:val="lightGray"/>
          <w:u w:val="single" w:color="000000"/>
          <w:lang w:val="fr-FR"/>
        </w:rPr>
        <w:t>d</w:t>
      </w:r>
      <w:r w:rsidRPr="00ED1A47">
        <w:rPr>
          <w:rFonts w:ascii="Arial" w:eastAsia="Arial" w:hAnsi="Arial" w:cs="Arial"/>
          <w:color w:val="002060"/>
          <w:position w:val="-1"/>
          <w:highlight w:val="lightGray"/>
          <w:u w:val="single" w:color="000000"/>
          <w:lang w:val="fr-FR"/>
        </w:rPr>
        <w:t>e</w:t>
      </w:r>
      <w:r w:rsidRPr="00ED1A47">
        <w:rPr>
          <w:rFonts w:ascii="Arial" w:eastAsia="Arial" w:hAnsi="Arial" w:cs="Arial"/>
          <w:color w:val="002060"/>
          <w:spacing w:val="-3"/>
          <w:position w:val="-1"/>
          <w:highlight w:val="lightGray"/>
          <w:u w:val="single" w:color="000000"/>
          <w:lang w:val="fr-FR"/>
        </w:rPr>
        <w:t xml:space="preserve"> </w:t>
      </w:r>
      <w:r w:rsidRPr="00ED1A47">
        <w:rPr>
          <w:rFonts w:ascii="Arial" w:eastAsia="Arial" w:hAnsi="Arial" w:cs="Arial"/>
          <w:color w:val="002060"/>
          <w:spacing w:val="-1"/>
          <w:position w:val="-1"/>
          <w:highlight w:val="lightGray"/>
          <w:u w:val="single" w:color="000000"/>
          <w:lang w:val="fr-FR"/>
        </w:rPr>
        <w:t>t</w:t>
      </w:r>
      <w:r w:rsidRPr="00ED1A47">
        <w:rPr>
          <w:rFonts w:ascii="Arial" w:eastAsia="Arial" w:hAnsi="Arial" w:cs="Arial"/>
          <w:color w:val="002060"/>
          <w:spacing w:val="1"/>
          <w:position w:val="-1"/>
          <w:highlight w:val="lightGray"/>
          <w:u w:val="single" w:color="000000"/>
          <w:lang w:val="fr-FR"/>
        </w:rPr>
        <w:t>r</w:t>
      </w:r>
      <w:r w:rsidRPr="00ED1A47">
        <w:rPr>
          <w:rFonts w:ascii="Arial" w:eastAsia="Arial" w:hAnsi="Arial" w:cs="Arial"/>
          <w:color w:val="002060"/>
          <w:spacing w:val="-1"/>
          <w:position w:val="-1"/>
          <w:highlight w:val="lightGray"/>
          <w:u w:val="single" w:color="000000"/>
          <w:lang w:val="fr-FR"/>
        </w:rPr>
        <w:t>i</w:t>
      </w:r>
      <w:r w:rsidRPr="00ED1A47">
        <w:rPr>
          <w:rFonts w:ascii="Arial" w:eastAsia="Arial" w:hAnsi="Arial" w:cs="Arial"/>
          <w:color w:val="002060"/>
          <w:spacing w:val="4"/>
          <w:position w:val="-1"/>
          <w:highlight w:val="lightGray"/>
          <w:u w:val="single" w:color="000000"/>
          <w:lang w:val="fr-FR"/>
        </w:rPr>
        <w:t>m</w:t>
      </w:r>
      <w:r w:rsidRPr="00ED1A47">
        <w:rPr>
          <w:rFonts w:ascii="Arial" w:eastAsia="Arial" w:hAnsi="Arial" w:cs="Arial"/>
          <w:color w:val="002060"/>
          <w:position w:val="-1"/>
          <w:highlight w:val="lightGray"/>
          <w:u w:val="single" w:color="000000"/>
          <w:lang w:val="fr-FR"/>
        </w:rPr>
        <w:t>e</w:t>
      </w:r>
      <w:r w:rsidRPr="00ED1A47">
        <w:rPr>
          <w:rFonts w:ascii="Arial" w:eastAsia="Arial" w:hAnsi="Arial" w:cs="Arial"/>
          <w:color w:val="002060"/>
          <w:spacing w:val="1"/>
          <w:position w:val="-1"/>
          <w:highlight w:val="lightGray"/>
          <w:u w:val="single" w:color="000000"/>
          <w:lang w:val="fr-FR"/>
        </w:rPr>
        <w:t>s</w:t>
      </w:r>
      <w:r w:rsidRPr="00ED1A47">
        <w:rPr>
          <w:rFonts w:ascii="Arial" w:eastAsia="Arial" w:hAnsi="Arial" w:cs="Arial"/>
          <w:color w:val="002060"/>
          <w:position w:val="-1"/>
          <w:highlight w:val="lightGray"/>
          <w:u w:val="single" w:color="000000"/>
          <w:lang w:val="fr-FR"/>
        </w:rPr>
        <w:t>tres</w:t>
      </w:r>
      <w:r w:rsidRPr="00ED1A47">
        <w:rPr>
          <w:rFonts w:ascii="Arial" w:eastAsia="Arial" w:hAnsi="Arial" w:cs="Arial"/>
          <w:color w:val="002060"/>
          <w:spacing w:val="-8"/>
          <w:position w:val="-1"/>
          <w:highlight w:val="lightGray"/>
          <w:u w:val="single" w:color="000000"/>
          <w:lang w:val="fr-FR"/>
        </w:rPr>
        <w:t xml:space="preserve"> </w:t>
      </w:r>
      <w:r w:rsidRPr="00ED1A47">
        <w:rPr>
          <w:rFonts w:ascii="Arial" w:eastAsia="Arial" w:hAnsi="Arial" w:cs="Arial"/>
          <w:color w:val="002060"/>
          <w:position w:val="-1"/>
          <w:highlight w:val="lightGray"/>
          <w:u w:val="single" w:color="000000"/>
          <w:lang w:val="fr-FR"/>
        </w:rPr>
        <w:t>de</w:t>
      </w:r>
      <w:r w:rsidRPr="00ED1A47">
        <w:rPr>
          <w:rFonts w:ascii="Arial" w:eastAsia="Arial" w:hAnsi="Arial" w:cs="Arial"/>
          <w:color w:val="002060"/>
          <w:spacing w:val="-4"/>
          <w:position w:val="-1"/>
          <w:highlight w:val="lightGray"/>
          <w:u w:val="single" w:color="000000"/>
          <w:lang w:val="fr-FR"/>
        </w:rPr>
        <w:t xml:space="preserve"> </w:t>
      </w:r>
      <w:r w:rsidRPr="00ED1A47">
        <w:rPr>
          <w:rFonts w:ascii="Arial" w:eastAsia="Arial" w:hAnsi="Arial" w:cs="Arial"/>
          <w:color w:val="002060"/>
          <w:spacing w:val="1"/>
          <w:position w:val="-1"/>
          <w:highlight w:val="lightGray"/>
          <w:u w:val="single" w:color="000000"/>
          <w:lang w:val="fr-FR"/>
        </w:rPr>
        <w:t>s</w:t>
      </w:r>
      <w:r w:rsidRPr="00ED1A47">
        <w:rPr>
          <w:rFonts w:ascii="Arial" w:eastAsia="Arial" w:hAnsi="Arial" w:cs="Arial"/>
          <w:color w:val="002060"/>
          <w:position w:val="-1"/>
          <w:highlight w:val="lightGray"/>
          <w:u w:val="single" w:color="000000"/>
          <w:lang w:val="fr-FR"/>
        </w:rPr>
        <w:t>é</w:t>
      </w:r>
      <w:r w:rsidRPr="00ED1A47">
        <w:rPr>
          <w:rFonts w:ascii="Arial" w:eastAsia="Arial" w:hAnsi="Arial" w:cs="Arial"/>
          <w:color w:val="002060"/>
          <w:spacing w:val="1"/>
          <w:position w:val="-1"/>
          <w:highlight w:val="lightGray"/>
          <w:u w:val="single" w:color="000000"/>
          <w:lang w:val="fr-FR"/>
        </w:rPr>
        <w:t>c</w:t>
      </w:r>
      <w:r w:rsidRPr="00ED1A47">
        <w:rPr>
          <w:rFonts w:ascii="Arial" w:eastAsia="Arial" w:hAnsi="Arial" w:cs="Arial"/>
          <w:color w:val="002060"/>
          <w:position w:val="-1"/>
          <w:highlight w:val="lightGray"/>
          <w:u w:val="single" w:color="000000"/>
          <w:lang w:val="fr-FR"/>
        </w:rPr>
        <w:t>uri</w:t>
      </w:r>
      <w:r w:rsidRPr="00ED1A47">
        <w:rPr>
          <w:rFonts w:ascii="Arial" w:eastAsia="Arial" w:hAnsi="Arial" w:cs="Arial"/>
          <w:color w:val="002060"/>
          <w:spacing w:val="-1"/>
          <w:position w:val="-1"/>
          <w:highlight w:val="lightGray"/>
          <w:u w:val="single" w:color="000000"/>
          <w:lang w:val="fr-FR"/>
        </w:rPr>
        <w:t>t</w:t>
      </w:r>
      <w:r w:rsidRPr="00ED1A47">
        <w:rPr>
          <w:rFonts w:ascii="Arial" w:eastAsia="Arial" w:hAnsi="Arial" w:cs="Arial"/>
          <w:color w:val="002060"/>
          <w:position w:val="-1"/>
          <w:highlight w:val="lightGray"/>
          <w:u w:val="single" w:color="000000"/>
          <w:lang w:val="fr-FR"/>
        </w:rPr>
        <w:t>é</w:t>
      </w:r>
      <w:r w:rsidRPr="00ED1A47">
        <w:rPr>
          <w:rFonts w:ascii="Arial" w:eastAsia="Arial" w:hAnsi="Arial" w:cs="Arial"/>
          <w:color w:val="002060"/>
          <w:spacing w:val="-8"/>
          <w:position w:val="-1"/>
          <w:highlight w:val="lightGray"/>
          <w:u w:val="single" w:color="000000"/>
          <w:lang w:val="fr-FR"/>
        </w:rPr>
        <w:t xml:space="preserve"> </w:t>
      </w:r>
      <w:r w:rsidRPr="00ED1A47">
        <w:rPr>
          <w:rFonts w:ascii="Arial" w:eastAsia="Arial" w:hAnsi="Arial" w:cs="Arial"/>
          <w:color w:val="002060"/>
          <w:position w:val="-1"/>
          <w:highlight w:val="lightGray"/>
          <w:u w:val="single" w:color="000000"/>
          <w:lang w:val="fr-FR"/>
        </w:rPr>
        <w:t>so</w:t>
      </w:r>
      <w:r w:rsidRPr="00ED1A47">
        <w:rPr>
          <w:rFonts w:ascii="Arial" w:eastAsia="Arial" w:hAnsi="Arial" w:cs="Arial"/>
          <w:color w:val="002060"/>
          <w:spacing w:val="1"/>
          <w:position w:val="-1"/>
          <w:highlight w:val="lightGray"/>
          <w:u w:val="single" w:color="000000"/>
          <w:lang w:val="fr-FR"/>
        </w:rPr>
        <w:t>c</w:t>
      </w:r>
      <w:r w:rsidRPr="00ED1A47">
        <w:rPr>
          <w:rFonts w:ascii="Arial" w:eastAsia="Arial" w:hAnsi="Arial" w:cs="Arial"/>
          <w:color w:val="002060"/>
          <w:spacing w:val="-1"/>
          <w:position w:val="-1"/>
          <w:highlight w:val="lightGray"/>
          <w:u w:val="single" w:color="000000"/>
          <w:lang w:val="fr-FR"/>
        </w:rPr>
        <w:t>i</w:t>
      </w:r>
      <w:r w:rsidRPr="00ED1A47">
        <w:rPr>
          <w:rFonts w:ascii="Arial" w:eastAsia="Arial" w:hAnsi="Arial" w:cs="Arial"/>
          <w:color w:val="002060"/>
          <w:position w:val="-1"/>
          <w:highlight w:val="lightGray"/>
          <w:u w:val="single" w:color="000000"/>
          <w:lang w:val="fr-FR"/>
        </w:rPr>
        <w:t>a</w:t>
      </w:r>
      <w:r w:rsidRPr="00ED1A47">
        <w:rPr>
          <w:rFonts w:ascii="Arial" w:eastAsia="Arial" w:hAnsi="Arial" w:cs="Arial"/>
          <w:color w:val="002060"/>
          <w:spacing w:val="-1"/>
          <w:position w:val="-1"/>
          <w:highlight w:val="lightGray"/>
          <w:u w:val="single" w:color="000000"/>
          <w:lang w:val="fr-FR"/>
        </w:rPr>
        <w:t>l</w:t>
      </w:r>
      <w:r w:rsidRPr="00ED1A47">
        <w:rPr>
          <w:rFonts w:ascii="Arial" w:eastAsia="Arial" w:hAnsi="Arial" w:cs="Arial"/>
          <w:color w:val="002060"/>
          <w:position w:val="-1"/>
          <w:highlight w:val="lightGray"/>
          <w:u w:val="single" w:color="000000"/>
          <w:lang w:val="fr-FR"/>
        </w:rPr>
        <w:t>e</w:t>
      </w:r>
      <w:r w:rsidRPr="00ED1A47">
        <w:rPr>
          <w:rFonts w:ascii="Arial" w:eastAsia="Arial" w:hAnsi="Arial" w:cs="Arial"/>
          <w:color w:val="002060"/>
          <w:spacing w:val="-4"/>
          <w:position w:val="-1"/>
          <w:highlight w:val="lightGray"/>
          <w:u w:val="single" w:color="000000"/>
          <w:lang w:val="fr-FR"/>
        </w:rPr>
        <w:t xml:space="preserve"> </w:t>
      </w:r>
      <w:r w:rsidRPr="00ED1A47">
        <w:rPr>
          <w:rFonts w:ascii="Arial" w:eastAsia="Arial" w:hAnsi="Arial" w:cs="Arial"/>
          <w:color w:val="002060"/>
          <w:position w:val="-1"/>
          <w:highlight w:val="lightGray"/>
          <w:u w:val="single" w:color="000000"/>
          <w:lang w:val="fr-FR"/>
        </w:rPr>
        <w:t>ou</w:t>
      </w:r>
      <w:r w:rsidRPr="00ED1A47">
        <w:rPr>
          <w:rFonts w:ascii="Arial" w:eastAsia="Arial" w:hAnsi="Arial" w:cs="Arial"/>
          <w:color w:val="002060"/>
          <w:spacing w:val="-4"/>
          <w:position w:val="-1"/>
          <w:highlight w:val="lightGray"/>
          <w:u w:val="single" w:color="000000"/>
          <w:lang w:val="fr-FR"/>
        </w:rPr>
        <w:t xml:space="preserve"> </w:t>
      </w:r>
      <w:r w:rsidRPr="00ED1A47">
        <w:rPr>
          <w:rFonts w:ascii="Arial" w:eastAsia="Arial" w:hAnsi="Arial" w:cs="Arial"/>
          <w:color w:val="002060"/>
          <w:position w:val="-1"/>
          <w:highlight w:val="lightGray"/>
          <w:u w:val="single" w:color="000000"/>
          <w:lang w:val="fr-FR"/>
        </w:rPr>
        <w:t>de</w:t>
      </w:r>
      <w:r w:rsidRPr="00ED1A47">
        <w:rPr>
          <w:rFonts w:ascii="Arial" w:eastAsia="Arial" w:hAnsi="Arial" w:cs="Arial"/>
          <w:color w:val="002060"/>
          <w:spacing w:val="-4"/>
          <w:position w:val="-1"/>
          <w:highlight w:val="lightGray"/>
          <w:u w:val="single" w:color="000000"/>
          <w:lang w:val="fr-FR"/>
        </w:rPr>
        <w:t xml:space="preserve"> </w:t>
      </w:r>
      <w:r w:rsidRPr="00ED1A47">
        <w:rPr>
          <w:rFonts w:ascii="Arial" w:eastAsia="Arial" w:hAnsi="Arial" w:cs="Arial"/>
          <w:color w:val="002060"/>
          <w:position w:val="-1"/>
          <w:highlight w:val="lightGray"/>
          <w:u w:val="single" w:color="000000"/>
          <w:lang w:val="fr-FR"/>
        </w:rPr>
        <w:t>retra</w:t>
      </w:r>
      <w:r w:rsidRPr="00ED1A47">
        <w:rPr>
          <w:rFonts w:ascii="Arial" w:eastAsia="Arial" w:hAnsi="Arial" w:cs="Arial"/>
          <w:color w:val="002060"/>
          <w:spacing w:val="-1"/>
          <w:position w:val="-1"/>
          <w:highlight w:val="lightGray"/>
          <w:u w:val="single" w:color="000000"/>
          <w:lang w:val="fr-FR"/>
        </w:rPr>
        <w:t>i</w:t>
      </w:r>
      <w:r w:rsidRPr="00ED1A47">
        <w:rPr>
          <w:rFonts w:ascii="Arial" w:eastAsia="Arial" w:hAnsi="Arial" w:cs="Arial"/>
          <w:color w:val="002060"/>
          <w:position w:val="-1"/>
          <w:highlight w:val="lightGray"/>
          <w:u w:val="single" w:color="000000"/>
          <w:lang w:val="fr-FR"/>
        </w:rPr>
        <w:t>te</w:t>
      </w:r>
      <w:r w:rsidRPr="00ED1A47">
        <w:rPr>
          <w:rFonts w:ascii="Arial" w:eastAsia="Arial" w:hAnsi="Arial" w:cs="Arial"/>
          <w:color w:val="002060"/>
          <w:spacing w:val="-8"/>
          <w:position w:val="-1"/>
          <w:highlight w:val="lightGray"/>
          <w:u w:val="single" w:color="000000"/>
          <w:lang w:val="fr-FR"/>
        </w:rPr>
        <w:t xml:space="preserve"> </w:t>
      </w:r>
      <w:r w:rsidRPr="00ED1A47">
        <w:rPr>
          <w:rFonts w:ascii="Arial" w:eastAsia="Arial" w:hAnsi="Arial" w:cs="Arial"/>
          <w:color w:val="002060"/>
          <w:spacing w:val="1"/>
          <w:position w:val="-1"/>
          <w:highlight w:val="lightGray"/>
          <w:u w:val="single" w:color="000000"/>
          <w:lang w:val="fr-FR"/>
        </w:rPr>
        <w:t>c</w:t>
      </w:r>
      <w:r w:rsidRPr="00ED1A47">
        <w:rPr>
          <w:rFonts w:ascii="Arial" w:eastAsia="Arial" w:hAnsi="Arial" w:cs="Arial"/>
          <w:color w:val="002060"/>
          <w:position w:val="-1"/>
          <w:highlight w:val="lightGray"/>
          <w:u w:val="single" w:color="000000"/>
          <w:lang w:val="fr-FR"/>
        </w:rPr>
        <w:t>o</w:t>
      </w:r>
      <w:r w:rsidRPr="00ED1A47">
        <w:rPr>
          <w:rFonts w:ascii="Arial" w:eastAsia="Arial" w:hAnsi="Arial" w:cs="Arial"/>
          <w:color w:val="002060"/>
          <w:spacing w:val="4"/>
          <w:position w:val="-1"/>
          <w:highlight w:val="lightGray"/>
          <w:u w:val="single" w:color="000000"/>
          <w:lang w:val="fr-FR"/>
        </w:rPr>
        <w:t>m</w:t>
      </w:r>
      <w:r w:rsidRPr="00ED1A47">
        <w:rPr>
          <w:rFonts w:ascii="Arial" w:eastAsia="Arial" w:hAnsi="Arial" w:cs="Arial"/>
          <w:color w:val="002060"/>
          <w:position w:val="-1"/>
          <w:highlight w:val="lightGray"/>
          <w:u w:val="single" w:color="000000"/>
          <w:lang w:val="fr-FR"/>
        </w:rPr>
        <w:t>p</w:t>
      </w:r>
      <w:r w:rsidRPr="00ED1A47">
        <w:rPr>
          <w:rFonts w:ascii="Arial" w:eastAsia="Arial" w:hAnsi="Arial" w:cs="Arial"/>
          <w:color w:val="002060"/>
          <w:spacing w:val="-1"/>
          <w:position w:val="-1"/>
          <w:highlight w:val="lightGray"/>
          <w:u w:val="single" w:color="000000"/>
          <w:lang w:val="fr-FR"/>
        </w:rPr>
        <w:t>l</w:t>
      </w:r>
      <w:r w:rsidRPr="00ED1A47">
        <w:rPr>
          <w:rFonts w:ascii="Arial" w:eastAsia="Arial" w:hAnsi="Arial" w:cs="Arial"/>
          <w:color w:val="002060"/>
          <w:position w:val="-1"/>
          <w:highlight w:val="lightGray"/>
          <w:u w:val="single" w:color="000000"/>
          <w:lang w:val="fr-FR"/>
        </w:rPr>
        <w:t>é</w:t>
      </w:r>
      <w:r w:rsidRPr="00ED1A47">
        <w:rPr>
          <w:rFonts w:ascii="Arial" w:eastAsia="Arial" w:hAnsi="Arial" w:cs="Arial"/>
          <w:color w:val="002060"/>
          <w:spacing w:val="4"/>
          <w:position w:val="-1"/>
          <w:highlight w:val="lightGray"/>
          <w:u w:val="single" w:color="000000"/>
          <w:lang w:val="fr-FR"/>
        </w:rPr>
        <w:t>m</w:t>
      </w:r>
      <w:r w:rsidRPr="00ED1A47">
        <w:rPr>
          <w:rFonts w:ascii="Arial" w:eastAsia="Arial" w:hAnsi="Arial" w:cs="Arial"/>
          <w:color w:val="002060"/>
          <w:position w:val="-1"/>
          <w:highlight w:val="lightGray"/>
          <w:u w:val="single" w:color="000000"/>
          <w:lang w:val="fr-FR"/>
        </w:rPr>
        <w:t>e</w:t>
      </w:r>
      <w:r w:rsidRPr="00ED1A47">
        <w:rPr>
          <w:rFonts w:ascii="Arial" w:eastAsia="Arial" w:hAnsi="Arial" w:cs="Arial"/>
          <w:color w:val="002060"/>
          <w:spacing w:val="-1"/>
          <w:position w:val="-1"/>
          <w:highlight w:val="lightGray"/>
          <w:u w:val="single" w:color="000000"/>
          <w:lang w:val="fr-FR"/>
        </w:rPr>
        <w:t>n</w:t>
      </w:r>
      <w:r w:rsidRPr="00ED1A47">
        <w:rPr>
          <w:rFonts w:ascii="Arial" w:eastAsia="Arial" w:hAnsi="Arial" w:cs="Arial"/>
          <w:color w:val="002060"/>
          <w:position w:val="-1"/>
          <w:highlight w:val="lightGray"/>
          <w:u w:val="single" w:color="000000"/>
          <w:lang w:val="fr-FR"/>
        </w:rPr>
        <w:t>ta</w:t>
      </w:r>
      <w:r w:rsidRPr="00ED1A47">
        <w:rPr>
          <w:rFonts w:ascii="Arial" w:eastAsia="Arial" w:hAnsi="Arial" w:cs="Arial"/>
          <w:color w:val="002060"/>
          <w:spacing w:val="-2"/>
          <w:position w:val="-1"/>
          <w:highlight w:val="lightGray"/>
          <w:u w:val="single" w:color="000000"/>
          <w:lang w:val="fr-FR"/>
        </w:rPr>
        <w:t>i</w:t>
      </w:r>
      <w:r w:rsidRPr="00ED1A47">
        <w:rPr>
          <w:rFonts w:ascii="Arial" w:eastAsia="Arial" w:hAnsi="Arial" w:cs="Arial"/>
          <w:color w:val="002060"/>
          <w:spacing w:val="1"/>
          <w:position w:val="-1"/>
          <w:highlight w:val="lightGray"/>
          <w:u w:val="single" w:color="000000"/>
          <w:lang w:val="fr-FR"/>
        </w:rPr>
        <w:t>r</w:t>
      </w:r>
      <w:r w:rsidRPr="00ED1A47">
        <w:rPr>
          <w:rFonts w:ascii="Arial" w:eastAsia="Arial" w:hAnsi="Arial" w:cs="Arial"/>
          <w:color w:val="002060"/>
          <w:position w:val="-1"/>
          <w:highlight w:val="lightGray"/>
          <w:u w:val="single" w:color="000000"/>
          <w:lang w:val="fr-FR"/>
        </w:rPr>
        <w:t>e</w:t>
      </w:r>
    </w:p>
    <w:p w14:paraId="04E090F7" w14:textId="77777777" w:rsidR="008E0E7C" w:rsidRPr="00ED1A47" w:rsidRDefault="008E0E7C" w:rsidP="008E0E7C">
      <w:pPr>
        <w:ind w:left="116" w:right="92"/>
        <w:jc w:val="both"/>
        <w:rPr>
          <w:rFonts w:ascii="Arial" w:hAnsi="Arial" w:cs="Arial"/>
          <w:color w:val="002060"/>
          <w:sz w:val="19"/>
          <w:szCs w:val="19"/>
          <w:highlight w:val="lightGray"/>
          <w:lang w:val="fr-FR"/>
        </w:rPr>
      </w:pPr>
    </w:p>
    <w:p w14:paraId="362608DB" w14:textId="77777777" w:rsidR="008E0E7C" w:rsidRPr="00ED1A47" w:rsidRDefault="008E0E7C" w:rsidP="008E0E7C">
      <w:pPr>
        <w:ind w:left="116" w:right="82"/>
        <w:jc w:val="both"/>
        <w:rPr>
          <w:rFonts w:ascii="Arial" w:hAnsi="Arial" w:cs="Arial"/>
          <w:color w:val="002060"/>
          <w:sz w:val="19"/>
          <w:szCs w:val="19"/>
          <w:highlight w:val="lightGray"/>
          <w:lang w:val="fr-FR"/>
        </w:rPr>
      </w:pPr>
      <w:r w:rsidRPr="00ED1A47">
        <w:rPr>
          <w:rFonts w:ascii="Arial" w:eastAsia="Arial" w:hAnsi="Arial" w:cs="Arial"/>
          <w:color w:val="002060"/>
          <w:spacing w:val="3"/>
          <w:highlight w:val="lightGray"/>
          <w:lang w:val="fr-FR"/>
        </w:rPr>
        <w:t>T</w:t>
      </w:r>
      <w:r w:rsidRPr="00ED1A47">
        <w:rPr>
          <w:rFonts w:ascii="Arial" w:eastAsia="Arial" w:hAnsi="Arial" w:cs="Arial"/>
          <w:color w:val="002060"/>
          <w:highlight w:val="lightGray"/>
          <w:lang w:val="fr-FR"/>
        </w:rPr>
        <w:t>o</w:t>
      </w:r>
      <w:r w:rsidRPr="00ED1A47">
        <w:rPr>
          <w:rFonts w:ascii="Arial" w:eastAsia="Arial" w:hAnsi="Arial" w:cs="Arial"/>
          <w:color w:val="002060"/>
          <w:spacing w:val="-1"/>
          <w:highlight w:val="lightGray"/>
          <w:lang w:val="fr-FR"/>
        </w:rPr>
        <w:t>u</w:t>
      </w:r>
      <w:r w:rsidRPr="00ED1A47">
        <w:rPr>
          <w:rFonts w:ascii="Arial" w:eastAsia="Arial" w:hAnsi="Arial" w:cs="Arial"/>
          <w:color w:val="002060"/>
          <w:highlight w:val="lightGray"/>
          <w:lang w:val="fr-FR"/>
        </w:rPr>
        <w:t>t</w:t>
      </w:r>
      <w:r w:rsidRPr="00ED1A47">
        <w:rPr>
          <w:rFonts w:ascii="Arial" w:eastAsia="Arial" w:hAnsi="Arial" w:cs="Arial"/>
          <w:color w:val="002060"/>
          <w:spacing w:val="7"/>
          <w:highlight w:val="lightGray"/>
          <w:lang w:val="fr-FR"/>
        </w:rPr>
        <w:t xml:space="preserve"> </w:t>
      </w:r>
      <w:r w:rsidRPr="00ED1A47">
        <w:rPr>
          <w:rFonts w:ascii="Arial" w:eastAsia="Arial" w:hAnsi="Arial" w:cs="Arial"/>
          <w:color w:val="002060"/>
          <w:highlight w:val="lightGray"/>
          <w:lang w:val="fr-FR"/>
        </w:rPr>
        <w:t>ou</w:t>
      </w:r>
      <w:r w:rsidRPr="00ED1A47">
        <w:rPr>
          <w:rFonts w:ascii="Arial" w:eastAsia="Arial" w:hAnsi="Arial" w:cs="Arial"/>
          <w:color w:val="002060"/>
          <w:spacing w:val="8"/>
          <w:highlight w:val="lightGray"/>
          <w:lang w:val="fr-FR"/>
        </w:rPr>
        <w:t xml:space="preserve"> </w:t>
      </w:r>
      <w:r w:rsidRPr="00ED1A47">
        <w:rPr>
          <w:rFonts w:ascii="Arial" w:eastAsia="Arial" w:hAnsi="Arial" w:cs="Arial"/>
          <w:color w:val="002060"/>
          <w:highlight w:val="lightGray"/>
          <w:lang w:val="fr-FR"/>
        </w:rPr>
        <w:t>p</w:t>
      </w:r>
      <w:r w:rsidRPr="00ED1A47">
        <w:rPr>
          <w:rFonts w:ascii="Arial" w:eastAsia="Arial" w:hAnsi="Arial" w:cs="Arial"/>
          <w:color w:val="002060"/>
          <w:spacing w:val="-1"/>
          <w:highlight w:val="lightGray"/>
          <w:lang w:val="fr-FR"/>
        </w:rPr>
        <w:t>a</w:t>
      </w:r>
      <w:r w:rsidRPr="00ED1A47">
        <w:rPr>
          <w:rFonts w:ascii="Arial" w:eastAsia="Arial" w:hAnsi="Arial" w:cs="Arial"/>
          <w:color w:val="002060"/>
          <w:spacing w:val="1"/>
          <w:highlight w:val="lightGray"/>
          <w:lang w:val="fr-FR"/>
        </w:rPr>
        <w:t>r</w:t>
      </w:r>
      <w:r w:rsidRPr="00ED1A47">
        <w:rPr>
          <w:rFonts w:ascii="Arial" w:eastAsia="Arial" w:hAnsi="Arial" w:cs="Arial"/>
          <w:color w:val="002060"/>
          <w:highlight w:val="lightGray"/>
          <w:lang w:val="fr-FR"/>
        </w:rPr>
        <w:t>t</w:t>
      </w:r>
      <w:r w:rsidRPr="00ED1A47">
        <w:rPr>
          <w:rFonts w:ascii="Arial" w:eastAsia="Arial" w:hAnsi="Arial" w:cs="Arial"/>
          <w:color w:val="002060"/>
          <w:spacing w:val="-1"/>
          <w:highlight w:val="lightGray"/>
          <w:lang w:val="fr-FR"/>
        </w:rPr>
        <w:t>i</w:t>
      </w:r>
      <w:r w:rsidRPr="00ED1A47">
        <w:rPr>
          <w:rFonts w:ascii="Arial" w:eastAsia="Arial" w:hAnsi="Arial" w:cs="Arial"/>
          <w:color w:val="002060"/>
          <w:highlight w:val="lightGray"/>
          <w:lang w:val="fr-FR"/>
        </w:rPr>
        <w:t>e</w:t>
      </w:r>
      <w:r w:rsidRPr="00ED1A47">
        <w:rPr>
          <w:rFonts w:ascii="Arial" w:eastAsia="Arial" w:hAnsi="Arial" w:cs="Arial"/>
          <w:color w:val="002060"/>
          <w:spacing w:val="6"/>
          <w:highlight w:val="lightGray"/>
          <w:lang w:val="fr-FR"/>
        </w:rPr>
        <w:t xml:space="preserve"> </w:t>
      </w:r>
      <w:r w:rsidRPr="00ED1A47">
        <w:rPr>
          <w:rFonts w:ascii="Arial" w:eastAsia="Arial" w:hAnsi="Arial" w:cs="Arial"/>
          <w:color w:val="002060"/>
          <w:highlight w:val="lightGray"/>
          <w:lang w:val="fr-FR"/>
        </w:rPr>
        <w:t>d</w:t>
      </w:r>
      <w:r w:rsidRPr="00ED1A47">
        <w:rPr>
          <w:rFonts w:ascii="Arial" w:eastAsia="Arial" w:hAnsi="Arial" w:cs="Arial"/>
          <w:color w:val="002060"/>
          <w:spacing w:val="-1"/>
          <w:highlight w:val="lightGray"/>
          <w:lang w:val="fr-FR"/>
        </w:rPr>
        <w:t>e</w:t>
      </w:r>
      <w:r w:rsidRPr="00ED1A47">
        <w:rPr>
          <w:rFonts w:ascii="Arial" w:eastAsia="Arial" w:hAnsi="Arial" w:cs="Arial"/>
          <w:color w:val="002060"/>
          <w:highlight w:val="lightGray"/>
          <w:lang w:val="fr-FR"/>
        </w:rPr>
        <w:t>s</w:t>
      </w:r>
      <w:r w:rsidRPr="00ED1A47">
        <w:rPr>
          <w:rFonts w:ascii="Arial" w:eastAsia="Arial" w:hAnsi="Arial" w:cs="Arial"/>
          <w:color w:val="002060"/>
          <w:spacing w:val="9"/>
          <w:highlight w:val="lightGray"/>
          <w:lang w:val="fr-FR"/>
        </w:rPr>
        <w:t xml:space="preserve"> </w:t>
      </w:r>
      <w:r w:rsidRPr="00ED1A47">
        <w:rPr>
          <w:rFonts w:ascii="Arial" w:eastAsia="Arial" w:hAnsi="Arial" w:cs="Arial"/>
          <w:color w:val="002060"/>
          <w:spacing w:val="1"/>
          <w:highlight w:val="lightGray"/>
          <w:lang w:val="fr-FR"/>
        </w:rPr>
        <w:t>j</w:t>
      </w:r>
      <w:r w:rsidRPr="00ED1A47">
        <w:rPr>
          <w:rFonts w:ascii="Arial" w:eastAsia="Arial" w:hAnsi="Arial" w:cs="Arial"/>
          <w:color w:val="002060"/>
          <w:highlight w:val="lightGray"/>
          <w:lang w:val="fr-FR"/>
        </w:rPr>
        <w:t>o</w:t>
      </w:r>
      <w:r w:rsidRPr="00ED1A47">
        <w:rPr>
          <w:rFonts w:ascii="Arial" w:eastAsia="Arial" w:hAnsi="Arial" w:cs="Arial"/>
          <w:color w:val="002060"/>
          <w:spacing w:val="-1"/>
          <w:highlight w:val="lightGray"/>
          <w:lang w:val="fr-FR"/>
        </w:rPr>
        <w:t>u</w:t>
      </w:r>
      <w:r w:rsidRPr="00ED1A47">
        <w:rPr>
          <w:rFonts w:ascii="Arial" w:eastAsia="Arial" w:hAnsi="Arial" w:cs="Arial"/>
          <w:color w:val="002060"/>
          <w:spacing w:val="1"/>
          <w:highlight w:val="lightGray"/>
          <w:lang w:val="fr-FR"/>
        </w:rPr>
        <w:t>r</w:t>
      </w:r>
      <w:r w:rsidRPr="00ED1A47">
        <w:rPr>
          <w:rFonts w:ascii="Arial" w:eastAsia="Arial" w:hAnsi="Arial" w:cs="Arial"/>
          <w:color w:val="002060"/>
          <w:highlight w:val="lightGray"/>
          <w:lang w:val="fr-FR"/>
        </w:rPr>
        <w:t>s</w:t>
      </w:r>
      <w:r w:rsidRPr="00ED1A47">
        <w:rPr>
          <w:rFonts w:ascii="Arial" w:eastAsia="Arial" w:hAnsi="Arial" w:cs="Arial"/>
          <w:color w:val="002060"/>
          <w:spacing w:val="8"/>
          <w:highlight w:val="lightGray"/>
          <w:lang w:val="fr-FR"/>
        </w:rPr>
        <w:t xml:space="preserve"> </w:t>
      </w:r>
      <w:r w:rsidRPr="00ED1A47">
        <w:rPr>
          <w:rFonts w:ascii="Arial" w:eastAsia="Arial" w:hAnsi="Arial" w:cs="Arial"/>
          <w:color w:val="002060"/>
          <w:highlight w:val="lightGray"/>
          <w:lang w:val="fr-FR"/>
        </w:rPr>
        <w:t>é</w:t>
      </w:r>
      <w:r w:rsidRPr="00ED1A47">
        <w:rPr>
          <w:rFonts w:ascii="Arial" w:eastAsia="Arial" w:hAnsi="Arial" w:cs="Arial"/>
          <w:color w:val="002060"/>
          <w:spacing w:val="-1"/>
          <w:highlight w:val="lightGray"/>
          <w:lang w:val="fr-FR"/>
        </w:rPr>
        <w:t>p</w:t>
      </w:r>
      <w:r w:rsidRPr="00ED1A47">
        <w:rPr>
          <w:rFonts w:ascii="Arial" w:eastAsia="Arial" w:hAnsi="Arial" w:cs="Arial"/>
          <w:color w:val="002060"/>
          <w:highlight w:val="lightGray"/>
          <w:lang w:val="fr-FR"/>
        </w:rPr>
        <w:t>argnés</w:t>
      </w:r>
      <w:r w:rsidRPr="00ED1A47">
        <w:rPr>
          <w:rFonts w:ascii="Arial" w:eastAsia="Arial" w:hAnsi="Arial" w:cs="Arial"/>
          <w:color w:val="002060"/>
          <w:spacing w:val="3"/>
          <w:highlight w:val="lightGray"/>
          <w:lang w:val="fr-FR"/>
        </w:rPr>
        <w:t xml:space="preserve"> </w:t>
      </w:r>
      <w:r w:rsidRPr="00ED1A47">
        <w:rPr>
          <w:rFonts w:ascii="Arial" w:eastAsia="Arial" w:hAnsi="Arial" w:cs="Arial"/>
          <w:color w:val="002060"/>
          <w:highlight w:val="lightGray"/>
          <w:lang w:val="fr-FR"/>
        </w:rPr>
        <w:t>p</w:t>
      </w:r>
      <w:r w:rsidRPr="00ED1A47">
        <w:rPr>
          <w:rFonts w:ascii="Arial" w:eastAsia="Arial" w:hAnsi="Arial" w:cs="Arial"/>
          <w:color w:val="002060"/>
          <w:spacing w:val="-1"/>
          <w:highlight w:val="lightGray"/>
          <w:lang w:val="fr-FR"/>
        </w:rPr>
        <w:t>e</w:t>
      </w:r>
      <w:r w:rsidRPr="00ED1A47">
        <w:rPr>
          <w:rFonts w:ascii="Arial" w:eastAsia="Arial" w:hAnsi="Arial" w:cs="Arial"/>
          <w:color w:val="002060"/>
          <w:highlight w:val="lightGray"/>
          <w:lang w:val="fr-FR"/>
        </w:rPr>
        <w:t>ut</w:t>
      </w:r>
      <w:r w:rsidRPr="00ED1A47">
        <w:rPr>
          <w:rFonts w:ascii="Arial" w:eastAsia="Arial" w:hAnsi="Arial" w:cs="Arial"/>
          <w:color w:val="002060"/>
          <w:spacing w:val="7"/>
          <w:highlight w:val="lightGray"/>
          <w:lang w:val="fr-FR"/>
        </w:rPr>
        <w:t xml:space="preserve"> </w:t>
      </w:r>
      <w:r w:rsidRPr="00ED1A47">
        <w:rPr>
          <w:rFonts w:ascii="Arial" w:eastAsia="Arial" w:hAnsi="Arial" w:cs="Arial"/>
          <w:color w:val="002060"/>
          <w:highlight w:val="lightGray"/>
          <w:lang w:val="fr-FR"/>
        </w:rPr>
        <w:t>être</w:t>
      </w:r>
      <w:r w:rsidRPr="00ED1A47">
        <w:rPr>
          <w:rFonts w:ascii="Arial" w:eastAsia="Arial" w:hAnsi="Arial" w:cs="Arial"/>
          <w:color w:val="002060"/>
          <w:spacing w:val="8"/>
          <w:highlight w:val="lightGray"/>
          <w:lang w:val="fr-FR"/>
        </w:rPr>
        <w:t xml:space="preserve"> </w:t>
      </w:r>
      <w:r w:rsidRPr="00ED1A47">
        <w:rPr>
          <w:rFonts w:ascii="Arial" w:eastAsia="Arial" w:hAnsi="Arial" w:cs="Arial"/>
          <w:color w:val="002060"/>
          <w:highlight w:val="lightGray"/>
          <w:lang w:val="fr-FR"/>
        </w:rPr>
        <w:t>ut</w:t>
      </w:r>
      <w:r w:rsidRPr="00ED1A47">
        <w:rPr>
          <w:rFonts w:ascii="Arial" w:eastAsia="Arial" w:hAnsi="Arial" w:cs="Arial"/>
          <w:color w:val="002060"/>
          <w:spacing w:val="-2"/>
          <w:highlight w:val="lightGray"/>
          <w:lang w:val="fr-FR"/>
        </w:rPr>
        <w:t>i</w:t>
      </w:r>
      <w:r w:rsidRPr="00ED1A47">
        <w:rPr>
          <w:rFonts w:ascii="Arial" w:eastAsia="Arial" w:hAnsi="Arial" w:cs="Arial"/>
          <w:color w:val="002060"/>
          <w:spacing w:val="-1"/>
          <w:highlight w:val="lightGray"/>
          <w:lang w:val="fr-FR"/>
        </w:rPr>
        <w:t>li</w:t>
      </w:r>
      <w:r w:rsidRPr="00ED1A47">
        <w:rPr>
          <w:rFonts w:ascii="Arial" w:eastAsia="Arial" w:hAnsi="Arial" w:cs="Arial"/>
          <w:color w:val="002060"/>
          <w:spacing w:val="1"/>
          <w:highlight w:val="lightGray"/>
          <w:lang w:val="fr-FR"/>
        </w:rPr>
        <w:t>s</w:t>
      </w:r>
      <w:r w:rsidRPr="00ED1A47">
        <w:rPr>
          <w:rFonts w:ascii="Arial" w:eastAsia="Arial" w:hAnsi="Arial" w:cs="Arial"/>
          <w:color w:val="002060"/>
          <w:highlight w:val="lightGray"/>
          <w:lang w:val="fr-FR"/>
        </w:rPr>
        <w:t>é</w:t>
      </w:r>
      <w:r w:rsidRPr="00ED1A47">
        <w:rPr>
          <w:rFonts w:ascii="Arial" w:eastAsia="Arial" w:hAnsi="Arial" w:cs="Arial"/>
          <w:color w:val="002060"/>
          <w:spacing w:val="6"/>
          <w:highlight w:val="lightGray"/>
          <w:lang w:val="fr-FR"/>
        </w:rPr>
        <w:t xml:space="preserve"> </w:t>
      </w:r>
      <w:r w:rsidRPr="00ED1A47">
        <w:rPr>
          <w:rFonts w:ascii="Arial" w:eastAsia="Arial" w:hAnsi="Arial" w:cs="Arial"/>
          <w:color w:val="002060"/>
          <w:highlight w:val="lightGray"/>
          <w:lang w:val="fr-FR"/>
        </w:rPr>
        <w:t>d</w:t>
      </w:r>
      <w:r w:rsidRPr="00ED1A47">
        <w:rPr>
          <w:rFonts w:ascii="Arial" w:eastAsia="Arial" w:hAnsi="Arial" w:cs="Arial"/>
          <w:color w:val="002060"/>
          <w:spacing w:val="-1"/>
          <w:highlight w:val="lightGray"/>
          <w:lang w:val="fr-FR"/>
        </w:rPr>
        <w:t>a</w:t>
      </w:r>
      <w:r w:rsidRPr="00ED1A47">
        <w:rPr>
          <w:rFonts w:ascii="Arial" w:eastAsia="Arial" w:hAnsi="Arial" w:cs="Arial"/>
          <w:color w:val="002060"/>
          <w:highlight w:val="lightGray"/>
          <w:lang w:val="fr-FR"/>
        </w:rPr>
        <w:t>ns</w:t>
      </w:r>
      <w:r w:rsidRPr="00ED1A47">
        <w:rPr>
          <w:rFonts w:ascii="Arial" w:eastAsia="Arial" w:hAnsi="Arial" w:cs="Arial"/>
          <w:color w:val="002060"/>
          <w:spacing w:val="8"/>
          <w:highlight w:val="lightGray"/>
          <w:lang w:val="fr-FR"/>
        </w:rPr>
        <w:t xml:space="preserve"> </w:t>
      </w:r>
      <w:r w:rsidRPr="00ED1A47">
        <w:rPr>
          <w:rFonts w:ascii="Arial" w:eastAsia="Arial" w:hAnsi="Arial" w:cs="Arial"/>
          <w:color w:val="002060"/>
          <w:spacing w:val="-1"/>
          <w:highlight w:val="lightGray"/>
          <w:lang w:val="fr-FR"/>
        </w:rPr>
        <w:t>l</w:t>
      </w:r>
      <w:r w:rsidRPr="00ED1A47">
        <w:rPr>
          <w:rFonts w:ascii="Arial" w:eastAsia="Arial" w:hAnsi="Arial" w:cs="Arial"/>
          <w:color w:val="002060"/>
          <w:highlight w:val="lightGray"/>
          <w:lang w:val="fr-FR"/>
        </w:rPr>
        <w:t>e</w:t>
      </w:r>
      <w:r w:rsidRPr="00ED1A47">
        <w:rPr>
          <w:rFonts w:ascii="Arial" w:eastAsia="Arial" w:hAnsi="Arial" w:cs="Arial"/>
          <w:color w:val="002060"/>
          <w:spacing w:val="9"/>
          <w:highlight w:val="lightGray"/>
          <w:lang w:val="fr-FR"/>
        </w:rPr>
        <w:t xml:space="preserve"> </w:t>
      </w:r>
      <w:r w:rsidRPr="00ED1A47">
        <w:rPr>
          <w:rFonts w:ascii="Arial" w:eastAsia="Arial" w:hAnsi="Arial" w:cs="Arial"/>
          <w:color w:val="002060"/>
          <w:spacing w:val="1"/>
          <w:highlight w:val="lightGray"/>
          <w:lang w:val="fr-FR"/>
        </w:rPr>
        <w:t>c</w:t>
      </w:r>
      <w:r w:rsidRPr="00ED1A47">
        <w:rPr>
          <w:rFonts w:ascii="Arial" w:eastAsia="Arial" w:hAnsi="Arial" w:cs="Arial"/>
          <w:color w:val="002060"/>
          <w:highlight w:val="lightGray"/>
          <w:lang w:val="fr-FR"/>
        </w:rPr>
        <w:t>a</w:t>
      </w:r>
      <w:r w:rsidRPr="00ED1A47">
        <w:rPr>
          <w:rFonts w:ascii="Arial" w:eastAsia="Arial" w:hAnsi="Arial" w:cs="Arial"/>
          <w:color w:val="002060"/>
          <w:spacing w:val="-1"/>
          <w:highlight w:val="lightGray"/>
          <w:lang w:val="fr-FR"/>
        </w:rPr>
        <w:t>d</w:t>
      </w:r>
      <w:r w:rsidRPr="00ED1A47">
        <w:rPr>
          <w:rFonts w:ascii="Arial" w:eastAsia="Arial" w:hAnsi="Arial" w:cs="Arial"/>
          <w:color w:val="002060"/>
          <w:spacing w:val="1"/>
          <w:highlight w:val="lightGray"/>
          <w:lang w:val="fr-FR"/>
        </w:rPr>
        <w:t>r</w:t>
      </w:r>
      <w:r w:rsidRPr="00ED1A47">
        <w:rPr>
          <w:rFonts w:ascii="Arial" w:eastAsia="Arial" w:hAnsi="Arial" w:cs="Arial"/>
          <w:color w:val="002060"/>
          <w:highlight w:val="lightGray"/>
          <w:lang w:val="fr-FR"/>
        </w:rPr>
        <w:t>e</w:t>
      </w:r>
      <w:r w:rsidRPr="00ED1A47">
        <w:rPr>
          <w:rFonts w:ascii="Arial" w:eastAsia="Arial" w:hAnsi="Arial" w:cs="Arial"/>
          <w:color w:val="002060"/>
          <w:spacing w:val="6"/>
          <w:highlight w:val="lightGray"/>
          <w:lang w:val="fr-FR"/>
        </w:rPr>
        <w:t xml:space="preserve"> </w:t>
      </w:r>
      <w:r w:rsidRPr="00ED1A47">
        <w:rPr>
          <w:rFonts w:ascii="Arial" w:eastAsia="Arial" w:hAnsi="Arial" w:cs="Arial"/>
          <w:color w:val="002060"/>
          <w:highlight w:val="lightGray"/>
          <w:lang w:val="fr-FR"/>
        </w:rPr>
        <w:t>du</w:t>
      </w:r>
      <w:r w:rsidRPr="00ED1A47">
        <w:rPr>
          <w:rFonts w:ascii="Arial" w:eastAsia="Arial" w:hAnsi="Arial" w:cs="Arial"/>
          <w:color w:val="002060"/>
          <w:spacing w:val="8"/>
          <w:highlight w:val="lightGray"/>
          <w:lang w:val="fr-FR"/>
        </w:rPr>
        <w:t xml:space="preserve"> </w:t>
      </w:r>
      <w:r w:rsidRPr="00ED1A47">
        <w:rPr>
          <w:rFonts w:ascii="Arial" w:eastAsia="Arial" w:hAnsi="Arial" w:cs="Arial"/>
          <w:color w:val="002060"/>
          <w:spacing w:val="1"/>
          <w:highlight w:val="lightGray"/>
          <w:lang w:val="fr-FR"/>
        </w:rPr>
        <w:t>r</w:t>
      </w:r>
      <w:r w:rsidRPr="00ED1A47">
        <w:rPr>
          <w:rFonts w:ascii="Arial" w:eastAsia="Arial" w:hAnsi="Arial" w:cs="Arial"/>
          <w:color w:val="002060"/>
          <w:highlight w:val="lightGray"/>
          <w:lang w:val="fr-FR"/>
        </w:rPr>
        <w:t>a</w:t>
      </w:r>
      <w:r w:rsidRPr="00ED1A47">
        <w:rPr>
          <w:rFonts w:ascii="Arial" w:eastAsia="Arial" w:hAnsi="Arial" w:cs="Arial"/>
          <w:color w:val="002060"/>
          <w:spacing w:val="1"/>
          <w:highlight w:val="lightGray"/>
          <w:lang w:val="fr-FR"/>
        </w:rPr>
        <w:t>c</w:t>
      </w:r>
      <w:r w:rsidRPr="00ED1A47">
        <w:rPr>
          <w:rFonts w:ascii="Arial" w:eastAsia="Arial" w:hAnsi="Arial" w:cs="Arial"/>
          <w:color w:val="002060"/>
          <w:highlight w:val="lightGray"/>
          <w:lang w:val="fr-FR"/>
        </w:rPr>
        <w:t>h</w:t>
      </w:r>
      <w:r w:rsidRPr="00ED1A47">
        <w:rPr>
          <w:rFonts w:ascii="Arial" w:eastAsia="Arial" w:hAnsi="Arial" w:cs="Arial"/>
          <w:color w:val="002060"/>
          <w:spacing w:val="-1"/>
          <w:highlight w:val="lightGray"/>
          <w:lang w:val="fr-FR"/>
        </w:rPr>
        <w:t>a</w:t>
      </w:r>
      <w:r w:rsidRPr="00ED1A47">
        <w:rPr>
          <w:rFonts w:ascii="Arial" w:eastAsia="Arial" w:hAnsi="Arial" w:cs="Arial"/>
          <w:color w:val="002060"/>
          <w:highlight w:val="lightGray"/>
          <w:lang w:val="fr-FR"/>
        </w:rPr>
        <w:t>t</w:t>
      </w:r>
      <w:r w:rsidRPr="00ED1A47">
        <w:rPr>
          <w:rFonts w:ascii="Arial" w:eastAsia="Arial" w:hAnsi="Arial" w:cs="Arial"/>
          <w:color w:val="002060"/>
          <w:spacing w:val="2"/>
          <w:highlight w:val="lightGray"/>
          <w:lang w:val="fr-FR"/>
        </w:rPr>
        <w:t xml:space="preserve"> </w:t>
      </w:r>
      <w:r w:rsidRPr="00ED1A47">
        <w:rPr>
          <w:rFonts w:ascii="Arial" w:eastAsia="Arial" w:hAnsi="Arial" w:cs="Arial"/>
          <w:color w:val="002060"/>
          <w:highlight w:val="lightGray"/>
          <w:lang w:val="fr-FR"/>
        </w:rPr>
        <w:t>d</w:t>
      </w:r>
      <w:r w:rsidRPr="00ED1A47">
        <w:rPr>
          <w:rFonts w:ascii="Arial" w:eastAsia="Arial" w:hAnsi="Arial" w:cs="Arial"/>
          <w:color w:val="002060"/>
          <w:spacing w:val="-1"/>
          <w:highlight w:val="lightGray"/>
          <w:lang w:val="fr-FR"/>
        </w:rPr>
        <w:t>e</w:t>
      </w:r>
      <w:r w:rsidRPr="00ED1A47">
        <w:rPr>
          <w:rFonts w:ascii="Arial" w:eastAsia="Arial" w:hAnsi="Arial" w:cs="Arial"/>
          <w:color w:val="002060"/>
          <w:highlight w:val="lightGray"/>
          <w:lang w:val="fr-FR"/>
        </w:rPr>
        <w:t>s</w:t>
      </w:r>
      <w:r w:rsidRPr="00ED1A47">
        <w:rPr>
          <w:rFonts w:ascii="Arial" w:eastAsia="Arial" w:hAnsi="Arial" w:cs="Arial"/>
          <w:color w:val="002060"/>
          <w:spacing w:val="7"/>
          <w:highlight w:val="lightGray"/>
          <w:lang w:val="fr-FR"/>
        </w:rPr>
        <w:t xml:space="preserve"> </w:t>
      </w:r>
      <w:r w:rsidRPr="00ED1A47">
        <w:rPr>
          <w:rFonts w:ascii="Arial" w:eastAsia="Arial" w:hAnsi="Arial" w:cs="Arial"/>
          <w:color w:val="002060"/>
          <w:highlight w:val="lightGray"/>
          <w:lang w:val="fr-FR"/>
        </w:rPr>
        <w:t>a</w:t>
      </w:r>
      <w:r w:rsidRPr="00ED1A47">
        <w:rPr>
          <w:rFonts w:ascii="Arial" w:eastAsia="Arial" w:hAnsi="Arial" w:cs="Arial"/>
          <w:color w:val="002060"/>
          <w:spacing w:val="-1"/>
          <w:highlight w:val="lightGray"/>
          <w:lang w:val="fr-FR"/>
        </w:rPr>
        <w:t>n</w:t>
      </w:r>
      <w:r w:rsidRPr="00ED1A47">
        <w:rPr>
          <w:rFonts w:ascii="Arial" w:eastAsia="Arial" w:hAnsi="Arial" w:cs="Arial"/>
          <w:color w:val="002060"/>
          <w:highlight w:val="lightGray"/>
          <w:lang w:val="fr-FR"/>
        </w:rPr>
        <w:t>n</w:t>
      </w:r>
      <w:r w:rsidRPr="00ED1A47">
        <w:rPr>
          <w:rFonts w:ascii="Arial" w:eastAsia="Arial" w:hAnsi="Arial" w:cs="Arial"/>
          <w:color w:val="002060"/>
          <w:spacing w:val="-1"/>
          <w:highlight w:val="lightGray"/>
          <w:lang w:val="fr-FR"/>
        </w:rPr>
        <w:t>é</w:t>
      </w:r>
      <w:r w:rsidRPr="00ED1A47">
        <w:rPr>
          <w:rFonts w:ascii="Arial" w:eastAsia="Arial" w:hAnsi="Arial" w:cs="Arial"/>
          <w:color w:val="002060"/>
          <w:highlight w:val="lightGray"/>
          <w:lang w:val="fr-FR"/>
        </w:rPr>
        <w:t>es</w:t>
      </w:r>
      <w:r w:rsidRPr="00ED1A47">
        <w:rPr>
          <w:rFonts w:ascii="Arial" w:eastAsia="Arial" w:hAnsi="Arial" w:cs="Arial"/>
          <w:color w:val="002060"/>
          <w:spacing w:val="2"/>
          <w:highlight w:val="lightGray"/>
          <w:lang w:val="fr-FR"/>
        </w:rPr>
        <w:t xml:space="preserve"> </w:t>
      </w:r>
      <w:r w:rsidRPr="00ED1A47">
        <w:rPr>
          <w:rFonts w:ascii="Arial" w:eastAsia="Arial" w:hAnsi="Arial" w:cs="Arial"/>
          <w:color w:val="002060"/>
          <w:highlight w:val="lightGray"/>
          <w:lang w:val="fr-FR"/>
        </w:rPr>
        <w:t>d'ét</w:t>
      </w:r>
      <w:r w:rsidRPr="00ED1A47">
        <w:rPr>
          <w:rFonts w:ascii="Arial" w:eastAsia="Arial" w:hAnsi="Arial" w:cs="Arial"/>
          <w:color w:val="002060"/>
          <w:spacing w:val="-1"/>
          <w:highlight w:val="lightGray"/>
          <w:lang w:val="fr-FR"/>
        </w:rPr>
        <w:t>u</w:t>
      </w:r>
      <w:r w:rsidRPr="00ED1A47">
        <w:rPr>
          <w:rFonts w:ascii="Arial" w:eastAsia="Arial" w:hAnsi="Arial" w:cs="Arial"/>
          <w:color w:val="002060"/>
          <w:highlight w:val="lightGray"/>
          <w:lang w:val="fr-FR"/>
        </w:rPr>
        <w:t>d</w:t>
      </w:r>
      <w:r w:rsidRPr="00ED1A47">
        <w:rPr>
          <w:rFonts w:ascii="Arial" w:eastAsia="Arial" w:hAnsi="Arial" w:cs="Arial"/>
          <w:color w:val="002060"/>
          <w:spacing w:val="-1"/>
          <w:highlight w:val="lightGray"/>
          <w:lang w:val="fr-FR"/>
        </w:rPr>
        <w:t>e</w:t>
      </w:r>
      <w:r w:rsidRPr="00ED1A47">
        <w:rPr>
          <w:rFonts w:ascii="Arial" w:eastAsia="Arial" w:hAnsi="Arial" w:cs="Arial"/>
          <w:color w:val="002060"/>
          <w:spacing w:val="1"/>
          <w:highlight w:val="lightGray"/>
          <w:lang w:val="fr-FR"/>
        </w:rPr>
        <w:t>s</w:t>
      </w:r>
      <w:r w:rsidRPr="00ED1A47">
        <w:rPr>
          <w:rFonts w:ascii="Arial" w:eastAsia="Arial" w:hAnsi="Arial" w:cs="Arial"/>
          <w:color w:val="002060"/>
          <w:highlight w:val="lightGray"/>
          <w:lang w:val="fr-FR"/>
        </w:rPr>
        <w:t>, d</w:t>
      </w:r>
      <w:r w:rsidRPr="00ED1A47">
        <w:rPr>
          <w:rFonts w:ascii="Arial" w:eastAsia="Arial" w:hAnsi="Arial" w:cs="Arial"/>
          <w:color w:val="002060"/>
          <w:spacing w:val="-1"/>
          <w:highlight w:val="lightGray"/>
          <w:lang w:val="fr-FR"/>
        </w:rPr>
        <w:t>e</w:t>
      </w:r>
      <w:r w:rsidRPr="00ED1A47">
        <w:rPr>
          <w:rFonts w:ascii="Arial" w:eastAsia="Arial" w:hAnsi="Arial" w:cs="Arial"/>
          <w:color w:val="002060"/>
          <w:highlight w:val="lightGray"/>
          <w:lang w:val="fr-FR"/>
        </w:rPr>
        <w:t>s a</w:t>
      </w:r>
      <w:r w:rsidRPr="00ED1A47">
        <w:rPr>
          <w:rFonts w:ascii="Arial" w:eastAsia="Arial" w:hAnsi="Arial" w:cs="Arial"/>
          <w:color w:val="002060"/>
          <w:spacing w:val="-1"/>
          <w:highlight w:val="lightGray"/>
          <w:lang w:val="fr-FR"/>
        </w:rPr>
        <w:t>n</w:t>
      </w:r>
      <w:r w:rsidRPr="00ED1A47">
        <w:rPr>
          <w:rFonts w:ascii="Arial" w:eastAsia="Arial" w:hAnsi="Arial" w:cs="Arial"/>
          <w:color w:val="002060"/>
          <w:highlight w:val="lightGray"/>
          <w:lang w:val="fr-FR"/>
        </w:rPr>
        <w:t>n</w:t>
      </w:r>
      <w:r w:rsidRPr="00ED1A47">
        <w:rPr>
          <w:rFonts w:ascii="Arial" w:eastAsia="Arial" w:hAnsi="Arial" w:cs="Arial"/>
          <w:color w:val="002060"/>
          <w:spacing w:val="-1"/>
          <w:highlight w:val="lightGray"/>
          <w:lang w:val="fr-FR"/>
        </w:rPr>
        <w:t>é</w:t>
      </w:r>
      <w:r w:rsidRPr="00ED1A47">
        <w:rPr>
          <w:rFonts w:ascii="Arial" w:eastAsia="Arial" w:hAnsi="Arial" w:cs="Arial"/>
          <w:color w:val="002060"/>
          <w:highlight w:val="lightGray"/>
          <w:lang w:val="fr-FR"/>
        </w:rPr>
        <w:t>es</w:t>
      </w:r>
      <w:r w:rsidRPr="00ED1A47">
        <w:rPr>
          <w:rFonts w:ascii="Arial" w:eastAsia="Arial" w:hAnsi="Arial" w:cs="Arial"/>
          <w:color w:val="002060"/>
          <w:spacing w:val="4"/>
          <w:highlight w:val="lightGray"/>
          <w:lang w:val="fr-FR"/>
        </w:rPr>
        <w:t xml:space="preserve"> </w:t>
      </w:r>
      <w:r w:rsidRPr="00ED1A47">
        <w:rPr>
          <w:rFonts w:ascii="Arial" w:eastAsia="Arial" w:hAnsi="Arial" w:cs="Arial"/>
          <w:color w:val="002060"/>
          <w:spacing w:val="-1"/>
          <w:highlight w:val="lightGray"/>
          <w:lang w:val="fr-FR"/>
        </w:rPr>
        <w:t>i</w:t>
      </w:r>
      <w:r w:rsidRPr="00ED1A47">
        <w:rPr>
          <w:rFonts w:ascii="Arial" w:eastAsia="Arial" w:hAnsi="Arial" w:cs="Arial"/>
          <w:color w:val="002060"/>
          <w:highlight w:val="lightGray"/>
          <w:lang w:val="fr-FR"/>
        </w:rPr>
        <w:t>n</w:t>
      </w:r>
      <w:r w:rsidRPr="00ED1A47">
        <w:rPr>
          <w:rFonts w:ascii="Arial" w:eastAsia="Arial" w:hAnsi="Arial" w:cs="Arial"/>
          <w:color w:val="002060"/>
          <w:spacing w:val="1"/>
          <w:highlight w:val="lightGray"/>
          <w:lang w:val="fr-FR"/>
        </w:rPr>
        <w:t>c</w:t>
      </w:r>
      <w:r w:rsidRPr="00ED1A47">
        <w:rPr>
          <w:rFonts w:ascii="Arial" w:eastAsia="Arial" w:hAnsi="Arial" w:cs="Arial"/>
          <w:color w:val="002060"/>
          <w:highlight w:val="lightGray"/>
          <w:lang w:val="fr-FR"/>
        </w:rPr>
        <w:t>o</w:t>
      </w:r>
      <w:r w:rsidRPr="00ED1A47">
        <w:rPr>
          <w:rFonts w:ascii="Arial" w:eastAsia="Arial" w:hAnsi="Arial" w:cs="Arial"/>
          <w:color w:val="002060"/>
          <w:spacing w:val="4"/>
          <w:highlight w:val="lightGray"/>
          <w:lang w:val="fr-FR"/>
        </w:rPr>
        <w:t>m</w:t>
      </w:r>
      <w:r w:rsidRPr="00ED1A47">
        <w:rPr>
          <w:rFonts w:ascii="Arial" w:eastAsia="Arial" w:hAnsi="Arial" w:cs="Arial"/>
          <w:color w:val="002060"/>
          <w:highlight w:val="lightGray"/>
          <w:lang w:val="fr-FR"/>
        </w:rPr>
        <w:t>p</w:t>
      </w:r>
      <w:r w:rsidRPr="00ED1A47">
        <w:rPr>
          <w:rFonts w:ascii="Arial" w:eastAsia="Arial" w:hAnsi="Arial" w:cs="Arial"/>
          <w:color w:val="002060"/>
          <w:spacing w:val="-1"/>
          <w:highlight w:val="lightGray"/>
          <w:lang w:val="fr-FR"/>
        </w:rPr>
        <w:t>l</w:t>
      </w:r>
      <w:r w:rsidRPr="00ED1A47">
        <w:rPr>
          <w:rFonts w:ascii="Arial" w:eastAsia="Arial" w:hAnsi="Arial" w:cs="Arial"/>
          <w:color w:val="002060"/>
          <w:highlight w:val="lightGray"/>
          <w:lang w:val="fr-FR"/>
        </w:rPr>
        <w:t>èt</w:t>
      </w:r>
      <w:r w:rsidRPr="00ED1A47">
        <w:rPr>
          <w:rFonts w:ascii="Arial" w:eastAsia="Arial" w:hAnsi="Arial" w:cs="Arial"/>
          <w:color w:val="002060"/>
          <w:spacing w:val="-1"/>
          <w:highlight w:val="lightGray"/>
          <w:lang w:val="fr-FR"/>
        </w:rPr>
        <w:t>e</w:t>
      </w:r>
      <w:r w:rsidRPr="00ED1A47">
        <w:rPr>
          <w:rFonts w:ascii="Arial" w:eastAsia="Arial" w:hAnsi="Arial" w:cs="Arial"/>
          <w:color w:val="002060"/>
          <w:highlight w:val="lightGray"/>
          <w:lang w:val="fr-FR"/>
        </w:rPr>
        <w:t>s</w:t>
      </w:r>
      <w:r w:rsidRPr="00ED1A47">
        <w:rPr>
          <w:rFonts w:ascii="Arial" w:eastAsia="Arial" w:hAnsi="Arial" w:cs="Arial"/>
          <w:color w:val="002060"/>
          <w:spacing w:val="1"/>
          <w:highlight w:val="lightGray"/>
          <w:lang w:val="fr-FR"/>
        </w:rPr>
        <w:t xml:space="preserve"> </w:t>
      </w:r>
      <w:r w:rsidRPr="00ED1A47">
        <w:rPr>
          <w:rFonts w:ascii="Arial" w:eastAsia="Arial" w:hAnsi="Arial" w:cs="Arial"/>
          <w:color w:val="002060"/>
          <w:highlight w:val="lightGray"/>
          <w:lang w:val="fr-FR"/>
        </w:rPr>
        <w:t>ou</w:t>
      </w:r>
      <w:r w:rsidRPr="00ED1A47">
        <w:rPr>
          <w:rFonts w:ascii="Arial" w:eastAsia="Arial" w:hAnsi="Arial" w:cs="Arial"/>
          <w:color w:val="002060"/>
          <w:spacing w:val="8"/>
          <w:highlight w:val="lightGray"/>
          <w:lang w:val="fr-FR"/>
        </w:rPr>
        <w:t xml:space="preserve"> </w:t>
      </w:r>
      <w:r w:rsidRPr="00ED1A47">
        <w:rPr>
          <w:rFonts w:ascii="Arial" w:eastAsia="Arial" w:hAnsi="Arial" w:cs="Arial"/>
          <w:color w:val="002060"/>
          <w:highlight w:val="lightGray"/>
          <w:lang w:val="fr-FR"/>
        </w:rPr>
        <w:t>de</w:t>
      </w:r>
      <w:r w:rsidRPr="00ED1A47">
        <w:rPr>
          <w:rFonts w:ascii="Arial" w:eastAsia="Arial" w:hAnsi="Arial" w:cs="Arial"/>
          <w:color w:val="002060"/>
          <w:spacing w:val="8"/>
          <w:highlight w:val="lightGray"/>
          <w:lang w:val="fr-FR"/>
        </w:rPr>
        <w:t xml:space="preserve"> </w:t>
      </w:r>
      <w:r w:rsidRPr="00ED1A47">
        <w:rPr>
          <w:rFonts w:ascii="Arial" w:eastAsia="Arial" w:hAnsi="Arial" w:cs="Arial"/>
          <w:color w:val="002060"/>
          <w:highlight w:val="lightGray"/>
          <w:lang w:val="fr-FR"/>
        </w:rPr>
        <w:t>p</w:t>
      </w:r>
      <w:r w:rsidRPr="00ED1A47">
        <w:rPr>
          <w:rFonts w:ascii="Arial" w:eastAsia="Arial" w:hAnsi="Arial" w:cs="Arial"/>
          <w:color w:val="002060"/>
          <w:spacing w:val="-1"/>
          <w:highlight w:val="lightGray"/>
          <w:lang w:val="fr-FR"/>
        </w:rPr>
        <w:t>é</w:t>
      </w:r>
      <w:r w:rsidRPr="00ED1A47">
        <w:rPr>
          <w:rFonts w:ascii="Arial" w:eastAsia="Arial" w:hAnsi="Arial" w:cs="Arial"/>
          <w:color w:val="002060"/>
          <w:spacing w:val="1"/>
          <w:highlight w:val="lightGray"/>
          <w:lang w:val="fr-FR"/>
        </w:rPr>
        <w:t>r</w:t>
      </w:r>
      <w:r w:rsidRPr="00ED1A47">
        <w:rPr>
          <w:rFonts w:ascii="Arial" w:eastAsia="Arial" w:hAnsi="Arial" w:cs="Arial"/>
          <w:color w:val="002060"/>
          <w:spacing w:val="-1"/>
          <w:highlight w:val="lightGray"/>
          <w:lang w:val="fr-FR"/>
        </w:rPr>
        <w:t>i</w:t>
      </w:r>
      <w:r w:rsidRPr="00ED1A47">
        <w:rPr>
          <w:rFonts w:ascii="Arial" w:eastAsia="Arial" w:hAnsi="Arial" w:cs="Arial"/>
          <w:color w:val="002060"/>
          <w:highlight w:val="lightGray"/>
          <w:lang w:val="fr-FR"/>
        </w:rPr>
        <w:t>o</w:t>
      </w:r>
      <w:r w:rsidRPr="00ED1A47">
        <w:rPr>
          <w:rFonts w:ascii="Arial" w:eastAsia="Arial" w:hAnsi="Arial" w:cs="Arial"/>
          <w:color w:val="002060"/>
          <w:spacing w:val="-1"/>
          <w:highlight w:val="lightGray"/>
          <w:lang w:val="fr-FR"/>
        </w:rPr>
        <w:t>d</w:t>
      </w:r>
      <w:r w:rsidRPr="00ED1A47">
        <w:rPr>
          <w:rFonts w:ascii="Arial" w:eastAsia="Arial" w:hAnsi="Arial" w:cs="Arial"/>
          <w:color w:val="002060"/>
          <w:highlight w:val="lightGray"/>
          <w:lang w:val="fr-FR"/>
        </w:rPr>
        <w:t>es</w:t>
      </w:r>
      <w:r w:rsidRPr="00ED1A47">
        <w:rPr>
          <w:rFonts w:ascii="Arial" w:eastAsia="Arial" w:hAnsi="Arial" w:cs="Arial"/>
          <w:color w:val="002060"/>
          <w:spacing w:val="1"/>
          <w:highlight w:val="lightGray"/>
          <w:lang w:val="fr-FR"/>
        </w:rPr>
        <w:t xml:space="preserve"> </w:t>
      </w:r>
      <w:r w:rsidRPr="00ED1A47">
        <w:rPr>
          <w:rFonts w:ascii="Arial" w:eastAsia="Arial" w:hAnsi="Arial" w:cs="Arial"/>
          <w:color w:val="002060"/>
          <w:highlight w:val="lightGray"/>
          <w:lang w:val="fr-FR"/>
        </w:rPr>
        <w:t>tra</w:t>
      </w:r>
      <w:r w:rsidRPr="00ED1A47">
        <w:rPr>
          <w:rFonts w:ascii="Arial" w:eastAsia="Arial" w:hAnsi="Arial" w:cs="Arial"/>
          <w:color w:val="002060"/>
          <w:spacing w:val="-2"/>
          <w:highlight w:val="lightGray"/>
          <w:lang w:val="fr-FR"/>
        </w:rPr>
        <w:t>v</w:t>
      </w:r>
      <w:r w:rsidRPr="00ED1A47">
        <w:rPr>
          <w:rFonts w:ascii="Arial" w:eastAsia="Arial" w:hAnsi="Arial" w:cs="Arial"/>
          <w:color w:val="002060"/>
          <w:highlight w:val="lightGray"/>
          <w:lang w:val="fr-FR"/>
        </w:rPr>
        <w:t>a</w:t>
      </w:r>
      <w:r w:rsidRPr="00ED1A47">
        <w:rPr>
          <w:rFonts w:ascii="Arial" w:eastAsia="Arial" w:hAnsi="Arial" w:cs="Arial"/>
          <w:color w:val="002060"/>
          <w:spacing w:val="-1"/>
          <w:highlight w:val="lightGray"/>
          <w:lang w:val="fr-FR"/>
        </w:rPr>
        <w:t>ill</w:t>
      </w:r>
      <w:r w:rsidRPr="00ED1A47">
        <w:rPr>
          <w:rFonts w:ascii="Arial" w:eastAsia="Arial" w:hAnsi="Arial" w:cs="Arial"/>
          <w:color w:val="002060"/>
          <w:highlight w:val="lightGray"/>
          <w:lang w:val="fr-FR"/>
        </w:rPr>
        <w:t>é</w:t>
      </w:r>
      <w:r w:rsidRPr="00ED1A47">
        <w:rPr>
          <w:rFonts w:ascii="Arial" w:eastAsia="Arial" w:hAnsi="Arial" w:cs="Arial"/>
          <w:color w:val="002060"/>
          <w:spacing w:val="-1"/>
          <w:highlight w:val="lightGray"/>
          <w:lang w:val="fr-FR"/>
        </w:rPr>
        <w:t>e</w:t>
      </w:r>
      <w:r w:rsidRPr="00ED1A47">
        <w:rPr>
          <w:rFonts w:ascii="Arial" w:eastAsia="Arial" w:hAnsi="Arial" w:cs="Arial"/>
          <w:color w:val="002060"/>
          <w:highlight w:val="lightGray"/>
          <w:lang w:val="fr-FR"/>
        </w:rPr>
        <w:t>s à</w:t>
      </w:r>
      <w:r w:rsidRPr="00ED1A47">
        <w:rPr>
          <w:rFonts w:ascii="Arial" w:eastAsia="Arial" w:hAnsi="Arial" w:cs="Arial"/>
          <w:color w:val="002060"/>
          <w:spacing w:val="7"/>
          <w:highlight w:val="lightGray"/>
          <w:lang w:val="fr-FR"/>
        </w:rPr>
        <w:t xml:space="preserve"> </w:t>
      </w:r>
      <w:r w:rsidRPr="00ED1A47">
        <w:rPr>
          <w:rFonts w:ascii="Arial" w:eastAsia="Arial" w:hAnsi="Arial" w:cs="Arial"/>
          <w:color w:val="002060"/>
          <w:spacing w:val="-1"/>
          <w:highlight w:val="lightGray"/>
          <w:lang w:val="fr-FR"/>
        </w:rPr>
        <w:t>l</w:t>
      </w:r>
      <w:r w:rsidRPr="00ED1A47">
        <w:rPr>
          <w:rFonts w:ascii="Arial" w:eastAsia="Arial" w:hAnsi="Arial" w:cs="Arial"/>
          <w:color w:val="002060"/>
          <w:highlight w:val="lightGray"/>
          <w:lang w:val="fr-FR"/>
        </w:rPr>
        <w:t>'étra</w:t>
      </w:r>
      <w:r w:rsidRPr="00ED1A47">
        <w:rPr>
          <w:rFonts w:ascii="Arial" w:eastAsia="Arial" w:hAnsi="Arial" w:cs="Arial"/>
          <w:color w:val="002060"/>
          <w:spacing w:val="-1"/>
          <w:highlight w:val="lightGray"/>
          <w:lang w:val="fr-FR"/>
        </w:rPr>
        <w:t>n</w:t>
      </w:r>
      <w:r w:rsidRPr="00ED1A47">
        <w:rPr>
          <w:rFonts w:ascii="Arial" w:eastAsia="Arial" w:hAnsi="Arial" w:cs="Arial"/>
          <w:color w:val="002060"/>
          <w:highlight w:val="lightGray"/>
          <w:lang w:val="fr-FR"/>
        </w:rPr>
        <w:t>g</w:t>
      </w:r>
      <w:r w:rsidRPr="00ED1A47">
        <w:rPr>
          <w:rFonts w:ascii="Arial" w:eastAsia="Arial" w:hAnsi="Arial" w:cs="Arial"/>
          <w:color w:val="002060"/>
          <w:spacing w:val="-1"/>
          <w:highlight w:val="lightGray"/>
          <w:lang w:val="fr-FR"/>
        </w:rPr>
        <w:t>e</w:t>
      </w:r>
      <w:r w:rsidRPr="00ED1A47">
        <w:rPr>
          <w:rFonts w:ascii="Arial" w:eastAsia="Arial" w:hAnsi="Arial" w:cs="Arial"/>
          <w:color w:val="002060"/>
          <w:highlight w:val="lightGray"/>
          <w:lang w:val="fr-FR"/>
        </w:rPr>
        <w:t>r</w:t>
      </w:r>
      <w:r w:rsidRPr="00ED1A47">
        <w:rPr>
          <w:rFonts w:ascii="Arial" w:eastAsia="Arial" w:hAnsi="Arial" w:cs="Arial"/>
          <w:color w:val="002060"/>
          <w:spacing w:val="1"/>
          <w:highlight w:val="lightGray"/>
          <w:lang w:val="fr-FR"/>
        </w:rPr>
        <w:t xml:space="preserve"> </w:t>
      </w:r>
      <w:r w:rsidRPr="00ED1A47">
        <w:rPr>
          <w:rFonts w:ascii="Arial" w:eastAsia="Arial" w:hAnsi="Arial" w:cs="Arial"/>
          <w:color w:val="002060"/>
          <w:highlight w:val="lightGray"/>
          <w:lang w:val="fr-FR"/>
        </w:rPr>
        <w:t>pré</w:t>
      </w:r>
      <w:r w:rsidRPr="00ED1A47">
        <w:rPr>
          <w:rFonts w:ascii="Arial" w:eastAsia="Arial" w:hAnsi="Arial" w:cs="Arial"/>
          <w:color w:val="002060"/>
          <w:spacing w:val="-1"/>
          <w:highlight w:val="lightGray"/>
          <w:lang w:val="fr-FR"/>
        </w:rPr>
        <w:t>v</w:t>
      </w:r>
      <w:r w:rsidRPr="00ED1A47">
        <w:rPr>
          <w:rFonts w:ascii="Arial" w:eastAsia="Arial" w:hAnsi="Arial" w:cs="Arial"/>
          <w:color w:val="002060"/>
          <w:highlight w:val="lightGray"/>
          <w:lang w:val="fr-FR"/>
        </w:rPr>
        <w:t>u</w:t>
      </w:r>
      <w:r w:rsidRPr="00ED1A47">
        <w:rPr>
          <w:rFonts w:ascii="Arial" w:eastAsia="Arial" w:hAnsi="Arial" w:cs="Arial"/>
          <w:color w:val="002060"/>
          <w:spacing w:val="3"/>
          <w:highlight w:val="lightGray"/>
          <w:lang w:val="fr-FR"/>
        </w:rPr>
        <w:t xml:space="preserve"> </w:t>
      </w:r>
      <w:r w:rsidRPr="00ED1A47">
        <w:rPr>
          <w:rFonts w:ascii="Arial" w:eastAsia="Arial" w:hAnsi="Arial" w:cs="Arial"/>
          <w:color w:val="002060"/>
          <w:highlight w:val="lightGray"/>
          <w:lang w:val="fr-FR"/>
        </w:rPr>
        <w:t>p</w:t>
      </w:r>
      <w:r w:rsidRPr="00ED1A47">
        <w:rPr>
          <w:rFonts w:ascii="Arial" w:eastAsia="Arial" w:hAnsi="Arial" w:cs="Arial"/>
          <w:color w:val="002060"/>
          <w:spacing w:val="-1"/>
          <w:highlight w:val="lightGray"/>
          <w:lang w:val="fr-FR"/>
        </w:rPr>
        <w:t>a</w:t>
      </w:r>
      <w:r w:rsidRPr="00ED1A47">
        <w:rPr>
          <w:rFonts w:ascii="Arial" w:eastAsia="Arial" w:hAnsi="Arial" w:cs="Arial"/>
          <w:color w:val="002060"/>
          <w:highlight w:val="lightGray"/>
          <w:lang w:val="fr-FR"/>
        </w:rPr>
        <w:t>r</w:t>
      </w:r>
      <w:r w:rsidRPr="00ED1A47">
        <w:rPr>
          <w:rFonts w:ascii="Arial" w:eastAsia="Arial" w:hAnsi="Arial" w:cs="Arial"/>
          <w:color w:val="002060"/>
          <w:spacing w:val="6"/>
          <w:highlight w:val="lightGray"/>
          <w:lang w:val="fr-FR"/>
        </w:rPr>
        <w:t xml:space="preserve"> </w:t>
      </w:r>
      <w:r w:rsidRPr="00ED1A47">
        <w:rPr>
          <w:rFonts w:ascii="Arial" w:eastAsia="Arial" w:hAnsi="Arial" w:cs="Arial"/>
          <w:color w:val="002060"/>
          <w:spacing w:val="-1"/>
          <w:highlight w:val="lightGray"/>
          <w:lang w:val="fr-FR"/>
        </w:rPr>
        <w:t>l</w:t>
      </w:r>
      <w:r w:rsidRPr="00ED1A47">
        <w:rPr>
          <w:rFonts w:ascii="Arial" w:eastAsia="Arial" w:hAnsi="Arial" w:cs="Arial"/>
          <w:color w:val="002060"/>
          <w:highlight w:val="lightGray"/>
          <w:lang w:val="fr-FR"/>
        </w:rPr>
        <w:t>e</w:t>
      </w:r>
      <w:r w:rsidRPr="00ED1A47">
        <w:rPr>
          <w:rFonts w:ascii="Arial" w:eastAsia="Arial" w:hAnsi="Arial" w:cs="Arial"/>
          <w:color w:val="002060"/>
          <w:spacing w:val="6"/>
          <w:highlight w:val="lightGray"/>
          <w:lang w:val="fr-FR"/>
        </w:rPr>
        <w:t xml:space="preserve"> </w:t>
      </w:r>
      <w:r w:rsidRPr="00ED1A47">
        <w:rPr>
          <w:rFonts w:ascii="Arial" w:eastAsia="Arial" w:hAnsi="Arial" w:cs="Arial"/>
          <w:color w:val="002060"/>
          <w:highlight w:val="lightGray"/>
          <w:lang w:val="fr-FR"/>
        </w:rPr>
        <w:t>Code</w:t>
      </w:r>
      <w:r w:rsidRPr="00ED1A47">
        <w:rPr>
          <w:rFonts w:ascii="Arial" w:eastAsia="Arial" w:hAnsi="Arial" w:cs="Arial"/>
          <w:color w:val="002060"/>
          <w:spacing w:val="2"/>
          <w:highlight w:val="lightGray"/>
          <w:lang w:val="fr-FR"/>
        </w:rPr>
        <w:t xml:space="preserve"> </w:t>
      </w:r>
      <w:r w:rsidRPr="00ED1A47">
        <w:rPr>
          <w:rFonts w:ascii="Arial" w:eastAsia="Arial" w:hAnsi="Arial" w:cs="Arial"/>
          <w:color w:val="002060"/>
          <w:highlight w:val="lightGray"/>
          <w:lang w:val="fr-FR"/>
        </w:rPr>
        <w:t>de</w:t>
      </w:r>
      <w:r w:rsidRPr="00ED1A47">
        <w:rPr>
          <w:rFonts w:ascii="Arial" w:eastAsia="Arial" w:hAnsi="Arial" w:cs="Arial"/>
          <w:color w:val="002060"/>
          <w:spacing w:val="5"/>
          <w:highlight w:val="lightGray"/>
          <w:lang w:val="fr-FR"/>
        </w:rPr>
        <w:t xml:space="preserve"> </w:t>
      </w:r>
      <w:r w:rsidRPr="00ED1A47">
        <w:rPr>
          <w:rFonts w:ascii="Arial" w:eastAsia="Arial" w:hAnsi="Arial" w:cs="Arial"/>
          <w:color w:val="002060"/>
          <w:spacing w:val="-1"/>
          <w:highlight w:val="lightGray"/>
          <w:lang w:val="fr-FR"/>
        </w:rPr>
        <w:t>l</w:t>
      </w:r>
      <w:r w:rsidRPr="00ED1A47">
        <w:rPr>
          <w:rFonts w:ascii="Arial" w:eastAsia="Arial" w:hAnsi="Arial" w:cs="Arial"/>
          <w:color w:val="002060"/>
          <w:highlight w:val="lightGray"/>
          <w:lang w:val="fr-FR"/>
        </w:rPr>
        <w:t>a</w:t>
      </w:r>
      <w:r w:rsidRPr="00ED1A47">
        <w:rPr>
          <w:rFonts w:ascii="Arial" w:eastAsia="Arial" w:hAnsi="Arial" w:cs="Arial"/>
          <w:color w:val="002060"/>
          <w:spacing w:val="12"/>
          <w:highlight w:val="lightGray"/>
          <w:lang w:val="fr-FR"/>
        </w:rPr>
        <w:t xml:space="preserve"> </w:t>
      </w:r>
      <w:r w:rsidRPr="00ED1A47">
        <w:rPr>
          <w:rFonts w:ascii="Arial" w:eastAsia="Arial" w:hAnsi="Arial" w:cs="Arial"/>
          <w:color w:val="002060"/>
          <w:spacing w:val="1"/>
          <w:highlight w:val="lightGray"/>
          <w:lang w:val="fr-FR"/>
        </w:rPr>
        <w:t>s</w:t>
      </w:r>
      <w:r w:rsidRPr="00ED1A47">
        <w:rPr>
          <w:rFonts w:ascii="Arial" w:eastAsia="Arial" w:hAnsi="Arial" w:cs="Arial"/>
          <w:color w:val="002060"/>
          <w:highlight w:val="lightGray"/>
          <w:lang w:val="fr-FR"/>
        </w:rPr>
        <w:t>é</w:t>
      </w:r>
      <w:r w:rsidRPr="00ED1A47">
        <w:rPr>
          <w:rFonts w:ascii="Arial" w:eastAsia="Arial" w:hAnsi="Arial" w:cs="Arial"/>
          <w:color w:val="002060"/>
          <w:spacing w:val="1"/>
          <w:highlight w:val="lightGray"/>
          <w:lang w:val="fr-FR"/>
        </w:rPr>
        <w:t>c</w:t>
      </w:r>
      <w:r w:rsidRPr="00ED1A47">
        <w:rPr>
          <w:rFonts w:ascii="Arial" w:eastAsia="Arial" w:hAnsi="Arial" w:cs="Arial"/>
          <w:color w:val="002060"/>
          <w:highlight w:val="lightGray"/>
          <w:lang w:val="fr-FR"/>
        </w:rPr>
        <w:t>uri</w:t>
      </w:r>
      <w:r w:rsidRPr="00ED1A47">
        <w:rPr>
          <w:rFonts w:ascii="Arial" w:eastAsia="Arial" w:hAnsi="Arial" w:cs="Arial"/>
          <w:color w:val="002060"/>
          <w:spacing w:val="-1"/>
          <w:highlight w:val="lightGray"/>
          <w:lang w:val="fr-FR"/>
        </w:rPr>
        <w:t>t</w:t>
      </w:r>
      <w:r w:rsidRPr="00ED1A47">
        <w:rPr>
          <w:rFonts w:ascii="Arial" w:eastAsia="Arial" w:hAnsi="Arial" w:cs="Arial"/>
          <w:color w:val="002060"/>
          <w:highlight w:val="lightGray"/>
          <w:lang w:val="fr-FR"/>
        </w:rPr>
        <w:t>é</w:t>
      </w:r>
      <w:r w:rsidRPr="00ED1A47">
        <w:rPr>
          <w:rFonts w:ascii="Arial" w:eastAsia="Arial" w:hAnsi="Arial" w:cs="Arial"/>
          <w:color w:val="002060"/>
          <w:spacing w:val="1"/>
          <w:highlight w:val="lightGray"/>
          <w:lang w:val="fr-FR"/>
        </w:rPr>
        <w:t xml:space="preserve"> s</w:t>
      </w:r>
      <w:r w:rsidRPr="00ED1A47">
        <w:rPr>
          <w:rFonts w:ascii="Arial" w:eastAsia="Arial" w:hAnsi="Arial" w:cs="Arial"/>
          <w:color w:val="002060"/>
          <w:highlight w:val="lightGray"/>
          <w:lang w:val="fr-FR"/>
        </w:rPr>
        <w:t>o</w:t>
      </w:r>
      <w:r w:rsidRPr="00ED1A47">
        <w:rPr>
          <w:rFonts w:ascii="Arial" w:eastAsia="Arial" w:hAnsi="Arial" w:cs="Arial"/>
          <w:color w:val="002060"/>
          <w:spacing w:val="1"/>
          <w:highlight w:val="lightGray"/>
          <w:lang w:val="fr-FR"/>
        </w:rPr>
        <w:t>c</w:t>
      </w:r>
      <w:r w:rsidRPr="00ED1A47">
        <w:rPr>
          <w:rFonts w:ascii="Arial" w:eastAsia="Arial" w:hAnsi="Arial" w:cs="Arial"/>
          <w:color w:val="002060"/>
          <w:spacing w:val="-1"/>
          <w:highlight w:val="lightGray"/>
          <w:lang w:val="fr-FR"/>
        </w:rPr>
        <w:t>i</w:t>
      </w:r>
      <w:r w:rsidRPr="00ED1A47">
        <w:rPr>
          <w:rFonts w:ascii="Arial" w:eastAsia="Arial" w:hAnsi="Arial" w:cs="Arial"/>
          <w:color w:val="002060"/>
          <w:highlight w:val="lightGray"/>
          <w:lang w:val="fr-FR"/>
        </w:rPr>
        <w:t>a</w:t>
      </w:r>
      <w:r w:rsidRPr="00ED1A47">
        <w:rPr>
          <w:rFonts w:ascii="Arial" w:eastAsia="Arial" w:hAnsi="Arial" w:cs="Arial"/>
          <w:color w:val="002060"/>
          <w:spacing w:val="-1"/>
          <w:highlight w:val="lightGray"/>
          <w:lang w:val="fr-FR"/>
        </w:rPr>
        <w:t>l</w:t>
      </w:r>
      <w:r w:rsidRPr="00ED1A47">
        <w:rPr>
          <w:rFonts w:ascii="Arial" w:eastAsia="Arial" w:hAnsi="Arial" w:cs="Arial"/>
          <w:color w:val="002060"/>
          <w:highlight w:val="lightGray"/>
          <w:lang w:val="fr-FR"/>
        </w:rPr>
        <w:t>e. Dans</w:t>
      </w:r>
      <w:r w:rsidRPr="00ED1A47">
        <w:rPr>
          <w:rFonts w:ascii="Arial" w:eastAsia="Arial" w:hAnsi="Arial" w:cs="Arial"/>
          <w:color w:val="002060"/>
          <w:spacing w:val="-3"/>
          <w:highlight w:val="lightGray"/>
          <w:lang w:val="fr-FR"/>
        </w:rPr>
        <w:t xml:space="preserve"> </w:t>
      </w:r>
      <w:r w:rsidRPr="00ED1A47">
        <w:rPr>
          <w:rFonts w:ascii="Arial" w:eastAsia="Arial" w:hAnsi="Arial" w:cs="Arial"/>
          <w:color w:val="002060"/>
          <w:spacing w:val="1"/>
          <w:highlight w:val="lightGray"/>
          <w:lang w:val="fr-FR"/>
        </w:rPr>
        <w:t>c</w:t>
      </w:r>
      <w:r w:rsidRPr="00ED1A47">
        <w:rPr>
          <w:rFonts w:ascii="Arial" w:eastAsia="Arial" w:hAnsi="Arial" w:cs="Arial"/>
          <w:color w:val="002060"/>
          <w:highlight w:val="lightGray"/>
          <w:lang w:val="fr-FR"/>
        </w:rPr>
        <w:t xml:space="preserve">e </w:t>
      </w:r>
      <w:r w:rsidRPr="00ED1A47">
        <w:rPr>
          <w:rFonts w:ascii="Arial" w:eastAsia="Arial" w:hAnsi="Arial" w:cs="Arial"/>
          <w:color w:val="002060"/>
          <w:spacing w:val="1"/>
          <w:highlight w:val="lightGray"/>
          <w:lang w:val="fr-FR"/>
        </w:rPr>
        <w:t>c</w:t>
      </w:r>
      <w:r w:rsidRPr="00ED1A47">
        <w:rPr>
          <w:rFonts w:ascii="Arial" w:eastAsia="Arial" w:hAnsi="Arial" w:cs="Arial"/>
          <w:color w:val="002060"/>
          <w:highlight w:val="lightGray"/>
          <w:lang w:val="fr-FR"/>
        </w:rPr>
        <w:t>as de figure, le salarié sera tenu, à l'appui de sa demande de déblocage de l'épargne temps, de présenter des justificatifs nécessaires ainsi qu'une preuve de la réalisation de l'achat.</w:t>
      </w:r>
    </w:p>
    <w:p w14:paraId="6C2E8B14" w14:textId="77777777" w:rsidR="008E0E7C" w:rsidRPr="00ED1A47" w:rsidRDefault="008E0E7C" w:rsidP="008E0E7C">
      <w:pPr>
        <w:ind w:left="116" w:right="92"/>
        <w:jc w:val="both"/>
        <w:rPr>
          <w:rFonts w:ascii="Arial" w:hAnsi="Arial" w:cs="Arial"/>
          <w:color w:val="002060"/>
          <w:highlight w:val="lightGray"/>
          <w:lang w:val="fr-FR"/>
        </w:rPr>
      </w:pPr>
    </w:p>
    <w:p w14:paraId="509A7015" w14:textId="77777777" w:rsidR="008E0E7C" w:rsidRPr="00ED1A47" w:rsidRDefault="008E0E7C" w:rsidP="008E0E7C">
      <w:pPr>
        <w:ind w:left="116" w:right="92"/>
        <w:jc w:val="both"/>
        <w:rPr>
          <w:rFonts w:ascii="Arial" w:hAnsi="Arial" w:cs="Arial"/>
          <w:color w:val="002060"/>
          <w:highlight w:val="lightGray"/>
          <w:lang w:val="fr-FR"/>
        </w:rPr>
      </w:pPr>
      <w:r w:rsidRPr="00ED1A47">
        <w:rPr>
          <w:rFonts w:ascii="Arial" w:hAnsi="Arial" w:cs="Arial"/>
          <w:color w:val="002060"/>
          <w:highlight w:val="lightGray"/>
          <w:lang w:val="fr-FR"/>
        </w:rPr>
        <w:t>La valeur des jours indemnisés est calculée sur la base de la rémunération perçue par le salarié au moment de la conversion.</w:t>
      </w:r>
    </w:p>
    <w:p w14:paraId="4FCAAC2C" w14:textId="77777777" w:rsidR="008E0E7C" w:rsidRDefault="008E0E7C" w:rsidP="008E0E7C">
      <w:pPr>
        <w:ind w:left="116" w:right="92"/>
        <w:jc w:val="both"/>
        <w:rPr>
          <w:rFonts w:ascii="Arial" w:hAnsi="Arial" w:cs="Arial"/>
          <w:color w:val="002060"/>
          <w:highlight w:val="lightGray"/>
          <w:lang w:val="fr-FR"/>
        </w:rPr>
      </w:pPr>
    </w:p>
    <w:p w14:paraId="5B266C72" w14:textId="77777777" w:rsidR="003731CB" w:rsidRPr="00ED1A47" w:rsidRDefault="003731CB" w:rsidP="008E0E7C">
      <w:pPr>
        <w:ind w:left="116" w:right="92"/>
        <w:jc w:val="both"/>
        <w:rPr>
          <w:rFonts w:ascii="Arial" w:hAnsi="Arial" w:cs="Arial"/>
          <w:color w:val="002060"/>
          <w:highlight w:val="lightGray"/>
          <w:lang w:val="fr-FR"/>
        </w:rPr>
      </w:pPr>
    </w:p>
    <w:p w14:paraId="3546F4B9" w14:textId="77777777" w:rsidR="00F51B03" w:rsidRDefault="00F51B03" w:rsidP="00F51B03">
      <w:pPr>
        <w:ind w:left="116" w:right="92"/>
        <w:jc w:val="both"/>
        <w:rPr>
          <w:rFonts w:ascii="Arial" w:hAnsi="Arial" w:cs="Arial"/>
          <w:color w:val="002060"/>
          <w:highlight w:val="lightGray"/>
          <w:lang w:val="fr-FR"/>
        </w:rPr>
      </w:pPr>
    </w:p>
    <w:p w14:paraId="6E2ED4D8" w14:textId="77777777" w:rsidR="004F72F7" w:rsidRDefault="004F72F7" w:rsidP="00F51B03">
      <w:pPr>
        <w:ind w:left="116" w:right="92"/>
        <w:jc w:val="both"/>
        <w:rPr>
          <w:rFonts w:ascii="Arial" w:hAnsi="Arial" w:cs="Arial"/>
          <w:color w:val="002060"/>
          <w:highlight w:val="lightGray"/>
          <w:lang w:val="fr-FR"/>
        </w:rPr>
      </w:pPr>
    </w:p>
    <w:p w14:paraId="069DAF6F" w14:textId="77777777" w:rsidR="004F72F7" w:rsidRDefault="004F72F7" w:rsidP="00F51B03">
      <w:pPr>
        <w:ind w:left="116" w:right="92"/>
        <w:jc w:val="both"/>
        <w:rPr>
          <w:rFonts w:ascii="Arial" w:hAnsi="Arial" w:cs="Arial"/>
          <w:color w:val="002060"/>
          <w:highlight w:val="lightGray"/>
          <w:lang w:val="fr-FR"/>
        </w:rPr>
      </w:pPr>
    </w:p>
    <w:p w14:paraId="147210BE" w14:textId="77777777" w:rsidR="004F72F7" w:rsidRDefault="004F72F7" w:rsidP="00F51B03">
      <w:pPr>
        <w:ind w:left="116" w:right="92"/>
        <w:jc w:val="both"/>
        <w:rPr>
          <w:rFonts w:ascii="Arial" w:hAnsi="Arial" w:cs="Arial"/>
          <w:color w:val="002060"/>
          <w:highlight w:val="lightGray"/>
          <w:lang w:val="fr-FR"/>
        </w:rPr>
      </w:pPr>
    </w:p>
    <w:p w14:paraId="39DCB2EB" w14:textId="77777777" w:rsidR="004F72F7" w:rsidRDefault="004F72F7" w:rsidP="00F51B03">
      <w:pPr>
        <w:ind w:left="116" w:right="92"/>
        <w:jc w:val="both"/>
        <w:rPr>
          <w:rFonts w:ascii="Arial" w:hAnsi="Arial" w:cs="Arial"/>
          <w:color w:val="002060"/>
          <w:highlight w:val="lightGray"/>
          <w:lang w:val="fr-FR"/>
        </w:rPr>
      </w:pPr>
    </w:p>
    <w:p w14:paraId="4AB0614D" w14:textId="77777777" w:rsidR="004F72F7" w:rsidRDefault="004F72F7" w:rsidP="00F51B03">
      <w:pPr>
        <w:ind w:left="116" w:right="92"/>
        <w:jc w:val="both"/>
        <w:rPr>
          <w:rFonts w:ascii="Arial" w:hAnsi="Arial" w:cs="Arial"/>
          <w:color w:val="002060"/>
          <w:highlight w:val="lightGray"/>
          <w:lang w:val="fr-FR"/>
        </w:rPr>
      </w:pPr>
    </w:p>
    <w:p w14:paraId="7D8F0C30" w14:textId="77777777" w:rsidR="004F72F7" w:rsidRPr="00ED1A47" w:rsidRDefault="004F72F7" w:rsidP="00F51B03">
      <w:pPr>
        <w:ind w:left="116" w:right="92"/>
        <w:jc w:val="both"/>
        <w:rPr>
          <w:rFonts w:ascii="Arial" w:hAnsi="Arial" w:cs="Arial"/>
          <w:color w:val="002060"/>
          <w:highlight w:val="lightGray"/>
          <w:lang w:val="fr-FR"/>
        </w:rPr>
      </w:pPr>
    </w:p>
    <w:p w14:paraId="06694762" w14:textId="42243191" w:rsidR="00781AE6" w:rsidRPr="00195F9D" w:rsidRDefault="00F51B03" w:rsidP="003567E3">
      <w:pPr>
        <w:ind w:left="116"/>
        <w:jc w:val="both"/>
        <w:rPr>
          <w:rFonts w:ascii="Arial" w:eastAsia="Arial" w:hAnsi="Arial" w:cs="Arial"/>
          <w:b/>
          <w:color w:val="002060"/>
          <w:spacing w:val="-7"/>
          <w:highlight w:val="lightGray"/>
          <w:lang w:val="fr-FR"/>
        </w:rPr>
      </w:pPr>
      <w:r w:rsidRPr="00ED1A47">
        <w:rPr>
          <w:rFonts w:ascii="Arial" w:eastAsia="Arial" w:hAnsi="Arial" w:cs="Arial"/>
          <w:b/>
          <w:color w:val="002060"/>
          <w:spacing w:val="-7"/>
          <w:highlight w:val="lightGray"/>
          <w:lang w:val="fr-FR"/>
        </w:rPr>
        <w:lastRenderedPageBreak/>
        <w:t>Article 7</w:t>
      </w:r>
      <w:r w:rsidR="00861708" w:rsidRPr="00ED1A47">
        <w:rPr>
          <w:rFonts w:ascii="Arial" w:eastAsia="Arial" w:hAnsi="Arial" w:cs="Arial"/>
          <w:b/>
          <w:color w:val="002060"/>
          <w:spacing w:val="-7"/>
          <w:highlight w:val="lightGray"/>
          <w:lang w:val="fr-FR"/>
        </w:rPr>
        <w:t>5</w:t>
      </w:r>
      <w:r w:rsidRPr="00ED1A47">
        <w:rPr>
          <w:rFonts w:ascii="Arial" w:eastAsia="Arial" w:hAnsi="Arial" w:cs="Arial"/>
          <w:b/>
          <w:color w:val="002060"/>
          <w:spacing w:val="-7"/>
          <w:highlight w:val="lightGray"/>
          <w:lang w:val="fr-FR"/>
        </w:rPr>
        <w:t xml:space="preserve"> : Situation et rémunération </w:t>
      </w:r>
      <w:r w:rsidRPr="00195F9D">
        <w:rPr>
          <w:rFonts w:ascii="Arial" w:eastAsia="Arial" w:hAnsi="Arial" w:cs="Arial"/>
          <w:b/>
          <w:color w:val="002060"/>
          <w:spacing w:val="-7"/>
          <w:highlight w:val="lightGray"/>
          <w:lang w:val="fr-FR"/>
        </w:rPr>
        <w:t>du salarié pendant le congé financé par le CE</w:t>
      </w:r>
      <w:r w:rsidR="007D3FCA" w:rsidRPr="00195F9D">
        <w:rPr>
          <w:rFonts w:ascii="Arial" w:eastAsia="Arial" w:hAnsi="Arial" w:cs="Arial"/>
          <w:b/>
          <w:color w:val="002060"/>
          <w:spacing w:val="-7"/>
          <w:highlight w:val="lightGray"/>
          <w:lang w:val="fr-FR"/>
        </w:rPr>
        <w:t>C</w:t>
      </w:r>
    </w:p>
    <w:p w14:paraId="324779FB" w14:textId="7B1F4F66" w:rsidR="00861708" w:rsidRPr="00195F9D" w:rsidRDefault="00861708" w:rsidP="00F51B03">
      <w:pPr>
        <w:ind w:left="116" w:right="92"/>
        <w:jc w:val="both"/>
        <w:rPr>
          <w:rFonts w:ascii="Arial" w:hAnsi="Arial" w:cs="Arial"/>
          <w:strike/>
          <w:highlight w:val="lightGray"/>
          <w:lang w:val="fr-FR"/>
        </w:rPr>
      </w:pPr>
    </w:p>
    <w:p w14:paraId="4E0DD4E7" w14:textId="018E7081" w:rsidR="00ED1A47" w:rsidRPr="00195F9D" w:rsidRDefault="00861708" w:rsidP="00861708">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Hors rachat de trimestre</w:t>
      </w:r>
      <w:r w:rsidR="00E9316E" w:rsidRPr="00195F9D">
        <w:rPr>
          <w:rFonts w:ascii="Arial" w:hAnsi="Arial" w:cs="Arial"/>
          <w:color w:val="002060"/>
          <w:highlight w:val="lightGray"/>
          <w:lang w:val="fr-FR"/>
        </w:rPr>
        <w:t>s</w:t>
      </w:r>
      <w:r w:rsidRPr="00195F9D">
        <w:rPr>
          <w:rFonts w:ascii="Arial" w:hAnsi="Arial" w:cs="Arial"/>
          <w:color w:val="002060"/>
          <w:highlight w:val="lightGray"/>
          <w:lang w:val="fr-FR"/>
        </w:rPr>
        <w:t xml:space="preserve"> de retraite, le CE</w:t>
      </w:r>
      <w:r w:rsidR="007D3FCA" w:rsidRPr="00195F9D">
        <w:rPr>
          <w:rFonts w:ascii="Arial" w:hAnsi="Arial" w:cs="Arial"/>
          <w:color w:val="002060"/>
          <w:highlight w:val="lightGray"/>
          <w:lang w:val="fr-FR"/>
        </w:rPr>
        <w:t>C</w:t>
      </w:r>
      <w:r w:rsidRPr="00195F9D">
        <w:rPr>
          <w:rFonts w:ascii="Arial" w:hAnsi="Arial" w:cs="Arial"/>
          <w:color w:val="002060"/>
          <w:highlight w:val="lightGray"/>
          <w:lang w:val="fr-FR"/>
        </w:rPr>
        <w:t xml:space="preserve"> doit être utilisé pour l’indemnisation en tout ou partie d’un congé sans solde. </w:t>
      </w:r>
    </w:p>
    <w:p w14:paraId="3157B450" w14:textId="77777777" w:rsidR="00ED1A47" w:rsidRPr="00195F9D" w:rsidRDefault="00ED1A47" w:rsidP="00861708">
      <w:pPr>
        <w:ind w:left="116" w:right="92"/>
        <w:jc w:val="both"/>
        <w:rPr>
          <w:rFonts w:ascii="Arial" w:hAnsi="Arial" w:cs="Arial"/>
          <w:color w:val="002060"/>
          <w:highlight w:val="lightGray"/>
          <w:lang w:val="fr-FR"/>
        </w:rPr>
      </w:pPr>
    </w:p>
    <w:p w14:paraId="47204863" w14:textId="507EBCC2" w:rsidR="00861708" w:rsidRPr="003567E3" w:rsidRDefault="00861708" w:rsidP="00861708">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Cette période d’utilisation des droits issus du CE</w:t>
      </w:r>
      <w:r w:rsidR="007D3FCA" w:rsidRPr="00195F9D">
        <w:rPr>
          <w:rFonts w:ascii="Arial" w:hAnsi="Arial" w:cs="Arial"/>
          <w:color w:val="002060"/>
          <w:highlight w:val="lightGray"/>
          <w:lang w:val="fr-FR"/>
        </w:rPr>
        <w:t>C</w:t>
      </w:r>
      <w:r w:rsidRPr="00195F9D">
        <w:rPr>
          <w:rFonts w:ascii="Arial" w:hAnsi="Arial" w:cs="Arial"/>
          <w:color w:val="002060"/>
          <w:highlight w:val="lightGray"/>
          <w:lang w:val="fr-FR"/>
        </w:rPr>
        <w:t xml:space="preserve"> est </w:t>
      </w:r>
      <w:r w:rsidRPr="003567E3">
        <w:rPr>
          <w:rFonts w:ascii="Arial" w:hAnsi="Arial" w:cs="Arial"/>
          <w:color w:val="002060"/>
          <w:highlight w:val="lightGray"/>
          <w:lang w:val="fr-FR"/>
        </w:rPr>
        <w:t xml:space="preserve">assimilée à du temps de travail effectif pour l’acquisition des congés payés et JRTT. </w:t>
      </w:r>
    </w:p>
    <w:p w14:paraId="3C85E6CA" w14:textId="77777777" w:rsidR="00861708" w:rsidRPr="003567E3" w:rsidRDefault="00861708" w:rsidP="00861708">
      <w:pPr>
        <w:ind w:left="116" w:right="92"/>
        <w:jc w:val="both"/>
        <w:rPr>
          <w:rFonts w:ascii="Arial" w:hAnsi="Arial" w:cs="Arial"/>
          <w:color w:val="002060"/>
          <w:highlight w:val="lightGray"/>
          <w:lang w:val="fr-FR"/>
        </w:rPr>
      </w:pPr>
    </w:p>
    <w:p w14:paraId="77F3B1A4" w14:textId="77777777" w:rsidR="00861708" w:rsidRPr="003567E3" w:rsidRDefault="00861708" w:rsidP="00861708">
      <w:pPr>
        <w:ind w:left="116" w:right="92"/>
        <w:jc w:val="both"/>
        <w:rPr>
          <w:rFonts w:ascii="Arial" w:hAnsi="Arial" w:cs="Arial"/>
          <w:color w:val="002060"/>
          <w:highlight w:val="lightGray"/>
          <w:lang w:val="fr-FR"/>
        </w:rPr>
      </w:pPr>
      <w:r w:rsidRPr="003567E3">
        <w:rPr>
          <w:rFonts w:ascii="Arial" w:hAnsi="Arial" w:cs="Arial"/>
          <w:color w:val="002060"/>
          <w:highlight w:val="lightGray"/>
          <w:lang w:val="fr-FR"/>
        </w:rPr>
        <w:t>Pendant son absence et pour la durée équivalente au nombre de jours de son épargne temps, le salarié sera indemnisé mensuellement sur la base de la rémunération perçue au moment de son départ.</w:t>
      </w:r>
    </w:p>
    <w:p w14:paraId="5AF2CDBF" w14:textId="77777777" w:rsidR="00861708" w:rsidRPr="003567E3" w:rsidRDefault="00861708" w:rsidP="00861708">
      <w:pPr>
        <w:ind w:left="116" w:right="92"/>
        <w:jc w:val="both"/>
        <w:rPr>
          <w:rFonts w:ascii="Arial" w:hAnsi="Arial" w:cs="Arial"/>
          <w:color w:val="002060"/>
          <w:highlight w:val="lightGray"/>
          <w:lang w:val="fr-FR"/>
        </w:rPr>
      </w:pPr>
    </w:p>
    <w:p w14:paraId="2FCC0B41" w14:textId="77777777" w:rsidR="00861708" w:rsidRPr="003567E3" w:rsidRDefault="00861708" w:rsidP="00861708">
      <w:pPr>
        <w:spacing w:line="220" w:lineRule="exact"/>
        <w:ind w:left="116" w:right="82"/>
        <w:jc w:val="both"/>
        <w:rPr>
          <w:rFonts w:ascii="Arial" w:hAnsi="Arial" w:cs="Arial"/>
          <w:color w:val="002060"/>
          <w:highlight w:val="lightGray"/>
          <w:lang w:val="fr-FR"/>
        </w:rPr>
      </w:pPr>
      <w:r w:rsidRPr="003567E3">
        <w:rPr>
          <w:rFonts w:ascii="Arial" w:hAnsi="Arial" w:cs="Arial"/>
          <w:color w:val="002060"/>
          <w:highlight w:val="lightGray"/>
          <w:lang w:val="fr-FR"/>
        </w:rPr>
        <w:t>Cette indemnisation, qui a le caractère d'un salaire est versée aux mêmes échéances que le salaire dans l'Entreprise, sera calculée selon les règles habituelles du maintien de salaire.</w:t>
      </w:r>
    </w:p>
    <w:p w14:paraId="41D8818C" w14:textId="77777777" w:rsidR="00861708" w:rsidRPr="003567E3" w:rsidRDefault="00861708" w:rsidP="00861708">
      <w:pPr>
        <w:ind w:left="116" w:right="92"/>
        <w:jc w:val="both"/>
        <w:rPr>
          <w:rFonts w:ascii="Arial" w:hAnsi="Arial" w:cs="Arial"/>
          <w:color w:val="002060"/>
          <w:highlight w:val="lightGray"/>
          <w:lang w:val="fr-FR"/>
        </w:rPr>
      </w:pPr>
    </w:p>
    <w:p w14:paraId="29EEB5E5" w14:textId="291C4BA6" w:rsidR="00861708" w:rsidRPr="003567E3" w:rsidRDefault="00861708" w:rsidP="00861708">
      <w:pPr>
        <w:ind w:left="116" w:right="92"/>
        <w:jc w:val="both"/>
        <w:rPr>
          <w:rFonts w:ascii="Arial" w:hAnsi="Arial" w:cs="Arial"/>
          <w:color w:val="002060"/>
          <w:highlight w:val="lightGray"/>
          <w:lang w:val="fr-FR"/>
        </w:rPr>
      </w:pPr>
      <w:r w:rsidRPr="003567E3">
        <w:rPr>
          <w:rFonts w:ascii="Arial" w:hAnsi="Arial" w:cs="Arial"/>
          <w:color w:val="002060"/>
          <w:highlight w:val="lightGray"/>
          <w:lang w:val="fr-FR"/>
        </w:rPr>
        <w:t xml:space="preserve">Pendant l'utilisation du </w:t>
      </w:r>
      <w:r w:rsidR="007D3FCA" w:rsidRPr="00195F9D">
        <w:rPr>
          <w:rFonts w:ascii="Arial" w:hAnsi="Arial" w:cs="Arial"/>
          <w:color w:val="002060"/>
          <w:highlight w:val="lightGray"/>
          <w:lang w:val="fr-FR"/>
        </w:rPr>
        <w:t>CEC</w:t>
      </w:r>
      <w:r w:rsidRPr="00195F9D">
        <w:rPr>
          <w:rFonts w:ascii="Arial" w:hAnsi="Arial" w:cs="Arial"/>
          <w:color w:val="002060"/>
          <w:highlight w:val="lightGray"/>
          <w:lang w:val="fr-FR"/>
        </w:rPr>
        <w:t xml:space="preserve">, le salarié bénéficiera du maintien du régime de complémentaire santé et de prévoyance dans les mêmes conditions </w:t>
      </w:r>
      <w:r w:rsidRPr="003567E3">
        <w:rPr>
          <w:rFonts w:ascii="Arial" w:hAnsi="Arial" w:cs="Arial"/>
          <w:color w:val="002060"/>
          <w:highlight w:val="lightGray"/>
          <w:lang w:val="fr-FR"/>
        </w:rPr>
        <w:t>que les salariés en activité.</w:t>
      </w:r>
    </w:p>
    <w:p w14:paraId="45C4EA75" w14:textId="77777777" w:rsidR="00861708" w:rsidRPr="003567E3" w:rsidRDefault="00861708" w:rsidP="00861708">
      <w:pPr>
        <w:ind w:left="116" w:right="92"/>
        <w:jc w:val="both"/>
        <w:rPr>
          <w:rFonts w:ascii="Arial" w:hAnsi="Arial" w:cs="Arial"/>
          <w:color w:val="002060"/>
          <w:highlight w:val="lightGray"/>
          <w:lang w:val="fr-FR"/>
        </w:rPr>
      </w:pPr>
    </w:p>
    <w:p w14:paraId="2E63634C" w14:textId="77777777" w:rsidR="00861708" w:rsidRPr="003567E3" w:rsidRDefault="00861708" w:rsidP="00861708">
      <w:pPr>
        <w:ind w:left="116" w:right="92"/>
        <w:jc w:val="both"/>
        <w:rPr>
          <w:rFonts w:ascii="Arial" w:hAnsi="Arial" w:cs="Arial"/>
          <w:color w:val="002060"/>
          <w:highlight w:val="lightGray"/>
          <w:lang w:val="fr-FR"/>
        </w:rPr>
      </w:pPr>
      <w:r w:rsidRPr="003567E3">
        <w:rPr>
          <w:rFonts w:ascii="Arial" w:hAnsi="Arial" w:cs="Arial"/>
          <w:color w:val="002060"/>
          <w:highlight w:val="lightGray"/>
          <w:lang w:val="fr-FR"/>
        </w:rPr>
        <w:t>Il bénéficiera des dispositifs d'épargne salariale (intéressement et participation) dans les conditions définies par les dispositions conventionnelles en vigueur.</w:t>
      </w:r>
    </w:p>
    <w:p w14:paraId="35E51774" w14:textId="77777777" w:rsidR="00861708" w:rsidRPr="003567E3" w:rsidRDefault="00861708" w:rsidP="00861708">
      <w:pPr>
        <w:ind w:left="116" w:right="92"/>
        <w:jc w:val="both"/>
        <w:rPr>
          <w:rFonts w:ascii="Arial" w:hAnsi="Arial" w:cs="Arial"/>
          <w:color w:val="002060"/>
          <w:highlight w:val="lightGray"/>
          <w:lang w:val="fr-FR"/>
        </w:rPr>
      </w:pPr>
    </w:p>
    <w:p w14:paraId="30C18380" w14:textId="77777777" w:rsidR="00861708" w:rsidRPr="003567E3" w:rsidRDefault="00861708" w:rsidP="00861708">
      <w:pPr>
        <w:ind w:left="116" w:right="92"/>
        <w:jc w:val="both"/>
        <w:rPr>
          <w:rFonts w:ascii="Arial" w:hAnsi="Arial" w:cs="Arial"/>
          <w:color w:val="002060"/>
          <w:highlight w:val="lightGray"/>
          <w:lang w:val="fr-FR"/>
        </w:rPr>
      </w:pPr>
      <w:r w:rsidRPr="003567E3">
        <w:rPr>
          <w:rFonts w:ascii="Arial" w:hAnsi="Arial" w:cs="Arial"/>
          <w:color w:val="002060"/>
          <w:highlight w:val="lightGray"/>
          <w:lang w:val="fr-FR"/>
        </w:rPr>
        <w:t>Si la durée totale du congé est supérieure à la période d'indemnisation, le salarié est alors en situation de congé sans solde pour le temps restant à couvrir.</w:t>
      </w:r>
    </w:p>
    <w:p w14:paraId="0ADE8E7C" w14:textId="77777777" w:rsidR="00861708" w:rsidRPr="00E34FBE" w:rsidRDefault="00861708" w:rsidP="00861708">
      <w:pPr>
        <w:ind w:left="116" w:right="92"/>
        <w:jc w:val="both"/>
        <w:rPr>
          <w:rFonts w:ascii="Arial" w:eastAsia="Arial" w:hAnsi="Arial" w:cs="Arial"/>
          <w:color w:val="000000" w:themeColor="text1"/>
          <w:lang w:val="fr-FR"/>
        </w:rPr>
      </w:pPr>
    </w:p>
    <w:p w14:paraId="2F415A56" w14:textId="79336A82" w:rsidR="00861708" w:rsidRPr="00DA6ADE" w:rsidRDefault="00861708" w:rsidP="00F51B03">
      <w:pPr>
        <w:ind w:left="116" w:right="92"/>
        <w:jc w:val="both"/>
        <w:rPr>
          <w:rFonts w:ascii="Arial" w:hAnsi="Arial" w:cs="Arial"/>
          <w:color w:val="002060"/>
          <w:lang w:val="fr-FR"/>
        </w:rPr>
      </w:pPr>
    </w:p>
    <w:p w14:paraId="61019AEE" w14:textId="4A0036FD" w:rsidR="001D7CE0" w:rsidRPr="00DA6ADE" w:rsidRDefault="001D7CE0" w:rsidP="001D7CE0">
      <w:pPr>
        <w:ind w:left="116"/>
        <w:jc w:val="both"/>
        <w:rPr>
          <w:rFonts w:ascii="Arial" w:eastAsia="Arial" w:hAnsi="Arial" w:cs="Arial"/>
          <w:b/>
          <w:color w:val="002060"/>
          <w:spacing w:val="-7"/>
          <w:lang w:val="fr-FR"/>
        </w:rPr>
      </w:pPr>
      <w:r w:rsidRPr="008858D3">
        <w:rPr>
          <w:rFonts w:ascii="Arial" w:eastAsia="Arial" w:hAnsi="Arial" w:cs="Arial"/>
          <w:b/>
          <w:color w:val="002060"/>
          <w:spacing w:val="-7"/>
          <w:highlight w:val="lightGray"/>
          <w:lang w:val="fr-FR"/>
        </w:rPr>
        <w:t>Article 7</w:t>
      </w:r>
      <w:r w:rsidR="00ED1A47" w:rsidRPr="008858D3">
        <w:rPr>
          <w:rFonts w:ascii="Arial" w:eastAsia="Arial" w:hAnsi="Arial" w:cs="Arial"/>
          <w:b/>
          <w:color w:val="002060"/>
          <w:spacing w:val="-7"/>
          <w:highlight w:val="lightGray"/>
          <w:lang w:val="fr-FR"/>
        </w:rPr>
        <w:t>6</w:t>
      </w:r>
      <w:r w:rsidRPr="008858D3">
        <w:rPr>
          <w:rFonts w:ascii="Arial" w:eastAsia="Arial" w:hAnsi="Arial" w:cs="Arial"/>
          <w:b/>
          <w:color w:val="002060"/>
          <w:spacing w:val="-7"/>
          <w:highlight w:val="lightGray"/>
          <w:lang w:val="fr-FR"/>
        </w:rPr>
        <w:t xml:space="preserve"> : Transfert du compte et mutation au sein des sociétés de l’UES</w:t>
      </w:r>
    </w:p>
    <w:p w14:paraId="15A19014" w14:textId="77777777" w:rsidR="001D7CE0" w:rsidRPr="008858D3" w:rsidRDefault="001D7CE0" w:rsidP="001D7CE0">
      <w:pPr>
        <w:ind w:left="116" w:right="92"/>
        <w:jc w:val="both"/>
        <w:rPr>
          <w:rFonts w:ascii="Arial" w:hAnsi="Arial" w:cs="Arial"/>
          <w:color w:val="002060"/>
          <w:highlight w:val="lightGray"/>
          <w:lang w:val="fr-FR"/>
        </w:rPr>
      </w:pPr>
    </w:p>
    <w:p w14:paraId="72210D27" w14:textId="3D8EF732" w:rsidR="001D7CE0" w:rsidRPr="00195F9D" w:rsidRDefault="001D7CE0" w:rsidP="001D7CE0">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 xml:space="preserve">En cas de mutation dans une société de l’UES INEOS faisant partie du périmètre du présent accord, le salarié continue de bénéficier du dispositif de Compte épargne </w:t>
      </w:r>
      <w:r w:rsidR="007D3FCA" w:rsidRPr="00195F9D">
        <w:rPr>
          <w:rFonts w:ascii="Arial" w:hAnsi="Arial" w:cs="Arial"/>
          <w:color w:val="002060"/>
          <w:highlight w:val="lightGray"/>
          <w:lang w:val="fr-FR"/>
        </w:rPr>
        <w:t>congé</w:t>
      </w:r>
      <w:r w:rsidRPr="00195F9D">
        <w:rPr>
          <w:rFonts w:ascii="Arial" w:hAnsi="Arial" w:cs="Arial"/>
          <w:color w:val="002060"/>
          <w:highlight w:val="lightGray"/>
          <w:lang w:val="fr-FR"/>
        </w:rPr>
        <w:t>.</w:t>
      </w:r>
    </w:p>
    <w:p w14:paraId="790292B7" w14:textId="77777777" w:rsidR="001D7CE0" w:rsidRPr="00195F9D" w:rsidRDefault="001D7CE0" w:rsidP="001D7CE0">
      <w:pPr>
        <w:ind w:left="116" w:right="92"/>
        <w:jc w:val="both"/>
        <w:rPr>
          <w:rFonts w:ascii="Arial" w:hAnsi="Arial" w:cs="Arial"/>
          <w:color w:val="002060"/>
          <w:highlight w:val="lightGray"/>
          <w:lang w:val="fr-FR"/>
        </w:rPr>
      </w:pPr>
    </w:p>
    <w:p w14:paraId="72C378EE" w14:textId="77777777" w:rsidR="001D7CE0" w:rsidRPr="00195F9D" w:rsidRDefault="001D7CE0" w:rsidP="001D7CE0">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En dehors de ce cas :</w:t>
      </w:r>
    </w:p>
    <w:p w14:paraId="50032571" w14:textId="77777777" w:rsidR="001D7CE0" w:rsidRPr="00195F9D" w:rsidRDefault="001D7CE0" w:rsidP="001D7CE0">
      <w:pPr>
        <w:ind w:left="116" w:right="92"/>
        <w:jc w:val="both"/>
        <w:rPr>
          <w:rFonts w:ascii="Arial" w:hAnsi="Arial" w:cs="Arial"/>
          <w:color w:val="002060"/>
          <w:highlight w:val="lightGray"/>
          <w:lang w:val="fr-FR"/>
        </w:rPr>
      </w:pPr>
    </w:p>
    <w:p w14:paraId="23C037F2" w14:textId="30AE157A" w:rsidR="001D7CE0" w:rsidRPr="00195F9D" w:rsidRDefault="001D7CE0" w:rsidP="001D7CE0">
      <w:pPr>
        <w:pStyle w:val="Paragraphedeliste"/>
        <w:numPr>
          <w:ilvl w:val="0"/>
          <w:numId w:val="13"/>
        </w:numPr>
        <w:ind w:right="92"/>
        <w:jc w:val="both"/>
        <w:rPr>
          <w:rFonts w:ascii="Arial" w:hAnsi="Arial" w:cs="Arial"/>
          <w:color w:val="002060"/>
          <w:highlight w:val="lightGray"/>
          <w:lang w:val="fr-FR"/>
        </w:rPr>
      </w:pPr>
      <w:r w:rsidRPr="00195F9D">
        <w:rPr>
          <w:rFonts w:ascii="Arial" w:hAnsi="Arial" w:cs="Arial"/>
          <w:color w:val="002060"/>
          <w:highlight w:val="lightGray"/>
          <w:lang w:val="fr-FR"/>
        </w:rPr>
        <w:t xml:space="preserve">la transmission </w:t>
      </w:r>
      <w:r w:rsidR="00DA6ADE" w:rsidRPr="00195F9D">
        <w:rPr>
          <w:rFonts w:ascii="Arial" w:hAnsi="Arial" w:cs="Arial"/>
          <w:color w:val="002060"/>
          <w:highlight w:val="lightGray"/>
          <w:lang w:val="fr-FR"/>
        </w:rPr>
        <w:t xml:space="preserve">des droits </w:t>
      </w:r>
      <w:r w:rsidRPr="00195F9D">
        <w:rPr>
          <w:rFonts w:ascii="Arial" w:hAnsi="Arial" w:cs="Arial"/>
          <w:color w:val="002060"/>
          <w:highlight w:val="lightGray"/>
          <w:lang w:val="fr-FR"/>
        </w:rPr>
        <w:t>du CE</w:t>
      </w:r>
      <w:r w:rsidR="007D3FCA" w:rsidRPr="00195F9D">
        <w:rPr>
          <w:rFonts w:ascii="Arial" w:hAnsi="Arial" w:cs="Arial"/>
          <w:color w:val="002060"/>
          <w:highlight w:val="lightGray"/>
          <w:lang w:val="fr-FR"/>
        </w:rPr>
        <w:t>C</w:t>
      </w:r>
      <w:r w:rsidRPr="00195F9D">
        <w:rPr>
          <w:rFonts w:ascii="Arial" w:hAnsi="Arial" w:cs="Arial"/>
          <w:color w:val="002060"/>
          <w:highlight w:val="lightGray"/>
          <w:lang w:val="fr-FR"/>
        </w:rPr>
        <w:t>, annexe au contrat de travail, est automatique dans les cas de modification de la situation juridique de l'employeur visés à l'article L. 1224-1 du Code du travail ;</w:t>
      </w:r>
    </w:p>
    <w:p w14:paraId="202EF4DD" w14:textId="77777777" w:rsidR="001D7CE0" w:rsidRPr="00195F9D" w:rsidRDefault="001D7CE0" w:rsidP="001D7CE0">
      <w:pPr>
        <w:pStyle w:val="Paragraphedeliste"/>
        <w:ind w:left="836" w:right="92"/>
        <w:jc w:val="both"/>
        <w:rPr>
          <w:rFonts w:ascii="Arial" w:hAnsi="Arial" w:cs="Arial"/>
          <w:color w:val="002060"/>
          <w:highlight w:val="lightGray"/>
          <w:lang w:val="fr-FR"/>
        </w:rPr>
      </w:pPr>
    </w:p>
    <w:p w14:paraId="447493BB" w14:textId="217ABAC5" w:rsidR="001D7CE0" w:rsidRPr="00195F9D" w:rsidRDefault="001D7CE0" w:rsidP="001D7CE0">
      <w:pPr>
        <w:pStyle w:val="Paragraphedeliste"/>
        <w:numPr>
          <w:ilvl w:val="0"/>
          <w:numId w:val="13"/>
        </w:numPr>
        <w:ind w:right="92"/>
        <w:jc w:val="both"/>
        <w:rPr>
          <w:rFonts w:ascii="Arial" w:hAnsi="Arial" w:cs="Arial"/>
          <w:color w:val="002060"/>
          <w:highlight w:val="lightGray"/>
          <w:lang w:val="fr-FR"/>
        </w:rPr>
      </w:pPr>
      <w:r w:rsidRPr="00195F9D">
        <w:rPr>
          <w:rFonts w:ascii="Arial" w:hAnsi="Arial" w:cs="Arial"/>
          <w:color w:val="002060"/>
          <w:highlight w:val="lightGray"/>
          <w:lang w:val="fr-FR"/>
        </w:rPr>
        <w:t>le transfert du CE</w:t>
      </w:r>
      <w:r w:rsidR="007D3FCA" w:rsidRPr="00195F9D">
        <w:rPr>
          <w:rFonts w:ascii="Arial" w:hAnsi="Arial" w:cs="Arial"/>
          <w:color w:val="002060"/>
          <w:highlight w:val="lightGray"/>
          <w:lang w:val="fr-FR"/>
        </w:rPr>
        <w:t>C</w:t>
      </w:r>
      <w:r w:rsidRPr="00195F9D">
        <w:rPr>
          <w:rFonts w:ascii="Arial" w:hAnsi="Arial" w:cs="Arial"/>
          <w:color w:val="002060"/>
          <w:highlight w:val="lightGray"/>
          <w:lang w:val="fr-FR"/>
        </w:rPr>
        <w:t xml:space="preserve"> entre-deux employeurs successifs, en dehors des cas prévus à l'article L. 1224-1 du Code du travail, est possible, sous réserve que ce nouvel employeur soit régi par une convention d'entreprise prévoyant la mise en place d'un compte épargne- temps. Ce transfert est toutefois subordonné à l’accord signé des trois parties.</w:t>
      </w:r>
    </w:p>
    <w:p w14:paraId="475457C8" w14:textId="77777777" w:rsidR="001D7CE0" w:rsidRPr="00DA6ADE" w:rsidRDefault="001D7CE0" w:rsidP="001D7CE0">
      <w:pPr>
        <w:ind w:left="116" w:right="92"/>
        <w:jc w:val="both"/>
        <w:rPr>
          <w:rFonts w:ascii="Arial" w:hAnsi="Arial" w:cs="Arial"/>
          <w:color w:val="002060"/>
          <w:lang w:val="fr-FR"/>
        </w:rPr>
      </w:pPr>
    </w:p>
    <w:p w14:paraId="09B86E40" w14:textId="77777777" w:rsidR="001D7CE0" w:rsidRPr="00DA6ADE" w:rsidRDefault="001D7CE0" w:rsidP="001D7CE0">
      <w:pPr>
        <w:ind w:left="116" w:right="92"/>
        <w:jc w:val="both"/>
        <w:rPr>
          <w:rFonts w:ascii="Arial" w:hAnsi="Arial" w:cs="Arial"/>
          <w:color w:val="002060"/>
          <w:lang w:val="fr-FR"/>
        </w:rPr>
      </w:pPr>
    </w:p>
    <w:p w14:paraId="036A3185" w14:textId="7C5BDC0C" w:rsidR="001D7CE0" w:rsidRPr="00195F9D" w:rsidRDefault="001D7CE0" w:rsidP="001D7CE0">
      <w:pPr>
        <w:ind w:left="116"/>
        <w:jc w:val="both"/>
        <w:rPr>
          <w:rFonts w:ascii="Arial" w:eastAsia="Arial" w:hAnsi="Arial" w:cs="Arial"/>
          <w:b/>
          <w:color w:val="002060"/>
          <w:spacing w:val="-7"/>
          <w:highlight w:val="lightGray"/>
          <w:lang w:val="fr-FR"/>
        </w:rPr>
      </w:pPr>
      <w:r w:rsidRPr="00195F9D">
        <w:rPr>
          <w:rFonts w:ascii="Arial" w:eastAsia="Arial" w:hAnsi="Arial" w:cs="Arial"/>
          <w:b/>
          <w:color w:val="002060"/>
          <w:spacing w:val="-7"/>
          <w:highlight w:val="lightGray"/>
          <w:lang w:val="fr-FR"/>
        </w:rPr>
        <w:t>Article 7</w:t>
      </w:r>
      <w:r w:rsidR="00C55F89" w:rsidRPr="00195F9D">
        <w:rPr>
          <w:rFonts w:ascii="Arial" w:eastAsia="Arial" w:hAnsi="Arial" w:cs="Arial"/>
          <w:b/>
          <w:color w:val="002060"/>
          <w:spacing w:val="-7"/>
          <w:highlight w:val="lightGray"/>
          <w:lang w:val="fr-FR"/>
        </w:rPr>
        <w:t>7</w:t>
      </w:r>
      <w:r w:rsidRPr="00195F9D">
        <w:rPr>
          <w:rFonts w:ascii="Arial" w:eastAsia="Arial" w:hAnsi="Arial" w:cs="Arial"/>
          <w:b/>
          <w:color w:val="002060"/>
          <w:spacing w:val="-7"/>
          <w:highlight w:val="lightGray"/>
          <w:lang w:val="fr-FR"/>
        </w:rPr>
        <w:t xml:space="preserve"> : Cessation du CE</w:t>
      </w:r>
      <w:r w:rsidR="007D3FCA" w:rsidRPr="00195F9D">
        <w:rPr>
          <w:rFonts w:ascii="Arial" w:eastAsia="Arial" w:hAnsi="Arial" w:cs="Arial"/>
          <w:b/>
          <w:color w:val="002060"/>
          <w:spacing w:val="-7"/>
          <w:highlight w:val="lightGray"/>
          <w:lang w:val="fr-FR"/>
        </w:rPr>
        <w:t>C</w:t>
      </w:r>
    </w:p>
    <w:p w14:paraId="1BFA6B7F" w14:textId="77777777" w:rsidR="001D7CE0" w:rsidRPr="00195F9D" w:rsidRDefault="001D7CE0" w:rsidP="001D7CE0">
      <w:pPr>
        <w:ind w:left="116"/>
        <w:jc w:val="both"/>
        <w:rPr>
          <w:rFonts w:ascii="Arial" w:eastAsia="Arial" w:hAnsi="Arial" w:cs="Arial"/>
          <w:b/>
          <w:color w:val="002060"/>
          <w:spacing w:val="-7"/>
          <w:highlight w:val="lightGray"/>
          <w:lang w:val="fr-FR"/>
        </w:rPr>
      </w:pPr>
    </w:p>
    <w:p w14:paraId="70FAB91B" w14:textId="6B15B94F" w:rsidR="001D7CE0" w:rsidRPr="00195F9D" w:rsidRDefault="001D7CE0" w:rsidP="001D7CE0">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Le CE</w:t>
      </w:r>
      <w:r w:rsidR="007D3FCA" w:rsidRPr="00195F9D">
        <w:rPr>
          <w:rFonts w:ascii="Arial" w:hAnsi="Arial" w:cs="Arial"/>
          <w:color w:val="002060"/>
          <w:highlight w:val="lightGray"/>
          <w:lang w:val="fr-FR"/>
        </w:rPr>
        <w:t>C</w:t>
      </w:r>
      <w:r w:rsidRPr="00195F9D">
        <w:rPr>
          <w:rFonts w:ascii="Arial" w:hAnsi="Arial" w:cs="Arial"/>
          <w:color w:val="002060"/>
          <w:highlight w:val="lightGray"/>
          <w:lang w:val="fr-FR"/>
        </w:rPr>
        <w:t xml:space="preserve"> peut être utilisé jusqu'à la rupture du contrat de travail du salarié.</w:t>
      </w:r>
    </w:p>
    <w:p w14:paraId="5D9C3612" w14:textId="77777777" w:rsidR="001D7CE0" w:rsidRPr="00195F9D" w:rsidRDefault="001D7CE0" w:rsidP="001D7CE0">
      <w:pPr>
        <w:ind w:left="116" w:right="92"/>
        <w:jc w:val="both"/>
        <w:rPr>
          <w:rFonts w:ascii="Arial" w:hAnsi="Arial" w:cs="Arial"/>
          <w:color w:val="002060"/>
          <w:highlight w:val="lightGray"/>
          <w:lang w:val="fr-FR"/>
        </w:rPr>
      </w:pPr>
    </w:p>
    <w:p w14:paraId="4CD334B8" w14:textId="32408C40" w:rsidR="001D7CE0" w:rsidRPr="00195F9D" w:rsidRDefault="001D7CE0" w:rsidP="001D7CE0">
      <w:pPr>
        <w:ind w:left="116" w:right="92"/>
        <w:jc w:val="both"/>
        <w:rPr>
          <w:rFonts w:ascii="Arial" w:hAnsi="Arial" w:cs="Arial"/>
          <w:color w:val="002060"/>
          <w:highlight w:val="lightGray"/>
          <w:lang w:val="fr-FR"/>
        </w:rPr>
      </w:pPr>
      <w:r w:rsidRPr="00195F9D">
        <w:rPr>
          <w:rFonts w:ascii="Arial" w:hAnsi="Arial" w:cs="Arial"/>
          <w:color w:val="002060"/>
          <w:highlight w:val="lightGray"/>
          <w:lang w:val="fr-FR"/>
        </w:rPr>
        <w:t>Si le contrat de travail est rompu avant l'utilisation des jours épargnés, le salarié perçoit, au moment du paiement de son solde de tout compte, une indemnité correspondant à la conversion monétaire de l'ensemble des jours épargnés figurant sur le compte.</w:t>
      </w:r>
    </w:p>
    <w:p w14:paraId="5D9A4B10" w14:textId="77777777" w:rsidR="001D7CE0" w:rsidRPr="00DA6ADE" w:rsidRDefault="001D7CE0" w:rsidP="001D7CE0">
      <w:pPr>
        <w:ind w:left="116" w:right="92"/>
        <w:jc w:val="both"/>
        <w:rPr>
          <w:rFonts w:ascii="Arial" w:hAnsi="Arial" w:cs="Arial"/>
          <w:color w:val="002060"/>
          <w:highlight w:val="lightGray"/>
          <w:lang w:val="fr-FR"/>
        </w:rPr>
      </w:pPr>
    </w:p>
    <w:p w14:paraId="107F137B" w14:textId="77777777" w:rsidR="001D7CE0" w:rsidRPr="00DA6ADE" w:rsidRDefault="001D7CE0" w:rsidP="001D7CE0">
      <w:pPr>
        <w:ind w:left="116" w:right="92"/>
        <w:jc w:val="both"/>
        <w:rPr>
          <w:rFonts w:ascii="Arial" w:hAnsi="Arial" w:cs="Arial"/>
          <w:color w:val="002060"/>
          <w:highlight w:val="lightGray"/>
          <w:lang w:val="fr-FR"/>
        </w:rPr>
      </w:pPr>
    </w:p>
    <w:p w14:paraId="060794E7" w14:textId="53398475" w:rsidR="001D7CE0" w:rsidRPr="00DA6ADE" w:rsidRDefault="001D7CE0" w:rsidP="001D7CE0">
      <w:pPr>
        <w:ind w:left="116"/>
        <w:jc w:val="both"/>
        <w:rPr>
          <w:rFonts w:ascii="Arial" w:eastAsia="Arial" w:hAnsi="Arial" w:cs="Arial"/>
          <w:b/>
          <w:color w:val="002060"/>
          <w:spacing w:val="-7"/>
          <w:highlight w:val="lightGray"/>
          <w:lang w:val="fr-FR"/>
        </w:rPr>
      </w:pPr>
      <w:r w:rsidRPr="00DA6ADE">
        <w:rPr>
          <w:rFonts w:ascii="Arial" w:eastAsia="Arial" w:hAnsi="Arial" w:cs="Arial"/>
          <w:b/>
          <w:color w:val="002060"/>
          <w:spacing w:val="-7"/>
          <w:highlight w:val="lightGray"/>
          <w:lang w:val="fr-FR"/>
        </w:rPr>
        <w:t>Article 7</w:t>
      </w:r>
      <w:r w:rsidR="00C55F89">
        <w:rPr>
          <w:rFonts w:ascii="Arial" w:eastAsia="Arial" w:hAnsi="Arial" w:cs="Arial"/>
          <w:b/>
          <w:color w:val="002060"/>
          <w:spacing w:val="-7"/>
          <w:highlight w:val="lightGray"/>
          <w:lang w:val="fr-FR"/>
        </w:rPr>
        <w:t>8</w:t>
      </w:r>
      <w:r w:rsidRPr="00DA6ADE">
        <w:rPr>
          <w:rFonts w:ascii="Arial" w:eastAsia="Arial" w:hAnsi="Arial" w:cs="Arial"/>
          <w:b/>
          <w:color w:val="002060"/>
          <w:spacing w:val="-7"/>
          <w:highlight w:val="lightGray"/>
          <w:lang w:val="fr-FR"/>
        </w:rPr>
        <w:t xml:space="preserve"> : Assurance</w:t>
      </w:r>
    </w:p>
    <w:p w14:paraId="6BE80967" w14:textId="77777777" w:rsidR="001D7CE0" w:rsidRPr="00DA6ADE" w:rsidRDefault="001D7CE0" w:rsidP="001D7CE0">
      <w:pPr>
        <w:ind w:left="116" w:right="92"/>
        <w:jc w:val="both"/>
        <w:rPr>
          <w:rFonts w:ascii="Arial" w:hAnsi="Arial" w:cs="Arial"/>
          <w:color w:val="002060"/>
          <w:highlight w:val="lightGray"/>
          <w:lang w:val="fr-FR"/>
        </w:rPr>
      </w:pPr>
    </w:p>
    <w:p w14:paraId="3FBDAA0E" w14:textId="4557C8CA" w:rsidR="001D7CE0" w:rsidRPr="00DA6ADE" w:rsidRDefault="001D7CE0" w:rsidP="001D7CE0">
      <w:pPr>
        <w:ind w:left="116" w:right="92"/>
        <w:jc w:val="both"/>
        <w:rPr>
          <w:rFonts w:ascii="Arial" w:hAnsi="Arial" w:cs="Arial"/>
          <w:color w:val="002060"/>
          <w:highlight w:val="lightGray"/>
          <w:lang w:val="fr-FR"/>
        </w:rPr>
      </w:pPr>
      <w:r w:rsidRPr="00DA6ADE">
        <w:rPr>
          <w:rFonts w:ascii="Arial" w:hAnsi="Arial" w:cs="Arial"/>
          <w:color w:val="002060"/>
          <w:highlight w:val="lightGray"/>
          <w:lang w:val="fr-FR"/>
        </w:rPr>
        <w:t xml:space="preserve">Les droits capitalisés dans le compte </w:t>
      </w:r>
      <w:r w:rsidRPr="00195F9D">
        <w:rPr>
          <w:rFonts w:ascii="Arial" w:hAnsi="Arial" w:cs="Arial"/>
          <w:color w:val="002060"/>
          <w:highlight w:val="lightGray"/>
          <w:lang w:val="fr-FR"/>
        </w:rPr>
        <w:t>d'épargne</w:t>
      </w:r>
      <w:r w:rsidR="007D3FCA" w:rsidRPr="00195F9D">
        <w:rPr>
          <w:rFonts w:ascii="Arial" w:hAnsi="Arial" w:cs="Arial"/>
          <w:color w:val="002060"/>
          <w:highlight w:val="lightGray"/>
          <w:lang w:val="fr-FR"/>
        </w:rPr>
        <w:t xml:space="preserve"> congé</w:t>
      </w:r>
      <w:r w:rsidRPr="00195F9D">
        <w:rPr>
          <w:rFonts w:ascii="Arial" w:hAnsi="Arial" w:cs="Arial"/>
          <w:color w:val="002060"/>
          <w:highlight w:val="lightGray"/>
          <w:lang w:val="fr-FR"/>
        </w:rPr>
        <w:t xml:space="preserve"> sont garantis </w:t>
      </w:r>
      <w:r w:rsidRPr="00DA6ADE">
        <w:rPr>
          <w:rFonts w:ascii="Arial" w:hAnsi="Arial" w:cs="Arial"/>
          <w:color w:val="002060"/>
          <w:highlight w:val="lightGray"/>
          <w:lang w:val="fr-FR"/>
        </w:rPr>
        <w:t>par l'AGS dans la limite des plafonds fixés à l'article D. 3253-5 du Code du travail, c'est-à-dire dans la limite d'un plafond, cumulé pour les deux comptes, égal à 6 fois le plafond mensuel retenu pour le calcul des contributions au régime d'assurance chômage</w:t>
      </w:r>
      <w:r w:rsidR="00CC7D8B" w:rsidRPr="00DA6ADE">
        <w:rPr>
          <w:rFonts w:ascii="Arial" w:hAnsi="Arial" w:cs="Arial"/>
          <w:color w:val="002060"/>
          <w:highlight w:val="lightGray"/>
          <w:lang w:val="fr-FR"/>
        </w:rPr>
        <w:t xml:space="preserve"> soit 94 200 € sur 2025</w:t>
      </w:r>
      <w:r w:rsidRPr="00DA6ADE">
        <w:rPr>
          <w:rFonts w:ascii="Arial" w:hAnsi="Arial" w:cs="Arial"/>
          <w:color w:val="002060"/>
          <w:highlight w:val="lightGray"/>
          <w:lang w:val="fr-FR"/>
        </w:rPr>
        <w:t>.</w:t>
      </w:r>
    </w:p>
    <w:p w14:paraId="6A31BBD1" w14:textId="77777777" w:rsidR="001D7CE0" w:rsidRPr="00DA6ADE" w:rsidRDefault="001D7CE0" w:rsidP="001D7CE0">
      <w:pPr>
        <w:ind w:left="116" w:right="92"/>
        <w:jc w:val="both"/>
        <w:rPr>
          <w:rFonts w:ascii="Arial" w:hAnsi="Arial" w:cs="Arial"/>
          <w:color w:val="002060"/>
          <w:highlight w:val="lightGray"/>
          <w:lang w:val="fr-FR"/>
        </w:rPr>
      </w:pPr>
    </w:p>
    <w:p w14:paraId="10FF2DE0" w14:textId="77777777" w:rsidR="001D7CE0" w:rsidRPr="00DA6ADE" w:rsidRDefault="001D7CE0" w:rsidP="001D7CE0">
      <w:pPr>
        <w:ind w:left="116" w:right="92"/>
        <w:jc w:val="both"/>
        <w:rPr>
          <w:rFonts w:ascii="Arial" w:hAnsi="Arial" w:cs="Arial"/>
          <w:color w:val="002060"/>
          <w:lang w:val="fr-FR"/>
        </w:rPr>
      </w:pPr>
      <w:r w:rsidRPr="00DA6ADE">
        <w:rPr>
          <w:rFonts w:ascii="Arial" w:hAnsi="Arial" w:cs="Arial"/>
          <w:color w:val="002060"/>
          <w:highlight w:val="lightGray"/>
          <w:lang w:val="fr-FR"/>
        </w:rPr>
        <w:lastRenderedPageBreak/>
        <w:t>Pour les jours épargnés convertis en unités monétaires, qui excédent le plus élevé des plafonds de garantie de l'AGS, un dispositif de garantie est mis en place dans chacune des Entreprises concernées par le présent accord.</w:t>
      </w:r>
    </w:p>
    <w:p w14:paraId="288FA1E6" w14:textId="77777777" w:rsidR="001D7CE0" w:rsidRDefault="001D7CE0" w:rsidP="001D7CE0">
      <w:pPr>
        <w:ind w:left="116" w:right="92"/>
        <w:jc w:val="both"/>
        <w:rPr>
          <w:rFonts w:ascii="Arial" w:hAnsi="Arial" w:cs="Arial"/>
          <w:lang w:val="fr-FR"/>
        </w:rPr>
      </w:pPr>
    </w:p>
    <w:p w14:paraId="00A1C523" w14:textId="77777777" w:rsidR="00260AB8" w:rsidRPr="005C42F6" w:rsidRDefault="00260AB8" w:rsidP="005D0B08">
      <w:pPr>
        <w:rPr>
          <w:rFonts w:ascii="Arial" w:hAnsi="Arial" w:cs="Arial"/>
          <w:lang w:val="fr-FR"/>
        </w:rPr>
      </w:pPr>
      <w:r w:rsidRPr="005C42F6">
        <w:rPr>
          <w:rFonts w:ascii="Arial" w:hAnsi="Arial" w:cs="Arial"/>
          <w:lang w:val="fr-FR"/>
        </w:rPr>
        <w:br w:type="page"/>
      </w:r>
    </w:p>
    <w:p w14:paraId="0444519B" w14:textId="0CF6CC52" w:rsidR="00605EFF" w:rsidRPr="005C42F6" w:rsidRDefault="005B3DBA" w:rsidP="00FB69E9">
      <w:pPr>
        <w:ind w:left="116" w:right="14"/>
        <w:jc w:val="both"/>
        <w:rPr>
          <w:rFonts w:ascii="Arial" w:eastAsia="Arial" w:hAnsi="Arial" w:cs="Arial"/>
          <w:sz w:val="24"/>
          <w:szCs w:val="24"/>
          <w:lang w:val="fr-FR"/>
        </w:rPr>
      </w:pPr>
      <w:r w:rsidRPr="005C42F6">
        <w:rPr>
          <w:rFonts w:ascii="Arial" w:eastAsia="Arial" w:hAnsi="Arial" w:cs="Arial"/>
          <w:b/>
          <w:sz w:val="24"/>
          <w:szCs w:val="24"/>
          <w:lang w:val="fr-FR"/>
        </w:rPr>
        <w:lastRenderedPageBreak/>
        <w:t>Chapitre</w:t>
      </w:r>
      <w:r w:rsidRPr="005C42F6">
        <w:rPr>
          <w:rFonts w:ascii="Arial" w:eastAsia="Arial" w:hAnsi="Arial" w:cs="Arial"/>
          <w:b/>
          <w:spacing w:val="1"/>
          <w:sz w:val="24"/>
          <w:szCs w:val="24"/>
          <w:lang w:val="fr-FR"/>
        </w:rPr>
        <w:t xml:space="preserve"> </w:t>
      </w:r>
      <w:r w:rsidR="00B02910" w:rsidRPr="00DA6ADE">
        <w:rPr>
          <w:rFonts w:ascii="Arial" w:eastAsia="Arial" w:hAnsi="Arial" w:cs="Arial"/>
          <w:b/>
          <w:color w:val="002060"/>
          <w:spacing w:val="1"/>
          <w:sz w:val="24"/>
          <w:szCs w:val="24"/>
          <w:highlight w:val="lightGray"/>
          <w:lang w:val="fr-FR"/>
        </w:rPr>
        <w:t>1</w:t>
      </w:r>
      <w:r w:rsidR="00DA6ADE" w:rsidRPr="00DA6ADE">
        <w:rPr>
          <w:rFonts w:ascii="Arial" w:eastAsia="Arial" w:hAnsi="Arial" w:cs="Arial"/>
          <w:b/>
          <w:color w:val="002060"/>
          <w:spacing w:val="1"/>
          <w:sz w:val="24"/>
          <w:szCs w:val="24"/>
          <w:highlight w:val="lightGray"/>
          <w:lang w:val="fr-FR"/>
        </w:rPr>
        <w:t>1</w:t>
      </w:r>
      <w:r w:rsidRPr="005C42F6">
        <w:rPr>
          <w:rFonts w:ascii="Arial" w:eastAsia="Arial" w:hAnsi="Arial" w:cs="Arial"/>
          <w:b/>
          <w:spacing w:val="2"/>
          <w:sz w:val="24"/>
          <w:szCs w:val="24"/>
          <w:lang w:val="fr-FR"/>
        </w:rPr>
        <w:t xml:space="preserve"> </w:t>
      </w:r>
      <w:r w:rsidRPr="005C42F6">
        <w:rPr>
          <w:rFonts w:ascii="Arial" w:eastAsia="Arial" w:hAnsi="Arial" w:cs="Arial"/>
          <w:b/>
          <w:sz w:val="24"/>
          <w:szCs w:val="24"/>
          <w:lang w:val="fr-FR"/>
        </w:rPr>
        <w:t>:</w:t>
      </w:r>
      <w:r w:rsidRPr="005C42F6">
        <w:rPr>
          <w:rFonts w:ascii="Arial" w:eastAsia="Arial" w:hAnsi="Arial" w:cs="Arial"/>
          <w:b/>
          <w:spacing w:val="2"/>
          <w:sz w:val="24"/>
          <w:szCs w:val="24"/>
          <w:lang w:val="fr-FR"/>
        </w:rPr>
        <w:t xml:space="preserve"> </w:t>
      </w:r>
      <w:r w:rsidRPr="005C42F6">
        <w:rPr>
          <w:rFonts w:ascii="Arial" w:eastAsia="Arial" w:hAnsi="Arial" w:cs="Arial"/>
          <w:b/>
          <w:spacing w:val="1"/>
          <w:sz w:val="24"/>
          <w:szCs w:val="24"/>
          <w:lang w:val="fr-FR"/>
        </w:rPr>
        <w:t>S</w:t>
      </w:r>
      <w:r w:rsidRPr="005C42F6">
        <w:rPr>
          <w:rFonts w:ascii="Arial" w:eastAsia="Arial" w:hAnsi="Arial" w:cs="Arial"/>
          <w:b/>
          <w:sz w:val="24"/>
          <w:szCs w:val="24"/>
          <w:lang w:val="fr-FR"/>
        </w:rPr>
        <w:t>ui</w:t>
      </w:r>
      <w:r w:rsidRPr="005C42F6">
        <w:rPr>
          <w:rFonts w:ascii="Arial" w:eastAsia="Arial" w:hAnsi="Arial" w:cs="Arial"/>
          <w:b/>
          <w:spacing w:val="-4"/>
          <w:sz w:val="24"/>
          <w:szCs w:val="24"/>
          <w:lang w:val="fr-FR"/>
        </w:rPr>
        <w:t>v</w:t>
      </w:r>
      <w:r w:rsidRPr="005C42F6">
        <w:rPr>
          <w:rFonts w:ascii="Arial" w:eastAsia="Arial" w:hAnsi="Arial" w:cs="Arial"/>
          <w:b/>
          <w:sz w:val="24"/>
          <w:szCs w:val="24"/>
          <w:lang w:val="fr-FR"/>
        </w:rPr>
        <w:t>i</w:t>
      </w:r>
      <w:r w:rsidRPr="005C42F6">
        <w:rPr>
          <w:rFonts w:ascii="Arial" w:eastAsia="Arial" w:hAnsi="Arial" w:cs="Arial"/>
          <w:b/>
          <w:spacing w:val="1"/>
          <w:sz w:val="24"/>
          <w:szCs w:val="24"/>
          <w:lang w:val="fr-FR"/>
        </w:rPr>
        <w:t xml:space="preserve"> </w:t>
      </w:r>
      <w:r w:rsidRPr="005C42F6">
        <w:rPr>
          <w:rFonts w:ascii="Arial" w:eastAsia="Arial" w:hAnsi="Arial" w:cs="Arial"/>
          <w:b/>
          <w:sz w:val="24"/>
          <w:szCs w:val="24"/>
          <w:lang w:val="fr-FR"/>
        </w:rPr>
        <w:t>de</w:t>
      </w:r>
      <w:r w:rsidRPr="005C42F6">
        <w:rPr>
          <w:rFonts w:ascii="Arial" w:eastAsia="Arial" w:hAnsi="Arial" w:cs="Arial"/>
          <w:b/>
          <w:spacing w:val="1"/>
          <w:sz w:val="24"/>
          <w:szCs w:val="24"/>
          <w:lang w:val="fr-FR"/>
        </w:rPr>
        <w:t xml:space="preserve"> </w:t>
      </w:r>
      <w:r w:rsidRPr="005C42F6">
        <w:rPr>
          <w:rFonts w:ascii="Arial" w:eastAsia="Arial" w:hAnsi="Arial" w:cs="Arial"/>
          <w:b/>
          <w:sz w:val="24"/>
          <w:szCs w:val="24"/>
          <w:lang w:val="fr-FR"/>
        </w:rPr>
        <w:t>l</w:t>
      </w:r>
      <w:r w:rsidRPr="005C42F6">
        <w:rPr>
          <w:rFonts w:ascii="Arial" w:eastAsia="Arial" w:hAnsi="Arial" w:cs="Arial"/>
          <w:b/>
          <w:spacing w:val="1"/>
          <w:sz w:val="24"/>
          <w:szCs w:val="24"/>
          <w:lang w:val="fr-FR"/>
        </w:rPr>
        <w:t>’acc</w:t>
      </w:r>
      <w:r w:rsidRPr="005C42F6">
        <w:rPr>
          <w:rFonts w:ascii="Arial" w:eastAsia="Arial" w:hAnsi="Arial" w:cs="Arial"/>
          <w:b/>
          <w:sz w:val="24"/>
          <w:szCs w:val="24"/>
          <w:lang w:val="fr-FR"/>
        </w:rPr>
        <w:t xml:space="preserve">ord </w:t>
      </w:r>
      <w:r w:rsidRPr="005C42F6">
        <w:rPr>
          <w:rFonts w:ascii="Arial" w:eastAsia="Arial" w:hAnsi="Arial" w:cs="Arial"/>
          <w:b/>
          <w:spacing w:val="1"/>
          <w:sz w:val="24"/>
          <w:szCs w:val="24"/>
          <w:lang w:val="fr-FR"/>
        </w:rPr>
        <w:t>e</w:t>
      </w:r>
      <w:r w:rsidRPr="005C42F6">
        <w:rPr>
          <w:rFonts w:ascii="Arial" w:eastAsia="Arial" w:hAnsi="Arial" w:cs="Arial"/>
          <w:b/>
          <w:sz w:val="24"/>
          <w:szCs w:val="24"/>
          <w:lang w:val="fr-FR"/>
        </w:rPr>
        <w:t>t di</w:t>
      </w:r>
      <w:r w:rsidRPr="005C42F6">
        <w:rPr>
          <w:rFonts w:ascii="Arial" w:eastAsia="Arial" w:hAnsi="Arial" w:cs="Arial"/>
          <w:b/>
          <w:spacing w:val="1"/>
          <w:sz w:val="24"/>
          <w:szCs w:val="24"/>
          <w:lang w:val="fr-FR"/>
        </w:rPr>
        <w:t>s</w:t>
      </w:r>
      <w:r w:rsidRPr="005C42F6">
        <w:rPr>
          <w:rFonts w:ascii="Arial" w:eastAsia="Arial" w:hAnsi="Arial" w:cs="Arial"/>
          <w:b/>
          <w:sz w:val="24"/>
          <w:szCs w:val="24"/>
          <w:lang w:val="fr-FR"/>
        </w:rPr>
        <w:t>pos</w:t>
      </w:r>
      <w:r w:rsidRPr="005C42F6">
        <w:rPr>
          <w:rFonts w:ascii="Arial" w:eastAsia="Arial" w:hAnsi="Arial" w:cs="Arial"/>
          <w:b/>
          <w:spacing w:val="1"/>
          <w:sz w:val="24"/>
          <w:szCs w:val="24"/>
          <w:lang w:val="fr-FR"/>
        </w:rPr>
        <w:t>i</w:t>
      </w:r>
      <w:r w:rsidRPr="005C42F6">
        <w:rPr>
          <w:rFonts w:ascii="Arial" w:eastAsia="Arial" w:hAnsi="Arial" w:cs="Arial"/>
          <w:b/>
          <w:sz w:val="24"/>
          <w:szCs w:val="24"/>
          <w:lang w:val="fr-FR"/>
        </w:rPr>
        <w:t>tions</w:t>
      </w:r>
      <w:r w:rsidRPr="005C42F6">
        <w:rPr>
          <w:rFonts w:ascii="Arial" w:eastAsia="Arial" w:hAnsi="Arial" w:cs="Arial"/>
          <w:b/>
          <w:spacing w:val="1"/>
          <w:sz w:val="24"/>
          <w:szCs w:val="24"/>
          <w:lang w:val="fr-FR"/>
        </w:rPr>
        <w:t xml:space="preserve"> </w:t>
      </w:r>
      <w:r w:rsidRPr="005C42F6">
        <w:rPr>
          <w:rFonts w:ascii="Arial" w:eastAsia="Arial" w:hAnsi="Arial" w:cs="Arial"/>
          <w:b/>
          <w:sz w:val="24"/>
          <w:szCs w:val="24"/>
          <w:lang w:val="fr-FR"/>
        </w:rPr>
        <w:t>fina</w:t>
      </w:r>
      <w:r w:rsidRPr="005C42F6">
        <w:rPr>
          <w:rFonts w:ascii="Arial" w:eastAsia="Arial" w:hAnsi="Arial" w:cs="Arial"/>
          <w:b/>
          <w:spacing w:val="1"/>
          <w:sz w:val="24"/>
          <w:szCs w:val="24"/>
          <w:lang w:val="fr-FR"/>
        </w:rPr>
        <w:t>le</w:t>
      </w:r>
      <w:r w:rsidRPr="005C42F6">
        <w:rPr>
          <w:rFonts w:ascii="Arial" w:eastAsia="Arial" w:hAnsi="Arial" w:cs="Arial"/>
          <w:b/>
          <w:sz w:val="24"/>
          <w:szCs w:val="24"/>
          <w:lang w:val="fr-FR"/>
        </w:rPr>
        <w:t>s</w:t>
      </w:r>
    </w:p>
    <w:p w14:paraId="4BFB583D" w14:textId="77777777" w:rsidR="00605EFF" w:rsidRPr="005C42F6" w:rsidRDefault="00605EFF" w:rsidP="00FB69E9">
      <w:pPr>
        <w:ind w:left="116" w:right="92"/>
        <w:jc w:val="both"/>
        <w:rPr>
          <w:rFonts w:ascii="Arial" w:hAnsi="Arial" w:cs="Arial"/>
          <w:lang w:val="fr-FR"/>
        </w:rPr>
      </w:pPr>
    </w:p>
    <w:p w14:paraId="0474E718" w14:textId="77777777" w:rsidR="00605EFF" w:rsidRPr="005C42F6" w:rsidRDefault="00605EFF" w:rsidP="00FB69E9">
      <w:pPr>
        <w:ind w:left="116" w:right="92"/>
        <w:jc w:val="both"/>
        <w:rPr>
          <w:rFonts w:ascii="Arial" w:hAnsi="Arial" w:cs="Arial"/>
          <w:lang w:val="fr-FR"/>
        </w:rPr>
      </w:pPr>
    </w:p>
    <w:p w14:paraId="13D22969" w14:textId="45237EEC" w:rsidR="00605EFF" w:rsidRPr="00DA6ADE" w:rsidRDefault="005B3DBA" w:rsidP="00DA6ADE">
      <w:pPr>
        <w:ind w:left="116"/>
        <w:jc w:val="both"/>
        <w:rPr>
          <w:rFonts w:ascii="Arial" w:eastAsia="Arial" w:hAnsi="Arial" w:cs="Arial"/>
          <w:b/>
          <w:spacing w:val="-7"/>
          <w:lang w:val="fr-FR"/>
        </w:rPr>
      </w:pPr>
      <w:r w:rsidRPr="00DA6ADE">
        <w:rPr>
          <w:rFonts w:ascii="Arial" w:eastAsia="Arial" w:hAnsi="Arial" w:cs="Arial"/>
          <w:b/>
          <w:spacing w:val="-7"/>
          <w:lang w:val="fr-FR"/>
        </w:rPr>
        <w:t xml:space="preserve">Article </w:t>
      </w:r>
      <w:r w:rsidR="00DA6ADE" w:rsidRPr="00DA6ADE">
        <w:rPr>
          <w:rFonts w:ascii="Arial" w:eastAsia="Arial" w:hAnsi="Arial" w:cs="Arial"/>
          <w:b/>
          <w:color w:val="002060"/>
          <w:spacing w:val="-7"/>
          <w:highlight w:val="lightGray"/>
          <w:lang w:val="fr-FR"/>
        </w:rPr>
        <w:t>7</w:t>
      </w:r>
      <w:r w:rsidR="00C55F89">
        <w:rPr>
          <w:rFonts w:ascii="Arial" w:eastAsia="Arial" w:hAnsi="Arial" w:cs="Arial"/>
          <w:b/>
          <w:color w:val="002060"/>
          <w:spacing w:val="-7"/>
          <w:highlight w:val="lightGray"/>
          <w:lang w:val="fr-FR"/>
        </w:rPr>
        <w:t>9</w:t>
      </w:r>
      <w:r w:rsidRPr="00DA6ADE">
        <w:rPr>
          <w:rFonts w:ascii="Arial" w:eastAsia="Arial" w:hAnsi="Arial" w:cs="Arial"/>
          <w:b/>
          <w:color w:val="002060"/>
          <w:spacing w:val="-7"/>
          <w:lang w:val="fr-FR"/>
        </w:rPr>
        <w:t xml:space="preserve"> </w:t>
      </w:r>
      <w:r w:rsidRPr="00DA6ADE">
        <w:rPr>
          <w:rFonts w:ascii="Arial" w:eastAsia="Arial" w:hAnsi="Arial" w:cs="Arial"/>
          <w:b/>
          <w:spacing w:val="-7"/>
          <w:lang w:val="fr-FR"/>
        </w:rPr>
        <w:t xml:space="preserve">: Durée de l'accord et date d’entrée en </w:t>
      </w:r>
      <w:r w:rsidR="005D0B08" w:rsidRPr="00DA6ADE">
        <w:rPr>
          <w:rFonts w:ascii="Arial" w:eastAsia="Arial" w:hAnsi="Arial" w:cs="Arial"/>
          <w:b/>
          <w:spacing w:val="-7"/>
          <w:lang w:val="fr-FR"/>
        </w:rPr>
        <w:t>v</w:t>
      </w:r>
      <w:r w:rsidRPr="00DA6ADE">
        <w:rPr>
          <w:rFonts w:ascii="Arial" w:eastAsia="Arial" w:hAnsi="Arial" w:cs="Arial"/>
          <w:b/>
          <w:spacing w:val="-7"/>
          <w:lang w:val="fr-FR"/>
        </w:rPr>
        <w:t>igueur</w:t>
      </w:r>
    </w:p>
    <w:p w14:paraId="008B62A3" w14:textId="77777777" w:rsidR="00605EFF" w:rsidRPr="005C42F6" w:rsidRDefault="00605EFF" w:rsidP="00FB69E9">
      <w:pPr>
        <w:ind w:left="116" w:right="92"/>
        <w:jc w:val="both"/>
        <w:rPr>
          <w:rFonts w:ascii="Arial" w:hAnsi="Arial" w:cs="Arial"/>
          <w:lang w:val="fr-FR"/>
        </w:rPr>
      </w:pPr>
    </w:p>
    <w:p w14:paraId="7E53B13F"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 présent accord est conclu pour une durée indéterminée.</w:t>
      </w:r>
    </w:p>
    <w:p w14:paraId="6BC3BA44" w14:textId="77777777" w:rsidR="00605EFF" w:rsidRPr="005C42F6" w:rsidRDefault="00605EFF" w:rsidP="00FB69E9">
      <w:pPr>
        <w:ind w:left="116" w:right="92"/>
        <w:jc w:val="both"/>
        <w:rPr>
          <w:rFonts w:ascii="Arial" w:hAnsi="Arial" w:cs="Arial"/>
          <w:lang w:val="fr-FR"/>
        </w:rPr>
      </w:pPr>
    </w:p>
    <w:p w14:paraId="4ECDBC29"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 présent accord n'acquerra la valeur d'un accord collectif que si sont satisfaites les conditions légales. À défaut, il sera réputé non écrit.</w:t>
      </w:r>
    </w:p>
    <w:p w14:paraId="45B85BAB" w14:textId="77777777" w:rsidR="00B02910" w:rsidRPr="005C42F6" w:rsidRDefault="00B02910" w:rsidP="00FB69E9">
      <w:pPr>
        <w:ind w:left="116" w:right="92"/>
        <w:jc w:val="both"/>
        <w:rPr>
          <w:rFonts w:ascii="Arial" w:hAnsi="Arial" w:cs="Arial"/>
          <w:lang w:val="fr-FR"/>
        </w:rPr>
      </w:pPr>
    </w:p>
    <w:p w14:paraId="4CA182BE" w14:textId="77777777" w:rsidR="00B02910" w:rsidRPr="005C42F6" w:rsidRDefault="00B02910" w:rsidP="00FB69E9">
      <w:pPr>
        <w:ind w:left="116" w:right="92"/>
        <w:jc w:val="both"/>
        <w:rPr>
          <w:rFonts w:ascii="Arial" w:hAnsi="Arial" w:cs="Arial"/>
          <w:lang w:val="fr-FR"/>
        </w:rPr>
      </w:pPr>
      <w:r w:rsidRPr="005C42F6">
        <w:rPr>
          <w:rFonts w:ascii="Arial" w:hAnsi="Arial" w:cs="Arial"/>
          <w:lang w:val="fr-FR"/>
        </w:rPr>
        <w:t xml:space="preserve">Il entrera en vigueur dans l’ensemble </w:t>
      </w:r>
      <w:r w:rsidRPr="00CD64CA">
        <w:rPr>
          <w:rFonts w:ascii="Arial" w:hAnsi="Arial" w:cs="Arial"/>
          <w:lang w:val="fr-FR"/>
        </w:rPr>
        <w:t>des sociétés composant l’UES à compter du 1er janvier 2019.</w:t>
      </w:r>
    </w:p>
    <w:p w14:paraId="6B2181C5" w14:textId="77777777" w:rsidR="00B02910" w:rsidRPr="005C42F6" w:rsidRDefault="00B02910" w:rsidP="00FB69E9">
      <w:pPr>
        <w:ind w:left="116" w:right="92"/>
        <w:jc w:val="both"/>
        <w:rPr>
          <w:rFonts w:ascii="Arial" w:hAnsi="Arial" w:cs="Arial"/>
          <w:lang w:val="fr-FR"/>
        </w:rPr>
      </w:pPr>
    </w:p>
    <w:p w14:paraId="7F7C5F18" w14:textId="77777777" w:rsidR="00B02910" w:rsidRPr="005C42F6" w:rsidRDefault="00B02910" w:rsidP="00FB69E9">
      <w:pPr>
        <w:ind w:left="116" w:right="92"/>
        <w:jc w:val="both"/>
        <w:rPr>
          <w:rFonts w:ascii="Arial" w:hAnsi="Arial" w:cs="Arial"/>
          <w:lang w:val="fr-FR"/>
        </w:rPr>
      </w:pPr>
    </w:p>
    <w:p w14:paraId="615917B9" w14:textId="757683AC" w:rsidR="00B02910" w:rsidRPr="005C42F6" w:rsidRDefault="00B02910" w:rsidP="00FB69E9">
      <w:pPr>
        <w:ind w:left="116" w:right="3834"/>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spacing w:val="-1"/>
          <w:lang w:val="fr-FR"/>
        </w:rPr>
        <w:t>r</w:t>
      </w:r>
      <w:r w:rsidRPr="005C42F6">
        <w:rPr>
          <w:rFonts w:ascii="Arial" w:eastAsia="Arial" w:hAnsi="Arial" w:cs="Arial"/>
          <w:b/>
          <w:spacing w:val="1"/>
          <w:lang w:val="fr-FR"/>
        </w:rPr>
        <w:t>t</w:t>
      </w:r>
      <w:r w:rsidRPr="005C42F6">
        <w:rPr>
          <w:rFonts w:ascii="Arial" w:eastAsia="Arial" w:hAnsi="Arial" w:cs="Arial"/>
          <w:b/>
          <w:lang w:val="fr-FR"/>
        </w:rPr>
        <w:t>ic</w:t>
      </w:r>
      <w:r w:rsidRPr="005C42F6">
        <w:rPr>
          <w:rFonts w:ascii="Arial" w:eastAsia="Arial" w:hAnsi="Arial" w:cs="Arial"/>
          <w:b/>
          <w:spacing w:val="-1"/>
          <w:lang w:val="fr-FR"/>
        </w:rPr>
        <w:t>l</w:t>
      </w:r>
      <w:r w:rsidRPr="005C42F6">
        <w:rPr>
          <w:rFonts w:ascii="Arial" w:eastAsia="Arial" w:hAnsi="Arial" w:cs="Arial"/>
          <w:b/>
          <w:lang w:val="fr-FR"/>
        </w:rPr>
        <w:t>e</w:t>
      </w:r>
      <w:r w:rsidRPr="005C42F6">
        <w:rPr>
          <w:rFonts w:ascii="Arial" w:eastAsia="Arial" w:hAnsi="Arial" w:cs="Arial"/>
          <w:b/>
          <w:spacing w:val="-6"/>
          <w:lang w:val="fr-FR"/>
        </w:rPr>
        <w:t xml:space="preserve"> </w:t>
      </w:r>
      <w:r w:rsidR="00C55F89">
        <w:rPr>
          <w:rFonts w:ascii="Arial" w:eastAsia="Arial" w:hAnsi="Arial" w:cs="Arial"/>
          <w:b/>
          <w:color w:val="002060"/>
          <w:spacing w:val="-6"/>
          <w:highlight w:val="lightGray"/>
          <w:lang w:val="fr-FR"/>
        </w:rPr>
        <w:t>80</w:t>
      </w:r>
      <w:r w:rsidRPr="00DA6ADE">
        <w:rPr>
          <w:rFonts w:ascii="Arial" w:eastAsia="Arial" w:hAnsi="Arial" w:cs="Arial"/>
          <w:b/>
          <w:color w:val="002060"/>
          <w:spacing w:val="-3"/>
          <w:lang w:val="fr-FR"/>
        </w:rPr>
        <w:t xml:space="preserve"> </w:t>
      </w:r>
      <w:r w:rsidRPr="005C42F6">
        <w:rPr>
          <w:rFonts w:ascii="Arial" w:eastAsia="Arial" w:hAnsi="Arial" w:cs="Arial"/>
          <w:b/>
          <w:lang w:val="fr-FR"/>
        </w:rPr>
        <w:t>: Revoyure et révision</w:t>
      </w:r>
    </w:p>
    <w:p w14:paraId="31F005B9" w14:textId="77777777" w:rsidR="00B02910" w:rsidRPr="005C42F6" w:rsidRDefault="00B02910" w:rsidP="00FB69E9">
      <w:pPr>
        <w:ind w:left="116" w:right="92"/>
        <w:jc w:val="both"/>
        <w:rPr>
          <w:rFonts w:ascii="Arial" w:hAnsi="Arial" w:cs="Arial"/>
          <w:lang w:val="fr-FR"/>
        </w:rPr>
      </w:pPr>
    </w:p>
    <w:p w14:paraId="60186B2A" w14:textId="77777777" w:rsidR="008660C9" w:rsidRPr="005C42F6" w:rsidRDefault="008660C9" w:rsidP="00FB69E9">
      <w:pPr>
        <w:ind w:left="116" w:right="92"/>
        <w:jc w:val="both"/>
        <w:rPr>
          <w:rFonts w:ascii="Arial" w:hAnsi="Arial" w:cs="Arial"/>
          <w:lang w:val="fr-FR"/>
        </w:rPr>
      </w:pPr>
      <w:r w:rsidRPr="005C42F6">
        <w:rPr>
          <w:rFonts w:ascii="Arial" w:hAnsi="Arial" w:cs="Arial"/>
          <w:lang w:val="fr-FR"/>
        </w:rPr>
        <w:t>En cas de modifications légales ou conventionnelles plus favorables</w:t>
      </w:r>
      <w:r w:rsidR="00B02910" w:rsidRPr="005C42F6">
        <w:rPr>
          <w:rFonts w:ascii="Arial" w:hAnsi="Arial" w:cs="Arial"/>
          <w:lang w:val="fr-FR"/>
        </w:rPr>
        <w:t xml:space="preserve"> pour les salariés</w:t>
      </w:r>
      <w:r w:rsidRPr="005C42F6">
        <w:rPr>
          <w:rFonts w:ascii="Arial" w:hAnsi="Arial" w:cs="Arial"/>
          <w:lang w:val="fr-FR"/>
        </w:rPr>
        <w:t xml:space="preserve"> que les dispositions du présent accord, les parties conviennent de se revoir</w:t>
      </w:r>
      <w:r w:rsidR="00B02910" w:rsidRPr="005C42F6">
        <w:rPr>
          <w:rFonts w:ascii="Arial" w:hAnsi="Arial" w:cs="Arial"/>
          <w:lang w:val="fr-FR"/>
        </w:rPr>
        <w:t xml:space="preserve"> dans le délai de 6 mois.</w:t>
      </w:r>
    </w:p>
    <w:p w14:paraId="23D405BF" w14:textId="77777777" w:rsidR="00605EFF" w:rsidRPr="005C42F6" w:rsidRDefault="00605EFF" w:rsidP="00FB69E9">
      <w:pPr>
        <w:ind w:left="116" w:right="92"/>
        <w:jc w:val="both"/>
        <w:rPr>
          <w:rFonts w:ascii="Arial" w:hAnsi="Arial" w:cs="Arial"/>
          <w:lang w:val="fr-FR"/>
        </w:rPr>
      </w:pPr>
    </w:p>
    <w:p w14:paraId="17ED41E9" w14:textId="77777777" w:rsidR="00605EFF" w:rsidRPr="005C42F6" w:rsidRDefault="008660C9" w:rsidP="00FB69E9">
      <w:pPr>
        <w:ind w:left="116" w:right="92"/>
        <w:jc w:val="both"/>
        <w:rPr>
          <w:rFonts w:ascii="Arial" w:hAnsi="Arial" w:cs="Arial"/>
          <w:lang w:val="fr-FR"/>
        </w:rPr>
      </w:pPr>
      <w:r w:rsidRPr="005C42F6">
        <w:rPr>
          <w:rFonts w:ascii="Arial" w:hAnsi="Arial" w:cs="Arial"/>
          <w:lang w:val="fr-FR"/>
        </w:rPr>
        <w:t>Dans le cadre des NAO, un point spécifique sera fait sur la durée du travail sans excéder 2 ans.</w:t>
      </w:r>
    </w:p>
    <w:p w14:paraId="0406531A" w14:textId="77777777" w:rsidR="008660C9" w:rsidRPr="005C42F6" w:rsidRDefault="008660C9" w:rsidP="00FB69E9">
      <w:pPr>
        <w:ind w:left="116" w:right="92"/>
        <w:jc w:val="both"/>
        <w:rPr>
          <w:rFonts w:ascii="Arial" w:hAnsi="Arial" w:cs="Arial"/>
          <w:lang w:val="fr-FR"/>
        </w:rPr>
      </w:pPr>
    </w:p>
    <w:p w14:paraId="01AEBC8E" w14:textId="77777777" w:rsidR="00605EFF" w:rsidRDefault="005B3DBA" w:rsidP="00FB69E9">
      <w:pPr>
        <w:ind w:left="116" w:right="92"/>
        <w:jc w:val="both"/>
        <w:rPr>
          <w:rFonts w:ascii="Arial" w:eastAsia="Arial" w:hAnsi="Arial" w:cs="Arial"/>
          <w:lang w:val="fr-FR"/>
        </w:rPr>
      </w:pPr>
      <w:r w:rsidRPr="005C42F6">
        <w:rPr>
          <w:rFonts w:ascii="Arial" w:hAnsi="Arial" w:cs="Arial"/>
          <w:lang w:val="fr-FR"/>
        </w:rPr>
        <w:t>En tout état de cause, le présent accord pourra faire l'objet d’une révision dans les conditions légales</w:t>
      </w:r>
      <w:r w:rsidRPr="005C42F6">
        <w:rPr>
          <w:rFonts w:ascii="Arial" w:eastAsia="Arial" w:hAnsi="Arial" w:cs="Arial"/>
          <w:lang w:val="fr-FR"/>
        </w:rPr>
        <w:t>.</w:t>
      </w:r>
    </w:p>
    <w:p w14:paraId="2784383A" w14:textId="77777777" w:rsidR="0021210A" w:rsidRPr="005C42F6" w:rsidRDefault="0021210A" w:rsidP="00FB69E9">
      <w:pPr>
        <w:ind w:left="116" w:right="92"/>
        <w:jc w:val="both"/>
        <w:rPr>
          <w:rFonts w:ascii="Arial" w:eastAsia="Arial" w:hAnsi="Arial" w:cs="Arial"/>
          <w:lang w:val="fr-FR"/>
        </w:rPr>
      </w:pPr>
    </w:p>
    <w:p w14:paraId="166DDC19" w14:textId="77777777" w:rsidR="00605EFF" w:rsidRPr="005C42F6" w:rsidRDefault="005B3DBA" w:rsidP="00FB69E9">
      <w:pPr>
        <w:spacing w:line="220" w:lineRule="exact"/>
        <w:ind w:left="116" w:right="90"/>
        <w:jc w:val="both"/>
        <w:rPr>
          <w:rFonts w:ascii="Arial" w:eastAsia="Arial" w:hAnsi="Arial" w:cs="Arial"/>
          <w:lang w:val="fr-FR"/>
        </w:rPr>
      </w:pPr>
      <w:r w:rsidRPr="005C42F6">
        <w:rPr>
          <w:rFonts w:ascii="Arial" w:eastAsia="Arial" w:hAnsi="Arial" w:cs="Arial"/>
          <w:spacing w:val="3"/>
          <w:lang w:val="fr-FR"/>
        </w:rPr>
        <w:t>T</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te</w:t>
      </w:r>
      <w:r w:rsidRPr="005C42F6">
        <w:rPr>
          <w:rFonts w:ascii="Arial" w:eastAsia="Arial" w:hAnsi="Arial" w:cs="Arial"/>
          <w:spacing w:val="-1"/>
          <w:lang w:val="fr-FR"/>
        </w:rPr>
        <w:t xml:space="preserve"> </w:t>
      </w:r>
      <w:r w:rsidRPr="005C42F6">
        <w:rPr>
          <w:rFonts w:ascii="Arial" w:eastAsia="Arial" w:hAnsi="Arial" w:cs="Arial"/>
          <w:lang w:val="fr-FR"/>
        </w:rPr>
        <w:t>d</w:t>
      </w:r>
      <w:r w:rsidRPr="005C42F6">
        <w:rPr>
          <w:rFonts w:ascii="Arial" w:eastAsia="Arial" w:hAnsi="Arial" w:cs="Arial"/>
          <w:spacing w:val="-1"/>
          <w:lang w:val="fr-FR"/>
        </w:rPr>
        <w:t>i</w:t>
      </w:r>
      <w:r w:rsidRPr="005C42F6">
        <w:rPr>
          <w:rFonts w:ascii="Arial" w:eastAsia="Arial" w:hAnsi="Arial" w:cs="Arial"/>
          <w:spacing w:val="1"/>
          <w:lang w:val="fr-FR"/>
        </w:rPr>
        <w:t>s</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spacing w:val="1"/>
          <w:lang w:val="fr-FR"/>
        </w:rPr>
        <w:t>s</w:t>
      </w:r>
      <w:r w:rsidRPr="005C42F6">
        <w:rPr>
          <w:rFonts w:ascii="Arial" w:eastAsia="Arial" w:hAnsi="Arial" w:cs="Arial"/>
          <w:spacing w:val="-1"/>
          <w:lang w:val="fr-FR"/>
        </w:rPr>
        <w:t>i</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4"/>
          <w:lang w:val="fr-FR"/>
        </w:rPr>
        <w:t xml:space="preserve"> </w:t>
      </w:r>
      <w:r w:rsidRPr="005C42F6">
        <w:rPr>
          <w:rFonts w:ascii="Arial" w:eastAsia="Arial" w:hAnsi="Arial" w:cs="Arial"/>
          <w:spacing w:val="4"/>
          <w:lang w:val="fr-FR"/>
        </w:rPr>
        <w:t>m</w:t>
      </w:r>
      <w:r w:rsidRPr="005C42F6">
        <w:rPr>
          <w:rFonts w:ascii="Arial" w:eastAsia="Arial" w:hAnsi="Arial" w:cs="Arial"/>
          <w:lang w:val="fr-FR"/>
        </w:rPr>
        <w:t>o</w:t>
      </w:r>
      <w:r w:rsidRPr="005C42F6">
        <w:rPr>
          <w:rFonts w:ascii="Arial" w:eastAsia="Arial" w:hAnsi="Arial" w:cs="Arial"/>
          <w:spacing w:val="-1"/>
          <w:lang w:val="fr-FR"/>
        </w:rPr>
        <w:t>di</w:t>
      </w:r>
      <w:r w:rsidRPr="005C42F6">
        <w:rPr>
          <w:rFonts w:ascii="Arial" w:eastAsia="Arial" w:hAnsi="Arial" w:cs="Arial"/>
          <w:spacing w:val="2"/>
          <w:lang w:val="fr-FR"/>
        </w:rPr>
        <w:t>f</w:t>
      </w:r>
      <w:r w:rsidRPr="005C42F6">
        <w:rPr>
          <w:rFonts w:ascii="Arial" w:eastAsia="Arial" w:hAnsi="Arial" w:cs="Arial"/>
          <w:spacing w:val="-1"/>
          <w:lang w:val="fr-FR"/>
        </w:rPr>
        <w:t>i</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2"/>
          <w:lang w:val="fr-FR"/>
        </w:rPr>
        <w:t xml:space="preserve"> </w:t>
      </w:r>
      <w:r w:rsidRPr="005C42F6">
        <w:rPr>
          <w:rFonts w:ascii="Arial" w:eastAsia="Arial" w:hAnsi="Arial" w:cs="Arial"/>
          <w:spacing w:val="1"/>
          <w:lang w:val="fr-FR"/>
        </w:rPr>
        <w:t>s</w:t>
      </w:r>
      <w:r w:rsidRPr="005C42F6">
        <w:rPr>
          <w:rFonts w:ascii="Arial" w:eastAsia="Arial" w:hAnsi="Arial" w:cs="Arial"/>
          <w:lang w:val="fr-FR"/>
        </w:rPr>
        <w:t>ta</w:t>
      </w:r>
      <w:r w:rsidRPr="005C42F6">
        <w:rPr>
          <w:rFonts w:ascii="Arial" w:eastAsia="Arial" w:hAnsi="Arial" w:cs="Arial"/>
          <w:spacing w:val="-1"/>
          <w:lang w:val="fr-FR"/>
        </w:rPr>
        <w:t>t</w:t>
      </w:r>
      <w:r w:rsidRPr="005C42F6">
        <w:rPr>
          <w:rFonts w:ascii="Arial" w:eastAsia="Arial" w:hAnsi="Arial" w:cs="Arial"/>
          <w:lang w:val="fr-FR"/>
        </w:rPr>
        <w:t>ut</w:t>
      </w:r>
      <w:r w:rsidRPr="005C42F6">
        <w:rPr>
          <w:rFonts w:ascii="Arial" w:eastAsia="Arial" w:hAnsi="Arial" w:cs="Arial"/>
          <w:spacing w:val="-1"/>
          <w:lang w:val="fr-FR"/>
        </w:rPr>
        <w:t xml:space="preserve"> </w:t>
      </w:r>
      <w:r w:rsidRPr="005C42F6">
        <w:rPr>
          <w:rFonts w:ascii="Arial" w:eastAsia="Arial" w:hAnsi="Arial" w:cs="Arial"/>
          <w:lang w:val="fr-FR"/>
        </w:rPr>
        <w:t>du</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l</w:t>
      </w:r>
      <w:r w:rsidRPr="005C42F6">
        <w:rPr>
          <w:rFonts w:ascii="Arial" w:eastAsia="Arial" w:hAnsi="Arial" w:cs="Arial"/>
          <w:spacing w:val="-6"/>
          <w:lang w:val="fr-FR"/>
        </w:rPr>
        <w:t xml:space="preserve"> </w:t>
      </w:r>
      <w:r w:rsidRPr="005C42F6">
        <w:rPr>
          <w:rFonts w:ascii="Arial" w:eastAsia="Arial" w:hAnsi="Arial" w:cs="Arial"/>
          <w:lang w:val="fr-FR"/>
        </w:rPr>
        <w:t>tel</w:t>
      </w:r>
      <w:r w:rsidRPr="005C42F6">
        <w:rPr>
          <w:rFonts w:ascii="Arial" w:eastAsia="Arial" w:hAnsi="Arial" w:cs="Arial"/>
          <w:spacing w:val="1"/>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2"/>
          <w:lang w:val="fr-FR"/>
        </w:rPr>
        <w:t xml:space="preserve"> </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lang w:val="fr-FR"/>
        </w:rPr>
        <w:t>u</w:t>
      </w:r>
      <w:r w:rsidRPr="005C42F6">
        <w:rPr>
          <w:rFonts w:ascii="Arial" w:eastAsia="Arial" w:hAnsi="Arial" w:cs="Arial"/>
          <w:spacing w:val="-1"/>
          <w:lang w:val="fr-FR"/>
        </w:rPr>
        <w:t>l</w:t>
      </w:r>
      <w:r w:rsidRPr="005C42F6">
        <w:rPr>
          <w:rFonts w:ascii="Arial" w:eastAsia="Arial" w:hAnsi="Arial" w:cs="Arial"/>
          <w:lang w:val="fr-FR"/>
        </w:rPr>
        <w:t>te</w:t>
      </w:r>
      <w:r w:rsidRPr="005C42F6">
        <w:rPr>
          <w:rFonts w:ascii="Arial" w:eastAsia="Arial" w:hAnsi="Arial" w:cs="Arial"/>
          <w:spacing w:val="-5"/>
          <w:lang w:val="fr-FR"/>
        </w:rPr>
        <w:t xml:space="preserve"> </w:t>
      </w:r>
      <w:r w:rsidRPr="005C42F6">
        <w:rPr>
          <w:rFonts w:ascii="Arial" w:eastAsia="Arial" w:hAnsi="Arial" w:cs="Arial"/>
          <w:lang w:val="fr-FR"/>
        </w:rPr>
        <w:t>de</w:t>
      </w:r>
      <w:r w:rsidRPr="005C42F6">
        <w:rPr>
          <w:rFonts w:ascii="Arial" w:eastAsia="Arial" w:hAnsi="Arial" w:cs="Arial"/>
          <w:spacing w:val="-1"/>
          <w:lang w:val="fr-FR"/>
        </w:rPr>
        <w:t xml:space="preserve"> l</w:t>
      </w:r>
      <w:r w:rsidRPr="005C42F6">
        <w:rPr>
          <w:rFonts w:ascii="Arial" w:eastAsia="Arial" w:hAnsi="Arial" w:cs="Arial"/>
          <w:lang w:val="fr-FR"/>
        </w:rPr>
        <w:t>a pré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te</w:t>
      </w:r>
      <w:r w:rsidRPr="005C42F6">
        <w:rPr>
          <w:rFonts w:ascii="Arial" w:eastAsia="Arial" w:hAnsi="Arial" w:cs="Arial"/>
          <w:spacing w:val="-7"/>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9"/>
          <w:lang w:val="fr-FR"/>
        </w:rPr>
        <w:t xml:space="preserve"> </w:t>
      </w:r>
      <w:r w:rsidRPr="005C42F6">
        <w:rPr>
          <w:rFonts w:ascii="Arial" w:eastAsia="Arial" w:hAnsi="Arial" w:cs="Arial"/>
          <w:lang w:val="fr-FR"/>
        </w:rPr>
        <w:t>et</w:t>
      </w:r>
      <w:r w:rsidRPr="005C42F6">
        <w:rPr>
          <w:rFonts w:ascii="Arial" w:eastAsia="Arial" w:hAnsi="Arial" w:cs="Arial"/>
          <w:spacing w:val="-1"/>
          <w:lang w:val="fr-FR"/>
        </w:rPr>
        <w:t xml:space="preserve"> </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i</w:t>
      </w:r>
      <w:r w:rsidRPr="005C42F6">
        <w:rPr>
          <w:rFonts w:ascii="Arial" w:eastAsia="Arial" w:hAnsi="Arial" w:cs="Arial"/>
          <w:spacing w:val="-2"/>
          <w:lang w:val="fr-FR"/>
        </w:rPr>
        <w:t xml:space="preserve"> </w:t>
      </w:r>
      <w:r w:rsidRPr="005C42F6">
        <w:rPr>
          <w:rFonts w:ascii="Arial" w:eastAsia="Arial" w:hAnsi="Arial" w:cs="Arial"/>
          <w:spacing w:val="2"/>
          <w:lang w:val="fr-FR"/>
        </w:rPr>
        <w:t>f</w:t>
      </w:r>
      <w:r w:rsidRPr="005C42F6">
        <w:rPr>
          <w:rFonts w:ascii="Arial" w:eastAsia="Arial" w:hAnsi="Arial" w:cs="Arial"/>
          <w:lang w:val="fr-FR"/>
        </w:rPr>
        <w:t>era</w:t>
      </w:r>
      <w:r w:rsidRPr="005C42F6">
        <w:rPr>
          <w:rFonts w:ascii="Arial" w:eastAsia="Arial" w:hAnsi="Arial" w:cs="Arial"/>
          <w:spacing w:val="-1"/>
          <w:lang w:val="fr-FR"/>
        </w:rPr>
        <w:t>i</w:t>
      </w:r>
      <w:r w:rsidRPr="005C42F6">
        <w:rPr>
          <w:rFonts w:ascii="Arial" w:eastAsia="Arial" w:hAnsi="Arial" w:cs="Arial"/>
          <w:lang w:val="fr-FR"/>
        </w:rPr>
        <w:t xml:space="preserve">t </w:t>
      </w:r>
      <w:r w:rsidRPr="005C42F6">
        <w:rPr>
          <w:rFonts w:ascii="Arial" w:eastAsia="Arial" w:hAnsi="Arial" w:cs="Arial"/>
          <w:spacing w:val="-1"/>
          <w:lang w:val="fr-FR"/>
        </w:rPr>
        <w:t>l</w:t>
      </w:r>
      <w:r w:rsidRPr="005C42F6">
        <w:rPr>
          <w:rFonts w:ascii="Arial" w:eastAsia="Arial" w:hAnsi="Arial" w:cs="Arial"/>
          <w:lang w:val="fr-FR"/>
        </w:rPr>
        <w:t>'ob</w:t>
      </w:r>
      <w:r w:rsidRPr="005C42F6">
        <w:rPr>
          <w:rFonts w:ascii="Arial" w:eastAsia="Arial" w:hAnsi="Arial" w:cs="Arial"/>
          <w:spacing w:val="1"/>
          <w:lang w:val="fr-FR"/>
        </w:rPr>
        <w:t>j</w:t>
      </w:r>
      <w:r w:rsidRPr="005C42F6">
        <w:rPr>
          <w:rFonts w:ascii="Arial" w:eastAsia="Arial" w:hAnsi="Arial" w:cs="Arial"/>
          <w:lang w:val="fr-FR"/>
        </w:rPr>
        <w:t>et</w:t>
      </w:r>
      <w:r w:rsidRPr="005C42F6">
        <w:rPr>
          <w:rFonts w:ascii="Arial" w:eastAsia="Arial" w:hAnsi="Arial" w:cs="Arial"/>
          <w:spacing w:val="-6"/>
          <w:lang w:val="fr-FR"/>
        </w:rPr>
        <w:t xml:space="preserve"> </w:t>
      </w:r>
      <w:r w:rsidRPr="005C42F6">
        <w:rPr>
          <w:rFonts w:ascii="Arial" w:eastAsia="Arial" w:hAnsi="Arial" w:cs="Arial"/>
          <w:lang w:val="fr-FR"/>
        </w:rPr>
        <w:t>d'un</w:t>
      </w:r>
      <w:r w:rsidRPr="005C42F6">
        <w:rPr>
          <w:rFonts w:ascii="Arial" w:eastAsia="Arial" w:hAnsi="Arial" w:cs="Arial"/>
          <w:spacing w:val="-5"/>
          <w:lang w:val="fr-FR"/>
        </w:rPr>
        <w:t xml:space="preserve"> </w:t>
      </w:r>
      <w:r w:rsidRPr="005C42F6">
        <w:rPr>
          <w:rFonts w:ascii="Arial" w:eastAsia="Arial" w:hAnsi="Arial" w:cs="Arial"/>
          <w:lang w:val="fr-FR"/>
        </w:rPr>
        <w:t>ac</w:t>
      </w:r>
      <w:r w:rsidRPr="005C42F6">
        <w:rPr>
          <w:rFonts w:ascii="Arial" w:eastAsia="Arial" w:hAnsi="Arial" w:cs="Arial"/>
          <w:spacing w:val="1"/>
          <w:lang w:val="fr-FR"/>
        </w:rPr>
        <w:t>c</w:t>
      </w:r>
      <w:r w:rsidRPr="005C42F6">
        <w:rPr>
          <w:rFonts w:ascii="Arial" w:eastAsia="Arial" w:hAnsi="Arial" w:cs="Arial"/>
          <w:lang w:val="fr-FR"/>
        </w:rPr>
        <w:t>ord</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o</w:t>
      </w:r>
      <w:r w:rsidRPr="005C42F6">
        <w:rPr>
          <w:rFonts w:ascii="Arial" w:eastAsia="Arial" w:hAnsi="Arial" w:cs="Arial"/>
          <w:lang w:val="fr-FR"/>
        </w:rPr>
        <w:t>n</w:t>
      </w:r>
      <w:r w:rsidRPr="005C42F6">
        <w:rPr>
          <w:rFonts w:ascii="Arial" w:eastAsia="Arial" w:hAnsi="Arial" w:cs="Arial"/>
          <w:spacing w:val="-1"/>
          <w:lang w:val="fr-FR"/>
        </w:rPr>
        <w:t>n</w:t>
      </w:r>
      <w:r w:rsidRPr="005C42F6">
        <w:rPr>
          <w:rFonts w:ascii="Arial" w:eastAsia="Arial" w:hAnsi="Arial" w:cs="Arial"/>
          <w:lang w:val="fr-FR"/>
        </w:rPr>
        <w:t>era</w:t>
      </w:r>
      <w:r w:rsidRPr="005C42F6">
        <w:rPr>
          <w:rFonts w:ascii="Arial" w:eastAsia="Arial" w:hAnsi="Arial" w:cs="Arial"/>
          <w:spacing w:val="-7"/>
          <w:lang w:val="fr-FR"/>
        </w:rPr>
        <w:t xml:space="preserve"> </w:t>
      </w:r>
      <w:r w:rsidRPr="005C42F6">
        <w:rPr>
          <w:rFonts w:ascii="Arial" w:eastAsia="Arial" w:hAnsi="Arial" w:cs="Arial"/>
          <w:spacing w:val="-1"/>
          <w:lang w:val="fr-FR"/>
        </w:rPr>
        <w:t>li</w:t>
      </w:r>
      <w:r w:rsidRPr="005C42F6">
        <w:rPr>
          <w:rFonts w:ascii="Arial" w:eastAsia="Arial" w:hAnsi="Arial" w:cs="Arial"/>
          <w:lang w:val="fr-FR"/>
        </w:rPr>
        <w:t>eu</w:t>
      </w:r>
      <w:r w:rsidRPr="005C42F6">
        <w:rPr>
          <w:rFonts w:ascii="Arial" w:eastAsia="Arial" w:hAnsi="Arial" w:cs="Arial"/>
          <w:spacing w:val="-4"/>
          <w:lang w:val="fr-FR"/>
        </w:rPr>
        <w:t xml:space="preserve"> </w:t>
      </w:r>
      <w:r w:rsidRPr="005C42F6">
        <w:rPr>
          <w:rFonts w:ascii="Arial" w:eastAsia="Arial" w:hAnsi="Arial" w:cs="Arial"/>
          <w:lang w:val="fr-FR"/>
        </w:rPr>
        <w:t>à</w:t>
      </w:r>
      <w:r w:rsidRPr="005C42F6">
        <w:rPr>
          <w:rFonts w:ascii="Arial" w:eastAsia="Arial" w:hAnsi="Arial" w:cs="Arial"/>
          <w:spacing w:val="-2"/>
          <w:lang w:val="fr-FR"/>
        </w:rPr>
        <w:t xml:space="preserve"> </w:t>
      </w:r>
      <w:r w:rsidRPr="005C42F6">
        <w:rPr>
          <w:rFonts w:ascii="Arial" w:eastAsia="Arial" w:hAnsi="Arial" w:cs="Arial"/>
          <w:spacing w:val="-1"/>
          <w:lang w:val="fr-FR"/>
        </w:rPr>
        <w:t>l</w:t>
      </w:r>
      <w:r w:rsidRPr="005C42F6">
        <w:rPr>
          <w:rFonts w:ascii="Arial" w:eastAsia="Arial" w:hAnsi="Arial" w:cs="Arial"/>
          <w:lang w:val="fr-FR"/>
        </w:rPr>
        <w:t>'éta</w:t>
      </w:r>
      <w:r w:rsidRPr="005C42F6">
        <w:rPr>
          <w:rFonts w:ascii="Arial" w:eastAsia="Arial" w:hAnsi="Arial" w:cs="Arial"/>
          <w:spacing w:val="-1"/>
          <w:lang w:val="fr-FR"/>
        </w:rPr>
        <w:t>bli</w:t>
      </w:r>
      <w:r w:rsidRPr="005C42F6">
        <w:rPr>
          <w:rFonts w:ascii="Arial" w:eastAsia="Arial" w:hAnsi="Arial" w:cs="Arial"/>
          <w:spacing w:val="1"/>
          <w:lang w:val="fr-FR"/>
        </w:rPr>
        <w:t>ss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13"/>
          <w:lang w:val="fr-FR"/>
        </w:rPr>
        <w:t xml:space="preserve"> </w:t>
      </w:r>
      <w:r w:rsidRPr="005C42F6">
        <w:rPr>
          <w:rFonts w:ascii="Arial" w:eastAsia="Arial" w:hAnsi="Arial" w:cs="Arial"/>
          <w:spacing w:val="-1"/>
          <w:lang w:val="fr-FR"/>
        </w:rPr>
        <w:t>d</w:t>
      </w:r>
      <w:r w:rsidRPr="005C42F6">
        <w:rPr>
          <w:rFonts w:ascii="Arial" w:eastAsia="Arial" w:hAnsi="Arial" w:cs="Arial"/>
          <w:lang w:val="fr-FR"/>
        </w:rPr>
        <w:t>'un</w:t>
      </w:r>
      <w:r w:rsidRPr="005C42F6">
        <w:rPr>
          <w:rFonts w:ascii="Arial" w:eastAsia="Arial" w:hAnsi="Arial" w:cs="Arial"/>
          <w:spacing w:val="-4"/>
          <w:lang w:val="fr-FR"/>
        </w:rPr>
        <w:t xml:space="preserve"> </w:t>
      </w:r>
      <w:r w:rsidRPr="005C42F6">
        <w:rPr>
          <w:rFonts w:ascii="Arial" w:eastAsia="Arial" w:hAnsi="Arial" w:cs="Arial"/>
          <w:spacing w:val="-1"/>
          <w:lang w:val="fr-FR"/>
        </w:rPr>
        <w:t>av</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a</w:t>
      </w:r>
      <w:r w:rsidRPr="005C42F6">
        <w:rPr>
          <w:rFonts w:ascii="Arial" w:eastAsia="Arial" w:hAnsi="Arial" w:cs="Arial"/>
          <w:lang w:val="fr-FR"/>
        </w:rPr>
        <w:t>u</w:t>
      </w:r>
      <w:r w:rsidRPr="005C42F6">
        <w:rPr>
          <w:rFonts w:ascii="Arial" w:eastAsia="Arial" w:hAnsi="Arial" w:cs="Arial"/>
          <w:spacing w:val="-2"/>
          <w:lang w:val="fr-FR"/>
        </w:rPr>
        <w:t xml:space="preserve"> </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7"/>
          <w:lang w:val="fr-FR"/>
        </w:rPr>
        <w:t xml:space="preserve"> </w:t>
      </w:r>
      <w:r w:rsidRPr="005C42F6">
        <w:rPr>
          <w:rFonts w:ascii="Arial" w:eastAsia="Arial" w:hAnsi="Arial" w:cs="Arial"/>
          <w:spacing w:val="-1"/>
          <w:lang w:val="fr-FR"/>
        </w:rPr>
        <w:t>a</w:t>
      </w:r>
      <w:r w:rsidRPr="005C42F6">
        <w:rPr>
          <w:rFonts w:ascii="Arial" w:eastAsia="Arial" w:hAnsi="Arial" w:cs="Arial"/>
          <w:spacing w:val="1"/>
          <w:lang w:val="fr-FR"/>
        </w:rPr>
        <w:t>cc</w:t>
      </w:r>
      <w:r w:rsidRPr="005C42F6">
        <w:rPr>
          <w:rFonts w:ascii="Arial" w:eastAsia="Arial" w:hAnsi="Arial" w:cs="Arial"/>
          <w:lang w:val="fr-FR"/>
        </w:rPr>
        <w:t>ord.</w:t>
      </w:r>
    </w:p>
    <w:p w14:paraId="0FA15917" w14:textId="77777777" w:rsidR="00605EFF" w:rsidRPr="005C42F6" w:rsidRDefault="00605EFF" w:rsidP="00FB69E9">
      <w:pPr>
        <w:ind w:left="116" w:right="92"/>
        <w:jc w:val="both"/>
        <w:rPr>
          <w:rFonts w:ascii="Arial" w:hAnsi="Arial" w:cs="Arial"/>
          <w:lang w:val="fr-FR"/>
        </w:rPr>
      </w:pPr>
    </w:p>
    <w:p w14:paraId="3BE38F10" w14:textId="77777777" w:rsidR="00605EFF" w:rsidRPr="005C42F6" w:rsidRDefault="00605EFF" w:rsidP="00FB69E9">
      <w:pPr>
        <w:ind w:left="116" w:right="92"/>
        <w:jc w:val="both"/>
        <w:rPr>
          <w:rFonts w:ascii="Arial" w:hAnsi="Arial" w:cs="Arial"/>
          <w:lang w:val="fr-FR"/>
        </w:rPr>
      </w:pPr>
    </w:p>
    <w:p w14:paraId="23F42C23" w14:textId="2C1DA073"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DA6ADE" w:rsidRPr="00C55F89">
        <w:rPr>
          <w:rFonts w:ascii="Arial" w:eastAsia="Arial" w:hAnsi="Arial" w:cs="Arial"/>
          <w:b/>
          <w:color w:val="002060"/>
          <w:spacing w:val="-7"/>
          <w:highlight w:val="lightGray"/>
          <w:lang w:val="fr-FR"/>
        </w:rPr>
        <w:t>8</w:t>
      </w:r>
      <w:r w:rsidR="00C55F89" w:rsidRPr="00C55F89">
        <w:rPr>
          <w:rFonts w:ascii="Arial" w:eastAsia="Arial" w:hAnsi="Arial" w:cs="Arial"/>
          <w:b/>
          <w:color w:val="002060"/>
          <w:spacing w:val="-7"/>
          <w:highlight w:val="lightGray"/>
          <w:lang w:val="fr-FR"/>
        </w:rPr>
        <w:t>1</w:t>
      </w:r>
      <w:r w:rsidRPr="005C42F6">
        <w:rPr>
          <w:rFonts w:ascii="Arial" w:eastAsia="Arial" w:hAnsi="Arial" w:cs="Arial"/>
          <w:b/>
          <w:spacing w:val="-7"/>
          <w:lang w:val="fr-FR"/>
        </w:rPr>
        <w:t xml:space="preserve"> : Publicité de l’accord</w:t>
      </w:r>
    </w:p>
    <w:p w14:paraId="694DED97" w14:textId="77777777" w:rsidR="00605EFF" w:rsidRPr="005C42F6" w:rsidRDefault="00605EFF" w:rsidP="00FB69E9">
      <w:pPr>
        <w:ind w:left="116" w:right="92"/>
        <w:jc w:val="both"/>
        <w:rPr>
          <w:rFonts w:ascii="Arial" w:hAnsi="Arial" w:cs="Arial"/>
          <w:lang w:val="fr-FR"/>
        </w:rPr>
      </w:pPr>
      <w:bookmarkStart w:id="14" w:name="_Hlk191280745"/>
    </w:p>
    <w:p w14:paraId="6DA0A081"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 xml:space="preserve">Conformément aux dispositions de l’article D.2231-4 du Code du travail, le présent accord sera déposé sur la plateforme de téléprocédure du ministère du travail. Cette plateforme est accessible à l’adresse : </w:t>
      </w:r>
      <w:hyperlink r:id="rId9">
        <w:r w:rsidRPr="005C42F6">
          <w:rPr>
            <w:rFonts w:ascii="Arial" w:hAnsi="Arial" w:cs="Arial"/>
            <w:lang w:val="fr-FR"/>
          </w:rPr>
          <w:t>www.teleaccords.travail-emploi.gouv.fr</w:t>
        </w:r>
      </w:hyperlink>
    </w:p>
    <w:p w14:paraId="463A6F39" w14:textId="77777777" w:rsidR="00605EFF" w:rsidRPr="005C42F6" w:rsidRDefault="00605EFF" w:rsidP="00FB69E9">
      <w:pPr>
        <w:ind w:left="116" w:right="92"/>
        <w:jc w:val="both"/>
        <w:rPr>
          <w:rFonts w:ascii="Arial" w:hAnsi="Arial" w:cs="Arial"/>
          <w:lang w:val="fr-FR"/>
        </w:rPr>
      </w:pPr>
    </w:p>
    <w:p w14:paraId="4AC9A902"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Il sera déposé au secrétariat-greffe du conseil des prud'hommes de Martigues.</w:t>
      </w:r>
    </w:p>
    <w:p w14:paraId="3565A09F" w14:textId="77777777" w:rsidR="00605EFF" w:rsidRPr="005C42F6" w:rsidRDefault="00605EFF" w:rsidP="00FB69E9">
      <w:pPr>
        <w:ind w:left="116" w:right="92"/>
        <w:jc w:val="both"/>
        <w:rPr>
          <w:rFonts w:ascii="Arial" w:hAnsi="Arial" w:cs="Arial"/>
          <w:lang w:val="fr-FR"/>
        </w:rPr>
      </w:pPr>
    </w:p>
    <w:p w14:paraId="16CFC703"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Il sera établi en nombre suffisant d’exemplaires pour remise à chacune des organisations syndicales</w:t>
      </w:r>
      <w:r w:rsidR="00B02910" w:rsidRPr="005C42F6">
        <w:rPr>
          <w:rFonts w:ascii="Arial" w:hAnsi="Arial" w:cs="Arial"/>
          <w:lang w:val="fr-FR"/>
        </w:rPr>
        <w:t xml:space="preserve"> </w:t>
      </w:r>
      <w:r w:rsidRPr="005C42F6">
        <w:rPr>
          <w:rFonts w:ascii="Arial" w:hAnsi="Arial" w:cs="Arial"/>
          <w:lang w:val="fr-FR"/>
        </w:rPr>
        <w:t>signataires.</w:t>
      </w:r>
    </w:p>
    <w:p w14:paraId="3C126A00" w14:textId="77777777" w:rsidR="00605EFF" w:rsidRPr="005C42F6" w:rsidRDefault="00605EFF" w:rsidP="00FB69E9">
      <w:pPr>
        <w:ind w:left="116" w:right="92"/>
        <w:jc w:val="both"/>
        <w:rPr>
          <w:rFonts w:ascii="Arial" w:hAnsi="Arial" w:cs="Arial"/>
          <w:lang w:val="fr-FR"/>
        </w:rPr>
      </w:pPr>
    </w:p>
    <w:p w14:paraId="29794669"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 présent accord sera mis à la disposition des salariés sous l’Intranet de l’entreprise. Pour ce faire, il</w:t>
      </w:r>
      <w:r w:rsidR="00B02910" w:rsidRPr="005C42F6">
        <w:rPr>
          <w:rFonts w:ascii="Arial" w:hAnsi="Arial" w:cs="Arial"/>
          <w:lang w:val="fr-FR"/>
        </w:rPr>
        <w:t xml:space="preserve"> </w:t>
      </w:r>
      <w:r w:rsidRPr="005C42F6">
        <w:rPr>
          <w:rFonts w:ascii="Arial" w:hAnsi="Arial" w:cs="Arial"/>
          <w:lang w:val="fr-FR"/>
        </w:rPr>
        <w:t>sera notifié sur les tableaux d’affichage le lien permettant l’accès à cet accord.</w:t>
      </w:r>
    </w:p>
    <w:p w14:paraId="2C8EFDC4" w14:textId="77777777" w:rsidR="00605EFF" w:rsidRPr="005C42F6" w:rsidRDefault="00605EFF" w:rsidP="00FB69E9">
      <w:pPr>
        <w:ind w:left="116" w:right="92"/>
        <w:jc w:val="both"/>
        <w:rPr>
          <w:rFonts w:ascii="Arial" w:hAnsi="Arial" w:cs="Arial"/>
          <w:lang w:val="fr-FR"/>
        </w:rPr>
      </w:pPr>
    </w:p>
    <w:bookmarkEnd w:id="14"/>
    <w:p w14:paraId="04AA16F5" w14:textId="77777777" w:rsidR="00605EFF" w:rsidRPr="005C42F6" w:rsidRDefault="00605EFF" w:rsidP="00FB69E9">
      <w:pPr>
        <w:ind w:left="116" w:right="92"/>
        <w:jc w:val="both"/>
        <w:rPr>
          <w:rFonts w:ascii="Arial" w:hAnsi="Arial" w:cs="Arial"/>
          <w:lang w:val="fr-FR"/>
        </w:rPr>
      </w:pPr>
    </w:p>
    <w:p w14:paraId="0C3F64D0" w14:textId="4BE97EB8"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DA6ADE" w:rsidRPr="00DA6ADE">
        <w:rPr>
          <w:rFonts w:ascii="Arial" w:eastAsia="Arial" w:hAnsi="Arial" w:cs="Arial"/>
          <w:b/>
          <w:color w:val="002060"/>
          <w:spacing w:val="-7"/>
          <w:highlight w:val="lightGray"/>
          <w:lang w:val="fr-FR"/>
        </w:rPr>
        <w:t>8</w:t>
      </w:r>
      <w:r w:rsidR="00C55F89">
        <w:rPr>
          <w:rFonts w:ascii="Arial" w:eastAsia="Arial" w:hAnsi="Arial" w:cs="Arial"/>
          <w:b/>
          <w:color w:val="002060"/>
          <w:spacing w:val="-7"/>
          <w:highlight w:val="lightGray"/>
          <w:lang w:val="fr-FR"/>
        </w:rPr>
        <w:t>2</w:t>
      </w:r>
      <w:r w:rsidRPr="005C42F6">
        <w:rPr>
          <w:rFonts w:ascii="Arial" w:eastAsia="Arial" w:hAnsi="Arial" w:cs="Arial"/>
          <w:b/>
          <w:spacing w:val="-7"/>
          <w:lang w:val="fr-FR"/>
        </w:rPr>
        <w:t xml:space="preserve"> : Adhésion</w:t>
      </w:r>
    </w:p>
    <w:p w14:paraId="770B2EB0" w14:textId="77777777" w:rsidR="00605EFF" w:rsidRPr="005C42F6" w:rsidRDefault="00605EFF" w:rsidP="00FB69E9">
      <w:pPr>
        <w:ind w:left="116" w:right="92"/>
        <w:jc w:val="both"/>
        <w:rPr>
          <w:rFonts w:ascii="Arial" w:hAnsi="Arial" w:cs="Arial"/>
          <w:lang w:val="fr-FR"/>
        </w:rPr>
      </w:pPr>
    </w:p>
    <w:p w14:paraId="030B1FCF"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Conformément à l'article L. 2261-3 du Code du travail, toute organisation syndicale de salariés représentative dans l'entreprise, qui n'est pas signataire du présent accord, pourra y adhérer ultérieurement.</w:t>
      </w:r>
    </w:p>
    <w:p w14:paraId="5CD00411" w14:textId="77777777" w:rsidR="00605EFF" w:rsidRPr="005C42F6" w:rsidRDefault="00605EFF" w:rsidP="00FB69E9">
      <w:pPr>
        <w:ind w:left="116" w:right="92"/>
        <w:jc w:val="both"/>
        <w:rPr>
          <w:rFonts w:ascii="Arial" w:hAnsi="Arial" w:cs="Arial"/>
          <w:lang w:val="fr-FR"/>
        </w:rPr>
      </w:pPr>
    </w:p>
    <w:p w14:paraId="3338DF0A"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L'adhésion produira effet à partir du jour qui suivra celui de son dépôt au greffe du conseil de prud'hommes compétent et sur la plateforme de dépôt des accords collectifs.</w:t>
      </w:r>
    </w:p>
    <w:p w14:paraId="27D14B77" w14:textId="77777777" w:rsidR="00605EFF" w:rsidRPr="005C42F6" w:rsidRDefault="00605EFF" w:rsidP="00FB69E9">
      <w:pPr>
        <w:ind w:left="116" w:right="92"/>
        <w:jc w:val="both"/>
        <w:rPr>
          <w:rFonts w:ascii="Arial" w:hAnsi="Arial" w:cs="Arial"/>
          <w:lang w:val="fr-FR"/>
        </w:rPr>
      </w:pPr>
    </w:p>
    <w:p w14:paraId="2348DCFD"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Notification devra également en être faite, dans le délai de huit jours, par lettre recommandée, aux parties signataires.</w:t>
      </w:r>
    </w:p>
    <w:p w14:paraId="3D5297B3" w14:textId="77777777" w:rsidR="00605EFF" w:rsidRPr="005C42F6" w:rsidRDefault="00605EFF" w:rsidP="00FB69E9">
      <w:pPr>
        <w:ind w:left="116" w:right="92"/>
        <w:jc w:val="both"/>
        <w:rPr>
          <w:rFonts w:ascii="Arial" w:hAnsi="Arial" w:cs="Arial"/>
          <w:lang w:val="fr-FR"/>
        </w:rPr>
      </w:pPr>
    </w:p>
    <w:p w14:paraId="249273F0" w14:textId="77777777" w:rsidR="00605EFF" w:rsidRPr="005C42F6" w:rsidRDefault="00605EFF" w:rsidP="00FB69E9">
      <w:pPr>
        <w:ind w:left="116" w:right="92"/>
        <w:jc w:val="both"/>
        <w:rPr>
          <w:rFonts w:ascii="Arial" w:hAnsi="Arial" w:cs="Arial"/>
          <w:lang w:val="fr-FR"/>
        </w:rPr>
      </w:pPr>
    </w:p>
    <w:p w14:paraId="217683B9" w14:textId="79CA77A1"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DA6ADE" w:rsidRPr="00DA6ADE">
        <w:rPr>
          <w:rFonts w:ascii="Arial" w:eastAsia="Arial" w:hAnsi="Arial" w:cs="Arial"/>
          <w:b/>
          <w:color w:val="002060"/>
          <w:spacing w:val="-7"/>
          <w:highlight w:val="lightGray"/>
          <w:lang w:val="fr-FR"/>
        </w:rPr>
        <w:t>8</w:t>
      </w:r>
      <w:r w:rsidR="00C55F89">
        <w:rPr>
          <w:rFonts w:ascii="Arial" w:eastAsia="Arial" w:hAnsi="Arial" w:cs="Arial"/>
          <w:b/>
          <w:color w:val="002060"/>
          <w:spacing w:val="-7"/>
          <w:highlight w:val="lightGray"/>
          <w:lang w:val="fr-FR"/>
        </w:rPr>
        <w:t>3</w:t>
      </w:r>
      <w:r w:rsidRPr="00DA6ADE">
        <w:rPr>
          <w:rFonts w:ascii="Arial" w:eastAsia="Arial" w:hAnsi="Arial" w:cs="Arial"/>
          <w:b/>
          <w:color w:val="002060"/>
          <w:spacing w:val="-7"/>
          <w:lang w:val="fr-FR"/>
        </w:rPr>
        <w:t xml:space="preserve"> </w:t>
      </w:r>
      <w:r w:rsidRPr="005C42F6">
        <w:rPr>
          <w:rFonts w:ascii="Arial" w:eastAsia="Arial" w:hAnsi="Arial" w:cs="Arial"/>
          <w:b/>
          <w:spacing w:val="-7"/>
          <w:lang w:val="fr-FR"/>
        </w:rPr>
        <w:t>: Interprétation de l'accord</w:t>
      </w:r>
    </w:p>
    <w:p w14:paraId="5AA81943" w14:textId="77777777" w:rsidR="00605EFF" w:rsidRPr="005C42F6" w:rsidRDefault="00605EFF" w:rsidP="00FB69E9">
      <w:pPr>
        <w:ind w:left="116" w:right="92"/>
        <w:jc w:val="both"/>
        <w:rPr>
          <w:rFonts w:ascii="Arial" w:hAnsi="Arial" w:cs="Arial"/>
          <w:lang w:val="fr-FR"/>
        </w:rPr>
      </w:pPr>
    </w:p>
    <w:p w14:paraId="7DDDFCFF"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Les représentants de chacune des parties signataires conviennent de se rencontrer à la requête de la partie la plus diligente, dans les 15 jours suivant la demande pour étudier et tenter de régler tout différend d'ordre individuel ou collectif né de l'application du présent accord.</w:t>
      </w:r>
    </w:p>
    <w:p w14:paraId="483FC4C9" w14:textId="77777777" w:rsidR="00605EFF" w:rsidRPr="005C42F6" w:rsidRDefault="00605EFF" w:rsidP="00FB69E9">
      <w:pPr>
        <w:ind w:left="116" w:right="92"/>
        <w:jc w:val="both"/>
        <w:rPr>
          <w:rFonts w:ascii="Arial" w:hAnsi="Arial" w:cs="Arial"/>
          <w:lang w:val="fr-FR"/>
        </w:rPr>
      </w:pPr>
    </w:p>
    <w:p w14:paraId="516D407D"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lastRenderedPageBreak/>
        <w:t>La demande de réunion consigne l'exposé précis du différend. La position retenue en fin de réunion fait l'objet d'un procès-verbal rédigé par la Direction. Le document est remis à chacune des parties signataires.</w:t>
      </w:r>
    </w:p>
    <w:p w14:paraId="674FE3B5" w14:textId="77777777" w:rsidR="00605EFF" w:rsidRPr="005C42F6" w:rsidRDefault="00605EFF" w:rsidP="00FB69E9">
      <w:pPr>
        <w:ind w:left="116" w:right="92"/>
        <w:jc w:val="both"/>
        <w:rPr>
          <w:rFonts w:ascii="Arial" w:hAnsi="Arial" w:cs="Arial"/>
          <w:lang w:val="fr-FR"/>
        </w:rPr>
      </w:pPr>
    </w:p>
    <w:p w14:paraId="7EDF90F5" w14:textId="406950A2" w:rsidR="00605EFF" w:rsidRPr="005C42F6" w:rsidRDefault="005B3DBA" w:rsidP="00FB69E9">
      <w:pPr>
        <w:ind w:left="116" w:right="92"/>
        <w:jc w:val="both"/>
        <w:rPr>
          <w:rFonts w:ascii="Arial" w:hAnsi="Arial" w:cs="Arial"/>
          <w:lang w:val="fr-FR"/>
        </w:rPr>
      </w:pPr>
      <w:r w:rsidRPr="005C42F6">
        <w:rPr>
          <w:rFonts w:ascii="Arial" w:hAnsi="Arial" w:cs="Arial"/>
          <w:lang w:val="fr-FR"/>
        </w:rPr>
        <w:t>Si cela est nécessaire, une seconde réunion pourra être organisée dans les 15 jours suivant la première réunion.</w:t>
      </w:r>
    </w:p>
    <w:p w14:paraId="61C91105" w14:textId="77777777" w:rsidR="00605EFF" w:rsidRPr="005C42F6" w:rsidRDefault="00605EFF" w:rsidP="00FB69E9">
      <w:pPr>
        <w:ind w:left="116" w:right="92"/>
        <w:jc w:val="both"/>
        <w:rPr>
          <w:rFonts w:ascii="Arial" w:hAnsi="Arial" w:cs="Arial"/>
          <w:lang w:val="fr-FR"/>
        </w:rPr>
      </w:pPr>
    </w:p>
    <w:p w14:paraId="799EDD21"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Jusqu'à l'expiration de ces délais, les parties contractantes s'engagent à ne susciter aucune forme d'action contentieuse liée au différend faisant l'objet de cette procédure.</w:t>
      </w:r>
    </w:p>
    <w:p w14:paraId="5E9645E7" w14:textId="77777777" w:rsidR="00605EFF" w:rsidRPr="005C42F6" w:rsidRDefault="00605EFF" w:rsidP="00FB69E9">
      <w:pPr>
        <w:ind w:left="116" w:right="92"/>
        <w:jc w:val="both"/>
        <w:rPr>
          <w:rFonts w:ascii="Arial" w:hAnsi="Arial" w:cs="Arial"/>
          <w:lang w:val="fr-FR"/>
        </w:rPr>
      </w:pPr>
    </w:p>
    <w:p w14:paraId="4604A621" w14:textId="77777777" w:rsidR="00605EFF" w:rsidRPr="005C42F6" w:rsidRDefault="00605EFF" w:rsidP="00FB69E9">
      <w:pPr>
        <w:ind w:left="116" w:right="92"/>
        <w:jc w:val="both"/>
        <w:rPr>
          <w:rFonts w:ascii="Arial" w:hAnsi="Arial" w:cs="Arial"/>
          <w:lang w:val="fr-FR"/>
        </w:rPr>
      </w:pPr>
    </w:p>
    <w:p w14:paraId="3B661974" w14:textId="59B2AF9A" w:rsidR="00605EFF" w:rsidRPr="005C42F6" w:rsidRDefault="005B3DBA" w:rsidP="00FB69E9">
      <w:pPr>
        <w:ind w:left="116"/>
        <w:jc w:val="both"/>
        <w:rPr>
          <w:rFonts w:ascii="Arial" w:eastAsia="Arial" w:hAnsi="Arial" w:cs="Arial"/>
          <w:b/>
          <w:spacing w:val="-7"/>
          <w:lang w:val="fr-FR"/>
        </w:rPr>
      </w:pPr>
      <w:r w:rsidRPr="005C42F6">
        <w:rPr>
          <w:rFonts w:ascii="Arial" w:eastAsia="Arial" w:hAnsi="Arial" w:cs="Arial"/>
          <w:b/>
          <w:spacing w:val="-7"/>
          <w:lang w:val="fr-FR"/>
        </w:rPr>
        <w:t xml:space="preserve">Article </w:t>
      </w:r>
      <w:r w:rsidR="00DA6ADE" w:rsidRPr="00DA6ADE">
        <w:rPr>
          <w:rFonts w:ascii="Arial" w:eastAsia="Arial" w:hAnsi="Arial" w:cs="Arial"/>
          <w:b/>
          <w:color w:val="002060"/>
          <w:spacing w:val="-7"/>
          <w:highlight w:val="lightGray"/>
          <w:lang w:val="fr-FR"/>
        </w:rPr>
        <w:t>8</w:t>
      </w:r>
      <w:r w:rsidR="00C55F89">
        <w:rPr>
          <w:rFonts w:ascii="Arial" w:eastAsia="Arial" w:hAnsi="Arial" w:cs="Arial"/>
          <w:b/>
          <w:color w:val="002060"/>
          <w:spacing w:val="-7"/>
          <w:highlight w:val="lightGray"/>
          <w:lang w:val="fr-FR"/>
        </w:rPr>
        <w:t>4</w:t>
      </w:r>
      <w:r w:rsidRPr="005C42F6">
        <w:rPr>
          <w:rFonts w:ascii="Arial" w:eastAsia="Arial" w:hAnsi="Arial" w:cs="Arial"/>
          <w:b/>
          <w:spacing w:val="-7"/>
          <w:lang w:val="fr-FR"/>
        </w:rPr>
        <w:t xml:space="preserve"> : Dénonciation de l'accord</w:t>
      </w:r>
    </w:p>
    <w:p w14:paraId="56EB4C55" w14:textId="77777777" w:rsidR="00605EFF" w:rsidRPr="005C42F6" w:rsidRDefault="00605EFF" w:rsidP="00FB69E9">
      <w:pPr>
        <w:ind w:left="116" w:right="92"/>
        <w:jc w:val="both"/>
        <w:rPr>
          <w:rFonts w:ascii="Arial" w:hAnsi="Arial" w:cs="Arial"/>
          <w:lang w:val="fr-FR"/>
        </w:rPr>
      </w:pPr>
    </w:p>
    <w:p w14:paraId="1BDC46E0"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Le présent accord, conclu sans limitation de durée, pourra être dénoncé à tout moment par l'une ou l'autre des parties signataires sous réserve de respecter un préavis de 3 mois.</w:t>
      </w:r>
    </w:p>
    <w:p w14:paraId="6C97CBB9" w14:textId="77777777" w:rsidR="00605EFF" w:rsidRPr="005C42F6" w:rsidRDefault="00605EFF" w:rsidP="00FB69E9">
      <w:pPr>
        <w:ind w:left="116" w:right="92"/>
        <w:jc w:val="both"/>
        <w:rPr>
          <w:rFonts w:ascii="Arial" w:hAnsi="Arial" w:cs="Arial"/>
          <w:lang w:val="fr-FR"/>
        </w:rPr>
      </w:pPr>
    </w:p>
    <w:p w14:paraId="166F7BEF" w14:textId="77777777" w:rsidR="00605EFF" w:rsidRPr="005C42F6" w:rsidRDefault="005B3DBA" w:rsidP="00FB69E9">
      <w:pPr>
        <w:ind w:left="116" w:right="92"/>
        <w:jc w:val="both"/>
        <w:rPr>
          <w:rFonts w:ascii="Arial" w:hAnsi="Arial" w:cs="Arial"/>
          <w:lang w:val="fr-FR"/>
        </w:rPr>
      </w:pPr>
      <w:r w:rsidRPr="005C42F6">
        <w:rPr>
          <w:rFonts w:ascii="Arial" w:hAnsi="Arial" w:cs="Arial"/>
          <w:lang w:val="fr-FR"/>
        </w:rPr>
        <w:t>Cette dénonciation devra être notifiée à l'ensemble des autres signataires par lettre recommandée avec avis de réception.</w:t>
      </w:r>
    </w:p>
    <w:p w14:paraId="4DF23FE3" w14:textId="77777777" w:rsidR="00605EFF" w:rsidRPr="005C42F6" w:rsidRDefault="00605EFF" w:rsidP="00FB69E9">
      <w:pPr>
        <w:ind w:left="116" w:right="92"/>
        <w:jc w:val="both"/>
        <w:rPr>
          <w:rFonts w:ascii="Arial" w:hAnsi="Arial" w:cs="Arial"/>
          <w:lang w:val="fr-FR"/>
        </w:rPr>
      </w:pPr>
    </w:p>
    <w:p w14:paraId="6189CCEB" w14:textId="77777777" w:rsidR="00605EFF" w:rsidRPr="005C42F6" w:rsidRDefault="005B3DBA" w:rsidP="00FB69E9">
      <w:pPr>
        <w:ind w:left="116" w:right="92"/>
        <w:jc w:val="both"/>
        <w:rPr>
          <w:rFonts w:ascii="Arial" w:eastAsia="Arial" w:hAnsi="Arial" w:cs="Arial"/>
          <w:lang w:val="fr-FR"/>
        </w:rPr>
      </w:pPr>
      <w:r w:rsidRPr="005C42F6">
        <w:rPr>
          <w:rFonts w:ascii="Arial" w:hAnsi="Arial" w:cs="Arial"/>
          <w:lang w:val="fr-FR"/>
        </w:rPr>
        <w:t>Dans ce cas, la direction et les organisations syndicales représentatives se réuniront pendant la durée du préavis pour discuter les possibilités d'un nouvel accord</w:t>
      </w:r>
      <w:r w:rsidRPr="005C42F6">
        <w:rPr>
          <w:rFonts w:ascii="Arial" w:eastAsia="Arial" w:hAnsi="Arial" w:cs="Arial"/>
          <w:lang w:val="fr-FR"/>
        </w:rPr>
        <w:t>.</w:t>
      </w:r>
    </w:p>
    <w:p w14:paraId="7E872AF5" w14:textId="77777777" w:rsidR="00B02910" w:rsidRPr="005C42F6" w:rsidRDefault="00B02910" w:rsidP="00FB69E9">
      <w:pPr>
        <w:ind w:left="116" w:right="92"/>
        <w:jc w:val="both"/>
        <w:rPr>
          <w:rFonts w:ascii="Arial" w:eastAsia="Arial" w:hAnsi="Arial" w:cs="Arial"/>
          <w:lang w:val="fr-FR"/>
        </w:rPr>
      </w:pPr>
    </w:p>
    <w:p w14:paraId="2288062C" w14:textId="77777777" w:rsidR="00B02910" w:rsidRPr="005C42F6" w:rsidRDefault="00B02910" w:rsidP="00FB69E9">
      <w:pPr>
        <w:spacing w:line="220" w:lineRule="exact"/>
        <w:ind w:left="116" w:right="84"/>
        <w:jc w:val="both"/>
        <w:rPr>
          <w:rFonts w:ascii="Arial" w:eastAsia="Arial" w:hAnsi="Arial" w:cs="Arial"/>
          <w:lang w:val="fr-FR"/>
        </w:rPr>
      </w:pPr>
    </w:p>
    <w:p w14:paraId="5761818D" w14:textId="7777777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lang w:val="fr-FR"/>
        </w:rPr>
        <w:t>L’entreprise ne sera plus tenue de maintenir les avantages du présent accord à compter de l'entrée en vigueur du nouvel accord et à défaut au terme d'un délai de survie de 12 mois suivant l'expiration du délai de préavis.</w:t>
      </w:r>
    </w:p>
    <w:p w14:paraId="52B3E792" w14:textId="77777777" w:rsidR="00605EFF" w:rsidRPr="005C42F6" w:rsidRDefault="00605EFF" w:rsidP="00FB69E9">
      <w:pPr>
        <w:spacing w:line="220" w:lineRule="exact"/>
        <w:ind w:left="116" w:right="84"/>
        <w:jc w:val="both"/>
        <w:rPr>
          <w:rFonts w:ascii="Arial" w:eastAsia="Arial" w:hAnsi="Arial" w:cs="Arial"/>
          <w:lang w:val="fr-FR"/>
        </w:rPr>
      </w:pPr>
    </w:p>
    <w:p w14:paraId="5AC7B4B6" w14:textId="77777777" w:rsidR="00605EFF" w:rsidRPr="005C42F6" w:rsidRDefault="005B3DBA" w:rsidP="00FB69E9">
      <w:pPr>
        <w:spacing w:line="220" w:lineRule="exact"/>
        <w:ind w:left="116" w:right="84"/>
        <w:jc w:val="both"/>
        <w:rPr>
          <w:rFonts w:ascii="Arial" w:eastAsia="Arial" w:hAnsi="Arial" w:cs="Arial"/>
          <w:lang w:val="fr-FR"/>
        </w:rPr>
      </w:pPr>
      <w:r w:rsidRPr="005C42F6">
        <w:rPr>
          <w:rFonts w:ascii="Arial" w:eastAsia="Arial" w:hAnsi="Arial" w:cs="Arial"/>
          <w:lang w:val="fr-FR"/>
        </w:rPr>
        <w:t>Au terme du délai de survie, en l'absence d'accord de substitution, les salariés ne pourront prétendre au maintien d'avantages individuels acquis. Ils conserveront en revanche, une rémunération dont le montant annuel, pour une durée équivalente à celle prévue par leur contrat de travail, ne pourra être inférieur à la rémunération versée lors des douze derniers mois, en application du présent accord.</w:t>
      </w:r>
    </w:p>
    <w:p w14:paraId="7616D599" w14:textId="77777777" w:rsidR="00605EFF" w:rsidRPr="005C42F6" w:rsidRDefault="00605EFF" w:rsidP="00FB69E9">
      <w:pPr>
        <w:ind w:left="116" w:right="92"/>
        <w:jc w:val="both"/>
        <w:rPr>
          <w:rFonts w:ascii="Arial" w:eastAsia="Arial" w:hAnsi="Arial" w:cs="Arial"/>
          <w:lang w:val="fr-FR"/>
        </w:rPr>
      </w:pPr>
    </w:p>
    <w:p w14:paraId="650D4185" w14:textId="351CA4FE" w:rsidR="00605EFF" w:rsidRDefault="00605EFF" w:rsidP="00FB69E9">
      <w:pPr>
        <w:ind w:left="116" w:right="92"/>
        <w:jc w:val="both"/>
        <w:rPr>
          <w:rFonts w:ascii="Arial" w:eastAsia="Arial" w:hAnsi="Arial" w:cs="Arial"/>
          <w:lang w:val="fr-FR"/>
        </w:rPr>
      </w:pPr>
    </w:p>
    <w:p w14:paraId="26F27905" w14:textId="3F197900" w:rsidR="00DA6ADE" w:rsidRDefault="00DA6ADE" w:rsidP="00FB69E9">
      <w:pPr>
        <w:ind w:left="116" w:right="92"/>
        <w:jc w:val="both"/>
        <w:rPr>
          <w:rFonts w:ascii="Arial" w:eastAsia="Arial" w:hAnsi="Arial" w:cs="Arial"/>
          <w:lang w:val="fr-FR"/>
        </w:rPr>
      </w:pPr>
    </w:p>
    <w:p w14:paraId="79120C60" w14:textId="652C7370" w:rsidR="00DA6ADE" w:rsidRPr="00764687" w:rsidRDefault="00DA6ADE" w:rsidP="00DA6ADE">
      <w:pPr>
        <w:ind w:left="116" w:right="14"/>
        <w:jc w:val="both"/>
        <w:rPr>
          <w:rFonts w:ascii="Arial" w:eastAsia="Arial" w:hAnsi="Arial" w:cs="Arial"/>
          <w:b/>
          <w:color w:val="002060"/>
          <w:sz w:val="24"/>
          <w:szCs w:val="24"/>
          <w:highlight w:val="lightGray"/>
          <w:lang w:val="fr-FR"/>
        </w:rPr>
      </w:pPr>
      <w:r w:rsidRPr="00764687">
        <w:rPr>
          <w:rFonts w:ascii="Arial" w:eastAsia="Arial" w:hAnsi="Arial" w:cs="Arial"/>
          <w:b/>
          <w:color w:val="002060"/>
          <w:sz w:val="24"/>
          <w:szCs w:val="24"/>
          <w:highlight w:val="lightGray"/>
          <w:lang w:val="fr-FR"/>
        </w:rPr>
        <w:t xml:space="preserve">Chapitre 12 : </w:t>
      </w:r>
      <w:r w:rsidR="00CD64CA" w:rsidRPr="00764687">
        <w:rPr>
          <w:rFonts w:ascii="Arial" w:eastAsia="Arial" w:hAnsi="Arial" w:cs="Arial"/>
          <w:b/>
          <w:color w:val="002060"/>
          <w:sz w:val="24"/>
          <w:szCs w:val="24"/>
          <w:highlight w:val="lightGray"/>
          <w:lang w:val="fr-FR"/>
        </w:rPr>
        <w:t>Durée, date d’entrée en vigueur et publicité de l’</w:t>
      </w:r>
      <w:r w:rsidR="00080818" w:rsidRPr="00764687">
        <w:rPr>
          <w:rFonts w:ascii="Arial" w:eastAsia="Arial" w:hAnsi="Arial" w:cs="Arial"/>
          <w:b/>
          <w:color w:val="002060"/>
          <w:sz w:val="24"/>
          <w:szCs w:val="24"/>
          <w:highlight w:val="lightGray"/>
          <w:lang w:val="fr-FR"/>
        </w:rPr>
        <w:t>A</w:t>
      </w:r>
      <w:r w:rsidR="00CD64CA" w:rsidRPr="00764687">
        <w:rPr>
          <w:rFonts w:ascii="Arial" w:eastAsia="Arial" w:hAnsi="Arial" w:cs="Arial"/>
          <w:b/>
          <w:color w:val="002060"/>
          <w:sz w:val="24"/>
          <w:szCs w:val="24"/>
          <w:highlight w:val="lightGray"/>
          <w:lang w:val="fr-FR"/>
        </w:rPr>
        <w:t xml:space="preserve">venant n° 3 </w:t>
      </w:r>
    </w:p>
    <w:p w14:paraId="4F43DA14" w14:textId="77777777" w:rsidR="00DA6ADE" w:rsidRPr="00764687" w:rsidRDefault="00DA6ADE" w:rsidP="00FB69E9">
      <w:pPr>
        <w:ind w:left="116" w:right="92"/>
        <w:jc w:val="both"/>
        <w:rPr>
          <w:rFonts w:ascii="Arial" w:hAnsi="Arial" w:cs="Arial"/>
          <w:color w:val="002060"/>
          <w:highlight w:val="lightGray"/>
          <w:lang w:val="fr-FR"/>
        </w:rPr>
      </w:pPr>
    </w:p>
    <w:p w14:paraId="48977DBB" w14:textId="6218B26C" w:rsidR="00605EFF" w:rsidRPr="00764687" w:rsidRDefault="00605EFF" w:rsidP="00FB69E9">
      <w:pPr>
        <w:spacing w:line="220" w:lineRule="exact"/>
        <w:ind w:left="116" w:right="84"/>
        <w:jc w:val="both"/>
        <w:rPr>
          <w:rFonts w:ascii="Arial" w:hAnsi="Arial" w:cs="Arial"/>
          <w:color w:val="002060"/>
          <w:highlight w:val="lightGray"/>
          <w:lang w:val="fr-FR"/>
        </w:rPr>
      </w:pPr>
    </w:p>
    <w:p w14:paraId="107D9257" w14:textId="5F896F03" w:rsidR="00CD64CA" w:rsidRPr="008858D3" w:rsidRDefault="00CD64CA" w:rsidP="00CD64CA">
      <w:pPr>
        <w:ind w:left="116" w:right="92"/>
        <w:jc w:val="both"/>
        <w:rPr>
          <w:rFonts w:ascii="Arial" w:hAnsi="Arial" w:cs="Arial"/>
          <w:color w:val="002060"/>
          <w:highlight w:val="lightGray"/>
          <w:lang w:val="fr-FR"/>
        </w:rPr>
      </w:pPr>
      <w:r w:rsidRPr="008858D3">
        <w:rPr>
          <w:rFonts w:ascii="Arial" w:hAnsi="Arial" w:cs="Arial"/>
          <w:b/>
          <w:bCs/>
          <w:i/>
          <w:iCs/>
          <w:color w:val="002060"/>
          <w:highlight w:val="lightGray"/>
          <w:lang w:val="fr-FR"/>
        </w:rPr>
        <w:t>a)</w:t>
      </w:r>
      <w:r w:rsidRPr="008858D3">
        <w:rPr>
          <w:rFonts w:ascii="Arial" w:hAnsi="Arial" w:cs="Arial"/>
          <w:color w:val="002060"/>
          <w:highlight w:val="lightGray"/>
          <w:lang w:val="fr-FR"/>
        </w:rPr>
        <w:t xml:space="preserve"> Le présent avenant est conclu pour une durée indéterminée.</w:t>
      </w:r>
    </w:p>
    <w:p w14:paraId="3C63C4AF" w14:textId="77777777" w:rsidR="00CD64CA" w:rsidRPr="008858D3" w:rsidRDefault="00CD64CA" w:rsidP="00CD64CA">
      <w:pPr>
        <w:ind w:left="116" w:right="92"/>
        <w:jc w:val="both"/>
        <w:rPr>
          <w:rFonts w:ascii="Arial" w:hAnsi="Arial" w:cs="Arial"/>
          <w:color w:val="002060"/>
          <w:highlight w:val="lightGray"/>
          <w:lang w:val="fr-FR"/>
        </w:rPr>
      </w:pPr>
    </w:p>
    <w:p w14:paraId="206D8086" w14:textId="2F7BC882" w:rsidR="00CD64CA" w:rsidRPr="008858D3" w:rsidRDefault="00CD64CA" w:rsidP="00CD64CA">
      <w:pPr>
        <w:ind w:left="116" w:right="92"/>
        <w:jc w:val="both"/>
        <w:rPr>
          <w:rFonts w:ascii="Arial" w:hAnsi="Arial" w:cs="Arial"/>
          <w:color w:val="002060"/>
          <w:highlight w:val="lightGray"/>
          <w:lang w:val="fr-FR"/>
        </w:rPr>
      </w:pPr>
      <w:r w:rsidRPr="008858D3">
        <w:rPr>
          <w:rFonts w:ascii="Arial" w:hAnsi="Arial" w:cs="Arial"/>
          <w:color w:val="002060"/>
          <w:highlight w:val="lightGray"/>
          <w:lang w:val="fr-FR"/>
        </w:rPr>
        <w:t>Il entrera en vigueur dans l’ensemble des sociétés composant l’UES à compter du lendemain de son dépôt.</w:t>
      </w:r>
    </w:p>
    <w:p w14:paraId="23E85E09" w14:textId="77777777" w:rsidR="00CD64CA" w:rsidRPr="008858D3" w:rsidRDefault="00CD64CA" w:rsidP="00CD64CA">
      <w:pPr>
        <w:ind w:left="116" w:right="92"/>
        <w:jc w:val="both"/>
        <w:rPr>
          <w:rFonts w:ascii="Arial" w:hAnsi="Arial" w:cs="Arial"/>
          <w:color w:val="002060"/>
          <w:highlight w:val="lightGray"/>
          <w:lang w:val="fr-FR"/>
        </w:rPr>
      </w:pPr>
    </w:p>
    <w:p w14:paraId="0C7F4763" w14:textId="6E44EB03" w:rsidR="00CD64CA" w:rsidRPr="008858D3" w:rsidRDefault="00CD64CA" w:rsidP="00CD64CA">
      <w:pPr>
        <w:spacing w:line="220" w:lineRule="exact"/>
        <w:ind w:left="116" w:right="84"/>
        <w:jc w:val="both"/>
        <w:rPr>
          <w:rFonts w:ascii="Arial" w:hAnsi="Arial" w:cs="Arial"/>
          <w:color w:val="002060"/>
          <w:highlight w:val="lightGray"/>
          <w:lang w:val="fr-FR"/>
        </w:rPr>
      </w:pPr>
      <w:r w:rsidRPr="008858D3">
        <w:rPr>
          <w:rFonts w:ascii="Arial" w:hAnsi="Arial" w:cs="Arial"/>
          <w:b/>
          <w:bCs/>
          <w:i/>
          <w:iCs/>
          <w:color w:val="002060"/>
          <w:highlight w:val="lightGray"/>
          <w:lang w:val="fr-FR"/>
        </w:rPr>
        <w:t>b)</w:t>
      </w:r>
      <w:r w:rsidRPr="008858D3">
        <w:rPr>
          <w:rFonts w:ascii="Arial" w:hAnsi="Arial" w:cs="Arial"/>
          <w:color w:val="002060"/>
          <w:highlight w:val="lightGray"/>
          <w:lang w:val="fr-FR"/>
        </w:rPr>
        <w:t xml:space="preserve"> Conformément aux dispositions de l’article D.2231-4 du Code du travail, le présent avenant sera déposé sur la plateforme de téléprocédure du ministère du travail. Cette plateforme est accessible à l’adresse : www.teleaccords.travail-emploi.gouv.fr</w:t>
      </w:r>
    </w:p>
    <w:p w14:paraId="09E25558" w14:textId="77777777" w:rsidR="00CD64CA" w:rsidRPr="008858D3" w:rsidRDefault="00CD64CA" w:rsidP="00CD64CA">
      <w:pPr>
        <w:spacing w:line="220" w:lineRule="exact"/>
        <w:ind w:left="116" w:right="84"/>
        <w:jc w:val="both"/>
        <w:rPr>
          <w:rFonts w:ascii="Arial" w:hAnsi="Arial" w:cs="Arial"/>
          <w:color w:val="002060"/>
          <w:highlight w:val="lightGray"/>
          <w:lang w:val="fr-FR"/>
        </w:rPr>
      </w:pPr>
    </w:p>
    <w:p w14:paraId="4AF0C32C" w14:textId="77777777" w:rsidR="00CD64CA" w:rsidRPr="008858D3" w:rsidRDefault="00CD64CA" w:rsidP="00CD64CA">
      <w:pPr>
        <w:spacing w:line="220" w:lineRule="exact"/>
        <w:ind w:left="116" w:right="84"/>
        <w:jc w:val="both"/>
        <w:rPr>
          <w:rFonts w:ascii="Arial" w:hAnsi="Arial" w:cs="Arial"/>
          <w:color w:val="002060"/>
          <w:highlight w:val="lightGray"/>
          <w:lang w:val="fr-FR"/>
        </w:rPr>
      </w:pPr>
      <w:r w:rsidRPr="008858D3">
        <w:rPr>
          <w:rFonts w:ascii="Arial" w:hAnsi="Arial" w:cs="Arial"/>
          <w:color w:val="002060"/>
          <w:highlight w:val="lightGray"/>
          <w:lang w:val="fr-FR"/>
        </w:rPr>
        <w:t>Il sera déposé au secrétariat-greffe du conseil des prud'hommes de Martigues.</w:t>
      </w:r>
    </w:p>
    <w:p w14:paraId="117C3D4A" w14:textId="77777777" w:rsidR="00CD64CA" w:rsidRPr="008858D3" w:rsidRDefault="00CD64CA" w:rsidP="00CD64CA">
      <w:pPr>
        <w:spacing w:line="220" w:lineRule="exact"/>
        <w:ind w:left="116" w:right="84"/>
        <w:jc w:val="both"/>
        <w:rPr>
          <w:rFonts w:ascii="Arial" w:hAnsi="Arial" w:cs="Arial"/>
          <w:color w:val="002060"/>
          <w:highlight w:val="lightGray"/>
          <w:lang w:val="fr-FR"/>
        </w:rPr>
      </w:pPr>
    </w:p>
    <w:p w14:paraId="6647EC3D" w14:textId="77777777" w:rsidR="00CD64CA" w:rsidRPr="008858D3" w:rsidRDefault="00CD64CA" w:rsidP="00CD64CA">
      <w:pPr>
        <w:spacing w:line="220" w:lineRule="exact"/>
        <w:ind w:left="116" w:right="84"/>
        <w:jc w:val="both"/>
        <w:rPr>
          <w:rFonts w:ascii="Arial" w:hAnsi="Arial" w:cs="Arial"/>
          <w:color w:val="002060"/>
          <w:highlight w:val="lightGray"/>
          <w:lang w:val="fr-FR"/>
        </w:rPr>
      </w:pPr>
      <w:r w:rsidRPr="008858D3">
        <w:rPr>
          <w:rFonts w:ascii="Arial" w:hAnsi="Arial" w:cs="Arial"/>
          <w:color w:val="002060"/>
          <w:highlight w:val="lightGray"/>
          <w:lang w:val="fr-FR"/>
        </w:rPr>
        <w:t>Il sera établi en nombre suffisant d’exemplaires pour remise à chacune des organisations syndicales signataires.</w:t>
      </w:r>
    </w:p>
    <w:p w14:paraId="703ECE61" w14:textId="77777777" w:rsidR="00CD64CA" w:rsidRPr="008858D3" w:rsidRDefault="00CD64CA" w:rsidP="00CD64CA">
      <w:pPr>
        <w:spacing w:line="220" w:lineRule="exact"/>
        <w:ind w:left="116" w:right="84"/>
        <w:jc w:val="both"/>
        <w:rPr>
          <w:rFonts w:ascii="Arial" w:hAnsi="Arial" w:cs="Arial"/>
          <w:color w:val="002060"/>
          <w:highlight w:val="lightGray"/>
          <w:lang w:val="fr-FR"/>
        </w:rPr>
      </w:pPr>
    </w:p>
    <w:p w14:paraId="3480407F" w14:textId="77777777" w:rsidR="00CD64CA" w:rsidRPr="008858D3" w:rsidRDefault="00CD64CA" w:rsidP="00CD64CA">
      <w:pPr>
        <w:spacing w:line="220" w:lineRule="exact"/>
        <w:ind w:left="116" w:right="84"/>
        <w:jc w:val="both"/>
        <w:rPr>
          <w:rFonts w:ascii="Arial" w:hAnsi="Arial" w:cs="Arial"/>
          <w:color w:val="002060"/>
          <w:highlight w:val="lightGray"/>
          <w:lang w:val="fr-FR"/>
        </w:rPr>
      </w:pPr>
      <w:r w:rsidRPr="008858D3">
        <w:rPr>
          <w:rFonts w:ascii="Arial" w:hAnsi="Arial" w:cs="Arial"/>
          <w:color w:val="002060"/>
          <w:highlight w:val="lightGray"/>
          <w:lang w:val="fr-FR"/>
        </w:rPr>
        <w:t>Le présent accord sera mis à la disposition des salariés sous l’Intranet de l’entreprise. Pour ce faire, il sera notifié sur les tableaux d’affichage le lien permettant l’accès à cet accord.</w:t>
      </w:r>
    </w:p>
    <w:p w14:paraId="6A5EC551" w14:textId="50C4A7E4" w:rsidR="00CD64CA" w:rsidRPr="008858D3" w:rsidRDefault="00CD64CA" w:rsidP="00FB69E9">
      <w:pPr>
        <w:spacing w:line="220" w:lineRule="exact"/>
        <w:ind w:left="116" w:right="84"/>
        <w:jc w:val="both"/>
        <w:rPr>
          <w:rFonts w:ascii="Arial" w:hAnsi="Arial" w:cs="Arial"/>
          <w:color w:val="002060"/>
          <w:highlight w:val="lightGray"/>
          <w:lang w:val="fr-FR"/>
        </w:rPr>
      </w:pPr>
    </w:p>
    <w:p w14:paraId="2369AC26" w14:textId="77777777" w:rsidR="00CD64CA" w:rsidRPr="008858D3" w:rsidRDefault="00CD64CA" w:rsidP="00FB69E9">
      <w:pPr>
        <w:spacing w:line="220" w:lineRule="exact"/>
        <w:ind w:left="116" w:right="84"/>
        <w:jc w:val="both"/>
        <w:rPr>
          <w:rFonts w:ascii="Arial" w:hAnsi="Arial" w:cs="Arial"/>
          <w:color w:val="002060"/>
          <w:highlight w:val="lightGray"/>
          <w:lang w:val="fr-FR"/>
        </w:rPr>
      </w:pPr>
    </w:p>
    <w:p w14:paraId="76BF56C8" w14:textId="66D75145" w:rsidR="00605EFF" w:rsidRPr="008858D3" w:rsidRDefault="005B3DBA" w:rsidP="00FB69E9">
      <w:pPr>
        <w:ind w:left="116"/>
        <w:jc w:val="both"/>
        <w:rPr>
          <w:rFonts w:ascii="Arial" w:hAnsi="Arial" w:cs="Arial"/>
          <w:color w:val="002060"/>
          <w:highlight w:val="lightGray"/>
          <w:lang w:val="fr-FR"/>
        </w:rPr>
      </w:pPr>
      <w:r w:rsidRPr="008858D3">
        <w:rPr>
          <w:rFonts w:ascii="Arial" w:hAnsi="Arial" w:cs="Arial"/>
          <w:color w:val="002060"/>
          <w:highlight w:val="lightGray"/>
          <w:lang w:val="fr-FR"/>
        </w:rPr>
        <w:t>Fait à LAVERA</w:t>
      </w:r>
      <w:r w:rsidR="00804060">
        <w:rPr>
          <w:rFonts w:ascii="Arial" w:hAnsi="Arial" w:cs="Arial"/>
          <w:color w:val="002060"/>
          <w:highlight w:val="lightGray"/>
          <w:lang w:val="fr-FR"/>
        </w:rPr>
        <w:t>, en 5 exemplaires originaux,</w:t>
      </w:r>
      <w:r w:rsidRPr="008858D3">
        <w:rPr>
          <w:rFonts w:ascii="Arial" w:hAnsi="Arial" w:cs="Arial"/>
          <w:color w:val="002060"/>
          <w:highlight w:val="lightGray"/>
          <w:lang w:val="fr-FR"/>
        </w:rPr>
        <w:t xml:space="preserve"> le</w:t>
      </w:r>
      <w:r w:rsidR="00CD64CA" w:rsidRPr="008858D3">
        <w:rPr>
          <w:rFonts w:ascii="Arial" w:hAnsi="Arial" w:cs="Arial"/>
          <w:color w:val="002060"/>
          <w:highlight w:val="lightGray"/>
          <w:lang w:val="fr-FR"/>
        </w:rPr>
        <w:t xml:space="preserve"> </w:t>
      </w:r>
      <w:r w:rsidR="008858D3" w:rsidRPr="008858D3">
        <w:rPr>
          <w:rFonts w:ascii="Arial" w:hAnsi="Arial" w:cs="Arial"/>
          <w:color w:val="002060"/>
          <w:highlight w:val="lightGray"/>
          <w:lang w:val="fr-FR"/>
        </w:rPr>
        <w:t>12</w:t>
      </w:r>
      <w:r w:rsidR="00CD64CA" w:rsidRPr="008858D3">
        <w:rPr>
          <w:rFonts w:ascii="Arial" w:hAnsi="Arial" w:cs="Arial"/>
          <w:color w:val="002060"/>
          <w:highlight w:val="lightGray"/>
          <w:lang w:val="fr-FR"/>
        </w:rPr>
        <w:t xml:space="preserve"> </w:t>
      </w:r>
      <w:r w:rsidR="00FD6A55">
        <w:rPr>
          <w:rFonts w:ascii="Arial" w:hAnsi="Arial" w:cs="Arial"/>
          <w:color w:val="002060"/>
          <w:highlight w:val="lightGray"/>
          <w:lang w:val="fr-FR"/>
        </w:rPr>
        <w:t>juin</w:t>
      </w:r>
      <w:r w:rsidR="00CD64CA" w:rsidRPr="008858D3">
        <w:rPr>
          <w:rFonts w:ascii="Arial" w:hAnsi="Arial" w:cs="Arial"/>
          <w:color w:val="002060"/>
          <w:highlight w:val="lightGray"/>
          <w:lang w:val="fr-FR"/>
        </w:rPr>
        <w:t xml:space="preserve"> 2025</w:t>
      </w:r>
      <w:r w:rsidR="004E09E4">
        <w:rPr>
          <w:rFonts w:ascii="Arial" w:hAnsi="Arial" w:cs="Arial"/>
          <w:color w:val="002060"/>
          <w:highlight w:val="lightGray"/>
          <w:lang w:val="fr-FR"/>
        </w:rPr>
        <w:t>.</w:t>
      </w:r>
    </w:p>
    <w:p w14:paraId="44B7CD41" w14:textId="715DE178" w:rsidR="00B02910" w:rsidRDefault="00B02910" w:rsidP="00FB69E9">
      <w:pPr>
        <w:ind w:left="116"/>
        <w:jc w:val="both"/>
        <w:rPr>
          <w:rFonts w:ascii="Arial" w:eastAsia="Arial" w:hAnsi="Arial" w:cs="Arial"/>
          <w:lang w:val="fr-FR"/>
        </w:rPr>
      </w:pPr>
    </w:p>
    <w:p w14:paraId="3B108767" w14:textId="04275A1B" w:rsidR="00810B88" w:rsidRDefault="00810B88" w:rsidP="00FB69E9">
      <w:pPr>
        <w:ind w:left="116"/>
        <w:jc w:val="both"/>
        <w:rPr>
          <w:rFonts w:ascii="Arial" w:eastAsia="Arial" w:hAnsi="Arial" w:cs="Arial"/>
          <w:lang w:val="fr-FR"/>
        </w:rPr>
      </w:pPr>
    </w:p>
    <w:p w14:paraId="74B86F8F" w14:textId="629CB22A" w:rsidR="00810B88" w:rsidRDefault="00810B88">
      <w:pPr>
        <w:rPr>
          <w:rFonts w:ascii="Arial" w:eastAsia="Arial" w:hAnsi="Arial" w:cs="Arial"/>
          <w:lang w:val="fr-FR"/>
        </w:rPr>
      </w:pPr>
      <w:r>
        <w:rPr>
          <w:rFonts w:ascii="Arial" w:eastAsia="Arial" w:hAnsi="Arial" w:cs="Arial"/>
          <w:lang w:val="fr-FR"/>
        </w:rPr>
        <w:br w:type="page"/>
      </w:r>
    </w:p>
    <w:p w14:paraId="0FE97901" w14:textId="1208F1B8" w:rsidR="00CD64CA" w:rsidRPr="007604E2" w:rsidRDefault="00CD64CA" w:rsidP="00FB69E9">
      <w:pPr>
        <w:ind w:left="116"/>
        <w:jc w:val="both"/>
        <w:rPr>
          <w:rFonts w:ascii="Arial" w:eastAsia="Arial" w:hAnsi="Arial" w:cs="Arial"/>
          <w:b/>
          <w:u w:val="single"/>
          <w:lang w:val="fr-FR"/>
        </w:rPr>
      </w:pPr>
      <w:r w:rsidRPr="007604E2">
        <w:rPr>
          <w:rFonts w:ascii="Arial" w:eastAsia="Arial" w:hAnsi="Arial" w:cs="Arial"/>
          <w:b/>
          <w:u w:val="single"/>
          <w:lang w:val="fr-FR"/>
        </w:rPr>
        <w:lastRenderedPageBreak/>
        <w:t>Les signataires</w:t>
      </w:r>
    </w:p>
    <w:p w14:paraId="79FAE80D" w14:textId="7FD66458" w:rsidR="00CD64CA" w:rsidRDefault="00CD64CA" w:rsidP="00FB69E9">
      <w:pPr>
        <w:ind w:left="116"/>
        <w:jc w:val="both"/>
        <w:rPr>
          <w:rFonts w:ascii="Arial" w:eastAsia="Arial" w:hAnsi="Arial" w:cs="Arial"/>
          <w:lang w:val="fr-FR"/>
        </w:rPr>
      </w:pPr>
    </w:p>
    <w:p w14:paraId="5ED48033" w14:textId="77777777" w:rsidR="007604E2" w:rsidRDefault="007604E2" w:rsidP="00FB69E9">
      <w:pPr>
        <w:ind w:left="116"/>
        <w:jc w:val="both"/>
        <w:rPr>
          <w:rFonts w:ascii="Arial" w:eastAsia="Arial" w:hAnsi="Arial" w:cs="Arial"/>
          <w:lang w:val="fr-FR"/>
        </w:rPr>
      </w:pPr>
    </w:p>
    <w:p w14:paraId="1360CF9D" w14:textId="77777777" w:rsidR="00605EFF" w:rsidRPr="005C42F6" w:rsidRDefault="00605EFF"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0409638D" w14:textId="364F6360" w:rsidR="00605EFF" w:rsidRP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b/>
          <w:u w:val="single"/>
          <w:lang w:val="fr-FR"/>
        </w:rPr>
      </w:pPr>
      <w:r w:rsidRPr="00CD64CA">
        <w:rPr>
          <w:rFonts w:ascii="Arial" w:eastAsia="Arial" w:hAnsi="Arial" w:cs="Arial"/>
          <w:b/>
          <w:u w:val="single"/>
          <w:lang w:val="fr-FR"/>
        </w:rPr>
        <w:t>Pour l’UES INEOS LAVERA</w:t>
      </w:r>
    </w:p>
    <w:p w14:paraId="1EA42242" w14:textId="19C3034A" w:rsid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6961E208" w14:textId="6B2936ED" w:rsid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272D2320" w14:textId="09A95460" w:rsid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4016A0DF" w14:textId="77777777" w:rsidR="00CD64CA" w:rsidRP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773CBD75" w14:textId="124FFFE9" w:rsidR="00605EFF" w:rsidRPr="005C42F6" w:rsidRDefault="005B3DB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r w:rsidRPr="005C42F6">
        <w:rPr>
          <w:rFonts w:ascii="Arial" w:eastAsia="Arial" w:hAnsi="Arial" w:cs="Arial"/>
          <w:lang w:val="fr-FR"/>
        </w:rPr>
        <w:t xml:space="preserve">Directeur des Ressources Humaines </w:t>
      </w:r>
    </w:p>
    <w:p w14:paraId="703D3C45" w14:textId="77777777" w:rsidR="00605EFF" w:rsidRPr="005C42F6" w:rsidRDefault="00605EFF"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783E0C30" w14:textId="77777777" w:rsidR="00605EFF" w:rsidRPr="005C42F6" w:rsidRDefault="00605EFF" w:rsidP="00FB69E9">
      <w:pPr>
        <w:ind w:left="116" w:right="92"/>
        <w:jc w:val="both"/>
        <w:rPr>
          <w:rFonts w:ascii="Arial" w:eastAsia="Arial" w:hAnsi="Arial" w:cs="Arial"/>
          <w:lang w:val="fr-FR"/>
        </w:rPr>
      </w:pPr>
    </w:p>
    <w:p w14:paraId="7F6687A4" w14:textId="77777777" w:rsidR="00605EFF" w:rsidRPr="005C42F6" w:rsidRDefault="00605EFF" w:rsidP="00FB69E9">
      <w:pPr>
        <w:ind w:left="116" w:right="92"/>
        <w:jc w:val="both"/>
        <w:rPr>
          <w:rFonts w:ascii="Arial" w:eastAsia="Arial" w:hAnsi="Arial" w:cs="Arial"/>
          <w:lang w:val="fr-FR"/>
        </w:rPr>
      </w:pPr>
    </w:p>
    <w:p w14:paraId="472C5A79" w14:textId="77777777" w:rsidR="00CD64CA" w:rsidRDefault="00CD64CA" w:rsidP="00CD64CA">
      <w:pPr>
        <w:ind w:left="116"/>
        <w:jc w:val="both"/>
        <w:rPr>
          <w:rFonts w:ascii="Arial" w:eastAsia="Arial" w:hAnsi="Arial" w:cs="Arial"/>
          <w:lang w:val="fr-FR"/>
        </w:rPr>
      </w:pPr>
    </w:p>
    <w:p w14:paraId="0F9AB7C2" w14:textId="77777777" w:rsidR="00EC769D" w:rsidRDefault="00EC769D" w:rsidP="00CD64CA">
      <w:pPr>
        <w:ind w:left="116"/>
        <w:jc w:val="both"/>
        <w:rPr>
          <w:rFonts w:ascii="Arial" w:eastAsia="Arial" w:hAnsi="Arial" w:cs="Arial"/>
          <w:lang w:val="fr-FR"/>
        </w:rPr>
      </w:pPr>
    </w:p>
    <w:p w14:paraId="0B97B631" w14:textId="77777777" w:rsidR="00CD64CA" w:rsidRPr="005C42F6"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56352E4C" w14:textId="6237B251" w:rsidR="00CD64CA" w:rsidRP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b/>
          <w:u w:val="single"/>
          <w:lang w:val="fr-FR"/>
        </w:rPr>
      </w:pPr>
      <w:r w:rsidRPr="00CD64CA">
        <w:rPr>
          <w:rFonts w:ascii="Arial" w:eastAsia="Arial" w:hAnsi="Arial" w:cs="Arial"/>
          <w:b/>
          <w:u w:val="single"/>
          <w:lang w:val="fr-FR"/>
        </w:rPr>
        <w:t xml:space="preserve">Pour </w:t>
      </w:r>
      <w:r>
        <w:rPr>
          <w:rFonts w:ascii="Arial" w:eastAsia="Arial" w:hAnsi="Arial" w:cs="Arial"/>
          <w:b/>
          <w:u w:val="single"/>
          <w:lang w:val="fr-FR"/>
        </w:rPr>
        <w:t>la CFDT</w:t>
      </w:r>
    </w:p>
    <w:p w14:paraId="513DF1CD" w14:textId="77777777" w:rsid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5072174B" w14:textId="77777777" w:rsid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43F47F93" w14:textId="77777777" w:rsid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3EE8D278" w14:textId="5ADC2FFC" w:rsidR="00CD64CA"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04DF0A88" w14:textId="64A2C6E0" w:rsidR="00CD64CA" w:rsidRPr="005C42F6" w:rsidRDefault="00810B88"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r>
        <w:rPr>
          <w:rFonts w:ascii="Arial" w:eastAsia="Arial" w:hAnsi="Arial" w:cs="Arial"/>
          <w:lang w:val="fr-FR"/>
        </w:rPr>
        <w:t>Délégué syndical</w:t>
      </w:r>
      <w:r w:rsidR="00CD64CA" w:rsidRPr="005C42F6">
        <w:rPr>
          <w:rFonts w:ascii="Arial" w:eastAsia="Arial" w:hAnsi="Arial" w:cs="Arial"/>
          <w:lang w:val="fr-FR"/>
        </w:rPr>
        <w:t xml:space="preserve"> </w:t>
      </w:r>
    </w:p>
    <w:p w14:paraId="7BA3BB13" w14:textId="77777777" w:rsidR="00CD64CA" w:rsidRPr="005C42F6" w:rsidRDefault="00CD64CA" w:rsidP="00CD64CA">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534CC688" w14:textId="77777777" w:rsidR="00CD64CA" w:rsidRPr="005C42F6" w:rsidRDefault="00CD64CA" w:rsidP="00CD64CA">
      <w:pPr>
        <w:ind w:left="116" w:right="92"/>
        <w:jc w:val="both"/>
        <w:rPr>
          <w:rFonts w:ascii="Arial" w:eastAsia="Arial" w:hAnsi="Arial" w:cs="Arial"/>
          <w:lang w:val="fr-FR"/>
        </w:rPr>
      </w:pPr>
    </w:p>
    <w:p w14:paraId="058D915A" w14:textId="77777777" w:rsidR="00810B88" w:rsidRPr="005C42F6" w:rsidRDefault="00810B88" w:rsidP="00810B88">
      <w:pPr>
        <w:ind w:left="116" w:right="92"/>
        <w:jc w:val="both"/>
        <w:rPr>
          <w:rFonts w:ascii="Arial" w:eastAsia="Arial" w:hAnsi="Arial" w:cs="Arial"/>
          <w:lang w:val="fr-FR"/>
        </w:rPr>
      </w:pPr>
    </w:p>
    <w:p w14:paraId="230DDAC7" w14:textId="77777777" w:rsidR="00810B88" w:rsidRDefault="00810B88" w:rsidP="00810B88">
      <w:pPr>
        <w:ind w:left="116"/>
        <w:jc w:val="both"/>
        <w:rPr>
          <w:rFonts w:ascii="Arial" w:eastAsia="Arial" w:hAnsi="Arial" w:cs="Arial"/>
          <w:lang w:val="fr-FR"/>
        </w:rPr>
      </w:pPr>
    </w:p>
    <w:p w14:paraId="658EB6CB" w14:textId="77777777" w:rsidR="00810B88" w:rsidRPr="005C42F6"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2F0773EC" w14:textId="09E37527" w:rsidR="00810B88" w:rsidRPr="00CD64CA"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b/>
          <w:u w:val="single"/>
          <w:lang w:val="fr-FR"/>
        </w:rPr>
      </w:pPr>
      <w:r w:rsidRPr="00CD64CA">
        <w:rPr>
          <w:rFonts w:ascii="Arial" w:eastAsia="Arial" w:hAnsi="Arial" w:cs="Arial"/>
          <w:b/>
          <w:u w:val="single"/>
          <w:lang w:val="fr-FR"/>
        </w:rPr>
        <w:t xml:space="preserve">Pour </w:t>
      </w:r>
      <w:r>
        <w:rPr>
          <w:rFonts w:ascii="Arial" w:eastAsia="Arial" w:hAnsi="Arial" w:cs="Arial"/>
          <w:b/>
          <w:u w:val="single"/>
          <w:lang w:val="fr-FR"/>
        </w:rPr>
        <w:t>la CGT</w:t>
      </w:r>
    </w:p>
    <w:p w14:paraId="4BF6E6F8" w14:textId="77777777" w:rsidR="00810B88"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5A07A7D0" w14:textId="77777777" w:rsidR="00810B88"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71255C99" w14:textId="77777777" w:rsidR="00810B88" w:rsidRPr="00CD64CA"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415E488D" w14:textId="77777777" w:rsidR="00810B88"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59122383" w14:textId="77777777" w:rsidR="00810B88" w:rsidRPr="005C42F6"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r>
        <w:rPr>
          <w:rFonts w:ascii="Arial" w:eastAsia="Arial" w:hAnsi="Arial" w:cs="Arial"/>
          <w:lang w:val="fr-FR"/>
        </w:rPr>
        <w:t>Délégué syndical</w:t>
      </w:r>
      <w:r w:rsidRPr="005C42F6">
        <w:rPr>
          <w:rFonts w:ascii="Arial" w:eastAsia="Arial" w:hAnsi="Arial" w:cs="Arial"/>
          <w:lang w:val="fr-FR"/>
        </w:rPr>
        <w:t xml:space="preserve"> </w:t>
      </w:r>
    </w:p>
    <w:p w14:paraId="27E92DB6" w14:textId="77777777" w:rsidR="00810B88" w:rsidRPr="005C42F6"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378B5FC8" w14:textId="77777777" w:rsidR="00810B88" w:rsidRPr="005C42F6" w:rsidRDefault="00810B88" w:rsidP="00810B88">
      <w:pPr>
        <w:ind w:left="116" w:right="92"/>
        <w:jc w:val="both"/>
        <w:rPr>
          <w:rFonts w:ascii="Arial" w:eastAsia="Arial" w:hAnsi="Arial" w:cs="Arial"/>
          <w:lang w:val="fr-FR"/>
        </w:rPr>
      </w:pPr>
    </w:p>
    <w:p w14:paraId="7F499F54" w14:textId="77777777" w:rsidR="00605EFF" w:rsidRPr="005C42F6" w:rsidRDefault="00605EFF" w:rsidP="00FB69E9">
      <w:pPr>
        <w:ind w:left="116" w:right="92"/>
        <w:jc w:val="both"/>
        <w:rPr>
          <w:rFonts w:ascii="Arial" w:eastAsia="Arial" w:hAnsi="Arial" w:cs="Arial"/>
          <w:lang w:val="fr-FR"/>
        </w:rPr>
      </w:pPr>
    </w:p>
    <w:p w14:paraId="54938AAE" w14:textId="77777777" w:rsidR="00810B88" w:rsidRDefault="00810B88" w:rsidP="00810B88">
      <w:pPr>
        <w:ind w:left="116"/>
        <w:jc w:val="both"/>
        <w:rPr>
          <w:rFonts w:ascii="Arial" w:eastAsia="Arial" w:hAnsi="Arial" w:cs="Arial"/>
          <w:lang w:val="fr-FR"/>
        </w:rPr>
      </w:pPr>
    </w:p>
    <w:p w14:paraId="3B3C1CD6" w14:textId="77777777" w:rsidR="00810B88" w:rsidRPr="005C42F6"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0C2B1F9A" w14:textId="4937097C" w:rsidR="00810B88" w:rsidRPr="00CD64CA"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b/>
          <w:u w:val="single"/>
          <w:lang w:val="fr-FR"/>
        </w:rPr>
      </w:pPr>
      <w:r w:rsidRPr="00CD64CA">
        <w:rPr>
          <w:rFonts w:ascii="Arial" w:eastAsia="Arial" w:hAnsi="Arial" w:cs="Arial"/>
          <w:b/>
          <w:u w:val="single"/>
          <w:lang w:val="fr-FR"/>
        </w:rPr>
        <w:t xml:space="preserve">Pour </w:t>
      </w:r>
      <w:r>
        <w:rPr>
          <w:rFonts w:ascii="Arial" w:eastAsia="Arial" w:hAnsi="Arial" w:cs="Arial"/>
          <w:b/>
          <w:u w:val="single"/>
          <w:lang w:val="fr-FR"/>
        </w:rPr>
        <w:t>SUD CHIMIE</w:t>
      </w:r>
    </w:p>
    <w:p w14:paraId="6D6812F6" w14:textId="77777777" w:rsidR="00810B88"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4CAC542A" w14:textId="77777777" w:rsidR="00810B88"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605986D3" w14:textId="77777777" w:rsidR="00810B88" w:rsidRPr="00CD64CA"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u w:val="single"/>
          <w:lang w:val="fr-FR"/>
        </w:rPr>
      </w:pPr>
    </w:p>
    <w:p w14:paraId="65962CEF" w14:textId="77777777" w:rsidR="00810B88"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4D46B653" w14:textId="77777777" w:rsidR="00810B88" w:rsidRPr="005C42F6"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r>
        <w:rPr>
          <w:rFonts w:ascii="Arial" w:eastAsia="Arial" w:hAnsi="Arial" w:cs="Arial"/>
          <w:lang w:val="fr-FR"/>
        </w:rPr>
        <w:t>Délégué syndical</w:t>
      </w:r>
      <w:r w:rsidRPr="005C42F6">
        <w:rPr>
          <w:rFonts w:ascii="Arial" w:eastAsia="Arial" w:hAnsi="Arial" w:cs="Arial"/>
          <w:lang w:val="fr-FR"/>
        </w:rPr>
        <w:t xml:space="preserve"> </w:t>
      </w:r>
    </w:p>
    <w:p w14:paraId="2CCD5E67" w14:textId="77777777" w:rsidR="00810B88" w:rsidRPr="005C42F6" w:rsidRDefault="00810B88" w:rsidP="00810B88">
      <w:pPr>
        <w:pBdr>
          <w:top w:val="single" w:sz="4" w:space="1" w:color="auto"/>
          <w:left w:val="single" w:sz="4" w:space="4" w:color="auto"/>
          <w:bottom w:val="single" w:sz="4" w:space="1" w:color="auto"/>
          <w:right w:val="single" w:sz="4" w:space="4" w:color="auto"/>
        </w:pBdr>
        <w:ind w:left="116" w:right="92"/>
        <w:jc w:val="both"/>
        <w:rPr>
          <w:rFonts w:ascii="Arial" w:eastAsia="Arial" w:hAnsi="Arial" w:cs="Arial"/>
          <w:lang w:val="fr-FR"/>
        </w:rPr>
      </w:pPr>
    </w:p>
    <w:p w14:paraId="5DAB5D7F" w14:textId="77777777" w:rsidR="00810B88" w:rsidRPr="005C42F6" w:rsidRDefault="00810B88" w:rsidP="00810B88">
      <w:pPr>
        <w:ind w:left="116" w:right="92"/>
        <w:jc w:val="both"/>
        <w:rPr>
          <w:rFonts w:ascii="Arial" w:eastAsia="Arial" w:hAnsi="Arial" w:cs="Arial"/>
          <w:lang w:val="fr-FR"/>
        </w:rPr>
      </w:pPr>
    </w:p>
    <w:p w14:paraId="1FA9BBCE" w14:textId="76F963EA" w:rsidR="00810B88" w:rsidRDefault="00810B88">
      <w:pPr>
        <w:rPr>
          <w:rFonts w:ascii="Arial" w:hAnsi="Arial" w:cs="Arial"/>
          <w:sz w:val="26"/>
          <w:szCs w:val="26"/>
          <w:lang w:val="fr-FR"/>
        </w:rPr>
      </w:pPr>
      <w:r>
        <w:rPr>
          <w:rFonts w:ascii="Arial" w:hAnsi="Arial" w:cs="Arial"/>
          <w:sz w:val="26"/>
          <w:szCs w:val="26"/>
          <w:lang w:val="fr-FR"/>
        </w:rPr>
        <w:br w:type="page"/>
      </w:r>
    </w:p>
    <w:p w14:paraId="587B09C8" w14:textId="77777777" w:rsidR="00605EFF" w:rsidRPr="005C42F6" w:rsidRDefault="00605EFF" w:rsidP="00FB69E9">
      <w:pPr>
        <w:spacing w:line="260" w:lineRule="exact"/>
        <w:jc w:val="both"/>
        <w:rPr>
          <w:rFonts w:ascii="Arial" w:hAnsi="Arial" w:cs="Arial"/>
          <w:sz w:val="26"/>
          <w:szCs w:val="26"/>
          <w:lang w:val="fr-FR"/>
        </w:rPr>
      </w:pPr>
    </w:p>
    <w:p w14:paraId="4D96A414" w14:textId="22E55D73" w:rsidR="00605EFF" w:rsidRPr="005C42F6" w:rsidRDefault="005B3DBA" w:rsidP="00176763">
      <w:pPr>
        <w:tabs>
          <w:tab w:val="left" w:pos="5670"/>
        </w:tabs>
        <w:ind w:left="2694" w:right="3396"/>
        <w:jc w:val="both"/>
        <w:rPr>
          <w:rFonts w:ascii="Arial" w:eastAsia="Arial" w:hAnsi="Arial" w:cs="Arial"/>
          <w:lang w:val="fr-FR"/>
        </w:rPr>
      </w:pPr>
      <w:r w:rsidRPr="005C42F6">
        <w:rPr>
          <w:rFonts w:ascii="Arial" w:eastAsia="Arial" w:hAnsi="Arial" w:cs="Arial"/>
          <w:b/>
          <w:spacing w:val="-7"/>
          <w:lang w:val="fr-FR"/>
        </w:rPr>
        <w:t>A</w:t>
      </w:r>
      <w:r w:rsidRPr="005C42F6">
        <w:rPr>
          <w:rFonts w:ascii="Arial" w:eastAsia="Arial" w:hAnsi="Arial" w:cs="Arial"/>
          <w:b/>
          <w:lang w:val="fr-FR"/>
        </w:rPr>
        <w:t>NNE</w:t>
      </w:r>
      <w:r w:rsidRPr="005C42F6">
        <w:rPr>
          <w:rFonts w:ascii="Arial" w:eastAsia="Arial" w:hAnsi="Arial" w:cs="Arial"/>
          <w:b/>
          <w:spacing w:val="-1"/>
          <w:lang w:val="fr-FR"/>
        </w:rPr>
        <w:t>X</w:t>
      </w:r>
      <w:r w:rsidRPr="005C42F6">
        <w:rPr>
          <w:rFonts w:ascii="Arial" w:eastAsia="Arial" w:hAnsi="Arial" w:cs="Arial"/>
          <w:b/>
          <w:lang w:val="fr-FR"/>
        </w:rPr>
        <w:t>E</w:t>
      </w:r>
      <w:r w:rsidRPr="005C42F6">
        <w:rPr>
          <w:rFonts w:ascii="Arial" w:eastAsia="Arial" w:hAnsi="Arial" w:cs="Arial"/>
          <w:b/>
          <w:spacing w:val="-9"/>
          <w:lang w:val="fr-FR"/>
        </w:rPr>
        <w:t xml:space="preserve"> </w:t>
      </w:r>
      <w:r w:rsidRPr="005C42F6">
        <w:rPr>
          <w:rFonts w:ascii="Arial" w:eastAsia="Arial" w:hAnsi="Arial" w:cs="Arial"/>
          <w:b/>
          <w:lang w:val="fr-FR"/>
        </w:rPr>
        <w:t>INDIC</w:t>
      </w:r>
      <w:r w:rsidRPr="005C42F6">
        <w:rPr>
          <w:rFonts w:ascii="Arial" w:eastAsia="Arial" w:hAnsi="Arial" w:cs="Arial"/>
          <w:b/>
          <w:spacing w:val="-7"/>
          <w:lang w:val="fr-FR"/>
        </w:rPr>
        <w:t>A</w:t>
      </w:r>
      <w:r w:rsidRPr="005C42F6">
        <w:rPr>
          <w:rFonts w:ascii="Arial" w:eastAsia="Arial" w:hAnsi="Arial" w:cs="Arial"/>
          <w:b/>
          <w:spacing w:val="3"/>
          <w:lang w:val="fr-FR"/>
        </w:rPr>
        <w:t>T</w:t>
      </w:r>
      <w:r w:rsidRPr="005C42F6">
        <w:rPr>
          <w:rFonts w:ascii="Arial" w:eastAsia="Arial" w:hAnsi="Arial" w:cs="Arial"/>
          <w:b/>
          <w:lang w:val="fr-FR"/>
        </w:rPr>
        <w:t>I</w:t>
      </w:r>
      <w:r w:rsidRPr="005C42F6">
        <w:rPr>
          <w:rFonts w:ascii="Arial" w:eastAsia="Arial" w:hAnsi="Arial" w:cs="Arial"/>
          <w:b/>
          <w:spacing w:val="-1"/>
          <w:lang w:val="fr-FR"/>
        </w:rPr>
        <w:t>V</w:t>
      </w:r>
      <w:r w:rsidRPr="005C42F6">
        <w:rPr>
          <w:rFonts w:ascii="Arial" w:eastAsia="Arial" w:hAnsi="Arial" w:cs="Arial"/>
          <w:b/>
          <w:lang w:val="fr-FR"/>
        </w:rPr>
        <w:t>E</w:t>
      </w:r>
      <w:r w:rsidRPr="005C42F6">
        <w:rPr>
          <w:rFonts w:ascii="Arial" w:eastAsia="Arial" w:hAnsi="Arial" w:cs="Arial"/>
          <w:b/>
          <w:spacing w:val="-12"/>
          <w:lang w:val="fr-FR"/>
        </w:rPr>
        <w:t xml:space="preserve"> </w:t>
      </w:r>
      <w:r w:rsidRPr="005C42F6">
        <w:rPr>
          <w:rFonts w:ascii="Arial" w:eastAsia="Arial" w:hAnsi="Arial" w:cs="Arial"/>
          <w:b/>
          <w:lang w:val="fr-FR"/>
        </w:rPr>
        <w:t>N°</w:t>
      </w:r>
      <w:r w:rsidRPr="005C42F6">
        <w:rPr>
          <w:rFonts w:ascii="Arial" w:eastAsia="Arial" w:hAnsi="Arial" w:cs="Arial"/>
          <w:b/>
          <w:spacing w:val="-3"/>
          <w:lang w:val="fr-FR"/>
        </w:rPr>
        <w:t xml:space="preserve"> </w:t>
      </w:r>
      <w:r w:rsidRPr="005C42F6">
        <w:rPr>
          <w:rFonts w:ascii="Arial" w:eastAsia="Arial" w:hAnsi="Arial" w:cs="Arial"/>
          <w:b/>
          <w:w w:val="99"/>
          <w:lang w:val="fr-FR"/>
        </w:rPr>
        <w:t>1</w:t>
      </w:r>
    </w:p>
    <w:p w14:paraId="27216FBB" w14:textId="77777777" w:rsidR="00605EFF" w:rsidRPr="005C42F6" w:rsidRDefault="005B3DBA" w:rsidP="00176763">
      <w:pPr>
        <w:tabs>
          <w:tab w:val="left" w:pos="5670"/>
        </w:tabs>
        <w:spacing w:line="220" w:lineRule="exact"/>
        <w:ind w:left="2694" w:right="2587" w:hanging="851"/>
        <w:jc w:val="both"/>
        <w:rPr>
          <w:rFonts w:ascii="Arial" w:eastAsia="Arial" w:hAnsi="Arial" w:cs="Arial"/>
          <w:lang w:val="fr-FR"/>
        </w:rPr>
      </w:pPr>
      <w:r w:rsidRPr="005C42F6">
        <w:rPr>
          <w:rFonts w:ascii="Arial" w:eastAsia="Arial" w:hAnsi="Arial" w:cs="Arial"/>
          <w:b/>
          <w:position w:val="-1"/>
          <w:lang w:val="fr-FR"/>
        </w:rPr>
        <w:t>H</w:t>
      </w:r>
      <w:r w:rsidRPr="005C42F6">
        <w:rPr>
          <w:rFonts w:ascii="Arial" w:eastAsia="Arial" w:hAnsi="Arial" w:cs="Arial"/>
          <w:b/>
          <w:spacing w:val="1"/>
          <w:position w:val="-1"/>
          <w:lang w:val="fr-FR"/>
        </w:rPr>
        <w:t>O</w:t>
      </w:r>
      <w:r w:rsidRPr="005C42F6">
        <w:rPr>
          <w:rFonts w:ascii="Arial" w:eastAsia="Arial" w:hAnsi="Arial" w:cs="Arial"/>
          <w:b/>
          <w:position w:val="-1"/>
          <w:lang w:val="fr-FR"/>
        </w:rPr>
        <w:t>R</w:t>
      </w:r>
      <w:r w:rsidRPr="005C42F6">
        <w:rPr>
          <w:rFonts w:ascii="Arial" w:eastAsia="Arial" w:hAnsi="Arial" w:cs="Arial"/>
          <w:b/>
          <w:spacing w:val="-7"/>
          <w:position w:val="-1"/>
          <w:lang w:val="fr-FR"/>
        </w:rPr>
        <w:t>A</w:t>
      </w:r>
      <w:r w:rsidRPr="005C42F6">
        <w:rPr>
          <w:rFonts w:ascii="Arial" w:eastAsia="Arial" w:hAnsi="Arial" w:cs="Arial"/>
          <w:b/>
          <w:position w:val="-1"/>
          <w:lang w:val="fr-FR"/>
        </w:rPr>
        <w:t>IR</w:t>
      </w:r>
      <w:r w:rsidRPr="005C42F6">
        <w:rPr>
          <w:rFonts w:ascii="Arial" w:eastAsia="Arial" w:hAnsi="Arial" w:cs="Arial"/>
          <w:b/>
          <w:spacing w:val="-1"/>
          <w:position w:val="-1"/>
          <w:lang w:val="fr-FR"/>
        </w:rPr>
        <w:t>E</w:t>
      </w:r>
      <w:r w:rsidRPr="005C42F6">
        <w:rPr>
          <w:rFonts w:ascii="Arial" w:eastAsia="Arial" w:hAnsi="Arial" w:cs="Arial"/>
          <w:b/>
          <w:position w:val="-1"/>
          <w:lang w:val="fr-FR"/>
        </w:rPr>
        <w:t>S</w:t>
      </w:r>
      <w:r w:rsidRPr="005C42F6">
        <w:rPr>
          <w:rFonts w:ascii="Arial" w:eastAsia="Arial" w:hAnsi="Arial" w:cs="Arial"/>
          <w:b/>
          <w:spacing w:val="-12"/>
          <w:position w:val="-1"/>
          <w:lang w:val="fr-FR"/>
        </w:rPr>
        <w:t xml:space="preserve"> </w:t>
      </w:r>
      <w:r w:rsidRPr="005C42F6">
        <w:rPr>
          <w:rFonts w:ascii="Arial" w:eastAsia="Arial" w:hAnsi="Arial" w:cs="Arial"/>
          <w:b/>
          <w:spacing w:val="-1"/>
          <w:position w:val="-1"/>
          <w:lang w:val="fr-FR"/>
        </w:rPr>
        <w:t>V</w:t>
      </w:r>
      <w:r w:rsidRPr="005C42F6">
        <w:rPr>
          <w:rFonts w:ascii="Arial" w:eastAsia="Arial" w:hAnsi="Arial" w:cs="Arial"/>
          <w:b/>
          <w:spacing w:val="-7"/>
          <w:position w:val="-1"/>
          <w:lang w:val="fr-FR"/>
        </w:rPr>
        <w:t>A</w:t>
      </w:r>
      <w:r w:rsidRPr="005C42F6">
        <w:rPr>
          <w:rFonts w:ascii="Arial" w:eastAsia="Arial" w:hAnsi="Arial" w:cs="Arial"/>
          <w:b/>
          <w:position w:val="-1"/>
          <w:lang w:val="fr-FR"/>
        </w:rPr>
        <w:t>RI</w:t>
      </w:r>
      <w:r w:rsidRPr="005C42F6">
        <w:rPr>
          <w:rFonts w:ascii="Arial" w:eastAsia="Arial" w:hAnsi="Arial" w:cs="Arial"/>
          <w:b/>
          <w:spacing w:val="-7"/>
          <w:position w:val="-1"/>
          <w:lang w:val="fr-FR"/>
        </w:rPr>
        <w:t>A</w:t>
      </w:r>
      <w:r w:rsidRPr="005C42F6">
        <w:rPr>
          <w:rFonts w:ascii="Arial" w:eastAsia="Arial" w:hAnsi="Arial" w:cs="Arial"/>
          <w:b/>
          <w:position w:val="-1"/>
          <w:lang w:val="fr-FR"/>
        </w:rPr>
        <w:t>B</w:t>
      </w:r>
      <w:r w:rsidRPr="005C42F6">
        <w:rPr>
          <w:rFonts w:ascii="Arial" w:eastAsia="Arial" w:hAnsi="Arial" w:cs="Arial"/>
          <w:b/>
          <w:spacing w:val="1"/>
          <w:position w:val="-1"/>
          <w:lang w:val="fr-FR"/>
        </w:rPr>
        <w:t>L</w:t>
      </w:r>
      <w:r w:rsidRPr="005C42F6">
        <w:rPr>
          <w:rFonts w:ascii="Arial" w:eastAsia="Arial" w:hAnsi="Arial" w:cs="Arial"/>
          <w:b/>
          <w:spacing w:val="-1"/>
          <w:position w:val="-1"/>
          <w:lang w:val="fr-FR"/>
        </w:rPr>
        <w:t>E</w:t>
      </w:r>
      <w:r w:rsidRPr="005C42F6">
        <w:rPr>
          <w:rFonts w:ascii="Arial" w:eastAsia="Arial" w:hAnsi="Arial" w:cs="Arial"/>
          <w:b/>
          <w:position w:val="-1"/>
          <w:lang w:val="fr-FR"/>
        </w:rPr>
        <w:t>S</w:t>
      </w:r>
      <w:r w:rsidRPr="005C42F6">
        <w:rPr>
          <w:rFonts w:ascii="Arial" w:eastAsia="Arial" w:hAnsi="Arial" w:cs="Arial"/>
          <w:b/>
          <w:spacing w:val="-13"/>
          <w:position w:val="-1"/>
          <w:lang w:val="fr-FR"/>
        </w:rPr>
        <w:t xml:space="preserve"> </w:t>
      </w:r>
      <w:r w:rsidRPr="005C42F6">
        <w:rPr>
          <w:rFonts w:ascii="Arial" w:eastAsia="Arial" w:hAnsi="Arial" w:cs="Arial"/>
          <w:b/>
          <w:spacing w:val="-7"/>
          <w:position w:val="-1"/>
          <w:lang w:val="fr-FR"/>
        </w:rPr>
        <w:t>A</w:t>
      </w:r>
      <w:r w:rsidRPr="005C42F6">
        <w:rPr>
          <w:rFonts w:ascii="Arial" w:eastAsia="Arial" w:hAnsi="Arial" w:cs="Arial"/>
          <w:b/>
          <w:position w:val="-1"/>
          <w:lang w:val="fr-FR"/>
        </w:rPr>
        <w:t>U</w:t>
      </w:r>
      <w:r w:rsidRPr="005C42F6">
        <w:rPr>
          <w:rFonts w:ascii="Arial" w:eastAsia="Arial" w:hAnsi="Arial" w:cs="Arial"/>
          <w:b/>
          <w:spacing w:val="-3"/>
          <w:position w:val="-1"/>
          <w:lang w:val="fr-FR"/>
        </w:rPr>
        <w:t xml:space="preserve"> </w:t>
      </w:r>
      <w:r w:rsidRPr="005C42F6">
        <w:rPr>
          <w:rFonts w:ascii="Arial" w:eastAsia="Arial" w:hAnsi="Arial" w:cs="Arial"/>
          <w:b/>
          <w:spacing w:val="-1"/>
          <w:position w:val="-1"/>
          <w:lang w:val="fr-FR"/>
        </w:rPr>
        <w:t>SE</w:t>
      </w:r>
      <w:r w:rsidRPr="005C42F6">
        <w:rPr>
          <w:rFonts w:ascii="Arial" w:eastAsia="Arial" w:hAnsi="Arial" w:cs="Arial"/>
          <w:b/>
          <w:position w:val="-1"/>
          <w:lang w:val="fr-FR"/>
        </w:rPr>
        <w:t>IN</w:t>
      </w:r>
      <w:r w:rsidRPr="005C42F6">
        <w:rPr>
          <w:rFonts w:ascii="Arial" w:eastAsia="Arial" w:hAnsi="Arial" w:cs="Arial"/>
          <w:b/>
          <w:spacing w:val="-5"/>
          <w:position w:val="-1"/>
          <w:lang w:val="fr-FR"/>
        </w:rPr>
        <w:t xml:space="preserve"> </w:t>
      </w:r>
      <w:r w:rsidRPr="005C42F6">
        <w:rPr>
          <w:rFonts w:ascii="Arial" w:eastAsia="Arial" w:hAnsi="Arial" w:cs="Arial"/>
          <w:b/>
          <w:position w:val="-1"/>
          <w:lang w:val="fr-FR"/>
        </w:rPr>
        <w:t>DE</w:t>
      </w:r>
      <w:r w:rsidRPr="005C42F6">
        <w:rPr>
          <w:rFonts w:ascii="Arial" w:eastAsia="Arial" w:hAnsi="Arial" w:cs="Arial"/>
          <w:b/>
          <w:spacing w:val="-4"/>
          <w:position w:val="-1"/>
          <w:lang w:val="fr-FR"/>
        </w:rPr>
        <w:t xml:space="preserve"> </w:t>
      </w:r>
      <w:r w:rsidRPr="005C42F6">
        <w:rPr>
          <w:rFonts w:ascii="Arial" w:eastAsia="Arial" w:hAnsi="Arial" w:cs="Arial"/>
          <w:b/>
          <w:w w:val="99"/>
          <w:position w:val="-1"/>
          <w:lang w:val="fr-FR"/>
        </w:rPr>
        <w:t>L’UES</w:t>
      </w:r>
    </w:p>
    <w:p w14:paraId="48C811F4" w14:textId="77777777" w:rsidR="00605EFF" w:rsidRPr="005C42F6" w:rsidRDefault="00605EFF" w:rsidP="00FB69E9">
      <w:pPr>
        <w:spacing w:line="100" w:lineRule="exact"/>
        <w:jc w:val="both"/>
        <w:rPr>
          <w:rFonts w:ascii="Arial" w:hAnsi="Arial" w:cs="Arial"/>
          <w:sz w:val="10"/>
          <w:szCs w:val="10"/>
          <w:lang w:val="fr-FR"/>
        </w:rPr>
      </w:pPr>
    </w:p>
    <w:p w14:paraId="3E65A03F" w14:textId="77777777" w:rsidR="00605EFF" w:rsidRPr="005C42F6" w:rsidRDefault="00605EFF" w:rsidP="00FB69E9">
      <w:pPr>
        <w:spacing w:line="200" w:lineRule="exact"/>
        <w:jc w:val="both"/>
        <w:rPr>
          <w:rFonts w:ascii="Arial" w:hAnsi="Arial" w:cs="Arial"/>
          <w:lang w:val="fr-FR"/>
        </w:rPr>
      </w:pPr>
    </w:p>
    <w:p w14:paraId="5BC16C39" w14:textId="6C93CA41" w:rsidR="00605EFF" w:rsidRDefault="00605EFF" w:rsidP="00FB69E9">
      <w:pPr>
        <w:spacing w:line="200" w:lineRule="exact"/>
        <w:jc w:val="both"/>
        <w:rPr>
          <w:rFonts w:ascii="Arial" w:hAnsi="Arial" w:cs="Arial"/>
          <w:lang w:val="fr-FR"/>
        </w:rPr>
      </w:pPr>
    </w:p>
    <w:p w14:paraId="7CC31878" w14:textId="77777777" w:rsidR="00665A74" w:rsidRPr="005C42F6" w:rsidRDefault="00665A74" w:rsidP="00FB69E9">
      <w:pPr>
        <w:spacing w:line="200" w:lineRule="exact"/>
        <w:jc w:val="both"/>
        <w:rPr>
          <w:rFonts w:ascii="Arial" w:hAnsi="Arial" w:cs="Arial"/>
          <w:lang w:val="fr-FR"/>
        </w:rPr>
      </w:pPr>
    </w:p>
    <w:p w14:paraId="2661B0A8" w14:textId="77777777" w:rsidR="00605EFF" w:rsidRPr="0021210A" w:rsidRDefault="005B3DBA" w:rsidP="0021210A">
      <w:pPr>
        <w:ind w:left="116" w:right="4784"/>
        <w:jc w:val="both"/>
        <w:rPr>
          <w:rFonts w:ascii="Arial" w:eastAsia="Arial" w:hAnsi="Arial" w:cs="Arial"/>
          <w:b/>
          <w:spacing w:val="-1"/>
          <w:lang w:val="fr-FR"/>
        </w:rPr>
      </w:pPr>
      <w:r w:rsidRPr="0021210A">
        <w:rPr>
          <w:rFonts w:ascii="Arial" w:eastAsia="Arial" w:hAnsi="Arial" w:cs="Arial"/>
          <w:b/>
          <w:spacing w:val="-1"/>
          <w:lang w:val="fr-FR"/>
        </w:rPr>
        <w:t>Modalités pratiques de mise en œuvre</w:t>
      </w:r>
    </w:p>
    <w:p w14:paraId="0CC2F0BB" w14:textId="77777777" w:rsidR="00605EFF" w:rsidRPr="005C42F6" w:rsidRDefault="00605EFF" w:rsidP="00FB69E9">
      <w:pPr>
        <w:spacing w:line="200" w:lineRule="exact"/>
        <w:jc w:val="both"/>
        <w:rPr>
          <w:rFonts w:ascii="Arial" w:hAnsi="Arial" w:cs="Arial"/>
          <w:lang w:val="fr-FR"/>
        </w:rPr>
      </w:pPr>
    </w:p>
    <w:p w14:paraId="2D99E54A" w14:textId="77777777" w:rsidR="00605EFF" w:rsidRPr="005C42F6" w:rsidRDefault="00605EFF" w:rsidP="00FB69E9">
      <w:pPr>
        <w:ind w:left="116" w:right="92"/>
        <w:jc w:val="both"/>
        <w:rPr>
          <w:rFonts w:ascii="Arial" w:eastAsia="Arial" w:hAnsi="Arial" w:cs="Arial"/>
          <w:lang w:val="fr-FR"/>
        </w:rPr>
      </w:pPr>
    </w:p>
    <w:p w14:paraId="03FE19EF" w14:textId="77777777" w:rsidR="00605EFF" w:rsidRPr="005C42F6" w:rsidRDefault="00981547" w:rsidP="00FB69E9">
      <w:pPr>
        <w:ind w:left="116" w:right="92"/>
        <w:jc w:val="both"/>
        <w:rPr>
          <w:rFonts w:ascii="Arial" w:eastAsia="Arial" w:hAnsi="Arial" w:cs="Arial"/>
          <w:lang w:val="fr-FR"/>
        </w:rPr>
      </w:pPr>
      <w:r w:rsidRPr="005C42F6">
        <w:rPr>
          <w:rFonts w:ascii="Arial" w:eastAsia="Arial" w:hAnsi="Arial" w:cs="Arial"/>
          <w:noProof/>
          <w:lang w:val="fr-FR" w:eastAsia="fr-FR"/>
        </w:rPr>
        <mc:AlternateContent>
          <mc:Choice Requires="wpg">
            <w:drawing>
              <wp:anchor distT="0" distB="0" distL="114300" distR="114300" simplePos="0" relativeHeight="503314986" behindDoc="1" locked="0" layoutInCell="1" allowOverlap="1" wp14:anchorId="3761AA9E" wp14:editId="38DB4318">
                <wp:simplePos x="0" y="0"/>
                <wp:positionH relativeFrom="page">
                  <wp:posOffset>881380</wp:posOffset>
                </wp:positionH>
                <wp:positionV relativeFrom="page">
                  <wp:posOffset>1506220</wp:posOffset>
                </wp:positionV>
                <wp:extent cx="5798185" cy="0"/>
                <wp:effectExtent l="5080" t="10795" r="6985" b="8255"/>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0"/>
                          <a:chOff x="1388" y="2372"/>
                          <a:chExt cx="9131" cy="0"/>
                        </a:xfrm>
                      </wpg:grpSpPr>
                      <wps:wsp>
                        <wps:cNvPr id="5" name="Freeform 3"/>
                        <wps:cNvSpPr>
                          <a:spLocks/>
                        </wps:cNvSpPr>
                        <wps:spPr bwMode="auto">
                          <a:xfrm>
                            <a:off x="1388" y="2372"/>
                            <a:ext cx="9131" cy="0"/>
                          </a:xfrm>
                          <a:custGeom>
                            <a:avLst/>
                            <a:gdLst>
                              <a:gd name="T0" fmla="+- 0 1388 1388"/>
                              <a:gd name="T1" fmla="*/ T0 w 9131"/>
                              <a:gd name="T2" fmla="+- 0 10519 1388"/>
                              <a:gd name="T3" fmla="*/ T2 w 9131"/>
                            </a:gdLst>
                            <a:ahLst/>
                            <a:cxnLst>
                              <a:cxn ang="0">
                                <a:pos x="T1" y="0"/>
                              </a:cxn>
                              <a:cxn ang="0">
                                <a:pos x="T3" y="0"/>
                              </a:cxn>
                            </a:cxnLst>
                            <a:rect l="0" t="0" r="r" b="b"/>
                            <a:pathLst>
                              <a:path w="9131">
                                <a:moveTo>
                                  <a:pt x="0" y="0"/>
                                </a:moveTo>
                                <a:lnTo>
                                  <a:pt x="91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08A6C9" id="Group 2" o:spid="_x0000_s1026" style="position:absolute;margin-left:69.4pt;margin-top:118.6pt;width:456.55pt;height:0;z-index:-1494;mso-position-horizontal-relative:page;mso-position-vertical-relative:page" coordorigin="1388,2372"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6uq7wIAANYGAAAOAAAAZHJzL2Uyb0RvYy54bWykVdtu2zAMfR+wfxD0uKH1JU2TGHWKoTcM&#10;6LYCzT5AkeULJkuapMRpv36UZCdu1mJAlweDMunDw0OKubjctRxtmTaNFDlOTmOMmKCyaESV45+r&#10;25M5RsYSURAuBcvxEzP4cvnxw0WnMpbKWvKCaQQgwmSdynFtrcqiyNCatcScSsUEOEupW2LhqKuo&#10;0KQD9JZHaRyfR53UhdKSMmPg7XVw4qXHL0tG7Y+yNMwinmPgZv1T++faPaPlBckqTVTd0J4GeQeL&#10;ljQCku6hroklaKObv6DahmppZGlPqWwjWZYNZb4GqCaJj6q503KjfC1V1lVqLxNIe6TTu2Hp9+2d&#10;Vo/qQQf2YN5L+suALlGnqmzsd+cqBKN1900W0E+ysdIXvit16yCgJLTz+j7t9WU7iyi8nM4W82Q+&#10;xYgefLSGBrkvkskcZgUc6WSWhr7Q+qb/cpFMktFnEclCPs+x5+R6DkNkDjqZ/9PpsSaKefmN0+FB&#10;o6aAIjASpIXSbzVjbjDRxLF1uSFoUNKMZRx5XJgBtf8p4CtyDDK+JQbJ6MbYOyZ9I8j23tgw3gVY&#10;vr1FT30FV6FsOUz65xMUI5fLP/rrsA8DzUPYpwitYtQhn7oHHbDSIShgxdNk8SrYZIhzYOkIDLpZ&#10;DRRJPbCmO9HTBgsRt09iP2lKGjcvKyA3jBEgQJAr8Y1YyH0cG77pU2hYFMcrQmMEK2IdNFHEOmYu&#10;hTNRl2OvhXvRyi1bSe+yR7MPSQ5eLsZRoYsjVsENX7gEcP2C4ZM6rqPWCnnbcO7bwIWjMpucn3tt&#10;jORN4ZyOjdHV+oprtCVu+fmfKwbAXoTBkhGFB6sZKW5625KGBxviOWgLVy2Mbpj1tSyeYIy1DCsV&#10;/gLAqKV+xqiDdZpj83tDNMOIfxVwDxfJ2Znbv/5wNp2lcNBjz3rsIYICVI4thsY788qGnb1Ruqlq&#10;yJT4coX8AvunbNyce36BVX+AVeAtvzzBerGdx2cfdfg7Wv4BAAD//wMAUEsDBBQABgAIAAAAIQA0&#10;IKA14AAAAAwBAAAPAAAAZHJzL2Rvd25yZXYueG1sTI9PS8NAEMXvgt9hGcGb3fyhWmM2pRT1VIS2&#10;gnibZqdJaHY2ZLdJ+u3dgqDHN+/x3m/y5WRaMVDvGssK4lkEgri0uuFKwef+7WEBwnlkja1lUnAh&#10;B8vi9ibHTNuRtzTsfCVCCbsMFdTed5mUrqzJoJvZjjh4R9sb9EH2ldQ9jqHctDKJokdpsOGwUGNH&#10;65rK0+5sFLyPOK7S+HXYnI7ry/d+/vG1iUmp+7tp9QLC0+T/wnDFD+hQBKaDPbN2og06XQR0ryBJ&#10;nxIQ10Q0j59BHH5Pssjl/yeKHwAAAP//AwBQSwECLQAUAAYACAAAACEAtoM4kv4AAADhAQAAEwAA&#10;AAAAAAAAAAAAAAAAAAAAW0NvbnRlbnRfVHlwZXNdLnhtbFBLAQItABQABgAIAAAAIQA4/SH/1gAA&#10;AJQBAAALAAAAAAAAAAAAAAAAAC8BAABfcmVscy8ucmVsc1BLAQItABQABgAIAAAAIQDod6uq7wIA&#10;ANYGAAAOAAAAAAAAAAAAAAAAAC4CAABkcnMvZTJvRG9jLnhtbFBLAQItABQABgAIAAAAIQA0IKA1&#10;4AAAAAwBAAAPAAAAAAAAAAAAAAAAAEkFAABkcnMvZG93bnJldi54bWxQSwUGAAAAAAQABADzAAAA&#10;VgYAAAAA&#10;">
                <v:shape id="Freeform 3" o:spid="_x0000_s1027" style="position:absolute;left:1388;top:2372;width:9131;height:0;visibility:visible;mso-wrap-style:square;v-text-anchor:top" coordsize="91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J/yxAAAANoAAAAPAAAAZHJzL2Rvd25yZXYueG1sRI9BawIx&#10;FITvgv8hPKEX0ayCUrdGWQTBXgrVCh6fm9fN4uZlSaJu++ubguBxmJlvmOW6s424kQ+1YwWTcQaC&#10;uHS65krB12E7egURIrLGxjEp+KEA61W/t8Rcuzt/0m0fK5EgHHJUYGJscylDachiGLuWOHnfzluM&#10;SfpKao/3BLeNnGbZXFqsOS0YbGljqLzsr1bBwp9nhVkch6fdvDhOT7/X8r37UOpl0BVvICJ18Rl+&#10;tHdawQz+r6QbIFd/AAAA//8DAFBLAQItABQABgAIAAAAIQDb4fbL7gAAAIUBAAATAAAAAAAAAAAA&#10;AAAAAAAAAABbQ29udGVudF9UeXBlc10ueG1sUEsBAi0AFAAGAAgAAAAhAFr0LFu/AAAAFQEAAAsA&#10;AAAAAAAAAAAAAAAAHwEAAF9yZWxzLy5yZWxzUEsBAi0AFAAGAAgAAAAhAGEkn/LEAAAA2gAAAA8A&#10;AAAAAAAAAAAAAAAABwIAAGRycy9kb3ducmV2LnhtbFBLBQYAAAAAAwADALcAAAD4AgAAAAA=&#10;" path="m,l9131,e" filled="f" strokeweight=".58pt">
                  <v:path arrowok="t" o:connecttype="custom" o:connectlocs="0,0;9131,0" o:connectangles="0,0"/>
                </v:shape>
                <w10:wrap anchorx="page" anchory="page"/>
              </v:group>
            </w:pict>
          </mc:Fallback>
        </mc:AlternateContent>
      </w:r>
      <w:r w:rsidR="005B3DBA" w:rsidRPr="005C42F6">
        <w:rPr>
          <w:rFonts w:ascii="Arial" w:eastAsia="Arial" w:hAnsi="Arial" w:cs="Arial"/>
          <w:lang w:val="fr-FR"/>
        </w:rPr>
        <w:t>L’horaire variable alterne :</w:t>
      </w:r>
    </w:p>
    <w:p w14:paraId="46359554" w14:textId="77777777" w:rsidR="00605EFF" w:rsidRPr="005C42F6" w:rsidRDefault="00605EFF" w:rsidP="00FB69E9">
      <w:pPr>
        <w:ind w:left="116" w:right="92"/>
        <w:jc w:val="both"/>
        <w:rPr>
          <w:rFonts w:ascii="Arial" w:eastAsia="Arial" w:hAnsi="Arial" w:cs="Arial"/>
          <w:lang w:val="fr-FR"/>
        </w:rPr>
      </w:pPr>
    </w:p>
    <w:p w14:paraId="10AE9781" w14:textId="77777777" w:rsidR="00EF2E55" w:rsidRPr="005C42F6" w:rsidRDefault="00B02910" w:rsidP="00FB69E9">
      <w:pPr>
        <w:pStyle w:val="Paragraphedeliste"/>
        <w:numPr>
          <w:ilvl w:val="0"/>
          <w:numId w:val="15"/>
        </w:numPr>
        <w:ind w:right="92"/>
        <w:jc w:val="both"/>
        <w:rPr>
          <w:rFonts w:ascii="Arial" w:eastAsia="Arial" w:hAnsi="Arial" w:cs="Arial"/>
          <w:lang w:val="fr-FR"/>
        </w:rPr>
      </w:pPr>
      <w:r w:rsidRPr="005C42F6">
        <w:rPr>
          <w:rFonts w:ascii="Arial" w:eastAsia="Arial" w:hAnsi="Arial" w:cs="Arial"/>
          <w:lang w:val="fr-FR"/>
        </w:rPr>
        <w:t>u</w:t>
      </w:r>
      <w:r w:rsidR="005B3DBA" w:rsidRPr="005C42F6">
        <w:rPr>
          <w:rFonts w:ascii="Arial" w:eastAsia="Arial" w:hAnsi="Arial" w:cs="Arial"/>
          <w:lang w:val="fr-FR"/>
        </w:rPr>
        <w:t>ne plage fixe (présence obligatoire du salarié) de 9 h à 1</w:t>
      </w:r>
      <w:r w:rsidR="00EF2E55" w:rsidRPr="005C42F6">
        <w:rPr>
          <w:rFonts w:ascii="Arial" w:eastAsia="Arial" w:hAnsi="Arial" w:cs="Arial"/>
          <w:lang w:val="fr-FR"/>
        </w:rPr>
        <w:t>1</w:t>
      </w:r>
      <w:r w:rsidR="005B3DBA" w:rsidRPr="005C42F6">
        <w:rPr>
          <w:rFonts w:ascii="Arial" w:eastAsia="Arial" w:hAnsi="Arial" w:cs="Arial"/>
          <w:lang w:val="fr-FR"/>
        </w:rPr>
        <w:t xml:space="preserve"> h</w:t>
      </w:r>
      <w:r w:rsidR="000F2F6E" w:rsidRPr="005C42F6">
        <w:rPr>
          <w:rFonts w:ascii="Arial" w:eastAsia="Arial" w:hAnsi="Arial" w:cs="Arial"/>
          <w:lang w:val="fr-FR"/>
        </w:rPr>
        <w:t>,</w:t>
      </w:r>
    </w:p>
    <w:p w14:paraId="14F6D721" w14:textId="77777777" w:rsidR="000F2F6E" w:rsidRPr="005C42F6" w:rsidRDefault="000F2F6E" w:rsidP="00FB69E9">
      <w:pPr>
        <w:ind w:left="116" w:right="92"/>
        <w:jc w:val="both"/>
        <w:rPr>
          <w:rFonts w:ascii="Arial" w:eastAsia="Arial" w:hAnsi="Arial" w:cs="Arial"/>
          <w:lang w:val="fr-FR"/>
        </w:rPr>
      </w:pPr>
    </w:p>
    <w:p w14:paraId="5CA7C75B" w14:textId="77777777" w:rsidR="00605EFF" w:rsidRPr="005C42F6" w:rsidRDefault="00B02910" w:rsidP="00FB69E9">
      <w:pPr>
        <w:pStyle w:val="Paragraphedeliste"/>
        <w:numPr>
          <w:ilvl w:val="0"/>
          <w:numId w:val="15"/>
        </w:numPr>
        <w:ind w:right="92"/>
        <w:jc w:val="both"/>
        <w:rPr>
          <w:rFonts w:ascii="Arial" w:eastAsia="Arial" w:hAnsi="Arial" w:cs="Arial"/>
          <w:lang w:val="fr-FR"/>
        </w:rPr>
      </w:pPr>
      <w:r w:rsidRPr="005C42F6">
        <w:rPr>
          <w:rFonts w:ascii="Arial" w:eastAsia="Arial" w:hAnsi="Arial" w:cs="Arial"/>
          <w:lang w:val="fr-FR"/>
        </w:rPr>
        <w:t>u</w:t>
      </w:r>
      <w:r w:rsidR="000F2F6E" w:rsidRPr="005C42F6">
        <w:rPr>
          <w:rFonts w:ascii="Arial" w:eastAsia="Arial" w:hAnsi="Arial" w:cs="Arial"/>
          <w:lang w:val="fr-FR"/>
        </w:rPr>
        <w:t>ne pause déjeuner de 45 minutes forfaitaire comprise entre 11</w:t>
      </w:r>
      <w:r w:rsidRPr="005C42F6">
        <w:rPr>
          <w:rFonts w:ascii="Arial" w:eastAsia="Arial" w:hAnsi="Arial" w:cs="Arial"/>
          <w:lang w:val="fr-FR"/>
        </w:rPr>
        <w:t xml:space="preserve"> h</w:t>
      </w:r>
      <w:r w:rsidR="000F2F6E" w:rsidRPr="005C42F6">
        <w:rPr>
          <w:rFonts w:ascii="Arial" w:eastAsia="Arial" w:hAnsi="Arial" w:cs="Arial"/>
          <w:lang w:val="fr-FR"/>
        </w:rPr>
        <w:t xml:space="preserve"> et 14</w:t>
      </w:r>
      <w:r w:rsidRPr="005C42F6">
        <w:rPr>
          <w:rFonts w:ascii="Arial" w:eastAsia="Arial" w:hAnsi="Arial" w:cs="Arial"/>
          <w:lang w:val="fr-FR"/>
        </w:rPr>
        <w:t xml:space="preserve"> h</w:t>
      </w:r>
      <w:r w:rsidR="000F2F6E" w:rsidRPr="005C42F6">
        <w:rPr>
          <w:rFonts w:ascii="Arial" w:eastAsia="Arial" w:hAnsi="Arial" w:cs="Arial"/>
          <w:lang w:val="fr-FR"/>
        </w:rPr>
        <w:t>. Il est obligatoire de badger si l’on souhaite prendre une pause supérieure à 45 minutes dans ce créneau horaire</w:t>
      </w:r>
      <w:r w:rsidRPr="005C42F6">
        <w:rPr>
          <w:rFonts w:ascii="Arial" w:eastAsia="Arial" w:hAnsi="Arial" w:cs="Arial"/>
          <w:lang w:val="fr-FR"/>
        </w:rPr>
        <w:t>,</w:t>
      </w:r>
    </w:p>
    <w:p w14:paraId="2B97DB02" w14:textId="77777777" w:rsidR="00EF2E55" w:rsidRPr="005C42F6" w:rsidRDefault="00EF2E55" w:rsidP="00FB69E9">
      <w:pPr>
        <w:ind w:left="116" w:right="92"/>
        <w:jc w:val="both"/>
        <w:rPr>
          <w:rFonts w:ascii="Arial" w:eastAsia="Arial" w:hAnsi="Arial" w:cs="Arial"/>
          <w:lang w:val="fr-FR"/>
        </w:rPr>
      </w:pPr>
    </w:p>
    <w:p w14:paraId="7BB9933F" w14:textId="77777777" w:rsidR="00605EFF" w:rsidRPr="005C42F6" w:rsidRDefault="00B02910" w:rsidP="00FB69E9">
      <w:pPr>
        <w:pStyle w:val="Paragraphedeliste"/>
        <w:numPr>
          <w:ilvl w:val="0"/>
          <w:numId w:val="15"/>
        </w:numPr>
        <w:ind w:right="92"/>
        <w:jc w:val="both"/>
        <w:rPr>
          <w:rFonts w:ascii="Arial" w:eastAsia="Arial" w:hAnsi="Arial" w:cs="Arial"/>
          <w:lang w:val="fr-FR"/>
        </w:rPr>
      </w:pPr>
      <w:r w:rsidRPr="005C42F6">
        <w:rPr>
          <w:rFonts w:ascii="Arial" w:eastAsia="Arial" w:hAnsi="Arial" w:cs="Arial"/>
          <w:lang w:val="fr-FR"/>
        </w:rPr>
        <w:t>u</w:t>
      </w:r>
      <w:r w:rsidR="00EF2E55" w:rsidRPr="005C42F6">
        <w:rPr>
          <w:rFonts w:ascii="Arial" w:eastAsia="Arial" w:hAnsi="Arial" w:cs="Arial"/>
          <w:lang w:val="fr-FR"/>
        </w:rPr>
        <w:t>ne plage fixe (présence obligatoire du salarié) de 14 h à 16 h</w:t>
      </w:r>
    </w:p>
    <w:p w14:paraId="1952C895" w14:textId="77777777" w:rsidR="00EF2E55" w:rsidRPr="005C42F6" w:rsidRDefault="00EF2E55" w:rsidP="00FB69E9">
      <w:pPr>
        <w:ind w:left="116" w:right="92"/>
        <w:jc w:val="both"/>
        <w:rPr>
          <w:rFonts w:ascii="Arial" w:eastAsia="Arial" w:hAnsi="Arial" w:cs="Arial"/>
          <w:lang w:val="fr-FR"/>
        </w:rPr>
      </w:pPr>
    </w:p>
    <w:p w14:paraId="17E5B6CD" w14:textId="77777777" w:rsidR="00605EFF" w:rsidRPr="005C42F6" w:rsidRDefault="005B3DBA" w:rsidP="00FB69E9">
      <w:pPr>
        <w:pStyle w:val="Paragraphedeliste"/>
        <w:numPr>
          <w:ilvl w:val="0"/>
          <w:numId w:val="15"/>
        </w:numPr>
        <w:ind w:right="92"/>
        <w:jc w:val="both"/>
        <w:rPr>
          <w:rFonts w:ascii="Arial" w:eastAsia="Arial" w:hAnsi="Arial" w:cs="Arial"/>
          <w:lang w:val="fr-FR"/>
        </w:rPr>
      </w:pPr>
      <w:r w:rsidRPr="005C42F6">
        <w:rPr>
          <w:rFonts w:ascii="Arial" w:eastAsia="Arial" w:hAnsi="Arial" w:cs="Arial"/>
          <w:lang w:val="fr-FR"/>
        </w:rPr>
        <w:t>des plages variables de 7 h 30 à 9 h du matin et de 16 h à 18 h le soir, en prenant en considération les nécessités de service et dans le respect de la législation en vigueur.</w:t>
      </w:r>
    </w:p>
    <w:p w14:paraId="62A29290" w14:textId="77777777" w:rsidR="00605EFF" w:rsidRPr="005C42F6" w:rsidRDefault="00605EFF" w:rsidP="00FB69E9">
      <w:pPr>
        <w:ind w:left="116" w:right="92"/>
        <w:jc w:val="both"/>
        <w:rPr>
          <w:rFonts w:ascii="Arial" w:eastAsia="Arial" w:hAnsi="Arial" w:cs="Arial"/>
          <w:lang w:val="fr-FR"/>
        </w:rPr>
      </w:pPr>
    </w:p>
    <w:p w14:paraId="11DD9214" w14:textId="77777777" w:rsidR="00605EFF" w:rsidRPr="005C42F6" w:rsidRDefault="005B3DBA" w:rsidP="00FB69E9">
      <w:pPr>
        <w:ind w:left="116" w:right="92"/>
        <w:jc w:val="both"/>
        <w:rPr>
          <w:rFonts w:ascii="Arial" w:eastAsia="Arial" w:hAnsi="Arial" w:cs="Arial"/>
          <w:lang w:val="fr-FR"/>
        </w:rPr>
      </w:pPr>
      <w:r w:rsidRPr="005C42F6">
        <w:rPr>
          <w:rFonts w:ascii="Arial" w:eastAsia="Arial" w:hAnsi="Arial" w:cs="Arial"/>
          <w:lang w:val="fr-FR"/>
        </w:rPr>
        <w:t>Conformément à l’accord, le temps de travail accompli au-delà de 36</w:t>
      </w:r>
      <w:r w:rsidR="002E2A57" w:rsidRPr="005C42F6">
        <w:rPr>
          <w:rFonts w:ascii="Arial" w:eastAsia="Arial" w:hAnsi="Arial" w:cs="Arial"/>
          <w:lang w:val="fr-FR"/>
        </w:rPr>
        <w:t xml:space="preserve"> heures</w:t>
      </w:r>
      <w:r w:rsidRPr="005C42F6">
        <w:rPr>
          <w:rFonts w:ascii="Arial" w:eastAsia="Arial" w:hAnsi="Arial" w:cs="Arial"/>
          <w:lang w:val="fr-FR"/>
        </w:rPr>
        <w:t xml:space="preserve"> 30 </w:t>
      </w:r>
      <w:r w:rsidR="002E2A57" w:rsidRPr="005C42F6">
        <w:rPr>
          <w:rFonts w:ascii="Arial" w:eastAsia="Arial" w:hAnsi="Arial" w:cs="Arial"/>
          <w:lang w:val="fr-FR"/>
        </w:rPr>
        <w:t xml:space="preserve">minutes </w:t>
      </w:r>
      <w:r w:rsidRPr="005C42F6">
        <w:rPr>
          <w:rFonts w:ascii="Arial" w:eastAsia="Arial" w:hAnsi="Arial" w:cs="Arial"/>
          <w:lang w:val="fr-FR"/>
        </w:rPr>
        <w:t>permet la possibilité de récupération prenant la forme de jours complets non travaillés dans la limite de 9 jours maximum par année.</w:t>
      </w:r>
    </w:p>
    <w:p w14:paraId="7C39D517" w14:textId="77777777" w:rsidR="00605EFF" w:rsidRPr="005C42F6" w:rsidRDefault="00605EFF" w:rsidP="00FB69E9">
      <w:pPr>
        <w:ind w:left="116" w:right="92"/>
        <w:jc w:val="both"/>
        <w:rPr>
          <w:rFonts w:ascii="Arial" w:eastAsia="Arial" w:hAnsi="Arial" w:cs="Arial"/>
          <w:lang w:val="fr-FR"/>
        </w:rPr>
      </w:pPr>
    </w:p>
    <w:p w14:paraId="51B0CCAA" w14:textId="77777777" w:rsidR="00605EFF" w:rsidRPr="005C42F6" w:rsidRDefault="005B3DBA" w:rsidP="00FB69E9">
      <w:pPr>
        <w:ind w:left="116" w:right="1992"/>
        <w:jc w:val="both"/>
        <w:rPr>
          <w:rFonts w:ascii="Arial" w:eastAsia="Arial" w:hAnsi="Arial" w:cs="Arial"/>
          <w:lang w:val="fr-FR"/>
        </w:rPr>
      </w:pPr>
      <w:r w:rsidRPr="005C42F6">
        <w:rPr>
          <w:rFonts w:ascii="Arial" w:eastAsia="Arial" w:hAnsi="Arial" w:cs="Arial"/>
          <w:b/>
          <w:spacing w:val="-1"/>
          <w:lang w:val="fr-FR"/>
        </w:rPr>
        <w:t>E</w:t>
      </w:r>
      <w:r w:rsidRPr="005C42F6">
        <w:rPr>
          <w:rFonts w:ascii="Arial" w:eastAsia="Arial" w:hAnsi="Arial" w:cs="Arial"/>
          <w:b/>
          <w:lang w:val="fr-FR"/>
        </w:rPr>
        <w:t>x</w:t>
      </w:r>
      <w:r w:rsidRPr="005C42F6">
        <w:rPr>
          <w:rFonts w:ascii="Arial" w:eastAsia="Arial" w:hAnsi="Arial" w:cs="Arial"/>
          <w:b/>
          <w:spacing w:val="-1"/>
          <w:lang w:val="fr-FR"/>
        </w:rPr>
        <w:t>er</w:t>
      </w:r>
      <w:r w:rsidRPr="005C42F6">
        <w:rPr>
          <w:rFonts w:ascii="Arial" w:eastAsia="Arial" w:hAnsi="Arial" w:cs="Arial"/>
          <w:b/>
          <w:lang w:val="fr-FR"/>
        </w:rPr>
        <w:t>ci</w:t>
      </w:r>
      <w:r w:rsidRPr="005C42F6">
        <w:rPr>
          <w:rFonts w:ascii="Arial" w:eastAsia="Arial" w:hAnsi="Arial" w:cs="Arial"/>
          <w:b/>
          <w:spacing w:val="-1"/>
          <w:lang w:val="fr-FR"/>
        </w:rPr>
        <w:t>c</w:t>
      </w:r>
      <w:r w:rsidRPr="005C42F6">
        <w:rPr>
          <w:rFonts w:ascii="Arial" w:eastAsia="Arial" w:hAnsi="Arial" w:cs="Arial"/>
          <w:b/>
          <w:lang w:val="fr-FR"/>
        </w:rPr>
        <w:t>e</w:t>
      </w:r>
      <w:r w:rsidRPr="005C42F6">
        <w:rPr>
          <w:rFonts w:ascii="Arial" w:eastAsia="Arial" w:hAnsi="Arial" w:cs="Arial"/>
          <w:b/>
          <w:spacing w:val="-8"/>
          <w:lang w:val="fr-FR"/>
        </w:rPr>
        <w:t xml:space="preserve"> </w:t>
      </w:r>
      <w:r w:rsidRPr="005C42F6">
        <w:rPr>
          <w:rFonts w:ascii="Arial" w:eastAsia="Arial" w:hAnsi="Arial" w:cs="Arial"/>
          <w:b/>
          <w:lang w:val="fr-FR"/>
        </w:rPr>
        <w:t>des</w:t>
      </w:r>
      <w:r w:rsidRPr="005C42F6">
        <w:rPr>
          <w:rFonts w:ascii="Arial" w:eastAsia="Arial" w:hAnsi="Arial" w:cs="Arial"/>
          <w:b/>
          <w:spacing w:val="-4"/>
          <w:lang w:val="fr-FR"/>
        </w:rPr>
        <w:t xml:space="preserve"> </w:t>
      </w:r>
      <w:r w:rsidRPr="005C42F6">
        <w:rPr>
          <w:rFonts w:ascii="Arial" w:eastAsia="Arial" w:hAnsi="Arial" w:cs="Arial"/>
          <w:b/>
          <w:lang w:val="fr-FR"/>
        </w:rPr>
        <w:t>d</w:t>
      </w:r>
      <w:r w:rsidRPr="005C42F6">
        <w:rPr>
          <w:rFonts w:ascii="Arial" w:eastAsia="Arial" w:hAnsi="Arial" w:cs="Arial"/>
          <w:b/>
          <w:spacing w:val="-1"/>
          <w:lang w:val="fr-FR"/>
        </w:rPr>
        <w:t>r</w:t>
      </w:r>
      <w:r w:rsidRPr="005C42F6">
        <w:rPr>
          <w:rFonts w:ascii="Arial" w:eastAsia="Arial" w:hAnsi="Arial" w:cs="Arial"/>
          <w:b/>
          <w:lang w:val="fr-FR"/>
        </w:rPr>
        <w:t>oits</w:t>
      </w:r>
      <w:r w:rsidRPr="005C42F6">
        <w:rPr>
          <w:rFonts w:ascii="Arial" w:eastAsia="Arial" w:hAnsi="Arial" w:cs="Arial"/>
          <w:b/>
          <w:spacing w:val="-6"/>
          <w:lang w:val="fr-FR"/>
        </w:rPr>
        <w:t xml:space="preserve"> </w:t>
      </w:r>
      <w:r w:rsidRPr="005C42F6">
        <w:rPr>
          <w:rFonts w:ascii="Arial" w:eastAsia="Arial" w:hAnsi="Arial" w:cs="Arial"/>
          <w:b/>
          <w:spacing w:val="-1"/>
          <w:lang w:val="fr-FR"/>
        </w:rPr>
        <w:t>s</w:t>
      </w:r>
      <w:r w:rsidRPr="005C42F6">
        <w:rPr>
          <w:rFonts w:ascii="Arial" w:eastAsia="Arial" w:hAnsi="Arial" w:cs="Arial"/>
          <w:b/>
          <w:spacing w:val="-3"/>
          <w:lang w:val="fr-FR"/>
        </w:rPr>
        <w:t>y</w:t>
      </w:r>
      <w:r w:rsidRPr="005C42F6">
        <w:rPr>
          <w:rFonts w:ascii="Arial" w:eastAsia="Arial" w:hAnsi="Arial" w:cs="Arial"/>
          <w:b/>
          <w:lang w:val="fr-FR"/>
        </w:rPr>
        <w:t>ndic</w:t>
      </w:r>
      <w:r w:rsidRPr="005C42F6">
        <w:rPr>
          <w:rFonts w:ascii="Arial" w:eastAsia="Arial" w:hAnsi="Arial" w:cs="Arial"/>
          <w:b/>
          <w:spacing w:val="-1"/>
          <w:lang w:val="fr-FR"/>
        </w:rPr>
        <w:t>a</w:t>
      </w:r>
      <w:r w:rsidRPr="005C42F6">
        <w:rPr>
          <w:rFonts w:ascii="Arial" w:eastAsia="Arial" w:hAnsi="Arial" w:cs="Arial"/>
          <w:b/>
          <w:lang w:val="fr-FR"/>
        </w:rPr>
        <w:t>ux</w:t>
      </w:r>
      <w:r w:rsidRPr="005C42F6">
        <w:rPr>
          <w:rFonts w:ascii="Arial" w:eastAsia="Arial" w:hAnsi="Arial" w:cs="Arial"/>
          <w:b/>
          <w:spacing w:val="-10"/>
          <w:lang w:val="fr-FR"/>
        </w:rPr>
        <w:t xml:space="preserve"> </w:t>
      </w:r>
      <w:r w:rsidRPr="005C42F6">
        <w:rPr>
          <w:rFonts w:ascii="Arial" w:eastAsia="Arial" w:hAnsi="Arial" w:cs="Arial"/>
          <w:b/>
          <w:spacing w:val="-1"/>
          <w:lang w:val="fr-FR"/>
        </w:rPr>
        <w:t>e</w:t>
      </w:r>
      <w:r w:rsidRPr="005C42F6">
        <w:rPr>
          <w:rFonts w:ascii="Arial" w:eastAsia="Arial" w:hAnsi="Arial" w:cs="Arial"/>
          <w:b/>
          <w:lang w:val="fr-FR"/>
        </w:rPr>
        <w:t>t</w:t>
      </w:r>
      <w:r w:rsidRPr="005C42F6">
        <w:rPr>
          <w:rFonts w:ascii="Arial" w:eastAsia="Arial" w:hAnsi="Arial" w:cs="Arial"/>
          <w:b/>
          <w:spacing w:val="-1"/>
          <w:lang w:val="fr-FR"/>
        </w:rPr>
        <w:t xml:space="preserve"> </w:t>
      </w:r>
      <w:r w:rsidRPr="005C42F6">
        <w:rPr>
          <w:rFonts w:ascii="Arial" w:eastAsia="Arial" w:hAnsi="Arial" w:cs="Arial"/>
          <w:b/>
          <w:lang w:val="fr-FR"/>
        </w:rPr>
        <w:t>des</w:t>
      </w:r>
      <w:r w:rsidRPr="005C42F6">
        <w:rPr>
          <w:rFonts w:ascii="Arial" w:eastAsia="Arial" w:hAnsi="Arial" w:cs="Arial"/>
          <w:b/>
          <w:spacing w:val="-3"/>
          <w:lang w:val="fr-FR"/>
        </w:rPr>
        <w:t xml:space="preserve"> </w:t>
      </w:r>
      <w:r w:rsidRPr="005C42F6">
        <w:rPr>
          <w:rFonts w:ascii="Arial" w:eastAsia="Arial" w:hAnsi="Arial" w:cs="Arial"/>
          <w:b/>
          <w:lang w:val="fr-FR"/>
        </w:rPr>
        <w:t>droi</w:t>
      </w:r>
      <w:r w:rsidRPr="005C42F6">
        <w:rPr>
          <w:rFonts w:ascii="Arial" w:eastAsia="Arial" w:hAnsi="Arial" w:cs="Arial"/>
          <w:b/>
          <w:spacing w:val="1"/>
          <w:lang w:val="fr-FR"/>
        </w:rPr>
        <w:t>t</w:t>
      </w:r>
      <w:r w:rsidRPr="005C42F6">
        <w:rPr>
          <w:rFonts w:ascii="Arial" w:eastAsia="Arial" w:hAnsi="Arial" w:cs="Arial"/>
          <w:b/>
          <w:lang w:val="fr-FR"/>
        </w:rPr>
        <w:t>s</w:t>
      </w:r>
      <w:r w:rsidRPr="005C42F6">
        <w:rPr>
          <w:rFonts w:ascii="Arial" w:eastAsia="Arial" w:hAnsi="Arial" w:cs="Arial"/>
          <w:b/>
          <w:spacing w:val="-6"/>
          <w:lang w:val="fr-FR"/>
        </w:rPr>
        <w:t xml:space="preserve"> </w:t>
      </w:r>
      <w:r w:rsidRPr="005C42F6">
        <w:rPr>
          <w:rFonts w:ascii="Arial" w:eastAsia="Arial" w:hAnsi="Arial" w:cs="Arial"/>
          <w:b/>
          <w:lang w:val="fr-FR"/>
        </w:rPr>
        <w:t>des</w:t>
      </w:r>
      <w:r w:rsidRPr="005C42F6">
        <w:rPr>
          <w:rFonts w:ascii="Arial" w:eastAsia="Arial" w:hAnsi="Arial" w:cs="Arial"/>
          <w:b/>
          <w:spacing w:val="-4"/>
          <w:lang w:val="fr-FR"/>
        </w:rPr>
        <w:t xml:space="preserve"> </w:t>
      </w:r>
      <w:r w:rsidRPr="005C42F6">
        <w:rPr>
          <w:rFonts w:ascii="Arial" w:eastAsia="Arial" w:hAnsi="Arial" w:cs="Arial"/>
          <w:b/>
          <w:spacing w:val="-1"/>
          <w:lang w:val="fr-FR"/>
        </w:rPr>
        <w:t>r</w:t>
      </w:r>
      <w:r w:rsidRPr="005C42F6">
        <w:rPr>
          <w:rFonts w:ascii="Arial" w:eastAsia="Arial" w:hAnsi="Arial" w:cs="Arial"/>
          <w:b/>
          <w:lang w:val="fr-FR"/>
        </w:rPr>
        <w:t>epr</w:t>
      </w:r>
      <w:r w:rsidRPr="005C42F6">
        <w:rPr>
          <w:rFonts w:ascii="Arial" w:eastAsia="Arial" w:hAnsi="Arial" w:cs="Arial"/>
          <w:b/>
          <w:spacing w:val="-1"/>
          <w:lang w:val="fr-FR"/>
        </w:rPr>
        <w:t>é</w:t>
      </w:r>
      <w:r w:rsidRPr="005C42F6">
        <w:rPr>
          <w:rFonts w:ascii="Arial" w:eastAsia="Arial" w:hAnsi="Arial" w:cs="Arial"/>
          <w:b/>
          <w:lang w:val="fr-FR"/>
        </w:rPr>
        <w:t>s</w:t>
      </w:r>
      <w:r w:rsidRPr="005C42F6">
        <w:rPr>
          <w:rFonts w:ascii="Arial" w:eastAsia="Arial" w:hAnsi="Arial" w:cs="Arial"/>
          <w:b/>
          <w:spacing w:val="-1"/>
          <w:lang w:val="fr-FR"/>
        </w:rPr>
        <w:t>e</w:t>
      </w:r>
      <w:r w:rsidRPr="005C42F6">
        <w:rPr>
          <w:rFonts w:ascii="Arial" w:eastAsia="Arial" w:hAnsi="Arial" w:cs="Arial"/>
          <w:b/>
          <w:lang w:val="fr-FR"/>
        </w:rPr>
        <w:t>n</w:t>
      </w:r>
      <w:r w:rsidRPr="005C42F6">
        <w:rPr>
          <w:rFonts w:ascii="Arial" w:eastAsia="Arial" w:hAnsi="Arial" w:cs="Arial"/>
          <w:b/>
          <w:spacing w:val="1"/>
          <w:lang w:val="fr-FR"/>
        </w:rPr>
        <w:t>t</w:t>
      </w:r>
      <w:r w:rsidRPr="005C42F6">
        <w:rPr>
          <w:rFonts w:ascii="Arial" w:eastAsia="Arial" w:hAnsi="Arial" w:cs="Arial"/>
          <w:b/>
          <w:lang w:val="fr-FR"/>
        </w:rPr>
        <w:t>an</w:t>
      </w:r>
      <w:r w:rsidRPr="005C42F6">
        <w:rPr>
          <w:rFonts w:ascii="Arial" w:eastAsia="Arial" w:hAnsi="Arial" w:cs="Arial"/>
          <w:b/>
          <w:spacing w:val="1"/>
          <w:lang w:val="fr-FR"/>
        </w:rPr>
        <w:t>t</w:t>
      </w:r>
      <w:r w:rsidRPr="005C42F6">
        <w:rPr>
          <w:rFonts w:ascii="Arial" w:eastAsia="Arial" w:hAnsi="Arial" w:cs="Arial"/>
          <w:b/>
          <w:lang w:val="fr-FR"/>
        </w:rPr>
        <w:t>s</w:t>
      </w:r>
      <w:r w:rsidRPr="005C42F6">
        <w:rPr>
          <w:rFonts w:ascii="Arial" w:eastAsia="Arial" w:hAnsi="Arial" w:cs="Arial"/>
          <w:b/>
          <w:spacing w:val="-13"/>
          <w:lang w:val="fr-FR"/>
        </w:rPr>
        <w:t xml:space="preserve"> </w:t>
      </w:r>
      <w:r w:rsidRPr="005C42F6">
        <w:rPr>
          <w:rFonts w:ascii="Arial" w:eastAsia="Arial" w:hAnsi="Arial" w:cs="Arial"/>
          <w:b/>
          <w:lang w:val="fr-FR"/>
        </w:rPr>
        <w:t>du</w:t>
      </w:r>
      <w:r w:rsidRPr="005C42F6">
        <w:rPr>
          <w:rFonts w:ascii="Arial" w:eastAsia="Arial" w:hAnsi="Arial" w:cs="Arial"/>
          <w:b/>
          <w:spacing w:val="-1"/>
          <w:lang w:val="fr-FR"/>
        </w:rPr>
        <w:t xml:space="preserve"> </w:t>
      </w:r>
      <w:r w:rsidRPr="005C42F6">
        <w:rPr>
          <w:rFonts w:ascii="Arial" w:eastAsia="Arial" w:hAnsi="Arial" w:cs="Arial"/>
          <w:b/>
          <w:lang w:val="fr-FR"/>
        </w:rPr>
        <w:t>per</w:t>
      </w:r>
      <w:r w:rsidRPr="005C42F6">
        <w:rPr>
          <w:rFonts w:ascii="Arial" w:eastAsia="Arial" w:hAnsi="Arial" w:cs="Arial"/>
          <w:b/>
          <w:spacing w:val="-1"/>
          <w:lang w:val="fr-FR"/>
        </w:rPr>
        <w:t>s</w:t>
      </w:r>
      <w:r w:rsidRPr="005C42F6">
        <w:rPr>
          <w:rFonts w:ascii="Arial" w:eastAsia="Arial" w:hAnsi="Arial" w:cs="Arial"/>
          <w:b/>
          <w:lang w:val="fr-FR"/>
        </w:rPr>
        <w:t>onnel</w:t>
      </w:r>
    </w:p>
    <w:p w14:paraId="06A87299" w14:textId="77777777" w:rsidR="00605EFF" w:rsidRPr="005C42F6" w:rsidRDefault="00605EFF" w:rsidP="00FB69E9">
      <w:pPr>
        <w:ind w:left="116" w:right="92"/>
        <w:jc w:val="both"/>
        <w:rPr>
          <w:rFonts w:ascii="Arial" w:eastAsia="Arial" w:hAnsi="Arial" w:cs="Arial"/>
          <w:lang w:val="fr-FR"/>
        </w:rPr>
      </w:pPr>
    </w:p>
    <w:p w14:paraId="07410D16" w14:textId="77777777" w:rsidR="00605EFF" w:rsidRPr="005C42F6" w:rsidRDefault="005B3DBA" w:rsidP="00FB69E9">
      <w:pPr>
        <w:ind w:left="116" w:right="90"/>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49"/>
          <w:lang w:val="fr-FR"/>
        </w:rPr>
        <w:t xml:space="preserve"> </w:t>
      </w:r>
      <w:r w:rsidRPr="005C42F6">
        <w:rPr>
          <w:rFonts w:ascii="Arial" w:eastAsia="Arial" w:hAnsi="Arial" w:cs="Arial"/>
          <w:spacing w:val="-1"/>
          <w:lang w:val="fr-FR"/>
        </w:rPr>
        <w:t>v</w:t>
      </w:r>
      <w:r w:rsidRPr="005C42F6">
        <w:rPr>
          <w:rFonts w:ascii="Arial" w:eastAsia="Arial" w:hAnsi="Arial" w:cs="Arial"/>
          <w:lang w:val="fr-FR"/>
        </w:rPr>
        <w:t>ari</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49"/>
          <w:lang w:val="fr-FR"/>
        </w:rPr>
        <w:t xml:space="preserve"> </w:t>
      </w:r>
      <w:r w:rsidRPr="005C42F6">
        <w:rPr>
          <w:rFonts w:ascii="Arial" w:eastAsia="Arial" w:hAnsi="Arial" w:cs="Arial"/>
          <w:lang w:val="fr-FR"/>
        </w:rPr>
        <w:t>ne</w:t>
      </w:r>
      <w:r w:rsidRPr="005C42F6">
        <w:rPr>
          <w:rFonts w:ascii="Arial" w:eastAsia="Arial" w:hAnsi="Arial" w:cs="Arial"/>
          <w:spacing w:val="52"/>
          <w:lang w:val="fr-FR"/>
        </w:rPr>
        <w:t xml:space="preserve"> </w:t>
      </w:r>
      <w:r w:rsidRPr="005C42F6">
        <w:rPr>
          <w:rFonts w:ascii="Arial" w:eastAsia="Arial" w:hAnsi="Arial" w:cs="Arial"/>
          <w:lang w:val="fr-FR"/>
        </w:rPr>
        <w:t>d</w:t>
      </w:r>
      <w:r w:rsidRPr="005C42F6">
        <w:rPr>
          <w:rFonts w:ascii="Arial" w:eastAsia="Arial" w:hAnsi="Arial" w:cs="Arial"/>
          <w:spacing w:val="-1"/>
          <w:lang w:val="fr-FR"/>
        </w:rPr>
        <w:t>oi</w:t>
      </w:r>
      <w:r w:rsidRPr="005C42F6">
        <w:rPr>
          <w:rFonts w:ascii="Arial" w:eastAsia="Arial" w:hAnsi="Arial" w:cs="Arial"/>
          <w:lang w:val="fr-FR"/>
        </w:rPr>
        <w:t>t</w:t>
      </w:r>
      <w:r w:rsidRPr="005C42F6">
        <w:rPr>
          <w:rFonts w:ascii="Arial" w:eastAsia="Arial" w:hAnsi="Arial" w:cs="Arial"/>
          <w:spacing w:val="51"/>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s</w:t>
      </w:r>
      <w:r w:rsidRPr="005C42F6">
        <w:rPr>
          <w:rFonts w:ascii="Arial" w:eastAsia="Arial" w:hAnsi="Arial" w:cs="Arial"/>
          <w:spacing w:val="52"/>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traî</w:t>
      </w:r>
      <w:r w:rsidRPr="005C42F6">
        <w:rPr>
          <w:rFonts w:ascii="Arial" w:eastAsia="Arial" w:hAnsi="Arial" w:cs="Arial"/>
          <w:spacing w:val="-1"/>
          <w:lang w:val="fr-FR"/>
        </w:rPr>
        <w:t>n</w:t>
      </w:r>
      <w:r w:rsidRPr="005C42F6">
        <w:rPr>
          <w:rFonts w:ascii="Arial" w:eastAsia="Arial" w:hAnsi="Arial" w:cs="Arial"/>
          <w:lang w:val="fr-FR"/>
        </w:rPr>
        <w:t>er</w:t>
      </w:r>
      <w:r w:rsidRPr="005C42F6">
        <w:rPr>
          <w:rFonts w:ascii="Arial" w:eastAsia="Arial" w:hAnsi="Arial" w:cs="Arial"/>
          <w:spacing w:val="47"/>
          <w:lang w:val="fr-FR"/>
        </w:rPr>
        <w:t xml:space="preserve"> </w:t>
      </w:r>
      <w:r w:rsidRPr="005C42F6">
        <w:rPr>
          <w:rFonts w:ascii="Arial" w:eastAsia="Arial" w:hAnsi="Arial" w:cs="Arial"/>
          <w:lang w:val="fr-FR"/>
        </w:rPr>
        <w:t>d</w:t>
      </w:r>
      <w:r w:rsidRPr="005C42F6">
        <w:rPr>
          <w:rFonts w:ascii="Arial" w:eastAsia="Arial" w:hAnsi="Arial" w:cs="Arial"/>
          <w:spacing w:val="-1"/>
          <w:lang w:val="fr-FR"/>
        </w:rPr>
        <w:t>’</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es</w:t>
      </w:r>
      <w:r w:rsidRPr="005C42F6">
        <w:rPr>
          <w:rFonts w:ascii="Arial" w:eastAsia="Arial" w:hAnsi="Arial" w:cs="Arial"/>
          <w:spacing w:val="46"/>
          <w:lang w:val="fr-FR"/>
        </w:rPr>
        <w:t xml:space="preserve"> </w:t>
      </w:r>
      <w:r w:rsidRPr="005C42F6">
        <w:rPr>
          <w:rFonts w:ascii="Arial" w:eastAsia="Arial" w:hAnsi="Arial" w:cs="Arial"/>
          <w:lang w:val="fr-FR"/>
        </w:rPr>
        <w:t>à</w:t>
      </w:r>
      <w:r w:rsidRPr="005C42F6">
        <w:rPr>
          <w:rFonts w:ascii="Arial" w:eastAsia="Arial" w:hAnsi="Arial" w:cs="Arial"/>
          <w:spacing w:val="53"/>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x</w:t>
      </w:r>
      <w:r w:rsidRPr="005C42F6">
        <w:rPr>
          <w:rFonts w:ascii="Arial" w:eastAsia="Arial" w:hAnsi="Arial" w:cs="Arial"/>
          <w:lang w:val="fr-FR"/>
        </w:rPr>
        <w:t>er</w:t>
      </w:r>
      <w:r w:rsidRPr="005C42F6">
        <w:rPr>
          <w:rFonts w:ascii="Arial" w:eastAsia="Arial" w:hAnsi="Arial" w:cs="Arial"/>
          <w:spacing w:val="2"/>
          <w:lang w:val="fr-FR"/>
        </w:rPr>
        <w:t>c</w:t>
      </w:r>
      <w:r w:rsidRPr="005C42F6">
        <w:rPr>
          <w:rFonts w:ascii="Arial" w:eastAsia="Arial" w:hAnsi="Arial" w:cs="Arial"/>
          <w:spacing w:val="-1"/>
          <w:lang w:val="fr-FR"/>
        </w:rPr>
        <w:t>i</w:t>
      </w:r>
      <w:r w:rsidRPr="005C42F6">
        <w:rPr>
          <w:rFonts w:ascii="Arial" w:eastAsia="Arial" w:hAnsi="Arial" w:cs="Arial"/>
          <w:spacing w:val="1"/>
          <w:lang w:val="fr-FR"/>
        </w:rPr>
        <w:t>c</w:t>
      </w:r>
      <w:r w:rsidRPr="005C42F6">
        <w:rPr>
          <w:rFonts w:ascii="Arial" w:eastAsia="Arial" w:hAnsi="Arial" w:cs="Arial"/>
          <w:lang w:val="fr-FR"/>
        </w:rPr>
        <w:t>e</w:t>
      </w:r>
      <w:r w:rsidRPr="005C42F6">
        <w:rPr>
          <w:rFonts w:ascii="Arial" w:eastAsia="Arial" w:hAnsi="Arial" w:cs="Arial"/>
          <w:spacing w:val="46"/>
          <w:lang w:val="fr-FR"/>
        </w:rPr>
        <w:t xml:space="preserve"> </w:t>
      </w:r>
      <w:r w:rsidRPr="005C42F6">
        <w:rPr>
          <w:rFonts w:ascii="Arial" w:eastAsia="Arial" w:hAnsi="Arial" w:cs="Arial"/>
          <w:lang w:val="fr-FR"/>
        </w:rPr>
        <w:t>du</w:t>
      </w:r>
      <w:r w:rsidRPr="005C42F6">
        <w:rPr>
          <w:rFonts w:ascii="Arial" w:eastAsia="Arial" w:hAnsi="Arial" w:cs="Arial"/>
          <w:spacing w:val="52"/>
          <w:lang w:val="fr-FR"/>
        </w:rPr>
        <w:t xml:space="preserve"> </w:t>
      </w:r>
      <w:r w:rsidRPr="005C42F6">
        <w:rPr>
          <w:rFonts w:ascii="Arial" w:eastAsia="Arial" w:hAnsi="Arial" w:cs="Arial"/>
          <w:spacing w:val="4"/>
          <w:lang w:val="fr-FR"/>
        </w:rPr>
        <w:t>m</w:t>
      </w:r>
      <w:r w:rsidRPr="005C42F6">
        <w:rPr>
          <w:rFonts w:ascii="Arial" w:eastAsia="Arial" w:hAnsi="Arial" w:cs="Arial"/>
          <w:lang w:val="fr-FR"/>
        </w:rPr>
        <w:t>a</w:t>
      </w:r>
      <w:r w:rsidRPr="005C42F6">
        <w:rPr>
          <w:rFonts w:ascii="Arial" w:eastAsia="Arial" w:hAnsi="Arial" w:cs="Arial"/>
          <w:spacing w:val="-1"/>
          <w:lang w:val="fr-FR"/>
        </w:rPr>
        <w:t>n</w:t>
      </w:r>
      <w:r w:rsidRPr="005C42F6">
        <w:rPr>
          <w:rFonts w:ascii="Arial" w:eastAsia="Arial" w:hAnsi="Arial" w:cs="Arial"/>
          <w:lang w:val="fr-FR"/>
        </w:rPr>
        <w:t>d</w:t>
      </w:r>
      <w:r w:rsidRPr="005C42F6">
        <w:rPr>
          <w:rFonts w:ascii="Arial" w:eastAsia="Arial" w:hAnsi="Arial" w:cs="Arial"/>
          <w:spacing w:val="-1"/>
          <w:lang w:val="fr-FR"/>
        </w:rPr>
        <w:t>a</w:t>
      </w:r>
      <w:r w:rsidRPr="005C42F6">
        <w:rPr>
          <w:rFonts w:ascii="Arial" w:eastAsia="Arial" w:hAnsi="Arial" w:cs="Arial"/>
          <w:lang w:val="fr-FR"/>
        </w:rPr>
        <w:t>t</w:t>
      </w:r>
      <w:r w:rsidRPr="005C42F6">
        <w:rPr>
          <w:rFonts w:ascii="Arial" w:eastAsia="Arial" w:hAnsi="Arial" w:cs="Arial"/>
          <w:spacing w:val="48"/>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52"/>
          <w:lang w:val="fr-FR"/>
        </w:rPr>
        <w:t xml:space="preserve"> </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1"/>
          <w:lang w:val="fr-FR"/>
        </w:rPr>
        <w:t>n</w:t>
      </w:r>
      <w:r w:rsidRPr="005C42F6">
        <w:rPr>
          <w:rFonts w:ascii="Arial" w:eastAsia="Arial" w:hAnsi="Arial" w:cs="Arial"/>
          <w:lang w:val="fr-FR"/>
        </w:rPr>
        <w:t>ts</w:t>
      </w:r>
      <w:r w:rsidRPr="005C42F6">
        <w:rPr>
          <w:rFonts w:ascii="Arial" w:eastAsia="Arial" w:hAnsi="Arial" w:cs="Arial"/>
          <w:spacing w:val="43"/>
          <w:lang w:val="fr-FR"/>
        </w:rPr>
        <w:t xml:space="preserve"> </w:t>
      </w:r>
      <w:r w:rsidRPr="005C42F6">
        <w:rPr>
          <w:rFonts w:ascii="Arial" w:eastAsia="Arial" w:hAnsi="Arial" w:cs="Arial"/>
          <w:lang w:val="fr-FR"/>
        </w:rPr>
        <w:t>du</w:t>
      </w:r>
      <w:r w:rsidR="002E2A57" w:rsidRPr="005C42F6">
        <w:rPr>
          <w:rFonts w:ascii="Arial" w:eastAsia="Arial" w:hAnsi="Arial" w:cs="Arial"/>
          <w:lang w:val="fr-FR"/>
        </w:rPr>
        <w:t xml:space="preserve"> </w:t>
      </w: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l</w:t>
      </w:r>
      <w:r w:rsidRPr="005C42F6">
        <w:rPr>
          <w:rFonts w:ascii="Arial" w:eastAsia="Arial" w:hAnsi="Arial" w:cs="Arial"/>
          <w:spacing w:val="-10"/>
          <w:lang w:val="fr-FR"/>
        </w:rPr>
        <w:t xml:space="preserve"> </w:t>
      </w:r>
      <w:r w:rsidRPr="005C42F6">
        <w:rPr>
          <w:rFonts w:ascii="Arial" w:eastAsia="Arial" w:hAnsi="Arial" w:cs="Arial"/>
          <w:lang w:val="fr-FR"/>
        </w:rPr>
        <w:t>et</w:t>
      </w:r>
      <w:r w:rsidRPr="005C42F6">
        <w:rPr>
          <w:rFonts w:ascii="Arial" w:eastAsia="Arial" w:hAnsi="Arial" w:cs="Arial"/>
          <w:spacing w:val="-3"/>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re</w:t>
      </w:r>
      <w:r w:rsidRPr="005C42F6">
        <w:rPr>
          <w:rFonts w:ascii="Arial" w:eastAsia="Arial" w:hAnsi="Arial" w:cs="Arial"/>
          <w:spacing w:val="-1"/>
          <w:lang w:val="fr-FR"/>
        </w:rPr>
        <w:t>p</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ta</w:t>
      </w:r>
      <w:r w:rsidRPr="005C42F6">
        <w:rPr>
          <w:rFonts w:ascii="Arial" w:eastAsia="Arial" w:hAnsi="Arial" w:cs="Arial"/>
          <w:spacing w:val="-1"/>
          <w:lang w:val="fr-FR"/>
        </w:rPr>
        <w:t>n</w:t>
      </w:r>
      <w:r w:rsidRPr="005C42F6">
        <w:rPr>
          <w:rFonts w:ascii="Arial" w:eastAsia="Arial" w:hAnsi="Arial" w:cs="Arial"/>
          <w:lang w:val="fr-FR"/>
        </w:rPr>
        <w:t>ts</w:t>
      </w:r>
      <w:r w:rsidRPr="005C42F6">
        <w:rPr>
          <w:rFonts w:ascii="Arial" w:eastAsia="Arial" w:hAnsi="Arial" w:cs="Arial"/>
          <w:spacing w:val="-11"/>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orga</w:t>
      </w:r>
      <w:r w:rsidRPr="005C42F6">
        <w:rPr>
          <w:rFonts w:ascii="Arial" w:eastAsia="Arial" w:hAnsi="Arial" w:cs="Arial"/>
          <w:spacing w:val="-1"/>
          <w:lang w:val="fr-FR"/>
        </w:rPr>
        <w:t>ni</w:t>
      </w:r>
      <w:r w:rsidRPr="005C42F6">
        <w:rPr>
          <w:rFonts w:ascii="Arial" w:eastAsia="Arial" w:hAnsi="Arial" w:cs="Arial"/>
          <w:spacing w:val="1"/>
          <w:lang w:val="fr-FR"/>
        </w:rPr>
        <w:t>s</w:t>
      </w:r>
      <w:r w:rsidRPr="005C42F6">
        <w:rPr>
          <w:rFonts w:ascii="Arial" w:eastAsia="Arial" w:hAnsi="Arial" w:cs="Arial"/>
          <w:lang w:val="fr-FR"/>
        </w:rPr>
        <w:t>at</w:t>
      </w:r>
      <w:r w:rsidRPr="005C42F6">
        <w:rPr>
          <w:rFonts w:ascii="Arial" w:eastAsia="Arial" w:hAnsi="Arial" w:cs="Arial"/>
          <w:spacing w:val="-2"/>
          <w:lang w:val="fr-FR"/>
        </w:rPr>
        <w:t>i</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s</w:t>
      </w:r>
      <w:r w:rsidRPr="005C42F6">
        <w:rPr>
          <w:rFonts w:ascii="Arial" w:eastAsia="Arial" w:hAnsi="Arial" w:cs="Arial"/>
          <w:spacing w:val="-11"/>
          <w:lang w:val="fr-FR"/>
        </w:rPr>
        <w:t xml:space="preserve"> </w:t>
      </w:r>
      <w:r w:rsidRPr="005C42F6">
        <w:rPr>
          <w:rFonts w:ascii="Arial" w:eastAsia="Arial" w:hAnsi="Arial" w:cs="Arial"/>
          <w:spacing w:val="1"/>
          <w:lang w:val="fr-FR"/>
        </w:rPr>
        <w:t>s</w:t>
      </w:r>
      <w:r w:rsidRPr="005C42F6">
        <w:rPr>
          <w:rFonts w:ascii="Arial" w:eastAsia="Arial" w:hAnsi="Arial" w:cs="Arial"/>
          <w:spacing w:val="-6"/>
          <w:lang w:val="fr-FR"/>
        </w:rPr>
        <w:t>y</w:t>
      </w:r>
      <w:r w:rsidRPr="005C42F6">
        <w:rPr>
          <w:rFonts w:ascii="Arial" w:eastAsia="Arial" w:hAnsi="Arial" w:cs="Arial"/>
          <w:lang w:val="fr-FR"/>
        </w:rPr>
        <w:t>n</w:t>
      </w:r>
      <w:r w:rsidRPr="005C42F6">
        <w:rPr>
          <w:rFonts w:ascii="Arial" w:eastAsia="Arial" w:hAnsi="Arial" w:cs="Arial"/>
          <w:spacing w:val="-1"/>
          <w:lang w:val="fr-FR"/>
        </w:rPr>
        <w:t>di</w:t>
      </w:r>
      <w:r w:rsidRPr="005C42F6">
        <w:rPr>
          <w:rFonts w:ascii="Arial" w:eastAsia="Arial" w:hAnsi="Arial" w:cs="Arial"/>
          <w:spacing w:val="1"/>
          <w:lang w:val="fr-FR"/>
        </w:rPr>
        <w:t>c</w:t>
      </w:r>
      <w:r w:rsidRPr="005C42F6">
        <w:rPr>
          <w:rFonts w:ascii="Arial" w:eastAsia="Arial" w:hAnsi="Arial" w:cs="Arial"/>
          <w:lang w:val="fr-FR"/>
        </w:rPr>
        <w:t>a</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s</w:t>
      </w:r>
      <w:r w:rsidRPr="005C42F6">
        <w:rPr>
          <w:rFonts w:ascii="Arial" w:eastAsia="Arial" w:hAnsi="Arial" w:cs="Arial"/>
          <w:lang w:val="fr-FR"/>
        </w:rPr>
        <w:t>.</w:t>
      </w:r>
    </w:p>
    <w:p w14:paraId="39AE79B3" w14:textId="77777777" w:rsidR="00605EFF" w:rsidRPr="005C42F6" w:rsidRDefault="00605EFF" w:rsidP="00FB69E9">
      <w:pPr>
        <w:ind w:left="116" w:right="92"/>
        <w:jc w:val="both"/>
        <w:rPr>
          <w:rFonts w:ascii="Arial" w:eastAsia="Arial" w:hAnsi="Arial" w:cs="Arial"/>
          <w:lang w:val="fr-FR"/>
        </w:rPr>
      </w:pPr>
    </w:p>
    <w:p w14:paraId="757FA05D" w14:textId="77777777" w:rsidR="00605EFF" w:rsidRPr="005C42F6" w:rsidRDefault="00605EFF" w:rsidP="00FB69E9">
      <w:pPr>
        <w:ind w:left="116" w:right="92"/>
        <w:jc w:val="both"/>
        <w:rPr>
          <w:rFonts w:ascii="Arial" w:eastAsia="Arial" w:hAnsi="Arial" w:cs="Arial"/>
          <w:lang w:val="fr-FR"/>
        </w:rPr>
      </w:pPr>
    </w:p>
    <w:p w14:paraId="3C3815E8" w14:textId="77777777" w:rsidR="00605EFF" w:rsidRPr="005C42F6" w:rsidRDefault="005B3DBA" w:rsidP="00665A74">
      <w:pPr>
        <w:ind w:left="116" w:right="14"/>
        <w:jc w:val="both"/>
        <w:rPr>
          <w:rFonts w:ascii="Arial" w:eastAsia="Arial" w:hAnsi="Arial" w:cs="Arial"/>
          <w:lang w:val="fr-FR"/>
        </w:rPr>
      </w:pPr>
      <w:r w:rsidRPr="005C42F6">
        <w:rPr>
          <w:rFonts w:ascii="Arial" w:eastAsia="Arial" w:hAnsi="Arial" w:cs="Arial"/>
          <w:b/>
          <w:spacing w:val="-1"/>
          <w:lang w:val="fr-FR"/>
        </w:rPr>
        <w:t>S</w:t>
      </w:r>
      <w:r w:rsidRPr="005C42F6">
        <w:rPr>
          <w:rFonts w:ascii="Arial" w:eastAsia="Arial" w:hAnsi="Arial" w:cs="Arial"/>
          <w:b/>
          <w:lang w:val="fr-FR"/>
        </w:rPr>
        <w:t>ai</w:t>
      </w:r>
      <w:r w:rsidRPr="005C42F6">
        <w:rPr>
          <w:rFonts w:ascii="Arial" w:eastAsia="Arial" w:hAnsi="Arial" w:cs="Arial"/>
          <w:b/>
          <w:spacing w:val="-1"/>
          <w:lang w:val="fr-FR"/>
        </w:rPr>
        <w:t>s</w:t>
      </w:r>
      <w:r w:rsidRPr="005C42F6">
        <w:rPr>
          <w:rFonts w:ascii="Arial" w:eastAsia="Arial" w:hAnsi="Arial" w:cs="Arial"/>
          <w:b/>
          <w:lang w:val="fr-FR"/>
        </w:rPr>
        <w:t>ie</w:t>
      </w:r>
      <w:r w:rsidRPr="005C42F6">
        <w:rPr>
          <w:rFonts w:ascii="Arial" w:eastAsia="Arial" w:hAnsi="Arial" w:cs="Arial"/>
          <w:b/>
          <w:spacing w:val="-7"/>
          <w:lang w:val="fr-FR"/>
        </w:rPr>
        <w:t xml:space="preserve"> </w:t>
      </w:r>
      <w:r w:rsidRPr="005C42F6">
        <w:rPr>
          <w:rFonts w:ascii="Arial" w:eastAsia="Arial" w:hAnsi="Arial" w:cs="Arial"/>
          <w:b/>
          <w:lang w:val="fr-FR"/>
        </w:rPr>
        <w:t>de</w:t>
      </w:r>
      <w:r w:rsidRPr="005C42F6">
        <w:rPr>
          <w:rFonts w:ascii="Arial" w:eastAsia="Arial" w:hAnsi="Arial" w:cs="Arial"/>
          <w:b/>
          <w:spacing w:val="-2"/>
          <w:lang w:val="fr-FR"/>
        </w:rPr>
        <w:t xml:space="preserve"> </w:t>
      </w:r>
      <w:r w:rsidRPr="005C42F6">
        <w:rPr>
          <w:rFonts w:ascii="Arial" w:eastAsia="Arial" w:hAnsi="Arial" w:cs="Arial"/>
          <w:b/>
          <w:spacing w:val="-1"/>
          <w:lang w:val="fr-FR"/>
        </w:rPr>
        <w:t>l</w:t>
      </w:r>
      <w:r w:rsidRPr="005C42F6">
        <w:rPr>
          <w:rFonts w:ascii="Arial" w:eastAsia="Arial" w:hAnsi="Arial" w:cs="Arial"/>
          <w:b/>
          <w:lang w:val="fr-FR"/>
        </w:rPr>
        <w:t>’in</w:t>
      </w:r>
      <w:r w:rsidRPr="005C42F6">
        <w:rPr>
          <w:rFonts w:ascii="Arial" w:eastAsia="Arial" w:hAnsi="Arial" w:cs="Arial"/>
          <w:b/>
          <w:spacing w:val="1"/>
          <w:lang w:val="fr-FR"/>
        </w:rPr>
        <w:t>f</w:t>
      </w:r>
      <w:r w:rsidRPr="005C42F6">
        <w:rPr>
          <w:rFonts w:ascii="Arial" w:eastAsia="Arial" w:hAnsi="Arial" w:cs="Arial"/>
          <w:b/>
          <w:lang w:val="fr-FR"/>
        </w:rPr>
        <w:t>o</w:t>
      </w:r>
      <w:r w:rsidRPr="005C42F6">
        <w:rPr>
          <w:rFonts w:ascii="Arial" w:eastAsia="Arial" w:hAnsi="Arial" w:cs="Arial"/>
          <w:b/>
          <w:spacing w:val="-1"/>
          <w:lang w:val="fr-FR"/>
        </w:rPr>
        <w:t>r</w:t>
      </w:r>
      <w:r w:rsidRPr="005C42F6">
        <w:rPr>
          <w:rFonts w:ascii="Arial" w:eastAsia="Arial" w:hAnsi="Arial" w:cs="Arial"/>
          <w:b/>
          <w:lang w:val="fr-FR"/>
        </w:rPr>
        <w:t>ma</w:t>
      </w:r>
      <w:r w:rsidRPr="005C42F6">
        <w:rPr>
          <w:rFonts w:ascii="Arial" w:eastAsia="Arial" w:hAnsi="Arial" w:cs="Arial"/>
          <w:b/>
          <w:spacing w:val="1"/>
          <w:lang w:val="fr-FR"/>
        </w:rPr>
        <w:t>t</w:t>
      </w:r>
      <w:r w:rsidRPr="005C42F6">
        <w:rPr>
          <w:rFonts w:ascii="Arial" w:eastAsia="Arial" w:hAnsi="Arial" w:cs="Arial"/>
          <w:b/>
          <w:lang w:val="fr-FR"/>
        </w:rPr>
        <w:t>i</w:t>
      </w:r>
      <w:r w:rsidRPr="005C42F6">
        <w:rPr>
          <w:rFonts w:ascii="Arial" w:eastAsia="Arial" w:hAnsi="Arial" w:cs="Arial"/>
          <w:b/>
          <w:spacing w:val="1"/>
          <w:lang w:val="fr-FR"/>
        </w:rPr>
        <w:t>o</w:t>
      </w:r>
      <w:r w:rsidRPr="005C42F6">
        <w:rPr>
          <w:rFonts w:ascii="Arial" w:eastAsia="Arial" w:hAnsi="Arial" w:cs="Arial"/>
          <w:b/>
          <w:lang w:val="fr-FR"/>
        </w:rPr>
        <w:t>n</w:t>
      </w:r>
      <w:r w:rsidRPr="005C42F6">
        <w:rPr>
          <w:rFonts w:ascii="Arial" w:eastAsia="Arial" w:hAnsi="Arial" w:cs="Arial"/>
          <w:b/>
          <w:spacing w:val="-12"/>
          <w:lang w:val="fr-FR"/>
        </w:rPr>
        <w:t xml:space="preserve"> </w:t>
      </w:r>
      <w:r w:rsidRPr="005C42F6">
        <w:rPr>
          <w:rFonts w:ascii="Arial" w:eastAsia="Arial" w:hAnsi="Arial" w:cs="Arial"/>
          <w:b/>
          <w:lang w:val="fr-FR"/>
        </w:rPr>
        <w:t>–</w:t>
      </w:r>
      <w:r w:rsidRPr="005C42F6">
        <w:rPr>
          <w:rFonts w:ascii="Arial" w:eastAsia="Arial" w:hAnsi="Arial" w:cs="Arial"/>
          <w:b/>
          <w:spacing w:val="-2"/>
          <w:lang w:val="fr-FR"/>
        </w:rPr>
        <w:t xml:space="preserve"> </w:t>
      </w:r>
      <w:r w:rsidRPr="005C42F6">
        <w:rPr>
          <w:rFonts w:ascii="Arial" w:eastAsia="Arial" w:hAnsi="Arial" w:cs="Arial"/>
          <w:b/>
          <w:lang w:val="fr-FR"/>
        </w:rPr>
        <w:t>bad</w:t>
      </w:r>
      <w:r w:rsidRPr="005C42F6">
        <w:rPr>
          <w:rFonts w:ascii="Arial" w:eastAsia="Arial" w:hAnsi="Arial" w:cs="Arial"/>
          <w:b/>
          <w:spacing w:val="1"/>
          <w:lang w:val="fr-FR"/>
        </w:rPr>
        <w:t>g</w:t>
      </w:r>
      <w:r w:rsidRPr="005C42F6">
        <w:rPr>
          <w:rFonts w:ascii="Arial" w:eastAsia="Arial" w:hAnsi="Arial" w:cs="Arial"/>
          <w:b/>
          <w:lang w:val="fr-FR"/>
        </w:rPr>
        <w:t>e</w:t>
      </w:r>
      <w:r w:rsidRPr="005C42F6">
        <w:rPr>
          <w:rFonts w:ascii="Arial" w:eastAsia="Arial" w:hAnsi="Arial" w:cs="Arial"/>
          <w:b/>
          <w:spacing w:val="-1"/>
          <w:lang w:val="fr-FR"/>
        </w:rPr>
        <w:t>a</w:t>
      </w:r>
      <w:r w:rsidRPr="005C42F6">
        <w:rPr>
          <w:rFonts w:ascii="Arial" w:eastAsia="Arial" w:hAnsi="Arial" w:cs="Arial"/>
          <w:b/>
          <w:lang w:val="fr-FR"/>
        </w:rPr>
        <w:t>ge</w:t>
      </w:r>
    </w:p>
    <w:p w14:paraId="4EAD4484" w14:textId="77777777" w:rsidR="00605EFF" w:rsidRPr="005C42F6" w:rsidRDefault="00605EFF" w:rsidP="00FB69E9">
      <w:pPr>
        <w:ind w:left="116" w:right="92"/>
        <w:jc w:val="both"/>
        <w:rPr>
          <w:rFonts w:ascii="Arial" w:eastAsia="Arial" w:hAnsi="Arial" w:cs="Arial"/>
          <w:lang w:val="fr-FR"/>
        </w:rPr>
      </w:pPr>
    </w:p>
    <w:p w14:paraId="682A509F" w14:textId="77777777" w:rsidR="00605EFF" w:rsidRPr="005C42F6" w:rsidRDefault="005B3DBA" w:rsidP="00FB69E9">
      <w:pPr>
        <w:ind w:left="116" w:right="89"/>
        <w:jc w:val="both"/>
        <w:rPr>
          <w:rFonts w:ascii="Arial" w:eastAsia="Arial" w:hAnsi="Arial" w:cs="Arial"/>
          <w:lang w:val="fr-FR"/>
        </w:rPr>
      </w:pPr>
      <w:r w:rsidRPr="005C42F6">
        <w:rPr>
          <w:rFonts w:ascii="Arial" w:eastAsia="Arial" w:hAnsi="Arial" w:cs="Arial"/>
          <w:lang w:val="fr-FR"/>
        </w:rPr>
        <w:t>L</w:t>
      </w:r>
      <w:r w:rsidRPr="005C42F6">
        <w:rPr>
          <w:rFonts w:ascii="Arial" w:eastAsia="Arial" w:hAnsi="Arial" w:cs="Arial"/>
          <w:spacing w:val="-1"/>
          <w:lang w:val="fr-FR"/>
        </w:rPr>
        <w:t>’</w:t>
      </w:r>
      <w:r w:rsidRPr="005C42F6">
        <w:rPr>
          <w:rFonts w:ascii="Arial" w:eastAsia="Arial" w:hAnsi="Arial" w:cs="Arial"/>
          <w:lang w:val="fr-FR"/>
        </w:rPr>
        <w:t>a</w:t>
      </w:r>
      <w:r w:rsidRPr="005C42F6">
        <w:rPr>
          <w:rFonts w:ascii="Arial" w:eastAsia="Arial" w:hAnsi="Arial" w:cs="Arial"/>
          <w:spacing w:val="-1"/>
          <w:lang w:val="fr-FR"/>
        </w:rPr>
        <w:t>d</w:t>
      </w:r>
      <w:r w:rsidRPr="005C42F6">
        <w:rPr>
          <w:rFonts w:ascii="Arial" w:eastAsia="Arial" w:hAnsi="Arial" w:cs="Arial"/>
          <w:lang w:val="fr-FR"/>
        </w:rPr>
        <w:t>o</w:t>
      </w:r>
      <w:r w:rsidRPr="005C42F6">
        <w:rPr>
          <w:rFonts w:ascii="Arial" w:eastAsia="Arial" w:hAnsi="Arial" w:cs="Arial"/>
          <w:spacing w:val="-1"/>
          <w:lang w:val="fr-FR"/>
        </w:rPr>
        <w:t>p</w:t>
      </w:r>
      <w:r w:rsidRPr="005C42F6">
        <w:rPr>
          <w:rFonts w:ascii="Arial" w:eastAsia="Arial" w:hAnsi="Arial" w:cs="Arial"/>
          <w:lang w:val="fr-FR"/>
        </w:rPr>
        <w:t>t</w:t>
      </w:r>
      <w:r w:rsidRPr="005C42F6">
        <w:rPr>
          <w:rFonts w:ascii="Arial" w:eastAsia="Arial" w:hAnsi="Arial" w:cs="Arial"/>
          <w:spacing w:val="-1"/>
          <w:lang w:val="fr-FR"/>
        </w:rPr>
        <w:t>i</w:t>
      </w:r>
      <w:r w:rsidRPr="005C42F6">
        <w:rPr>
          <w:rFonts w:ascii="Arial" w:eastAsia="Arial" w:hAnsi="Arial" w:cs="Arial"/>
          <w:lang w:val="fr-FR"/>
        </w:rPr>
        <w:t>on</w:t>
      </w:r>
      <w:r w:rsidRPr="005C42F6">
        <w:rPr>
          <w:rFonts w:ascii="Arial" w:eastAsia="Arial" w:hAnsi="Arial" w:cs="Arial"/>
          <w:spacing w:val="11"/>
          <w:lang w:val="fr-FR"/>
        </w:rPr>
        <w:t xml:space="preserve"> </w:t>
      </w:r>
      <w:r w:rsidRPr="005C42F6">
        <w:rPr>
          <w:rFonts w:ascii="Arial" w:eastAsia="Arial" w:hAnsi="Arial" w:cs="Arial"/>
          <w:lang w:val="fr-FR"/>
        </w:rPr>
        <w:t>de</w:t>
      </w:r>
      <w:r w:rsidRPr="005C42F6">
        <w:rPr>
          <w:rFonts w:ascii="Arial" w:eastAsia="Arial" w:hAnsi="Arial" w:cs="Arial"/>
          <w:spacing w:val="18"/>
          <w:lang w:val="fr-FR"/>
        </w:rPr>
        <w:t xml:space="preserve"> </w:t>
      </w:r>
      <w:r w:rsidRPr="005C42F6">
        <w:rPr>
          <w:rFonts w:ascii="Arial" w:eastAsia="Arial" w:hAnsi="Arial" w:cs="Arial"/>
          <w:spacing w:val="-1"/>
          <w:lang w:val="fr-FR"/>
        </w:rPr>
        <w:t>l’</w:t>
      </w:r>
      <w:r w:rsidRPr="005C42F6">
        <w:rPr>
          <w:rFonts w:ascii="Arial" w:eastAsia="Arial" w:hAnsi="Arial" w:cs="Arial"/>
          <w:lang w:val="fr-FR"/>
        </w:rPr>
        <w:t>h</w:t>
      </w:r>
      <w:r w:rsidRPr="005C42F6">
        <w:rPr>
          <w:rFonts w:ascii="Arial" w:eastAsia="Arial" w:hAnsi="Arial" w:cs="Arial"/>
          <w:spacing w:val="-1"/>
          <w:lang w:val="fr-FR"/>
        </w:rPr>
        <w:t>o</w:t>
      </w:r>
      <w:r w:rsidRPr="005C42F6">
        <w:rPr>
          <w:rFonts w:ascii="Arial" w:eastAsia="Arial" w:hAnsi="Arial" w:cs="Arial"/>
          <w:spacing w:val="1"/>
          <w:lang w:val="fr-FR"/>
        </w:rPr>
        <w:t>r</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4"/>
          <w:lang w:val="fr-FR"/>
        </w:rPr>
        <w:t xml:space="preserve"> </w:t>
      </w:r>
      <w:r w:rsidRPr="005C42F6">
        <w:rPr>
          <w:rFonts w:ascii="Arial" w:eastAsia="Arial" w:hAnsi="Arial" w:cs="Arial"/>
          <w:spacing w:val="-1"/>
          <w:lang w:val="fr-FR"/>
        </w:rPr>
        <w:t>v</w:t>
      </w:r>
      <w:r w:rsidRPr="005C42F6">
        <w:rPr>
          <w:rFonts w:ascii="Arial" w:eastAsia="Arial" w:hAnsi="Arial" w:cs="Arial"/>
          <w:lang w:val="fr-FR"/>
        </w:rPr>
        <w:t>ari</w:t>
      </w:r>
      <w:r w:rsidRPr="005C42F6">
        <w:rPr>
          <w:rFonts w:ascii="Arial" w:eastAsia="Arial" w:hAnsi="Arial" w:cs="Arial"/>
          <w:spacing w:val="-1"/>
          <w:lang w:val="fr-FR"/>
        </w:rPr>
        <w:t>a</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4"/>
          <w:lang w:val="fr-FR"/>
        </w:rPr>
        <w:t xml:space="preserve"> </w:t>
      </w:r>
      <w:r w:rsidRPr="005C42F6">
        <w:rPr>
          <w:rFonts w:ascii="Arial" w:eastAsia="Arial" w:hAnsi="Arial" w:cs="Arial"/>
          <w:spacing w:val="-1"/>
          <w:lang w:val="fr-FR"/>
        </w:rPr>
        <w:t>i</w:t>
      </w:r>
      <w:r w:rsidRPr="005C42F6">
        <w:rPr>
          <w:rFonts w:ascii="Arial" w:eastAsia="Arial" w:hAnsi="Arial" w:cs="Arial"/>
          <w:spacing w:val="4"/>
          <w:lang w:val="fr-FR"/>
        </w:rPr>
        <w:t>m</w:t>
      </w:r>
      <w:r w:rsidRPr="005C42F6">
        <w:rPr>
          <w:rFonts w:ascii="Arial" w:eastAsia="Arial" w:hAnsi="Arial" w:cs="Arial"/>
          <w:lang w:val="fr-FR"/>
        </w:rPr>
        <w:t>p</w:t>
      </w:r>
      <w:r w:rsidRPr="005C42F6">
        <w:rPr>
          <w:rFonts w:ascii="Arial" w:eastAsia="Arial" w:hAnsi="Arial" w:cs="Arial"/>
          <w:spacing w:val="-1"/>
          <w:lang w:val="fr-FR"/>
        </w:rPr>
        <w:t>li</w:t>
      </w:r>
      <w:r w:rsidRPr="005C42F6">
        <w:rPr>
          <w:rFonts w:ascii="Arial" w:eastAsia="Arial" w:hAnsi="Arial" w:cs="Arial"/>
          <w:lang w:val="fr-FR"/>
        </w:rPr>
        <w:t>q</w:t>
      </w:r>
      <w:r w:rsidRPr="005C42F6">
        <w:rPr>
          <w:rFonts w:ascii="Arial" w:eastAsia="Arial" w:hAnsi="Arial" w:cs="Arial"/>
          <w:spacing w:val="-1"/>
          <w:lang w:val="fr-FR"/>
        </w:rPr>
        <w:t>u</w:t>
      </w:r>
      <w:r w:rsidRPr="005C42F6">
        <w:rPr>
          <w:rFonts w:ascii="Arial" w:eastAsia="Arial" w:hAnsi="Arial" w:cs="Arial"/>
          <w:lang w:val="fr-FR"/>
        </w:rPr>
        <w:t>e</w:t>
      </w:r>
      <w:r w:rsidRPr="005C42F6">
        <w:rPr>
          <w:rFonts w:ascii="Arial" w:eastAsia="Arial" w:hAnsi="Arial" w:cs="Arial"/>
          <w:spacing w:val="14"/>
          <w:lang w:val="fr-FR"/>
        </w:rPr>
        <w:t xml:space="preserve"> </w:t>
      </w:r>
      <w:r w:rsidRPr="005C42F6">
        <w:rPr>
          <w:rFonts w:ascii="Arial" w:eastAsia="Arial" w:hAnsi="Arial" w:cs="Arial"/>
          <w:lang w:val="fr-FR"/>
        </w:rPr>
        <w:t>un</w:t>
      </w:r>
      <w:r w:rsidRPr="005C42F6">
        <w:rPr>
          <w:rFonts w:ascii="Arial" w:eastAsia="Arial" w:hAnsi="Arial" w:cs="Arial"/>
          <w:spacing w:val="18"/>
          <w:lang w:val="fr-FR"/>
        </w:rPr>
        <w:t xml:space="preserve"> </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r</w:t>
      </w:r>
      <w:r w:rsidRPr="005C42F6">
        <w:rPr>
          <w:rFonts w:ascii="Arial" w:eastAsia="Arial" w:hAnsi="Arial" w:cs="Arial"/>
          <w:lang w:val="fr-FR"/>
        </w:rPr>
        <w:t>e</w:t>
      </w:r>
      <w:r w:rsidRPr="005C42F6">
        <w:rPr>
          <w:rFonts w:ascii="Arial" w:eastAsia="Arial" w:hAnsi="Arial" w:cs="Arial"/>
          <w:spacing w:val="-1"/>
          <w:lang w:val="fr-FR"/>
        </w:rPr>
        <w:t>gi</w:t>
      </w:r>
      <w:r w:rsidRPr="005C42F6">
        <w:rPr>
          <w:rFonts w:ascii="Arial" w:eastAsia="Arial" w:hAnsi="Arial" w:cs="Arial"/>
          <w:spacing w:val="1"/>
          <w:lang w:val="fr-FR"/>
        </w:rPr>
        <w:t>s</w:t>
      </w:r>
      <w:r w:rsidRPr="005C42F6">
        <w:rPr>
          <w:rFonts w:ascii="Arial" w:eastAsia="Arial" w:hAnsi="Arial" w:cs="Arial"/>
          <w:lang w:val="fr-FR"/>
        </w:rPr>
        <w:t>tre</w:t>
      </w:r>
      <w:r w:rsidRPr="005C42F6">
        <w:rPr>
          <w:rFonts w:ascii="Arial" w:eastAsia="Arial" w:hAnsi="Arial" w:cs="Arial"/>
          <w:spacing w:val="4"/>
          <w:lang w:val="fr-FR"/>
        </w:rPr>
        <w:t>m</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8"/>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9"/>
          <w:lang w:val="fr-FR"/>
        </w:rPr>
        <w:t xml:space="preserve"> </w:t>
      </w:r>
      <w:r w:rsidRPr="005C42F6">
        <w:rPr>
          <w:rFonts w:ascii="Arial" w:eastAsia="Arial" w:hAnsi="Arial" w:cs="Arial"/>
          <w:lang w:val="fr-FR"/>
        </w:rPr>
        <w:t>d</w:t>
      </w:r>
      <w:r w:rsidRPr="005C42F6">
        <w:rPr>
          <w:rFonts w:ascii="Arial" w:eastAsia="Arial" w:hAnsi="Arial" w:cs="Arial"/>
          <w:spacing w:val="-1"/>
          <w:lang w:val="fr-FR"/>
        </w:rPr>
        <w:t>u</w:t>
      </w:r>
      <w:r w:rsidRPr="005C42F6">
        <w:rPr>
          <w:rFonts w:ascii="Arial" w:eastAsia="Arial" w:hAnsi="Arial" w:cs="Arial"/>
          <w:spacing w:val="1"/>
          <w:lang w:val="fr-FR"/>
        </w:rPr>
        <w:t>r</w:t>
      </w:r>
      <w:r w:rsidRPr="005C42F6">
        <w:rPr>
          <w:rFonts w:ascii="Arial" w:eastAsia="Arial" w:hAnsi="Arial" w:cs="Arial"/>
          <w:lang w:val="fr-FR"/>
        </w:rPr>
        <w:t>é</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16"/>
          <w:lang w:val="fr-FR"/>
        </w:rPr>
        <w:t xml:space="preserve"> </w:t>
      </w:r>
      <w:r w:rsidRPr="005C42F6">
        <w:rPr>
          <w:rFonts w:ascii="Arial" w:eastAsia="Arial" w:hAnsi="Arial" w:cs="Arial"/>
          <w:lang w:val="fr-FR"/>
        </w:rPr>
        <w:t>du</w:t>
      </w:r>
      <w:r w:rsidRPr="005C42F6">
        <w:rPr>
          <w:rFonts w:ascii="Arial" w:eastAsia="Arial" w:hAnsi="Arial" w:cs="Arial"/>
          <w:spacing w:val="18"/>
          <w:lang w:val="fr-FR"/>
        </w:rPr>
        <w:t xml:space="preserve"> </w:t>
      </w:r>
      <w:r w:rsidRPr="005C42F6">
        <w:rPr>
          <w:rFonts w:ascii="Arial" w:eastAsia="Arial" w:hAnsi="Arial" w:cs="Arial"/>
          <w:lang w:val="fr-FR"/>
        </w:rPr>
        <w:t>tra</w:t>
      </w:r>
      <w:r w:rsidRPr="005C42F6">
        <w:rPr>
          <w:rFonts w:ascii="Arial" w:eastAsia="Arial" w:hAnsi="Arial" w:cs="Arial"/>
          <w:spacing w:val="-2"/>
          <w:lang w:val="fr-FR"/>
        </w:rPr>
        <w:t>v</w:t>
      </w:r>
      <w:r w:rsidRPr="005C42F6">
        <w:rPr>
          <w:rFonts w:ascii="Arial" w:eastAsia="Arial" w:hAnsi="Arial" w:cs="Arial"/>
          <w:lang w:val="fr-FR"/>
        </w:rPr>
        <w:t>a</w:t>
      </w:r>
      <w:r w:rsidRPr="005C42F6">
        <w:rPr>
          <w:rFonts w:ascii="Arial" w:eastAsia="Arial" w:hAnsi="Arial" w:cs="Arial"/>
          <w:spacing w:val="-1"/>
          <w:lang w:val="fr-FR"/>
        </w:rPr>
        <w:t>i</w:t>
      </w:r>
      <w:r w:rsidRPr="005C42F6">
        <w:rPr>
          <w:rFonts w:ascii="Arial" w:eastAsia="Arial" w:hAnsi="Arial" w:cs="Arial"/>
          <w:lang w:val="fr-FR"/>
        </w:rPr>
        <w:t>l</w:t>
      </w:r>
      <w:r w:rsidRPr="005C42F6">
        <w:rPr>
          <w:rFonts w:ascii="Arial" w:eastAsia="Arial" w:hAnsi="Arial" w:cs="Arial"/>
          <w:spacing w:val="13"/>
          <w:lang w:val="fr-FR"/>
        </w:rPr>
        <w:t xml:space="preserve"> </w:t>
      </w:r>
      <w:r w:rsidRPr="005C42F6">
        <w:rPr>
          <w:rFonts w:ascii="Arial" w:eastAsia="Arial" w:hAnsi="Arial" w:cs="Arial"/>
          <w:lang w:val="fr-FR"/>
        </w:rPr>
        <w:t>p</w:t>
      </w:r>
      <w:r w:rsidRPr="005C42F6">
        <w:rPr>
          <w:rFonts w:ascii="Arial" w:eastAsia="Arial" w:hAnsi="Arial" w:cs="Arial"/>
          <w:spacing w:val="-1"/>
          <w:lang w:val="fr-FR"/>
        </w:rPr>
        <w:t>o</w:t>
      </w:r>
      <w:r w:rsidRPr="005C42F6">
        <w:rPr>
          <w:rFonts w:ascii="Arial" w:eastAsia="Arial" w:hAnsi="Arial" w:cs="Arial"/>
          <w:lang w:val="fr-FR"/>
        </w:rPr>
        <w:t>ur</w:t>
      </w:r>
      <w:r w:rsidRPr="005C42F6">
        <w:rPr>
          <w:rFonts w:ascii="Arial" w:eastAsia="Arial" w:hAnsi="Arial" w:cs="Arial"/>
          <w:spacing w:val="15"/>
          <w:lang w:val="fr-FR"/>
        </w:rPr>
        <w:t xml:space="preserve"> </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1"/>
          <w:lang w:val="fr-FR"/>
        </w:rPr>
        <w:t>n</w:t>
      </w:r>
      <w:r w:rsidRPr="005C42F6">
        <w:rPr>
          <w:rFonts w:ascii="Arial" w:eastAsia="Arial" w:hAnsi="Arial" w:cs="Arial"/>
          <w:spacing w:val="1"/>
          <w:lang w:val="fr-FR"/>
        </w:rPr>
        <w:t>s</w:t>
      </w:r>
      <w:r w:rsidRPr="005C42F6">
        <w:rPr>
          <w:rFonts w:ascii="Arial" w:eastAsia="Arial" w:hAnsi="Arial" w:cs="Arial"/>
          <w:lang w:val="fr-FR"/>
        </w:rPr>
        <w:t>e</w:t>
      </w:r>
      <w:r w:rsidRPr="005C42F6">
        <w:rPr>
          <w:rFonts w:ascii="Arial" w:eastAsia="Arial" w:hAnsi="Arial" w:cs="Arial"/>
          <w:spacing w:val="4"/>
          <w:lang w:val="fr-FR"/>
        </w:rPr>
        <w:t>m</w:t>
      </w:r>
      <w:r w:rsidRPr="005C42F6">
        <w:rPr>
          <w:rFonts w:ascii="Arial" w:eastAsia="Arial" w:hAnsi="Arial" w:cs="Arial"/>
          <w:lang w:val="fr-FR"/>
        </w:rPr>
        <w:t>b</w:t>
      </w:r>
      <w:r w:rsidRPr="005C42F6">
        <w:rPr>
          <w:rFonts w:ascii="Arial" w:eastAsia="Arial" w:hAnsi="Arial" w:cs="Arial"/>
          <w:spacing w:val="-1"/>
          <w:lang w:val="fr-FR"/>
        </w:rPr>
        <w:t>l</w:t>
      </w:r>
      <w:r w:rsidRPr="005C42F6">
        <w:rPr>
          <w:rFonts w:ascii="Arial" w:eastAsia="Arial" w:hAnsi="Arial" w:cs="Arial"/>
          <w:lang w:val="fr-FR"/>
        </w:rPr>
        <w:t>e</w:t>
      </w:r>
      <w:r w:rsidRPr="005C42F6">
        <w:rPr>
          <w:rFonts w:ascii="Arial" w:eastAsia="Arial" w:hAnsi="Arial" w:cs="Arial"/>
          <w:spacing w:val="9"/>
          <w:lang w:val="fr-FR"/>
        </w:rPr>
        <w:t xml:space="preserve"> </w:t>
      </w:r>
      <w:r w:rsidRPr="005C42F6">
        <w:rPr>
          <w:rFonts w:ascii="Arial" w:eastAsia="Arial" w:hAnsi="Arial" w:cs="Arial"/>
          <w:lang w:val="fr-FR"/>
        </w:rPr>
        <w:t>du</w:t>
      </w:r>
    </w:p>
    <w:p w14:paraId="3A63C758" w14:textId="77777777" w:rsidR="00605EFF" w:rsidRPr="005C42F6" w:rsidRDefault="005B3DBA" w:rsidP="00702593">
      <w:pPr>
        <w:spacing w:line="220" w:lineRule="exact"/>
        <w:ind w:left="116" w:right="14"/>
        <w:jc w:val="both"/>
        <w:rPr>
          <w:rFonts w:ascii="Arial" w:eastAsia="Arial" w:hAnsi="Arial" w:cs="Arial"/>
          <w:lang w:val="fr-FR"/>
        </w:rPr>
      </w:pPr>
      <w:r w:rsidRPr="005C42F6">
        <w:rPr>
          <w:rFonts w:ascii="Arial" w:eastAsia="Arial" w:hAnsi="Arial" w:cs="Arial"/>
          <w:lang w:val="fr-FR"/>
        </w:rPr>
        <w:t>p</w:t>
      </w:r>
      <w:r w:rsidRPr="005C42F6">
        <w:rPr>
          <w:rFonts w:ascii="Arial" w:eastAsia="Arial" w:hAnsi="Arial" w:cs="Arial"/>
          <w:spacing w:val="-1"/>
          <w:lang w:val="fr-FR"/>
        </w:rPr>
        <w:t>e</w:t>
      </w:r>
      <w:r w:rsidRPr="005C42F6">
        <w:rPr>
          <w:rFonts w:ascii="Arial" w:eastAsia="Arial" w:hAnsi="Arial" w:cs="Arial"/>
          <w:spacing w:val="1"/>
          <w:lang w:val="fr-FR"/>
        </w:rPr>
        <w:t>rs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n</w:t>
      </w:r>
      <w:r w:rsidRPr="005C42F6">
        <w:rPr>
          <w:rFonts w:ascii="Arial" w:eastAsia="Arial" w:hAnsi="Arial" w:cs="Arial"/>
          <w:spacing w:val="-1"/>
          <w:lang w:val="fr-FR"/>
        </w:rPr>
        <w:t>e</w:t>
      </w:r>
      <w:r w:rsidRPr="005C42F6">
        <w:rPr>
          <w:rFonts w:ascii="Arial" w:eastAsia="Arial" w:hAnsi="Arial" w:cs="Arial"/>
          <w:lang w:val="fr-FR"/>
        </w:rPr>
        <w:t>l</w:t>
      </w:r>
      <w:r w:rsidRPr="005C42F6">
        <w:rPr>
          <w:rFonts w:ascii="Arial" w:eastAsia="Arial" w:hAnsi="Arial" w:cs="Arial"/>
          <w:spacing w:val="-10"/>
          <w:lang w:val="fr-FR"/>
        </w:rPr>
        <w:t xml:space="preserve"> </w:t>
      </w:r>
      <w:r w:rsidRPr="005C42F6">
        <w:rPr>
          <w:rFonts w:ascii="Arial" w:eastAsia="Arial" w:hAnsi="Arial" w:cs="Arial"/>
          <w:spacing w:val="1"/>
          <w:lang w:val="fr-FR"/>
        </w:rPr>
        <w:t>c</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spacing w:val="1"/>
          <w:lang w:val="fr-FR"/>
        </w:rPr>
        <w:t>c</w:t>
      </w:r>
      <w:r w:rsidRPr="005C42F6">
        <w:rPr>
          <w:rFonts w:ascii="Arial" w:eastAsia="Arial" w:hAnsi="Arial" w:cs="Arial"/>
          <w:lang w:val="fr-FR"/>
        </w:rPr>
        <w:t>erné.</w:t>
      </w:r>
      <w:r w:rsidRPr="005C42F6">
        <w:rPr>
          <w:rFonts w:ascii="Arial" w:eastAsia="Arial" w:hAnsi="Arial" w:cs="Arial"/>
          <w:spacing w:val="-9"/>
          <w:lang w:val="fr-FR"/>
        </w:rPr>
        <w:t xml:space="preserve"> </w:t>
      </w:r>
      <w:r w:rsidRPr="005C42F6">
        <w:rPr>
          <w:rFonts w:ascii="Arial" w:eastAsia="Arial" w:hAnsi="Arial" w:cs="Arial"/>
          <w:lang w:val="fr-FR"/>
        </w:rPr>
        <w:t>C</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3"/>
          <w:lang w:val="fr-FR"/>
        </w:rPr>
        <w:t xml:space="preserve"> </w:t>
      </w:r>
      <w:r w:rsidRPr="005C42F6">
        <w:rPr>
          <w:rFonts w:ascii="Arial" w:eastAsia="Arial" w:hAnsi="Arial" w:cs="Arial"/>
          <w:lang w:val="fr-FR"/>
        </w:rPr>
        <w:t>p</w:t>
      </w:r>
      <w:r w:rsidRPr="005C42F6">
        <w:rPr>
          <w:rFonts w:ascii="Arial" w:eastAsia="Arial" w:hAnsi="Arial" w:cs="Arial"/>
          <w:spacing w:val="-1"/>
          <w:lang w:val="fr-FR"/>
        </w:rPr>
        <w:t>oi</w:t>
      </w:r>
      <w:r w:rsidRPr="005C42F6">
        <w:rPr>
          <w:rFonts w:ascii="Arial" w:eastAsia="Arial" w:hAnsi="Arial" w:cs="Arial"/>
          <w:lang w:val="fr-FR"/>
        </w:rPr>
        <w:t>nt</w:t>
      </w:r>
      <w:r w:rsidRPr="005C42F6">
        <w:rPr>
          <w:rFonts w:ascii="Arial" w:eastAsia="Arial" w:hAnsi="Arial" w:cs="Arial"/>
          <w:spacing w:val="-1"/>
          <w:lang w:val="fr-FR"/>
        </w:rPr>
        <w:t>a</w:t>
      </w:r>
      <w:r w:rsidRPr="005C42F6">
        <w:rPr>
          <w:rFonts w:ascii="Arial" w:eastAsia="Arial" w:hAnsi="Arial" w:cs="Arial"/>
          <w:lang w:val="fr-FR"/>
        </w:rPr>
        <w:t>g</w:t>
      </w:r>
      <w:r w:rsidRPr="005C42F6">
        <w:rPr>
          <w:rFonts w:ascii="Arial" w:eastAsia="Arial" w:hAnsi="Arial" w:cs="Arial"/>
          <w:spacing w:val="-1"/>
          <w:lang w:val="fr-FR"/>
        </w:rPr>
        <w:t>e</w:t>
      </w:r>
      <w:r w:rsidRPr="005C42F6">
        <w:rPr>
          <w:rFonts w:ascii="Arial" w:eastAsia="Arial" w:hAnsi="Arial" w:cs="Arial"/>
          <w:lang w:val="fr-FR"/>
        </w:rPr>
        <w:t>s</w:t>
      </w:r>
      <w:r w:rsidRPr="005C42F6">
        <w:rPr>
          <w:rFonts w:ascii="Arial" w:eastAsia="Arial" w:hAnsi="Arial" w:cs="Arial"/>
          <w:spacing w:val="-8"/>
          <w:lang w:val="fr-FR"/>
        </w:rPr>
        <w:t xml:space="preserve"> </w:t>
      </w:r>
      <w:r w:rsidRPr="005C42F6">
        <w:rPr>
          <w:rFonts w:ascii="Arial" w:eastAsia="Arial" w:hAnsi="Arial" w:cs="Arial"/>
          <w:spacing w:val="1"/>
          <w:lang w:val="fr-FR"/>
        </w:rPr>
        <w:t>s</w:t>
      </w:r>
      <w:r w:rsidRPr="005C42F6">
        <w:rPr>
          <w:rFonts w:ascii="Arial" w:eastAsia="Arial" w:hAnsi="Arial" w:cs="Arial"/>
          <w:lang w:val="fr-FR"/>
        </w:rPr>
        <w:t>o</w:t>
      </w:r>
      <w:r w:rsidRPr="005C42F6">
        <w:rPr>
          <w:rFonts w:ascii="Arial" w:eastAsia="Arial" w:hAnsi="Arial" w:cs="Arial"/>
          <w:spacing w:val="-1"/>
          <w:lang w:val="fr-FR"/>
        </w:rPr>
        <w:t>n</w:t>
      </w:r>
      <w:r w:rsidRPr="005C42F6">
        <w:rPr>
          <w:rFonts w:ascii="Arial" w:eastAsia="Arial" w:hAnsi="Arial" w:cs="Arial"/>
          <w:lang w:val="fr-FR"/>
        </w:rPr>
        <w:t>t</w:t>
      </w:r>
      <w:r w:rsidRPr="005C42F6">
        <w:rPr>
          <w:rFonts w:ascii="Arial" w:eastAsia="Arial" w:hAnsi="Arial" w:cs="Arial"/>
          <w:spacing w:val="-4"/>
          <w:lang w:val="fr-FR"/>
        </w:rPr>
        <w:t xml:space="preserve"> </w:t>
      </w:r>
      <w:r w:rsidRPr="005C42F6">
        <w:rPr>
          <w:rFonts w:ascii="Arial" w:eastAsia="Arial" w:hAnsi="Arial" w:cs="Arial"/>
          <w:spacing w:val="-1"/>
          <w:lang w:val="fr-FR"/>
        </w:rPr>
        <w:t>o</w:t>
      </w:r>
      <w:r w:rsidRPr="005C42F6">
        <w:rPr>
          <w:rFonts w:ascii="Arial" w:eastAsia="Arial" w:hAnsi="Arial" w:cs="Arial"/>
          <w:lang w:val="fr-FR"/>
        </w:rPr>
        <w:t>b</w:t>
      </w:r>
      <w:r w:rsidRPr="005C42F6">
        <w:rPr>
          <w:rFonts w:ascii="Arial" w:eastAsia="Arial" w:hAnsi="Arial" w:cs="Arial"/>
          <w:spacing w:val="-1"/>
          <w:lang w:val="fr-FR"/>
        </w:rPr>
        <w:t>li</w:t>
      </w:r>
      <w:r w:rsidRPr="005C42F6">
        <w:rPr>
          <w:rFonts w:ascii="Arial" w:eastAsia="Arial" w:hAnsi="Arial" w:cs="Arial"/>
          <w:lang w:val="fr-FR"/>
        </w:rPr>
        <w:t>g</w:t>
      </w:r>
      <w:r w:rsidRPr="005C42F6">
        <w:rPr>
          <w:rFonts w:ascii="Arial" w:eastAsia="Arial" w:hAnsi="Arial" w:cs="Arial"/>
          <w:spacing w:val="-1"/>
          <w:lang w:val="fr-FR"/>
        </w:rPr>
        <w:t>a</w:t>
      </w:r>
      <w:r w:rsidRPr="005C42F6">
        <w:rPr>
          <w:rFonts w:ascii="Arial" w:eastAsia="Arial" w:hAnsi="Arial" w:cs="Arial"/>
          <w:lang w:val="fr-FR"/>
        </w:rPr>
        <w:t>to</w:t>
      </w:r>
      <w:r w:rsidRPr="005C42F6">
        <w:rPr>
          <w:rFonts w:ascii="Arial" w:eastAsia="Arial" w:hAnsi="Arial" w:cs="Arial"/>
          <w:spacing w:val="-2"/>
          <w:lang w:val="fr-FR"/>
        </w:rPr>
        <w:t>i</w:t>
      </w:r>
      <w:r w:rsidRPr="005C42F6">
        <w:rPr>
          <w:rFonts w:ascii="Arial" w:eastAsia="Arial" w:hAnsi="Arial" w:cs="Arial"/>
          <w:spacing w:val="1"/>
          <w:lang w:val="fr-FR"/>
        </w:rPr>
        <w:t>r</w:t>
      </w:r>
      <w:r w:rsidRPr="005C42F6">
        <w:rPr>
          <w:rFonts w:ascii="Arial" w:eastAsia="Arial" w:hAnsi="Arial" w:cs="Arial"/>
          <w:lang w:val="fr-FR"/>
        </w:rPr>
        <w:t>es</w:t>
      </w:r>
      <w:r w:rsidRPr="005C42F6">
        <w:rPr>
          <w:rFonts w:ascii="Arial" w:eastAsia="Arial" w:hAnsi="Arial" w:cs="Arial"/>
          <w:spacing w:val="-6"/>
          <w:lang w:val="fr-FR"/>
        </w:rPr>
        <w:t xml:space="preserve"> </w:t>
      </w:r>
      <w:r w:rsidRPr="005C42F6">
        <w:rPr>
          <w:rFonts w:ascii="Arial" w:eastAsia="Arial" w:hAnsi="Arial" w:cs="Arial"/>
          <w:lang w:val="fr-FR"/>
        </w:rPr>
        <w:t>d</w:t>
      </w:r>
      <w:r w:rsidRPr="005C42F6">
        <w:rPr>
          <w:rFonts w:ascii="Arial" w:eastAsia="Arial" w:hAnsi="Arial" w:cs="Arial"/>
          <w:spacing w:val="-1"/>
          <w:lang w:val="fr-FR"/>
        </w:rPr>
        <w:t>e</w:t>
      </w:r>
      <w:r w:rsidRPr="005C42F6">
        <w:rPr>
          <w:rFonts w:ascii="Arial" w:eastAsia="Arial" w:hAnsi="Arial" w:cs="Arial"/>
          <w:lang w:val="fr-FR"/>
        </w:rPr>
        <w:t>ux</w:t>
      </w:r>
      <w:r w:rsidRPr="005C42F6">
        <w:rPr>
          <w:rFonts w:ascii="Arial" w:eastAsia="Arial" w:hAnsi="Arial" w:cs="Arial"/>
          <w:spacing w:val="-3"/>
          <w:lang w:val="fr-FR"/>
        </w:rPr>
        <w:t xml:space="preserve"> </w:t>
      </w:r>
      <w:r w:rsidRPr="005C42F6">
        <w:rPr>
          <w:rFonts w:ascii="Arial" w:eastAsia="Arial" w:hAnsi="Arial" w:cs="Arial"/>
          <w:spacing w:val="2"/>
          <w:lang w:val="fr-FR"/>
        </w:rPr>
        <w:t>f</w:t>
      </w:r>
      <w:r w:rsidRPr="005C42F6">
        <w:rPr>
          <w:rFonts w:ascii="Arial" w:eastAsia="Arial" w:hAnsi="Arial" w:cs="Arial"/>
          <w:lang w:val="fr-FR"/>
        </w:rPr>
        <w:t>o</w:t>
      </w:r>
      <w:r w:rsidRPr="005C42F6">
        <w:rPr>
          <w:rFonts w:ascii="Arial" w:eastAsia="Arial" w:hAnsi="Arial" w:cs="Arial"/>
          <w:spacing w:val="-1"/>
          <w:lang w:val="fr-FR"/>
        </w:rPr>
        <w:t>i</w:t>
      </w:r>
      <w:r w:rsidRPr="005C42F6">
        <w:rPr>
          <w:rFonts w:ascii="Arial" w:eastAsia="Arial" w:hAnsi="Arial" w:cs="Arial"/>
          <w:lang w:val="fr-FR"/>
        </w:rPr>
        <w:t>s</w:t>
      </w:r>
      <w:r w:rsidRPr="005C42F6">
        <w:rPr>
          <w:rFonts w:ascii="Arial" w:eastAsia="Arial" w:hAnsi="Arial" w:cs="Arial"/>
          <w:spacing w:val="-2"/>
          <w:lang w:val="fr-FR"/>
        </w:rPr>
        <w:t xml:space="preserve"> </w:t>
      </w:r>
      <w:r w:rsidRPr="005C42F6">
        <w:rPr>
          <w:rFonts w:ascii="Arial" w:eastAsia="Arial" w:hAnsi="Arial" w:cs="Arial"/>
          <w:lang w:val="fr-FR"/>
        </w:rPr>
        <w:t>p</w:t>
      </w:r>
      <w:r w:rsidRPr="005C42F6">
        <w:rPr>
          <w:rFonts w:ascii="Arial" w:eastAsia="Arial" w:hAnsi="Arial" w:cs="Arial"/>
          <w:spacing w:val="-1"/>
          <w:lang w:val="fr-FR"/>
        </w:rPr>
        <w:t>a</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spacing w:val="1"/>
          <w:lang w:val="fr-FR"/>
        </w:rPr>
        <w:t>j</w:t>
      </w:r>
      <w:r w:rsidRPr="005C42F6">
        <w:rPr>
          <w:rFonts w:ascii="Arial" w:eastAsia="Arial" w:hAnsi="Arial" w:cs="Arial"/>
          <w:lang w:val="fr-FR"/>
        </w:rPr>
        <w:t>o</w:t>
      </w:r>
      <w:r w:rsidRPr="005C42F6">
        <w:rPr>
          <w:rFonts w:ascii="Arial" w:eastAsia="Arial" w:hAnsi="Arial" w:cs="Arial"/>
          <w:spacing w:val="-1"/>
          <w:lang w:val="fr-FR"/>
        </w:rPr>
        <w:t>u</w:t>
      </w:r>
      <w:r w:rsidRPr="005C42F6">
        <w:rPr>
          <w:rFonts w:ascii="Arial" w:eastAsia="Arial" w:hAnsi="Arial" w:cs="Arial"/>
          <w:lang w:val="fr-FR"/>
        </w:rPr>
        <w:t>r</w:t>
      </w:r>
      <w:r w:rsidRPr="005C42F6">
        <w:rPr>
          <w:rFonts w:ascii="Arial" w:eastAsia="Arial" w:hAnsi="Arial" w:cs="Arial"/>
          <w:spacing w:val="-2"/>
          <w:lang w:val="fr-FR"/>
        </w:rPr>
        <w:t xml:space="preserve"> </w:t>
      </w:r>
      <w:r w:rsidRPr="005C42F6">
        <w:rPr>
          <w:rFonts w:ascii="Arial" w:eastAsia="Arial" w:hAnsi="Arial" w:cs="Arial"/>
          <w:lang w:val="fr-FR"/>
        </w:rPr>
        <w:t>:</w:t>
      </w:r>
    </w:p>
    <w:p w14:paraId="20E33DCF" w14:textId="77777777" w:rsidR="002E2A57" w:rsidRPr="005C42F6" w:rsidRDefault="002E2A57" w:rsidP="00FB69E9">
      <w:pPr>
        <w:spacing w:line="220" w:lineRule="exact"/>
        <w:ind w:left="116" w:right="2829"/>
        <w:jc w:val="both"/>
        <w:rPr>
          <w:rFonts w:ascii="Arial" w:eastAsia="Arial" w:hAnsi="Arial" w:cs="Arial"/>
          <w:lang w:val="fr-FR"/>
        </w:rPr>
      </w:pPr>
    </w:p>
    <w:p w14:paraId="48C6E293" w14:textId="77777777" w:rsidR="00605EFF" w:rsidRPr="005C42F6" w:rsidRDefault="005B3DBA" w:rsidP="00FB69E9">
      <w:pPr>
        <w:pStyle w:val="Paragraphedeliste"/>
        <w:numPr>
          <w:ilvl w:val="0"/>
          <w:numId w:val="15"/>
        </w:numPr>
        <w:ind w:right="92"/>
        <w:jc w:val="both"/>
        <w:rPr>
          <w:rFonts w:ascii="Arial" w:eastAsia="Arial" w:hAnsi="Arial" w:cs="Arial"/>
          <w:lang w:val="fr-FR"/>
        </w:rPr>
      </w:pPr>
      <w:r w:rsidRPr="005C42F6">
        <w:rPr>
          <w:rFonts w:ascii="Arial" w:eastAsia="Arial" w:hAnsi="Arial" w:cs="Arial"/>
          <w:lang w:val="fr-FR"/>
        </w:rPr>
        <w:t>à l’arrivée le matin ;</w:t>
      </w:r>
    </w:p>
    <w:p w14:paraId="10EEF9F9" w14:textId="77777777" w:rsidR="002E2A57" w:rsidRPr="005C42F6" w:rsidRDefault="002E2A57" w:rsidP="00FB69E9">
      <w:pPr>
        <w:pStyle w:val="Paragraphedeliste"/>
        <w:ind w:left="836" w:right="92"/>
        <w:jc w:val="both"/>
        <w:rPr>
          <w:rFonts w:ascii="Arial" w:eastAsia="Arial" w:hAnsi="Arial" w:cs="Arial"/>
          <w:lang w:val="fr-FR"/>
        </w:rPr>
      </w:pPr>
    </w:p>
    <w:p w14:paraId="3AF86D65" w14:textId="77777777" w:rsidR="00605EFF" w:rsidRPr="005C42F6" w:rsidRDefault="005B3DBA" w:rsidP="00FB69E9">
      <w:pPr>
        <w:pStyle w:val="Paragraphedeliste"/>
        <w:numPr>
          <w:ilvl w:val="0"/>
          <w:numId w:val="15"/>
        </w:numPr>
        <w:ind w:right="92"/>
        <w:jc w:val="both"/>
        <w:rPr>
          <w:rFonts w:ascii="Arial" w:eastAsia="Arial" w:hAnsi="Arial" w:cs="Arial"/>
          <w:lang w:val="fr-FR"/>
        </w:rPr>
      </w:pPr>
      <w:r w:rsidRPr="005C42F6">
        <w:rPr>
          <w:rFonts w:ascii="Arial" w:eastAsia="Arial" w:hAnsi="Arial" w:cs="Arial"/>
          <w:lang w:val="fr-FR"/>
        </w:rPr>
        <w:t>au départ le soir.</w:t>
      </w:r>
    </w:p>
    <w:p w14:paraId="67898E69" w14:textId="77777777" w:rsidR="00605EFF" w:rsidRPr="005C42F6" w:rsidRDefault="00605EFF" w:rsidP="00FB69E9">
      <w:pPr>
        <w:ind w:left="116" w:right="92"/>
        <w:jc w:val="both"/>
        <w:rPr>
          <w:rFonts w:ascii="Arial" w:eastAsia="Arial" w:hAnsi="Arial" w:cs="Arial"/>
          <w:lang w:val="fr-FR"/>
        </w:rPr>
      </w:pPr>
    </w:p>
    <w:p w14:paraId="2329405E" w14:textId="77777777" w:rsidR="00605EFF" w:rsidRPr="005C42F6" w:rsidRDefault="00605EFF" w:rsidP="00FB69E9">
      <w:pPr>
        <w:ind w:left="116" w:right="92"/>
        <w:jc w:val="both"/>
        <w:rPr>
          <w:rFonts w:ascii="Arial" w:eastAsia="Arial" w:hAnsi="Arial" w:cs="Arial"/>
          <w:lang w:val="fr-FR"/>
        </w:rPr>
      </w:pPr>
    </w:p>
    <w:p w14:paraId="0097110C" w14:textId="77777777" w:rsidR="00605EFF" w:rsidRPr="005C42F6" w:rsidRDefault="005B3DBA" w:rsidP="00FB69E9">
      <w:pPr>
        <w:ind w:left="116" w:right="92"/>
        <w:jc w:val="both"/>
        <w:rPr>
          <w:rFonts w:ascii="Arial" w:eastAsia="Arial" w:hAnsi="Arial" w:cs="Arial"/>
          <w:lang w:val="fr-FR"/>
        </w:rPr>
      </w:pPr>
      <w:r w:rsidRPr="005C42F6">
        <w:rPr>
          <w:rFonts w:ascii="Arial" w:eastAsia="Arial" w:hAnsi="Arial" w:cs="Arial"/>
          <w:lang w:val="fr-FR"/>
        </w:rPr>
        <w:t>La pause de midi peut être supérieure à 45 minutes moyennant badgeage. L'encadrement est chargé de contrôler que le personnel prenant plus de 45 minutes badge.</w:t>
      </w:r>
    </w:p>
    <w:p w14:paraId="3E75A3FE" w14:textId="77777777" w:rsidR="00605EFF" w:rsidRPr="005C42F6" w:rsidRDefault="00605EFF" w:rsidP="00FB69E9">
      <w:pPr>
        <w:ind w:left="116" w:right="92"/>
        <w:jc w:val="both"/>
        <w:rPr>
          <w:rFonts w:ascii="Arial" w:eastAsia="Arial" w:hAnsi="Arial" w:cs="Arial"/>
          <w:lang w:val="fr-FR"/>
        </w:rPr>
      </w:pPr>
    </w:p>
    <w:p w14:paraId="42212EAD" w14:textId="77777777" w:rsidR="00605EFF" w:rsidRPr="005C42F6" w:rsidRDefault="00605EFF" w:rsidP="00FB69E9">
      <w:pPr>
        <w:ind w:left="116" w:right="92"/>
        <w:jc w:val="both"/>
        <w:rPr>
          <w:rFonts w:ascii="Arial" w:eastAsia="Arial" w:hAnsi="Arial" w:cs="Arial"/>
          <w:lang w:val="fr-FR"/>
        </w:rPr>
      </w:pPr>
    </w:p>
    <w:p w14:paraId="0E087B44" w14:textId="77777777" w:rsidR="00605EFF" w:rsidRPr="005C42F6" w:rsidRDefault="005B3DBA" w:rsidP="00FB69E9">
      <w:pPr>
        <w:ind w:left="116" w:right="92"/>
        <w:jc w:val="both"/>
        <w:rPr>
          <w:rFonts w:ascii="Arial" w:eastAsia="Arial" w:hAnsi="Arial" w:cs="Arial"/>
          <w:lang w:val="fr-FR"/>
        </w:rPr>
      </w:pPr>
      <w:r w:rsidRPr="005C42F6">
        <w:rPr>
          <w:rFonts w:ascii="Arial" w:eastAsia="Arial" w:hAnsi="Arial" w:cs="Arial"/>
          <w:lang w:val="fr-FR"/>
        </w:rPr>
        <w:t>Le badge individuel permettant le fonctionnement du compteur est confié à titre privatif.</w:t>
      </w:r>
    </w:p>
    <w:p w14:paraId="766DA010" w14:textId="77777777" w:rsidR="00605EFF" w:rsidRPr="005C42F6" w:rsidRDefault="00605EFF" w:rsidP="00FB69E9">
      <w:pPr>
        <w:ind w:left="116" w:right="92"/>
        <w:jc w:val="both"/>
        <w:rPr>
          <w:rFonts w:ascii="Arial" w:eastAsia="Arial" w:hAnsi="Arial" w:cs="Arial"/>
          <w:lang w:val="fr-FR"/>
        </w:rPr>
      </w:pPr>
    </w:p>
    <w:p w14:paraId="66A28723" w14:textId="77777777" w:rsidR="00605EFF" w:rsidRPr="005C42F6" w:rsidRDefault="005B3DBA" w:rsidP="00FB69E9">
      <w:pPr>
        <w:ind w:left="116" w:right="92"/>
        <w:jc w:val="both"/>
        <w:rPr>
          <w:rFonts w:ascii="Arial" w:eastAsia="Arial" w:hAnsi="Arial" w:cs="Arial"/>
          <w:lang w:val="fr-FR"/>
        </w:rPr>
      </w:pPr>
      <w:r w:rsidRPr="005C42F6">
        <w:rPr>
          <w:rFonts w:ascii="Arial" w:eastAsia="Arial" w:hAnsi="Arial" w:cs="Arial"/>
          <w:lang w:val="fr-FR"/>
        </w:rPr>
        <w:t>Toute manipulation par une tierce personne constitue une faute. Il en va de même des erreurs ou omissions répétées.</w:t>
      </w:r>
    </w:p>
    <w:p w14:paraId="04273757" w14:textId="77777777" w:rsidR="00091EDA" w:rsidRPr="005C42F6" w:rsidRDefault="00091EDA" w:rsidP="00FB69E9">
      <w:pPr>
        <w:ind w:left="116" w:right="92"/>
        <w:jc w:val="both"/>
        <w:rPr>
          <w:rFonts w:ascii="Arial" w:eastAsia="Arial" w:hAnsi="Arial" w:cs="Arial"/>
          <w:lang w:val="fr-FR"/>
        </w:rPr>
      </w:pPr>
    </w:p>
    <w:p w14:paraId="6F82AE1D" w14:textId="77777777" w:rsidR="00091EDA" w:rsidRPr="005C42F6" w:rsidRDefault="00091EDA" w:rsidP="00FB69E9">
      <w:pPr>
        <w:ind w:left="116" w:right="92"/>
        <w:jc w:val="both"/>
        <w:rPr>
          <w:rFonts w:ascii="Arial" w:eastAsia="Arial" w:hAnsi="Arial" w:cs="Arial"/>
          <w:lang w:val="fr-FR"/>
        </w:rPr>
      </w:pPr>
    </w:p>
    <w:p w14:paraId="035E8081" w14:textId="77777777" w:rsidR="00091EDA" w:rsidRPr="005C42F6" w:rsidRDefault="00091EDA" w:rsidP="00FB69E9">
      <w:pPr>
        <w:ind w:left="116" w:right="92"/>
        <w:jc w:val="both"/>
        <w:rPr>
          <w:rFonts w:ascii="Arial" w:eastAsia="Arial" w:hAnsi="Arial" w:cs="Arial"/>
          <w:lang w:val="fr-FR"/>
        </w:rPr>
      </w:pPr>
    </w:p>
    <w:p w14:paraId="3B70B2A2" w14:textId="77777777" w:rsidR="006B1AB8" w:rsidRDefault="00360857" w:rsidP="006B1AB8">
      <w:pPr>
        <w:tabs>
          <w:tab w:val="left" w:pos="5670"/>
        </w:tabs>
        <w:ind w:left="3396" w:right="3396" w:hanging="1411"/>
        <w:jc w:val="center"/>
        <w:rPr>
          <w:rFonts w:ascii="Arial" w:eastAsia="Arial" w:hAnsi="Arial" w:cs="Arial"/>
          <w:b/>
          <w:lang w:val="fr-FR"/>
        </w:rPr>
      </w:pPr>
      <w:r w:rsidRPr="005C42F6">
        <w:rPr>
          <w:rFonts w:ascii="Arial" w:eastAsia="Arial" w:hAnsi="Arial" w:cs="Arial"/>
          <w:lang w:val="fr-FR"/>
        </w:rPr>
        <w:br w:type="page"/>
      </w:r>
      <w:r w:rsidR="006B1AB8" w:rsidRPr="00A531D5">
        <w:rPr>
          <w:rFonts w:ascii="Arial" w:eastAsia="Arial" w:hAnsi="Arial" w:cs="Arial"/>
          <w:b/>
          <w:spacing w:val="-7"/>
          <w:lang w:val="fr-FR"/>
        </w:rPr>
        <w:lastRenderedPageBreak/>
        <w:t>A</w:t>
      </w:r>
      <w:r w:rsidR="006B1AB8" w:rsidRPr="00A531D5">
        <w:rPr>
          <w:rFonts w:ascii="Arial" w:eastAsia="Arial" w:hAnsi="Arial" w:cs="Arial"/>
          <w:b/>
          <w:lang w:val="fr-FR"/>
        </w:rPr>
        <w:t>NNE</w:t>
      </w:r>
      <w:r w:rsidR="006B1AB8" w:rsidRPr="00A531D5">
        <w:rPr>
          <w:rFonts w:ascii="Arial" w:eastAsia="Arial" w:hAnsi="Arial" w:cs="Arial"/>
          <w:b/>
          <w:spacing w:val="-1"/>
          <w:lang w:val="fr-FR"/>
        </w:rPr>
        <w:t>X</w:t>
      </w:r>
      <w:r w:rsidR="006B1AB8" w:rsidRPr="00A531D5">
        <w:rPr>
          <w:rFonts w:ascii="Arial" w:eastAsia="Arial" w:hAnsi="Arial" w:cs="Arial"/>
          <w:b/>
          <w:lang w:val="fr-FR"/>
        </w:rPr>
        <w:t>E</w:t>
      </w:r>
      <w:r w:rsidR="006B1AB8" w:rsidRPr="00A531D5">
        <w:rPr>
          <w:rFonts w:ascii="Arial" w:eastAsia="Arial" w:hAnsi="Arial" w:cs="Arial"/>
          <w:b/>
          <w:spacing w:val="-9"/>
          <w:lang w:val="fr-FR"/>
        </w:rPr>
        <w:t xml:space="preserve"> </w:t>
      </w:r>
      <w:r w:rsidR="006B1AB8" w:rsidRPr="00A531D5">
        <w:rPr>
          <w:rFonts w:ascii="Arial" w:eastAsia="Arial" w:hAnsi="Arial" w:cs="Arial"/>
          <w:b/>
          <w:lang w:val="fr-FR"/>
        </w:rPr>
        <w:t>INDIC</w:t>
      </w:r>
      <w:r w:rsidR="006B1AB8" w:rsidRPr="00A531D5">
        <w:rPr>
          <w:rFonts w:ascii="Arial" w:eastAsia="Arial" w:hAnsi="Arial" w:cs="Arial"/>
          <w:b/>
          <w:spacing w:val="-7"/>
          <w:lang w:val="fr-FR"/>
        </w:rPr>
        <w:t>A</w:t>
      </w:r>
      <w:r w:rsidR="006B1AB8" w:rsidRPr="00A531D5">
        <w:rPr>
          <w:rFonts w:ascii="Arial" w:eastAsia="Arial" w:hAnsi="Arial" w:cs="Arial"/>
          <w:b/>
          <w:spacing w:val="3"/>
          <w:lang w:val="fr-FR"/>
        </w:rPr>
        <w:t>T</w:t>
      </w:r>
      <w:r w:rsidR="006B1AB8" w:rsidRPr="00A531D5">
        <w:rPr>
          <w:rFonts w:ascii="Arial" w:eastAsia="Arial" w:hAnsi="Arial" w:cs="Arial"/>
          <w:b/>
          <w:lang w:val="fr-FR"/>
        </w:rPr>
        <w:t>I</w:t>
      </w:r>
      <w:r w:rsidR="006B1AB8" w:rsidRPr="00A531D5">
        <w:rPr>
          <w:rFonts w:ascii="Arial" w:eastAsia="Arial" w:hAnsi="Arial" w:cs="Arial"/>
          <w:b/>
          <w:spacing w:val="-1"/>
          <w:lang w:val="fr-FR"/>
        </w:rPr>
        <w:t>V</w:t>
      </w:r>
      <w:r w:rsidR="006B1AB8" w:rsidRPr="00A531D5">
        <w:rPr>
          <w:rFonts w:ascii="Arial" w:eastAsia="Arial" w:hAnsi="Arial" w:cs="Arial"/>
          <w:b/>
          <w:lang w:val="fr-FR"/>
        </w:rPr>
        <w:t>E</w:t>
      </w:r>
      <w:r w:rsidR="006B1AB8" w:rsidRPr="00A531D5">
        <w:rPr>
          <w:rFonts w:ascii="Arial" w:eastAsia="Arial" w:hAnsi="Arial" w:cs="Arial"/>
          <w:b/>
          <w:spacing w:val="-12"/>
          <w:lang w:val="fr-FR"/>
        </w:rPr>
        <w:t xml:space="preserve"> </w:t>
      </w:r>
      <w:r w:rsidR="006B1AB8">
        <w:rPr>
          <w:rFonts w:ascii="Arial" w:eastAsia="Arial" w:hAnsi="Arial" w:cs="Arial"/>
          <w:b/>
          <w:spacing w:val="-12"/>
          <w:lang w:val="fr-FR"/>
        </w:rPr>
        <w:t>N</w:t>
      </w:r>
      <w:r w:rsidR="006B1AB8" w:rsidRPr="00A531D5">
        <w:rPr>
          <w:rFonts w:ascii="Arial" w:eastAsia="Arial" w:hAnsi="Arial" w:cs="Arial"/>
          <w:b/>
          <w:lang w:val="fr-FR"/>
        </w:rPr>
        <w:t>°</w:t>
      </w:r>
      <w:r w:rsidR="006B1AB8">
        <w:rPr>
          <w:rFonts w:ascii="Arial" w:eastAsia="Arial" w:hAnsi="Arial" w:cs="Arial"/>
          <w:b/>
          <w:lang w:val="fr-FR"/>
        </w:rPr>
        <w:t>2</w:t>
      </w:r>
    </w:p>
    <w:p w14:paraId="6D81D22E" w14:textId="77777777" w:rsidR="006B1AB8" w:rsidRPr="00A531D5" w:rsidRDefault="006B1AB8" w:rsidP="006B1AB8">
      <w:pPr>
        <w:ind w:left="3396" w:right="3396"/>
        <w:jc w:val="center"/>
        <w:rPr>
          <w:rFonts w:ascii="Arial" w:eastAsia="Arial" w:hAnsi="Arial" w:cs="Arial"/>
          <w:b/>
          <w:spacing w:val="-7"/>
          <w:lang w:val="fr-FR"/>
        </w:rPr>
      </w:pPr>
    </w:p>
    <w:tbl>
      <w:tblPr>
        <w:tblStyle w:val="Grilledutableau"/>
        <w:tblW w:w="0" w:type="auto"/>
        <w:tblInd w:w="116" w:type="dxa"/>
        <w:tblLook w:val="04A0" w:firstRow="1" w:lastRow="0" w:firstColumn="1" w:lastColumn="0" w:noHBand="0" w:noVBand="1"/>
      </w:tblPr>
      <w:tblGrid>
        <w:gridCol w:w="3008"/>
        <w:gridCol w:w="2974"/>
        <w:gridCol w:w="2978"/>
      </w:tblGrid>
      <w:tr w:rsidR="006B1AB8" w:rsidRPr="00A531D5" w14:paraId="30ACD9D5" w14:textId="77777777" w:rsidTr="006B1AB8">
        <w:tc>
          <w:tcPr>
            <w:tcW w:w="3066" w:type="dxa"/>
          </w:tcPr>
          <w:p w14:paraId="28692D0B" w14:textId="77777777" w:rsidR="006B1AB8" w:rsidRPr="00A531D5" w:rsidRDefault="006B1AB8" w:rsidP="006B1AB8">
            <w:pPr>
              <w:ind w:right="92"/>
              <w:jc w:val="both"/>
              <w:rPr>
                <w:rFonts w:ascii="Arial" w:eastAsia="Arial" w:hAnsi="Arial" w:cs="Arial"/>
                <w:b/>
                <w:sz w:val="18"/>
                <w:szCs w:val="18"/>
                <w:lang w:val="fr-FR"/>
              </w:rPr>
            </w:pPr>
          </w:p>
          <w:p w14:paraId="65F1BC10" w14:textId="77777777" w:rsidR="006B1AB8" w:rsidRPr="00A531D5" w:rsidRDefault="006B1AB8" w:rsidP="006B1AB8">
            <w:pPr>
              <w:ind w:left="116" w:right="92"/>
              <w:jc w:val="both"/>
              <w:rPr>
                <w:rFonts w:ascii="Arial" w:eastAsia="Arial" w:hAnsi="Arial" w:cs="Arial"/>
                <w:b/>
                <w:sz w:val="22"/>
                <w:szCs w:val="22"/>
                <w:u w:val="single"/>
                <w:lang w:val="fr-FR"/>
              </w:rPr>
            </w:pPr>
            <w:r w:rsidRPr="00A531D5">
              <w:rPr>
                <w:rFonts w:ascii="Arial" w:eastAsia="Arial" w:hAnsi="Arial" w:cs="Arial"/>
                <w:b/>
                <w:sz w:val="22"/>
                <w:szCs w:val="22"/>
                <w:u w:val="single"/>
                <w:lang w:val="fr-FR"/>
              </w:rPr>
              <w:t>Personnel de jours</w:t>
            </w:r>
          </w:p>
          <w:p w14:paraId="05C88D14" w14:textId="77777777" w:rsidR="006B1AB8" w:rsidRPr="00A531D5" w:rsidRDefault="006B1AB8" w:rsidP="006B1AB8">
            <w:pPr>
              <w:ind w:right="92"/>
              <w:jc w:val="both"/>
              <w:rPr>
                <w:rFonts w:ascii="Arial" w:eastAsia="Arial" w:hAnsi="Arial" w:cs="Arial"/>
                <w:b/>
                <w:sz w:val="18"/>
                <w:szCs w:val="18"/>
                <w:lang w:val="fr-FR"/>
              </w:rPr>
            </w:pPr>
          </w:p>
        </w:tc>
        <w:tc>
          <w:tcPr>
            <w:tcW w:w="3052" w:type="dxa"/>
          </w:tcPr>
          <w:p w14:paraId="79D8F4E1" w14:textId="77777777" w:rsidR="006B1AB8" w:rsidRPr="00A531D5" w:rsidRDefault="006B1AB8" w:rsidP="006B1AB8">
            <w:pPr>
              <w:ind w:right="92"/>
              <w:jc w:val="center"/>
              <w:rPr>
                <w:rFonts w:ascii="Arial" w:eastAsia="Arial" w:hAnsi="Arial" w:cs="Arial"/>
                <w:b/>
                <w:sz w:val="18"/>
                <w:szCs w:val="18"/>
                <w:lang w:val="fr-FR"/>
              </w:rPr>
            </w:pPr>
          </w:p>
          <w:p w14:paraId="133759EC" w14:textId="77777777" w:rsidR="006B1AB8" w:rsidRPr="00A531D5" w:rsidRDefault="006B1AB8" w:rsidP="006B1AB8">
            <w:pPr>
              <w:ind w:right="92"/>
              <w:jc w:val="center"/>
              <w:rPr>
                <w:rFonts w:ascii="Arial" w:eastAsia="Arial" w:hAnsi="Arial" w:cs="Arial"/>
                <w:b/>
                <w:sz w:val="18"/>
                <w:szCs w:val="18"/>
                <w:lang w:val="fr-FR"/>
              </w:rPr>
            </w:pPr>
            <w:r w:rsidRPr="00A531D5">
              <w:rPr>
                <w:rFonts w:ascii="Arial" w:eastAsia="Arial" w:hAnsi="Arial" w:cs="Arial"/>
                <w:b/>
                <w:sz w:val="18"/>
                <w:szCs w:val="18"/>
                <w:lang w:val="fr-FR"/>
              </w:rPr>
              <w:t>Horaires fixes</w:t>
            </w:r>
          </w:p>
        </w:tc>
        <w:tc>
          <w:tcPr>
            <w:tcW w:w="3054" w:type="dxa"/>
          </w:tcPr>
          <w:p w14:paraId="4D8161B7" w14:textId="77777777" w:rsidR="006B1AB8" w:rsidRPr="00A531D5" w:rsidRDefault="006B1AB8" w:rsidP="006B1AB8">
            <w:pPr>
              <w:ind w:right="92"/>
              <w:jc w:val="both"/>
              <w:rPr>
                <w:rFonts w:ascii="Arial" w:eastAsia="Arial" w:hAnsi="Arial" w:cs="Arial"/>
                <w:b/>
                <w:sz w:val="18"/>
                <w:szCs w:val="18"/>
                <w:lang w:val="fr-FR"/>
              </w:rPr>
            </w:pPr>
          </w:p>
          <w:p w14:paraId="778E7F0C" w14:textId="77777777" w:rsidR="006B1AB8" w:rsidRPr="00A531D5" w:rsidRDefault="006B1AB8" w:rsidP="006B1AB8">
            <w:pPr>
              <w:ind w:right="92"/>
              <w:jc w:val="center"/>
              <w:rPr>
                <w:rFonts w:ascii="Arial" w:eastAsia="Arial" w:hAnsi="Arial" w:cs="Arial"/>
                <w:b/>
                <w:sz w:val="18"/>
                <w:szCs w:val="18"/>
                <w:lang w:val="fr-FR"/>
              </w:rPr>
            </w:pPr>
            <w:r w:rsidRPr="00A531D5">
              <w:rPr>
                <w:rFonts w:ascii="Arial" w:eastAsia="Arial" w:hAnsi="Arial" w:cs="Arial"/>
                <w:b/>
                <w:sz w:val="18"/>
                <w:szCs w:val="18"/>
                <w:lang w:val="fr-FR"/>
              </w:rPr>
              <w:t>Horaires variables</w:t>
            </w:r>
          </w:p>
        </w:tc>
      </w:tr>
      <w:tr w:rsidR="006B1AB8" w:rsidRPr="008941FA" w14:paraId="5FD2498A" w14:textId="77777777" w:rsidTr="006B1AB8">
        <w:tc>
          <w:tcPr>
            <w:tcW w:w="3066" w:type="dxa"/>
          </w:tcPr>
          <w:p w14:paraId="722D9E90" w14:textId="77777777" w:rsidR="006B1AB8" w:rsidRPr="008941FA" w:rsidRDefault="006B1AB8" w:rsidP="006B1AB8">
            <w:pPr>
              <w:ind w:right="92"/>
              <w:jc w:val="center"/>
              <w:rPr>
                <w:rFonts w:ascii="Arial" w:eastAsia="Arial" w:hAnsi="Arial" w:cs="Arial"/>
                <w:b/>
                <w:sz w:val="18"/>
                <w:szCs w:val="18"/>
                <w:lang w:val="fr-FR"/>
              </w:rPr>
            </w:pPr>
          </w:p>
          <w:p w14:paraId="5B28E083"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Nombre de jours travaillés</w:t>
            </w:r>
          </w:p>
        </w:tc>
        <w:tc>
          <w:tcPr>
            <w:tcW w:w="3052" w:type="dxa"/>
          </w:tcPr>
          <w:p w14:paraId="4A39F880" w14:textId="77777777" w:rsidR="006B1AB8" w:rsidRPr="008941FA" w:rsidRDefault="006B1AB8" w:rsidP="006B1AB8">
            <w:pPr>
              <w:ind w:right="92"/>
              <w:jc w:val="center"/>
              <w:rPr>
                <w:rFonts w:ascii="Arial" w:eastAsia="Arial" w:hAnsi="Arial" w:cs="Arial"/>
                <w:sz w:val="18"/>
                <w:szCs w:val="18"/>
                <w:lang w:val="fr-FR"/>
              </w:rPr>
            </w:pPr>
          </w:p>
          <w:p w14:paraId="2CFF2A75"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206</w:t>
            </w:r>
          </w:p>
          <w:p w14:paraId="540C89D1" w14:textId="77777777" w:rsidR="006B1AB8" w:rsidRPr="008941FA" w:rsidRDefault="006B1AB8" w:rsidP="006B1AB8">
            <w:pPr>
              <w:ind w:right="92"/>
              <w:jc w:val="center"/>
              <w:rPr>
                <w:rFonts w:ascii="Arial" w:eastAsia="Arial" w:hAnsi="Arial" w:cs="Arial"/>
                <w:sz w:val="18"/>
                <w:szCs w:val="18"/>
                <w:lang w:val="fr-FR"/>
              </w:rPr>
            </w:pPr>
          </w:p>
        </w:tc>
        <w:tc>
          <w:tcPr>
            <w:tcW w:w="3054" w:type="dxa"/>
          </w:tcPr>
          <w:p w14:paraId="0010036D" w14:textId="77777777" w:rsidR="006B1AB8" w:rsidRPr="008941FA" w:rsidRDefault="006B1AB8" w:rsidP="006B1AB8">
            <w:pPr>
              <w:ind w:right="92"/>
              <w:jc w:val="center"/>
              <w:rPr>
                <w:rFonts w:ascii="Arial" w:eastAsia="Arial" w:hAnsi="Arial" w:cs="Arial"/>
                <w:sz w:val="18"/>
                <w:szCs w:val="18"/>
                <w:lang w:val="fr-FR"/>
              </w:rPr>
            </w:pPr>
          </w:p>
          <w:p w14:paraId="016020AD"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206 à 215</w:t>
            </w:r>
          </w:p>
        </w:tc>
      </w:tr>
      <w:tr w:rsidR="006B1AB8" w:rsidRPr="008941FA" w14:paraId="38341A64" w14:textId="77777777" w:rsidTr="006B1AB8">
        <w:tc>
          <w:tcPr>
            <w:tcW w:w="3066" w:type="dxa"/>
          </w:tcPr>
          <w:p w14:paraId="215C1F93" w14:textId="77777777" w:rsidR="006B1AB8" w:rsidRPr="008941FA" w:rsidRDefault="006B1AB8" w:rsidP="006B1AB8">
            <w:pPr>
              <w:ind w:right="92"/>
              <w:jc w:val="center"/>
              <w:rPr>
                <w:rFonts w:ascii="Arial" w:eastAsia="Arial" w:hAnsi="Arial" w:cs="Arial"/>
                <w:b/>
                <w:sz w:val="18"/>
                <w:szCs w:val="18"/>
                <w:lang w:val="fr-FR"/>
              </w:rPr>
            </w:pPr>
          </w:p>
          <w:p w14:paraId="66340A8A"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Durée collective hebdomadaire</w:t>
            </w:r>
          </w:p>
          <w:p w14:paraId="75853C8D"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de référence</w:t>
            </w:r>
          </w:p>
          <w:p w14:paraId="1370E70F" w14:textId="77777777" w:rsidR="006B1AB8" w:rsidRPr="008941FA" w:rsidRDefault="006B1AB8" w:rsidP="006B1AB8">
            <w:pPr>
              <w:ind w:right="92"/>
              <w:jc w:val="center"/>
              <w:rPr>
                <w:rFonts w:ascii="Arial" w:eastAsia="Arial" w:hAnsi="Arial" w:cs="Arial"/>
                <w:b/>
                <w:sz w:val="18"/>
                <w:szCs w:val="18"/>
                <w:lang w:val="fr-FR"/>
              </w:rPr>
            </w:pPr>
          </w:p>
        </w:tc>
        <w:tc>
          <w:tcPr>
            <w:tcW w:w="3052" w:type="dxa"/>
          </w:tcPr>
          <w:p w14:paraId="6D5CEB69" w14:textId="77777777" w:rsidR="006B1AB8" w:rsidRPr="008941FA" w:rsidRDefault="006B1AB8" w:rsidP="006B1AB8">
            <w:pPr>
              <w:ind w:right="92"/>
              <w:jc w:val="center"/>
              <w:rPr>
                <w:rFonts w:ascii="Arial" w:eastAsia="Arial" w:hAnsi="Arial" w:cs="Arial"/>
                <w:sz w:val="18"/>
                <w:szCs w:val="18"/>
                <w:lang w:val="fr-FR"/>
              </w:rPr>
            </w:pPr>
          </w:p>
          <w:p w14:paraId="20C0077E"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38 heures</w:t>
            </w:r>
          </w:p>
        </w:tc>
        <w:tc>
          <w:tcPr>
            <w:tcW w:w="3054" w:type="dxa"/>
          </w:tcPr>
          <w:p w14:paraId="01EC396E" w14:textId="77777777" w:rsidR="006B1AB8" w:rsidRPr="008941FA" w:rsidRDefault="006B1AB8" w:rsidP="006B1AB8">
            <w:pPr>
              <w:ind w:right="92"/>
              <w:jc w:val="center"/>
              <w:rPr>
                <w:rFonts w:ascii="Arial" w:eastAsia="Arial" w:hAnsi="Arial" w:cs="Arial"/>
                <w:sz w:val="18"/>
                <w:szCs w:val="18"/>
                <w:lang w:val="fr-FR"/>
              </w:rPr>
            </w:pPr>
          </w:p>
          <w:p w14:paraId="5E63DD78"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36 heures 30</w:t>
            </w:r>
          </w:p>
        </w:tc>
      </w:tr>
      <w:tr w:rsidR="006B1AB8" w:rsidRPr="008941FA" w14:paraId="14FEDB58" w14:textId="77777777" w:rsidTr="006B1AB8">
        <w:tc>
          <w:tcPr>
            <w:tcW w:w="3066" w:type="dxa"/>
          </w:tcPr>
          <w:p w14:paraId="41E537FC" w14:textId="77777777" w:rsidR="006B1AB8" w:rsidRPr="008941FA" w:rsidRDefault="006B1AB8" w:rsidP="006B1AB8">
            <w:pPr>
              <w:ind w:right="92"/>
              <w:jc w:val="center"/>
              <w:rPr>
                <w:rFonts w:ascii="Arial" w:eastAsia="Arial" w:hAnsi="Arial" w:cs="Arial"/>
                <w:b/>
                <w:sz w:val="18"/>
                <w:szCs w:val="18"/>
                <w:lang w:val="fr-FR"/>
              </w:rPr>
            </w:pPr>
            <w:bookmarkStart w:id="15" w:name="_Hlk532922035"/>
          </w:p>
          <w:p w14:paraId="11A1873B"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 xml:space="preserve">Congés payés </w:t>
            </w:r>
          </w:p>
          <w:p w14:paraId="7CCD9D40" w14:textId="77777777" w:rsidR="006B1AB8" w:rsidRPr="008941FA" w:rsidRDefault="006B1AB8" w:rsidP="006B1AB8">
            <w:pPr>
              <w:ind w:right="92"/>
              <w:jc w:val="center"/>
              <w:rPr>
                <w:rFonts w:ascii="Arial" w:eastAsia="Arial" w:hAnsi="Arial" w:cs="Arial"/>
                <w:b/>
                <w:sz w:val="16"/>
                <w:szCs w:val="16"/>
                <w:lang w:val="fr-FR"/>
              </w:rPr>
            </w:pPr>
            <w:r w:rsidRPr="008941FA">
              <w:rPr>
                <w:rFonts w:ascii="Arial" w:eastAsia="Arial" w:hAnsi="Arial" w:cs="Arial"/>
                <w:b/>
                <w:sz w:val="16"/>
                <w:szCs w:val="16"/>
                <w:lang w:val="fr-FR"/>
              </w:rPr>
              <w:t>(congés conventionnels inclus)</w:t>
            </w:r>
          </w:p>
          <w:p w14:paraId="771690A4" w14:textId="77777777" w:rsidR="006B1AB8" w:rsidRPr="008941FA" w:rsidRDefault="006B1AB8" w:rsidP="006B1AB8">
            <w:pPr>
              <w:ind w:right="92"/>
              <w:jc w:val="center"/>
              <w:rPr>
                <w:rFonts w:ascii="Arial" w:eastAsia="Arial" w:hAnsi="Arial" w:cs="Arial"/>
                <w:b/>
                <w:sz w:val="18"/>
                <w:szCs w:val="18"/>
                <w:lang w:val="fr-FR"/>
              </w:rPr>
            </w:pPr>
          </w:p>
        </w:tc>
        <w:tc>
          <w:tcPr>
            <w:tcW w:w="3052" w:type="dxa"/>
          </w:tcPr>
          <w:p w14:paraId="37B7CF1A" w14:textId="77777777" w:rsidR="006B1AB8" w:rsidRPr="008941FA" w:rsidRDefault="006B1AB8" w:rsidP="006B1AB8">
            <w:pPr>
              <w:ind w:right="92"/>
              <w:jc w:val="center"/>
              <w:rPr>
                <w:rFonts w:ascii="Arial" w:eastAsia="Arial" w:hAnsi="Arial" w:cs="Arial"/>
                <w:sz w:val="18"/>
                <w:szCs w:val="18"/>
                <w:lang w:val="fr-FR"/>
              </w:rPr>
            </w:pPr>
          </w:p>
          <w:p w14:paraId="2190E519"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30 </w:t>
            </w:r>
          </w:p>
        </w:tc>
        <w:tc>
          <w:tcPr>
            <w:tcW w:w="3054" w:type="dxa"/>
          </w:tcPr>
          <w:p w14:paraId="4EB1C2F4" w14:textId="77777777" w:rsidR="006B1AB8" w:rsidRPr="008941FA" w:rsidRDefault="006B1AB8" w:rsidP="006B1AB8">
            <w:pPr>
              <w:ind w:right="92"/>
              <w:jc w:val="center"/>
              <w:rPr>
                <w:rFonts w:ascii="Arial" w:eastAsia="Arial" w:hAnsi="Arial" w:cs="Arial"/>
                <w:sz w:val="18"/>
                <w:szCs w:val="18"/>
                <w:lang w:val="fr-FR"/>
              </w:rPr>
            </w:pPr>
          </w:p>
          <w:p w14:paraId="1490E070" w14:textId="77777777" w:rsidR="006B1AB8" w:rsidRPr="008941FA" w:rsidRDefault="006D1EB7" w:rsidP="006B1AB8">
            <w:pPr>
              <w:ind w:right="92"/>
              <w:jc w:val="center"/>
              <w:rPr>
                <w:rFonts w:ascii="Arial" w:eastAsia="Arial" w:hAnsi="Arial" w:cs="Arial"/>
                <w:sz w:val="18"/>
                <w:szCs w:val="18"/>
                <w:lang w:val="fr-FR"/>
              </w:rPr>
            </w:pPr>
            <w:r>
              <w:rPr>
                <w:rFonts w:ascii="Arial" w:eastAsia="Arial" w:hAnsi="Arial" w:cs="Arial"/>
                <w:sz w:val="18"/>
                <w:szCs w:val="18"/>
                <w:lang w:val="fr-FR"/>
              </w:rPr>
              <w:t>30</w:t>
            </w:r>
            <w:r w:rsidR="006B1AB8" w:rsidRPr="008941FA">
              <w:rPr>
                <w:rFonts w:ascii="Arial" w:eastAsia="Arial" w:hAnsi="Arial" w:cs="Arial"/>
                <w:sz w:val="18"/>
                <w:szCs w:val="18"/>
                <w:lang w:val="fr-FR"/>
              </w:rPr>
              <w:t xml:space="preserve"> </w:t>
            </w:r>
          </w:p>
        </w:tc>
      </w:tr>
      <w:bookmarkEnd w:id="15"/>
      <w:tr w:rsidR="006B1AB8" w:rsidRPr="008941FA" w14:paraId="5893E4EE" w14:textId="77777777" w:rsidTr="006B1AB8">
        <w:tc>
          <w:tcPr>
            <w:tcW w:w="3066" w:type="dxa"/>
          </w:tcPr>
          <w:p w14:paraId="10316A5B" w14:textId="77777777" w:rsidR="006B1AB8" w:rsidRPr="008941FA" w:rsidRDefault="006B1AB8" w:rsidP="006B1AB8">
            <w:pPr>
              <w:ind w:right="92"/>
              <w:jc w:val="center"/>
              <w:rPr>
                <w:rFonts w:ascii="Arial" w:eastAsia="Arial" w:hAnsi="Arial" w:cs="Arial"/>
                <w:b/>
                <w:sz w:val="18"/>
                <w:szCs w:val="18"/>
                <w:lang w:val="fr-FR"/>
              </w:rPr>
            </w:pPr>
          </w:p>
          <w:p w14:paraId="52C9DF0D"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Jours prévus par l’accord</w:t>
            </w:r>
          </w:p>
          <w:p w14:paraId="257EE631"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dénommés JRTT</w:t>
            </w:r>
            <w:r>
              <w:rPr>
                <w:rFonts w:ascii="Arial" w:eastAsia="Arial" w:hAnsi="Arial" w:cs="Arial"/>
                <w:b/>
                <w:sz w:val="18"/>
                <w:szCs w:val="18"/>
                <w:lang w:val="fr-FR"/>
              </w:rPr>
              <w:t xml:space="preserve"> dans les compteurs</w:t>
            </w:r>
          </w:p>
          <w:p w14:paraId="1051B1EE" w14:textId="77777777" w:rsidR="006B1AB8" w:rsidRPr="008941FA" w:rsidRDefault="006B1AB8" w:rsidP="006B1AB8">
            <w:pPr>
              <w:ind w:right="92"/>
              <w:jc w:val="center"/>
              <w:rPr>
                <w:rFonts w:ascii="Arial" w:eastAsia="Arial" w:hAnsi="Arial" w:cs="Arial"/>
                <w:b/>
                <w:sz w:val="16"/>
                <w:szCs w:val="16"/>
                <w:lang w:val="fr-FR"/>
              </w:rPr>
            </w:pPr>
            <w:r w:rsidRPr="008941FA">
              <w:rPr>
                <w:rFonts w:ascii="Arial" w:eastAsia="Arial" w:hAnsi="Arial" w:cs="Arial"/>
                <w:b/>
                <w:sz w:val="16"/>
                <w:szCs w:val="16"/>
                <w:lang w:val="fr-FR"/>
              </w:rPr>
              <w:t>(Journée solidarité prise en compte)</w:t>
            </w:r>
          </w:p>
        </w:tc>
        <w:tc>
          <w:tcPr>
            <w:tcW w:w="3052" w:type="dxa"/>
          </w:tcPr>
          <w:p w14:paraId="2923BFEB" w14:textId="77777777" w:rsidR="006B1AB8" w:rsidRPr="008941FA" w:rsidRDefault="006B1AB8" w:rsidP="006B1AB8">
            <w:pPr>
              <w:ind w:right="92"/>
              <w:jc w:val="center"/>
              <w:rPr>
                <w:rFonts w:ascii="Arial" w:eastAsia="Arial" w:hAnsi="Arial" w:cs="Arial"/>
                <w:sz w:val="18"/>
                <w:szCs w:val="18"/>
                <w:lang w:val="fr-FR"/>
              </w:rPr>
            </w:pPr>
          </w:p>
          <w:p w14:paraId="5B8666A6"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17 </w:t>
            </w:r>
          </w:p>
        </w:tc>
        <w:tc>
          <w:tcPr>
            <w:tcW w:w="3054" w:type="dxa"/>
          </w:tcPr>
          <w:p w14:paraId="4E1CC4B2" w14:textId="77777777" w:rsidR="006B1AB8" w:rsidRPr="008941FA" w:rsidRDefault="006B1AB8" w:rsidP="006B1AB8">
            <w:pPr>
              <w:ind w:right="92"/>
              <w:jc w:val="center"/>
              <w:rPr>
                <w:rFonts w:ascii="Arial" w:eastAsia="Arial" w:hAnsi="Arial" w:cs="Arial"/>
                <w:sz w:val="18"/>
                <w:szCs w:val="18"/>
                <w:lang w:val="fr-FR"/>
              </w:rPr>
            </w:pPr>
          </w:p>
          <w:p w14:paraId="40B2CB10"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8 </w:t>
            </w:r>
          </w:p>
          <w:p w14:paraId="2624FBF5"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+ 9 journées de crédit</w:t>
            </w:r>
          </w:p>
          <w:p w14:paraId="73E2A2FE" w14:textId="77777777" w:rsidR="006B1AB8" w:rsidRPr="008941FA" w:rsidRDefault="006B1AB8" w:rsidP="006B1AB8">
            <w:pPr>
              <w:ind w:right="92"/>
              <w:jc w:val="center"/>
              <w:rPr>
                <w:rFonts w:ascii="Arial" w:eastAsia="Arial" w:hAnsi="Arial" w:cs="Arial"/>
                <w:sz w:val="18"/>
                <w:szCs w:val="18"/>
                <w:lang w:val="fr-FR"/>
              </w:rPr>
            </w:pPr>
          </w:p>
        </w:tc>
      </w:tr>
    </w:tbl>
    <w:p w14:paraId="3CC265A3" w14:textId="77777777" w:rsidR="006B1AB8" w:rsidRPr="008941FA" w:rsidRDefault="006B1AB8" w:rsidP="006B1AB8">
      <w:pPr>
        <w:ind w:left="116" w:right="92"/>
        <w:jc w:val="both"/>
        <w:rPr>
          <w:rFonts w:ascii="Arial" w:eastAsia="Arial" w:hAnsi="Arial" w:cs="Arial"/>
          <w:sz w:val="18"/>
          <w:szCs w:val="18"/>
          <w:lang w:val="fr-FR"/>
        </w:rPr>
      </w:pPr>
    </w:p>
    <w:tbl>
      <w:tblPr>
        <w:tblStyle w:val="Grilledutableau"/>
        <w:tblW w:w="0" w:type="auto"/>
        <w:tblInd w:w="116" w:type="dxa"/>
        <w:tblLook w:val="04A0" w:firstRow="1" w:lastRow="0" w:firstColumn="1" w:lastColumn="0" w:noHBand="0" w:noVBand="1"/>
      </w:tblPr>
      <w:tblGrid>
        <w:gridCol w:w="2253"/>
        <w:gridCol w:w="2229"/>
        <w:gridCol w:w="2234"/>
        <w:gridCol w:w="2244"/>
      </w:tblGrid>
      <w:tr w:rsidR="006B1AB8" w:rsidRPr="008941FA" w14:paraId="3269AEF7" w14:textId="77777777" w:rsidTr="006B1AB8">
        <w:tc>
          <w:tcPr>
            <w:tcW w:w="2298" w:type="dxa"/>
          </w:tcPr>
          <w:p w14:paraId="15055ADF" w14:textId="77777777" w:rsidR="006B1AB8" w:rsidRPr="008941FA" w:rsidRDefault="006B1AB8" w:rsidP="006B1AB8">
            <w:pPr>
              <w:ind w:left="116" w:right="92"/>
              <w:jc w:val="both"/>
              <w:rPr>
                <w:rFonts w:ascii="Arial" w:eastAsia="Arial" w:hAnsi="Arial" w:cs="Arial"/>
                <w:b/>
                <w:sz w:val="18"/>
                <w:szCs w:val="18"/>
                <w:lang w:val="fr-FR"/>
              </w:rPr>
            </w:pPr>
          </w:p>
          <w:p w14:paraId="097BE133" w14:textId="77777777" w:rsidR="006B1AB8" w:rsidRPr="008941FA" w:rsidRDefault="006B1AB8" w:rsidP="006B1AB8">
            <w:pPr>
              <w:ind w:left="116" w:right="92"/>
              <w:jc w:val="both"/>
              <w:rPr>
                <w:rFonts w:ascii="Arial" w:eastAsia="Arial" w:hAnsi="Arial" w:cs="Arial"/>
                <w:b/>
                <w:sz w:val="22"/>
                <w:szCs w:val="22"/>
                <w:u w:val="single"/>
                <w:lang w:val="fr-FR"/>
              </w:rPr>
            </w:pPr>
            <w:r w:rsidRPr="008941FA">
              <w:rPr>
                <w:rFonts w:ascii="Arial" w:eastAsia="Arial" w:hAnsi="Arial" w:cs="Arial"/>
                <w:b/>
                <w:sz w:val="22"/>
                <w:szCs w:val="22"/>
                <w:u w:val="single"/>
                <w:lang w:val="fr-FR"/>
              </w:rPr>
              <w:t xml:space="preserve">Personnel posté </w:t>
            </w:r>
          </w:p>
          <w:p w14:paraId="707B203D" w14:textId="77777777" w:rsidR="006B1AB8" w:rsidRPr="008941FA" w:rsidRDefault="006B1AB8" w:rsidP="006B1AB8">
            <w:pPr>
              <w:ind w:right="92"/>
              <w:jc w:val="both"/>
              <w:rPr>
                <w:rFonts w:ascii="Arial" w:eastAsia="Arial" w:hAnsi="Arial" w:cs="Arial"/>
                <w:b/>
                <w:sz w:val="18"/>
                <w:szCs w:val="18"/>
                <w:lang w:val="fr-FR"/>
              </w:rPr>
            </w:pPr>
          </w:p>
        </w:tc>
        <w:tc>
          <w:tcPr>
            <w:tcW w:w="2298" w:type="dxa"/>
          </w:tcPr>
          <w:p w14:paraId="3E90C5A3" w14:textId="77777777" w:rsidR="006B1AB8" w:rsidRPr="008941FA" w:rsidRDefault="006B1AB8" w:rsidP="006B1AB8">
            <w:pPr>
              <w:ind w:right="92"/>
              <w:jc w:val="center"/>
              <w:rPr>
                <w:rFonts w:ascii="Arial" w:eastAsia="Arial" w:hAnsi="Arial" w:cs="Arial"/>
                <w:b/>
                <w:sz w:val="18"/>
                <w:szCs w:val="18"/>
                <w:lang w:val="fr-FR"/>
              </w:rPr>
            </w:pPr>
          </w:p>
          <w:p w14:paraId="52FAD342"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3 x 8 Continus</w:t>
            </w:r>
          </w:p>
          <w:p w14:paraId="7B876B08" w14:textId="77777777" w:rsidR="006B1AB8" w:rsidRPr="008941FA" w:rsidRDefault="006B1AB8" w:rsidP="006B1AB8">
            <w:pPr>
              <w:ind w:right="92"/>
              <w:jc w:val="center"/>
              <w:rPr>
                <w:rFonts w:ascii="Arial" w:eastAsia="Arial" w:hAnsi="Arial" w:cs="Arial"/>
                <w:b/>
                <w:sz w:val="18"/>
                <w:szCs w:val="18"/>
                <w:lang w:val="fr-FR"/>
              </w:rPr>
            </w:pPr>
          </w:p>
        </w:tc>
        <w:tc>
          <w:tcPr>
            <w:tcW w:w="2299" w:type="dxa"/>
          </w:tcPr>
          <w:p w14:paraId="15220CDE" w14:textId="77777777" w:rsidR="006B1AB8" w:rsidRPr="008941FA" w:rsidRDefault="006B1AB8" w:rsidP="006B1AB8">
            <w:pPr>
              <w:ind w:right="92"/>
              <w:jc w:val="center"/>
              <w:rPr>
                <w:rFonts w:ascii="Arial" w:eastAsia="Arial" w:hAnsi="Arial" w:cs="Arial"/>
                <w:b/>
                <w:sz w:val="18"/>
                <w:szCs w:val="18"/>
                <w:lang w:val="fr-FR"/>
              </w:rPr>
            </w:pPr>
          </w:p>
          <w:p w14:paraId="565456F8"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2 x 8 Continus</w:t>
            </w:r>
          </w:p>
          <w:p w14:paraId="7C995C61" w14:textId="77777777" w:rsidR="006B1AB8" w:rsidRPr="008941FA" w:rsidRDefault="006B1AB8" w:rsidP="006B1AB8">
            <w:pPr>
              <w:ind w:right="92"/>
              <w:jc w:val="center"/>
              <w:rPr>
                <w:rFonts w:ascii="Arial" w:eastAsia="Arial" w:hAnsi="Arial" w:cs="Arial"/>
                <w:b/>
                <w:sz w:val="18"/>
                <w:szCs w:val="18"/>
                <w:lang w:val="fr-FR"/>
              </w:rPr>
            </w:pPr>
          </w:p>
        </w:tc>
        <w:tc>
          <w:tcPr>
            <w:tcW w:w="2299" w:type="dxa"/>
          </w:tcPr>
          <w:p w14:paraId="2279F1D9" w14:textId="77777777" w:rsidR="006B1AB8" w:rsidRPr="008941FA" w:rsidRDefault="006B1AB8" w:rsidP="006B1AB8">
            <w:pPr>
              <w:ind w:right="92"/>
              <w:jc w:val="both"/>
              <w:rPr>
                <w:rFonts w:ascii="Arial" w:eastAsia="Arial" w:hAnsi="Arial" w:cs="Arial"/>
                <w:b/>
                <w:sz w:val="18"/>
                <w:szCs w:val="18"/>
                <w:lang w:val="fr-FR"/>
              </w:rPr>
            </w:pPr>
          </w:p>
          <w:p w14:paraId="3B3FC801"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2 x 8 Discontinus</w:t>
            </w:r>
          </w:p>
          <w:p w14:paraId="18E8B4B8" w14:textId="77777777" w:rsidR="006B1AB8" w:rsidRPr="008941FA" w:rsidRDefault="006B1AB8" w:rsidP="006B1AB8">
            <w:pPr>
              <w:ind w:right="92"/>
              <w:jc w:val="both"/>
              <w:rPr>
                <w:rFonts w:ascii="Arial" w:eastAsia="Arial" w:hAnsi="Arial" w:cs="Arial"/>
                <w:b/>
                <w:sz w:val="18"/>
                <w:szCs w:val="18"/>
                <w:lang w:val="fr-FR"/>
              </w:rPr>
            </w:pPr>
          </w:p>
        </w:tc>
      </w:tr>
      <w:tr w:rsidR="006B1AB8" w:rsidRPr="008941FA" w14:paraId="1C6C98E0" w14:textId="77777777" w:rsidTr="006B1AB8">
        <w:tc>
          <w:tcPr>
            <w:tcW w:w="2298" w:type="dxa"/>
          </w:tcPr>
          <w:p w14:paraId="1B6A1572" w14:textId="77777777" w:rsidR="006B1AB8" w:rsidRPr="008941FA" w:rsidRDefault="006B1AB8" w:rsidP="006B1AB8">
            <w:pPr>
              <w:ind w:right="92"/>
              <w:jc w:val="center"/>
              <w:rPr>
                <w:rFonts w:ascii="Arial" w:eastAsia="Arial" w:hAnsi="Arial" w:cs="Arial"/>
                <w:b/>
                <w:sz w:val="18"/>
                <w:szCs w:val="18"/>
                <w:lang w:val="fr-FR"/>
              </w:rPr>
            </w:pPr>
          </w:p>
          <w:p w14:paraId="4FC5767A"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Nombre de jours travaillés</w:t>
            </w:r>
          </w:p>
          <w:p w14:paraId="655F0BC5" w14:textId="77777777" w:rsidR="006B1AB8" w:rsidRPr="008941FA" w:rsidRDefault="006B1AB8" w:rsidP="006B1AB8">
            <w:pPr>
              <w:ind w:right="92"/>
              <w:jc w:val="center"/>
              <w:rPr>
                <w:rFonts w:ascii="Arial" w:eastAsia="Arial" w:hAnsi="Arial" w:cs="Arial"/>
                <w:b/>
                <w:sz w:val="18"/>
                <w:szCs w:val="18"/>
                <w:lang w:val="fr-FR"/>
              </w:rPr>
            </w:pPr>
          </w:p>
        </w:tc>
        <w:tc>
          <w:tcPr>
            <w:tcW w:w="2298" w:type="dxa"/>
          </w:tcPr>
          <w:p w14:paraId="0A538286" w14:textId="77777777" w:rsidR="006B1AB8" w:rsidRPr="008941FA" w:rsidRDefault="006B1AB8" w:rsidP="006B1AB8">
            <w:pPr>
              <w:ind w:right="92"/>
              <w:jc w:val="center"/>
              <w:rPr>
                <w:rFonts w:ascii="Arial" w:eastAsia="Arial" w:hAnsi="Arial" w:cs="Arial"/>
                <w:sz w:val="18"/>
                <w:szCs w:val="18"/>
                <w:lang w:val="fr-FR"/>
              </w:rPr>
            </w:pPr>
          </w:p>
          <w:p w14:paraId="40C30F1E"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183 postes</w:t>
            </w:r>
          </w:p>
          <w:p w14:paraId="1627D3D5" w14:textId="77777777" w:rsidR="006B1AB8" w:rsidRPr="008941FA" w:rsidRDefault="006B1AB8" w:rsidP="006B1AB8">
            <w:pPr>
              <w:ind w:right="92"/>
              <w:jc w:val="center"/>
              <w:rPr>
                <w:rFonts w:ascii="Arial" w:eastAsia="Arial" w:hAnsi="Arial" w:cs="Arial"/>
                <w:sz w:val="18"/>
                <w:szCs w:val="18"/>
                <w:lang w:val="fr-FR"/>
              </w:rPr>
            </w:pPr>
          </w:p>
        </w:tc>
        <w:tc>
          <w:tcPr>
            <w:tcW w:w="2299" w:type="dxa"/>
          </w:tcPr>
          <w:p w14:paraId="10F6555E" w14:textId="77777777" w:rsidR="006B1AB8" w:rsidRPr="008941FA" w:rsidRDefault="006B1AB8" w:rsidP="006B1AB8">
            <w:pPr>
              <w:ind w:right="92"/>
              <w:jc w:val="center"/>
              <w:rPr>
                <w:rFonts w:ascii="Arial" w:eastAsia="Arial" w:hAnsi="Arial" w:cs="Arial"/>
                <w:sz w:val="18"/>
                <w:szCs w:val="18"/>
                <w:lang w:val="fr-FR"/>
              </w:rPr>
            </w:pPr>
          </w:p>
          <w:p w14:paraId="5535B976" w14:textId="345C578C" w:rsidR="006B1AB8" w:rsidRPr="008941FA" w:rsidRDefault="00AD6C53" w:rsidP="006B1AB8">
            <w:pPr>
              <w:ind w:right="92"/>
              <w:jc w:val="center"/>
              <w:rPr>
                <w:rFonts w:ascii="Arial" w:eastAsia="Arial" w:hAnsi="Arial" w:cs="Arial"/>
                <w:sz w:val="18"/>
                <w:szCs w:val="18"/>
                <w:lang w:val="fr-FR"/>
              </w:rPr>
            </w:pPr>
            <w:r w:rsidRPr="001102BC">
              <w:rPr>
                <w:rFonts w:ascii="Arial" w:hAnsi="Arial" w:cs="Arial"/>
                <w:color w:val="00B050"/>
                <w:sz w:val="18"/>
                <w:szCs w:val="18"/>
                <w:lang w:val="fr-FR"/>
              </w:rPr>
              <w:t xml:space="preserve">214 </w:t>
            </w:r>
            <w:r w:rsidR="006B1AB8" w:rsidRPr="00095067">
              <w:rPr>
                <w:rFonts w:ascii="Arial" w:eastAsia="Arial" w:hAnsi="Arial" w:cs="Arial"/>
                <w:sz w:val="18"/>
                <w:szCs w:val="18"/>
                <w:lang w:val="fr-FR"/>
              </w:rPr>
              <w:t>postes</w:t>
            </w:r>
          </w:p>
        </w:tc>
        <w:tc>
          <w:tcPr>
            <w:tcW w:w="2299" w:type="dxa"/>
          </w:tcPr>
          <w:p w14:paraId="0918B432" w14:textId="77777777" w:rsidR="006B1AB8" w:rsidRPr="008941FA" w:rsidRDefault="006B1AB8" w:rsidP="006B1AB8">
            <w:pPr>
              <w:ind w:right="92"/>
              <w:jc w:val="center"/>
              <w:rPr>
                <w:rFonts w:ascii="Arial" w:eastAsia="Arial" w:hAnsi="Arial" w:cs="Arial"/>
                <w:sz w:val="18"/>
                <w:szCs w:val="18"/>
                <w:lang w:val="fr-FR"/>
              </w:rPr>
            </w:pPr>
          </w:p>
          <w:p w14:paraId="13C58ADA"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213 postes</w:t>
            </w:r>
          </w:p>
        </w:tc>
      </w:tr>
      <w:tr w:rsidR="006B1AB8" w:rsidRPr="00A0169B" w14:paraId="1C0F118E" w14:textId="77777777" w:rsidTr="006B1AB8">
        <w:trPr>
          <w:trHeight w:val="790"/>
        </w:trPr>
        <w:tc>
          <w:tcPr>
            <w:tcW w:w="2298" w:type="dxa"/>
          </w:tcPr>
          <w:p w14:paraId="0D318E63" w14:textId="77777777" w:rsidR="006B1AB8" w:rsidRPr="008941FA" w:rsidRDefault="006B1AB8" w:rsidP="006B1AB8">
            <w:pPr>
              <w:ind w:right="92"/>
              <w:jc w:val="center"/>
              <w:rPr>
                <w:rFonts w:ascii="Arial" w:eastAsia="Arial" w:hAnsi="Arial" w:cs="Arial"/>
                <w:b/>
                <w:sz w:val="18"/>
                <w:szCs w:val="18"/>
                <w:lang w:val="fr-FR"/>
              </w:rPr>
            </w:pPr>
          </w:p>
          <w:p w14:paraId="41302A9B"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Cycle</w:t>
            </w:r>
          </w:p>
        </w:tc>
        <w:tc>
          <w:tcPr>
            <w:tcW w:w="2298" w:type="dxa"/>
          </w:tcPr>
          <w:p w14:paraId="6FDF5073" w14:textId="77777777" w:rsidR="006B1AB8" w:rsidRPr="008941FA" w:rsidRDefault="006B1AB8" w:rsidP="006B1AB8">
            <w:pPr>
              <w:ind w:right="92"/>
              <w:jc w:val="center"/>
              <w:rPr>
                <w:rFonts w:ascii="Arial" w:eastAsia="Arial" w:hAnsi="Arial" w:cs="Arial"/>
                <w:sz w:val="18"/>
                <w:szCs w:val="18"/>
                <w:lang w:val="fr-FR"/>
              </w:rPr>
            </w:pPr>
          </w:p>
          <w:p w14:paraId="651E4B4E"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5 à 10 semaines</w:t>
            </w:r>
          </w:p>
          <w:p w14:paraId="563BCF2B"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8 h par poste, hors temps de relève</w:t>
            </w:r>
          </w:p>
          <w:p w14:paraId="4F878AAC" w14:textId="77777777" w:rsidR="006B1AB8" w:rsidRPr="008941FA" w:rsidRDefault="006B1AB8" w:rsidP="006B1AB8">
            <w:pPr>
              <w:ind w:right="92"/>
              <w:jc w:val="center"/>
              <w:rPr>
                <w:rFonts w:ascii="Arial" w:eastAsia="Arial" w:hAnsi="Arial" w:cs="Arial"/>
                <w:sz w:val="18"/>
                <w:szCs w:val="18"/>
                <w:lang w:val="fr-FR"/>
              </w:rPr>
            </w:pPr>
          </w:p>
        </w:tc>
        <w:tc>
          <w:tcPr>
            <w:tcW w:w="2299" w:type="dxa"/>
          </w:tcPr>
          <w:p w14:paraId="1DDFD176" w14:textId="77777777" w:rsidR="006B1AB8" w:rsidRPr="008941FA" w:rsidRDefault="006B1AB8" w:rsidP="006B1AB8">
            <w:pPr>
              <w:ind w:right="92"/>
              <w:jc w:val="center"/>
              <w:rPr>
                <w:rFonts w:ascii="Arial" w:eastAsia="Arial" w:hAnsi="Arial" w:cs="Arial"/>
                <w:sz w:val="18"/>
                <w:szCs w:val="18"/>
                <w:lang w:val="fr-FR"/>
              </w:rPr>
            </w:pPr>
          </w:p>
          <w:p w14:paraId="2E7361B4"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4 semaines</w:t>
            </w:r>
          </w:p>
          <w:p w14:paraId="1B77F4F5" w14:textId="29EE9294" w:rsidR="006B1AB8" w:rsidRPr="008941FA" w:rsidRDefault="00AD6C53" w:rsidP="006B1AB8">
            <w:pPr>
              <w:ind w:right="92"/>
              <w:jc w:val="center"/>
              <w:rPr>
                <w:rFonts w:ascii="Arial" w:eastAsia="Arial" w:hAnsi="Arial" w:cs="Arial"/>
                <w:sz w:val="18"/>
                <w:szCs w:val="18"/>
                <w:lang w:val="fr-FR"/>
              </w:rPr>
            </w:pPr>
            <w:r w:rsidRPr="001102BC">
              <w:rPr>
                <w:rFonts w:ascii="Arial" w:hAnsi="Arial" w:cs="Arial"/>
                <w:color w:val="00B050"/>
                <w:sz w:val="18"/>
                <w:szCs w:val="18"/>
                <w:lang w:val="fr-FR"/>
              </w:rPr>
              <w:t>144h15mn</w:t>
            </w:r>
            <w:r w:rsidR="008858D3">
              <w:rPr>
                <w:rFonts w:ascii="Arial" w:eastAsia="Arial" w:hAnsi="Arial" w:cs="Arial"/>
                <w:color w:val="00B0F0"/>
                <w:sz w:val="18"/>
                <w:szCs w:val="18"/>
                <w:lang w:val="fr-FR"/>
              </w:rPr>
              <w:t xml:space="preserve"> </w:t>
            </w:r>
            <w:r w:rsidR="006B1AB8" w:rsidRPr="008941FA">
              <w:rPr>
                <w:rFonts w:ascii="Arial" w:eastAsia="Arial" w:hAnsi="Arial" w:cs="Arial"/>
                <w:sz w:val="18"/>
                <w:szCs w:val="18"/>
                <w:lang w:val="fr-FR"/>
              </w:rPr>
              <w:t>sur le cycle</w:t>
            </w:r>
          </w:p>
        </w:tc>
        <w:tc>
          <w:tcPr>
            <w:tcW w:w="2299" w:type="dxa"/>
          </w:tcPr>
          <w:p w14:paraId="63FD282E" w14:textId="77777777" w:rsidR="006B1AB8" w:rsidRPr="008941FA" w:rsidRDefault="006B1AB8" w:rsidP="006B1AB8">
            <w:pPr>
              <w:ind w:right="92"/>
              <w:jc w:val="center"/>
              <w:rPr>
                <w:rFonts w:ascii="Arial" w:eastAsia="Arial" w:hAnsi="Arial" w:cs="Arial"/>
                <w:sz w:val="18"/>
                <w:szCs w:val="18"/>
                <w:lang w:val="fr-FR"/>
              </w:rPr>
            </w:pPr>
          </w:p>
          <w:p w14:paraId="01FB4A00"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 semaines</w:t>
            </w:r>
          </w:p>
          <w:p w14:paraId="20529AF3"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73 heures sur le cycle</w:t>
            </w:r>
          </w:p>
        </w:tc>
      </w:tr>
      <w:tr w:rsidR="006B1AB8" w:rsidRPr="008941FA" w14:paraId="65AA5002" w14:textId="77777777" w:rsidTr="006B1AB8">
        <w:trPr>
          <w:trHeight w:val="606"/>
        </w:trPr>
        <w:tc>
          <w:tcPr>
            <w:tcW w:w="2298" w:type="dxa"/>
          </w:tcPr>
          <w:p w14:paraId="092144B0" w14:textId="77777777" w:rsidR="006B1AB8" w:rsidRPr="008941FA" w:rsidRDefault="006B1AB8" w:rsidP="006B1AB8">
            <w:pPr>
              <w:ind w:right="92"/>
              <w:jc w:val="center"/>
              <w:rPr>
                <w:rFonts w:ascii="Arial" w:eastAsia="Arial" w:hAnsi="Arial" w:cs="Arial"/>
                <w:b/>
                <w:sz w:val="18"/>
                <w:szCs w:val="18"/>
                <w:lang w:val="fr-FR"/>
              </w:rPr>
            </w:pPr>
          </w:p>
          <w:p w14:paraId="5C54CE15"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Congés payés</w:t>
            </w:r>
          </w:p>
          <w:p w14:paraId="3C72D3AC" w14:textId="77777777" w:rsidR="006B1AB8" w:rsidRPr="008941FA" w:rsidRDefault="006B1AB8" w:rsidP="006B1AB8">
            <w:pPr>
              <w:ind w:right="92"/>
              <w:jc w:val="center"/>
              <w:rPr>
                <w:rFonts w:ascii="Arial" w:eastAsia="Arial" w:hAnsi="Arial" w:cs="Arial"/>
                <w:b/>
                <w:sz w:val="16"/>
                <w:szCs w:val="16"/>
                <w:lang w:val="fr-FR"/>
              </w:rPr>
            </w:pPr>
            <w:r w:rsidRPr="008941FA">
              <w:rPr>
                <w:rFonts w:ascii="Arial" w:eastAsia="Arial" w:hAnsi="Arial" w:cs="Arial"/>
                <w:b/>
                <w:sz w:val="16"/>
                <w:szCs w:val="16"/>
                <w:lang w:val="fr-FR"/>
              </w:rPr>
              <w:t>(congés conventionnels inclus)</w:t>
            </w:r>
          </w:p>
          <w:p w14:paraId="1C2F315F" w14:textId="77777777" w:rsidR="006B1AB8" w:rsidRPr="008941FA" w:rsidRDefault="006B1AB8" w:rsidP="006B1AB8">
            <w:pPr>
              <w:ind w:right="92"/>
              <w:jc w:val="center"/>
              <w:rPr>
                <w:rFonts w:ascii="Arial" w:hAnsi="Arial" w:cs="Arial"/>
                <w:lang w:val="fr-FR"/>
              </w:rPr>
            </w:pPr>
          </w:p>
        </w:tc>
        <w:tc>
          <w:tcPr>
            <w:tcW w:w="2298" w:type="dxa"/>
          </w:tcPr>
          <w:p w14:paraId="5985D2B7" w14:textId="77777777" w:rsidR="006B1AB8" w:rsidRPr="008941FA" w:rsidRDefault="006B1AB8" w:rsidP="006B1AB8">
            <w:pPr>
              <w:ind w:right="92"/>
              <w:jc w:val="center"/>
              <w:rPr>
                <w:rFonts w:ascii="Arial" w:eastAsia="Arial" w:hAnsi="Arial" w:cs="Arial"/>
                <w:sz w:val="18"/>
                <w:szCs w:val="18"/>
                <w:lang w:val="fr-FR"/>
              </w:rPr>
            </w:pPr>
          </w:p>
          <w:p w14:paraId="7DF1A213"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27 </w:t>
            </w:r>
          </w:p>
          <w:p w14:paraId="39E3ACD0" w14:textId="77777777" w:rsidR="006B1AB8" w:rsidRPr="008941FA" w:rsidRDefault="006B1AB8" w:rsidP="006B1AB8">
            <w:pPr>
              <w:ind w:right="92"/>
              <w:jc w:val="center"/>
              <w:rPr>
                <w:rFonts w:ascii="Arial" w:eastAsia="Arial" w:hAnsi="Arial" w:cs="Arial"/>
                <w:sz w:val="18"/>
                <w:szCs w:val="18"/>
                <w:lang w:val="fr-FR"/>
              </w:rPr>
            </w:pPr>
          </w:p>
        </w:tc>
        <w:tc>
          <w:tcPr>
            <w:tcW w:w="2299" w:type="dxa"/>
          </w:tcPr>
          <w:p w14:paraId="6E696F6B" w14:textId="77777777" w:rsidR="006B1AB8" w:rsidRPr="008941FA" w:rsidRDefault="006B1AB8" w:rsidP="006B1AB8">
            <w:pPr>
              <w:ind w:right="92"/>
              <w:jc w:val="center"/>
              <w:rPr>
                <w:rFonts w:ascii="Arial" w:eastAsia="Arial" w:hAnsi="Arial" w:cs="Arial"/>
                <w:sz w:val="18"/>
                <w:szCs w:val="18"/>
                <w:lang w:val="fr-FR"/>
              </w:rPr>
            </w:pPr>
          </w:p>
          <w:p w14:paraId="5DE43D20"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28 </w:t>
            </w:r>
          </w:p>
        </w:tc>
        <w:tc>
          <w:tcPr>
            <w:tcW w:w="2299" w:type="dxa"/>
          </w:tcPr>
          <w:p w14:paraId="1809EC23" w14:textId="77777777" w:rsidR="006B1AB8" w:rsidRPr="008941FA" w:rsidRDefault="006B1AB8" w:rsidP="006B1AB8">
            <w:pPr>
              <w:ind w:right="92"/>
              <w:jc w:val="center"/>
              <w:rPr>
                <w:rFonts w:ascii="Arial" w:eastAsia="Arial" w:hAnsi="Arial" w:cs="Arial"/>
                <w:sz w:val="18"/>
                <w:szCs w:val="18"/>
                <w:lang w:val="fr-FR"/>
              </w:rPr>
            </w:pPr>
          </w:p>
          <w:p w14:paraId="4FB4C9B0"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28 </w:t>
            </w:r>
          </w:p>
        </w:tc>
      </w:tr>
      <w:tr w:rsidR="006B1AB8" w:rsidRPr="008941FA" w14:paraId="685AC6BD" w14:textId="77777777" w:rsidTr="006B1AB8">
        <w:tc>
          <w:tcPr>
            <w:tcW w:w="2298" w:type="dxa"/>
          </w:tcPr>
          <w:p w14:paraId="51CC4C38"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Jours prévus par l’accord</w:t>
            </w:r>
          </w:p>
          <w:p w14:paraId="2594E4F9"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dénommés JRTT</w:t>
            </w:r>
            <w:r>
              <w:rPr>
                <w:rFonts w:ascii="Arial" w:eastAsia="Arial" w:hAnsi="Arial" w:cs="Arial"/>
                <w:b/>
                <w:sz w:val="18"/>
                <w:szCs w:val="18"/>
                <w:lang w:val="fr-FR"/>
              </w:rPr>
              <w:t xml:space="preserve"> dans les compteurs</w:t>
            </w:r>
          </w:p>
          <w:p w14:paraId="5C20FC1F"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6"/>
                <w:szCs w:val="16"/>
                <w:lang w:val="fr-FR"/>
              </w:rPr>
              <w:t xml:space="preserve"> (Journée solidarité prise en compte)</w:t>
            </w:r>
          </w:p>
        </w:tc>
        <w:tc>
          <w:tcPr>
            <w:tcW w:w="2298" w:type="dxa"/>
          </w:tcPr>
          <w:p w14:paraId="78751F07" w14:textId="77777777" w:rsidR="006B1AB8" w:rsidRPr="008941FA" w:rsidRDefault="006B1AB8" w:rsidP="006B1AB8">
            <w:pPr>
              <w:ind w:right="92"/>
              <w:jc w:val="center"/>
              <w:rPr>
                <w:rFonts w:ascii="Arial" w:eastAsia="Arial" w:hAnsi="Arial" w:cs="Arial"/>
                <w:sz w:val="18"/>
                <w:szCs w:val="18"/>
                <w:lang w:val="fr-FR"/>
              </w:rPr>
            </w:pPr>
          </w:p>
          <w:p w14:paraId="403453B7"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9 </w:t>
            </w:r>
          </w:p>
        </w:tc>
        <w:tc>
          <w:tcPr>
            <w:tcW w:w="2299" w:type="dxa"/>
          </w:tcPr>
          <w:p w14:paraId="327C7D35" w14:textId="77777777" w:rsidR="006B1AB8" w:rsidRPr="008941FA" w:rsidRDefault="006B1AB8" w:rsidP="006B1AB8">
            <w:pPr>
              <w:ind w:right="92"/>
              <w:jc w:val="center"/>
              <w:rPr>
                <w:rFonts w:ascii="Arial" w:eastAsia="Arial" w:hAnsi="Arial" w:cs="Arial"/>
                <w:sz w:val="18"/>
                <w:szCs w:val="18"/>
                <w:lang w:val="fr-FR"/>
              </w:rPr>
            </w:pPr>
          </w:p>
          <w:p w14:paraId="6CDC190B" w14:textId="7B767879" w:rsidR="006B1AB8" w:rsidRPr="008941FA" w:rsidRDefault="00AD6C53" w:rsidP="006B1AB8">
            <w:pPr>
              <w:ind w:right="92"/>
              <w:jc w:val="center"/>
              <w:rPr>
                <w:rFonts w:ascii="Arial" w:eastAsia="Arial" w:hAnsi="Arial" w:cs="Arial"/>
                <w:sz w:val="18"/>
                <w:szCs w:val="18"/>
                <w:lang w:val="fr-FR"/>
              </w:rPr>
            </w:pPr>
            <w:r w:rsidRPr="001102BC">
              <w:rPr>
                <w:rFonts w:ascii="Arial" w:hAnsi="Arial" w:cs="Arial"/>
                <w:color w:val="00B050"/>
                <w:sz w:val="18"/>
                <w:szCs w:val="18"/>
                <w:lang w:val="fr-FR"/>
              </w:rPr>
              <w:t>18</w:t>
            </w:r>
            <w:r w:rsidR="006B1AB8" w:rsidRPr="001102BC">
              <w:rPr>
                <w:rFonts w:ascii="Arial" w:hAnsi="Arial" w:cs="Arial"/>
                <w:color w:val="00B050"/>
                <w:sz w:val="18"/>
                <w:szCs w:val="18"/>
                <w:lang w:val="fr-FR"/>
              </w:rPr>
              <w:t xml:space="preserve"> </w:t>
            </w:r>
          </w:p>
        </w:tc>
        <w:tc>
          <w:tcPr>
            <w:tcW w:w="2299" w:type="dxa"/>
          </w:tcPr>
          <w:p w14:paraId="52B99D14" w14:textId="77777777" w:rsidR="006B1AB8" w:rsidRPr="008941FA" w:rsidRDefault="006B1AB8" w:rsidP="006B1AB8">
            <w:pPr>
              <w:ind w:right="92"/>
              <w:jc w:val="center"/>
              <w:rPr>
                <w:rFonts w:ascii="Arial" w:eastAsia="Arial" w:hAnsi="Arial" w:cs="Arial"/>
                <w:sz w:val="18"/>
                <w:szCs w:val="18"/>
                <w:lang w:val="fr-FR"/>
              </w:rPr>
            </w:pPr>
          </w:p>
          <w:p w14:paraId="35CBD944"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11</w:t>
            </w:r>
          </w:p>
        </w:tc>
      </w:tr>
    </w:tbl>
    <w:p w14:paraId="7D8733F9" w14:textId="77777777" w:rsidR="006B1AB8" w:rsidRPr="008941FA" w:rsidRDefault="006B1AB8" w:rsidP="006B1AB8">
      <w:pPr>
        <w:ind w:left="116" w:right="92"/>
        <w:jc w:val="both"/>
        <w:rPr>
          <w:rFonts w:ascii="Arial" w:eastAsia="Arial" w:hAnsi="Arial" w:cs="Arial"/>
          <w:sz w:val="18"/>
          <w:szCs w:val="18"/>
          <w:lang w:val="fr-FR"/>
        </w:rPr>
      </w:pPr>
    </w:p>
    <w:tbl>
      <w:tblPr>
        <w:tblStyle w:val="Grilledutableau"/>
        <w:tblW w:w="9235" w:type="dxa"/>
        <w:tblInd w:w="116" w:type="dxa"/>
        <w:tblLook w:val="04A0" w:firstRow="1" w:lastRow="0" w:firstColumn="1" w:lastColumn="0" w:noHBand="0" w:noVBand="1"/>
      </w:tblPr>
      <w:tblGrid>
        <w:gridCol w:w="3140"/>
        <w:gridCol w:w="2976"/>
        <w:gridCol w:w="3119"/>
      </w:tblGrid>
      <w:tr w:rsidR="006B1AB8" w:rsidRPr="008941FA" w14:paraId="58A67A6C" w14:textId="77777777" w:rsidTr="006B1AB8">
        <w:tc>
          <w:tcPr>
            <w:tcW w:w="3140" w:type="dxa"/>
          </w:tcPr>
          <w:p w14:paraId="5E7D7E59" w14:textId="77777777" w:rsidR="006B1AB8" w:rsidRPr="008941FA" w:rsidRDefault="006B1AB8" w:rsidP="006B1AB8">
            <w:pPr>
              <w:ind w:right="92"/>
              <w:jc w:val="both"/>
              <w:rPr>
                <w:rFonts w:ascii="Arial" w:eastAsia="Arial" w:hAnsi="Arial" w:cs="Arial"/>
                <w:b/>
                <w:sz w:val="18"/>
                <w:szCs w:val="18"/>
                <w:lang w:val="fr-FR"/>
              </w:rPr>
            </w:pPr>
          </w:p>
          <w:p w14:paraId="0F6504C9" w14:textId="77777777" w:rsidR="006B1AB8" w:rsidRPr="008941FA" w:rsidRDefault="006B1AB8" w:rsidP="006B1AB8">
            <w:pPr>
              <w:ind w:right="92"/>
              <w:jc w:val="both"/>
              <w:rPr>
                <w:rFonts w:ascii="Arial" w:eastAsia="Arial" w:hAnsi="Arial" w:cs="Arial"/>
                <w:b/>
                <w:sz w:val="22"/>
                <w:szCs w:val="22"/>
                <w:u w:val="single"/>
                <w:lang w:val="fr-FR"/>
              </w:rPr>
            </w:pPr>
            <w:r w:rsidRPr="008941FA">
              <w:rPr>
                <w:rFonts w:ascii="Arial" w:eastAsia="Arial" w:hAnsi="Arial" w:cs="Arial"/>
                <w:b/>
                <w:sz w:val="22"/>
                <w:szCs w:val="22"/>
                <w:u w:val="single"/>
                <w:lang w:val="fr-FR"/>
              </w:rPr>
              <w:t>Forfaits</w:t>
            </w:r>
          </w:p>
        </w:tc>
        <w:tc>
          <w:tcPr>
            <w:tcW w:w="2976" w:type="dxa"/>
          </w:tcPr>
          <w:p w14:paraId="31754E70" w14:textId="77777777" w:rsidR="006B1AB8" w:rsidRPr="008941FA" w:rsidRDefault="006B1AB8" w:rsidP="006B1AB8">
            <w:pPr>
              <w:ind w:right="92"/>
              <w:jc w:val="center"/>
              <w:rPr>
                <w:rFonts w:ascii="Arial" w:eastAsia="Arial" w:hAnsi="Arial" w:cs="Arial"/>
                <w:b/>
                <w:sz w:val="18"/>
                <w:szCs w:val="18"/>
                <w:lang w:val="fr-FR"/>
              </w:rPr>
            </w:pPr>
          </w:p>
          <w:p w14:paraId="7C4EFA19"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Forfaits en heures AM</w:t>
            </w:r>
          </w:p>
        </w:tc>
        <w:tc>
          <w:tcPr>
            <w:tcW w:w="3119" w:type="dxa"/>
          </w:tcPr>
          <w:p w14:paraId="7CDD81FF" w14:textId="77777777" w:rsidR="006B1AB8" w:rsidRPr="008941FA" w:rsidRDefault="006B1AB8" w:rsidP="006B1AB8">
            <w:pPr>
              <w:ind w:right="92"/>
              <w:jc w:val="center"/>
              <w:rPr>
                <w:rFonts w:ascii="Arial" w:eastAsia="Arial" w:hAnsi="Arial" w:cs="Arial"/>
                <w:b/>
                <w:sz w:val="18"/>
                <w:szCs w:val="18"/>
                <w:lang w:val="fr-FR"/>
              </w:rPr>
            </w:pPr>
          </w:p>
          <w:p w14:paraId="58D109A6"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Forfaits jours</w:t>
            </w:r>
          </w:p>
          <w:p w14:paraId="666C0270" w14:textId="77777777" w:rsidR="006B1AB8" w:rsidRPr="008941FA" w:rsidRDefault="006B1AB8" w:rsidP="006B1AB8">
            <w:pPr>
              <w:ind w:right="92"/>
              <w:jc w:val="center"/>
              <w:rPr>
                <w:rFonts w:ascii="Arial" w:eastAsia="Arial" w:hAnsi="Arial" w:cs="Arial"/>
                <w:b/>
                <w:sz w:val="18"/>
                <w:szCs w:val="18"/>
                <w:lang w:val="fr-FR"/>
              </w:rPr>
            </w:pPr>
          </w:p>
        </w:tc>
      </w:tr>
      <w:tr w:rsidR="006B1AB8" w:rsidRPr="00A0169B" w14:paraId="340FF8C1" w14:textId="77777777" w:rsidTr="006B1AB8">
        <w:tc>
          <w:tcPr>
            <w:tcW w:w="3140" w:type="dxa"/>
          </w:tcPr>
          <w:p w14:paraId="05B3651E" w14:textId="77777777" w:rsidR="006B1AB8" w:rsidRPr="008941FA" w:rsidRDefault="006B1AB8" w:rsidP="006B1AB8">
            <w:pPr>
              <w:ind w:right="92"/>
              <w:jc w:val="center"/>
              <w:rPr>
                <w:rFonts w:ascii="Arial" w:eastAsia="Arial" w:hAnsi="Arial" w:cs="Arial"/>
                <w:b/>
                <w:sz w:val="18"/>
                <w:szCs w:val="18"/>
                <w:lang w:val="fr-FR"/>
              </w:rPr>
            </w:pPr>
          </w:p>
          <w:p w14:paraId="4E3AE83E"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Caractéristique du forfait</w:t>
            </w:r>
          </w:p>
          <w:p w14:paraId="44EC8324" w14:textId="77777777" w:rsidR="006B1AB8" w:rsidRPr="008941FA" w:rsidRDefault="006B1AB8" w:rsidP="006B1AB8">
            <w:pPr>
              <w:ind w:right="92"/>
              <w:jc w:val="center"/>
              <w:rPr>
                <w:rFonts w:ascii="Arial" w:eastAsia="Arial" w:hAnsi="Arial" w:cs="Arial"/>
                <w:b/>
                <w:sz w:val="18"/>
                <w:szCs w:val="18"/>
                <w:lang w:val="fr-FR"/>
              </w:rPr>
            </w:pPr>
          </w:p>
        </w:tc>
        <w:tc>
          <w:tcPr>
            <w:tcW w:w="2976" w:type="dxa"/>
          </w:tcPr>
          <w:p w14:paraId="406FD624" w14:textId="77777777" w:rsidR="006B1AB8" w:rsidRPr="008941FA" w:rsidRDefault="006B1AB8" w:rsidP="006B1AB8">
            <w:pPr>
              <w:ind w:right="92"/>
              <w:jc w:val="center"/>
              <w:rPr>
                <w:rFonts w:ascii="Arial" w:eastAsia="Arial" w:hAnsi="Arial" w:cs="Arial"/>
                <w:sz w:val="18"/>
                <w:szCs w:val="18"/>
                <w:lang w:val="fr-FR"/>
              </w:rPr>
            </w:pPr>
          </w:p>
          <w:p w14:paraId="1D7709A8"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162 heures 30</w:t>
            </w:r>
            <w:r w:rsidR="00F82D7A">
              <w:rPr>
                <w:rFonts w:ascii="Arial" w:eastAsia="Arial" w:hAnsi="Arial" w:cs="Arial"/>
                <w:sz w:val="18"/>
                <w:szCs w:val="18"/>
                <w:lang w:val="fr-FR"/>
              </w:rPr>
              <w:t xml:space="preserve"> maximum</w:t>
            </w:r>
          </w:p>
          <w:p w14:paraId="7ABA3F0E"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206 jours travaillés</w:t>
            </w:r>
          </w:p>
          <w:p w14:paraId="5611F1CC" w14:textId="77777777" w:rsidR="006B1AB8" w:rsidRPr="008941FA" w:rsidRDefault="006B1AB8" w:rsidP="006B1AB8">
            <w:pPr>
              <w:ind w:right="92"/>
              <w:jc w:val="center"/>
              <w:rPr>
                <w:rFonts w:ascii="Arial" w:eastAsia="Arial" w:hAnsi="Arial" w:cs="Arial"/>
                <w:sz w:val="18"/>
                <w:szCs w:val="18"/>
                <w:lang w:val="fr-FR"/>
              </w:rPr>
            </w:pPr>
          </w:p>
        </w:tc>
        <w:tc>
          <w:tcPr>
            <w:tcW w:w="3119" w:type="dxa"/>
          </w:tcPr>
          <w:p w14:paraId="097606BD" w14:textId="77777777" w:rsidR="006B1AB8" w:rsidRPr="008941FA" w:rsidRDefault="006B1AB8" w:rsidP="006B1AB8">
            <w:pPr>
              <w:ind w:right="92"/>
              <w:jc w:val="center"/>
              <w:rPr>
                <w:rFonts w:ascii="Arial" w:eastAsia="Arial" w:hAnsi="Arial" w:cs="Arial"/>
                <w:sz w:val="18"/>
                <w:szCs w:val="18"/>
                <w:lang w:val="fr-FR"/>
              </w:rPr>
            </w:pPr>
          </w:p>
          <w:p w14:paraId="0FED3C28"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206 jours travaillés</w:t>
            </w:r>
          </w:p>
          <w:p w14:paraId="1B29868D"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212 jours (coefficient 770)</w:t>
            </w:r>
          </w:p>
          <w:p w14:paraId="231B95A8"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213 jours (coefficient 880)</w:t>
            </w:r>
          </w:p>
          <w:p w14:paraId="74491DFA" w14:textId="77777777" w:rsidR="006B1AB8" w:rsidRPr="008941FA" w:rsidRDefault="006B1AB8" w:rsidP="006B1AB8">
            <w:pPr>
              <w:ind w:right="92"/>
              <w:jc w:val="center"/>
              <w:rPr>
                <w:rFonts w:ascii="Arial" w:eastAsia="Arial" w:hAnsi="Arial" w:cs="Arial"/>
                <w:sz w:val="18"/>
                <w:szCs w:val="18"/>
                <w:lang w:val="fr-FR"/>
              </w:rPr>
            </w:pPr>
          </w:p>
        </w:tc>
      </w:tr>
      <w:tr w:rsidR="006B1AB8" w:rsidRPr="008941FA" w14:paraId="16EAE8F4" w14:textId="77777777" w:rsidTr="006B1AB8">
        <w:tc>
          <w:tcPr>
            <w:tcW w:w="3140" w:type="dxa"/>
          </w:tcPr>
          <w:p w14:paraId="63C6E48B" w14:textId="77777777" w:rsidR="006B1AB8" w:rsidRPr="008941FA" w:rsidRDefault="006B1AB8" w:rsidP="006B1AB8">
            <w:pPr>
              <w:ind w:right="92"/>
              <w:jc w:val="center"/>
              <w:rPr>
                <w:rFonts w:ascii="Arial" w:eastAsia="Arial" w:hAnsi="Arial" w:cs="Arial"/>
                <w:b/>
                <w:sz w:val="18"/>
                <w:szCs w:val="18"/>
                <w:lang w:val="fr-FR"/>
              </w:rPr>
            </w:pPr>
          </w:p>
          <w:p w14:paraId="603A9FEE"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Congés payés</w:t>
            </w:r>
          </w:p>
          <w:p w14:paraId="44165BD5" w14:textId="77777777" w:rsidR="006B1AB8" w:rsidRPr="008941FA" w:rsidRDefault="006B1AB8" w:rsidP="006B1AB8">
            <w:pPr>
              <w:ind w:right="92"/>
              <w:jc w:val="center"/>
              <w:rPr>
                <w:rFonts w:ascii="Arial" w:eastAsia="Arial" w:hAnsi="Arial" w:cs="Arial"/>
                <w:b/>
                <w:sz w:val="16"/>
                <w:szCs w:val="16"/>
                <w:lang w:val="fr-FR"/>
              </w:rPr>
            </w:pPr>
            <w:r w:rsidRPr="008941FA">
              <w:rPr>
                <w:rFonts w:ascii="Arial" w:eastAsia="Arial" w:hAnsi="Arial" w:cs="Arial"/>
                <w:b/>
                <w:sz w:val="16"/>
                <w:szCs w:val="16"/>
                <w:lang w:val="fr-FR"/>
              </w:rPr>
              <w:t>(congés conventionnels inclus)</w:t>
            </w:r>
          </w:p>
          <w:p w14:paraId="28CDC336" w14:textId="77777777" w:rsidR="006B1AB8" w:rsidRPr="008941FA" w:rsidRDefault="006B1AB8" w:rsidP="006B1AB8">
            <w:pPr>
              <w:ind w:right="92"/>
              <w:jc w:val="center"/>
              <w:rPr>
                <w:rFonts w:ascii="Arial" w:eastAsia="Arial" w:hAnsi="Arial" w:cs="Arial"/>
                <w:b/>
                <w:sz w:val="18"/>
                <w:szCs w:val="18"/>
                <w:lang w:val="fr-FR"/>
              </w:rPr>
            </w:pPr>
          </w:p>
          <w:p w14:paraId="78C6B75F" w14:textId="77777777" w:rsidR="006B1AB8" w:rsidRPr="008941FA" w:rsidRDefault="006B1AB8" w:rsidP="006B1AB8">
            <w:pPr>
              <w:rPr>
                <w:rFonts w:ascii="Arial" w:hAnsi="Arial" w:cs="Arial"/>
                <w:lang w:val="fr-FR"/>
              </w:rPr>
            </w:pPr>
          </w:p>
        </w:tc>
        <w:tc>
          <w:tcPr>
            <w:tcW w:w="2976" w:type="dxa"/>
          </w:tcPr>
          <w:p w14:paraId="7A759FA9" w14:textId="77777777" w:rsidR="006B1AB8" w:rsidRPr="008941FA" w:rsidRDefault="006B1AB8" w:rsidP="006B1AB8">
            <w:pPr>
              <w:jc w:val="center"/>
              <w:rPr>
                <w:rFonts w:ascii="Arial" w:eastAsia="Arial" w:hAnsi="Arial" w:cs="Arial"/>
                <w:sz w:val="18"/>
                <w:szCs w:val="18"/>
                <w:lang w:val="fr-FR"/>
              </w:rPr>
            </w:pPr>
          </w:p>
          <w:p w14:paraId="0D7B02D2" w14:textId="77777777" w:rsidR="006B1AB8" w:rsidRPr="008941FA" w:rsidRDefault="006B1AB8" w:rsidP="006B1AB8">
            <w:pPr>
              <w:jc w:val="center"/>
              <w:rPr>
                <w:rFonts w:ascii="Arial" w:hAnsi="Arial" w:cs="Arial"/>
              </w:rPr>
            </w:pPr>
            <w:r w:rsidRPr="008941FA">
              <w:rPr>
                <w:rFonts w:ascii="Arial" w:eastAsia="Arial" w:hAnsi="Arial" w:cs="Arial"/>
                <w:sz w:val="18"/>
                <w:szCs w:val="18"/>
                <w:lang w:val="fr-FR"/>
              </w:rPr>
              <w:t xml:space="preserve">30 </w:t>
            </w:r>
          </w:p>
        </w:tc>
        <w:tc>
          <w:tcPr>
            <w:tcW w:w="3119" w:type="dxa"/>
          </w:tcPr>
          <w:p w14:paraId="4327DF79" w14:textId="77777777" w:rsidR="006B1AB8" w:rsidRPr="008941FA" w:rsidRDefault="006B1AB8" w:rsidP="006B1AB8">
            <w:pPr>
              <w:rPr>
                <w:rFonts w:ascii="Arial" w:hAnsi="Arial" w:cs="Arial"/>
              </w:rPr>
            </w:pPr>
          </w:p>
          <w:p w14:paraId="6BB4ECBC" w14:textId="77777777" w:rsidR="006B1AB8" w:rsidRPr="008941FA" w:rsidRDefault="006B1AB8" w:rsidP="006B1AB8">
            <w:pPr>
              <w:jc w:val="center"/>
              <w:rPr>
                <w:rFonts w:ascii="Arial" w:hAnsi="Arial" w:cs="Arial"/>
              </w:rPr>
            </w:pPr>
            <w:r w:rsidRPr="008941FA">
              <w:rPr>
                <w:rFonts w:ascii="Arial" w:eastAsia="Arial" w:hAnsi="Arial" w:cs="Arial"/>
                <w:sz w:val="18"/>
                <w:szCs w:val="18"/>
                <w:lang w:val="fr-FR"/>
              </w:rPr>
              <w:t xml:space="preserve">30 </w:t>
            </w:r>
          </w:p>
        </w:tc>
      </w:tr>
      <w:tr w:rsidR="006B1AB8" w:rsidRPr="008941FA" w14:paraId="03B62F13" w14:textId="77777777" w:rsidTr="006B1AB8">
        <w:trPr>
          <w:trHeight w:val="522"/>
        </w:trPr>
        <w:tc>
          <w:tcPr>
            <w:tcW w:w="3140" w:type="dxa"/>
          </w:tcPr>
          <w:p w14:paraId="4CF78778"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8"/>
                <w:szCs w:val="18"/>
                <w:lang w:val="fr-FR"/>
              </w:rPr>
              <w:t>Jours prévus par l’accord</w:t>
            </w:r>
          </w:p>
          <w:p w14:paraId="4F14F496" w14:textId="77777777" w:rsidR="006B1AB8" w:rsidRPr="008941FA" w:rsidRDefault="00144FD9" w:rsidP="006B1AB8">
            <w:pPr>
              <w:ind w:right="92"/>
              <w:jc w:val="center"/>
              <w:rPr>
                <w:rFonts w:ascii="Arial" w:eastAsia="Arial" w:hAnsi="Arial" w:cs="Arial"/>
                <w:b/>
                <w:sz w:val="18"/>
                <w:szCs w:val="18"/>
                <w:lang w:val="fr-FR"/>
              </w:rPr>
            </w:pPr>
            <w:r>
              <w:rPr>
                <w:rFonts w:ascii="Arial" w:eastAsia="Arial" w:hAnsi="Arial" w:cs="Arial"/>
                <w:b/>
                <w:sz w:val="18"/>
                <w:szCs w:val="18"/>
                <w:lang w:val="fr-FR"/>
              </w:rPr>
              <w:t>d</w:t>
            </w:r>
            <w:r w:rsidR="006B1AB8" w:rsidRPr="008941FA">
              <w:rPr>
                <w:rFonts w:ascii="Arial" w:eastAsia="Arial" w:hAnsi="Arial" w:cs="Arial"/>
                <w:b/>
                <w:sz w:val="18"/>
                <w:szCs w:val="18"/>
                <w:lang w:val="fr-FR"/>
              </w:rPr>
              <w:t>énommés JRTT</w:t>
            </w:r>
            <w:r w:rsidR="006B1AB8">
              <w:rPr>
                <w:rFonts w:ascii="Arial" w:eastAsia="Arial" w:hAnsi="Arial" w:cs="Arial"/>
                <w:b/>
                <w:sz w:val="18"/>
                <w:szCs w:val="18"/>
                <w:lang w:val="fr-FR"/>
              </w:rPr>
              <w:t xml:space="preserve"> dans les compteurs</w:t>
            </w:r>
          </w:p>
          <w:p w14:paraId="71F81134" w14:textId="77777777" w:rsidR="006B1AB8" w:rsidRPr="008941FA" w:rsidRDefault="006B1AB8" w:rsidP="006B1AB8">
            <w:pPr>
              <w:ind w:right="92"/>
              <w:jc w:val="center"/>
              <w:rPr>
                <w:rFonts w:ascii="Arial" w:eastAsia="Arial" w:hAnsi="Arial" w:cs="Arial"/>
                <w:b/>
                <w:sz w:val="18"/>
                <w:szCs w:val="18"/>
                <w:lang w:val="fr-FR"/>
              </w:rPr>
            </w:pPr>
            <w:r w:rsidRPr="008941FA">
              <w:rPr>
                <w:rFonts w:ascii="Arial" w:eastAsia="Arial" w:hAnsi="Arial" w:cs="Arial"/>
                <w:b/>
                <w:sz w:val="16"/>
                <w:szCs w:val="16"/>
                <w:lang w:val="fr-FR"/>
              </w:rPr>
              <w:t>(Journée solidarité prise en compte)</w:t>
            </w:r>
          </w:p>
        </w:tc>
        <w:tc>
          <w:tcPr>
            <w:tcW w:w="2976" w:type="dxa"/>
          </w:tcPr>
          <w:p w14:paraId="54B8FB9D" w14:textId="77777777" w:rsidR="006B1AB8" w:rsidRPr="008941FA" w:rsidRDefault="006B1AB8" w:rsidP="006B1AB8">
            <w:pPr>
              <w:ind w:right="92"/>
              <w:jc w:val="center"/>
              <w:rPr>
                <w:rFonts w:ascii="Arial" w:eastAsia="Arial" w:hAnsi="Arial" w:cs="Arial"/>
                <w:sz w:val="18"/>
                <w:szCs w:val="18"/>
                <w:lang w:val="fr-FR"/>
              </w:rPr>
            </w:pPr>
          </w:p>
          <w:p w14:paraId="57999C76" w14:textId="77777777" w:rsidR="006B1AB8" w:rsidRPr="008941FA" w:rsidRDefault="00A6725E" w:rsidP="006B1AB8">
            <w:pPr>
              <w:ind w:right="92"/>
              <w:jc w:val="center"/>
              <w:rPr>
                <w:rFonts w:ascii="Arial" w:eastAsia="Arial" w:hAnsi="Arial" w:cs="Arial"/>
                <w:sz w:val="18"/>
                <w:szCs w:val="18"/>
                <w:lang w:val="fr-FR"/>
              </w:rPr>
            </w:pPr>
            <w:r>
              <w:rPr>
                <w:rFonts w:ascii="Arial" w:eastAsia="Arial" w:hAnsi="Arial" w:cs="Arial"/>
                <w:sz w:val="18"/>
                <w:szCs w:val="18"/>
                <w:lang w:val="fr-FR"/>
              </w:rPr>
              <w:t>1</w:t>
            </w:r>
            <w:r w:rsidR="006B1AB8" w:rsidRPr="008941FA">
              <w:rPr>
                <w:rFonts w:ascii="Arial" w:eastAsia="Arial" w:hAnsi="Arial" w:cs="Arial"/>
                <w:sz w:val="18"/>
                <w:szCs w:val="18"/>
                <w:lang w:val="fr-FR"/>
              </w:rPr>
              <w:t xml:space="preserve">7 </w:t>
            </w:r>
          </w:p>
        </w:tc>
        <w:tc>
          <w:tcPr>
            <w:tcW w:w="3119" w:type="dxa"/>
          </w:tcPr>
          <w:p w14:paraId="3B144052" w14:textId="77777777" w:rsidR="006B1AB8" w:rsidRPr="008941FA" w:rsidRDefault="006B1AB8" w:rsidP="006B1AB8">
            <w:pPr>
              <w:ind w:right="92"/>
              <w:jc w:val="center"/>
              <w:rPr>
                <w:rFonts w:ascii="Arial" w:eastAsia="Arial" w:hAnsi="Arial" w:cs="Arial"/>
                <w:sz w:val="18"/>
                <w:szCs w:val="18"/>
                <w:lang w:val="fr-FR"/>
              </w:rPr>
            </w:pPr>
          </w:p>
          <w:p w14:paraId="12F46162"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 xml:space="preserve">17 </w:t>
            </w:r>
          </w:p>
          <w:p w14:paraId="4448AD0A"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11  (coefficient 770)</w:t>
            </w:r>
          </w:p>
          <w:p w14:paraId="33233A91" w14:textId="77777777" w:rsidR="006B1AB8" w:rsidRPr="008941FA" w:rsidRDefault="006B1AB8" w:rsidP="006B1AB8">
            <w:pPr>
              <w:ind w:right="92"/>
              <w:jc w:val="center"/>
              <w:rPr>
                <w:rFonts w:ascii="Arial" w:eastAsia="Arial" w:hAnsi="Arial" w:cs="Arial"/>
                <w:sz w:val="18"/>
                <w:szCs w:val="18"/>
                <w:lang w:val="fr-FR"/>
              </w:rPr>
            </w:pPr>
            <w:r w:rsidRPr="008941FA">
              <w:rPr>
                <w:rFonts w:ascii="Arial" w:eastAsia="Arial" w:hAnsi="Arial" w:cs="Arial"/>
                <w:sz w:val="18"/>
                <w:szCs w:val="18"/>
                <w:lang w:val="fr-FR"/>
              </w:rPr>
              <w:t>10 (coefficient 880)</w:t>
            </w:r>
          </w:p>
          <w:p w14:paraId="698A8FA9" w14:textId="77777777" w:rsidR="006B1AB8" w:rsidRPr="008941FA" w:rsidRDefault="006B1AB8" w:rsidP="006B1AB8">
            <w:pPr>
              <w:ind w:right="92"/>
              <w:jc w:val="center"/>
              <w:rPr>
                <w:rFonts w:ascii="Arial" w:eastAsia="Arial" w:hAnsi="Arial" w:cs="Arial"/>
                <w:sz w:val="18"/>
                <w:szCs w:val="18"/>
                <w:lang w:val="fr-FR"/>
              </w:rPr>
            </w:pPr>
          </w:p>
        </w:tc>
      </w:tr>
    </w:tbl>
    <w:p w14:paraId="7F3895DC" w14:textId="77777777" w:rsidR="00360857" w:rsidRPr="005C42F6" w:rsidRDefault="00360857">
      <w:pPr>
        <w:rPr>
          <w:rFonts w:ascii="Arial" w:eastAsia="Arial" w:hAnsi="Arial" w:cs="Arial"/>
          <w:lang w:val="fr-FR"/>
        </w:rPr>
      </w:pPr>
    </w:p>
    <w:sectPr w:rsidR="00360857" w:rsidRPr="005C42F6" w:rsidSect="00A87270">
      <w:pgSz w:w="11920" w:h="16860"/>
      <w:pgMar w:top="1417" w:right="1417" w:bottom="1417" w:left="1417" w:header="0" w:footer="29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54C45" w14:textId="77777777" w:rsidR="0099219A" w:rsidRDefault="0099219A">
      <w:r>
        <w:separator/>
      </w:r>
    </w:p>
  </w:endnote>
  <w:endnote w:type="continuationSeparator" w:id="0">
    <w:p w14:paraId="73A0ABF3" w14:textId="77777777" w:rsidR="0099219A" w:rsidRDefault="0099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27F2" w14:textId="77777777" w:rsidR="0082111B" w:rsidRDefault="0082111B">
    <w:pPr>
      <w:spacing w:line="200" w:lineRule="exact"/>
    </w:pPr>
    <w:r>
      <w:rPr>
        <w:noProof/>
        <w:lang w:val="fr-FR" w:eastAsia="fr-FR"/>
      </w:rPr>
      <mc:AlternateContent>
        <mc:Choice Requires="wps">
          <w:drawing>
            <wp:anchor distT="0" distB="0" distL="114300" distR="114300" simplePos="0" relativeHeight="503314987" behindDoc="1" locked="0" layoutInCell="1" allowOverlap="1" wp14:anchorId="094D66F8" wp14:editId="7973E7D2">
              <wp:simplePos x="0" y="0"/>
              <wp:positionH relativeFrom="page">
                <wp:posOffset>6509385</wp:posOffset>
              </wp:positionH>
              <wp:positionV relativeFrom="page">
                <wp:posOffset>10368915</wp:posOffset>
              </wp:positionV>
              <wp:extent cx="179070" cy="151765"/>
              <wp:effectExtent l="3810" t="0" r="0" b="444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66C60" w14:textId="77777777" w:rsidR="0082111B" w:rsidRDefault="0082111B">
                          <w:pPr>
                            <w:spacing w:line="220" w:lineRule="exact"/>
                            <w:ind w:left="40"/>
                          </w:pPr>
                          <w:r>
                            <w:fldChar w:fldCharType="begin"/>
                          </w:r>
                          <w:r>
                            <w:instrText xml:space="preserve"> PAGE </w:instrText>
                          </w:r>
                          <w:r>
                            <w:fldChar w:fldCharType="separate"/>
                          </w:r>
                          <w:r>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D66F8" id="_x0000_t202" coordsize="21600,21600" o:spt="202" path="m,l,21600r21600,l21600,xe">
              <v:stroke joinstyle="miter"/>
              <v:path gradientshapeok="t" o:connecttype="rect"/>
            </v:shapetype>
            <v:shape id="Text Box 1" o:spid="_x0000_s1026" type="#_x0000_t202" style="position:absolute;margin-left:512.55pt;margin-top:816.45pt;width:14.1pt;height:11.95pt;z-index:-149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lm1QEAAJADAAAOAAAAZHJzL2Uyb0RvYy54bWysU9tu2zAMfR+wfxD0vtgu0GYz4hRdiw4D&#10;ugvQ9QMYWbKN2aJGKbGzrx8lx+nWvQ17EWiROjznkN5cT0MvDpp8h7aSxSqXQluFdWebSj59u3/z&#10;VgofwNbQo9WVPGovr7evX21GV+oLbLGvNQkGsb4cXSXbEFyZZV61egC/QqctJw3SAIE/qclqgpHR&#10;hz67yPOrbESqHaHS3vPt3ZyU24RvjFbhizFeB9FXkrmFdFI6d/HMthsoGwLXdupEA/6BxQCd5aZn&#10;qDsIIPbU/QU1dIrQowkrhUOGxnRKJw2spshfqHlswemkhc3x7myT/3+w6vPh0X0lEab3OPEAkwjv&#10;HlB998LibQu20TdEOLYaam5cRMuy0fny9DRa7UsfQXbjJ6x5yLAPmIAmQ0N0hXUKRucBHM+m6ykI&#10;FVuu3+VrzihOFZfF+uoydYByeezIhw8aBxGDShLPNIHD4cGHSAbKpST2snjf9X2aa2//uODCeJPI&#10;R74z8zDtJq6OInZYH1kG4bwmvNYctEg/pRh5RSrpf+yBtBT9R8tWxH1aAlqC3RKAVfy0kkGKObwN&#10;897tHXVNy8iz2RZv2C7TJSnPLE48eexJ4WlF4179/p2qnn+k7S8AAAD//wMAUEsDBBQABgAIAAAA&#10;IQBn3k5X4gAAAA8BAAAPAAAAZHJzL2Rvd25yZXYueG1sTI/BboMwEETvlfoP1lbqrbEDAiUUE0VV&#10;e6pUldBDjwY7gILXFDsJ/fsup+a2szuafZPvZjuwi5l871DCeiWAGWyc7rGV8FW9PW2A+aBQq8Gh&#10;kfBrPOyK+7tcZdpdsTSXQ2gZhaDPlIQuhDHj3Dedscqv3GiQbkc3WRVITi3Xk7pSuB14JETKreqR&#10;PnRqNC+daU6Hs5Ww/8bytf/5qD/LY9lX1Vbge3qS8vFh3j8DC2YO/2ZY8AkdCmKq3Rm1ZwNpESVr&#10;8tKUxtEW2OIRSRwDq5ddkm6AFzm/7VH8AQAA//8DAFBLAQItABQABgAIAAAAIQC2gziS/gAAAOEB&#10;AAATAAAAAAAAAAAAAAAAAAAAAABbQ29udGVudF9UeXBlc10ueG1sUEsBAi0AFAAGAAgAAAAhADj9&#10;If/WAAAAlAEAAAsAAAAAAAAAAAAAAAAALwEAAF9yZWxzLy5yZWxzUEsBAi0AFAAGAAgAAAAhAFW/&#10;KWbVAQAAkAMAAA4AAAAAAAAAAAAAAAAALgIAAGRycy9lMm9Eb2MueG1sUEsBAi0AFAAGAAgAAAAh&#10;AGfeTlfiAAAADwEAAA8AAAAAAAAAAAAAAAAALwQAAGRycy9kb3ducmV2LnhtbFBLBQYAAAAABAAE&#10;APMAAAA+BQAAAAA=&#10;" filled="f" stroked="f">
              <v:textbox inset="0,0,0,0">
                <w:txbxContent>
                  <w:p w14:paraId="15D66C60" w14:textId="77777777" w:rsidR="0082111B" w:rsidRDefault="0082111B">
                    <w:pPr>
                      <w:spacing w:line="220" w:lineRule="exact"/>
                      <w:ind w:left="40"/>
                    </w:pPr>
                    <w:r>
                      <w:fldChar w:fldCharType="begin"/>
                    </w:r>
                    <w:r>
                      <w:instrText xml:space="preserve"> PAGE </w:instrText>
                    </w:r>
                    <w:r>
                      <w:fldChar w:fldCharType="separate"/>
                    </w:r>
                    <w:r>
                      <w:rPr>
                        <w:noProof/>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4D710" w14:textId="77777777" w:rsidR="0099219A" w:rsidRDefault="0099219A">
      <w:r>
        <w:separator/>
      </w:r>
    </w:p>
  </w:footnote>
  <w:footnote w:type="continuationSeparator" w:id="0">
    <w:p w14:paraId="0E0C3C94" w14:textId="77777777" w:rsidR="0099219A" w:rsidRDefault="0099219A">
      <w:r>
        <w:continuationSeparator/>
      </w:r>
    </w:p>
  </w:footnote>
  <w:footnote w:id="1">
    <w:p w14:paraId="642FB8EE" w14:textId="77777777" w:rsidR="0082111B" w:rsidRPr="00685E0E" w:rsidRDefault="0082111B">
      <w:pPr>
        <w:pStyle w:val="Notedebasdepage"/>
        <w:rPr>
          <w:rFonts w:ascii="Arial" w:hAnsi="Arial" w:cs="Arial"/>
          <w:sz w:val="16"/>
          <w:szCs w:val="16"/>
          <w:lang w:val="fr-FR"/>
        </w:rPr>
      </w:pPr>
      <w:r w:rsidRPr="00BA0790">
        <w:rPr>
          <w:rStyle w:val="Appelnotedebasdep"/>
          <w:rFonts w:ascii="Arial" w:hAnsi="Arial" w:cs="Arial"/>
          <w:sz w:val="16"/>
          <w:szCs w:val="16"/>
        </w:rPr>
        <w:footnoteRef/>
      </w:r>
      <w:r w:rsidRPr="00BA0790">
        <w:rPr>
          <w:rFonts w:ascii="Arial" w:hAnsi="Arial" w:cs="Arial"/>
          <w:sz w:val="16"/>
          <w:szCs w:val="16"/>
          <w:lang w:val="fr-FR"/>
        </w:rPr>
        <w:t xml:space="preserve"> Usuellement encore dénommés « bonification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3E05"/>
    <w:multiLevelType w:val="hybridMultilevel"/>
    <w:tmpl w:val="D716EA00"/>
    <w:lvl w:ilvl="0" w:tplc="A0A676BE">
      <w:numFmt w:val="bullet"/>
      <w:lvlText w:val=""/>
      <w:lvlJc w:val="left"/>
      <w:pPr>
        <w:ind w:left="656" w:hanging="540"/>
      </w:pPr>
      <w:rPr>
        <w:rFonts w:ascii="Arial" w:eastAsia="Arial" w:hAnsi="Arial" w:cs="Arial" w:hint="default"/>
      </w:rPr>
    </w:lvl>
    <w:lvl w:ilvl="1" w:tplc="040C0003" w:tentative="1">
      <w:start w:val="1"/>
      <w:numFmt w:val="bullet"/>
      <w:lvlText w:val="o"/>
      <w:lvlJc w:val="left"/>
      <w:pPr>
        <w:ind w:left="1196" w:hanging="360"/>
      </w:pPr>
      <w:rPr>
        <w:rFonts w:ascii="Courier New" w:hAnsi="Courier New" w:cs="Courier New" w:hint="default"/>
      </w:rPr>
    </w:lvl>
    <w:lvl w:ilvl="2" w:tplc="040C0005" w:tentative="1">
      <w:start w:val="1"/>
      <w:numFmt w:val="bullet"/>
      <w:lvlText w:val=""/>
      <w:lvlJc w:val="left"/>
      <w:pPr>
        <w:ind w:left="1916" w:hanging="360"/>
      </w:pPr>
      <w:rPr>
        <w:rFonts w:ascii="Wingdings" w:hAnsi="Wingdings" w:hint="default"/>
      </w:rPr>
    </w:lvl>
    <w:lvl w:ilvl="3" w:tplc="040C0001" w:tentative="1">
      <w:start w:val="1"/>
      <w:numFmt w:val="bullet"/>
      <w:lvlText w:val=""/>
      <w:lvlJc w:val="left"/>
      <w:pPr>
        <w:ind w:left="2636" w:hanging="360"/>
      </w:pPr>
      <w:rPr>
        <w:rFonts w:ascii="Symbol" w:hAnsi="Symbol" w:hint="default"/>
      </w:rPr>
    </w:lvl>
    <w:lvl w:ilvl="4" w:tplc="040C0003" w:tentative="1">
      <w:start w:val="1"/>
      <w:numFmt w:val="bullet"/>
      <w:lvlText w:val="o"/>
      <w:lvlJc w:val="left"/>
      <w:pPr>
        <w:ind w:left="3356" w:hanging="360"/>
      </w:pPr>
      <w:rPr>
        <w:rFonts w:ascii="Courier New" w:hAnsi="Courier New" w:cs="Courier New" w:hint="default"/>
      </w:rPr>
    </w:lvl>
    <w:lvl w:ilvl="5" w:tplc="040C0005" w:tentative="1">
      <w:start w:val="1"/>
      <w:numFmt w:val="bullet"/>
      <w:lvlText w:val=""/>
      <w:lvlJc w:val="left"/>
      <w:pPr>
        <w:ind w:left="4076" w:hanging="360"/>
      </w:pPr>
      <w:rPr>
        <w:rFonts w:ascii="Wingdings" w:hAnsi="Wingdings" w:hint="default"/>
      </w:rPr>
    </w:lvl>
    <w:lvl w:ilvl="6" w:tplc="040C0001" w:tentative="1">
      <w:start w:val="1"/>
      <w:numFmt w:val="bullet"/>
      <w:lvlText w:val=""/>
      <w:lvlJc w:val="left"/>
      <w:pPr>
        <w:ind w:left="4796" w:hanging="360"/>
      </w:pPr>
      <w:rPr>
        <w:rFonts w:ascii="Symbol" w:hAnsi="Symbol" w:hint="default"/>
      </w:rPr>
    </w:lvl>
    <w:lvl w:ilvl="7" w:tplc="040C0003" w:tentative="1">
      <w:start w:val="1"/>
      <w:numFmt w:val="bullet"/>
      <w:lvlText w:val="o"/>
      <w:lvlJc w:val="left"/>
      <w:pPr>
        <w:ind w:left="5516" w:hanging="360"/>
      </w:pPr>
      <w:rPr>
        <w:rFonts w:ascii="Courier New" w:hAnsi="Courier New" w:cs="Courier New" w:hint="default"/>
      </w:rPr>
    </w:lvl>
    <w:lvl w:ilvl="8" w:tplc="040C0005" w:tentative="1">
      <w:start w:val="1"/>
      <w:numFmt w:val="bullet"/>
      <w:lvlText w:val=""/>
      <w:lvlJc w:val="left"/>
      <w:pPr>
        <w:ind w:left="6236" w:hanging="360"/>
      </w:pPr>
      <w:rPr>
        <w:rFonts w:ascii="Wingdings" w:hAnsi="Wingdings" w:hint="default"/>
      </w:rPr>
    </w:lvl>
  </w:abstractNum>
  <w:abstractNum w:abstractNumId="1" w15:restartNumberingAfterBreak="0">
    <w:nsid w:val="10874D7B"/>
    <w:multiLevelType w:val="hybridMultilevel"/>
    <w:tmpl w:val="4D84163A"/>
    <w:lvl w:ilvl="0" w:tplc="136EE90A">
      <w:start w:val="3"/>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EF6259"/>
    <w:multiLevelType w:val="hybridMultilevel"/>
    <w:tmpl w:val="EF66C716"/>
    <w:lvl w:ilvl="0" w:tplc="A120E97C">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3" w15:restartNumberingAfterBreak="0">
    <w:nsid w:val="142337E2"/>
    <w:multiLevelType w:val="hybridMultilevel"/>
    <w:tmpl w:val="D316910E"/>
    <w:lvl w:ilvl="0" w:tplc="F01E4A0A">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4" w15:restartNumberingAfterBreak="0">
    <w:nsid w:val="1581215B"/>
    <w:multiLevelType w:val="hybridMultilevel"/>
    <w:tmpl w:val="9FC6F88C"/>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5" w15:restartNumberingAfterBreak="0">
    <w:nsid w:val="160A2E54"/>
    <w:multiLevelType w:val="hybridMultilevel"/>
    <w:tmpl w:val="7F9C2312"/>
    <w:lvl w:ilvl="0" w:tplc="EF9CEF86">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6" w15:restartNumberingAfterBreak="0">
    <w:nsid w:val="182909A6"/>
    <w:multiLevelType w:val="hybridMultilevel"/>
    <w:tmpl w:val="CB48006E"/>
    <w:lvl w:ilvl="0" w:tplc="040C0001">
      <w:start w:val="1"/>
      <w:numFmt w:val="bullet"/>
      <w:lvlText w:val=""/>
      <w:lvlJc w:val="left"/>
      <w:pPr>
        <w:ind w:left="836" w:hanging="360"/>
      </w:pPr>
      <w:rPr>
        <w:rFonts w:ascii="Symbol" w:hAnsi="Symbol"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7" w15:restartNumberingAfterBreak="0">
    <w:nsid w:val="21DE7AEF"/>
    <w:multiLevelType w:val="hybridMultilevel"/>
    <w:tmpl w:val="C9265018"/>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8" w15:restartNumberingAfterBreak="0">
    <w:nsid w:val="22B11D67"/>
    <w:multiLevelType w:val="hybridMultilevel"/>
    <w:tmpl w:val="54269984"/>
    <w:lvl w:ilvl="0" w:tplc="136EE90A">
      <w:start w:val="3"/>
      <w:numFmt w:val="bullet"/>
      <w:lvlText w:val="-"/>
      <w:lvlJc w:val="left"/>
      <w:pPr>
        <w:ind w:left="1196" w:hanging="360"/>
      </w:pPr>
      <w:rPr>
        <w:rFonts w:ascii="Tahoma" w:eastAsia="Times New Roman" w:hAnsi="Tahoma" w:cs="Tahoma" w:hint="default"/>
      </w:rPr>
    </w:lvl>
    <w:lvl w:ilvl="1" w:tplc="040C0003" w:tentative="1">
      <w:start w:val="1"/>
      <w:numFmt w:val="bullet"/>
      <w:lvlText w:val="o"/>
      <w:lvlJc w:val="left"/>
      <w:pPr>
        <w:ind w:left="1916" w:hanging="360"/>
      </w:pPr>
      <w:rPr>
        <w:rFonts w:ascii="Courier New" w:hAnsi="Courier New" w:cs="Courier New" w:hint="default"/>
      </w:rPr>
    </w:lvl>
    <w:lvl w:ilvl="2" w:tplc="040C0005" w:tentative="1">
      <w:start w:val="1"/>
      <w:numFmt w:val="bullet"/>
      <w:lvlText w:val=""/>
      <w:lvlJc w:val="left"/>
      <w:pPr>
        <w:ind w:left="2636" w:hanging="360"/>
      </w:pPr>
      <w:rPr>
        <w:rFonts w:ascii="Wingdings" w:hAnsi="Wingdings" w:hint="default"/>
      </w:rPr>
    </w:lvl>
    <w:lvl w:ilvl="3" w:tplc="040C0001" w:tentative="1">
      <w:start w:val="1"/>
      <w:numFmt w:val="bullet"/>
      <w:lvlText w:val=""/>
      <w:lvlJc w:val="left"/>
      <w:pPr>
        <w:ind w:left="3356" w:hanging="360"/>
      </w:pPr>
      <w:rPr>
        <w:rFonts w:ascii="Symbol" w:hAnsi="Symbol" w:hint="default"/>
      </w:rPr>
    </w:lvl>
    <w:lvl w:ilvl="4" w:tplc="040C0003" w:tentative="1">
      <w:start w:val="1"/>
      <w:numFmt w:val="bullet"/>
      <w:lvlText w:val="o"/>
      <w:lvlJc w:val="left"/>
      <w:pPr>
        <w:ind w:left="4076" w:hanging="360"/>
      </w:pPr>
      <w:rPr>
        <w:rFonts w:ascii="Courier New" w:hAnsi="Courier New" w:cs="Courier New" w:hint="default"/>
      </w:rPr>
    </w:lvl>
    <w:lvl w:ilvl="5" w:tplc="040C0005" w:tentative="1">
      <w:start w:val="1"/>
      <w:numFmt w:val="bullet"/>
      <w:lvlText w:val=""/>
      <w:lvlJc w:val="left"/>
      <w:pPr>
        <w:ind w:left="4796" w:hanging="360"/>
      </w:pPr>
      <w:rPr>
        <w:rFonts w:ascii="Wingdings" w:hAnsi="Wingdings" w:hint="default"/>
      </w:rPr>
    </w:lvl>
    <w:lvl w:ilvl="6" w:tplc="040C0001" w:tentative="1">
      <w:start w:val="1"/>
      <w:numFmt w:val="bullet"/>
      <w:lvlText w:val=""/>
      <w:lvlJc w:val="left"/>
      <w:pPr>
        <w:ind w:left="5516" w:hanging="360"/>
      </w:pPr>
      <w:rPr>
        <w:rFonts w:ascii="Symbol" w:hAnsi="Symbol" w:hint="default"/>
      </w:rPr>
    </w:lvl>
    <w:lvl w:ilvl="7" w:tplc="040C0003" w:tentative="1">
      <w:start w:val="1"/>
      <w:numFmt w:val="bullet"/>
      <w:lvlText w:val="o"/>
      <w:lvlJc w:val="left"/>
      <w:pPr>
        <w:ind w:left="6236" w:hanging="360"/>
      </w:pPr>
      <w:rPr>
        <w:rFonts w:ascii="Courier New" w:hAnsi="Courier New" w:cs="Courier New" w:hint="default"/>
      </w:rPr>
    </w:lvl>
    <w:lvl w:ilvl="8" w:tplc="040C0005" w:tentative="1">
      <w:start w:val="1"/>
      <w:numFmt w:val="bullet"/>
      <w:lvlText w:val=""/>
      <w:lvlJc w:val="left"/>
      <w:pPr>
        <w:ind w:left="6956" w:hanging="360"/>
      </w:pPr>
      <w:rPr>
        <w:rFonts w:ascii="Wingdings" w:hAnsi="Wingdings" w:hint="default"/>
      </w:rPr>
    </w:lvl>
  </w:abstractNum>
  <w:abstractNum w:abstractNumId="9" w15:restartNumberingAfterBreak="0">
    <w:nsid w:val="23396E02"/>
    <w:multiLevelType w:val="hybridMultilevel"/>
    <w:tmpl w:val="576A107C"/>
    <w:lvl w:ilvl="0" w:tplc="C6E824D4">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10" w15:restartNumberingAfterBreak="0">
    <w:nsid w:val="2359542A"/>
    <w:multiLevelType w:val="multilevel"/>
    <w:tmpl w:val="040C0029"/>
    <w:lvl w:ilvl="0">
      <w:start w:val="1"/>
      <w:numFmt w:val="decimal"/>
      <w:suff w:val="space"/>
      <w:lvlText w:val="Chapitr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97E4891"/>
    <w:multiLevelType w:val="hybridMultilevel"/>
    <w:tmpl w:val="2DD48C7E"/>
    <w:lvl w:ilvl="0" w:tplc="136EE90A">
      <w:start w:val="3"/>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8D60B8"/>
    <w:multiLevelType w:val="hybridMultilevel"/>
    <w:tmpl w:val="948C5148"/>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3" w15:restartNumberingAfterBreak="0">
    <w:nsid w:val="49E50A2E"/>
    <w:multiLevelType w:val="hybridMultilevel"/>
    <w:tmpl w:val="9138897C"/>
    <w:lvl w:ilvl="0" w:tplc="A0A676BE">
      <w:numFmt w:val="bullet"/>
      <w:lvlText w:val=""/>
      <w:lvlJc w:val="left"/>
      <w:pPr>
        <w:ind w:left="656" w:hanging="54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537C4A"/>
    <w:multiLevelType w:val="hybridMultilevel"/>
    <w:tmpl w:val="E9AE7B9C"/>
    <w:lvl w:ilvl="0" w:tplc="936035B6">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15" w15:restartNumberingAfterBreak="0">
    <w:nsid w:val="5D1F33C3"/>
    <w:multiLevelType w:val="hybridMultilevel"/>
    <w:tmpl w:val="84589550"/>
    <w:lvl w:ilvl="0" w:tplc="D91236F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442282"/>
    <w:multiLevelType w:val="hybridMultilevel"/>
    <w:tmpl w:val="3B442FEC"/>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7" w15:restartNumberingAfterBreak="0">
    <w:nsid w:val="5EF23625"/>
    <w:multiLevelType w:val="hybridMultilevel"/>
    <w:tmpl w:val="DB760200"/>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18" w15:restartNumberingAfterBreak="0">
    <w:nsid w:val="663E1297"/>
    <w:multiLevelType w:val="hybridMultilevel"/>
    <w:tmpl w:val="494E92FC"/>
    <w:lvl w:ilvl="0" w:tplc="9106FDE8">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19" w15:restartNumberingAfterBreak="0">
    <w:nsid w:val="66483735"/>
    <w:multiLevelType w:val="hybridMultilevel"/>
    <w:tmpl w:val="32B6D9F0"/>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20" w15:restartNumberingAfterBreak="0">
    <w:nsid w:val="66D67D2D"/>
    <w:multiLevelType w:val="hybridMultilevel"/>
    <w:tmpl w:val="EAFC7AEA"/>
    <w:lvl w:ilvl="0" w:tplc="08749A4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8B2F41"/>
    <w:multiLevelType w:val="hybridMultilevel"/>
    <w:tmpl w:val="D73C99FE"/>
    <w:lvl w:ilvl="0" w:tplc="5D980C86">
      <w:start w:val="1"/>
      <w:numFmt w:val="lowerLetter"/>
      <w:lvlText w:val="%1)"/>
      <w:lvlJc w:val="left"/>
      <w:pPr>
        <w:ind w:left="476" w:hanging="360"/>
      </w:pPr>
      <w:rPr>
        <w:rFonts w:hint="default"/>
        <w:b/>
        <w:i/>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22" w15:restartNumberingAfterBreak="0">
    <w:nsid w:val="6CF77E06"/>
    <w:multiLevelType w:val="multilevel"/>
    <w:tmpl w:val="054238A2"/>
    <w:lvl w:ilvl="0">
      <w:start w:val="1"/>
      <w:numFmt w:val="decimal"/>
      <w:pStyle w:val="Titre1"/>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pStyle w:val="Titre3"/>
      <w:lvlText w:val="%3."/>
      <w:lvlJc w:val="left"/>
      <w:pPr>
        <w:tabs>
          <w:tab w:val="num" w:pos="2160"/>
        </w:tabs>
        <w:ind w:left="2160" w:hanging="720"/>
      </w:pPr>
    </w:lvl>
    <w:lvl w:ilvl="3">
      <w:start w:val="1"/>
      <w:numFmt w:val="decimal"/>
      <w:pStyle w:val="Titre4"/>
      <w:lvlText w:val="%4."/>
      <w:lvlJc w:val="left"/>
      <w:pPr>
        <w:tabs>
          <w:tab w:val="num" w:pos="2880"/>
        </w:tabs>
        <w:ind w:left="2880" w:hanging="720"/>
      </w:pPr>
    </w:lvl>
    <w:lvl w:ilvl="4">
      <w:start w:val="1"/>
      <w:numFmt w:val="decimal"/>
      <w:pStyle w:val="Titre5"/>
      <w:lvlText w:val="%5."/>
      <w:lvlJc w:val="left"/>
      <w:pPr>
        <w:tabs>
          <w:tab w:val="num" w:pos="3600"/>
        </w:tabs>
        <w:ind w:left="3600" w:hanging="720"/>
      </w:pPr>
    </w:lvl>
    <w:lvl w:ilvl="5">
      <w:start w:val="1"/>
      <w:numFmt w:val="decimal"/>
      <w:pStyle w:val="Titre6"/>
      <w:lvlText w:val="%6."/>
      <w:lvlJc w:val="left"/>
      <w:pPr>
        <w:tabs>
          <w:tab w:val="num" w:pos="4320"/>
        </w:tabs>
        <w:ind w:left="4320" w:hanging="720"/>
      </w:pPr>
    </w:lvl>
    <w:lvl w:ilvl="6">
      <w:start w:val="1"/>
      <w:numFmt w:val="decimal"/>
      <w:pStyle w:val="Titre7"/>
      <w:lvlText w:val="%7."/>
      <w:lvlJc w:val="left"/>
      <w:pPr>
        <w:tabs>
          <w:tab w:val="num" w:pos="5040"/>
        </w:tabs>
        <w:ind w:left="5040" w:hanging="720"/>
      </w:pPr>
    </w:lvl>
    <w:lvl w:ilvl="7">
      <w:start w:val="1"/>
      <w:numFmt w:val="decimal"/>
      <w:pStyle w:val="Titre8"/>
      <w:lvlText w:val="%8."/>
      <w:lvlJc w:val="left"/>
      <w:pPr>
        <w:tabs>
          <w:tab w:val="num" w:pos="5760"/>
        </w:tabs>
        <w:ind w:left="5760" w:hanging="720"/>
      </w:pPr>
    </w:lvl>
    <w:lvl w:ilvl="8">
      <w:start w:val="1"/>
      <w:numFmt w:val="decimal"/>
      <w:pStyle w:val="Titre9"/>
      <w:lvlText w:val="%9."/>
      <w:lvlJc w:val="left"/>
      <w:pPr>
        <w:tabs>
          <w:tab w:val="num" w:pos="6480"/>
        </w:tabs>
        <w:ind w:left="6480" w:hanging="720"/>
      </w:pPr>
    </w:lvl>
  </w:abstractNum>
  <w:abstractNum w:abstractNumId="23" w15:restartNumberingAfterBreak="0">
    <w:nsid w:val="700833E5"/>
    <w:multiLevelType w:val="hybridMultilevel"/>
    <w:tmpl w:val="D834BF62"/>
    <w:lvl w:ilvl="0" w:tplc="863633F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91439E"/>
    <w:multiLevelType w:val="hybridMultilevel"/>
    <w:tmpl w:val="8856E718"/>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25" w15:restartNumberingAfterBreak="0">
    <w:nsid w:val="73E0358D"/>
    <w:multiLevelType w:val="hybridMultilevel"/>
    <w:tmpl w:val="8766C344"/>
    <w:lvl w:ilvl="0" w:tplc="790C5BA6">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26" w15:restartNumberingAfterBreak="0">
    <w:nsid w:val="758C4232"/>
    <w:multiLevelType w:val="hybridMultilevel"/>
    <w:tmpl w:val="8236BB0A"/>
    <w:lvl w:ilvl="0" w:tplc="A45AC44E">
      <w:start w:val="4"/>
      <w:numFmt w:val="bullet"/>
      <w:lvlText w:val="-"/>
      <w:lvlJc w:val="left"/>
      <w:pPr>
        <w:ind w:left="836" w:hanging="360"/>
      </w:pPr>
      <w:rPr>
        <w:rFonts w:ascii="Times" w:eastAsia="Times New Roman" w:hAnsi="Times" w:cs="Times" w:hint="default"/>
      </w:rPr>
    </w:lvl>
    <w:lvl w:ilvl="1" w:tplc="040C0003">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27" w15:restartNumberingAfterBreak="0">
    <w:nsid w:val="76D63946"/>
    <w:multiLevelType w:val="hybridMultilevel"/>
    <w:tmpl w:val="1F9037EC"/>
    <w:lvl w:ilvl="0" w:tplc="77569C48">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28" w15:restartNumberingAfterBreak="0">
    <w:nsid w:val="7A6131A1"/>
    <w:multiLevelType w:val="hybridMultilevel"/>
    <w:tmpl w:val="466C2ED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7DB96DDE"/>
    <w:multiLevelType w:val="hybridMultilevel"/>
    <w:tmpl w:val="6A9C8064"/>
    <w:lvl w:ilvl="0" w:tplc="136EE90A">
      <w:start w:val="3"/>
      <w:numFmt w:val="bullet"/>
      <w:lvlText w:val="-"/>
      <w:lvlJc w:val="left"/>
      <w:pPr>
        <w:ind w:left="836" w:hanging="360"/>
      </w:pPr>
      <w:rPr>
        <w:rFonts w:ascii="Tahoma" w:eastAsia="Times New Roman" w:hAnsi="Tahoma" w:cs="Tahoma"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30" w15:restartNumberingAfterBreak="0">
    <w:nsid w:val="7E2222EE"/>
    <w:multiLevelType w:val="hybridMultilevel"/>
    <w:tmpl w:val="0324C482"/>
    <w:lvl w:ilvl="0" w:tplc="13FE4B3E">
      <w:start w:val="1"/>
      <w:numFmt w:val="lowerLetter"/>
      <w:lvlText w:val="%1)"/>
      <w:lvlJc w:val="left"/>
      <w:pPr>
        <w:ind w:left="476" w:hanging="360"/>
      </w:pPr>
      <w:rPr>
        <w:rFonts w:hint="default"/>
        <w:b/>
        <w:i/>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31" w15:restartNumberingAfterBreak="0">
    <w:nsid w:val="7F9C57B4"/>
    <w:multiLevelType w:val="hybridMultilevel"/>
    <w:tmpl w:val="9F2CD85C"/>
    <w:lvl w:ilvl="0" w:tplc="C7C2F6A4">
      <w:numFmt w:val="bullet"/>
      <w:lvlText w:val="-"/>
      <w:lvlJc w:val="left"/>
      <w:pPr>
        <w:ind w:left="720" w:hanging="360"/>
      </w:pPr>
      <w:rPr>
        <w:rFonts w:ascii="Arial" w:eastAsia="MS P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86417646">
    <w:abstractNumId w:val="22"/>
  </w:num>
  <w:num w:numId="2" w16cid:durableId="2096589460">
    <w:abstractNumId w:val="24"/>
  </w:num>
  <w:num w:numId="3" w16cid:durableId="1847791421">
    <w:abstractNumId w:val="17"/>
  </w:num>
  <w:num w:numId="4" w16cid:durableId="437068286">
    <w:abstractNumId w:val="12"/>
  </w:num>
  <w:num w:numId="5" w16cid:durableId="1264267763">
    <w:abstractNumId w:val="19"/>
  </w:num>
  <w:num w:numId="6" w16cid:durableId="582954649">
    <w:abstractNumId w:val="0"/>
  </w:num>
  <w:num w:numId="7" w16cid:durableId="477452644">
    <w:abstractNumId w:val="13"/>
  </w:num>
  <w:num w:numId="8" w16cid:durableId="1918317575">
    <w:abstractNumId w:val="4"/>
  </w:num>
  <w:num w:numId="9" w16cid:durableId="1926498992">
    <w:abstractNumId w:val="7"/>
  </w:num>
  <w:num w:numId="10" w16cid:durableId="2058162363">
    <w:abstractNumId w:val="1"/>
  </w:num>
  <w:num w:numId="11" w16cid:durableId="1099913003">
    <w:abstractNumId w:val="8"/>
  </w:num>
  <w:num w:numId="12" w16cid:durableId="1525249469">
    <w:abstractNumId w:val="11"/>
  </w:num>
  <w:num w:numId="13" w16cid:durableId="1734964380">
    <w:abstractNumId w:val="16"/>
  </w:num>
  <w:num w:numId="14" w16cid:durableId="340088260">
    <w:abstractNumId w:val="15"/>
  </w:num>
  <w:num w:numId="15" w16cid:durableId="1819612949">
    <w:abstractNumId w:val="29"/>
  </w:num>
  <w:num w:numId="16" w16cid:durableId="1584224579">
    <w:abstractNumId w:val="10"/>
  </w:num>
  <w:num w:numId="17" w16cid:durableId="199630252">
    <w:abstractNumId w:val="26"/>
  </w:num>
  <w:num w:numId="18" w16cid:durableId="1508979981">
    <w:abstractNumId w:val="23"/>
  </w:num>
  <w:num w:numId="19" w16cid:durableId="1792703843">
    <w:abstractNumId w:val="30"/>
  </w:num>
  <w:num w:numId="20" w16cid:durableId="1320770575">
    <w:abstractNumId w:val="31"/>
  </w:num>
  <w:num w:numId="21" w16cid:durableId="1151403328">
    <w:abstractNumId w:val="28"/>
  </w:num>
  <w:num w:numId="22" w16cid:durableId="1966041800">
    <w:abstractNumId w:val="27"/>
  </w:num>
  <w:num w:numId="23" w16cid:durableId="483353290">
    <w:abstractNumId w:val="5"/>
  </w:num>
  <w:num w:numId="24" w16cid:durableId="214506809">
    <w:abstractNumId w:val="20"/>
  </w:num>
  <w:num w:numId="25" w16cid:durableId="645547396">
    <w:abstractNumId w:val="18"/>
  </w:num>
  <w:num w:numId="26" w16cid:durableId="853812403">
    <w:abstractNumId w:val="2"/>
  </w:num>
  <w:num w:numId="27" w16cid:durableId="1784617795">
    <w:abstractNumId w:val="21"/>
  </w:num>
  <w:num w:numId="28" w16cid:durableId="1429157248">
    <w:abstractNumId w:val="6"/>
  </w:num>
  <w:num w:numId="29" w16cid:durableId="1552037695">
    <w:abstractNumId w:val="3"/>
  </w:num>
  <w:num w:numId="30" w16cid:durableId="947935066">
    <w:abstractNumId w:val="9"/>
  </w:num>
  <w:num w:numId="31" w16cid:durableId="1567063243">
    <w:abstractNumId w:val="25"/>
  </w:num>
  <w:num w:numId="32" w16cid:durableId="2091265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FF"/>
    <w:rsid w:val="00002728"/>
    <w:rsid w:val="000052B9"/>
    <w:rsid w:val="00005B20"/>
    <w:rsid w:val="00006C8D"/>
    <w:rsid w:val="000114A5"/>
    <w:rsid w:val="000140C3"/>
    <w:rsid w:val="00014EA0"/>
    <w:rsid w:val="000176C9"/>
    <w:rsid w:val="00025D48"/>
    <w:rsid w:val="000265A7"/>
    <w:rsid w:val="000303FC"/>
    <w:rsid w:val="0003416F"/>
    <w:rsid w:val="0003652C"/>
    <w:rsid w:val="000375D0"/>
    <w:rsid w:val="00041A3D"/>
    <w:rsid w:val="00042300"/>
    <w:rsid w:val="00044E9F"/>
    <w:rsid w:val="000463C9"/>
    <w:rsid w:val="000468BE"/>
    <w:rsid w:val="000605EA"/>
    <w:rsid w:val="0006201E"/>
    <w:rsid w:val="00062DD5"/>
    <w:rsid w:val="000639A3"/>
    <w:rsid w:val="00064085"/>
    <w:rsid w:val="00065816"/>
    <w:rsid w:val="00072217"/>
    <w:rsid w:val="00076597"/>
    <w:rsid w:val="0007709A"/>
    <w:rsid w:val="0007764B"/>
    <w:rsid w:val="000778D9"/>
    <w:rsid w:val="00080818"/>
    <w:rsid w:val="00082919"/>
    <w:rsid w:val="00083DC4"/>
    <w:rsid w:val="000848EF"/>
    <w:rsid w:val="00091EDA"/>
    <w:rsid w:val="000930B2"/>
    <w:rsid w:val="00093DBE"/>
    <w:rsid w:val="00095067"/>
    <w:rsid w:val="0009623D"/>
    <w:rsid w:val="000A0E07"/>
    <w:rsid w:val="000A623B"/>
    <w:rsid w:val="000A6527"/>
    <w:rsid w:val="000A7C17"/>
    <w:rsid w:val="000B5FB2"/>
    <w:rsid w:val="000B7B1C"/>
    <w:rsid w:val="000C174A"/>
    <w:rsid w:val="000C2A59"/>
    <w:rsid w:val="000C780F"/>
    <w:rsid w:val="000E2F39"/>
    <w:rsid w:val="000E4FA6"/>
    <w:rsid w:val="000F2171"/>
    <w:rsid w:val="000F2F6E"/>
    <w:rsid w:val="000F3761"/>
    <w:rsid w:val="000F39FB"/>
    <w:rsid w:val="000F4A78"/>
    <w:rsid w:val="000F5493"/>
    <w:rsid w:val="000F5580"/>
    <w:rsid w:val="001020B8"/>
    <w:rsid w:val="00102516"/>
    <w:rsid w:val="001051C8"/>
    <w:rsid w:val="001054B2"/>
    <w:rsid w:val="00106D6D"/>
    <w:rsid w:val="001102BC"/>
    <w:rsid w:val="001121FA"/>
    <w:rsid w:val="00120884"/>
    <w:rsid w:val="00120C71"/>
    <w:rsid w:val="001256BC"/>
    <w:rsid w:val="001266D1"/>
    <w:rsid w:val="00131E8F"/>
    <w:rsid w:val="0013273D"/>
    <w:rsid w:val="00133886"/>
    <w:rsid w:val="00135308"/>
    <w:rsid w:val="001439FC"/>
    <w:rsid w:val="00144B09"/>
    <w:rsid w:val="00144FD9"/>
    <w:rsid w:val="00145DEE"/>
    <w:rsid w:val="00150039"/>
    <w:rsid w:val="00163182"/>
    <w:rsid w:val="00165F00"/>
    <w:rsid w:val="00167FD9"/>
    <w:rsid w:val="00172CD4"/>
    <w:rsid w:val="001744C0"/>
    <w:rsid w:val="00176763"/>
    <w:rsid w:val="00181433"/>
    <w:rsid w:val="00185BDE"/>
    <w:rsid w:val="00186866"/>
    <w:rsid w:val="0019329B"/>
    <w:rsid w:val="00195F9D"/>
    <w:rsid w:val="001970A3"/>
    <w:rsid w:val="001B09D9"/>
    <w:rsid w:val="001B1519"/>
    <w:rsid w:val="001B7085"/>
    <w:rsid w:val="001C093A"/>
    <w:rsid w:val="001D0A9C"/>
    <w:rsid w:val="001D1296"/>
    <w:rsid w:val="001D4A2E"/>
    <w:rsid w:val="001D7CE0"/>
    <w:rsid w:val="001E15FC"/>
    <w:rsid w:val="001E6B00"/>
    <w:rsid w:val="001E6BDE"/>
    <w:rsid w:val="001F31AB"/>
    <w:rsid w:val="001F6424"/>
    <w:rsid w:val="00206DCD"/>
    <w:rsid w:val="002105DB"/>
    <w:rsid w:val="0021210A"/>
    <w:rsid w:val="00224FA5"/>
    <w:rsid w:val="00232E5A"/>
    <w:rsid w:val="00234850"/>
    <w:rsid w:val="00237643"/>
    <w:rsid w:val="0024693E"/>
    <w:rsid w:val="00247CD7"/>
    <w:rsid w:val="00250809"/>
    <w:rsid w:val="002516A8"/>
    <w:rsid w:val="0025284D"/>
    <w:rsid w:val="0025517A"/>
    <w:rsid w:val="00255219"/>
    <w:rsid w:val="00260AB8"/>
    <w:rsid w:val="00262417"/>
    <w:rsid w:val="00264BD4"/>
    <w:rsid w:val="00267606"/>
    <w:rsid w:val="002713E2"/>
    <w:rsid w:val="00272465"/>
    <w:rsid w:val="00273CB1"/>
    <w:rsid w:val="002742CD"/>
    <w:rsid w:val="00274505"/>
    <w:rsid w:val="00274B30"/>
    <w:rsid w:val="00281E7D"/>
    <w:rsid w:val="00286AB3"/>
    <w:rsid w:val="00291DDD"/>
    <w:rsid w:val="002972C6"/>
    <w:rsid w:val="002A121B"/>
    <w:rsid w:val="002A19B9"/>
    <w:rsid w:val="002A1C10"/>
    <w:rsid w:val="002A21CF"/>
    <w:rsid w:val="002A45F0"/>
    <w:rsid w:val="002A7A25"/>
    <w:rsid w:val="002B18CA"/>
    <w:rsid w:val="002B3ACD"/>
    <w:rsid w:val="002B7050"/>
    <w:rsid w:val="002C099C"/>
    <w:rsid w:val="002D5529"/>
    <w:rsid w:val="002D62A8"/>
    <w:rsid w:val="002D6586"/>
    <w:rsid w:val="002D67F2"/>
    <w:rsid w:val="002E194E"/>
    <w:rsid w:val="002E1EA8"/>
    <w:rsid w:val="002E24FE"/>
    <w:rsid w:val="002E2A57"/>
    <w:rsid w:val="002F43CB"/>
    <w:rsid w:val="002F5DE9"/>
    <w:rsid w:val="00307318"/>
    <w:rsid w:val="00312F25"/>
    <w:rsid w:val="003154DC"/>
    <w:rsid w:val="003170D0"/>
    <w:rsid w:val="00325ADF"/>
    <w:rsid w:val="00330B3B"/>
    <w:rsid w:val="00330BDF"/>
    <w:rsid w:val="00335E91"/>
    <w:rsid w:val="00336FCE"/>
    <w:rsid w:val="00337695"/>
    <w:rsid w:val="00337DD5"/>
    <w:rsid w:val="003432BF"/>
    <w:rsid w:val="00346BF4"/>
    <w:rsid w:val="0035028D"/>
    <w:rsid w:val="00354AD0"/>
    <w:rsid w:val="003567E3"/>
    <w:rsid w:val="0036010C"/>
    <w:rsid w:val="00360857"/>
    <w:rsid w:val="00365043"/>
    <w:rsid w:val="003731CB"/>
    <w:rsid w:val="003738B4"/>
    <w:rsid w:val="00374EAA"/>
    <w:rsid w:val="0037596C"/>
    <w:rsid w:val="00386A12"/>
    <w:rsid w:val="00390CC8"/>
    <w:rsid w:val="003937E5"/>
    <w:rsid w:val="003952DB"/>
    <w:rsid w:val="00395B57"/>
    <w:rsid w:val="003A080F"/>
    <w:rsid w:val="003A2D41"/>
    <w:rsid w:val="003A2F13"/>
    <w:rsid w:val="003A7D05"/>
    <w:rsid w:val="003C2671"/>
    <w:rsid w:val="003C3DAF"/>
    <w:rsid w:val="003C4B96"/>
    <w:rsid w:val="003C5415"/>
    <w:rsid w:val="003D160D"/>
    <w:rsid w:val="003E04DD"/>
    <w:rsid w:val="003E44F1"/>
    <w:rsid w:val="003E467C"/>
    <w:rsid w:val="003F207D"/>
    <w:rsid w:val="003F608A"/>
    <w:rsid w:val="00400AC3"/>
    <w:rsid w:val="0040681F"/>
    <w:rsid w:val="004072B4"/>
    <w:rsid w:val="00410FA7"/>
    <w:rsid w:val="004119D8"/>
    <w:rsid w:val="004133F8"/>
    <w:rsid w:val="00416826"/>
    <w:rsid w:val="00416AF8"/>
    <w:rsid w:val="00416F3E"/>
    <w:rsid w:val="00421D62"/>
    <w:rsid w:val="0044054D"/>
    <w:rsid w:val="0044119F"/>
    <w:rsid w:val="004420B9"/>
    <w:rsid w:val="00444038"/>
    <w:rsid w:val="00447398"/>
    <w:rsid w:val="0045063E"/>
    <w:rsid w:val="00456765"/>
    <w:rsid w:val="004572DB"/>
    <w:rsid w:val="00460653"/>
    <w:rsid w:val="00460C9F"/>
    <w:rsid w:val="00462BC1"/>
    <w:rsid w:val="00464B22"/>
    <w:rsid w:val="00467B45"/>
    <w:rsid w:val="0047310C"/>
    <w:rsid w:val="00483EF2"/>
    <w:rsid w:val="004854C2"/>
    <w:rsid w:val="00485872"/>
    <w:rsid w:val="004961B0"/>
    <w:rsid w:val="004A51D7"/>
    <w:rsid w:val="004A52F5"/>
    <w:rsid w:val="004A770A"/>
    <w:rsid w:val="004B0F95"/>
    <w:rsid w:val="004B13D4"/>
    <w:rsid w:val="004B2647"/>
    <w:rsid w:val="004B4BB5"/>
    <w:rsid w:val="004B73F2"/>
    <w:rsid w:val="004C03FD"/>
    <w:rsid w:val="004C36A7"/>
    <w:rsid w:val="004C7AC4"/>
    <w:rsid w:val="004D4DD9"/>
    <w:rsid w:val="004D6B44"/>
    <w:rsid w:val="004E09E4"/>
    <w:rsid w:val="004F72F7"/>
    <w:rsid w:val="00506E2C"/>
    <w:rsid w:val="00511EA0"/>
    <w:rsid w:val="00512C09"/>
    <w:rsid w:val="00513653"/>
    <w:rsid w:val="0051388B"/>
    <w:rsid w:val="00513A11"/>
    <w:rsid w:val="00521FE3"/>
    <w:rsid w:val="00530158"/>
    <w:rsid w:val="00530DA9"/>
    <w:rsid w:val="00530E02"/>
    <w:rsid w:val="005312EA"/>
    <w:rsid w:val="00532680"/>
    <w:rsid w:val="0053303A"/>
    <w:rsid w:val="00537483"/>
    <w:rsid w:val="00537CB6"/>
    <w:rsid w:val="00537DA2"/>
    <w:rsid w:val="005404AA"/>
    <w:rsid w:val="005425AF"/>
    <w:rsid w:val="00542964"/>
    <w:rsid w:val="00551CE3"/>
    <w:rsid w:val="00556DF4"/>
    <w:rsid w:val="005572FB"/>
    <w:rsid w:val="0056193B"/>
    <w:rsid w:val="00562EE3"/>
    <w:rsid w:val="00575E64"/>
    <w:rsid w:val="005769D4"/>
    <w:rsid w:val="00577315"/>
    <w:rsid w:val="00587717"/>
    <w:rsid w:val="0059062F"/>
    <w:rsid w:val="00591436"/>
    <w:rsid w:val="00591A35"/>
    <w:rsid w:val="00596B57"/>
    <w:rsid w:val="005A04E3"/>
    <w:rsid w:val="005A35C3"/>
    <w:rsid w:val="005A4E0F"/>
    <w:rsid w:val="005A5CD3"/>
    <w:rsid w:val="005B2FF7"/>
    <w:rsid w:val="005B3DBA"/>
    <w:rsid w:val="005B42A6"/>
    <w:rsid w:val="005B662C"/>
    <w:rsid w:val="005B6EB6"/>
    <w:rsid w:val="005B7094"/>
    <w:rsid w:val="005B7B36"/>
    <w:rsid w:val="005C33ED"/>
    <w:rsid w:val="005C42F6"/>
    <w:rsid w:val="005D0B08"/>
    <w:rsid w:val="005D3890"/>
    <w:rsid w:val="005D69E2"/>
    <w:rsid w:val="005E6DFB"/>
    <w:rsid w:val="005F1323"/>
    <w:rsid w:val="005F3A91"/>
    <w:rsid w:val="006001EC"/>
    <w:rsid w:val="00602BB8"/>
    <w:rsid w:val="00605996"/>
    <w:rsid w:val="00605EFF"/>
    <w:rsid w:val="00607BAA"/>
    <w:rsid w:val="00607E37"/>
    <w:rsid w:val="0061032E"/>
    <w:rsid w:val="00610914"/>
    <w:rsid w:val="00611E9C"/>
    <w:rsid w:val="006121F8"/>
    <w:rsid w:val="00613429"/>
    <w:rsid w:val="006158A4"/>
    <w:rsid w:val="006313A1"/>
    <w:rsid w:val="00634C70"/>
    <w:rsid w:val="0063658A"/>
    <w:rsid w:val="00636786"/>
    <w:rsid w:val="00636CE6"/>
    <w:rsid w:val="00642243"/>
    <w:rsid w:val="0064486C"/>
    <w:rsid w:val="00645404"/>
    <w:rsid w:val="00645BDC"/>
    <w:rsid w:val="00647980"/>
    <w:rsid w:val="00652140"/>
    <w:rsid w:val="00653816"/>
    <w:rsid w:val="006549BF"/>
    <w:rsid w:val="00663CBD"/>
    <w:rsid w:val="0066494E"/>
    <w:rsid w:val="00665A74"/>
    <w:rsid w:val="00666BF8"/>
    <w:rsid w:val="0067064B"/>
    <w:rsid w:val="00670E2E"/>
    <w:rsid w:val="00676D9B"/>
    <w:rsid w:val="0068034D"/>
    <w:rsid w:val="0068231C"/>
    <w:rsid w:val="006840FC"/>
    <w:rsid w:val="00685E0E"/>
    <w:rsid w:val="00687FD1"/>
    <w:rsid w:val="00691807"/>
    <w:rsid w:val="00692490"/>
    <w:rsid w:val="00694607"/>
    <w:rsid w:val="006951B5"/>
    <w:rsid w:val="006975B6"/>
    <w:rsid w:val="006A016C"/>
    <w:rsid w:val="006A0A28"/>
    <w:rsid w:val="006B07D7"/>
    <w:rsid w:val="006B1AB8"/>
    <w:rsid w:val="006B5FCB"/>
    <w:rsid w:val="006C776A"/>
    <w:rsid w:val="006D1EB7"/>
    <w:rsid w:val="006D2966"/>
    <w:rsid w:val="006D469B"/>
    <w:rsid w:val="006D4A95"/>
    <w:rsid w:val="006E0DCE"/>
    <w:rsid w:val="006E28E8"/>
    <w:rsid w:val="006E582A"/>
    <w:rsid w:val="006E68EB"/>
    <w:rsid w:val="006F3FBE"/>
    <w:rsid w:val="006F5154"/>
    <w:rsid w:val="00700709"/>
    <w:rsid w:val="00700C00"/>
    <w:rsid w:val="00702593"/>
    <w:rsid w:val="00703ACF"/>
    <w:rsid w:val="00703EFC"/>
    <w:rsid w:val="00706BEB"/>
    <w:rsid w:val="007109EA"/>
    <w:rsid w:val="00712A0C"/>
    <w:rsid w:val="00714368"/>
    <w:rsid w:val="00714802"/>
    <w:rsid w:val="0071576B"/>
    <w:rsid w:val="00720278"/>
    <w:rsid w:val="00721354"/>
    <w:rsid w:val="00724C3F"/>
    <w:rsid w:val="00731F9B"/>
    <w:rsid w:val="00733ECF"/>
    <w:rsid w:val="00735773"/>
    <w:rsid w:val="00740112"/>
    <w:rsid w:val="00741F64"/>
    <w:rsid w:val="00752B99"/>
    <w:rsid w:val="00757518"/>
    <w:rsid w:val="007604E2"/>
    <w:rsid w:val="0076135A"/>
    <w:rsid w:val="007617A7"/>
    <w:rsid w:val="007620BE"/>
    <w:rsid w:val="00764045"/>
    <w:rsid w:val="00764687"/>
    <w:rsid w:val="00765428"/>
    <w:rsid w:val="00765972"/>
    <w:rsid w:val="007665EB"/>
    <w:rsid w:val="007802A1"/>
    <w:rsid w:val="007817A3"/>
    <w:rsid w:val="00781AE6"/>
    <w:rsid w:val="00781F6B"/>
    <w:rsid w:val="00782886"/>
    <w:rsid w:val="007837C4"/>
    <w:rsid w:val="00783BD3"/>
    <w:rsid w:val="00784260"/>
    <w:rsid w:val="00792AB1"/>
    <w:rsid w:val="00796BCF"/>
    <w:rsid w:val="00796F8B"/>
    <w:rsid w:val="00797F4C"/>
    <w:rsid w:val="007A449B"/>
    <w:rsid w:val="007B4328"/>
    <w:rsid w:val="007C0C87"/>
    <w:rsid w:val="007C35B4"/>
    <w:rsid w:val="007D1871"/>
    <w:rsid w:val="007D2168"/>
    <w:rsid w:val="007D35BB"/>
    <w:rsid w:val="007D3A20"/>
    <w:rsid w:val="007D3FCA"/>
    <w:rsid w:val="007D4E35"/>
    <w:rsid w:val="007D762A"/>
    <w:rsid w:val="007E151A"/>
    <w:rsid w:val="007E36C5"/>
    <w:rsid w:val="007F1F25"/>
    <w:rsid w:val="007F42AD"/>
    <w:rsid w:val="008031C4"/>
    <w:rsid w:val="008031C8"/>
    <w:rsid w:val="00804060"/>
    <w:rsid w:val="00804187"/>
    <w:rsid w:val="00804667"/>
    <w:rsid w:val="00810B88"/>
    <w:rsid w:val="0081152E"/>
    <w:rsid w:val="00816851"/>
    <w:rsid w:val="0082111B"/>
    <w:rsid w:val="00822723"/>
    <w:rsid w:val="00825D1B"/>
    <w:rsid w:val="00827118"/>
    <w:rsid w:val="00834FD5"/>
    <w:rsid w:val="00843064"/>
    <w:rsid w:val="00843CC6"/>
    <w:rsid w:val="00851517"/>
    <w:rsid w:val="0085449E"/>
    <w:rsid w:val="008559D4"/>
    <w:rsid w:val="0085706E"/>
    <w:rsid w:val="00861708"/>
    <w:rsid w:val="008660C9"/>
    <w:rsid w:val="0086727C"/>
    <w:rsid w:val="00872B84"/>
    <w:rsid w:val="00883E57"/>
    <w:rsid w:val="008858D3"/>
    <w:rsid w:val="00886B32"/>
    <w:rsid w:val="00887441"/>
    <w:rsid w:val="0088797F"/>
    <w:rsid w:val="00887BDE"/>
    <w:rsid w:val="00892FEC"/>
    <w:rsid w:val="008A069E"/>
    <w:rsid w:val="008A207B"/>
    <w:rsid w:val="008A5E99"/>
    <w:rsid w:val="008A7E14"/>
    <w:rsid w:val="008B059A"/>
    <w:rsid w:val="008B1EED"/>
    <w:rsid w:val="008C09C2"/>
    <w:rsid w:val="008C22EC"/>
    <w:rsid w:val="008D32FF"/>
    <w:rsid w:val="008D4C70"/>
    <w:rsid w:val="008D4C89"/>
    <w:rsid w:val="008D4F79"/>
    <w:rsid w:val="008D57AD"/>
    <w:rsid w:val="008E0E7C"/>
    <w:rsid w:val="008E7F84"/>
    <w:rsid w:val="008F5882"/>
    <w:rsid w:val="008F6CE9"/>
    <w:rsid w:val="009014FD"/>
    <w:rsid w:val="00910CB9"/>
    <w:rsid w:val="00913BAD"/>
    <w:rsid w:val="009157A8"/>
    <w:rsid w:val="00916445"/>
    <w:rsid w:val="0093241C"/>
    <w:rsid w:val="00932F97"/>
    <w:rsid w:val="00933B58"/>
    <w:rsid w:val="0093420F"/>
    <w:rsid w:val="00934892"/>
    <w:rsid w:val="00935A42"/>
    <w:rsid w:val="009415CF"/>
    <w:rsid w:val="009436EB"/>
    <w:rsid w:val="009467C9"/>
    <w:rsid w:val="00946927"/>
    <w:rsid w:val="009501A0"/>
    <w:rsid w:val="009628CB"/>
    <w:rsid w:val="009771D0"/>
    <w:rsid w:val="0097794C"/>
    <w:rsid w:val="00977B5F"/>
    <w:rsid w:val="00981547"/>
    <w:rsid w:val="009826C9"/>
    <w:rsid w:val="00982B8F"/>
    <w:rsid w:val="00984A04"/>
    <w:rsid w:val="009861D4"/>
    <w:rsid w:val="009870BE"/>
    <w:rsid w:val="009872AD"/>
    <w:rsid w:val="0099219A"/>
    <w:rsid w:val="00992671"/>
    <w:rsid w:val="009936F8"/>
    <w:rsid w:val="00994DE5"/>
    <w:rsid w:val="00997695"/>
    <w:rsid w:val="009A3826"/>
    <w:rsid w:val="009A4269"/>
    <w:rsid w:val="009A7803"/>
    <w:rsid w:val="009B1843"/>
    <w:rsid w:val="009B2859"/>
    <w:rsid w:val="009B4F99"/>
    <w:rsid w:val="009C08C9"/>
    <w:rsid w:val="009C23C4"/>
    <w:rsid w:val="009C3CB3"/>
    <w:rsid w:val="009C7AC9"/>
    <w:rsid w:val="009D0E16"/>
    <w:rsid w:val="009D5B35"/>
    <w:rsid w:val="009D5D33"/>
    <w:rsid w:val="009E0463"/>
    <w:rsid w:val="009E2AAF"/>
    <w:rsid w:val="009E666B"/>
    <w:rsid w:val="009E71F6"/>
    <w:rsid w:val="009F305B"/>
    <w:rsid w:val="009F3345"/>
    <w:rsid w:val="009F6C64"/>
    <w:rsid w:val="00A015F1"/>
    <w:rsid w:val="00A0169B"/>
    <w:rsid w:val="00A01E4C"/>
    <w:rsid w:val="00A066BB"/>
    <w:rsid w:val="00A06BF5"/>
    <w:rsid w:val="00A13599"/>
    <w:rsid w:val="00A173FE"/>
    <w:rsid w:val="00A17B47"/>
    <w:rsid w:val="00A206F5"/>
    <w:rsid w:val="00A271F8"/>
    <w:rsid w:val="00A30AF8"/>
    <w:rsid w:val="00A37173"/>
    <w:rsid w:val="00A37F36"/>
    <w:rsid w:val="00A43C95"/>
    <w:rsid w:val="00A44EE2"/>
    <w:rsid w:val="00A50BE1"/>
    <w:rsid w:val="00A53205"/>
    <w:rsid w:val="00A64020"/>
    <w:rsid w:val="00A65C7D"/>
    <w:rsid w:val="00A667DB"/>
    <w:rsid w:val="00A66A45"/>
    <w:rsid w:val="00A6725E"/>
    <w:rsid w:val="00A7374C"/>
    <w:rsid w:val="00A81C8C"/>
    <w:rsid w:val="00A827DC"/>
    <w:rsid w:val="00A83DC9"/>
    <w:rsid w:val="00A85629"/>
    <w:rsid w:val="00A85701"/>
    <w:rsid w:val="00A87270"/>
    <w:rsid w:val="00A874FB"/>
    <w:rsid w:val="00A91E19"/>
    <w:rsid w:val="00A94F5F"/>
    <w:rsid w:val="00AA1161"/>
    <w:rsid w:val="00AA11CE"/>
    <w:rsid w:val="00AA2B7A"/>
    <w:rsid w:val="00AA2C68"/>
    <w:rsid w:val="00AA3A68"/>
    <w:rsid w:val="00AB09F9"/>
    <w:rsid w:val="00AB5AD2"/>
    <w:rsid w:val="00AC4E38"/>
    <w:rsid w:val="00AC6ADE"/>
    <w:rsid w:val="00AD00E2"/>
    <w:rsid w:val="00AD0241"/>
    <w:rsid w:val="00AD0C5B"/>
    <w:rsid w:val="00AD2658"/>
    <w:rsid w:val="00AD3E14"/>
    <w:rsid w:val="00AD4CEB"/>
    <w:rsid w:val="00AD4DFA"/>
    <w:rsid w:val="00AD6C53"/>
    <w:rsid w:val="00AD725A"/>
    <w:rsid w:val="00AE454E"/>
    <w:rsid w:val="00AE7F4B"/>
    <w:rsid w:val="00AF2412"/>
    <w:rsid w:val="00AF2700"/>
    <w:rsid w:val="00AF274D"/>
    <w:rsid w:val="00AF4F07"/>
    <w:rsid w:val="00AF54B7"/>
    <w:rsid w:val="00B023EC"/>
    <w:rsid w:val="00B02910"/>
    <w:rsid w:val="00B02D80"/>
    <w:rsid w:val="00B02F7E"/>
    <w:rsid w:val="00B0496B"/>
    <w:rsid w:val="00B0793A"/>
    <w:rsid w:val="00B14A3D"/>
    <w:rsid w:val="00B167B2"/>
    <w:rsid w:val="00B1685D"/>
    <w:rsid w:val="00B1755D"/>
    <w:rsid w:val="00B179C0"/>
    <w:rsid w:val="00B25270"/>
    <w:rsid w:val="00B266BF"/>
    <w:rsid w:val="00B345B0"/>
    <w:rsid w:val="00B3527F"/>
    <w:rsid w:val="00B416BD"/>
    <w:rsid w:val="00B44498"/>
    <w:rsid w:val="00B45E10"/>
    <w:rsid w:val="00B53A92"/>
    <w:rsid w:val="00B557E6"/>
    <w:rsid w:val="00B56A64"/>
    <w:rsid w:val="00B60AAE"/>
    <w:rsid w:val="00B641B3"/>
    <w:rsid w:val="00B654B5"/>
    <w:rsid w:val="00B67671"/>
    <w:rsid w:val="00B67F1C"/>
    <w:rsid w:val="00B76F06"/>
    <w:rsid w:val="00B804DD"/>
    <w:rsid w:val="00B846DD"/>
    <w:rsid w:val="00B90F2D"/>
    <w:rsid w:val="00B91B91"/>
    <w:rsid w:val="00B94D00"/>
    <w:rsid w:val="00BA0790"/>
    <w:rsid w:val="00BA0B5F"/>
    <w:rsid w:val="00BA11DA"/>
    <w:rsid w:val="00BA3717"/>
    <w:rsid w:val="00BA61C1"/>
    <w:rsid w:val="00BA6D6A"/>
    <w:rsid w:val="00BA7895"/>
    <w:rsid w:val="00BA793F"/>
    <w:rsid w:val="00BB297E"/>
    <w:rsid w:val="00BC01DE"/>
    <w:rsid w:val="00BC7F41"/>
    <w:rsid w:val="00BD0A8D"/>
    <w:rsid w:val="00BD1047"/>
    <w:rsid w:val="00BD48DE"/>
    <w:rsid w:val="00BD787A"/>
    <w:rsid w:val="00BE1A48"/>
    <w:rsid w:val="00BE1D13"/>
    <w:rsid w:val="00BE25F8"/>
    <w:rsid w:val="00BE354E"/>
    <w:rsid w:val="00BE67E7"/>
    <w:rsid w:val="00BE6CB4"/>
    <w:rsid w:val="00BF0FFC"/>
    <w:rsid w:val="00BF1BB9"/>
    <w:rsid w:val="00BF2F4A"/>
    <w:rsid w:val="00BF6957"/>
    <w:rsid w:val="00BF7F86"/>
    <w:rsid w:val="00C00BD5"/>
    <w:rsid w:val="00C00C05"/>
    <w:rsid w:val="00C071A8"/>
    <w:rsid w:val="00C10677"/>
    <w:rsid w:val="00C142C3"/>
    <w:rsid w:val="00C2118E"/>
    <w:rsid w:val="00C3038F"/>
    <w:rsid w:val="00C3518F"/>
    <w:rsid w:val="00C418F5"/>
    <w:rsid w:val="00C4663F"/>
    <w:rsid w:val="00C5110A"/>
    <w:rsid w:val="00C51D6C"/>
    <w:rsid w:val="00C55F89"/>
    <w:rsid w:val="00C56029"/>
    <w:rsid w:val="00C57207"/>
    <w:rsid w:val="00C57498"/>
    <w:rsid w:val="00C60262"/>
    <w:rsid w:val="00C6329C"/>
    <w:rsid w:val="00C641E6"/>
    <w:rsid w:val="00C65214"/>
    <w:rsid w:val="00C669E8"/>
    <w:rsid w:val="00C66F45"/>
    <w:rsid w:val="00C70920"/>
    <w:rsid w:val="00C70BB8"/>
    <w:rsid w:val="00C731CB"/>
    <w:rsid w:val="00C73D9A"/>
    <w:rsid w:val="00C759FF"/>
    <w:rsid w:val="00C76C69"/>
    <w:rsid w:val="00C77D27"/>
    <w:rsid w:val="00C84BBD"/>
    <w:rsid w:val="00C871D2"/>
    <w:rsid w:val="00C9322B"/>
    <w:rsid w:val="00C95254"/>
    <w:rsid w:val="00CA0B0C"/>
    <w:rsid w:val="00CA0EAF"/>
    <w:rsid w:val="00CA1E3A"/>
    <w:rsid w:val="00CA30B8"/>
    <w:rsid w:val="00CA754C"/>
    <w:rsid w:val="00CB1ACF"/>
    <w:rsid w:val="00CB64CB"/>
    <w:rsid w:val="00CC07E2"/>
    <w:rsid w:val="00CC158D"/>
    <w:rsid w:val="00CC28A1"/>
    <w:rsid w:val="00CC5A43"/>
    <w:rsid w:val="00CC7D8B"/>
    <w:rsid w:val="00CD1E98"/>
    <w:rsid w:val="00CD64CA"/>
    <w:rsid w:val="00CE6E79"/>
    <w:rsid w:val="00CE7835"/>
    <w:rsid w:val="00CF0034"/>
    <w:rsid w:val="00CF0683"/>
    <w:rsid w:val="00CF5B51"/>
    <w:rsid w:val="00CF6C73"/>
    <w:rsid w:val="00D006D0"/>
    <w:rsid w:val="00D00D6F"/>
    <w:rsid w:val="00D01D45"/>
    <w:rsid w:val="00D1211E"/>
    <w:rsid w:val="00D24E45"/>
    <w:rsid w:val="00D25C81"/>
    <w:rsid w:val="00D452CB"/>
    <w:rsid w:val="00D53DEC"/>
    <w:rsid w:val="00D55C7E"/>
    <w:rsid w:val="00D6540F"/>
    <w:rsid w:val="00D65B7E"/>
    <w:rsid w:val="00D7396F"/>
    <w:rsid w:val="00D768CA"/>
    <w:rsid w:val="00D7706E"/>
    <w:rsid w:val="00D807FA"/>
    <w:rsid w:val="00D82D30"/>
    <w:rsid w:val="00D87BA1"/>
    <w:rsid w:val="00DA14B6"/>
    <w:rsid w:val="00DA2A5B"/>
    <w:rsid w:val="00DA2B72"/>
    <w:rsid w:val="00DA370B"/>
    <w:rsid w:val="00DA4DE9"/>
    <w:rsid w:val="00DA64B0"/>
    <w:rsid w:val="00DA6ADE"/>
    <w:rsid w:val="00DA6BF7"/>
    <w:rsid w:val="00DB30F8"/>
    <w:rsid w:val="00DB33CA"/>
    <w:rsid w:val="00DB4299"/>
    <w:rsid w:val="00DB5129"/>
    <w:rsid w:val="00DB67AC"/>
    <w:rsid w:val="00DC03B7"/>
    <w:rsid w:val="00DC09E1"/>
    <w:rsid w:val="00DC1D86"/>
    <w:rsid w:val="00DC2812"/>
    <w:rsid w:val="00DC6B93"/>
    <w:rsid w:val="00DD0445"/>
    <w:rsid w:val="00DD1D2C"/>
    <w:rsid w:val="00DD45AD"/>
    <w:rsid w:val="00DE1B38"/>
    <w:rsid w:val="00DE3712"/>
    <w:rsid w:val="00DE37D2"/>
    <w:rsid w:val="00DE6A09"/>
    <w:rsid w:val="00DF2698"/>
    <w:rsid w:val="00DF28F8"/>
    <w:rsid w:val="00DF6361"/>
    <w:rsid w:val="00DF706D"/>
    <w:rsid w:val="00E00926"/>
    <w:rsid w:val="00E10825"/>
    <w:rsid w:val="00E11045"/>
    <w:rsid w:val="00E111B1"/>
    <w:rsid w:val="00E1161B"/>
    <w:rsid w:val="00E13095"/>
    <w:rsid w:val="00E148DA"/>
    <w:rsid w:val="00E20F9B"/>
    <w:rsid w:val="00E222F8"/>
    <w:rsid w:val="00E23F9E"/>
    <w:rsid w:val="00E2584F"/>
    <w:rsid w:val="00E309B4"/>
    <w:rsid w:val="00E30E92"/>
    <w:rsid w:val="00E312A6"/>
    <w:rsid w:val="00E34FBE"/>
    <w:rsid w:val="00E41AA0"/>
    <w:rsid w:val="00E454B5"/>
    <w:rsid w:val="00E45B9E"/>
    <w:rsid w:val="00E468B1"/>
    <w:rsid w:val="00E5059B"/>
    <w:rsid w:val="00E554C7"/>
    <w:rsid w:val="00E56450"/>
    <w:rsid w:val="00E56B40"/>
    <w:rsid w:val="00E61A37"/>
    <w:rsid w:val="00E703ED"/>
    <w:rsid w:val="00E75553"/>
    <w:rsid w:val="00E77C0F"/>
    <w:rsid w:val="00E806AE"/>
    <w:rsid w:val="00E82B0E"/>
    <w:rsid w:val="00E8317A"/>
    <w:rsid w:val="00E83772"/>
    <w:rsid w:val="00E92433"/>
    <w:rsid w:val="00E9316E"/>
    <w:rsid w:val="00E96A7B"/>
    <w:rsid w:val="00EA3435"/>
    <w:rsid w:val="00EA61C0"/>
    <w:rsid w:val="00EB0E10"/>
    <w:rsid w:val="00EB3C66"/>
    <w:rsid w:val="00EC2FF4"/>
    <w:rsid w:val="00EC33C5"/>
    <w:rsid w:val="00EC3630"/>
    <w:rsid w:val="00EC743B"/>
    <w:rsid w:val="00EC769D"/>
    <w:rsid w:val="00ED1A47"/>
    <w:rsid w:val="00ED40BF"/>
    <w:rsid w:val="00ED5C71"/>
    <w:rsid w:val="00ED7B04"/>
    <w:rsid w:val="00EE00A1"/>
    <w:rsid w:val="00EE3765"/>
    <w:rsid w:val="00EE4E32"/>
    <w:rsid w:val="00EE7381"/>
    <w:rsid w:val="00EF22D4"/>
    <w:rsid w:val="00EF2E55"/>
    <w:rsid w:val="00F006F8"/>
    <w:rsid w:val="00F0291E"/>
    <w:rsid w:val="00F02C3B"/>
    <w:rsid w:val="00F04EEC"/>
    <w:rsid w:val="00F05FA9"/>
    <w:rsid w:val="00F0663B"/>
    <w:rsid w:val="00F16A9D"/>
    <w:rsid w:val="00F25145"/>
    <w:rsid w:val="00F31131"/>
    <w:rsid w:val="00F361E2"/>
    <w:rsid w:val="00F45148"/>
    <w:rsid w:val="00F50E16"/>
    <w:rsid w:val="00F51B03"/>
    <w:rsid w:val="00F5595B"/>
    <w:rsid w:val="00F6077B"/>
    <w:rsid w:val="00F60E48"/>
    <w:rsid w:val="00F66C90"/>
    <w:rsid w:val="00F676B1"/>
    <w:rsid w:val="00F722C5"/>
    <w:rsid w:val="00F72DA5"/>
    <w:rsid w:val="00F740B3"/>
    <w:rsid w:val="00F750EC"/>
    <w:rsid w:val="00F75EBC"/>
    <w:rsid w:val="00F77D03"/>
    <w:rsid w:val="00F81DE7"/>
    <w:rsid w:val="00F82D7A"/>
    <w:rsid w:val="00F85B38"/>
    <w:rsid w:val="00FA05C9"/>
    <w:rsid w:val="00FA4406"/>
    <w:rsid w:val="00FA5FE2"/>
    <w:rsid w:val="00FB2541"/>
    <w:rsid w:val="00FB2930"/>
    <w:rsid w:val="00FB2BF9"/>
    <w:rsid w:val="00FB69E9"/>
    <w:rsid w:val="00FB729C"/>
    <w:rsid w:val="00FC14F8"/>
    <w:rsid w:val="00FD6A55"/>
    <w:rsid w:val="00FD7EEC"/>
    <w:rsid w:val="00FE238F"/>
    <w:rsid w:val="00FE29F0"/>
    <w:rsid w:val="00FE4A60"/>
    <w:rsid w:val="00FE72EB"/>
    <w:rsid w:val="00FF3527"/>
    <w:rsid w:val="00FF60F6"/>
    <w:rsid w:val="00FF6D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87C56"/>
  <w15:docId w15:val="{8898D2FA-C768-456F-B83C-1A7D7CC4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B88"/>
  </w:style>
  <w:style w:type="paragraph" w:styleId="Titre1">
    <w:name w:val="heading 1"/>
    <w:basedOn w:val="Normal"/>
    <w:next w:val="Normal"/>
    <w:link w:val="Titre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re2">
    <w:name w:val="heading 2"/>
    <w:basedOn w:val="Normal"/>
    <w:next w:val="Normal"/>
    <w:link w:val="Titre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re4">
    <w:name w:val="heading 4"/>
    <w:basedOn w:val="Normal"/>
    <w:next w:val="Normal"/>
    <w:link w:val="Titre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re5">
    <w:name w:val="heading 5"/>
    <w:basedOn w:val="Normal"/>
    <w:next w:val="Normal"/>
    <w:link w:val="Titre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re6">
    <w:name w:val="heading 6"/>
    <w:basedOn w:val="Normal"/>
    <w:next w:val="Normal"/>
    <w:link w:val="Titre6Car"/>
    <w:qFormat/>
    <w:rsid w:val="001B3490"/>
    <w:pPr>
      <w:numPr>
        <w:ilvl w:val="5"/>
        <w:numId w:val="1"/>
      </w:num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re8">
    <w:name w:val="heading 8"/>
    <w:basedOn w:val="Normal"/>
    <w:next w:val="Normal"/>
    <w:link w:val="Titre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re9">
    <w:name w:val="heading 9"/>
    <w:basedOn w:val="Normal"/>
    <w:next w:val="Normal"/>
    <w:link w:val="Titre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B3490"/>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1B3490"/>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1B3490"/>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1B3490"/>
    <w:rPr>
      <w:rFonts w:asciiTheme="minorHAnsi" w:eastAsiaTheme="minorEastAsia" w:hAnsiTheme="minorHAnsi" w:cstheme="minorBidi"/>
      <w:b/>
      <w:bCs/>
      <w:sz w:val="28"/>
      <w:szCs w:val="28"/>
    </w:rPr>
  </w:style>
  <w:style w:type="character" w:customStyle="1" w:styleId="Titre5Car">
    <w:name w:val="Titre 5 Car"/>
    <w:basedOn w:val="Policepardfaut"/>
    <w:link w:val="Titre5"/>
    <w:uiPriority w:val="9"/>
    <w:semiHidden/>
    <w:rsid w:val="001B3490"/>
    <w:rPr>
      <w:rFonts w:asciiTheme="minorHAnsi" w:eastAsiaTheme="minorEastAsia" w:hAnsiTheme="minorHAnsi" w:cstheme="minorBidi"/>
      <w:b/>
      <w:bCs/>
      <w:i/>
      <w:iCs/>
      <w:sz w:val="26"/>
      <w:szCs w:val="26"/>
    </w:rPr>
  </w:style>
  <w:style w:type="character" w:customStyle="1" w:styleId="Titre6Car">
    <w:name w:val="Titre 6 Car"/>
    <w:basedOn w:val="Policepardfaut"/>
    <w:link w:val="Titre6"/>
    <w:rsid w:val="001B3490"/>
    <w:rPr>
      <w:b/>
      <w:bCs/>
      <w:sz w:val="22"/>
      <w:szCs w:val="22"/>
    </w:rPr>
  </w:style>
  <w:style w:type="character" w:customStyle="1" w:styleId="Titre7Car">
    <w:name w:val="Titre 7 Car"/>
    <w:basedOn w:val="Policepardfaut"/>
    <w:link w:val="Titre7"/>
    <w:uiPriority w:val="9"/>
    <w:semiHidden/>
    <w:rsid w:val="001B3490"/>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1B3490"/>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1B3490"/>
    <w:rPr>
      <w:rFonts w:asciiTheme="majorHAnsi" w:eastAsiaTheme="majorEastAsia" w:hAnsiTheme="majorHAnsi" w:cstheme="majorBidi"/>
      <w:sz w:val="22"/>
      <w:szCs w:val="22"/>
    </w:rPr>
  </w:style>
  <w:style w:type="paragraph" w:styleId="Sansinterligne">
    <w:name w:val="No Spacing"/>
    <w:uiPriority w:val="1"/>
    <w:qFormat/>
    <w:rsid w:val="00C56029"/>
  </w:style>
  <w:style w:type="table" w:styleId="Grilledutableau">
    <w:name w:val="Table Grid"/>
    <w:basedOn w:val="TableauNormal"/>
    <w:uiPriority w:val="59"/>
    <w:unhideWhenUsed/>
    <w:rsid w:val="00250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73D9A"/>
    <w:rPr>
      <w:rFonts w:ascii="Tahoma" w:hAnsi="Tahoma" w:cs="Tahoma"/>
      <w:sz w:val="16"/>
      <w:szCs w:val="16"/>
    </w:rPr>
  </w:style>
  <w:style w:type="character" w:customStyle="1" w:styleId="TextedebullesCar">
    <w:name w:val="Texte de bulles Car"/>
    <w:basedOn w:val="Policepardfaut"/>
    <w:link w:val="Textedebulles"/>
    <w:uiPriority w:val="99"/>
    <w:semiHidden/>
    <w:rsid w:val="00C73D9A"/>
    <w:rPr>
      <w:rFonts w:ascii="Tahoma" w:hAnsi="Tahoma" w:cs="Tahoma"/>
      <w:sz w:val="16"/>
      <w:szCs w:val="16"/>
    </w:rPr>
  </w:style>
  <w:style w:type="paragraph" w:styleId="Paragraphedeliste">
    <w:name w:val="List Paragraph"/>
    <w:basedOn w:val="Normal"/>
    <w:uiPriority w:val="34"/>
    <w:qFormat/>
    <w:rsid w:val="00647980"/>
    <w:pPr>
      <w:ind w:left="720"/>
      <w:contextualSpacing/>
    </w:pPr>
  </w:style>
  <w:style w:type="character" w:styleId="Marquedecommentaire">
    <w:name w:val="annotation reference"/>
    <w:basedOn w:val="Policepardfaut"/>
    <w:uiPriority w:val="99"/>
    <w:semiHidden/>
    <w:unhideWhenUsed/>
    <w:rsid w:val="001B09D9"/>
    <w:rPr>
      <w:sz w:val="16"/>
      <w:szCs w:val="16"/>
    </w:rPr>
  </w:style>
  <w:style w:type="paragraph" w:styleId="Commentaire">
    <w:name w:val="annotation text"/>
    <w:basedOn w:val="Normal"/>
    <w:link w:val="CommentaireCar"/>
    <w:uiPriority w:val="99"/>
    <w:unhideWhenUsed/>
    <w:rsid w:val="001B09D9"/>
  </w:style>
  <w:style w:type="character" w:customStyle="1" w:styleId="CommentaireCar">
    <w:name w:val="Commentaire Car"/>
    <w:basedOn w:val="Policepardfaut"/>
    <w:link w:val="Commentaire"/>
    <w:uiPriority w:val="99"/>
    <w:rsid w:val="001B09D9"/>
  </w:style>
  <w:style w:type="paragraph" w:styleId="Objetducommentaire">
    <w:name w:val="annotation subject"/>
    <w:basedOn w:val="Commentaire"/>
    <w:next w:val="Commentaire"/>
    <w:link w:val="ObjetducommentaireCar"/>
    <w:uiPriority w:val="99"/>
    <w:semiHidden/>
    <w:unhideWhenUsed/>
    <w:rsid w:val="001B09D9"/>
    <w:rPr>
      <w:b/>
      <w:bCs/>
    </w:rPr>
  </w:style>
  <w:style w:type="character" w:customStyle="1" w:styleId="ObjetducommentaireCar">
    <w:name w:val="Objet du commentaire Car"/>
    <w:basedOn w:val="CommentaireCar"/>
    <w:link w:val="Objetducommentaire"/>
    <w:uiPriority w:val="99"/>
    <w:semiHidden/>
    <w:rsid w:val="001B09D9"/>
    <w:rPr>
      <w:b/>
      <w:bCs/>
    </w:rPr>
  </w:style>
  <w:style w:type="paragraph" w:styleId="En-tte">
    <w:name w:val="header"/>
    <w:basedOn w:val="Normal"/>
    <w:link w:val="En-tteCar"/>
    <w:uiPriority w:val="99"/>
    <w:unhideWhenUsed/>
    <w:rsid w:val="002E2A57"/>
    <w:pPr>
      <w:tabs>
        <w:tab w:val="center" w:pos="4536"/>
        <w:tab w:val="right" w:pos="9072"/>
      </w:tabs>
    </w:pPr>
  </w:style>
  <w:style w:type="character" w:customStyle="1" w:styleId="En-tteCar">
    <w:name w:val="En-tête Car"/>
    <w:basedOn w:val="Policepardfaut"/>
    <w:link w:val="En-tte"/>
    <w:uiPriority w:val="99"/>
    <w:rsid w:val="002E2A57"/>
  </w:style>
  <w:style w:type="paragraph" w:styleId="Pieddepage">
    <w:name w:val="footer"/>
    <w:basedOn w:val="Normal"/>
    <w:link w:val="PieddepageCar"/>
    <w:uiPriority w:val="99"/>
    <w:unhideWhenUsed/>
    <w:rsid w:val="002E2A57"/>
    <w:pPr>
      <w:tabs>
        <w:tab w:val="center" w:pos="4536"/>
        <w:tab w:val="right" w:pos="9072"/>
      </w:tabs>
    </w:pPr>
  </w:style>
  <w:style w:type="character" w:customStyle="1" w:styleId="PieddepageCar">
    <w:name w:val="Pied de page Car"/>
    <w:basedOn w:val="Policepardfaut"/>
    <w:link w:val="Pieddepage"/>
    <w:uiPriority w:val="99"/>
    <w:rsid w:val="002E2A57"/>
  </w:style>
  <w:style w:type="paragraph" w:styleId="En-ttedetabledesmatires">
    <w:name w:val="TOC Heading"/>
    <w:basedOn w:val="Titre1"/>
    <w:next w:val="Normal"/>
    <w:uiPriority w:val="39"/>
    <w:unhideWhenUsed/>
    <w:qFormat/>
    <w:rsid w:val="00721354"/>
    <w:pPr>
      <w:keepLines/>
      <w:numPr>
        <w:numId w:val="0"/>
      </w:numPr>
      <w:spacing w:after="0" w:line="259" w:lineRule="auto"/>
      <w:outlineLvl w:val="9"/>
    </w:pPr>
    <w:rPr>
      <w:b w:val="0"/>
      <w:bCs w:val="0"/>
      <w:color w:val="365F91" w:themeColor="accent1" w:themeShade="BF"/>
      <w:kern w:val="0"/>
      <w:lang w:val="fr-FR" w:eastAsia="fr-FR"/>
    </w:rPr>
  </w:style>
  <w:style w:type="paragraph" w:styleId="Notedebasdepage">
    <w:name w:val="footnote text"/>
    <w:basedOn w:val="Normal"/>
    <w:link w:val="NotedebasdepageCar"/>
    <w:uiPriority w:val="99"/>
    <w:semiHidden/>
    <w:unhideWhenUsed/>
    <w:rsid w:val="00444038"/>
  </w:style>
  <w:style w:type="character" w:customStyle="1" w:styleId="NotedebasdepageCar">
    <w:name w:val="Note de bas de page Car"/>
    <w:basedOn w:val="Policepardfaut"/>
    <w:link w:val="Notedebasdepage"/>
    <w:uiPriority w:val="99"/>
    <w:semiHidden/>
    <w:rsid w:val="00444038"/>
  </w:style>
  <w:style w:type="character" w:styleId="Appelnotedebasdep">
    <w:name w:val="footnote reference"/>
    <w:basedOn w:val="Policepardfaut"/>
    <w:uiPriority w:val="99"/>
    <w:semiHidden/>
    <w:unhideWhenUsed/>
    <w:rsid w:val="00444038"/>
    <w:rPr>
      <w:vertAlign w:val="superscript"/>
    </w:rPr>
  </w:style>
  <w:style w:type="paragraph" w:styleId="Rvision">
    <w:name w:val="Revision"/>
    <w:hidden/>
    <w:uiPriority w:val="99"/>
    <w:semiHidden/>
    <w:rsid w:val="00A27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640864">
      <w:bodyDiv w:val="1"/>
      <w:marLeft w:val="0"/>
      <w:marRight w:val="0"/>
      <w:marTop w:val="0"/>
      <w:marBottom w:val="0"/>
      <w:divBdr>
        <w:top w:val="none" w:sz="0" w:space="0" w:color="auto"/>
        <w:left w:val="none" w:sz="0" w:space="0" w:color="auto"/>
        <w:bottom w:val="none" w:sz="0" w:space="0" w:color="auto"/>
        <w:right w:val="none" w:sz="0" w:space="0" w:color="auto"/>
      </w:divBdr>
    </w:div>
    <w:div w:id="523712295">
      <w:bodyDiv w:val="1"/>
      <w:marLeft w:val="0"/>
      <w:marRight w:val="0"/>
      <w:marTop w:val="0"/>
      <w:marBottom w:val="0"/>
      <w:divBdr>
        <w:top w:val="none" w:sz="0" w:space="0" w:color="auto"/>
        <w:left w:val="none" w:sz="0" w:space="0" w:color="auto"/>
        <w:bottom w:val="none" w:sz="0" w:space="0" w:color="auto"/>
        <w:right w:val="none" w:sz="0" w:space="0" w:color="auto"/>
      </w:divBdr>
    </w:div>
    <w:div w:id="751586534">
      <w:bodyDiv w:val="1"/>
      <w:marLeft w:val="0"/>
      <w:marRight w:val="0"/>
      <w:marTop w:val="0"/>
      <w:marBottom w:val="0"/>
      <w:divBdr>
        <w:top w:val="none" w:sz="0" w:space="0" w:color="auto"/>
        <w:left w:val="none" w:sz="0" w:space="0" w:color="auto"/>
        <w:bottom w:val="none" w:sz="0" w:space="0" w:color="auto"/>
        <w:right w:val="none" w:sz="0" w:space="0" w:color="auto"/>
      </w:divBdr>
    </w:div>
    <w:div w:id="760956526">
      <w:bodyDiv w:val="1"/>
      <w:marLeft w:val="0"/>
      <w:marRight w:val="0"/>
      <w:marTop w:val="0"/>
      <w:marBottom w:val="0"/>
      <w:divBdr>
        <w:top w:val="none" w:sz="0" w:space="0" w:color="auto"/>
        <w:left w:val="none" w:sz="0" w:space="0" w:color="auto"/>
        <w:bottom w:val="none" w:sz="0" w:space="0" w:color="auto"/>
        <w:right w:val="none" w:sz="0" w:space="0" w:color="auto"/>
      </w:divBdr>
    </w:div>
    <w:div w:id="1184898546">
      <w:bodyDiv w:val="1"/>
      <w:marLeft w:val="0"/>
      <w:marRight w:val="0"/>
      <w:marTop w:val="0"/>
      <w:marBottom w:val="0"/>
      <w:divBdr>
        <w:top w:val="none" w:sz="0" w:space="0" w:color="auto"/>
        <w:left w:val="none" w:sz="0" w:space="0" w:color="auto"/>
        <w:bottom w:val="none" w:sz="0" w:space="0" w:color="auto"/>
        <w:right w:val="none" w:sz="0" w:space="0" w:color="auto"/>
      </w:divBdr>
    </w:div>
    <w:div w:id="1484618144">
      <w:bodyDiv w:val="1"/>
      <w:marLeft w:val="0"/>
      <w:marRight w:val="0"/>
      <w:marTop w:val="0"/>
      <w:marBottom w:val="0"/>
      <w:divBdr>
        <w:top w:val="none" w:sz="0" w:space="0" w:color="auto"/>
        <w:left w:val="none" w:sz="0" w:space="0" w:color="auto"/>
        <w:bottom w:val="none" w:sz="0" w:space="0" w:color="auto"/>
        <w:right w:val="none" w:sz="0" w:space="0" w:color="auto"/>
      </w:divBdr>
    </w:div>
    <w:div w:id="1578325982">
      <w:bodyDiv w:val="1"/>
      <w:marLeft w:val="0"/>
      <w:marRight w:val="0"/>
      <w:marTop w:val="0"/>
      <w:marBottom w:val="0"/>
      <w:divBdr>
        <w:top w:val="none" w:sz="0" w:space="0" w:color="auto"/>
        <w:left w:val="none" w:sz="0" w:space="0" w:color="auto"/>
        <w:bottom w:val="none" w:sz="0" w:space="0" w:color="auto"/>
        <w:right w:val="none" w:sz="0" w:space="0" w:color="auto"/>
      </w:divBdr>
    </w:div>
    <w:div w:id="1609848667">
      <w:bodyDiv w:val="1"/>
      <w:marLeft w:val="0"/>
      <w:marRight w:val="0"/>
      <w:marTop w:val="0"/>
      <w:marBottom w:val="0"/>
      <w:divBdr>
        <w:top w:val="none" w:sz="0" w:space="0" w:color="auto"/>
        <w:left w:val="none" w:sz="0" w:space="0" w:color="auto"/>
        <w:bottom w:val="none" w:sz="0" w:space="0" w:color="auto"/>
        <w:right w:val="none" w:sz="0" w:space="0" w:color="auto"/>
      </w:divBdr>
    </w:div>
    <w:div w:id="1634099371">
      <w:bodyDiv w:val="1"/>
      <w:marLeft w:val="0"/>
      <w:marRight w:val="0"/>
      <w:marTop w:val="0"/>
      <w:marBottom w:val="0"/>
      <w:divBdr>
        <w:top w:val="none" w:sz="0" w:space="0" w:color="auto"/>
        <w:left w:val="none" w:sz="0" w:space="0" w:color="auto"/>
        <w:bottom w:val="none" w:sz="0" w:space="0" w:color="auto"/>
        <w:right w:val="none" w:sz="0" w:space="0" w:color="auto"/>
      </w:divBdr>
    </w:div>
    <w:div w:id="1857965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leaccords.travail-emploi.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FD032-D835-4489-B324-4E618261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16008</Words>
  <Characters>88048</Characters>
  <Application>Microsoft Office Word</Application>
  <DocSecurity>0</DocSecurity>
  <Lines>733</Lines>
  <Paragraphs>207</Paragraphs>
  <ScaleCrop>false</ScaleCrop>
  <HeadingPairs>
    <vt:vector size="2" baseType="variant">
      <vt:variant>
        <vt:lpstr>Titre</vt:lpstr>
      </vt:variant>
      <vt:variant>
        <vt:i4>1</vt:i4>
      </vt:variant>
    </vt:vector>
  </HeadingPairs>
  <TitlesOfParts>
    <vt:vector size="1" baseType="lpstr">
      <vt:lpstr/>
    </vt:vector>
  </TitlesOfParts>
  <Company>INEOS</Company>
  <LinksUpToDate>false</LinksUpToDate>
  <CharactersWithSpaces>103849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Membribe-Lopez, Nicolas</dc:creator>
  <cp:lastModifiedBy>Foubert, Sabine</cp:lastModifiedBy>
  <cp:revision>3</cp:revision>
  <cp:lastPrinted>2025-06-04T14:46:00Z</cp:lastPrinted>
  <dcterms:created xsi:type="dcterms:W3CDTF">2025-07-09T12:51:00Z</dcterms:created>
  <dcterms:modified xsi:type="dcterms:W3CDTF">2025-07-09T12:57:00Z</dcterms:modified>
</cp:coreProperties>
</file>