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5EE24" w14:textId="77777777" w:rsidR="00697D2E" w:rsidRDefault="00697D2E" w:rsidP="00F26289">
      <w:pPr>
        <w:jc w:val="both"/>
        <w:rPr>
          <w:rFonts w:ascii="Nexa" w:hAnsi="Nexa"/>
          <w:sz w:val="16"/>
          <w:szCs w:val="16"/>
        </w:rPr>
      </w:pPr>
    </w:p>
    <w:p w14:paraId="718D8A81" w14:textId="77777777" w:rsidR="00F26289" w:rsidRPr="00697D2E" w:rsidRDefault="00F26289" w:rsidP="00F26289">
      <w:pPr>
        <w:jc w:val="both"/>
        <w:rPr>
          <w:rFonts w:ascii="Nexa" w:hAnsi="Nexa"/>
          <w:sz w:val="16"/>
          <w:szCs w:val="16"/>
        </w:rPr>
      </w:pPr>
    </w:p>
    <w:p w14:paraId="5E07763D" w14:textId="77777777" w:rsidR="00F26289" w:rsidRPr="00697D2E" w:rsidRDefault="00F26289" w:rsidP="00F26289">
      <w:pPr>
        <w:pBdr>
          <w:top w:val="dotted" w:sz="4" w:space="0" w:color="auto"/>
          <w:left w:val="dotted" w:sz="4" w:space="4" w:color="auto"/>
          <w:bottom w:val="dotted" w:sz="4" w:space="1" w:color="auto"/>
          <w:right w:val="dotted" w:sz="4" w:space="4" w:color="auto"/>
        </w:pBdr>
        <w:jc w:val="center"/>
        <w:rPr>
          <w:rFonts w:ascii="Nexa" w:hAnsi="Nexa"/>
          <w:sz w:val="8"/>
          <w:szCs w:val="8"/>
        </w:rPr>
      </w:pPr>
    </w:p>
    <w:p w14:paraId="5F4FFA45" w14:textId="77777777" w:rsidR="00F26289" w:rsidRPr="00697D2E" w:rsidRDefault="00926AD2" w:rsidP="00F26289">
      <w:pPr>
        <w:pBdr>
          <w:top w:val="dotted" w:sz="4" w:space="0" w:color="auto"/>
          <w:left w:val="dotted" w:sz="4" w:space="4" w:color="auto"/>
          <w:bottom w:val="dotted" w:sz="4" w:space="1" w:color="auto"/>
          <w:right w:val="dotted" w:sz="4" w:space="4" w:color="auto"/>
        </w:pBdr>
        <w:jc w:val="center"/>
        <w:rPr>
          <w:rFonts w:ascii="Nexa" w:hAnsi="Nexa"/>
          <w:b/>
        </w:rPr>
      </w:pPr>
      <w:r w:rsidRPr="00697D2E">
        <w:rPr>
          <w:rFonts w:ascii="Nexa" w:hAnsi="Nexa"/>
          <w:b/>
        </w:rPr>
        <w:t>ACCORD COLLECTIF SUR LE TELETRAVAIL</w:t>
      </w:r>
    </w:p>
    <w:p w14:paraId="1A41096D" w14:textId="77777777" w:rsidR="00F26289" w:rsidRPr="00697D2E" w:rsidRDefault="00F26289" w:rsidP="00F26289">
      <w:pPr>
        <w:pBdr>
          <w:top w:val="dotted" w:sz="4" w:space="0" w:color="auto"/>
          <w:left w:val="dotted" w:sz="4" w:space="4" w:color="auto"/>
          <w:bottom w:val="dotted" w:sz="4" w:space="1" w:color="auto"/>
          <w:right w:val="dotted" w:sz="4" w:space="4" w:color="auto"/>
        </w:pBdr>
        <w:jc w:val="center"/>
        <w:rPr>
          <w:rFonts w:ascii="Nexa" w:hAnsi="Nexa"/>
          <w:sz w:val="8"/>
          <w:szCs w:val="8"/>
        </w:rPr>
      </w:pPr>
    </w:p>
    <w:p w14:paraId="4C1364B4" w14:textId="77777777" w:rsidR="0007259A" w:rsidRPr="00400A4B" w:rsidRDefault="0007259A" w:rsidP="00F26289">
      <w:pPr>
        <w:jc w:val="both"/>
        <w:rPr>
          <w:rFonts w:ascii="Calibri Light" w:hAnsi="Calibri Light"/>
        </w:rPr>
      </w:pPr>
    </w:p>
    <w:p w14:paraId="1F0B1985" w14:textId="77777777" w:rsidR="00F26289" w:rsidRPr="00400A4B" w:rsidRDefault="00F26289" w:rsidP="00F26289">
      <w:pPr>
        <w:jc w:val="both"/>
        <w:rPr>
          <w:rFonts w:ascii="Calibri Light" w:hAnsi="Calibri Light"/>
        </w:rPr>
      </w:pPr>
      <w:r w:rsidRPr="00400A4B">
        <w:rPr>
          <w:rFonts w:ascii="Calibri Light" w:hAnsi="Calibri Light"/>
        </w:rPr>
        <w:t>Entre les soussignés</w:t>
      </w:r>
      <w:r w:rsidRPr="00400A4B">
        <w:rPr>
          <w:rFonts w:ascii="Calibri Light" w:hAnsi="Calibri Light" w:cs="Calibri"/>
        </w:rPr>
        <w:t> </w:t>
      </w:r>
      <w:r w:rsidRPr="00400A4B">
        <w:rPr>
          <w:rFonts w:ascii="Calibri Light" w:hAnsi="Calibri Light"/>
        </w:rPr>
        <w:t>:</w:t>
      </w:r>
    </w:p>
    <w:p w14:paraId="07DECBC7" w14:textId="77777777" w:rsidR="00F26289" w:rsidRPr="00400A4B" w:rsidRDefault="00F26289" w:rsidP="00F26289">
      <w:pPr>
        <w:numPr>
          <w:ilvl w:val="0"/>
          <w:numId w:val="14"/>
        </w:numPr>
        <w:tabs>
          <w:tab w:val="clear" w:pos="720"/>
        </w:tabs>
        <w:spacing w:before="120" w:after="0" w:line="240" w:lineRule="auto"/>
        <w:ind w:left="0" w:firstLine="0"/>
        <w:jc w:val="both"/>
        <w:rPr>
          <w:rFonts w:ascii="Calibri Light" w:hAnsi="Calibri Light"/>
        </w:rPr>
      </w:pPr>
      <w:r w:rsidRPr="00400A4B">
        <w:rPr>
          <w:rFonts w:ascii="Calibri Light" w:hAnsi="Calibri Light"/>
        </w:rPr>
        <w:t xml:space="preserve">AGC Vendée, représentée par </w:t>
      </w:r>
      <w:r w:rsidR="00400A4B" w:rsidRPr="00400A4B">
        <w:rPr>
          <w:rFonts w:ascii="Calibri Light" w:hAnsi="Calibri Light"/>
        </w:rPr>
        <w:t>XXX</w:t>
      </w:r>
      <w:r w:rsidRPr="00400A4B">
        <w:rPr>
          <w:rFonts w:ascii="Calibri Light" w:hAnsi="Calibri Light"/>
        </w:rPr>
        <w:t>, agissant en qualité de Président de l’AGC Vendée,</w:t>
      </w:r>
    </w:p>
    <w:p w14:paraId="093C3736" w14:textId="77777777" w:rsidR="00F26289" w:rsidRPr="00400A4B" w:rsidRDefault="00F26289" w:rsidP="00F26289">
      <w:pPr>
        <w:numPr>
          <w:ilvl w:val="0"/>
          <w:numId w:val="14"/>
        </w:numPr>
        <w:tabs>
          <w:tab w:val="clear" w:pos="720"/>
        </w:tabs>
        <w:spacing w:before="120" w:after="0" w:line="240" w:lineRule="auto"/>
        <w:ind w:left="0" w:firstLine="0"/>
        <w:jc w:val="both"/>
        <w:rPr>
          <w:rFonts w:ascii="Calibri Light" w:hAnsi="Calibri Light"/>
        </w:rPr>
      </w:pPr>
      <w:r w:rsidRPr="00400A4B">
        <w:rPr>
          <w:rFonts w:ascii="Calibri Light" w:hAnsi="Calibri Light"/>
        </w:rPr>
        <w:t xml:space="preserve">AER Vendée, représentée par </w:t>
      </w:r>
      <w:r w:rsidR="00400A4B" w:rsidRPr="00400A4B">
        <w:rPr>
          <w:rFonts w:ascii="Calibri Light" w:hAnsi="Calibri Light"/>
        </w:rPr>
        <w:t>XXX</w:t>
      </w:r>
      <w:r w:rsidRPr="00400A4B">
        <w:rPr>
          <w:rFonts w:ascii="Calibri Light" w:hAnsi="Calibri Light"/>
        </w:rPr>
        <w:t>, agissant en qualité de Président de l’AER Vendée,</w:t>
      </w:r>
    </w:p>
    <w:p w14:paraId="661EC2A5" w14:textId="77777777" w:rsidR="00F26289" w:rsidRPr="00400A4B" w:rsidRDefault="00F26289" w:rsidP="00F26289">
      <w:pPr>
        <w:numPr>
          <w:ilvl w:val="0"/>
          <w:numId w:val="14"/>
        </w:numPr>
        <w:tabs>
          <w:tab w:val="clear" w:pos="720"/>
        </w:tabs>
        <w:spacing w:before="120" w:after="0" w:line="240" w:lineRule="auto"/>
        <w:ind w:left="0" w:firstLine="0"/>
        <w:jc w:val="both"/>
        <w:rPr>
          <w:rFonts w:ascii="Calibri Light" w:hAnsi="Calibri Light"/>
        </w:rPr>
      </w:pPr>
      <w:r w:rsidRPr="00400A4B">
        <w:rPr>
          <w:rFonts w:ascii="Calibri Light" w:hAnsi="Calibri Light"/>
        </w:rPr>
        <w:t xml:space="preserve">La société CERALIS, représentée par </w:t>
      </w:r>
      <w:r w:rsidR="00400A4B" w:rsidRPr="00400A4B">
        <w:rPr>
          <w:rFonts w:ascii="Calibri Light" w:hAnsi="Calibri Light"/>
        </w:rPr>
        <w:t>XXX</w:t>
      </w:r>
      <w:r w:rsidRPr="00400A4B">
        <w:rPr>
          <w:rFonts w:ascii="Calibri Light" w:hAnsi="Calibri Light"/>
        </w:rPr>
        <w:t>, Gérant de CERALIS,</w:t>
      </w:r>
    </w:p>
    <w:p w14:paraId="451E1E57" w14:textId="77777777" w:rsidR="00F26289" w:rsidRPr="00400A4B" w:rsidRDefault="00F26289" w:rsidP="00F26289">
      <w:pPr>
        <w:spacing w:before="120"/>
        <w:jc w:val="both"/>
        <w:rPr>
          <w:rFonts w:ascii="Calibri Light" w:hAnsi="Calibri Light"/>
        </w:rPr>
      </w:pPr>
      <w:proofErr w:type="gramStart"/>
      <w:r w:rsidRPr="00400A4B">
        <w:rPr>
          <w:rFonts w:ascii="Calibri Light" w:hAnsi="Calibri Light"/>
        </w:rPr>
        <w:t>ces</w:t>
      </w:r>
      <w:proofErr w:type="gramEnd"/>
      <w:r w:rsidRPr="00400A4B">
        <w:rPr>
          <w:rFonts w:ascii="Calibri Light" w:hAnsi="Calibri Light"/>
        </w:rPr>
        <w:t xml:space="preserve"> trois entités constituant une Unité Économique et Sociale (UES),</w:t>
      </w:r>
    </w:p>
    <w:p w14:paraId="2F7EC6C0" w14:textId="77777777" w:rsidR="00AB0E67" w:rsidRPr="00400A4B" w:rsidRDefault="00F26289" w:rsidP="00F26289">
      <w:pPr>
        <w:suppressAutoHyphens/>
        <w:jc w:val="both"/>
        <w:rPr>
          <w:rFonts w:ascii="Calibri Light" w:hAnsi="Calibri Light"/>
          <w:bCs/>
        </w:rPr>
      </w:pPr>
      <w:proofErr w:type="gramStart"/>
      <w:r w:rsidRPr="00400A4B">
        <w:rPr>
          <w:rFonts w:ascii="Calibri Light" w:hAnsi="Calibri Light"/>
          <w:bCs/>
        </w:rPr>
        <w:t>d’une</w:t>
      </w:r>
      <w:proofErr w:type="gramEnd"/>
      <w:r w:rsidRPr="00400A4B">
        <w:rPr>
          <w:rFonts w:ascii="Calibri Light" w:hAnsi="Calibri Light"/>
          <w:bCs/>
        </w:rPr>
        <w:t xml:space="preserve"> part, </w:t>
      </w:r>
    </w:p>
    <w:p w14:paraId="2D9B70BE" w14:textId="77777777" w:rsidR="00F26289" w:rsidRPr="00400A4B" w:rsidRDefault="00F26289" w:rsidP="00F26289">
      <w:pPr>
        <w:suppressAutoHyphens/>
        <w:jc w:val="both"/>
        <w:rPr>
          <w:rFonts w:ascii="Calibri Light" w:hAnsi="Calibri Light"/>
          <w:bCs/>
        </w:rPr>
      </w:pPr>
      <w:proofErr w:type="gramStart"/>
      <w:r w:rsidRPr="00400A4B">
        <w:rPr>
          <w:rFonts w:ascii="Calibri Light" w:hAnsi="Calibri Light"/>
          <w:bCs/>
        </w:rPr>
        <w:t>et</w:t>
      </w:r>
      <w:proofErr w:type="gramEnd"/>
    </w:p>
    <w:p w14:paraId="3F40FD51" w14:textId="77777777" w:rsidR="00F26289" w:rsidRPr="00400A4B" w:rsidRDefault="00F26289" w:rsidP="00F26289">
      <w:pPr>
        <w:suppressAutoHyphens/>
        <w:jc w:val="both"/>
        <w:rPr>
          <w:rFonts w:ascii="Calibri Light" w:hAnsi="Calibri Light"/>
          <w:u w:val="single"/>
        </w:rPr>
      </w:pPr>
      <w:r w:rsidRPr="00400A4B">
        <w:rPr>
          <w:rFonts w:ascii="Calibri Light" w:hAnsi="Calibri Light"/>
        </w:rPr>
        <w:t xml:space="preserve">L’organisation syndicale CFDT représentée par </w:t>
      </w:r>
      <w:r w:rsidR="00400A4B" w:rsidRPr="00400A4B">
        <w:rPr>
          <w:rFonts w:ascii="Calibri Light" w:hAnsi="Calibri Light"/>
        </w:rPr>
        <w:t>XXX</w:t>
      </w:r>
      <w:r w:rsidRPr="00400A4B">
        <w:rPr>
          <w:rFonts w:ascii="Calibri Light" w:hAnsi="Calibri Light"/>
        </w:rPr>
        <w:t>, en qualité de Délégué</w:t>
      </w:r>
      <w:r w:rsidR="00FB0A8E" w:rsidRPr="00400A4B">
        <w:rPr>
          <w:rFonts w:ascii="Calibri Light" w:hAnsi="Calibri Light"/>
        </w:rPr>
        <w:t>e</w:t>
      </w:r>
      <w:r w:rsidRPr="00400A4B">
        <w:rPr>
          <w:rFonts w:ascii="Calibri Light" w:hAnsi="Calibri Light"/>
        </w:rPr>
        <w:t xml:space="preserve"> Syndical</w:t>
      </w:r>
      <w:r w:rsidR="00AB0E67" w:rsidRPr="00400A4B">
        <w:rPr>
          <w:rFonts w:ascii="Calibri Light" w:hAnsi="Calibri Light"/>
        </w:rPr>
        <w:t>, d’autre part,</w:t>
      </w:r>
    </w:p>
    <w:p w14:paraId="3B42F387" w14:textId="77777777" w:rsidR="00F26289" w:rsidRPr="00400A4B" w:rsidRDefault="00F26289" w:rsidP="00F26289">
      <w:pPr>
        <w:jc w:val="both"/>
        <w:rPr>
          <w:rFonts w:ascii="Calibri Light" w:hAnsi="Calibri Light"/>
        </w:rPr>
      </w:pPr>
      <w:r w:rsidRPr="00400A4B">
        <w:rPr>
          <w:rFonts w:ascii="Calibri Light" w:hAnsi="Calibri Light"/>
        </w:rPr>
        <w:t>Il est convenu ce qui suit et conclu le présent accord :</w:t>
      </w:r>
    </w:p>
    <w:p w14:paraId="1285597D" w14:textId="77777777" w:rsidR="00E762FE" w:rsidRPr="00400A4B" w:rsidRDefault="00E762FE" w:rsidP="00C16770">
      <w:pPr>
        <w:spacing w:before="100" w:beforeAutospacing="1" w:after="100" w:afterAutospacing="1" w:line="240" w:lineRule="auto"/>
        <w:jc w:val="both"/>
        <w:rPr>
          <w:rFonts w:ascii="Calibri Light" w:eastAsia="Times New Roman" w:hAnsi="Calibri Light" w:cs="Calibri Light"/>
          <w:bCs/>
          <w:lang w:eastAsia="fr-FR"/>
        </w:rPr>
      </w:pPr>
    </w:p>
    <w:p w14:paraId="20C6C2EA" w14:textId="77777777" w:rsidR="00F04348" w:rsidRPr="00400A4B" w:rsidRDefault="00D444C0" w:rsidP="00F04348">
      <w:pPr>
        <w:spacing w:before="100" w:beforeAutospacing="1" w:after="100" w:afterAutospacing="1" w:line="240" w:lineRule="auto"/>
        <w:rPr>
          <w:rFonts w:ascii="Calibri Light" w:eastAsia="Times New Roman" w:hAnsi="Calibri Light" w:cs="Calibri Light"/>
          <w:lang w:eastAsia="fr-FR"/>
        </w:rPr>
      </w:pPr>
      <w:r w:rsidRPr="00400A4B">
        <w:rPr>
          <w:rFonts w:ascii="Calibri Light" w:eastAsia="Times New Roman" w:hAnsi="Calibri Light" w:cs="Calibri Light"/>
          <w:b/>
          <w:bCs/>
          <w:lang w:eastAsia="fr-FR"/>
        </w:rPr>
        <w:t>Préambule</w:t>
      </w:r>
    </w:p>
    <w:p w14:paraId="04304ED2" w14:textId="77777777" w:rsidR="00D444C0" w:rsidRPr="00400A4B" w:rsidRDefault="00805A85" w:rsidP="005A1C9A">
      <w:pPr>
        <w:spacing w:after="0" w:line="240" w:lineRule="auto"/>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La mobilité désigne différents sujets tels que la </w:t>
      </w:r>
      <w:r w:rsidR="00AB0E67" w:rsidRPr="00400A4B">
        <w:rPr>
          <w:rFonts w:ascii="Calibri Light" w:eastAsia="Times New Roman" w:hAnsi="Calibri Light" w:cs="Calibri Light"/>
          <w:lang w:eastAsia="fr-FR"/>
        </w:rPr>
        <w:t>m</w:t>
      </w:r>
      <w:r w:rsidRPr="00400A4B">
        <w:rPr>
          <w:rFonts w:ascii="Calibri Light" w:eastAsia="Times New Roman" w:hAnsi="Calibri Light" w:cs="Calibri Light"/>
          <w:lang w:eastAsia="fr-FR"/>
        </w:rPr>
        <w:t xml:space="preserve">obilité de Temps, Professionnelle ou de lieux et ainsi inclus le télétravail. </w:t>
      </w:r>
    </w:p>
    <w:p w14:paraId="4C4C9086" w14:textId="77777777" w:rsidR="005A1C9A" w:rsidRPr="00400A4B" w:rsidRDefault="005A1C9A" w:rsidP="005A1C9A">
      <w:pPr>
        <w:spacing w:after="0" w:line="240" w:lineRule="auto"/>
        <w:rPr>
          <w:rFonts w:ascii="Calibri Light" w:eastAsia="Times New Roman" w:hAnsi="Calibri Light" w:cs="Calibri Light"/>
          <w:lang w:eastAsia="fr-FR"/>
        </w:rPr>
      </w:pPr>
    </w:p>
    <w:p w14:paraId="30515466" w14:textId="77777777" w:rsidR="00F04348" w:rsidRPr="00400A4B" w:rsidRDefault="00F04348" w:rsidP="005A1C9A">
      <w:pPr>
        <w:shd w:val="clear" w:color="auto" w:fill="FDFDFD"/>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Dans le cadre de son engagement dans l’amélioration de la qualité de vie au travail, et afin de tenir compte des évolutions de la société et des demandes des salariés, l’entreprise souhaite permettre</w:t>
      </w:r>
      <w:r w:rsidR="00CC4D3A" w:rsidRPr="00400A4B">
        <w:rPr>
          <w:rFonts w:ascii="Calibri Light" w:eastAsia="Times New Roman" w:hAnsi="Calibri Light" w:cs="Calibri Light"/>
          <w:lang w:eastAsia="fr-FR"/>
        </w:rPr>
        <w:t xml:space="preserve"> et ancrer</w:t>
      </w:r>
      <w:r w:rsidRPr="00400A4B">
        <w:rPr>
          <w:rFonts w:ascii="Calibri Light" w:eastAsia="Times New Roman" w:hAnsi="Calibri Light" w:cs="Calibri Light"/>
          <w:lang w:eastAsia="fr-FR"/>
        </w:rPr>
        <w:t xml:space="preserve"> le recours au télétravail.</w:t>
      </w:r>
    </w:p>
    <w:p w14:paraId="3B1FA03A" w14:textId="77777777" w:rsidR="005A1C9A" w:rsidRPr="00400A4B" w:rsidRDefault="005A1C9A" w:rsidP="005A1C9A">
      <w:pPr>
        <w:shd w:val="clear" w:color="auto" w:fill="FDFDFD"/>
        <w:spacing w:after="0" w:line="240" w:lineRule="auto"/>
        <w:jc w:val="both"/>
        <w:rPr>
          <w:rFonts w:ascii="Calibri Light" w:eastAsia="Times New Roman" w:hAnsi="Calibri Light" w:cs="Calibri Light"/>
          <w:lang w:eastAsia="fr-FR"/>
        </w:rPr>
      </w:pPr>
    </w:p>
    <w:p w14:paraId="47529C60" w14:textId="77777777" w:rsidR="00805A85" w:rsidRPr="00400A4B" w:rsidRDefault="00805A85" w:rsidP="005A1C9A">
      <w:pPr>
        <w:shd w:val="clear" w:color="auto" w:fill="FDFDFD"/>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Il est rappelé que le télétravail désigne en droit français, une organisation du travail qui consiste pour le télétravailleur :</w:t>
      </w:r>
    </w:p>
    <w:p w14:paraId="4745D768" w14:textId="77777777" w:rsidR="005A1C9A" w:rsidRPr="00400A4B" w:rsidRDefault="005A1C9A" w:rsidP="005A1C9A">
      <w:pPr>
        <w:shd w:val="clear" w:color="auto" w:fill="FDFDFD"/>
        <w:spacing w:after="0" w:line="240" w:lineRule="auto"/>
        <w:jc w:val="both"/>
        <w:rPr>
          <w:rFonts w:ascii="Calibri Light" w:eastAsia="Times New Roman" w:hAnsi="Calibri Light" w:cs="Calibri Light"/>
          <w:lang w:eastAsia="fr-FR"/>
        </w:rPr>
      </w:pPr>
    </w:p>
    <w:p w14:paraId="5D658406" w14:textId="77777777" w:rsidR="00805A85" w:rsidRPr="00400A4B" w:rsidRDefault="00805A85" w:rsidP="00D444C0">
      <w:pPr>
        <w:numPr>
          <w:ilvl w:val="0"/>
          <w:numId w:val="3"/>
        </w:numPr>
        <w:shd w:val="clear" w:color="auto" w:fill="FDFDFD"/>
        <w:spacing w:after="100" w:afterAutospacing="1" w:line="240" w:lineRule="auto"/>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à</w:t>
      </w:r>
      <w:proofErr w:type="gramEnd"/>
      <w:r w:rsidRPr="00400A4B">
        <w:rPr>
          <w:rFonts w:ascii="Calibri Light" w:eastAsia="Times New Roman" w:hAnsi="Calibri Light" w:cs="Calibri Light"/>
          <w:lang w:eastAsia="fr-FR"/>
        </w:rPr>
        <w:t xml:space="preserve"> exercer, de façon régulière et volontaire, un travail qui aurait pu être effectué dans les locaux de l’employeur mais hors de ces locaux, </w:t>
      </w:r>
    </w:p>
    <w:p w14:paraId="1A86D2D1" w14:textId="77777777" w:rsidR="00805A85" w:rsidRPr="00400A4B" w:rsidRDefault="00805A85" w:rsidP="00D444C0">
      <w:pPr>
        <w:numPr>
          <w:ilvl w:val="0"/>
          <w:numId w:val="3"/>
        </w:numPr>
        <w:shd w:val="clear" w:color="auto" w:fill="FDFDFD"/>
        <w:spacing w:after="100" w:afterAutospacing="1" w:line="240" w:lineRule="auto"/>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en</w:t>
      </w:r>
      <w:proofErr w:type="gramEnd"/>
      <w:r w:rsidRPr="00400A4B">
        <w:rPr>
          <w:rFonts w:ascii="Calibri Light" w:eastAsia="Times New Roman" w:hAnsi="Calibri Light" w:cs="Calibri Light"/>
          <w:lang w:eastAsia="fr-FR"/>
        </w:rPr>
        <w:t xml:space="preserve"> utilisant les technologies de l'information et de la communication (ordinateurs fixes et portables, Internet, téléphonie mobile, tablette, </w:t>
      </w:r>
      <w:r w:rsidR="00B60110" w:rsidRPr="00400A4B">
        <w:rPr>
          <w:rFonts w:ascii="Calibri Light" w:eastAsia="Times New Roman" w:hAnsi="Calibri Light" w:cs="Calibri Light"/>
          <w:lang w:eastAsia="fr-FR"/>
        </w:rPr>
        <w:t>e</w:t>
      </w:r>
      <w:r w:rsidRPr="00400A4B">
        <w:rPr>
          <w:rFonts w:ascii="Calibri Light" w:eastAsia="Times New Roman" w:hAnsi="Calibri Light" w:cs="Calibri Light"/>
          <w:lang w:eastAsia="fr-FR"/>
        </w:rPr>
        <w:t>tc.),</w:t>
      </w:r>
    </w:p>
    <w:p w14:paraId="41526056" w14:textId="77777777" w:rsidR="00805A85" w:rsidRPr="00400A4B" w:rsidRDefault="00CC4D3A" w:rsidP="00D444C0">
      <w:pPr>
        <w:numPr>
          <w:ilvl w:val="0"/>
          <w:numId w:val="3"/>
        </w:numPr>
        <w:shd w:val="clear" w:color="auto" w:fill="FDFDFD"/>
        <w:spacing w:after="100" w:afterAutospacing="1" w:line="240" w:lineRule="auto"/>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en</w:t>
      </w:r>
      <w:proofErr w:type="gramEnd"/>
      <w:r w:rsidR="00AB0E67" w:rsidRPr="00400A4B">
        <w:rPr>
          <w:rFonts w:ascii="Calibri Light" w:eastAsia="Times New Roman" w:hAnsi="Calibri Light" w:cs="Calibri Light"/>
          <w:lang w:eastAsia="fr-FR"/>
        </w:rPr>
        <w:t xml:space="preserve"> se</w:t>
      </w:r>
      <w:r w:rsidRPr="00400A4B">
        <w:rPr>
          <w:rFonts w:ascii="Calibri Light" w:eastAsia="Times New Roman" w:hAnsi="Calibri Light" w:cs="Calibri Light"/>
          <w:lang w:eastAsia="fr-FR"/>
        </w:rPr>
        <w:t xml:space="preserve"> tenant</w:t>
      </w:r>
      <w:r w:rsidR="00805A85" w:rsidRPr="00400A4B">
        <w:rPr>
          <w:rFonts w:ascii="Calibri Light" w:eastAsia="Times New Roman" w:hAnsi="Calibri Light" w:cs="Calibri Light"/>
          <w:lang w:eastAsia="fr-FR"/>
        </w:rPr>
        <w:t xml:space="preserve"> à disposition de l’employeur et en pleine conscience.</w:t>
      </w:r>
    </w:p>
    <w:p w14:paraId="104696DE" w14:textId="77777777" w:rsidR="00F04348" w:rsidRPr="00400A4B" w:rsidRDefault="00F04348" w:rsidP="00D444C0">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Cette démarche a notamment pour objectifs de répondre aux aspirations des salariés afin d’améliorer l’articulation entre la vie professionnelle et la vie personnelle, limiter le temps </w:t>
      </w:r>
      <w:r w:rsidR="00CC4D3A" w:rsidRPr="00400A4B">
        <w:rPr>
          <w:rFonts w:ascii="Calibri Light" w:eastAsia="Times New Roman" w:hAnsi="Calibri Light" w:cs="Calibri Light"/>
          <w:lang w:eastAsia="fr-FR"/>
        </w:rPr>
        <w:t xml:space="preserve">et le coût </w:t>
      </w:r>
      <w:r w:rsidRPr="00400A4B">
        <w:rPr>
          <w:rFonts w:ascii="Calibri Light" w:eastAsia="Times New Roman" w:hAnsi="Calibri Light" w:cs="Calibri Light"/>
          <w:lang w:eastAsia="fr-FR"/>
        </w:rPr>
        <w:t>de trajet pour se rendre au travail, tout en maintenant un fonctionnement optimal de l’entreprise</w:t>
      </w:r>
      <w:r w:rsidR="00805A85" w:rsidRPr="00400A4B">
        <w:rPr>
          <w:rFonts w:ascii="Calibri Light" w:eastAsia="Times New Roman" w:hAnsi="Calibri Light" w:cs="Calibri Light"/>
          <w:lang w:eastAsia="fr-FR"/>
        </w:rPr>
        <w:t xml:space="preserve"> et conforter sa performance globale</w:t>
      </w:r>
      <w:r w:rsidRPr="00400A4B">
        <w:rPr>
          <w:rFonts w:ascii="Calibri Light" w:eastAsia="Times New Roman" w:hAnsi="Calibri Light" w:cs="Calibri Light"/>
          <w:lang w:eastAsia="fr-FR"/>
        </w:rPr>
        <w:t>. Elle s’inscrit dans la démarche RSE initiée dans l’entreprise</w:t>
      </w:r>
      <w:r w:rsidR="00805A85" w:rsidRPr="00400A4B">
        <w:rPr>
          <w:rFonts w:ascii="Calibri Light" w:eastAsia="Times New Roman" w:hAnsi="Calibri Light" w:cs="Calibri Light"/>
          <w:lang w:eastAsia="fr-FR"/>
        </w:rPr>
        <w:t xml:space="preserve"> tout en poursuivant son progrès dans le déploiement du numérique développant les meilleurs usages des outils digitaux.</w:t>
      </w:r>
    </w:p>
    <w:p w14:paraId="7F166B08" w14:textId="77777777" w:rsidR="00501220" w:rsidRPr="00400A4B" w:rsidRDefault="00501220" w:rsidP="00D444C0">
      <w:pPr>
        <w:shd w:val="clear" w:color="auto" w:fill="FDFDFD"/>
        <w:spacing w:after="100" w:afterAutospacing="1" w:line="240" w:lineRule="auto"/>
        <w:jc w:val="both"/>
        <w:rPr>
          <w:rFonts w:ascii="Calibri Light" w:eastAsia="Times New Roman" w:hAnsi="Calibri Light" w:cs="Calibri Light"/>
          <w:lang w:eastAsia="fr-FR"/>
        </w:rPr>
      </w:pPr>
    </w:p>
    <w:p w14:paraId="1A150E71" w14:textId="77777777" w:rsidR="00F04348" w:rsidRPr="00400A4B" w:rsidRDefault="00F04348" w:rsidP="00D444C0">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lastRenderedPageBreak/>
        <w:t>Les parties signataires soulignent que la responsabilité, l'autonomie et la confiance mutuelle entre le collaborateur et sa hiérarchie constituent des facteurs essentiels à la réussite de ce mode d'organisation du travail.</w:t>
      </w:r>
    </w:p>
    <w:p w14:paraId="34D7B455" w14:textId="77777777" w:rsidR="00D444C0" w:rsidRPr="00400A4B" w:rsidRDefault="00F04348" w:rsidP="00D444C0">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La mise en place du télétravail ne doit pas avoir pour conséquence d'isoler un collaborateur de son équipe ou des collègues avec lesquels il travaille en collaboration dans le cadre de ses missions auprès des clients ou dans le cadre de la mise en place de projets internes.</w:t>
      </w:r>
    </w:p>
    <w:p w14:paraId="522DEBF5" w14:textId="77777777" w:rsidR="00805A85" w:rsidRPr="00400A4B" w:rsidRDefault="00F04348" w:rsidP="00D444C0">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Elles réaffirment enfin l'importance du maintien du lien entre les collaborateurs pour maintenir une </w:t>
      </w:r>
      <w:r w:rsidR="00D444C0" w:rsidRPr="00400A4B">
        <w:rPr>
          <w:rFonts w:ascii="Calibri Light" w:eastAsia="Times New Roman" w:hAnsi="Calibri Light" w:cs="Calibri Light"/>
          <w:lang w:eastAsia="fr-FR"/>
        </w:rPr>
        <w:t>organisation</w:t>
      </w:r>
      <w:r w:rsidRPr="00400A4B">
        <w:rPr>
          <w:rFonts w:ascii="Calibri Light" w:eastAsia="Times New Roman" w:hAnsi="Calibri Light" w:cs="Calibri Light"/>
          <w:lang w:eastAsia="fr-FR"/>
        </w:rPr>
        <w:t xml:space="preserve"> d’équipe</w:t>
      </w:r>
      <w:r w:rsidR="00805A85" w:rsidRPr="00400A4B">
        <w:rPr>
          <w:rFonts w:ascii="Calibri Light" w:eastAsia="Times New Roman" w:hAnsi="Calibri Light" w:cs="Calibri Light"/>
          <w:lang w:eastAsia="fr-FR"/>
        </w:rPr>
        <w:t xml:space="preserve"> </w:t>
      </w:r>
      <w:r w:rsidR="00275C53" w:rsidRPr="00400A4B">
        <w:rPr>
          <w:rFonts w:ascii="Calibri Light" w:eastAsia="Times New Roman" w:hAnsi="Calibri Light" w:cs="Calibri Light"/>
          <w:lang w:eastAsia="fr-FR"/>
        </w:rPr>
        <w:t xml:space="preserve">et </w:t>
      </w:r>
      <w:r w:rsidR="00805A85" w:rsidRPr="00400A4B">
        <w:rPr>
          <w:rFonts w:ascii="Calibri Light" w:eastAsia="Times New Roman" w:hAnsi="Calibri Light" w:cs="Calibri Light"/>
          <w:lang w:eastAsia="fr-FR"/>
        </w:rPr>
        <w:t>faciliter a</w:t>
      </w:r>
      <w:r w:rsidR="00275C53" w:rsidRPr="00400A4B">
        <w:rPr>
          <w:rFonts w:ascii="Calibri Light" w:eastAsia="Times New Roman" w:hAnsi="Calibri Light" w:cs="Calibri Light"/>
          <w:lang w:eastAsia="fr-FR"/>
        </w:rPr>
        <w:t>in</w:t>
      </w:r>
      <w:r w:rsidR="00805A85" w:rsidRPr="00400A4B">
        <w:rPr>
          <w:rFonts w:ascii="Calibri Light" w:eastAsia="Times New Roman" w:hAnsi="Calibri Light" w:cs="Calibri Light"/>
          <w:lang w:eastAsia="fr-FR"/>
        </w:rPr>
        <w:t xml:space="preserve">si la coopération. </w:t>
      </w:r>
    </w:p>
    <w:p w14:paraId="46C1EFFE" w14:textId="77777777" w:rsidR="00275C53" w:rsidRPr="00400A4B" w:rsidRDefault="00275C53" w:rsidP="00D444C0">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Mais également, cet accord a pour ambition de favoriser le retour ou le maintien dans l’emploi.</w:t>
      </w:r>
    </w:p>
    <w:p w14:paraId="1920C2E2" w14:textId="77777777" w:rsidR="00D44EF1" w:rsidRPr="00400A4B" w:rsidRDefault="00F04348" w:rsidP="00D444C0">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Cet accord est donc conclu pour une durée déterminée </w:t>
      </w:r>
      <w:r w:rsidRPr="00400A4B">
        <w:rPr>
          <w:rFonts w:ascii="Calibri Light" w:hAnsi="Calibri Light" w:cs="Calibri Light"/>
        </w:rPr>
        <w:t>d</w:t>
      </w:r>
      <w:r w:rsidR="00911BC3" w:rsidRPr="00400A4B">
        <w:rPr>
          <w:rFonts w:ascii="Calibri Light" w:hAnsi="Calibri Light" w:cs="Calibri Light"/>
        </w:rPr>
        <w:t xml:space="preserve">’1 </w:t>
      </w:r>
      <w:r w:rsidRPr="00400A4B">
        <w:rPr>
          <w:rFonts w:ascii="Calibri Light" w:hAnsi="Calibri Light" w:cs="Calibri Light"/>
        </w:rPr>
        <w:t xml:space="preserve">an </w:t>
      </w:r>
      <w:r w:rsidRPr="00400A4B">
        <w:rPr>
          <w:rFonts w:ascii="Calibri Light" w:eastAsia="Times New Roman" w:hAnsi="Calibri Light" w:cs="Calibri Light"/>
          <w:lang w:eastAsia="fr-FR"/>
        </w:rPr>
        <w:t>à compter de son entrée en vigueur.</w:t>
      </w:r>
    </w:p>
    <w:p w14:paraId="18E12940" w14:textId="77777777" w:rsidR="00275C53" w:rsidRPr="00400A4B" w:rsidRDefault="00275C53" w:rsidP="00D444C0">
      <w:pPr>
        <w:shd w:val="clear" w:color="auto" w:fill="FDFDFD"/>
        <w:spacing w:after="100" w:afterAutospacing="1" w:line="240" w:lineRule="auto"/>
        <w:jc w:val="both"/>
        <w:rPr>
          <w:rFonts w:ascii="Calibri Light" w:hAnsi="Calibri Light" w:cs="Calibri Light"/>
        </w:rPr>
      </w:pPr>
      <w:r w:rsidRPr="00400A4B">
        <w:rPr>
          <w:rFonts w:ascii="Calibri Light" w:hAnsi="Calibri Light" w:cs="Calibri Light"/>
        </w:rPr>
        <w:t>Les parties signataires soulignent qu’un des facteurs de réussite essentielle de ce mode d’organisation du travail repose sur un accord de confiance mutuelle entre le collaborateur et son responsable hiérarchique.</w:t>
      </w:r>
    </w:p>
    <w:p w14:paraId="10F84B3A" w14:textId="77777777" w:rsidR="00FB0A8E" w:rsidRPr="00400A4B" w:rsidRDefault="00FB0A8E" w:rsidP="4C569E00">
      <w:pPr>
        <w:shd w:val="clear" w:color="auto" w:fill="FDFDFD"/>
        <w:spacing w:after="100" w:afterAutospacing="1" w:line="240" w:lineRule="auto"/>
        <w:jc w:val="both"/>
        <w:rPr>
          <w:rFonts w:ascii="Calibri Light" w:hAnsi="Calibri Light" w:cs="Calibri Light"/>
        </w:rPr>
      </w:pPr>
      <w:r w:rsidRPr="00400A4B">
        <w:rPr>
          <w:rFonts w:ascii="Calibri Light" w:hAnsi="Calibri Light" w:cs="Calibri Light"/>
        </w:rPr>
        <w:t>De plus les parties signataire conviennent que le cadre et les modalités du dispositif d’HOLIWORKING et de télétravail à temps plein (hors métiers d’assistants d’agence et de management, en cas de situation particulière, ou d’éloignement géographique important entre le domicile et le lieu de rattachement), ne permettant pas d’exercer son activité dans les locaux du Cerfrance Vendée, sont formalisés par avenant à contrat de travail pour une durée déterminée.</w:t>
      </w:r>
    </w:p>
    <w:p w14:paraId="206AB4C8" w14:textId="77777777" w:rsidR="00E32DD4" w:rsidRPr="00400A4B" w:rsidRDefault="00D44EF1" w:rsidP="4C569E00">
      <w:pPr>
        <w:shd w:val="clear" w:color="auto" w:fill="FDFDFD"/>
        <w:spacing w:after="100" w:afterAutospacing="1" w:line="240" w:lineRule="auto"/>
        <w:jc w:val="both"/>
        <w:rPr>
          <w:rFonts w:ascii="Calibri Light" w:hAnsi="Calibri Light"/>
        </w:rPr>
      </w:pPr>
      <w:r w:rsidRPr="00400A4B">
        <w:rPr>
          <w:rFonts w:ascii="Calibri Light" w:hAnsi="Calibri Light"/>
        </w:rPr>
        <w:t xml:space="preserve">Ces 2 pratiques de télétravail permettent de </w:t>
      </w:r>
      <w:r w:rsidR="0078787F" w:rsidRPr="00400A4B">
        <w:rPr>
          <w:rFonts w:ascii="Calibri Light" w:hAnsi="Calibri Light"/>
        </w:rPr>
        <w:t xml:space="preserve">maintenir, fidéliser </w:t>
      </w:r>
      <w:r w:rsidRPr="00400A4B">
        <w:rPr>
          <w:rFonts w:ascii="Calibri Light" w:hAnsi="Calibri Light"/>
        </w:rPr>
        <w:t xml:space="preserve">les </w:t>
      </w:r>
      <w:r w:rsidR="0078787F" w:rsidRPr="00400A4B">
        <w:rPr>
          <w:rFonts w:ascii="Calibri Light" w:hAnsi="Calibri Light"/>
        </w:rPr>
        <w:t xml:space="preserve">collaborateurs </w:t>
      </w:r>
      <w:r w:rsidRPr="00400A4B">
        <w:rPr>
          <w:rFonts w:ascii="Calibri Light" w:hAnsi="Calibri Light"/>
        </w:rPr>
        <w:t>en poste</w:t>
      </w:r>
      <w:r w:rsidR="0078787F" w:rsidRPr="00400A4B">
        <w:rPr>
          <w:rFonts w:ascii="Calibri Light" w:hAnsi="Calibri Light"/>
        </w:rPr>
        <w:t xml:space="preserve"> dans l’entreprise afin de poursuivre leurs missions</w:t>
      </w:r>
      <w:r w:rsidRPr="00400A4B">
        <w:rPr>
          <w:rFonts w:ascii="Calibri Light" w:hAnsi="Calibri Light"/>
        </w:rPr>
        <w:t xml:space="preserve"> et </w:t>
      </w:r>
      <w:r w:rsidR="0078787F" w:rsidRPr="00400A4B">
        <w:rPr>
          <w:rFonts w:ascii="Calibri Light" w:hAnsi="Calibri Light"/>
        </w:rPr>
        <w:t>d’attirer de nouveaux talents sur un marché de l’emploi tendu en leur offrant des opportunités de mobilité.</w:t>
      </w:r>
    </w:p>
    <w:p w14:paraId="38A625C9" w14:textId="77777777" w:rsidR="00E32DD4" w:rsidRPr="00400A4B" w:rsidRDefault="00E32DD4" w:rsidP="00FB0A8E">
      <w:pPr>
        <w:shd w:val="clear" w:color="auto" w:fill="FDFDFD"/>
        <w:spacing w:after="100" w:afterAutospacing="1" w:line="240" w:lineRule="auto"/>
        <w:ind w:firstLine="708"/>
        <w:jc w:val="both"/>
        <w:rPr>
          <w:rFonts w:ascii="Calibri Light" w:hAnsi="Calibri Light" w:cs="Calibri Light"/>
        </w:rPr>
      </w:pPr>
    </w:p>
    <w:p w14:paraId="590474A6" w14:textId="77777777" w:rsidR="00D444C0" w:rsidRPr="00400A4B" w:rsidRDefault="00D444C0" w:rsidP="00D444C0">
      <w:pPr>
        <w:spacing w:before="100" w:beforeAutospacing="1" w:after="100" w:afterAutospacing="1" w:line="240" w:lineRule="auto"/>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t>ARTICLE 1 : Champ d’application</w:t>
      </w:r>
    </w:p>
    <w:p w14:paraId="1AFBDBF9" w14:textId="77777777" w:rsidR="00F04348" w:rsidRPr="00400A4B" w:rsidRDefault="00F04348" w:rsidP="00D444C0">
      <w:pPr>
        <w:spacing w:before="100" w:beforeAutospacing="1"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Le présent accord s’applique à l’ensemble des salariés </w:t>
      </w:r>
      <w:r w:rsidR="00275C53" w:rsidRPr="00400A4B">
        <w:rPr>
          <w:rFonts w:ascii="Calibri Light" w:eastAsia="Times New Roman" w:hAnsi="Calibri Light" w:cs="Calibri Light"/>
          <w:lang w:eastAsia="fr-FR"/>
        </w:rPr>
        <w:t>disposant d’un contrat de travail à temps complet ou à temps partiel d’une durée contractuelle supérieure ou égale à 80 %</w:t>
      </w:r>
      <w:r w:rsidR="00D444C0" w:rsidRPr="00400A4B">
        <w:rPr>
          <w:rFonts w:ascii="Calibri Light" w:eastAsia="Times New Roman" w:hAnsi="Calibri Light" w:cs="Calibri Light"/>
          <w:lang w:eastAsia="fr-FR"/>
        </w:rPr>
        <w:t>,</w:t>
      </w:r>
      <w:r w:rsidR="00275C53" w:rsidRPr="00400A4B">
        <w:rPr>
          <w:rFonts w:ascii="Calibri Light" w:eastAsia="Times New Roman" w:hAnsi="Calibri Light" w:cs="Calibri Light"/>
          <w:lang w:eastAsia="fr-FR"/>
        </w:rPr>
        <w:t xml:space="preserve"> </w:t>
      </w:r>
      <w:r w:rsidRPr="00400A4B">
        <w:rPr>
          <w:rFonts w:ascii="Calibri Light" w:eastAsia="Times New Roman" w:hAnsi="Calibri Light" w:cs="Calibri Light"/>
          <w:lang w:eastAsia="fr-FR"/>
        </w:rPr>
        <w:t xml:space="preserve">à l’exception </w:t>
      </w:r>
      <w:r w:rsidR="00275C53" w:rsidRPr="00400A4B">
        <w:rPr>
          <w:rFonts w:ascii="Calibri Light" w:eastAsia="Times New Roman" w:hAnsi="Calibri Light" w:cs="Calibri Light"/>
          <w:lang w:eastAsia="fr-FR"/>
        </w:rPr>
        <w:t>des emplois nécessitant une présence permanente dans les locaux de l’entreprise et/ou indispensable à leur apprentissage à savoir :</w:t>
      </w:r>
    </w:p>
    <w:p w14:paraId="4B32A6DD" w14:textId="77777777" w:rsidR="00D60B8E" w:rsidRPr="00400A4B" w:rsidRDefault="00AE0291" w:rsidP="00D444C0">
      <w:pPr>
        <w:numPr>
          <w:ilvl w:val="1"/>
          <w:numId w:val="4"/>
        </w:num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Les </w:t>
      </w:r>
      <w:r w:rsidR="00D444C0" w:rsidRPr="00400A4B">
        <w:rPr>
          <w:rFonts w:ascii="Calibri Light" w:eastAsia="Times New Roman" w:hAnsi="Calibri Light" w:cs="Calibri Light"/>
          <w:lang w:eastAsia="fr-FR"/>
        </w:rPr>
        <w:t>c</w:t>
      </w:r>
      <w:r w:rsidR="00275C53" w:rsidRPr="00400A4B">
        <w:rPr>
          <w:rFonts w:ascii="Calibri Light" w:eastAsia="Times New Roman" w:hAnsi="Calibri Light" w:cs="Calibri Light"/>
          <w:lang w:eastAsia="fr-FR"/>
        </w:rPr>
        <w:t>ontrat</w:t>
      </w:r>
      <w:r w:rsidR="00D444C0" w:rsidRPr="00400A4B">
        <w:rPr>
          <w:rFonts w:ascii="Calibri Light" w:eastAsia="Times New Roman" w:hAnsi="Calibri Light" w:cs="Calibri Light"/>
          <w:lang w:eastAsia="fr-FR"/>
        </w:rPr>
        <w:t>s</w:t>
      </w:r>
      <w:r w:rsidR="00275C53" w:rsidRPr="00400A4B">
        <w:rPr>
          <w:rFonts w:ascii="Calibri Light" w:eastAsia="Times New Roman" w:hAnsi="Calibri Light" w:cs="Calibri Light"/>
          <w:lang w:eastAsia="fr-FR"/>
        </w:rPr>
        <w:t xml:space="preserve"> à durée indéterminée</w:t>
      </w:r>
      <w:r w:rsidR="00D60B8E" w:rsidRPr="00400A4B">
        <w:rPr>
          <w:rFonts w:ascii="Calibri Light" w:eastAsia="Times New Roman" w:hAnsi="Calibri Light" w:cs="Calibri Light"/>
          <w:lang w:eastAsia="fr-FR"/>
        </w:rPr>
        <w:t xml:space="preserve"> en période d’essai</w:t>
      </w:r>
    </w:p>
    <w:p w14:paraId="71384A18" w14:textId="77777777" w:rsidR="00B76030" w:rsidRPr="00400A4B" w:rsidRDefault="00AE0291" w:rsidP="00D444C0">
      <w:pPr>
        <w:numPr>
          <w:ilvl w:val="1"/>
          <w:numId w:val="4"/>
        </w:num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Les </w:t>
      </w:r>
      <w:r w:rsidR="00D444C0" w:rsidRPr="00400A4B">
        <w:rPr>
          <w:rFonts w:ascii="Calibri Light" w:eastAsia="Times New Roman" w:hAnsi="Calibri Light" w:cs="Calibri Light"/>
          <w:lang w:eastAsia="fr-FR"/>
        </w:rPr>
        <w:t>c</w:t>
      </w:r>
      <w:r w:rsidR="00275C53" w:rsidRPr="00400A4B">
        <w:rPr>
          <w:rFonts w:ascii="Calibri Light" w:eastAsia="Times New Roman" w:hAnsi="Calibri Light" w:cs="Calibri Light"/>
          <w:lang w:eastAsia="fr-FR"/>
        </w:rPr>
        <w:t>ontrat</w:t>
      </w:r>
      <w:r w:rsidR="00D444C0" w:rsidRPr="00400A4B">
        <w:rPr>
          <w:rFonts w:ascii="Calibri Light" w:eastAsia="Times New Roman" w:hAnsi="Calibri Light" w:cs="Calibri Light"/>
          <w:lang w:eastAsia="fr-FR"/>
        </w:rPr>
        <w:t>s à durée d</w:t>
      </w:r>
      <w:r w:rsidR="00275C53" w:rsidRPr="00400A4B">
        <w:rPr>
          <w:rFonts w:ascii="Calibri Light" w:eastAsia="Times New Roman" w:hAnsi="Calibri Light" w:cs="Calibri Light"/>
          <w:lang w:eastAsia="fr-FR"/>
        </w:rPr>
        <w:t>éterminée d’une</w:t>
      </w:r>
      <w:r w:rsidRPr="00400A4B">
        <w:rPr>
          <w:rFonts w:ascii="Calibri Light" w:eastAsia="Times New Roman" w:hAnsi="Calibri Light" w:cs="Calibri Light"/>
          <w:lang w:eastAsia="fr-FR"/>
        </w:rPr>
        <w:t xml:space="preserve"> durée inférieure à 6 mois</w:t>
      </w:r>
    </w:p>
    <w:p w14:paraId="177F6472" w14:textId="77777777" w:rsidR="00B76030" w:rsidRPr="00400A4B" w:rsidRDefault="00AE0291" w:rsidP="00D444C0">
      <w:pPr>
        <w:numPr>
          <w:ilvl w:val="1"/>
          <w:numId w:val="4"/>
        </w:num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Les stagiaires et ceci quelle que soit la durée du stage</w:t>
      </w:r>
      <w:r w:rsidR="00C74FFD" w:rsidRPr="00400A4B">
        <w:rPr>
          <w:rFonts w:ascii="Calibri Light" w:eastAsia="Times New Roman" w:hAnsi="Calibri Light" w:cs="Calibri Light"/>
          <w:lang w:eastAsia="fr-FR"/>
        </w:rPr>
        <w:t>.</w:t>
      </w:r>
    </w:p>
    <w:p w14:paraId="0D3D2848" w14:textId="77777777" w:rsidR="009A7C0B" w:rsidRPr="00400A4B" w:rsidRDefault="009A7C0B" w:rsidP="009A7C0B">
      <w:pPr>
        <w:numPr>
          <w:ilvl w:val="1"/>
          <w:numId w:val="4"/>
        </w:num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Les emplois d’assistant(e)s d’agence, assistant(e)s accueil auront accès au télétravail selon des modalités particulières décrites à l’article </w:t>
      </w:r>
      <w:r w:rsidR="00362406" w:rsidRPr="00400A4B">
        <w:rPr>
          <w:rFonts w:ascii="Calibri Light" w:eastAsia="Times New Roman" w:hAnsi="Calibri Light" w:cs="Calibri Light"/>
          <w:lang w:eastAsia="fr-FR"/>
        </w:rPr>
        <w:t>3.2</w:t>
      </w:r>
    </w:p>
    <w:p w14:paraId="7E3F14D7" w14:textId="77777777" w:rsidR="006515D4" w:rsidRPr="00400A4B" w:rsidRDefault="00CF7C75" w:rsidP="00D444C0">
      <w:pPr>
        <w:jc w:val="both"/>
        <w:rPr>
          <w:rFonts w:ascii="Calibri Light" w:hAnsi="Calibri Light" w:cs="Calibri Light"/>
        </w:rPr>
      </w:pPr>
      <w:r w:rsidRPr="00400A4B">
        <w:rPr>
          <w:rFonts w:ascii="Calibri Light" w:hAnsi="Calibri Light" w:cs="Calibri Light"/>
        </w:rPr>
        <w:t xml:space="preserve">En tout état de cause, il est rappelé que, conformément aux mesures prévues à l’article L. 5213-6 du Code du travail, les travailleurs </w:t>
      </w:r>
      <w:r w:rsidR="00C81D1E" w:rsidRPr="00400A4B">
        <w:rPr>
          <w:rFonts w:ascii="Calibri Light" w:hAnsi="Calibri Light" w:cs="Calibri Light"/>
        </w:rPr>
        <w:t>en situation de handicap</w:t>
      </w:r>
      <w:r w:rsidRPr="00400A4B">
        <w:rPr>
          <w:rFonts w:ascii="Calibri Light" w:hAnsi="Calibri Light" w:cs="Calibri Light"/>
        </w:rPr>
        <w:t xml:space="preserve"> pourront bénéficier du télétravail, en fonction de leurs besoins, si cette modalité d’organisation du travail est de nature à leur permettre de conserver un emploi correspondant à leur qualification.</w:t>
      </w:r>
    </w:p>
    <w:p w14:paraId="550F6F45" w14:textId="77777777" w:rsidR="00B76030" w:rsidRPr="00400A4B" w:rsidRDefault="00C74FFD" w:rsidP="002D2F90">
      <w:pPr>
        <w:spacing w:before="100" w:beforeAutospacing="1"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De plus, p</w:t>
      </w:r>
      <w:r w:rsidR="00AE0291" w:rsidRPr="00400A4B">
        <w:rPr>
          <w:rFonts w:ascii="Calibri Light" w:eastAsia="Times New Roman" w:hAnsi="Calibri Light" w:cs="Calibri Light"/>
          <w:lang w:eastAsia="fr-FR"/>
        </w:rPr>
        <w:t>our bénéficier du télétravail, les salariés éligibles doivent : </w:t>
      </w:r>
    </w:p>
    <w:p w14:paraId="4C2C8AF3" w14:textId="77777777" w:rsidR="00B76030" w:rsidRPr="00400A4B" w:rsidRDefault="00AE0291" w:rsidP="002D2F90">
      <w:pPr>
        <w:numPr>
          <w:ilvl w:val="1"/>
          <w:numId w:val="4"/>
        </w:numPr>
        <w:tabs>
          <w:tab w:val="clear" w:pos="1440"/>
          <w:tab w:val="num" w:pos="993"/>
        </w:tabs>
        <w:spacing w:before="120" w:after="100" w:afterAutospacing="1" w:line="240" w:lineRule="auto"/>
        <w:ind w:left="993" w:hanging="357"/>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lastRenderedPageBreak/>
        <w:t>Utiliser dans le cadre de leurs fonctions les Nouvelles Technologies d’Information et de Communication (NTIC) les outils et</w:t>
      </w:r>
      <w:r w:rsidR="00C74FFD" w:rsidRPr="00400A4B">
        <w:rPr>
          <w:rFonts w:ascii="Calibri Light" w:eastAsia="Times New Roman" w:hAnsi="Calibri Light" w:cs="Calibri Light"/>
          <w:lang w:eastAsia="fr-FR"/>
        </w:rPr>
        <w:t xml:space="preserve"> maitriser</w:t>
      </w:r>
      <w:r w:rsidRPr="00400A4B">
        <w:rPr>
          <w:rFonts w:ascii="Calibri Light" w:eastAsia="Times New Roman" w:hAnsi="Calibri Light" w:cs="Calibri Light"/>
          <w:lang w:eastAsia="fr-FR"/>
        </w:rPr>
        <w:t xml:space="preserve"> le comportement inhérent</w:t>
      </w:r>
      <w:r w:rsidR="00C74FFD" w:rsidRPr="00400A4B">
        <w:rPr>
          <w:rFonts w:ascii="Calibri Light" w:eastAsia="Times New Roman" w:hAnsi="Calibri Light" w:cs="Calibri Light"/>
          <w:lang w:eastAsia="fr-FR"/>
        </w:rPr>
        <w:t xml:space="preserve"> à ces usages</w:t>
      </w:r>
      <w:r w:rsidR="00D444C0" w:rsidRPr="00400A4B">
        <w:rPr>
          <w:rFonts w:ascii="Calibri Light" w:eastAsia="Times New Roman" w:hAnsi="Calibri Light" w:cs="Calibri Light"/>
          <w:lang w:eastAsia="fr-FR"/>
        </w:rPr>
        <w:t>.</w:t>
      </w:r>
    </w:p>
    <w:p w14:paraId="63DB60CB" w14:textId="77777777" w:rsidR="00B76030" w:rsidRPr="00400A4B" w:rsidRDefault="00AE0291" w:rsidP="002D2F90">
      <w:pPr>
        <w:numPr>
          <w:ilvl w:val="1"/>
          <w:numId w:val="4"/>
        </w:numPr>
        <w:tabs>
          <w:tab w:val="clear" w:pos="1440"/>
          <w:tab w:val="num" w:pos="993"/>
        </w:tabs>
        <w:spacing w:before="100" w:beforeAutospacing="1" w:after="100" w:afterAutospacing="1" w:line="240" w:lineRule="auto"/>
        <w:ind w:left="993"/>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Justifier d’une autonomie et transparence suffisantes dans l’exercice de </w:t>
      </w:r>
      <w:r w:rsidR="00CC4D3A" w:rsidRPr="00400A4B">
        <w:rPr>
          <w:rFonts w:ascii="Calibri Light" w:eastAsia="Times New Roman" w:hAnsi="Calibri Light" w:cs="Calibri Light"/>
          <w:lang w:eastAsia="fr-FR"/>
        </w:rPr>
        <w:t>leurs</w:t>
      </w:r>
      <w:r w:rsidR="00D444C0" w:rsidRPr="00400A4B">
        <w:rPr>
          <w:rFonts w:ascii="Calibri Light" w:eastAsia="Times New Roman" w:hAnsi="Calibri Light" w:cs="Calibri Light"/>
          <w:lang w:eastAsia="fr-FR"/>
        </w:rPr>
        <w:t xml:space="preserve"> fonctions.</w:t>
      </w:r>
    </w:p>
    <w:p w14:paraId="721D47C0" w14:textId="77777777" w:rsidR="00B76030" w:rsidRPr="00400A4B" w:rsidRDefault="00AE0291" w:rsidP="002D2F90">
      <w:pPr>
        <w:numPr>
          <w:ilvl w:val="1"/>
          <w:numId w:val="4"/>
        </w:numPr>
        <w:tabs>
          <w:tab w:val="clear" w:pos="1440"/>
          <w:tab w:val="num" w:pos="993"/>
        </w:tabs>
        <w:spacing w:before="100" w:beforeAutospacing="1" w:after="100" w:afterAutospacing="1" w:line="240" w:lineRule="auto"/>
        <w:ind w:left="993"/>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Justifier d’une capacité de travailler à distance de manière individuelle et à rendre compte spontanément et régulièrement de </w:t>
      </w:r>
      <w:r w:rsidR="00CC4D3A" w:rsidRPr="00400A4B">
        <w:rPr>
          <w:rFonts w:ascii="Calibri Light" w:eastAsia="Times New Roman" w:hAnsi="Calibri Light" w:cs="Calibri Light"/>
          <w:lang w:eastAsia="fr-FR"/>
        </w:rPr>
        <w:t>leurs</w:t>
      </w:r>
      <w:r w:rsidRPr="00400A4B">
        <w:rPr>
          <w:rFonts w:ascii="Calibri Light" w:eastAsia="Times New Roman" w:hAnsi="Calibri Light" w:cs="Calibri Light"/>
          <w:lang w:eastAsia="fr-FR"/>
        </w:rPr>
        <w:t xml:space="preserve"> travaux et missions auprès de </w:t>
      </w:r>
      <w:r w:rsidR="00CC4D3A" w:rsidRPr="00400A4B">
        <w:rPr>
          <w:rFonts w:ascii="Calibri Light" w:eastAsia="Times New Roman" w:hAnsi="Calibri Light" w:cs="Calibri Light"/>
          <w:lang w:eastAsia="fr-FR"/>
        </w:rPr>
        <w:t>leur</w:t>
      </w:r>
      <w:r w:rsidR="00D444C0" w:rsidRPr="00400A4B">
        <w:rPr>
          <w:rFonts w:ascii="Calibri Light" w:eastAsia="Times New Roman" w:hAnsi="Calibri Light" w:cs="Calibri Light"/>
          <w:lang w:eastAsia="fr-FR"/>
        </w:rPr>
        <w:t xml:space="preserve"> hiérarchie.</w:t>
      </w:r>
    </w:p>
    <w:p w14:paraId="68568230" w14:textId="77777777" w:rsidR="00B76030" w:rsidRPr="00400A4B" w:rsidRDefault="00AE0291" w:rsidP="002D2F90">
      <w:pPr>
        <w:numPr>
          <w:ilvl w:val="1"/>
          <w:numId w:val="4"/>
        </w:numPr>
        <w:tabs>
          <w:tab w:val="clear" w:pos="1440"/>
          <w:tab w:val="num" w:pos="993"/>
        </w:tabs>
        <w:spacing w:before="100" w:beforeAutospacing="1" w:after="100" w:afterAutospacing="1" w:line="240" w:lineRule="auto"/>
        <w:ind w:left="993"/>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Justifier d’une capacité d’organisation de </w:t>
      </w:r>
      <w:r w:rsidR="00CC4D3A" w:rsidRPr="00400A4B">
        <w:rPr>
          <w:rFonts w:ascii="Calibri Light" w:eastAsia="Times New Roman" w:hAnsi="Calibri Light" w:cs="Calibri Light"/>
          <w:lang w:eastAsia="fr-FR"/>
        </w:rPr>
        <w:t>leurs</w:t>
      </w:r>
      <w:r w:rsidRPr="00400A4B">
        <w:rPr>
          <w:rFonts w:ascii="Calibri Light" w:eastAsia="Times New Roman" w:hAnsi="Calibri Light" w:cs="Calibri Light"/>
          <w:lang w:eastAsia="fr-FR"/>
        </w:rPr>
        <w:t xml:space="preserve"> activités et de </w:t>
      </w:r>
      <w:r w:rsidR="00CC4D3A" w:rsidRPr="00400A4B">
        <w:rPr>
          <w:rFonts w:ascii="Calibri Light" w:eastAsia="Times New Roman" w:hAnsi="Calibri Light" w:cs="Calibri Light"/>
          <w:lang w:eastAsia="fr-FR"/>
        </w:rPr>
        <w:t>leur</w:t>
      </w:r>
      <w:r w:rsidRPr="00400A4B">
        <w:rPr>
          <w:rFonts w:ascii="Calibri Light" w:eastAsia="Times New Roman" w:hAnsi="Calibri Light" w:cs="Calibri Light"/>
          <w:lang w:eastAsia="fr-FR"/>
        </w:rPr>
        <w:t xml:space="preserve"> temps de travail</w:t>
      </w:r>
      <w:r w:rsidR="00D444C0" w:rsidRPr="00400A4B">
        <w:rPr>
          <w:rFonts w:ascii="Calibri Light" w:eastAsia="Times New Roman" w:hAnsi="Calibri Light" w:cs="Calibri Light"/>
          <w:lang w:eastAsia="fr-FR"/>
        </w:rPr>
        <w:t>.</w:t>
      </w:r>
    </w:p>
    <w:p w14:paraId="59CD6BF0" w14:textId="77777777" w:rsidR="00CC4D3A" w:rsidRPr="00400A4B" w:rsidRDefault="00AE0291" w:rsidP="002D2F90">
      <w:pPr>
        <w:numPr>
          <w:ilvl w:val="1"/>
          <w:numId w:val="4"/>
        </w:numPr>
        <w:tabs>
          <w:tab w:val="clear" w:pos="1440"/>
          <w:tab w:val="num" w:pos="993"/>
        </w:tabs>
        <w:spacing w:after="0" w:line="240" w:lineRule="auto"/>
        <w:ind w:left="993"/>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Justifier d’une capacité de rigueur dans le travail au quotidien pour l’atteinte de ses objectifs</w:t>
      </w:r>
      <w:r w:rsidR="00D444C0" w:rsidRPr="00400A4B">
        <w:rPr>
          <w:rFonts w:ascii="Calibri Light" w:eastAsia="Times New Roman" w:hAnsi="Calibri Light" w:cs="Calibri Light"/>
          <w:lang w:eastAsia="fr-FR"/>
        </w:rPr>
        <w:t>.</w:t>
      </w:r>
    </w:p>
    <w:p w14:paraId="38B2C3BC" w14:textId="77777777" w:rsidR="00CF7C75" w:rsidRPr="00400A4B" w:rsidRDefault="00CF7C75" w:rsidP="002D2F90">
      <w:pPr>
        <w:tabs>
          <w:tab w:val="num" w:pos="993"/>
        </w:tabs>
        <w:spacing w:after="0" w:line="240" w:lineRule="auto"/>
        <w:jc w:val="both"/>
        <w:rPr>
          <w:rFonts w:ascii="Calibri Light" w:eastAsia="Times New Roman" w:hAnsi="Calibri Light" w:cs="Calibri Light"/>
          <w:lang w:eastAsia="fr-FR"/>
        </w:rPr>
      </w:pPr>
      <w:r w:rsidRPr="00400A4B">
        <w:rPr>
          <w:rFonts w:ascii="Calibri Light" w:hAnsi="Calibri Light" w:cs="Calibri Light"/>
        </w:rPr>
        <w:t xml:space="preserve">Et ce sans la supervision et le soutien technique permanent de son supérieur hiérarchique. Mais également : </w:t>
      </w:r>
    </w:p>
    <w:p w14:paraId="3D0BCC34" w14:textId="77777777" w:rsidR="00CC4D3A" w:rsidRPr="00400A4B" w:rsidRDefault="00C74FFD" w:rsidP="002D2F90">
      <w:pPr>
        <w:pStyle w:val="Paragraphedeliste"/>
        <w:numPr>
          <w:ilvl w:val="1"/>
          <w:numId w:val="4"/>
        </w:numPr>
        <w:tabs>
          <w:tab w:val="clear" w:pos="1440"/>
          <w:tab w:val="num" w:pos="993"/>
        </w:tabs>
        <w:spacing w:after="0" w:line="240" w:lineRule="auto"/>
        <w:ind w:left="993" w:hanging="357"/>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Attester pouvoir travailler dans un espace dédié, calme et garantissant la confidentialité</w:t>
      </w:r>
    </w:p>
    <w:p w14:paraId="08A5B69E" w14:textId="77777777" w:rsidR="00CC4D3A" w:rsidRPr="00400A4B" w:rsidRDefault="00C74FFD" w:rsidP="002D2F90">
      <w:pPr>
        <w:pStyle w:val="Paragraphedeliste"/>
        <w:numPr>
          <w:ilvl w:val="1"/>
          <w:numId w:val="4"/>
        </w:numPr>
        <w:tabs>
          <w:tab w:val="clear" w:pos="1440"/>
          <w:tab w:val="num" w:pos="993"/>
        </w:tabs>
        <w:spacing w:after="0" w:line="240" w:lineRule="auto"/>
        <w:ind w:left="993" w:hanging="357"/>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Attester avoir une connexion suffisante pour travailler à distance et notamment pouvoir participer à des visio-conférences dans de bonnes conditions</w:t>
      </w:r>
      <w:r w:rsidR="00D444C0" w:rsidRPr="00400A4B">
        <w:rPr>
          <w:rFonts w:ascii="Calibri Light" w:eastAsia="Times New Roman" w:hAnsi="Calibri Light" w:cs="Calibri Light"/>
          <w:lang w:eastAsia="fr-FR"/>
        </w:rPr>
        <w:t>.</w:t>
      </w:r>
    </w:p>
    <w:p w14:paraId="585B8910" w14:textId="77777777" w:rsidR="00C74FFD" w:rsidRPr="00400A4B" w:rsidRDefault="00CC4D3A" w:rsidP="002D2F90">
      <w:pPr>
        <w:numPr>
          <w:ilvl w:val="1"/>
          <w:numId w:val="4"/>
        </w:numPr>
        <w:tabs>
          <w:tab w:val="clear" w:pos="1440"/>
          <w:tab w:val="num" w:pos="993"/>
        </w:tabs>
        <w:spacing w:after="0" w:line="240" w:lineRule="auto"/>
        <w:ind w:left="993" w:hanging="357"/>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Di</w:t>
      </w:r>
      <w:r w:rsidR="00C74FFD" w:rsidRPr="00400A4B">
        <w:rPr>
          <w:rFonts w:ascii="Calibri Light" w:eastAsia="Times New Roman" w:hAnsi="Calibri Light" w:cs="Calibri Light"/>
          <w:lang w:eastAsia="fr-FR"/>
        </w:rPr>
        <w:t>sposer d’une installation électrique aux normes.</w:t>
      </w:r>
    </w:p>
    <w:p w14:paraId="4AA61775" w14:textId="77777777" w:rsidR="00D60B8E" w:rsidRPr="00400A4B" w:rsidRDefault="00D60B8E" w:rsidP="00C16770">
      <w:pPr>
        <w:spacing w:after="0" w:line="240" w:lineRule="auto"/>
        <w:ind w:left="993"/>
        <w:rPr>
          <w:rFonts w:ascii="Calibri Light" w:eastAsia="Times New Roman" w:hAnsi="Calibri Light" w:cs="Calibri Light"/>
          <w:lang w:eastAsia="fr-FR"/>
        </w:rPr>
      </w:pPr>
    </w:p>
    <w:p w14:paraId="60DECBE1" w14:textId="77777777" w:rsidR="00CF7C75" w:rsidRPr="00400A4B" w:rsidRDefault="00CF7C75" w:rsidP="002D2F90">
      <w:pPr>
        <w:jc w:val="both"/>
        <w:rPr>
          <w:rFonts w:ascii="Calibri Light" w:hAnsi="Calibri Light" w:cs="Calibri Light"/>
        </w:rPr>
      </w:pPr>
      <w:r w:rsidRPr="00400A4B">
        <w:rPr>
          <w:rFonts w:ascii="Calibri Light" w:hAnsi="Calibri Light" w:cs="Calibri Light"/>
        </w:rPr>
        <w:t>Ces conditions sont cumulatives.</w:t>
      </w:r>
    </w:p>
    <w:p w14:paraId="5E40518D" w14:textId="77777777" w:rsidR="00541516" w:rsidRPr="00400A4B" w:rsidRDefault="00541516" w:rsidP="002D2F90">
      <w:pPr>
        <w:pStyle w:val="Commentaire"/>
        <w:spacing w:after="0"/>
        <w:jc w:val="both"/>
        <w:rPr>
          <w:rFonts w:ascii="Calibri Light" w:eastAsia="Times New Roman" w:hAnsi="Calibri Light" w:cs="Calibri Light"/>
          <w:sz w:val="22"/>
          <w:szCs w:val="22"/>
          <w:lang w:eastAsia="fr-FR"/>
        </w:rPr>
      </w:pPr>
      <w:r w:rsidRPr="00400A4B">
        <w:rPr>
          <w:rFonts w:ascii="Calibri Light" w:eastAsia="Times New Roman" w:hAnsi="Calibri Light" w:cs="Calibri Light"/>
          <w:sz w:val="22"/>
          <w:szCs w:val="22"/>
          <w:lang w:eastAsia="fr-FR"/>
        </w:rPr>
        <w:t xml:space="preserve">Du fait de l’évolution des technologies et notre engagement RSE, les ressources doivent être optimisées ainsi que les consommations d’énergies. </w:t>
      </w:r>
    </w:p>
    <w:p w14:paraId="64856DC1" w14:textId="77777777" w:rsidR="00541516" w:rsidRPr="00400A4B" w:rsidRDefault="00541516" w:rsidP="002D2F90">
      <w:pPr>
        <w:pStyle w:val="Commentaire"/>
        <w:spacing w:after="0"/>
        <w:jc w:val="both"/>
        <w:rPr>
          <w:rFonts w:ascii="Calibri Light" w:eastAsia="Times New Roman" w:hAnsi="Calibri Light" w:cs="Calibri Light"/>
          <w:sz w:val="22"/>
          <w:szCs w:val="22"/>
          <w:lang w:eastAsia="fr-FR"/>
        </w:rPr>
      </w:pPr>
      <w:r w:rsidRPr="00400A4B">
        <w:rPr>
          <w:rFonts w:ascii="Calibri Light" w:eastAsia="Times New Roman" w:hAnsi="Calibri Light" w:cs="Calibri Light"/>
          <w:sz w:val="22"/>
          <w:szCs w:val="22"/>
          <w:lang w:eastAsia="fr-FR"/>
        </w:rPr>
        <w:t xml:space="preserve">En conséquence, chacun s’engage à une flexibilité dans l’usage des bureaux au sein des locaux de l’entreprise. Mais également, chacun s’engage à partager son espace de travail et à être mobile au sein de l’agence, services ou autres agences. </w:t>
      </w:r>
    </w:p>
    <w:p w14:paraId="6DD075A7" w14:textId="77777777" w:rsidR="00F04348" w:rsidRPr="00400A4B" w:rsidRDefault="001E0F05" w:rsidP="00104AF9">
      <w:pPr>
        <w:spacing w:before="100" w:beforeAutospacing="1" w:after="100" w:afterAutospacing="1" w:line="240" w:lineRule="auto"/>
        <w:jc w:val="both"/>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t xml:space="preserve">ARTICLE 2 : </w:t>
      </w:r>
      <w:r w:rsidR="00F04348" w:rsidRPr="00400A4B">
        <w:rPr>
          <w:rFonts w:ascii="Calibri Light" w:eastAsia="Times New Roman" w:hAnsi="Calibri Light" w:cs="Calibri Light"/>
          <w:b/>
          <w:bCs/>
          <w:u w:val="single"/>
          <w:lang w:eastAsia="fr-FR"/>
        </w:rPr>
        <w:t>Définition</w:t>
      </w:r>
    </w:p>
    <w:p w14:paraId="713E8120" w14:textId="77777777" w:rsidR="00F04348" w:rsidRPr="00400A4B" w:rsidRDefault="00F04348" w:rsidP="00104AF9">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télétravail correspond à la réalisation volontaire, en tout ou partie à l’extérieur des locaux de l’employeur, d’un travail qui y est normalement effectué, en utilisant les technologies de l’information et de la communication.</w:t>
      </w:r>
    </w:p>
    <w:p w14:paraId="05EC9367" w14:textId="77777777" w:rsidR="00F04348" w:rsidRPr="00400A4B" w:rsidRDefault="00F04348" w:rsidP="008962DA">
      <w:pPr>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télétravail peut avoir :</w:t>
      </w:r>
    </w:p>
    <w:p w14:paraId="5FDF83BF" w14:textId="77777777" w:rsidR="00F04348" w:rsidRPr="00400A4B" w:rsidRDefault="00F04348" w:rsidP="008962DA">
      <w:pPr>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w:t>
      </w:r>
      <w:r w:rsidR="00D444C0" w:rsidRPr="00400A4B">
        <w:rPr>
          <w:rFonts w:ascii="Calibri Light" w:eastAsia="Times New Roman" w:hAnsi="Calibri Light" w:cs="Calibri Light"/>
          <w:lang w:eastAsia="fr-FR"/>
        </w:rPr>
        <w:t xml:space="preserve"> </w:t>
      </w:r>
      <w:r w:rsidRPr="00400A4B">
        <w:rPr>
          <w:rFonts w:ascii="Calibri Light" w:eastAsia="Times New Roman" w:hAnsi="Calibri Light" w:cs="Calibri Light"/>
          <w:lang w:eastAsia="fr-FR"/>
        </w:rPr>
        <w:t>une forme régulière et alternée avec l</w:t>
      </w:r>
      <w:r w:rsidR="00104AF9" w:rsidRPr="00400A4B">
        <w:rPr>
          <w:rFonts w:ascii="Calibri Light" w:eastAsia="Times New Roman" w:hAnsi="Calibri Light" w:cs="Calibri Light"/>
          <w:lang w:eastAsia="fr-FR"/>
        </w:rPr>
        <w:t>e présentiel,</w:t>
      </w:r>
    </w:p>
    <w:p w14:paraId="1CCE3278" w14:textId="77777777" w:rsidR="00F04348" w:rsidRPr="00400A4B" w:rsidRDefault="00F04348" w:rsidP="008962DA">
      <w:pPr>
        <w:spacing w:after="0" w:line="240" w:lineRule="auto"/>
        <w:jc w:val="both"/>
        <w:rPr>
          <w:rFonts w:ascii="Calibri Light" w:eastAsia="Times New Roman" w:hAnsi="Calibri Light" w:cs="Calibri Light"/>
          <w:strike/>
          <w:lang w:eastAsia="fr-FR"/>
        </w:rPr>
      </w:pPr>
      <w:r w:rsidRPr="00400A4B">
        <w:rPr>
          <w:rFonts w:ascii="Calibri Light" w:eastAsia="Times New Roman" w:hAnsi="Calibri Light" w:cs="Calibri Light"/>
          <w:lang w:eastAsia="fr-FR"/>
        </w:rPr>
        <w:t>-</w:t>
      </w:r>
      <w:r w:rsidR="00D444C0" w:rsidRPr="00400A4B">
        <w:rPr>
          <w:rFonts w:ascii="Calibri Light" w:eastAsia="Times New Roman" w:hAnsi="Calibri Light" w:cs="Calibri Light"/>
          <w:lang w:eastAsia="fr-FR"/>
        </w:rPr>
        <w:t xml:space="preserve"> </w:t>
      </w:r>
      <w:r w:rsidR="00104AF9" w:rsidRPr="00400A4B">
        <w:rPr>
          <w:rFonts w:ascii="Calibri Light" w:eastAsia="Times New Roman" w:hAnsi="Calibri Light" w:cs="Calibri Light"/>
          <w:lang w:eastAsia="fr-FR"/>
        </w:rPr>
        <w:t>occasionnelle,</w:t>
      </w:r>
    </w:p>
    <w:p w14:paraId="2D72F7A4" w14:textId="77777777" w:rsidR="008962DA" w:rsidRPr="00400A4B" w:rsidRDefault="00F04348" w:rsidP="008962DA">
      <w:pPr>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w:t>
      </w:r>
      <w:r w:rsidR="00D444C0" w:rsidRPr="00400A4B">
        <w:rPr>
          <w:rFonts w:ascii="Calibri Light" w:eastAsia="Times New Roman" w:hAnsi="Calibri Light" w:cs="Calibri Light"/>
          <w:lang w:eastAsia="fr-FR"/>
        </w:rPr>
        <w:t xml:space="preserve"> </w:t>
      </w:r>
      <w:r w:rsidRPr="00400A4B">
        <w:rPr>
          <w:rFonts w:ascii="Calibri Light" w:eastAsia="Times New Roman" w:hAnsi="Calibri Light" w:cs="Calibri Light"/>
          <w:lang w:eastAsia="fr-FR"/>
        </w:rPr>
        <w:t xml:space="preserve">exceptionnelle (notamment pour un cas de force majeure ou une épidémie). </w:t>
      </w:r>
    </w:p>
    <w:p w14:paraId="2E932473" w14:textId="77777777" w:rsidR="00F04348" w:rsidRPr="00400A4B" w:rsidRDefault="00F04348" w:rsidP="008962DA">
      <w:pPr>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Les salariés en télétravail bénéficient d’une stricte égalité vis-à-vis des autres collaborateurs travaillant dans les locaux de l’entreprise en ce qui concerne l’exercice des droits individuels et collectifs</w:t>
      </w:r>
      <w:r w:rsidR="00104AF9" w:rsidRPr="00400A4B">
        <w:rPr>
          <w:rFonts w:ascii="Calibri Light" w:eastAsia="Times New Roman" w:hAnsi="Calibri Light" w:cs="Calibri Light"/>
          <w:lang w:eastAsia="fr-FR"/>
        </w:rPr>
        <w:t>.</w:t>
      </w:r>
    </w:p>
    <w:p w14:paraId="5DEA0965" w14:textId="77777777" w:rsidR="00F04348" w:rsidRPr="00400A4B" w:rsidRDefault="001E0F05"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3 :</w:t>
      </w:r>
      <w:r w:rsidR="00F04348" w:rsidRPr="00400A4B">
        <w:rPr>
          <w:rFonts w:ascii="Calibri Light" w:eastAsia="Times New Roman" w:hAnsi="Calibri Light" w:cs="Calibri Light"/>
          <w:b/>
          <w:bCs/>
          <w:u w:val="single"/>
          <w:lang w:eastAsia="fr-FR"/>
        </w:rPr>
        <w:t xml:space="preserve"> Mise en place du télétravail</w:t>
      </w:r>
    </w:p>
    <w:p w14:paraId="76775BAD" w14:textId="77777777" w:rsidR="00104AF9" w:rsidRPr="00400A4B" w:rsidRDefault="00CF7C75" w:rsidP="00104AF9">
      <w:pPr>
        <w:spacing w:line="280" w:lineRule="exact"/>
        <w:jc w:val="both"/>
        <w:rPr>
          <w:rFonts w:ascii="Calibri Light" w:eastAsia="Times New Roman" w:hAnsi="Calibri Light" w:cs="Calibri Light"/>
          <w:lang w:eastAsia="fr-FR"/>
        </w:rPr>
      </w:pPr>
      <w:r w:rsidRPr="00400A4B">
        <w:rPr>
          <w:rFonts w:ascii="Calibri Light" w:hAnsi="Calibri Light" w:cs="Calibri Light"/>
        </w:rPr>
        <w:t>Il est rappelé que le télétravail ne peut être mis en place que d’un commun accord entre l’employeur et le salarié</w:t>
      </w:r>
      <w:r w:rsidR="008962DA" w:rsidRPr="00400A4B">
        <w:rPr>
          <w:rFonts w:ascii="Calibri Light" w:hAnsi="Calibri Light" w:cs="Calibri Light"/>
        </w:rPr>
        <w:t xml:space="preserve"> sur demande de l’un ou de l’autre</w:t>
      </w:r>
      <w:r w:rsidRPr="00400A4B">
        <w:rPr>
          <w:rFonts w:ascii="Calibri Light" w:hAnsi="Calibri Light" w:cs="Calibri Light"/>
        </w:rPr>
        <w:t xml:space="preserve">. </w:t>
      </w:r>
      <w:r w:rsidR="00C74FFD" w:rsidRPr="00400A4B">
        <w:rPr>
          <w:rFonts w:ascii="Calibri Light" w:eastAsia="Times New Roman" w:hAnsi="Calibri Light" w:cs="Calibri Light"/>
          <w:lang w:eastAsia="fr-FR"/>
        </w:rPr>
        <w:t xml:space="preserve">En effet, le fait d’être éligible au télétravail dans les conditions précitées ne permet pas au </w:t>
      </w:r>
      <w:r w:rsidRPr="00400A4B">
        <w:rPr>
          <w:rFonts w:ascii="Calibri Light" w:eastAsia="Times New Roman" w:hAnsi="Calibri Light" w:cs="Calibri Light"/>
          <w:lang w:eastAsia="fr-FR"/>
        </w:rPr>
        <w:t>salarié</w:t>
      </w:r>
      <w:r w:rsidR="00C74FFD" w:rsidRPr="00400A4B">
        <w:rPr>
          <w:rFonts w:ascii="Calibri Light" w:eastAsia="Times New Roman" w:hAnsi="Calibri Light" w:cs="Calibri Light"/>
          <w:lang w:eastAsia="fr-FR"/>
        </w:rPr>
        <w:t xml:space="preserve"> de prétendre de ce seul fait au bénéfice du télétravail. </w:t>
      </w:r>
      <w:r w:rsidRPr="00400A4B">
        <w:rPr>
          <w:rFonts w:ascii="Calibri Light" w:eastAsia="Times New Roman" w:hAnsi="Calibri Light" w:cs="Calibri Light"/>
          <w:lang w:eastAsia="fr-FR"/>
        </w:rPr>
        <w:t xml:space="preserve">L’accord </w:t>
      </w:r>
      <w:r w:rsidR="008962DA" w:rsidRPr="00400A4B">
        <w:rPr>
          <w:rFonts w:ascii="Calibri Light" w:eastAsia="Times New Roman" w:hAnsi="Calibri Light" w:cs="Calibri Light"/>
          <w:lang w:eastAsia="fr-FR"/>
        </w:rPr>
        <w:t>des 2 parties</w:t>
      </w:r>
      <w:r w:rsidRPr="00400A4B">
        <w:rPr>
          <w:rFonts w:ascii="Calibri Light" w:eastAsia="Times New Roman" w:hAnsi="Calibri Light" w:cs="Calibri Light"/>
          <w:lang w:eastAsia="fr-FR"/>
        </w:rPr>
        <w:t xml:space="preserve"> est nécessaire et préalable</w:t>
      </w:r>
      <w:r w:rsidR="00CC4D3A" w:rsidRPr="00400A4B">
        <w:rPr>
          <w:rFonts w:ascii="Calibri Light" w:eastAsia="Times New Roman" w:hAnsi="Calibri Light" w:cs="Calibri Light"/>
          <w:lang w:eastAsia="fr-FR"/>
        </w:rPr>
        <w:t xml:space="preserve"> à</w:t>
      </w:r>
      <w:r w:rsidRPr="00400A4B">
        <w:rPr>
          <w:rFonts w:ascii="Calibri Light" w:eastAsia="Times New Roman" w:hAnsi="Calibri Light" w:cs="Calibri Light"/>
          <w:lang w:eastAsia="fr-FR"/>
        </w:rPr>
        <w:t xml:space="preserve"> sa mise en œuvre</w:t>
      </w:r>
      <w:r w:rsidR="008962DA" w:rsidRPr="00400A4B">
        <w:rPr>
          <w:rFonts w:ascii="Calibri Light" w:eastAsia="Times New Roman" w:hAnsi="Calibri Light" w:cs="Calibri Light"/>
          <w:lang w:eastAsia="fr-FR"/>
        </w:rPr>
        <w:t xml:space="preserve"> à l’exception de l’article 3.3</w:t>
      </w:r>
      <w:r w:rsidRPr="00400A4B">
        <w:rPr>
          <w:rFonts w:ascii="Calibri Light" w:eastAsia="Times New Roman" w:hAnsi="Calibri Light" w:cs="Calibri Light"/>
          <w:lang w:eastAsia="fr-FR"/>
        </w:rPr>
        <w:t>.</w:t>
      </w:r>
    </w:p>
    <w:p w14:paraId="5C0502F1" w14:textId="77777777" w:rsidR="00CF7C75" w:rsidRPr="00400A4B" w:rsidRDefault="00CF7C75" w:rsidP="00104AF9">
      <w:pPr>
        <w:spacing w:line="280" w:lineRule="exact"/>
        <w:jc w:val="both"/>
        <w:rPr>
          <w:rFonts w:ascii="Calibri Light" w:hAnsi="Calibri Light" w:cs="Calibri Light"/>
        </w:rPr>
      </w:pPr>
      <w:r w:rsidRPr="00400A4B">
        <w:rPr>
          <w:rFonts w:ascii="Calibri Light" w:hAnsi="Calibri Light" w:cs="Calibri Light"/>
        </w:rPr>
        <w:t xml:space="preserve">Compte tenu de la spécificité, de l’organisation et des contraintes différentes que connaissent les agences, services et métiers de l’Entreprise, il appartiendra au manager d'évaluer la capacité d'un salarié éligible à télétravailler. </w:t>
      </w:r>
    </w:p>
    <w:p w14:paraId="474EC492" w14:textId="77777777" w:rsidR="000A45EF" w:rsidRPr="00400A4B" w:rsidRDefault="00CF7C75" w:rsidP="000A45EF">
      <w:pPr>
        <w:jc w:val="both"/>
        <w:rPr>
          <w:rFonts w:ascii="Calibri Light" w:hAnsi="Calibri Light" w:cs="Calibri Light"/>
        </w:rPr>
      </w:pPr>
      <w:r w:rsidRPr="00400A4B">
        <w:rPr>
          <w:rFonts w:ascii="Calibri Light" w:hAnsi="Calibri Light" w:cs="Calibri Light"/>
        </w:rPr>
        <w:t>Par ailleurs, le télétravail doit être compatible avec la configuration de l'équipe ou l'activité du service concerné</w:t>
      </w:r>
      <w:r w:rsidR="008434FF" w:rsidRPr="00400A4B">
        <w:rPr>
          <w:rFonts w:ascii="Calibri Light" w:hAnsi="Calibri Light" w:cs="Calibri Light"/>
        </w:rPr>
        <w:t>.</w:t>
      </w:r>
    </w:p>
    <w:p w14:paraId="33D7F9E5" w14:textId="77777777" w:rsidR="000A45EF" w:rsidRPr="00400A4B" w:rsidRDefault="000A45EF" w:rsidP="000A45EF">
      <w:pPr>
        <w:jc w:val="both"/>
        <w:rPr>
          <w:rFonts w:ascii="Calibri Light" w:hAnsi="Calibri Light" w:cs="Calibri Light"/>
        </w:rPr>
      </w:pPr>
    </w:p>
    <w:p w14:paraId="7F9A8C65" w14:textId="77777777" w:rsidR="000A45EF" w:rsidRPr="00400A4B" w:rsidRDefault="000A45EF" w:rsidP="000A45EF">
      <w:pPr>
        <w:jc w:val="both"/>
        <w:rPr>
          <w:rFonts w:ascii="Calibri Light" w:hAnsi="Calibri Light" w:cs="Calibri Light"/>
        </w:rPr>
      </w:pPr>
    </w:p>
    <w:p w14:paraId="67090676" w14:textId="77777777" w:rsidR="00C74FFD" w:rsidRPr="00400A4B" w:rsidRDefault="00CF7C75" w:rsidP="000A45EF">
      <w:pPr>
        <w:jc w:val="both"/>
        <w:rPr>
          <w:rFonts w:ascii="Calibri Light" w:eastAsia="Times New Roman" w:hAnsi="Calibri Light" w:cs="Calibri Light"/>
          <w:lang w:eastAsia="fr-FR"/>
        </w:rPr>
      </w:pPr>
      <w:r w:rsidRPr="00400A4B">
        <w:rPr>
          <w:rFonts w:ascii="Calibri Light" w:hAnsi="Calibri Light" w:cs="Calibri Light"/>
        </w:rPr>
        <w:lastRenderedPageBreak/>
        <w:t>C’est le responsable du salarié qui évalue si les conditions d’accès au télétravail son</w:t>
      </w:r>
      <w:r w:rsidR="00A37DBF" w:rsidRPr="00400A4B">
        <w:rPr>
          <w:rFonts w:ascii="Calibri Light" w:hAnsi="Calibri Light" w:cs="Calibri Light"/>
        </w:rPr>
        <w:t xml:space="preserve">t </w:t>
      </w:r>
      <w:r w:rsidRPr="00400A4B">
        <w:rPr>
          <w:rFonts w:ascii="Calibri Light" w:hAnsi="Calibri Light" w:cs="Calibri Light"/>
        </w:rPr>
        <w:t>remplies. Le télétravail s’inscrit dans une relation basée sur la confiance mutuelle entre le collaborateur et son responsable.</w:t>
      </w:r>
    </w:p>
    <w:p w14:paraId="6049BBCD" w14:textId="77777777" w:rsidR="00E762FE" w:rsidRPr="00400A4B" w:rsidRDefault="00CF7C75" w:rsidP="00104AF9">
      <w:pPr>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Afin de </w:t>
      </w:r>
      <w:r w:rsidR="007A0B37" w:rsidRPr="00400A4B">
        <w:rPr>
          <w:rFonts w:ascii="Calibri Light" w:eastAsia="Times New Roman" w:hAnsi="Calibri Light" w:cs="Calibri Light"/>
          <w:lang w:eastAsia="fr-FR"/>
        </w:rPr>
        <w:t>renforcer et accélérer</w:t>
      </w:r>
      <w:r w:rsidRPr="00400A4B">
        <w:rPr>
          <w:rFonts w:ascii="Calibri Light" w:eastAsia="Times New Roman" w:hAnsi="Calibri Light" w:cs="Calibri Light"/>
          <w:lang w:eastAsia="fr-FR"/>
        </w:rPr>
        <w:t xml:space="preserve"> le cadre collectif de travail</w:t>
      </w:r>
      <w:r w:rsidR="007A0B37" w:rsidRPr="00400A4B">
        <w:rPr>
          <w:rFonts w:ascii="Calibri Light" w:eastAsia="Times New Roman" w:hAnsi="Calibri Light" w:cs="Calibri Light"/>
          <w:lang w:eastAsia="fr-FR"/>
        </w:rPr>
        <w:t xml:space="preserve">, </w:t>
      </w:r>
      <w:r w:rsidR="00A37DBF" w:rsidRPr="00400A4B">
        <w:rPr>
          <w:rFonts w:ascii="Calibri Light" w:eastAsia="Times New Roman" w:hAnsi="Calibri Light" w:cs="Calibri Light"/>
          <w:lang w:eastAsia="fr-FR"/>
        </w:rPr>
        <w:t>la coopération</w:t>
      </w:r>
      <w:r w:rsidR="007A0B37" w:rsidRPr="00400A4B">
        <w:rPr>
          <w:rFonts w:ascii="Calibri Light" w:eastAsia="Times New Roman" w:hAnsi="Calibri Light" w:cs="Calibri Light"/>
          <w:lang w:eastAsia="fr-FR"/>
        </w:rPr>
        <w:t xml:space="preserve"> et le service aux clients</w:t>
      </w:r>
      <w:r w:rsidRPr="00400A4B">
        <w:rPr>
          <w:rFonts w:ascii="Calibri Light" w:eastAsia="Times New Roman" w:hAnsi="Calibri Light" w:cs="Calibri Light"/>
          <w:lang w:eastAsia="fr-FR"/>
        </w:rPr>
        <w:t>, les salariés doivent</w:t>
      </w:r>
      <w:r w:rsidR="00E762FE" w:rsidRPr="00400A4B">
        <w:rPr>
          <w:rFonts w:ascii="Calibri Light" w:eastAsia="Times New Roman" w:hAnsi="Calibri Light" w:cs="Calibri Light"/>
          <w:lang w:eastAsia="fr-FR"/>
        </w:rPr>
        <w:t> :</w:t>
      </w:r>
    </w:p>
    <w:p w14:paraId="07B686A3" w14:textId="77777777" w:rsidR="00E762FE" w:rsidRPr="00400A4B" w:rsidRDefault="00EA1F30" w:rsidP="00104AF9">
      <w:pPr>
        <w:pStyle w:val="Paragraphedeliste"/>
        <w:numPr>
          <w:ilvl w:val="0"/>
          <w:numId w:val="9"/>
        </w:numPr>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Être</w:t>
      </w:r>
      <w:r w:rsidR="00CF7C75" w:rsidRPr="00400A4B">
        <w:rPr>
          <w:rFonts w:ascii="Calibri Light" w:eastAsia="Times New Roman" w:hAnsi="Calibri Light" w:cs="Calibri Light"/>
          <w:lang w:eastAsia="fr-FR"/>
        </w:rPr>
        <w:t xml:space="preserve"> présents dans l’entreprise ou chez les clients au moins 3 jours par semaine civile</w:t>
      </w:r>
      <w:r w:rsidRPr="00400A4B">
        <w:rPr>
          <w:rFonts w:ascii="Calibri Light" w:eastAsia="Times New Roman" w:hAnsi="Calibri Light" w:cs="Calibri Light"/>
          <w:lang w:eastAsia="fr-FR"/>
        </w:rPr>
        <w:t>.</w:t>
      </w:r>
    </w:p>
    <w:p w14:paraId="0057C28E" w14:textId="77777777" w:rsidR="00A37DBF" w:rsidRPr="00400A4B" w:rsidRDefault="00EA1F30" w:rsidP="00104AF9">
      <w:pPr>
        <w:pStyle w:val="Paragraphedeliste"/>
        <w:numPr>
          <w:ilvl w:val="0"/>
          <w:numId w:val="9"/>
        </w:numPr>
        <w:spacing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Renseigner</w:t>
      </w:r>
      <w:r w:rsidR="00E762FE" w:rsidRPr="00400A4B">
        <w:rPr>
          <w:rFonts w:ascii="Calibri Light" w:eastAsia="Times New Roman" w:hAnsi="Calibri Light" w:cs="Calibri Light"/>
          <w:lang w:eastAsia="fr-FR"/>
        </w:rPr>
        <w:t xml:space="preserve"> de manière transparente et continue </w:t>
      </w:r>
      <w:r w:rsidR="007A0B37" w:rsidRPr="00400A4B">
        <w:rPr>
          <w:rFonts w:ascii="Calibri Light" w:eastAsia="Times New Roman" w:hAnsi="Calibri Light" w:cs="Calibri Light"/>
          <w:lang w:eastAsia="fr-FR"/>
        </w:rPr>
        <w:t>le système d’information, les</w:t>
      </w:r>
      <w:r w:rsidR="00E762FE" w:rsidRPr="00400A4B">
        <w:rPr>
          <w:rFonts w:ascii="Calibri Light" w:eastAsia="Times New Roman" w:hAnsi="Calibri Light" w:cs="Calibri Light"/>
          <w:lang w:eastAsia="fr-FR"/>
        </w:rPr>
        <w:t xml:space="preserve"> agenda</w:t>
      </w:r>
      <w:r w:rsidR="007A0B37" w:rsidRPr="00400A4B">
        <w:rPr>
          <w:rFonts w:ascii="Calibri Light" w:eastAsia="Times New Roman" w:hAnsi="Calibri Light" w:cs="Calibri Light"/>
          <w:lang w:eastAsia="fr-FR"/>
        </w:rPr>
        <w:t xml:space="preserve">s/planning, </w:t>
      </w:r>
      <w:r w:rsidR="009B7F0A" w:rsidRPr="00400A4B">
        <w:rPr>
          <w:rFonts w:ascii="Calibri Light" w:eastAsia="Times New Roman" w:hAnsi="Calibri Light" w:cs="Calibri Light"/>
          <w:lang w:eastAsia="fr-FR"/>
        </w:rPr>
        <w:t xml:space="preserve">tels que </w:t>
      </w:r>
      <w:r w:rsidR="007A0B37" w:rsidRPr="00400A4B">
        <w:rPr>
          <w:rFonts w:ascii="Calibri Light" w:eastAsia="Times New Roman" w:hAnsi="Calibri Light" w:cs="Calibri Light"/>
          <w:lang w:eastAsia="fr-FR"/>
        </w:rPr>
        <w:t xml:space="preserve">« Outlook » / « Booking » </w:t>
      </w:r>
      <w:r w:rsidR="00E762FE" w:rsidRPr="00400A4B">
        <w:rPr>
          <w:rFonts w:ascii="Calibri Light" w:eastAsia="Times New Roman" w:hAnsi="Calibri Light" w:cs="Calibri Light"/>
          <w:lang w:eastAsia="fr-FR"/>
        </w:rPr>
        <w:t>électronique</w:t>
      </w:r>
      <w:r w:rsidR="007A0B37" w:rsidRPr="00400A4B">
        <w:rPr>
          <w:rFonts w:ascii="Calibri Light" w:eastAsia="Times New Roman" w:hAnsi="Calibri Light" w:cs="Calibri Light"/>
          <w:lang w:eastAsia="fr-FR"/>
        </w:rPr>
        <w:t>s</w:t>
      </w:r>
      <w:r w:rsidR="00E762FE" w:rsidRPr="00400A4B">
        <w:rPr>
          <w:rFonts w:ascii="Calibri Light" w:eastAsia="Times New Roman" w:hAnsi="Calibri Light" w:cs="Calibri Light"/>
          <w:lang w:eastAsia="fr-FR"/>
        </w:rPr>
        <w:t xml:space="preserve"> et partagé</w:t>
      </w:r>
      <w:r w:rsidR="007A0B37" w:rsidRPr="00400A4B">
        <w:rPr>
          <w:rFonts w:ascii="Calibri Light" w:eastAsia="Times New Roman" w:hAnsi="Calibri Light" w:cs="Calibri Light"/>
          <w:lang w:eastAsia="fr-FR"/>
        </w:rPr>
        <w:t xml:space="preserve">s, </w:t>
      </w:r>
      <w:r w:rsidR="00E762FE" w:rsidRPr="00400A4B">
        <w:rPr>
          <w:rFonts w:ascii="Calibri Light" w:eastAsia="Times New Roman" w:hAnsi="Calibri Light" w:cs="Calibri Light"/>
          <w:lang w:eastAsia="fr-FR"/>
        </w:rPr>
        <w:t>mis à disposition par l’entreprise</w:t>
      </w:r>
      <w:r w:rsidR="00104AF9" w:rsidRPr="00400A4B">
        <w:rPr>
          <w:rFonts w:ascii="Calibri Light" w:eastAsia="Times New Roman" w:hAnsi="Calibri Light" w:cs="Calibri Light"/>
          <w:lang w:eastAsia="fr-FR"/>
        </w:rPr>
        <w:t xml:space="preserve"> </w:t>
      </w:r>
      <w:r w:rsidR="00A37DBF" w:rsidRPr="00400A4B">
        <w:rPr>
          <w:rFonts w:ascii="Calibri Light" w:eastAsia="Times New Roman" w:hAnsi="Calibri Light" w:cs="Calibri Light"/>
          <w:lang w:eastAsia="fr-FR"/>
        </w:rPr>
        <w:t>afin d’indiquer l’exercice de leur</w:t>
      </w:r>
      <w:r w:rsidR="007A0B37" w:rsidRPr="00400A4B">
        <w:rPr>
          <w:rFonts w:ascii="Calibri Light" w:eastAsia="Times New Roman" w:hAnsi="Calibri Light" w:cs="Calibri Light"/>
          <w:lang w:eastAsia="fr-FR"/>
        </w:rPr>
        <w:t>s</w:t>
      </w:r>
      <w:r w:rsidR="00A37DBF" w:rsidRPr="00400A4B">
        <w:rPr>
          <w:rFonts w:ascii="Calibri Light" w:eastAsia="Times New Roman" w:hAnsi="Calibri Light" w:cs="Calibri Light"/>
          <w:lang w:eastAsia="fr-FR"/>
        </w:rPr>
        <w:t xml:space="preserve"> mission</w:t>
      </w:r>
      <w:r w:rsidR="007A0B37" w:rsidRPr="00400A4B">
        <w:rPr>
          <w:rFonts w:ascii="Calibri Light" w:eastAsia="Times New Roman" w:hAnsi="Calibri Light" w:cs="Calibri Light"/>
          <w:lang w:eastAsia="fr-FR"/>
        </w:rPr>
        <w:t>s, occupations et localisation.</w:t>
      </w:r>
    </w:p>
    <w:p w14:paraId="41CF82EC" w14:textId="77777777" w:rsidR="001E0F05" w:rsidRPr="00400A4B" w:rsidRDefault="001E0F05" w:rsidP="00F04348">
      <w:pPr>
        <w:spacing w:before="100" w:beforeAutospacing="1" w:after="100" w:afterAutospacing="1" w:line="240" w:lineRule="auto"/>
        <w:rPr>
          <w:rFonts w:ascii="Calibri Light" w:eastAsia="Times New Roman" w:hAnsi="Calibri Light" w:cs="Calibri Light"/>
          <w:b/>
          <w:bCs/>
          <w:lang w:eastAsia="fr-FR"/>
        </w:rPr>
      </w:pPr>
      <w:r w:rsidRPr="00400A4B">
        <w:rPr>
          <w:rFonts w:ascii="Calibri Light" w:eastAsia="Times New Roman" w:hAnsi="Calibri Light" w:cs="Calibri Light"/>
          <w:b/>
          <w:bCs/>
          <w:u w:val="single"/>
          <w:lang w:eastAsia="fr-FR"/>
        </w:rPr>
        <w:t>ARTICLE 3.</w:t>
      </w:r>
      <w:r w:rsidR="00F04348" w:rsidRPr="00400A4B">
        <w:rPr>
          <w:rFonts w:ascii="Calibri Light" w:eastAsia="Times New Roman" w:hAnsi="Calibri Light" w:cs="Calibri Light"/>
          <w:b/>
          <w:bCs/>
          <w:u w:val="single"/>
          <w:lang w:eastAsia="fr-FR"/>
        </w:rPr>
        <w:t>1</w:t>
      </w:r>
      <w:r w:rsidRPr="00400A4B">
        <w:rPr>
          <w:rFonts w:ascii="Calibri Light" w:eastAsia="Times New Roman" w:hAnsi="Calibri Light" w:cs="Calibri Light"/>
          <w:b/>
          <w:bCs/>
          <w:u w:val="single"/>
          <w:lang w:eastAsia="fr-FR"/>
        </w:rPr>
        <w:t> :</w:t>
      </w:r>
      <w:r w:rsidR="00F04348" w:rsidRPr="00400A4B">
        <w:rPr>
          <w:rFonts w:ascii="Calibri Light" w:eastAsia="Times New Roman" w:hAnsi="Calibri Light" w:cs="Calibri Light"/>
          <w:b/>
          <w:bCs/>
          <w:u w:val="single"/>
          <w:lang w:eastAsia="fr-FR"/>
        </w:rPr>
        <w:t xml:space="preserve"> </w:t>
      </w:r>
      <w:r w:rsidR="00CF7C75" w:rsidRPr="00400A4B">
        <w:rPr>
          <w:rFonts w:ascii="Calibri Light" w:eastAsia="Times New Roman" w:hAnsi="Calibri Light" w:cs="Calibri Light"/>
          <w:b/>
          <w:bCs/>
          <w:u w:val="single"/>
          <w:lang w:eastAsia="fr-FR"/>
        </w:rPr>
        <w:t>Situation général</w:t>
      </w:r>
      <w:r w:rsidRPr="00400A4B">
        <w:rPr>
          <w:rFonts w:ascii="Calibri Light" w:eastAsia="Times New Roman" w:hAnsi="Calibri Light" w:cs="Calibri Light"/>
          <w:b/>
          <w:bCs/>
          <w:u w:val="single"/>
          <w:lang w:eastAsia="fr-FR"/>
        </w:rPr>
        <w:t>e</w:t>
      </w:r>
    </w:p>
    <w:p w14:paraId="50DE808F" w14:textId="77777777" w:rsidR="000673B2" w:rsidRPr="00400A4B" w:rsidRDefault="00F04348" w:rsidP="00104AF9">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télétravail peut être mis en place lors de l’embauche ou ultérieurement, sur la base du volontariat et à l’initiative du salarié qui formule une demande par écrit</w:t>
      </w:r>
      <w:r w:rsidR="00104AF9" w:rsidRPr="00400A4B">
        <w:rPr>
          <w:rFonts w:ascii="Calibri Light" w:eastAsia="Times New Roman" w:hAnsi="Calibri Light" w:cs="Calibri Light"/>
          <w:lang w:eastAsia="fr-FR"/>
        </w:rPr>
        <w:t>,</w:t>
      </w:r>
      <w:r w:rsidRPr="00400A4B">
        <w:rPr>
          <w:rFonts w:ascii="Calibri Light" w:eastAsia="Times New Roman" w:hAnsi="Calibri Light" w:cs="Calibri Light"/>
          <w:lang w:eastAsia="fr-FR"/>
        </w:rPr>
        <w:t xml:space="preserve"> </w:t>
      </w:r>
      <w:r w:rsidR="00082720" w:rsidRPr="00400A4B">
        <w:rPr>
          <w:rFonts w:ascii="Calibri Light" w:eastAsia="Times New Roman" w:hAnsi="Calibri Light" w:cs="Calibri Light"/>
          <w:lang w:eastAsia="fr-FR"/>
        </w:rPr>
        <w:t>par exemple par courriel à l’attention de son manager ou du service des Ressources Humaines</w:t>
      </w:r>
      <w:r w:rsidRPr="00400A4B">
        <w:rPr>
          <w:rFonts w:ascii="Calibri Light" w:eastAsia="Times New Roman" w:hAnsi="Calibri Light" w:cs="Calibri Light"/>
          <w:lang w:eastAsia="fr-FR"/>
        </w:rPr>
        <w:t xml:space="preserve">. </w:t>
      </w:r>
    </w:p>
    <w:p w14:paraId="02F6DA99" w14:textId="77777777" w:rsidR="000673B2" w:rsidRPr="00400A4B" w:rsidRDefault="000673B2" w:rsidP="00104AF9">
      <w:pPr>
        <w:spacing w:line="280" w:lineRule="exact"/>
        <w:jc w:val="both"/>
        <w:rPr>
          <w:rFonts w:ascii="Calibri Light" w:hAnsi="Calibri Light" w:cs="Calibri Light"/>
        </w:rPr>
      </w:pPr>
      <w:r w:rsidRPr="00400A4B">
        <w:rPr>
          <w:rFonts w:ascii="Calibri Light" w:hAnsi="Calibri Light" w:cs="Calibri Light"/>
        </w:rPr>
        <w:t xml:space="preserve">Dans ce cadre, il appartiendra au salarié qui exprime le désir d'opter pour le télétravail d'en informer son manager et de préciser ses souhaits de mise en œuvre (télétravail régulier ou </w:t>
      </w:r>
      <w:r w:rsidR="00CC4D3A" w:rsidRPr="00400A4B">
        <w:rPr>
          <w:rFonts w:ascii="Calibri Light" w:hAnsi="Calibri Light" w:cs="Calibri Light"/>
        </w:rPr>
        <w:t>non</w:t>
      </w:r>
      <w:r w:rsidRPr="00400A4B">
        <w:rPr>
          <w:rFonts w:ascii="Calibri Light" w:hAnsi="Calibri Light" w:cs="Calibri Light"/>
        </w:rPr>
        <w:t>, nombre de jours par mois</w:t>
      </w:r>
      <w:r w:rsidR="001E0F05" w:rsidRPr="00400A4B">
        <w:rPr>
          <w:rFonts w:ascii="Calibri Light" w:hAnsi="Calibri Light" w:cs="Calibri Light"/>
        </w:rPr>
        <w:t>..</w:t>
      </w:r>
      <w:r w:rsidRPr="00400A4B">
        <w:rPr>
          <w:rFonts w:ascii="Calibri Light" w:hAnsi="Calibri Light" w:cs="Calibri Light"/>
        </w:rPr>
        <w:t>.).</w:t>
      </w:r>
    </w:p>
    <w:p w14:paraId="532CE198" w14:textId="77777777" w:rsidR="000673B2" w:rsidRPr="00400A4B" w:rsidRDefault="000673B2" w:rsidP="00104AF9">
      <w:pPr>
        <w:spacing w:line="280" w:lineRule="exact"/>
        <w:jc w:val="both"/>
        <w:rPr>
          <w:rFonts w:ascii="Calibri Light" w:hAnsi="Calibri Light" w:cs="Calibri Light"/>
        </w:rPr>
      </w:pPr>
      <w:r w:rsidRPr="00400A4B">
        <w:rPr>
          <w:rFonts w:ascii="Calibri Light" w:hAnsi="Calibri Light" w:cs="Calibri Light"/>
        </w:rPr>
        <w:t>Une fois la demande de mise en place du télétravail effectuée par le salarié, son manager disposera d’un délai d’un mois pour apprécier les conditions d’éligibilité et d’accès du salarié au télétravail en accord avec le Service des Ressources Humaines.</w:t>
      </w:r>
    </w:p>
    <w:p w14:paraId="7BD75F08" w14:textId="77777777" w:rsidR="000673B2" w:rsidRPr="00400A4B" w:rsidRDefault="000673B2" w:rsidP="00104AF9">
      <w:pPr>
        <w:spacing w:line="280" w:lineRule="exact"/>
        <w:jc w:val="both"/>
        <w:rPr>
          <w:rFonts w:ascii="Calibri Light" w:hAnsi="Calibri Light" w:cs="Calibri Light"/>
        </w:rPr>
      </w:pPr>
      <w:r w:rsidRPr="00400A4B">
        <w:rPr>
          <w:rFonts w:ascii="Calibri Light" w:hAnsi="Calibri Light" w:cs="Calibri Light"/>
        </w:rPr>
        <w:t>Tout refus opposé à un salarié éligible au télétravail dans les conditions prévues par le présent accord fait l’objet d’une réponse écrite et motivée.</w:t>
      </w:r>
    </w:p>
    <w:p w14:paraId="1065AC72" w14:textId="77777777" w:rsidR="000673B2" w:rsidRPr="00400A4B" w:rsidRDefault="00104AF9" w:rsidP="00104AF9">
      <w:pPr>
        <w:spacing w:line="280" w:lineRule="exact"/>
        <w:jc w:val="both"/>
        <w:rPr>
          <w:rFonts w:ascii="Calibri Light" w:hAnsi="Calibri Light" w:cs="Calibri Light"/>
          <w:u w:val="single"/>
        </w:rPr>
      </w:pPr>
      <w:r w:rsidRPr="00400A4B">
        <w:rPr>
          <w:rFonts w:ascii="Calibri Light" w:hAnsi="Calibri Light" w:cs="Calibri Light"/>
          <w:u w:val="single"/>
        </w:rPr>
        <w:t>Formalisation de l’accord</w:t>
      </w:r>
    </w:p>
    <w:p w14:paraId="279552AE" w14:textId="77777777" w:rsidR="003A6670" w:rsidRPr="00400A4B" w:rsidRDefault="00CF5ACA" w:rsidP="00104AF9">
      <w:pPr>
        <w:spacing w:line="280" w:lineRule="exact"/>
        <w:jc w:val="both"/>
        <w:rPr>
          <w:rFonts w:ascii="Calibri Light" w:hAnsi="Calibri Light" w:cs="Calibri Light"/>
        </w:rPr>
      </w:pPr>
      <w:r w:rsidRPr="00400A4B">
        <w:rPr>
          <w:rFonts w:ascii="Calibri Light" w:hAnsi="Calibri Light" w:cs="Calibri Light"/>
          <w:b/>
          <w:bCs/>
        </w:rPr>
        <w:t>Un écrit</w:t>
      </w:r>
      <w:r w:rsidR="000673B2" w:rsidRPr="00400A4B">
        <w:rPr>
          <w:rFonts w:ascii="Calibri Light" w:hAnsi="Calibri Light" w:cs="Calibri Light"/>
          <w:b/>
          <w:bCs/>
        </w:rPr>
        <w:t xml:space="preserve"> formalise l’acceptation des deux parties du télétravail </w:t>
      </w:r>
      <w:r w:rsidR="003A6670" w:rsidRPr="00400A4B">
        <w:rPr>
          <w:rFonts w:ascii="Calibri Light" w:hAnsi="Calibri Light" w:cs="Calibri Light"/>
          <w:b/>
          <w:bCs/>
        </w:rPr>
        <w:t>en fin de période d’essai,</w:t>
      </w:r>
      <w:r w:rsidR="003A6670" w:rsidRPr="00400A4B">
        <w:rPr>
          <w:rFonts w:ascii="Calibri Light" w:hAnsi="Calibri Light" w:cs="Calibri Light"/>
        </w:rPr>
        <w:t xml:space="preserve"> </w:t>
      </w:r>
      <w:r w:rsidR="000673B2" w:rsidRPr="00400A4B">
        <w:rPr>
          <w:rFonts w:ascii="Calibri Light" w:hAnsi="Calibri Light" w:cs="Calibri Light"/>
        </w:rPr>
        <w:t>ainsi que ses conditions d’exécution dont la durée d’application du télétravail d’une année maximum</w:t>
      </w:r>
      <w:r w:rsidR="003A6670" w:rsidRPr="00400A4B">
        <w:rPr>
          <w:rFonts w:ascii="Calibri Light" w:hAnsi="Calibri Light" w:cs="Calibri Light"/>
        </w:rPr>
        <w:t>.</w:t>
      </w:r>
    </w:p>
    <w:p w14:paraId="269198B5" w14:textId="77777777" w:rsidR="003A6670" w:rsidRPr="00400A4B" w:rsidRDefault="003A6670" w:rsidP="003A6670">
      <w:pPr>
        <w:spacing w:line="280" w:lineRule="exact"/>
        <w:jc w:val="both"/>
        <w:rPr>
          <w:rFonts w:ascii="Calibri Light" w:hAnsi="Calibri Light" w:cs="Calibri Light"/>
        </w:rPr>
      </w:pPr>
      <w:r w:rsidRPr="00400A4B">
        <w:rPr>
          <w:rFonts w:ascii="Calibri Light" w:hAnsi="Calibri Light" w:cs="Calibri Light"/>
        </w:rPr>
        <w:t>Le renouvellement de cette acceptation sera abordé lors de chaque EAA après avoir examiné le nombre de jours de télétravail exécutés au cours de cette période, les points de progrès et l’acquisition ou non des compétences en matière de travail à distance.</w:t>
      </w:r>
    </w:p>
    <w:p w14:paraId="3A9C13C6" w14:textId="77777777" w:rsidR="000C07A7" w:rsidRPr="00400A4B" w:rsidRDefault="000C07A7" w:rsidP="00104AF9">
      <w:pPr>
        <w:spacing w:line="280" w:lineRule="exact"/>
        <w:jc w:val="both"/>
        <w:rPr>
          <w:rFonts w:ascii="Calibri Light" w:hAnsi="Calibri Light" w:cs="Calibri Light"/>
        </w:rPr>
      </w:pPr>
      <w:r w:rsidRPr="00400A4B">
        <w:rPr>
          <w:rFonts w:ascii="Calibri Light" w:eastAsia="Times New Roman" w:hAnsi="Calibri Light" w:cs="Calibri Light"/>
          <w:lang w:eastAsia="fr-FR"/>
        </w:rPr>
        <w:t>Le salarié devra produire les justificatifs adéquats tels qu</w:t>
      </w:r>
      <w:r w:rsidR="0054175D" w:rsidRPr="00400A4B">
        <w:rPr>
          <w:rFonts w:ascii="Calibri Light" w:eastAsia="Times New Roman" w:hAnsi="Calibri Light" w:cs="Calibri Light"/>
          <w:lang w:eastAsia="fr-FR"/>
        </w:rPr>
        <w:t xml:space="preserve">’une </w:t>
      </w:r>
      <w:r w:rsidRPr="00400A4B">
        <w:rPr>
          <w:rFonts w:ascii="Calibri Light" w:eastAsia="Times New Roman" w:hAnsi="Calibri Light" w:cs="Calibri Light"/>
          <w:lang w:eastAsia="fr-FR"/>
        </w:rPr>
        <w:t>attestation sur l’honneur de la conformité du lieu de travail à l’exercice du télétravail, attestation d’assurance multirisque habitation.</w:t>
      </w:r>
    </w:p>
    <w:p w14:paraId="10AF595E" w14:textId="77777777" w:rsidR="001E0F05" w:rsidRPr="00400A4B" w:rsidRDefault="001E0F05" w:rsidP="00730C82">
      <w:pPr>
        <w:shd w:val="clear" w:color="auto" w:fill="FDFDFD"/>
        <w:spacing w:after="100" w:afterAutospacing="1" w:line="240" w:lineRule="auto"/>
        <w:rPr>
          <w:rFonts w:ascii="Calibri Light" w:eastAsia="Times New Roman" w:hAnsi="Calibri Light" w:cs="Calibri Light"/>
          <w:lang w:eastAsia="fr-FR"/>
        </w:rPr>
      </w:pPr>
      <w:r w:rsidRPr="00400A4B">
        <w:rPr>
          <w:rFonts w:ascii="Calibri Light" w:hAnsi="Calibri Light" w:cs="Calibri Light"/>
          <w:u w:val="single"/>
        </w:rPr>
        <w:t>Modalités</w:t>
      </w:r>
    </w:p>
    <w:p w14:paraId="320414BC" w14:textId="77777777" w:rsidR="00730C82" w:rsidRPr="00400A4B" w:rsidRDefault="003A6670" w:rsidP="00104AF9">
      <w:pPr>
        <w:shd w:val="clear" w:color="auto" w:fill="FDFDFD"/>
        <w:spacing w:after="100" w:afterAutospacing="1" w:line="240" w:lineRule="auto"/>
        <w:jc w:val="both"/>
        <w:rPr>
          <w:rFonts w:ascii="Calibri Light" w:eastAsia="Times New Roman" w:hAnsi="Calibri Light" w:cs="Calibri Light"/>
          <w:strike/>
          <w:lang w:eastAsia="fr-FR"/>
        </w:rPr>
      </w:pPr>
      <w:r w:rsidRPr="00400A4B">
        <w:rPr>
          <w:rFonts w:ascii="Calibri Light" w:eastAsia="Times New Roman" w:hAnsi="Calibri Light" w:cs="Calibri Light"/>
          <w:lang w:eastAsia="fr-FR"/>
        </w:rPr>
        <w:t>La règle pour tous est le principe</w:t>
      </w:r>
      <w:r w:rsidR="00730C82" w:rsidRPr="00400A4B">
        <w:rPr>
          <w:rFonts w:ascii="Calibri Light" w:eastAsia="Times New Roman" w:hAnsi="Calibri Light" w:cs="Calibri Light"/>
          <w:lang w:eastAsia="fr-FR"/>
        </w:rPr>
        <w:t xml:space="preserve"> d’au moins 3 jours de présence chez les clients ou dans l’entreprise</w:t>
      </w:r>
      <w:r w:rsidR="00A00574" w:rsidRPr="00400A4B">
        <w:rPr>
          <w:rFonts w:ascii="Calibri Light" w:eastAsia="Times New Roman" w:hAnsi="Calibri Light" w:cs="Calibri Light"/>
          <w:lang w:eastAsia="fr-FR"/>
        </w:rPr>
        <w:t>.</w:t>
      </w:r>
    </w:p>
    <w:p w14:paraId="619C42DE" w14:textId="77777777" w:rsidR="002D2F90" w:rsidRPr="00400A4B" w:rsidRDefault="003A6670" w:rsidP="00104AF9">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télétravail</w:t>
      </w:r>
      <w:r w:rsidR="00730C82" w:rsidRPr="00400A4B">
        <w:rPr>
          <w:rFonts w:ascii="Calibri Light" w:eastAsia="Times New Roman" w:hAnsi="Calibri Light" w:cs="Calibri Light"/>
          <w:lang w:eastAsia="fr-FR"/>
        </w:rPr>
        <w:t xml:space="preserve"> s’exerce par journée entière ou par demi-journée. </w:t>
      </w:r>
    </w:p>
    <w:p w14:paraId="42BE1EEE" w14:textId="77777777" w:rsidR="00730C82" w:rsidRPr="00400A4B" w:rsidRDefault="00D05A85" w:rsidP="00104AF9">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Sauf dérogation mise en place par le manager, la journée de pilotage de l’équipe du salarié ne pourra pas être une journée de télétravail. </w:t>
      </w:r>
    </w:p>
    <w:p w14:paraId="12B579F7" w14:textId="77777777" w:rsidR="00481973" w:rsidRPr="00400A4B" w:rsidRDefault="003A6670" w:rsidP="00104AF9">
      <w:pPr>
        <w:shd w:val="clear" w:color="auto" w:fill="FDFDFD"/>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Sur la période estivale (14 juillet au 15 août), le télétravail sera possible dans la limite des besoins d’ouverture des agences. </w:t>
      </w:r>
    </w:p>
    <w:p w14:paraId="5714A29D" w14:textId="77777777" w:rsidR="001E0F05" w:rsidRPr="00400A4B" w:rsidRDefault="001E0F05" w:rsidP="001E0F05">
      <w:pPr>
        <w:shd w:val="clear" w:color="auto" w:fill="FDFDFD"/>
        <w:spacing w:after="100" w:afterAutospacing="1" w:line="240" w:lineRule="auto"/>
        <w:rPr>
          <w:rFonts w:ascii="Calibri Light" w:eastAsia="Times New Roman" w:hAnsi="Calibri Light" w:cs="Calibri Light"/>
          <w:lang w:eastAsia="fr-FR"/>
        </w:rPr>
      </w:pPr>
      <w:r w:rsidRPr="00400A4B">
        <w:rPr>
          <w:rFonts w:ascii="Calibri Light" w:hAnsi="Calibri Light" w:cs="Calibri Light"/>
          <w:u w:val="single"/>
        </w:rPr>
        <w:t xml:space="preserve">Dérogations </w:t>
      </w:r>
      <w:r w:rsidR="00E97ED8" w:rsidRPr="00400A4B">
        <w:rPr>
          <w:rFonts w:ascii="Calibri Light" w:hAnsi="Calibri Light" w:cs="Calibri Light"/>
          <w:u w:val="single"/>
        </w:rPr>
        <w:t>en vue du</w:t>
      </w:r>
      <w:r w:rsidRPr="00400A4B">
        <w:rPr>
          <w:rFonts w:ascii="Calibri Light" w:hAnsi="Calibri Light" w:cs="Calibri Light"/>
          <w:u w:val="single"/>
        </w:rPr>
        <w:t xml:space="preserve"> Maintien et </w:t>
      </w:r>
      <w:r w:rsidR="00E97ED8" w:rsidRPr="00400A4B">
        <w:rPr>
          <w:rFonts w:ascii="Calibri Light" w:hAnsi="Calibri Light" w:cs="Calibri Light"/>
          <w:u w:val="single"/>
        </w:rPr>
        <w:t xml:space="preserve">le </w:t>
      </w:r>
      <w:r w:rsidRPr="00400A4B">
        <w:rPr>
          <w:rFonts w:ascii="Calibri Light" w:hAnsi="Calibri Light" w:cs="Calibri Light"/>
          <w:u w:val="single"/>
        </w:rPr>
        <w:t>Retour à l’emploi</w:t>
      </w:r>
    </w:p>
    <w:p w14:paraId="4DAF4F7B" w14:textId="77777777" w:rsidR="00A902E2" w:rsidRPr="00400A4B" w:rsidRDefault="00481973" w:rsidP="00DB3419">
      <w:pPr>
        <w:spacing w:after="240" w:line="280" w:lineRule="exact"/>
        <w:jc w:val="both"/>
        <w:rPr>
          <w:rFonts w:ascii="Calibri Light" w:hAnsi="Calibri Light" w:cs="Calibri Light"/>
        </w:rPr>
      </w:pPr>
      <w:r w:rsidRPr="00400A4B">
        <w:rPr>
          <w:rFonts w:ascii="Calibri Light" w:hAnsi="Calibri Light" w:cs="Calibri Light"/>
        </w:rPr>
        <w:lastRenderedPageBreak/>
        <w:t>A partir du 5ème mois de grossesse (après 4 mois révolus), les femmes enceintes bénéficieront, à leur demande, d’une autorisation d’augmenter le nombre de jours de télétravail et ce jusqu’au début de leur congé maternité</w:t>
      </w:r>
      <w:r w:rsidR="009A7C0B" w:rsidRPr="00400A4B">
        <w:rPr>
          <w:rFonts w:ascii="Calibri Light" w:hAnsi="Calibri Light" w:cs="Calibri Light"/>
        </w:rPr>
        <w:t>.</w:t>
      </w:r>
      <w:r w:rsidR="00A902E2" w:rsidRPr="00400A4B">
        <w:rPr>
          <w:rFonts w:ascii="Calibri Light" w:hAnsi="Calibri Light" w:cs="Calibri Light"/>
        </w:rPr>
        <w:t xml:space="preserve"> </w:t>
      </w:r>
    </w:p>
    <w:p w14:paraId="5988F17B" w14:textId="77777777" w:rsidR="00481973" w:rsidRPr="00400A4B" w:rsidRDefault="00481973" w:rsidP="00DB3419">
      <w:pPr>
        <w:spacing w:after="240" w:line="280" w:lineRule="exact"/>
        <w:jc w:val="both"/>
        <w:rPr>
          <w:rFonts w:ascii="Calibri Light" w:hAnsi="Calibri Light" w:cs="Calibri Light"/>
        </w:rPr>
      </w:pPr>
      <w:r w:rsidRPr="00400A4B">
        <w:rPr>
          <w:rFonts w:ascii="Calibri Light" w:hAnsi="Calibri Light" w:cs="Calibri Light"/>
        </w:rPr>
        <w:t>Par ailleurs, lors du retour d’un congé maternité ou d’une absence de longue durée (supérieur ou égale à 4 mois consécutifs), le salarié bénéficiera, à sa demande, d’une autorisation d’augmenter le nombre de jours de télétravail d’une journée supplémentaire (à la condition de respecter 2 jours de présence minimum par semaine) et pendant 3 mois.</w:t>
      </w:r>
    </w:p>
    <w:p w14:paraId="75A4E6AE" w14:textId="77777777" w:rsidR="00A902E2" w:rsidRPr="00400A4B" w:rsidRDefault="00A902E2" w:rsidP="00DB3419">
      <w:pPr>
        <w:spacing w:after="240" w:line="280" w:lineRule="exact"/>
        <w:jc w:val="both"/>
        <w:rPr>
          <w:rFonts w:ascii="Calibri Light" w:hAnsi="Calibri Light" w:cs="Calibri Light"/>
        </w:rPr>
      </w:pPr>
      <w:r w:rsidRPr="00400A4B">
        <w:rPr>
          <w:rFonts w:ascii="Calibri Light" w:hAnsi="Calibri Light" w:cs="Calibri Light"/>
        </w:rPr>
        <w:t xml:space="preserve">Pour finir, au cours du dernier mois de grossesse de sa conjointe, chaque salarié pourra </w:t>
      </w:r>
      <w:r w:rsidR="009A7C0B" w:rsidRPr="00400A4B">
        <w:rPr>
          <w:rFonts w:ascii="Calibri Light" w:hAnsi="Calibri Light" w:cs="Calibri Light"/>
        </w:rPr>
        <w:t xml:space="preserve">n’être présent que 2 jours </w:t>
      </w:r>
      <w:r w:rsidRPr="00400A4B">
        <w:rPr>
          <w:rFonts w:ascii="Calibri Light" w:hAnsi="Calibri Light" w:cs="Calibri Light"/>
        </w:rPr>
        <w:t>par semaine afin de se trouver à proximité de cette dernière.</w:t>
      </w:r>
    </w:p>
    <w:p w14:paraId="523289BC" w14:textId="77777777" w:rsidR="003D77F5" w:rsidRPr="00400A4B" w:rsidRDefault="00A902E2" w:rsidP="003D77F5">
      <w:pPr>
        <w:spacing w:after="240" w:line="280" w:lineRule="exact"/>
        <w:jc w:val="both"/>
        <w:rPr>
          <w:rFonts w:ascii="Calibri Light" w:hAnsi="Calibri Light" w:cs="Calibri Light"/>
        </w:rPr>
      </w:pPr>
      <w:r w:rsidRPr="00400A4B">
        <w:rPr>
          <w:rFonts w:ascii="Calibri Light" w:hAnsi="Calibri Light" w:cs="Calibri Light"/>
        </w:rPr>
        <w:t xml:space="preserve">Pour bénéficier de ces dérogations, il appartiendra au salarié d’en informer son manager en justifiant sa demande (courrier précisant les dates de congé maternité, avis médical) et de préciser ses souhaits de mise en œuvre. </w:t>
      </w:r>
      <w:r w:rsidR="003D77F5" w:rsidRPr="00400A4B">
        <w:rPr>
          <w:rFonts w:ascii="Calibri Light" w:hAnsi="Calibri Light" w:cs="Calibri Light"/>
        </w:rPr>
        <w:t>Une fois la demande de mise en place du télétravail effectuée par le salarié, son manager disposera d’un délai de 15 jours pour apprécier les conditions d’accès à ces dérogations en accord avec le Service des Ressources Humaines. Tout refus opposé à un salarié dans les conditions prévues par le présent accord fait l’objet d’une réponse écrite et motivée.</w:t>
      </w:r>
    </w:p>
    <w:p w14:paraId="77DADA1E" w14:textId="77777777" w:rsidR="00481973" w:rsidRPr="00400A4B" w:rsidRDefault="00481973" w:rsidP="00DB3419">
      <w:pPr>
        <w:spacing w:after="240" w:line="280" w:lineRule="exact"/>
        <w:jc w:val="both"/>
        <w:rPr>
          <w:rFonts w:ascii="Calibri Light" w:hAnsi="Calibri Light" w:cs="Calibri Light"/>
        </w:rPr>
      </w:pPr>
      <w:r w:rsidRPr="00400A4B">
        <w:rPr>
          <w:rFonts w:ascii="Calibri Light" w:hAnsi="Calibri Light" w:cs="Calibri Light"/>
        </w:rPr>
        <w:t>Cette organisation du temps de travail prendra la forme d’une demande de télétravail « exceptionnel » avec l’ajout d’un commentaire dans l’outil de SIRH</w:t>
      </w:r>
      <w:r w:rsidR="00BC79EF" w:rsidRPr="00400A4B">
        <w:rPr>
          <w:rFonts w:ascii="Calibri Light" w:hAnsi="Calibri Light" w:cs="Calibri Light"/>
        </w:rPr>
        <w:t>.</w:t>
      </w:r>
    </w:p>
    <w:p w14:paraId="21EEB586" w14:textId="77777777" w:rsidR="001E0F05" w:rsidRPr="00400A4B" w:rsidRDefault="001E0F05" w:rsidP="00730C82">
      <w:pPr>
        <w:shd w:val="clear" w:color="auto" w:fill="FDFDFD"/>
        <w:spacing w:after="100" w:afterAutospacing="1" w:line="240" w:lineRule="auto"/>
        <w:rPr>
          <w:rFonts w:ascii="Calibri Light" w:eastAsia="Times New Roman" w:hAnsi="Calibri Light" w:cs="Calibri Light"/>
          <w:lang w:eastAsia="fr-FR"/>
        </w:rPr>
      </w:pPr>
      <w:r w:rsidRPr="00400A4B">
        <w:rPr>
          <w:rFonts w:ascii="Calibri Light" w:hAnsi="Calibri Light" w:cs="Calibri Light"/>
          <w:u w:val="single"/>
        </w:rPr>
        <w:t>Planification</w:t>
      </w:r>
    </w:p>
    <w:p w14:paraId="5DB69CA3" w14:textId="77777777" w:rsidR="00F14C66" w:rsidRPr="00400A4B" w:rsidRDefault="00F14C66" w:rsidP="00BA4177">
      <w:pPr>
        <w:jc w:val="both"/>
        <w:rPr>
          <w:rFonts w:ascii="Calibri Light" w:hAnsi="Calibri Light" w:cs="Calibri Light"/>
        </w:rPr>
      </w:pPr>
      <w:r w:rsidRPr="00400A4B">
        <w:rPr>
          <w:rFonts w:ascii="Calibri Light" w:hAnsi="Calibri Light" w:cs="Calibri Light"/>
        </w:rPr>
        <w:t xml:space="preserve">Chaque salarié planifiera les jours qu’il souhaite réaliser en télétravail via l’outil de SIRH utilisé par l’entreprise. Cette planification peut se faire soit sur une période définie de plusieurs semaines ou plusieurs mois soit uniquement pour la semaine suivante. </w:t>
      </w:r>
    </w:p>
    <w:p w14:paraId="41A3F394" w14:textId="77777777" w:rsidR="00AE0291" w:rsidRPr="00400A4B" w:rsidRDefault="00AE0291" w:rsidP="00C16770">
      <w:pPr>
        <w:ind w:right="-284"/>
        <w:jc w:val="both"/>
        <w:rPr>
          <w:rFonts w:ascii="Calibri Light" w:hAnsi="Calibri Light" w:cs="Calibri Light"/>
        </w:rPr>
      </w:pPr>
      <w:r w:rsidRPr="00400A4B">
        <w:rPr>
          <w:rFonts w:ascii="Calibri Light" w:hAnsi="Calibri Light" w:cs="Calibri Light"/>
        </w:rPr>
        <w:t>Le manager disposera d’un délai de 7 jours</w:t>
      </w:r>
      <w:r w:rsidR="00A37DBF" w:rsidRPr="00400A4B">
        <w:rPr>
          <w:rFonts w:ascii="Calibri Light" w:hAnsi="Calibri Light" w:cs="Calibri Light"/>
        </w:rPr>
        <w:t xml:space="preserve"> maximum</w:t>
      </w:r>
      <w:r w:rsidRPr="00400A4B">
        <w:rPr>
          <w:rFonts w:ascii="Calibri Light" w:hAnsi="Calibri Light" w:cs="Calibri Light"/>
        </w:rPr>
        <w:t xml:space="preserve"> pour valider cette planification. Le cas échéant, des modifications pourront être proposées au salarié en fonction des impératifs du service</w:t>
      </w:r>
      <w:r w:rsidRPr="00400A4B">
        <w:rPr>
          <w:rFonts w:ascii="Calibri Light" w:hAnsi="Calibri Light" w:cs="Calibri Light"/>
          <w:b/>
          <w:bCs/>
        </w:rPr>
        <w:t xml:space="preserve"> </w:t>
      </w:r>
      <w:r w:rsidRPr="00400A4B">
        <w:rPr>
          <w:rFonts w:ascii="Calibri Light" w:hAnsi="Calibri Light" w:cs="Calibri Light"/>
          <w:bCs/>
        </w:rPr>
        <w:t>ou de l’équipe</w:t>
      </w:r>
      <w:r w:rsidRPr="00400A4B">
        <w:rPr>
          <w:rFonts w:ascii="Calibri Light" w:hAnsi="Calibri Light" w:cs="Calibri Light"/>
        </w:rPr>
        <w:t>.</w:t>
      </w:r>
    </w:p>
    <w:p w14:paraId="49C450DA" w14:textId="77777777" w:rsidR="00AE0291" w:rsidRPr="00400A4B" w:rsidRDefault="00AE0291" w:rsidP="00BA4177">
      <w:pPr>
        <w:jc w:val="both"/>
        <w:rPr>
          <w:rFonts w:ascii="Calibri Light" w:hAnsi="Calibri Light" w:cs="Calibri Light"/>
        </w:rPr>
      </w:pPr>
      <w:r w:rsidRPr="00400A4B">
        <w:rPr>
          <w:rFonts w:ascii="Calibri Light" w:hAnsi="Calibri Light" w:cs="Calibri Light"/>
        </w:rPr>
        <w:t>Le salarié s’engage à respecter le planning fixé d’un commun accord avec son manager.</w:t>
      </w:r>
    </w:p>
    <w:p w14:paraId="0B5E9E1B" w14:textId="77777777" w:rsidR="00AE0291" w:rsidRPr="00400A4B" w:rsidRDefault="00AE0291" w:rsidP="00BA4177">
      <w:pPr>
        <w:jc w:val="both"/>
        <w:rPr>
          <w:rFonts w:ascii="Calibri Light" w:hAnsi="Calibri Light" w:cs="Calibri Light"/>
        </w:rPr>
      </w:pPr>
      <w:r w:rsidRPr="00400A4B">
        <w:rPr>
          <w:rFonts w:ascii="Calibri Light" w:hAnsi="Calibri Light" w:cs="Calibri Light"/>
        </w:rPr>
        <w:t>Les journées de télétravail non effectuées par le salarié ne pourront donner lieu à un crédit cumulé ou un report.</w:t>
      </w:r>
    </w:p>
    <w:p w14:paraId="47E41C4B" w14:textId="77777777" w:rsidR="008434FF" w:rsidRPr="00400A4B" w:rsidRDefault="00AE0291" w:rsidP="00BA4177">
      <w:pPr>
        <w:jc w:val="both"/>
        <w:rPr>
          <w:rFonts w:ascii="Calibri Light" w:hAnsi="Calibri Light" w:cs="Calibri Light"/>
        </w:rPr>
      </w:pPr>
      <w:r w:rsidRPr="00400A4B">
        <w:rPr>
          <w:rFonts w:ascii="Calibri Light" w:hAnsi="Calibri Light" w:cs="Calibri Light"/>
        </w:rPr>
        <w:t>Il est rappelé par ailleurs que la validation du planning ne fait pas obstacle à l’application des dispositions des articles 5</w:t>
      </w:r>
      <w:r w:rsidR="000D4777" w:rsidRPr="00400A4B">
        <w:rPr>
          <w:rFonts w:ascii="Calibri Light" w:hAnsi="Calibri Light" w:cs="Calibri Light"/>
        </w:rPr>
        <w:t xml:space="preserve">, </w:t>
      </w:r>
      <w:r w:rsidR="005649B6" w:rsidRPr="00400A4B">
        <w:rPr>
          <w:rFonts w:ascii="Calibri Light" w:hAnsi="Calibri Light" w:cs="Calibri Light"/>
        </w:rPr>
        <w:t>6 et 7</w:t>
      </w:r>
      <w:r w:rsidRPr="00400A4B">
        <w:rPr>
          <w:rFonts w:ascii="Calibri Light" w:hAnsi="Calibri Light" w:cs="Calibri Light"/>
        </w:rPr>
        <w:t xml:space="preserve"> d</w:t>
      </w:r>
      <w:r w:rsidR="00E97ED8" w:rsidRPr="00400A4B">
        <w:rPr>
          <w:rFonts w:ascii="Calibri Light" w:hAnsi="Calibri Light" w:cs="Calibri Light"/>
        </w:rPr>
        <w:t>u présent accord</w:t>
      </w:r>
      <w:r w:rsidRPr="00400A4B">
        <w:rPr>
          <w:rFonts w:ascii="Calibri Light" w:hAnsi="Calibri Light" w:cs="Calibri Light"/>
        </w:rPr>
        <w:t>.</w:t>
      </w:r>
    </w:p>
    <w:p w14:paraId="151E42B7" w14:textId="77777777" w:rsidR="00FC6A74" w:rsidRPr="00400A4B" w:rsidRDefault="00942056" w:rsidP="001E2E91">
      <w:pPr>
        <w:spacing w:before="100" w:beforeAutospacing="1" w:after="100" w:afterAutospacing="1" w:line="240" w:lineRule="auto"/>
        <w:ind w:right="-142"/>
        <w:jc w:val="both"/>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 xml:space="preserve">ARTCLE 3.2 Situation des assistants.es d’agence </w:t>
      </w:r>
    </w:p>
    <w:p w14:paraId="44F21550" w14:textId="77777777" w:rsidR="00017052" w:rsidRPr="00400A4B" w:rsidRDefault="00017052" w:rsidP="00C16770">
      <w:pPr>
        <w:spacing w:before="100" w:beforeAutospacing="1" w:after="60" w:line="240" w:lineRule="auto"/>
        <w:ind w:right="-142"/>
        <w:jc w:val="both"/>
        <w:rPr>
          <w:rFonts w:ascii="Calibri Light" w:hAnsi="Calibri Light" w:cs="Calibri Light"/>
        </w:rPr>
      </w:pPr>
      <w:r w:rsidRPr="00400A4B">
        <w:rPr>
          <w:rFonts w:ascii="Calibri Light" w:hAnsi="Calibri Light" w:cs="Calibri Light"/>
        </w:rPr>
        <w:t>Les assistants d’agence bénéficient d’un forfait de droit de deux jours de télétravail par mois.</w:t>
      </w:r>
    </w:p>
    <w:p w14:paraId="162865B2" w14:textId="77777777" w:rsidR="00017052" w:rsidRPr="00400A4B" w:rsidRDefault="00017052" w:rsidP="00C16770">
      <w:pPr>
        <w:spacing w:before="60" w:after="100" w:afterAutospacing="1" w:line="240" w:lineRule="auto"/>
        <w:ind w:right="-142"/>
        <w:jc w:val="both"/>
        <w:rPr>
          <w:rFonts w:ascii="Calibri Light" w:hAnsi="Calibri Light" w:cs="Calibri Light"/>
        </w:rPr>
      </w:pPr>
      <w:r w:rsidRPr="00400A4B">
        <w:rPr>
          <w:rFonts w:ascii="Calibri Light" w:hAnsi="Calibri Light" w:cs="Calibri Light"/>
        </w:rPr>
        <w:t>Ce forfait est accordé sous réserve de compatibilité avec les missions et les nécessités de service, notamment en ce qui concerne l’accueil physique et la continuité de l’activité en agence. Les jours de télétravail peuvent être positionnés, en accord avec le responsable hiérarchique.</w:t>
      </w:r>
    </w:p>
    <w:p w14:paraId="26D22A05" w14:textId="77777777" w:rsidR="00017052" w:rsidRPr="00400A4B" w:rsidRDefault="00017052" w:rsidP="00017052">
      <w:pPr>
        <w:spacing w:before="100" w:beforeAutospacing="1" w:after="100" w:afterAutospacing="1" w:line="240" w:lineRule="auto"/>
        <w:ind w:right="-142"/>
        <w:jc w:val="both"/>
        <w:rPr>
          <w:rFonts w:ascii="Calibri Light" w:hAnsi="Calibri Light" w:cs="Calibri Light"/>
        </w:rPr>
      </w:pPr>
      <w:r w:rsidRPr="00400A4B">
        <w:rPr>
          <w:rFonts w:ascii="Calibri Light" w:hAnsi="Calibri Light" w:cs="Calibri Light"/>
        </w:rPr>
        <w:t xml:space="preserve">Le forfait mensuel n’est </w:t>
      </w:r>
      <w:r w:rsidR="00C16770" w:rsidRPr="00400A4B">
        <w:rPr>
          <w:rFonts w:ascii="Calibri Light" w:hAnsi="Calibri Light" w:cs="Calibri Light"/>
        </w:rPr>
        <w:t>pas</w:t>
      </w:r>
      <w:r w:rsidRPr="00400A4B">
        <w:rPr>
          <w:rFonts w:ascii="Calibri Light" w:hAnsi="Calibri Light" w:cs="Calibri Light"/>
        </w:rPr>
        <w:t xml:space="preserve"> cumulable d’un mois sur l’autre</w:t>
      </w:r>
      <w:r w:rsidR="00F35748" w:rsidRPr="00400A4B">
        <w:rPr>
          <w:rFonts w:ascii="Calibri Light" w:hAnsi="Calibri Light" w:cs="Calibri Light"/>
        </w:rPr>
        <w:t>.</w:t>
      </w:r>
    </w:p>
    <w:p w14:paraId="67A2B8D0" w14:textId="77777777" w:rsidR="00017052" w:rsidRPr="00400A4B" w:rsidRDefault="00017052" w:rsidP="00017052">
      <w:pPr>
        <w:spacing w:before="100" w:beforeAutospacing="1" w:after="100" w:afterAutospacing="1" w:line="240" w:lineRule="auto"/>
        <w:ind w:right="-142"/>
        <w:jc w:val="both"/>
        <w:rPr>
          <w:rFonts w:ascii="Calibri Light" w:hAnsi="Calibri Light" w:cs="Calibri Light"/>
        </w:rPr>
      </w:pPr>
      <w:r w:rsidRPr="00400A4B">
        <w:rPr>
          <w:rFonts w:ascii="Calibri Light" w:hAnsi="Calibri Light" w:cs="Calibri Light"/>
        </w:rPr>
        <w:t>Les conditions matérielles, de sécurité, et d'organisation du télétravail sont définies par ailleurs dans le présent accord, et s’appliquent pleinement aux assistants d’agence dans le cadre de ce forfait.</w:t>
      </w:r>
    </w:p>
    <w:p w14:paraId="6898E9D6" w14:textId="77777777" w:rsidR="00F14C66" w:rsidRPr="00400A4B" w:rsidRDefault="00E97ED8" w:rsidP="00BA4177">
      <w:pPr>
        <w:spacing w:before="100" w:beforeAutospacing="1" w:after="100" w:afterAutospacing="1" w:line="240" w:lineRule="auto"/>
        <w:ind w:right="-142"/>
        <w:jc w:val="both"/>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lastRenderedPageBreak/>
        <w:t>ARTICLE 3.</w:t>
      </w:r>
      <w:r w:rsidR="00362406" w:rsidRPr="00400A4B">
        <w:rPr>
          <w:rFonts w:ascii="Calibri Light" w:eastAsia="Times New Roman" w:hAnsi="Calibri Light" w:cs="Calibri Light"/>
          <w:b/>
          <w:bCs/>
          <w:u w:val="single"/>
          <w:lang w:eastAsia="fr-FR"/>
        </w:rPr>
        <w:t>3</w:t>
      </w:r>
      <w:r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Occasionnel</w:t>
      </w:r>
      <w:r w:rsidR="00F14C66" w:rsidRPr="00400A4B">
        <w:rPr>
          <w:rFonts w:ascii="Calibri Light" w:eastAsia="Times New Roman" w:hAnsi="Calibri Light" w:cs="Calibri Light"/>
          <w:b/>
          <w:bCs/>
          <w:u w:val="single"/>
          <w:lang w:eastAsia="fr-FR"/>
        </w:rPr>
        <w:t xml:space="preserve"> et temporaire</w:t>
      </w:r>
      <w:r w:rsidR="00F04348" w:rsidRPr="00400A4B">
        <w:rPr>
          <w:rFonts w:ascii="Calibri Light" w:eastAsia="Times New Roman" w:hAnsi="Calibri Light" w:cs="Calibri Light"/>
          <w:b/>
          <w:bCs/>
          <w:u w:val="single"/>
          <w:lang w:eastAsia="fr-FR"/>
        </w:rPr>
        <w:t xml:space="preserve"> (</w:t>
      </w:r>
      <w:r w:rsidR="00BA4177" w:rsidRPr="00400A4B">
        <w:rPr>
          <w:rFonts w:ascii="Calibri Light" w:eastAsia="Times New Roman" w:hAnsi="Calibri Light" w:cs="Calibri Light"/>
          <w:b/>
          <w:bCs/>
          <w:u w:val="single"/>
          <w:lang w:eastAsia="fr-FR"/>
        </w:rPr>
        <w:t>g</w:t>
      </w:r>
      <w:r w:rsidR="00F14C66" w:rsidRPr="00400A4B">
        <w:rPr>
          <w:rFonts w:ascii="Calibri Light" w:eastAsia="Times New Roman" w:hAnsi="Calibri Light" w:cs="Calibri Light"/>
          <w:b/>
          <w:bCs/>
          <w:u w:val="single"/>
          <w:lang w:eastAsia="fr-FR"/>
        </w:rPr>
        <w:t>arde enfant malade</w:t>
      </w:r>
      <w:r w:rsidRPr="00400A4B">
        <w:rPr>
          <w:rFonts w:ascii="Calibri Light" w:eastAsia="Times New Roman" w:hAnsi="Calibri Light" w:cs="Calibri Light"/>
          <w:b/>
          <w:bCs/>
          <w:u w:val="single"/>
          <w:lang w:eastAsia="fr-FR"/>
        </w:rPr>
        <w:t xml:space="preserve"> </w:t>
      </w:r>
      <w:r w:rsidR="00F04348" w:rsidRPr="00400A4B">
        <w:rPr>
          <w:rFonts w:ascii="Calibri Light" w:eastAsia="Times New Roman" w:hAnsi="Calibri Light" w:cs="Calibri Light"/>
          <w:b/>
          <w:bCs/>
          <w:u w:val="single"/>
          <w:lang w:eastAsia="fr-FR"/>
        </w:rPr>
        <w:t>/</w:t>
      </w:r>
      <w:r w:rsidRPr="00400A4B">
        <w:rPr>
          <w:rFonts w:ascii="Calibri Light" w:eastAsia="Times New Roman" w:hAnsi="Calibri Light" w:cs="Calibri Light"/>
          <w:b/>
          <w:bCs/>
          <w:u w:val="single"/>
          <w:lang w:eastAsia="fr-FR"/>
        </w:rPr>
        <w:t xml:space="preserve"> </w:t>
      </w:r>
      <w:r w:rsidR="00F04348" w:rsidRPr="00400A4B">
        <w:rPr>
          <w:rFonts w:ascii="Calibri Light" w:eastAsia="Times New Roman" w:hAnsi="Calibri Light" w:cs="Calibri Light"/>
          <w:b/>
          <w:bCs/>
          <w:u w:val="single"/>
          <w:lang w:eastAsia="fr-FR"/>
        </w:rPr>
        <w:t>intempéries</w:t>
      </w:r>
      <w:r w:rsidRPr="00400A4B">
        <w:rPr>
          <w:rFonts w:ascii="Calibri Light" w:eastAsia="Times New Roman" w:hAnsi="Calibri Light" w:cs="Calibri Light"/>
          <w:b/>
          <w:bCs/>
          <w:u w:val="single"/>
          <w:lang w:eastAsia="fr-FR"/>
        </w:rPr>
        <w:t xml:space="preserve"> </w:t>
      </w:r>
      <w:r w:rsidR="00F04348" w:rsidRPr="00400A4B">
        <w:rPr>
          <w:rFonts w:ascii="Calibri Light" w:eastAsia="Times New Roman" w:hAnsi="Calibri Light" w:cs="Calibri Light"/>
          <w:b/>
          <w:bCs/>
          <w:u w:val="single"/>
          <w:lang w:eastAsia="fr-FR"/>
        </w:rPr>
        <w:t>/</w:t>
      </w:r>
      <w:r w:rsidRPr="00400A4B">
        <w:rPr>
          <w:rFonts w:ascii="Calibri Light" w:eastAsia="Times New Roman" w:hAnsi="Calibri Light" w:cs="Calibri Light"/>
          <w:b/>
          <w:bCs/>
          <w:u w:val="single"/>
          <w:lang w:eastAsia="fr-FR"/>
        </w:rPr>
        <w:t xml:space="preserve"> </w:t>
      </w:r>
      <w:r w:rsidR="00F04348" w:rsidRPr="00400A4B">
        <w:rPr>
          <w:rFonts w:ascii="Calibri Light" w:eastAsia="Times New Roman" w:hAnsi="Calibri Light" w:cs="Calibri Light"/>
          <w:b/>
          <w:bCs/>
          <w:u w:val="single"/>
          <w:lang w:eastAsia="fr-FR"/>
        </w:rPr>
        <w:t>pollution</w:t>
      </w:r>
      <w:r w:rsidRPr="00400A4B">
        <w:rPr>
          <w:rFonts w:ascii="Calibri Light" w:eastAsia="Times New Roman" w:hAnsi="Calibri Light" w:cs="Calibri Light"/>
          <w:b/>
          <w:bCs/>
          <w:u w:val="single"/>
          <w:lang w:eastAsia="fr-FR"/>
        </w:rPr>
        <w:t xml:space="preserve"> </w:t>
      </w:r>
      <w:r w:rsidR="00F14C66" w:rsidRPr="00400A4B">
        <w:rPr>
          <w:rFonts w:ascii="Calibri Light" w:eastAsia="Times New Roman" w:hAnsi="Calibri Light" w:cs="Calibri Light"/>
          <w:b/>
          <w:bCs/>
          <w:u w:val="single"/>
          <w:lang w:eastAsia="fr-FR"/>
        </w:rPr>
        <w:t>/</w:t>
      </w:r>
      <w:r w:rsidRPr="00400A4B">
        <w:rPr>
          <w:rFonts w:ascii="Calibri Light" w:eastAsia="Times New Roman" w:hAnsi="Calibri Light" w:cs="Calibri Light"/>
          <w:b/>
          <w:bCs/>
          <w:u w:val="single"/>
          <w:lang w:eastAsia="fr-FR"/>
        </w:rPr>
        <w:t xml:space="preserve"> </w:t>
      </w:r>
      <w:r w:rsidR="00F14C66" w:rsidRPr="00400A4B">
        <w:rPr>
          <w:rFonts w:ascii="Calibri Light" w:eastAsia="Times New Roman" w:hAnsi="Calibri Light" w:cs="Calibri Light"/>
          <w:b/>
          <w:bCs/>
          <w:u w:val="single"/>
          <w:lang w:eastAsia="fr-FR"/>
        </w:rPr>
        <w:t>grèves</w:t>
      </w:r>
      <w:r w:rsidRPr="00400A4B">
        <w:rPr>
          <w:rFonts w:ascii="Calibri Light" w:eastAsia="Times New Roman" w:hAnsi="Calibri Light" w:cs="Calibri Light"/>
          <w:b/>
          <w:bCs/>
          <w:u w:val="single"/>
          <w:lang w:eastAsia="fr-FR"/>
        </w:rPr>
        <w:t xml:space="preserve"> </w:t>
      </w:r>
      <w:r w:rsidR="00F14C66" w:rsidRPr="00400A4B">
        <w:rPr>
          <w:rFonts w:ascii="Calibri Light" w:eastAsia="Times New Roman" w:hAnsi="Calibri Light" w:cs="Calibri Light"/>
          <w:b/>
          <w:bCs/>
          <w:u w:val="single"/>
          <w:lang w:eastAsia="fr-FR"/>
        </w:rPr>
        <w:t>/</w:t>
      </w:r>
      <w:r w:rsidRPr="00400A4B">
        <w:rPr>
          <w:rFonts w:ascii="Calibri Light" w:eastAsia="Times New Roman" w:hAnsi="Calibri Light" w:cs="Calibri Light"/>
          <w:b/>
          <w:bCs/>
          <w:u w:val="single"/>
          <w:lang w:eastAsia="fr-FR"/>
        </w:rPr>
        <w:t xml:space="preserve"> </w:t>
      </w:r>
      <w:r w:rsidR="00F14C66" w:rsidRPr="00400A4B">
        <w:rPr>
          <w:rFonts w:ascii="Calibri Light" w:eastAsia="Times New Roman" w:hAnsi="Calibri Light" w:cs="Calibri Light"/>
          <w:b/>
          <w:bCs/>
          <w:u w:val="single"/>
          <w:lang w:eastAsia="fr-FR"/>
        </w:rPr>
        <w:t>circonstances exceptionnelles</w:t>
      </w:r>
      <w:r w:rsidR="002D2F90" w:rsidRPr="00400A4B">
        <w:rPr>
          <w:rFonts w:ascii="Calibri Light" w:eastAsia="Times New Roman" w:hAnsi="Calibri Light" w:cs="Calibri Light"/>
          <w:b/>
          <w:bCs/>
          <w:u w:val="single"/>
          <w:lang w:eastAsia="fr-FR"/>
        </w:rPr>
        <w:t>)</w:t>
      </w:r>
    </w:p>
    <w:p w14:paraId="4D4FB49F" w14:textId="77777777" w:rsidR="00F04348" w:rsidRPr="00400A4B" w:rsidRDefault="00F04348" w:rsidP="002D2F90">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télétravail occasionnel peut être mis en place, pour une durée très limitée, afin de tenir compte de circonstances particulières (épisode de pollution, intempéries exceptionnelles</w:t>
      </w:r>
      <w:r w:rsidR="00F14C66" w:rsidRPr="00400A4B">
        <w:rPr>
          <w:rFonts w:ascii="Calibri Light" w:eastAsia="Times New Roman" w:hAnsi="Calibri Light" w:cs="Calibri Light"/>
          <w:lang w:eastAsia="fr-FR"/>
        </w:rPr>
        <w:t>, grève de transports</w:t>
      </w:r>
      <w:r w:rsidRPr="00400A4B">
        <w:rPr>
          <w:rFonts w:ascii="Calibri Light" w:eastAsia="Times New Roman" w:hAnsi="Calibri Light" w:cs="Calibri Light"/>
          <w:lang w:eastAsia="fr-FR"/>
        </w:rPr>
        <w:t xml:space="preserve">). </w:t>
      </w:r>
      <w:r w:rsidR="00F14C66" w:rsidRPr="00400A4B">
        <w:rPr>
          <w:rFonts w:ascii="Calibri Light" w:eastAsia="Times New Roman" w:hAnsi="Calibri Light" w:cs="Calibri Light"/>
          <w:lang w:eastAsia="fr-FR"/>
        </w:rPr>
        <w:t>C</w:t>
      </w:r>
      <w:r w:rsidRPr="00400A4B">
        <w:rPr>
          <w:rFonts w:ascii="Calibri Light" w:eastAsia="Times New Roman" w:hAnsi="Calibri Light" w:cs="Calibri Light"/>
          <w:lang w:eastAsia="fr-FR"/>
        </w:rPr>
        <w:t>e télétravail occasionnel</w:t>
      </w:r>
      <w:r w:rsidR="00F14C66" w:rsidRPr="00400A4B">
        <w:rPr>
          <w:rFonts w:ascii="Calibri Light" w:eastAsia="Times New Roman" w:hAnsi="Calibri Light" w:cs="Calibri Light"/>
          <w:lang w:eastAsia="fr-FR"/>
        </w:rPr>
        <w:t xml:space="preserve"> </w:t>
      </w:r>
      <w:r w:rsidRPr="00400A4B">
        <w:rPr>
          <w:rFonts w:ascii="Calibri Light" w:eastAsia="Times New Roman" w:hAnsi="Calibri Light" w:cs="Calibri Light"/>
          <w:lang w:eastAsia="fr-FR"/>
        </w:rPr>
        <w:t>repose sur un double volontariat. Il suppose une demande écrite et motivée du salarié ou de l’employeur qui soit acceptée</w:t>
      </w:r>
      <w:r w:rsidR="00F14C66" w:rsidRPr="00400A4B">
        <w:rPr>
          <w:rFonts w:ascii="Calibri Light" w:eastAsia="Times New Roman" w:hAnsi="Calibri Light" w:cs="Calibri Light"/>
          <w:lang w:eastAsia="fr-FR"/>
        </w:rPr>
        <w:t xml:space="preserve"> expressément</w:t>
      </w:r>
      <w:r w:rsidRPr="00400A4B">
        <w:rPr>
          <w:rFonts w:ascii="Calibri Light" w:eastAsia="Times New Roman" w:hAnsi="Calibri Light" w:cs="Calibri Light"/>
          <w:lang w:eastAsia="fr-FR"/>
        </w:rPr>
        <w:t>.</w:t>
      </w:r>
    </w:p>
    <w:p w14:paraId="05D11799" w14:textId="77777777" w:rsidR="00F14C66" w:rsidRPr="00697D2E" w:rsidRDefault="00F14C66" w:rsidP="002D2F90">
      <w:pPr>
        <w:spacing w:line="280" w:lineRule="exact"/>
        <w:jc w:val="both"/>
        <w:rPr>
          <w:rFonts w:ascii="Calibri Light" w:hAnsi="Calibri Light"/>
        </w:rPr>
      </w:pPr>
      <w:r w:rsidRPr="00400A4B">
        <w:rPr>
          <w:rFonts w:ascii="Calibri Light" w:eastAsia="Times New Roman" w:hAnsi="Calibri Light" w:cs="Calibri Light"/>
          <w:lang w:eastAsia="fr-FR"/>
        </w:rPr>
        <w:t xml:space="preserve">De plus, </w:t>
      </w:r>
      <w:r w:rsidRPr="00697D2E">
        <w:rPr>
          <w:rFonts w:ascii="Calibri Light" w:hAnsi="Calibri Light"/>
        </w:rPr>
        <w:t>à titre exceptionnel et temporaire, il sera également possible à tout salarié de l’Entreprise de demander à télétravailler dans les situations suivantes :</w:t>
      </w:r>
    </w:p>
    <w:p w14:paraId="41830845" w14:textId="77777777" w:rsidR="00F14C66" w:rsidRPr="00697D2E" w:rsidRDefault="00F14C66" w:rsidP="002D2F90">
      <w:pPr>
        <w:numPr>
          <w:ilvl w:val="0"/>
          <w:numId w:val="10"/>
        </w:numPr>
        <w:spacing w:after="0" w:line="280" w:lineRule="exact"/>
        <w:jc w:val="both"/>
        <w:rPr>
          <w:rFonts w:ascii="Calibri Light" w:hAnsi="Calibri Light"/>
          <w:strike/>
        </w:rPr>
      </w:pPr>
      <w:proofErr w:type="gramStart"/>
      <w:r w:rsidRPr="00697D2E">
        <w:rPr>
          <w:rFonts w:ascii="Calibri Light" w:hAnsi="Calibri Light"/>
        </w:rPr>
        <w:t>garde</w:t>
      </w:r>
      <w:proofErr w:type="gramEnd"/>
      <w:r w:rsidRPr="00697D2E">
        <w:rPr>
          <w:rFonts w:ascii="Calibri Light" w:hAnsi="Calibri Light"/>
        </w:rPr>
        <w:t xml:space="preserve"> d’un enfant </w:t>
      </w:r>
      <w:r w:rsidR="00CC4D3A" w:rsidRPr="00697D2E">
        <w:rPr>
          <w:rFonts w:ascii="Calibri Light" w:hAnsi="Calibri Light"/>
        </w:rPr>
        <w:t xml:space="preserve">malade et </w:t>
      </w:r>
      <w:r w:rsidRPr="00697D2E">
        <w:rPr>
          <w:rFonts w:ascii="Calibri Light" w:hAnsi="Calibri Light"/>
        </w:rPr>
        <w:t>de moins de 14 ans (à savoir : évènement non prévisible et sur justificatif) et dans la limite de 3 jours par an et par enfant pris en jours fractionnés dans la limite de 6 jours dans l’année ;</w:t>
      </w:r>
    </w:p>
    <w:p w14:paraId="5AE1280A" w14:textId="77777777" w:rsidR="00F14C66" w:rsidRPr="00697D2E" w:rsidRDefault="00F14C66" w:rsidP="002D2F90">
      <w:pPr>
        <w:numPr>
          <w:ilvl w:val="0"/>
          <w:numId w:val="10"/>
        </w:numPr>
        <w:spacing w:after="0" w:line="280" w:lineRule="exact"/>
        <w:jc w:val="both"/>
        <w:rPr>
          <w:rFonts w:ascii="Calibri Light" w:hAnsi="Calibri Light"/>
        </w:rPr>
      </w:pPr>
      <w:proofErr w:type="gramStart"/>
      <w:r w:rsidRPr="00697D2E">
        <w:rPr>
          <w:rFonts w:ascii="Calibri Light" w:hAnsi="Calibri Light"/>
        </w:rPr>
        <w:t>toute</w:t>
      </w:r>
      <w:proofErr w:type="gramEnd"/>
      <w:r w:rsidRPr="00697D2E">
        <w:rPr>
          <w:rFonts w:ascii="Calibri Light" w:hAnsi="Calibri Light"/>
        </w:rPr>
        <w:t xml:space="preserve"> autre circonstance exceptionnelle et temporaire (non visées par l’article </w:t>
      </w:r>
      <w:r w:rsidR="00742671" w:rsidRPr="00697D2E">
        <w:rPr>
          <w:rFonts w:ascii="Calibri Light" w:hAnsi="Calibri Light"/>
        </w:rPr>
        <w:t>3.3</w:t>
      </w:r>
      <w:r w:rsidRPr="00697D2E">
        <w:rPr>
          <w:rFonts w:ascii="Calibri Light" w:hAnsi="Calibri Light"/>
        </w:rPr>
        <w:t>) sur justificatif, sous réserve de l’accord du Service Ressources Humaines.</w:t>
      </w:r>
    </w:p>
    <w:p w14:paraId="0AC9F3D5" w14:textId="77777777" w:rsidR="00F14C66" w:rsidRPr="00697D2E" w:rsidRDefault="00F14C66" w:rsidP="002D2F90">
      <w:pPr>
        <w:spacing w:before="240" w:after="0" w:line="240" w:lineRule="auto"/>
        <w:jc w:val="both"/>
        <w:rPr>
          <w:rFonts w:ascii="Calibri Light" w:hAnsi="Calibri Light"/>
        </w:rPr>
      </w:pPr>
      <w:r w:rsidRPr="00697D2E">
        <w:rPr>
          <w:rFonts w:ascii="Calibri Light" w:hAnsi="Calibri Light"/>
        </w:rPr>
        <w:t>Ce télétravail à titre temporaire, dans le cadre du présent article, devra être sollicité par le salarié auprès du manager et du Service Ressources Humaines par courriel.</w:t>
      </w:r>
    </w:p>
    <w:p w14:paraId="009BF0F3" w14:textId="77777777" w:rsidR="00F14C66" w:rsidRPr="00697D2E" w:rsidRDefault="00F14C66" w:rsidP="002D2F90">
      <w:pPr>
        <w:spacing w:before="240" w:after="0" w:line="240" w:lineRule="auto"/>
        <w:jc w:val="both"/>
        <w:rPr>
          <w:rFonts w:ascii="Calibri Light" w:hAnsi="Calibri Light"/>
        </w:rPr>
      </w:pPr>
      <w:r w:rsidRPr="00697D2E">
        <w:rPr>
          <w:rFonts w:ascii="Calibri Light" w:hAnsi="Calibri Light"/>
        </w:rPr>
        <w:t>Le manager ou le Service Ressources Humaines essayera d’y répondre dans les meilleurs délais.</w:t>
      </w:r>
    </w:p>
    <w:p w14:paraId="79774116" w14:textId="77777777" w:rsidR="00F14C66" w:rsidRPr="00697D2E" w:rsidRDefault="00F14C66" w:rsidP="002D2F90">
      <w:pPr>
        <w:spacing w:after="0" w:line="240" w:lineRule="auto"/>
        <w:jc w:val="both"/>
        <w:rPr>
          <w:rFonts w:ascii="Calibri Light" w:hAnsi="Calibri Light"/>
        </w:rPr>
      </w:pPr>
      <w:r w:rsidRPr="00697D2E">
        <w:rPr>
          <w:rFonts w:ascii="Calibri Light" w:hAnsi="Calibri Light"/>
        </w:rPr>
        <w:t>L’absence de réponse vaudra refus.</w:t>
      </w:r>
    </w:p>
    <w:p w14:paraId="6F08ECA4" w14:textId="77777777" w:rsidR="00B83A69" w:rsidRPr="00697D2E" w:rsidRDefault="00B83A69" w:rsidP="002D2F90">
      <w:pPr>
        <w:spacing w:after="0" w:line="240" w:lineRule="auto"/>
        <w:jc w:val="both"/>
        <w:rPr>
          <w:rFonts w:ascii="Calibri Light" w:hAnsi="Calibri Light"/>
        </w:rPr>
      </w:pPr>
    </w:p>
    <w:p w14:paraId="446B3A80" w14:textId="77777777" w:rsidR="00F14C66" w:rsidRPr="00697D2E" w:rsidRDefault="00F14C66" w:rsidP="002D2F90">
      <w:pPr>
        <w:spacing w:after="0" w:line="240" w:lineRule="auto"/>
        <w:jc w:val="both"/>
        <w:rPr>
          <w:rFonts w:ascii="Calibri Light" w:hAnsi="Calibri Light"/>
        </w:rPr>
      </w:pPr>
      <w:r w:rsidRPr="00697D2E">
        <w:rPr>
          <w:rFonts w:ascii="Calibri Light" w:hAnsi="Calibri Light"/>
        </w:rPr>
        <w:t>En cas d’accord, ce dernier sera formalisé par courrier électronique.</w:t>
      </w:r>
    </w:p>
    <w:p w14:paraId="60B02221" w14:textId="77777777" w:rsidR="00E97ED8" w:rsidRPr="00400A4B" w:rsidRDefault="00E97ED8"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3.</w:t>
      </w:r>
      <w:r w:rsidR="00362406" w:rsidRPr="00400A4B">
        <w:rPr>
          <w:rFonts w:ascii="Calibri Light" w:eastAsia="Times New Roman" w:hAnsi="Calibri Light" w:cs="Calibri Light"/>
          <w:b/>
          <w:bCs/>
          <w:u w:val="single"/>
          <w:lang w:eastAsia="fr-FR"/>
        </w:rPr>
        <w:t>4</w:t>
      </w:r>
      <w:r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Exceptionnel</w:t>
      </w:r>
    </w:p>
    <w:p w14:paraId="601A3FD3" w14:textId="77777777" w:rsidR="00F04348" w:rsidRPr="00400A4B" w:rsidRDefault="00F04348" w:rsidP="00946BC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En cas de circonstances exceptionnelles</w:t>
      </w:r>
      <w:r w:rsidR="000D4777" w:rsidRPr="00400A4B">
        <w:rPr>
          <w:rFonts w:ascii="Calibri Light" w:eastAsia="Times New Roman" w:hAnsi="Calibri Light" w:cs="Calibri Light"/>
          <w:lang w:eastAsia="fr-FR"/>
        </w:rPr>
        <w:t xml:space="preserve"> telles que définies par les dispositions réglementaires en vigueur</w:t>
      </w:r>
      <w:r w:rsidRPr="00400A4B">
        <w:rPr>
          <w:rFonts w:ascii="Calibri Light" w:eastAsia="Times New Roman" w:hAnsi="Calibri Light" w:cs="Calibri Light"/>
          <w:lang w:eastAsia="fr-FR"/>
        </w:rPr>
        <w:t>, notamment de menace d’épidémie ou de force majeure, la mise en œuvre du télétravail est considérée comme un aménagement du poste de travail imposé par l’entreprise, par dérogation au principe de volontariat</w:t>
      </w:r>
      <w:r w:rsidR="00211BB6" w:rsidRPr="00400A4B">
        <w:rPr>
          <w:rFonts w:ascii="Calibri Light" w:eastAsia="Times New Roman" w:hAnsi="Calibri Light" w:cs="Calibri Light"/>
          <w:lang w:eastAsia="fr-FR"/>
        </w:rPr>
        <w:t xml:space="preserve"> </w:t>
      </w:r>
      <w:r w:rsidR="00211BB6" w:rsidRPr="00697D2E">
        <w:rPr>
          <w:rFonts w:ascii="Calibri Light" w:hAnsi="Calibri Light"/>
        </w:rPr>
        <w:t>afin de permettre la continuité de l’activité de l’Entreprise et garantir la protection des salariés</w:t>
      </w:r>
      <w:r w:rsidRPr="00400A4B">
        <w:rPr>
          <w:rFonts w:ascii="Calibri Light" w:eastAsia="Times New Roman" w:hAnsi="Calibri Light" w:cs="Calibri Light"/>
          <w:lang w:eastAsia="fr-FR"/>
        </w:rPr>
        <w:t xml:space="preserve">. Les salariés sont informés par tout moyen </w:t>
      </w:r>
      <w:r w:rsidR="00211BB6" w:rsidRPr="00400A4B">
        <w:rPr>
          <w:rFonts w:ascii="Calibri Light" w:eastAsia="Times New Roman" w:hAnsi="Calibri Light" w:cs="Calibri Light"/>
          <w:lang w:eastAsia="fr-FR"/>
        </w:rPr>
        <w:t>tel que</w:t>
      </w:r>
      <w:r w:rsidRPr="00400A4B">
        <w:rPr>
          <w:rFonts w:ascii="Calibri Light" w:eastAsia="Times New Roman" w:hAnsi="Calibri Light" w:cs="Calibri Light"/>
          <w:lang w:eastAsia="fr-FR"/>
        </w:rPr>
        <w:t xml:space="preserve"> courriel, SMS</w:t>
      </w:r>
      <w:r w:rsidR="00211BB6" w:rsidRPr="00400A4B">
        <w:rPr>
          <w:rFonts w:ascii="Calibri Light" w:eastAsia="Times New Roman" w:hAnsi="Calibri Light" w:cs="Calibri Light"/>
          <w:lang w:eastAsia="fr-FR"/>
        </w:rPr>
        <w:t>, Intranet…</w:t>
      </w:r>
    </w:p>
    <w:p w14:paraId="6A0F7ACF" w14:textId="77777777" w:rsidR="00211BB6" w:rsidRPr="00697D2E" w:rsidRDefault="00211BB6" w:rsidP="00946BCA">
      <w:pPr>
        <w:jc w:val="both"/>
        <w:rPr>
          <w:rFonts w:ascii="Calibri Light" w:hAnsi="Calibri Light"/>
        </w:rPr>
      </w:pPr>
      <w:r w:rsidRPr="00697D2E">
        <w:rPr>
          <w:rFonts w:ascii="Calibri Light" w:hAnsi="Calibri Light"/>
        </w:rPr>
        <w:t>Dans ces hypothèses, le télétravail peut être mis en place unilatéralement et temporairement par la Direction de l’Entreprise pour la durée des évènements exceptionnels. Les modalités de recours au télétravail (durée, salariés concernés, matériel mis à disposition, etc.) sont fixées par la Direction de l’Entreprise au regard de la situation rencontrée.</w:t>
      </w:r>
    </w:p>
    <w:p w14:paraId="6EE74C62" w14:textId="77777777" w:rsidR="00211BB6" w:rsidRPr="00400A4B" w:rsidRDefault="00211BB6" w:rsidP="00946BCA">
      <w:pPr>
        <w:jc w:val="both"/>
        <w:rPr>
          <w:rFonts w:ascii="Calibri Light" w:eastAsia="Times New Roman" w:hAnsi="Calibri Light" w:cs="Calibri Light"/>
          <w:lang w:eastAsia="fr-FR"/>
        </w:rPr>
      </w:pPr>
      <w:r w:rsidRPr="00697D2E">
        <w:rPr>
          <w:rFonts w:ascii="Calibri Light" w:hAnsi="Calibri Light"/>
        </w:rPr>
        <w:t>Cet aménagement du poste de travail ne constitue pas une modification du contrat de travail nécessitant l’accord du salarié.</w:t>
      </w:r>
    </w:p>
    <w:p w14:paraId="3A6A4F1A" w14:textId="77777777" w:rsidR="00E97ED8" w:rsidRPr="00400A4B" w:rsidRDefault="00E97ED8"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 xml:space="preserve">ARTICLE 4 : </w:t>
      </w:r>
      <w:r w:rsidR="00F04348" w:rsidRPr="00400A4B">
        <w:rPr>
          <w:rFonts w:ascii="Calibri Light" w:eastAsia="Times New Roman" w:hAnsi="Calibri Light" w:cs="Calibri Light"/>
          <w:b/>
          <w:bCs/>
          <w:u w:val="single"/>
          <w:lang w:eastAsia="fr-FR"/>
        </w:rPr>
        <w:t>Informations</w:t>
      </w:r>
    </w:p>
    <w:p w14:paraId="1B6969E5" w14:textId="77777777" w:rsidR="00F04348" w:rsidRPr="00400A4B" w:rsidRDefault="00F04348" w:rsidP="00C16770">
      <w:pPr>
        <w:spacing w:before="100" w:beforeAutospacing="1"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Avant la mise en œuvre du télétravail, le salarié est informé sur :</w:t>
      </w:r>
    </w:p>
    <w:p w14:paraId="36103AAD" w14:textId="77777777" w:rsidR="00F04348" w:rsidRPr="00400A4B" w:rsidRDefault="00F04348" w:rsidP="00C16770">
      <w:pPr>
        <w:pStyle w:val="Paragraphedeliste"/>
        <w:numPr>
          <w:ilvl w:val="0"/>
          <w:numId w:val="9"/>
        </w:numPr>
        <w:spacing w:after="100" w:afterAutospacing="1" w:line="240" w:lineRule="auto"/>
        <w:ind w:left="714" w:hanging="357"/>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les</w:t>
      </w:r>
      <w:proofErr w:type="gramEnd"/>
      <w:r w:rsidRPr="00400A4B">
        <w:rPr>
          <w:rFonts w:ascii="Calibri Light" w:eastAsia="Times New Roman" w:hAnsi="Calibri Light" w:cs="Calibri Light"/>
          <w:lang w:eastAsia="fr-FR"/>
        </w:rPr>
        <w:t xml:space="preserve"> conditions d’utilisation des équipements ou outils informatiques comme Internet : énoncé des règles, restrictions et sanctions en cas de non-respect, proc</w:t>
      </w:r>
      <w:r w:rsidR="00946BCA" w:rsidRPr="00400A4B">
        <w:rPr>
          <w:rFonts w:ascii="Calibri Light" w:eastAsia="Times New Roman" w:hAnsi="Calibri Light" w:cs="Calibri Light"/>
          <w:lang w:eastAsia="fr-FR"/>
        </w:rPr>
        <w:t>édure à suivre en cas de panne ;</w:t>
      </w:r>
    </w:p>
    <w:p w14:paraId="27A7D970" w14:textId="77777777" w:rsidR="00F04348" w:rsidRPr="00400A4B" w:rsidRDefault="00F04348" w:rsidP="00946BCA">
      <w:pPr>
        <w:pStyle w:val="Paragraphedeliste"/>
        <w:numPr>
          <w:ilvl w:val="0"/>
          <w:numId w:val="9"/>
        </w:numPr>
        <w:spacing w:before="100" w:beforeAutospacing="1" w:after="100" w:afterAutospacing="1" w:line="240" w:lineRule="auto"/>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la</w:t>
      </w:r>
      <w:proofErr w:type="gramEnd"/>
      <w:r w:rsidRPr="00400A4B">
        <w:rPr>
          <w:rFonts w:ascii="Calibri Light" w:eastAsia="Times New Roman" w:hAnsi="Calibri Light" w:cs="Calibri Light"/>
          <w:lang w:eastAsia="fr-FR"/>
        </w:rPr>
        <w:t xml:space="preserve"> politique d’entreprise en matière de santé et de sécurité au travail notamment les règles relatives à l’utilisation des écrans de visualisation</w:t>
      </w:r>
      <w:r w:rsidR="007A0AD1" w:rsidRPr="00400A4B">
        <w:rPr>
          <w:rFonts w:ascii="Calibri Light" w:eastAsia="Times New Roman" w:hAnsi="Calibri Light" w:cs="Calibri Light"/>
          <w:lang w:eastAsia="fr-FR"/>
        </w:rPr>
        <w:t xml:space="preserve">, droit à la </w:t>
      </w:r>
      <w:r w:rsidR="00E97ED8" w:rsidRPr="00400A4B">
        <w:rPr>
          <w:rFonts w:ascii="Calibri Light" w:eastAsia="Times New Roman" w:hAnsi="Calibri Light" w:cs="Calibri Light"/>
          <w:lang w:eastAsia="fr-FR"/>
        </w:rPr>
        <w:t>déconnexion ;</w:t>
      </w:r>
    </w:p>
    <w:p w14:paraId="6D4D6850" w14:textId="77777777" w:rsidR="007A0AD1" w:rsidRPr="00400A4B" w:rsidRDefault="00F04348" w:rsidP="00C16770">
      <w:pPr>
        <w:pStyle w:val="Paragraphedeliste"/>
        <w:numPr>
          <w:ilvl w:val="0"/>
          <w:numId w:val="9"/>
        </w:numPr>
        <w:spacing w:before="100" w:beforeAutospacing="1" w:after="240" w:line="240" w:lineRule="auto"/>
        <w:ind w:left="714" w:hanging="357"/>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les</w:t>
      </w:r>
      <w:proofErr w:type="gramEnd"/>
      <w:r w:rsidRPr="00400A4B">
        <w:rPr>
          <w:rFonts w:ascii="Calibri Light" w:eastAsia="Times New Roman" w:hAnsi="Calibri Light" w:cs="Calibri Light"/>
          <w:lang w:eastAsia="fr-FR"/>
        </w:rPr>
        <w:t xml:space="preserve"> dispositions légales et les règles d’entreprise relatives à la protection et à la confidentialité des données utilisées et traitées par le télétravailleur à des fins professionnelles</w:t>
      </w:r>
      <w:r w:rsidR="007A0AD1" w:rsidRPr="00400A4B">
        <w:rPr>
          <w:rFonts w:ascii="Calibri Light" w:eastAsia="Times New Roman" w:hAnsi="Calibri Light" w:cs="Calibri Light"/>
          <w:lang w:eastAsia="fr-FR"/>
        </w:rPr>
        <w:t>.</w:t>
      </w:r>
    </w:p>
    <w:p w14:paraId="4DA7C1F8" w14:textId="77777777" w:rsidR="00C16770" w:rsidRPr="00400A4B" w:rsidRDefault="00C16770" w:rsidP="00C16770">
      <w:pPr>
        <w:spacing w:before="100" w:beforeAutospacing="1" w:after="240" w:line="240" w:lineRule="auto"/>
        <w:ind w:left="357"/>
        <w:jc w:val="both"/>
        <w:rPr>
          <w:rFonts w:ascii="Calibri Light" w:eastAsia="Times New Roman" w:hAnsi="Calibri Light" w:cs="Calibri Light"/>
          <w:lang w:eastAsia="fr-FR"/>
        </w:rPr>
      </w:pPr>
    </w:p>
    <w:p w14:paraId="37C91924" w14:textId="77777777" w:rsidR="00E97ED8" w:rsidRPr="00400A4B" w:rsidRDefault="00E97ED8" w:rsidP="007A0AD1">
      <w:pPr>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 xml:space="preserve">ARTICLE 5 : </w:t>
      </w:r>
      <w:r w:rsidR="00F04348" w:rsidRPr="00400A4B">
        <w:rPr>
          <w:rFonts w:ascii="Calibri Light" w:eastAsia="Times New Roman" w:hAnsi="Calibri Light" w:cs="Calibri Light"/>
          <w:b/>
          <w:bCs/>
          <w:u w:val="single"/>
          <w:lang w:eastAsia="fr-FR"/>
        </w:rPr>
        <w:t>Période d’adaptation</w:t>
      </w:r>
    </w:p>
    <w:p w14:paraId="38D64FF2" w14:textId="77777777" w:rsidR="007A0AD1" w:rsidRPr="00697D2E" w:rsidRDefault="007A0AD1" w:rsidP="00946BCA">
      <w:pPr>
        <w:jc w:val="both"/>
        <w:rPr>
          <w:rFonts w:ascii="Calibri Light" w:hAnsi="Calibri Light"/>
        </w:rPr>
      </w:pPr>
      <w:r w:rsidRPr="00697D2E">
        <w:rPr>
          <w:rFonts w:ascii="Calibri Light" w:hAnsi="Calibri Light"/>
        </w:rPr>
        <w:t>Afin de permettre au salarié concerné et à son manager d'expérimenter le dispositif du télétravail et de s'assurer qu'il répond bien aux attentes de chacun, une période d'adaptation de 2 mois sera observée lors de la mise en place du télétravail.</w:t>
      </w:r>
    </w:p>
    <w:p w14:paraId="10C5D6E7" w14:textId="77777777" w:rsidR="007A0AD1" w:rsidRPr="00697D2E" w:rsidRDefault="007A0AD1" w:rsidP="00946BCA">
      <w:pPr>
        <w:jc w:val="both"/>
        <w:rPr>
          <w:rFonts w:ascii="Calibri Light" w:hAnsi="Calibri Light"/>
        </w:rPr>
      </w:pPr>
      <w:r w:rsidRPr="00697D2E">
        <w:rPr>
          <w:rFonts w:ascii="Calibri Light" w:hAnsi="Calibri Light"/>
        </w:rPr>
        <w:t xml:space="preserve">Pendant cette période, le salarié concerné, comme son manager, seront libres de mettre fin au télétravail, moyennant le respect d'un délai de prévenance de </w:t>
      </w:r>
      <w:r w:rsidR="005C600A" w:rsidRPr="00697D2E">
        <w:rPr>
          <w:rFonts w:ascii="Calibri Light" w:hAnsi="Calibri Light"/>
        </w:rPr>
        <w:t>7</w:t>
      </w:r>
      <w:r w:rsidRPr="00697D2E">
        <w:rPr>
          <w:rFonts w:ascii="Calibri Light" w:hAnsi="Calibri Light"/>
        </w:rPr>
        <w:t xml:space="preserve"> jours calendaires. </w:t>
      </w:r>
    </w:p>
    <w:p w14:paraId="10D2032F" w14:textId="77777777" w:rsidR="007A0AD1" w:rsidRPr="00697D2E" w:rsidRDefault="007A0AD1" w:rsidP="000A45EF">
      <w:pPr>
        <w:spacing w:after="0" w:line="240" w:lineRule="auto"/>
        <w:jc w:val="both"/>
        <w:rPr>
          <w:rFonts w:ascii="Calibri Light" w:hAnsi="Calibri Light"/>
        </w:rPr>
      </w:pPr>
      <w:r w:rsidRPr="00697D2E">
        <w:rPr>
          <w:rFonts w:ascii="Calibri Light" w:hAnsi="Calibri Light"/>
        </w:rPr>
        <w:t>Cette décision est notifiée par courrier électronique.</w:t>
      </w:r>
    </w:p>
    <w:p w14:paraId="63D0DC71" w14:textId="77777777" w:rsidR="00F04348" w:rsidRPr="00400A4B" w:rsidRDefault="00F04348" w:rsidP="000A45EF">
      <w:pPr>
        <w:spacing w:before="120"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salarié peut aussi bénéficier d’une formation appropriée ciblée sur les aspects techniques et la maîtrise des technologies de l’information et de la communication, les procédures de gestion des données, les méthodologies du télétravail.</w:t>
      </w:r>
    </w:p>
    <w:p w14:paraId="5EA5C7FF" w14:textId="77777777" w:rsidR="007A0AD1" w:rsidRPr="00400A4B" w:rsidRDefault="00E97ED8" w:rsidP="007A0AD1">
      <w:pPr>
        <w:rPr>
          <w:rFonts w:ascii="Calibri Light" w:eastAsia="Times New Roman" w:hAnsi="Calibri Light" w:cs="Calibri Light"/>
          <w:b/>
          <w:bCs/>
          <w:u w:val="single"/>
          <w:lang w:eastAsia="fr-FR"/>
        </w:rPr>
      </w:pPr>
      <w:r w:rsidRPr="00697D2E">
        <w:rPr>
          <w:rFonts w:ascii="Calibri Light" w:hAnsi="Calibri Light"/>
          <w:b/>
          <w:u w:val="single"/>
        </w:rPr>
        <w:t xml:space="preserve">ARTICLE 6 : </w:t>
      </w:r>
      <w:r w:rsidR="002D2F90" w:rsidRPr="00400A4B">
        <w:rPr>
          <w:rFonts w:ascii="Calibri Light" w:eastAsia="Times New Roman" w:hAnsi="Calibri Light" w:cs="Calibri Light"/>
          <w:b/>
          <w:bCs/>
          <w:u w:val="single"/>
          <w:lang w:eastAsia="fr-FR"/>
        </w:rPr>
        <w:t>Suspension</w:t>
      </w:r>
    </w:p>
    <w:p w14:paraId="18F65F86" w14:textId="77777777" w:rsidR="00946BCA" w:rsidRPr="00697D2E" w:rsidRDefault="007A0AD1" w:rsidP="00946BCA">
      <w:pPr>
        <w:jc w:val="both"/>
        <w:rPr>
          <w:rFonts w:ascii="Calibri Light" w:hAnsi="Calibri Light"/>
        </w:rPr>
      </w:pPr>
      <w:r w:rsidRPr="00697D2E">
        <w:rPr>
          <w:rFonts w:ascii="Calibri Light" w:hAnsi="Calibri Light"/>
        </w:rPr>
        <w:t xml:space="preserve">En cas de nécessité de service en vue d’un présentiel (réunion, rituels d’équipe, formation, missions nécessitant la présence du salarié concerné sur une période considérée, rendez-vous adhérent ou partenaire et plus généralement toute sollicitation </w:t>
      </w:r>
      <w:r w:rsidR="008F7918" w:rsidRPr="00697D2E">
        <w:rPr>
          <w:rFonts w:ascii="Calibri Light" w:hAnsi="Calibri Light"/>
        </w:rPr>
        <w:t>par la hiérarchie</w:t>
      </w:r>
      <w:r w:rsidRPr="00697D2E">
        <w:rPr>
          <w:rFonts w:ascii="Calibri Light" w:hAnsi="Calibri Light"/>
        </w:rPr>
        <w:t xml:space="preserve">), le télétravail pourra être suspendu, à l'initiative du manager, et sans pour autant que cela ne puisse être analysé comme une remise en cause de cette forme d'organisation du travail. </w:t>
      </w:r>
    </w:p>
    <w:p w14:paraId="3EBB6202" w14:textId="77777777" w:rsidR="007A0AD1" w:rsidRPr="00697D2E" w:rsidRDefault="007A0AD1" w:rsidP="00946BCA">
      <w:pPr>
        <w:jc w:val="both"/>
        <w:rPr>
          <w:rFonts w:ascii="Calibri Light" w:hAnsi="Calibri Light"/>
        </w:rPr>
      </w:pPr>
      <w:r w:rsidRPr="00697D2E">
        <w:rPr>
          <w:rFonts w:ascii="Calibri Light" w:hAnsi="Calibri Light"/>
        </w:rPr>
        <w:t>Dans la mesure du possible</w:t>
      </w:r>
      <w:r w:rsidR="005C600A" w:rsidRPr="00697D2E">
        <w:rPr>
          <w:rFonts w:ascii="Calibri Light" w:hAnsi="Calibri Light"/>
        </w:rPr>
        <w:t xml:space="preserve"> et sans que ce délai ne soit impératif</w:t>
      </w:r>
      <w:r w:rsidRPr="00697D2E">
        <w:rPr>
          <w:rFonts w:ascii="Calibri Light" w:hAnsi="Calibri Light"/>
        </w:rPr>
        <w:t>, le manager avertira le télétravailleur concerné avec un délai d</w:t>
      </w:r>
      <w:r w:rsidR="00946BCA" w:rsidRPr="00697D2E">
        <w:rPr>
          <w:rFonts w:ascii="Calibri Light" w:hAnsi="Calibri Light"/>
        </w:rPr>
        <w:t>e prévenance de 2 jours ouvrés.</w:t>
      </w:r>
    </w:p>
    <w:p w14:paraId="35ABC7C2" w14:textId="77777777" w:rsidR="00E97ED8" w:rsidRPr="00697D2E" w:rsidRDefault="00E97ED8" w:rsidP="008F7918">
      <w:pPr>
        <w:rPr>
          <w:rFonts w:ascii="Calibri Light" w:hAnsi="Calibri Light"/>
          <w:b/>
          <w:u w:val="single"/>
        </w:rPr>
      </w:pPr>
      <w:r w:rsidRPr="00697D2E">
        <w:rPr>
          <w:rFonts w:ascii="Calibri Light" w:hAnsi="Calibri Light"/>
          <w:b/>
          <w:u w:val="single"/>
        </w:rPr>
        <w:t xml:space="preserve">ARTICLE 7 : </w:t>
      </w:r>
      <w:r w:rsidR="00F04348" w:rsidRPr="00697D2E">
        <w:rPr>
          <w:rFonts w:ascii="Calibri Light" w:hAnsi="Calibri Light"/>
          <w:b/>
          <w:u w:val="single"/>
        </w:rPr>
        <w:t>Réversibilité</w:t>
      </w:r>
    </w:p>
    <w:p w14:paraId="1A1B3FEF" w14:textId="77777777" w:rsidR="008F7918" w:rsidRPr="00697D2E" w:rsidRDefault="00F04348" w:rsidP="00946BCA">
      <w:pPr>
        <w:jc w:val="both"/>
        <w:rPr>
          <w:rFonts w:ascii="Calibri Light" w:hAnsi="Calibri Light"/>
        </w:rPr>
      </w:pPr>
      <w:r w:rsidRPr="00400A4B">
        <w:rPr>
          <w:rFonts w:ascii="Calibri Light" w:eastAsia="Times New Roman" w:hAnsi="Calibri Light" w:cs="Calibri Light"/>
          <w:lang w:eastAsia="fr-FR"/>
        </w:rPr>
        <w:t xml:space="preserve">Passée la période d’adaptation, </w:t>
      </w:r>
      <w:r w:rsidR="008F7918" w:rsidRPr="00697D2E">
        <w:rPr>
          <w:rFonts w:ascii="Calibri Light" w:hAnsi="Calibri Light"/>
        </w:rPr>
        <w:t>chacune des parties pourra mettre fin unilatéralement au télétravail sous réserve d'un délai de prévenance d'un mois. Ce délai permet de gérer convenablement le retour du salarié à plein temps dans les locaux de l'Entreprise. Il pourra être réduit d'un commun accord entre le salarié et son manager.</w:t>
      </w:r>
    </w:p>
    <w:p w14:paraId="2270813A" w14:textId="77777777" w:rsidR="008F7918" w:rsidRPr="00697D2E" w:rsidRDefault="008F7918" w:rsidP="00946BCA">
      <w:pPr>
        <w:jc w:val="both"/>
        <w:rPr>
          <w:rFonts w:ascii="Calibri Light" w:hAnsi="Calibri Light"/>
          <w:i/>
        </w:rPr>
      </w:pPr>
      <w:r w:rsidRPr="00697D2E">
        <w:rPr>
          <w:rFonts w:ascii="Calibri Light" w:hAnsi="Calibri Light"/>
        </w:rPr>
        <w:t xml:space="preserve">Les motifs d’arrêt à l’initiative de l’Entreprise pourront être, sans être exhaustif : </w:t>
      </w:r>
      <w:r w:rsidRPr="00697D2E">
        <w:rPr>
          <w:rFonts w:ascii="Calibri Light" w:hAnsi="Calibri Light"/>
          <w:i/>
        </w:rPr>
        <w:t>non assiduité aux horaires contractuels de travail ; planning de présence est non respecté; transparence quant aux journées de télétravail sur les outils mis à disposition par l’entreprise n’est pas respectée, avancement des objectifs jugé insuffisant au regard des plannings des objectifs et missions fourni</w:t>
      </w:r>
      <w:r w:rsidR="00332C2A" w:rsidRPr="00697D2E">
        <w:rPr>
          <w:rFonts w:ascii="Calibri Light" w:hAnsi="Calibri Light"/>
          <w:i/>
        </w:rPr>
        <w:t>es</w:t>
      </w:r>
      <w:r w:rsidRPr="00697D2E">
        <w:rPr>
          <w:rFonts w:ascii="Calibri Light" w:hAnsi="Calibri Light"/>
          <w:i/>
        </w:rPr>
        <w:t xml:space="preserve"> par le responsable hiérarchique; fonctionnement </w:t>
      </w:r>
      <w:r w:rsidR="0054175D" w:rsidRPr="00697D2E">
        <w:rPr>
          <w:rFonts w:ascii="Calibri Light" w:hAnsi="Calibri Light"/>
          <w:i/>
        </w:rPr>
        <w:t xml:space="preserve">en télétravail par le salarié </w:t>
      </w:r>
      <w:r w:rsidRPr="00697D2E">
        <w:rPr>
          <w:rFonts w:ascii="Calibri Light" w:hAnsi="Calibri Light"/>
          <w:i/>
        </w:rPr>
        <w:t>est apprécié et argumenté comme pénalisant l’Entreprise et ses enjeux.</w:t>
      </w:r>
    </w:p>
    <w:p w14:paraId="511A59E6" w14:textId="77777777" w:rsidR="008F7918" w:rsidRPr="00697D2E" w:rsidRDefault="008F7918" w:rsidP="00946BCA">
      <w:pPr>
        <w:jc w:val="both"/>
        <w:rPr>
          <w:rFonts w:ascii="Calibri Light" w:hAnsi="Calibri Light"/>
        </w:rPr>
      </w:pPr>
      <w:r w:rsidRPr="00697D2E">
        <w:rPr>
          <w:rFonts w:ascii="Calibri Light" w:hAnsi="Calibri Light"/>
        </w:rPr>
        <w:t xml:space="preserve">Lorsqu'il sera mis fin au télétravail, le salarié effectuera à nouveau entièrement son activité dans les locaux de l'Entreprise au sein de son site de rattachement et </w:t>
      </w:r>
      <w:r w:rsidR="005C600A" w:rsidRPr="00697D2E">
        <w:rPr>
          <w:rFonts w:ascii="Calibri Light" w:hAnsi="Calibri Light"/>
        </w:rPr>
        <w:t>pourra être amené à restituer</w:t>
      </w:r>
      <w:r w:rsidRPr="00697D2E">
        <w:rPr>
          <w:rFonts w:ascii="Calibri Light" w:hAnsi="Calibri Light"/>
        </w:rPr>
        <w:t xml:space="preserve"> le matériel mis, le cas échéant, à sa disposition en lien avec s</w:t>
      </w:r>
      <w:r w:rsidR="00946BCA" w:rsidRPr="00697D2E">
        <w:rPr>
          <w:rFonts w:ascii="Calibri Light" w:hAnsi="Calibri Light"/>
        </w:rPr>
        <w:t>a situation de télétravailleur.</w:t>
      </w:r>
    </w:p>
    <w:p w14:paraId="7AF79F7F" w14:textId="77777777" w:rsidR="00F04348" w:rsidRPr="00400A4B" w:rsidRDefault="00E97ED8" w:rsidP="008F7918">
      <w:pPr>
        <w:spacing w:before="100" w:beforeAutospacing="1" w:after="100" w:afterAutospacing="1" w:line="240" w:lineRule="auto"/>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t xml:space="preserve">ARTICLE 8 : </w:t>
      </w:r>
      <w:r w:rsidR="00F04348" w:rsidRPr="00400A4B">
        <w:rPr>
          <w:rFonts w:ascii="Calibri Light" w:eastAsia="Times New Roman" w:hAnsi="Calibri Light" w:cs="Calibri Light"/>
          <w:b/>
          <w:bCs/>
          <w:u w:val="single"/>
          <w:lang w:eastAsia="fr-FR"/>
        </w:rPr>
        <w:t>Statut, droit</w:t>
      </w:r>
      <w:r w:rsidR="002D2F90" w:rsidRPr="00400A4B">
        <w:rPr>
          <w:rFonts w:ascii="Calibri Light" w:eastAsia="Times New Roman" w:hAnsi="Calibri Light" w:cs="Calibri Light"/>
          <w:b/>
          <w:bCs/>
          <w:u w:val="single"/>
          <w:lang w:eastAsia="fr-FR"/>
        </w:rPr>
        <w:t>s et devoirs du télétravailleur</w:t>
      </w:r>
    </w:p>
    <w:p w14:paraId="08AECE44" w14:textId="77777777" w:rsidR="00E97ED8"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 xml:space="preserve">ARTICLE </w:t>
      </w:r>
      <w:r w:rsidR="00E97ED8" w:rsidRPr="00400A4B">
        <w:rPr>
          <w:rFonts w:ascii="Calibri Light" w:eastAsia="Times New Roman" w:hAnsi="Calibri Light" w:cs="Calibri Light"/>
          <w:b/>
          <w:bCs/>
          <w:u w:val="single"/>
          <w:lang w:eastAsia="fr-FR"/>
        </w:rPr>
        <w:t>8</w:t>
      </w:r>
      <w:r w:rsidR="00F04348" w:rsidRPr="00400A4B">
        <w:rPr>
          <w:rFonts w:ascii="Calibri Light" w:eastAsia="Times New Roman" w:hAnsi="Calibri Light" w:cs="Calibri Light"/>
          <w:b/>
          <w:bCs/>
          <w:u w:val="single"/>
          <w:lang w:eastAsia="fr-FR"/>
        </w:rPr>
        <w:t>.1</w:t>
      </w:r>
      <w:r w:rsidR="000D7D0C"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Contrôle du temps de travail</w:t>
      </w:r>
    </w:p>
    <w:p w14:paraId="352BB562" w14:textId="77777777" w:rsidR="002D2F90" w:rsidRPr="00400A4B" w:rsidRDefault="00F04348" w:rsidP="000A45EF">
      <w:pPr>
        <w:spacing w:before="100" w:beforeAutospacing="1" w:after="12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L’exercice des fonctions en télétravail n’a aucune incidence sur la durée du travail du salarié, en particulier sur le nombre d’heures et/ou de jours travaillés (pour les salariés en forfait jours).</w:t>
      </w:r>
    </w:p>
    <w:p w14:paraId="68DA50A8" w14:textId="77777777" w:rsidR="00F04348" w:rsidRPr="00400A4B" w:rsidRDefault="00F04348" w:rsidP="000A45EF">
      <w:pPr>
        <w:spacing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lastRenderedPageBreak/>
        <w:t>Le salarié en télétravail doit organiser son temps de travail dans le respect des dispositions légales, réglementaires et conventionnelles et des stipulations de son contrat de travail relatives à la durée du travail.</w:t>
      </w:r>
    </w:p>
    <w:p w14:paraId="1A5537FE" w14:textId="77777777" w:rsidR="00F04348" w:rsidRPr="00400A4B" w:rsidRDefault="00F04348" w:rsidP="00F85E2B">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Pour contrôler le temps de travail effectué ainsi que le respect des durées maximales de travail et des temps de repos, le salarié utilise </w:t>
      </w:r>
      <w:r w:rsidR="0054175D" w:rsidRPr="00400A4B">
        <w:rPr>
          <w:rFonts w:ascii="Calibri Light" w:eastAsia="Times New Roman" w:hAnsi="Calibri Light" w:cs="Calibri Light"/>
          <w:lang w:eastAsia="fr-FR"/>
        </w:rPr>
        <w:t>le</w:t>
      </w:r>
      <w:r w:rsidRPr="00400A4B">
        <w:rPr>
          <w:rFonts w:ascii="Calibri Light" w:eastAsia="Times New Roman" w:hAnsi="Calibri Light" w:cs="Calibri Light"/>
          <w:lang w:eastAsia="fr-FR"/>
        </w:rPr>
        <w:t xml:space="preserve"> logiciel de gestion de temps </w:t>
      </w:r>
      <w:r w:rsidR="0054175D" w:rsidRPr="00400A4B">
        <w:rPr>
          <w:rFonts w:ascii="Calibri Light" w:eastAsia="Times New Roman" w:hAnsi="Calibri Light" w:cs="Calibri Light"/>
          <w:lang w:eastAsia="fr-FR"/>
        </w:rPr>
        <w:t>mis à disposition par l’entreprise</w:t>
      </w:r>
      <w:r w:rsidRPr="00400A4B">
        <w:rPr>
          <w:rFonts w:ascii="Calibri Light" w:eastAsia="Times New Roman" w:hAnsi="Calibri Light" w:cs="Calibri Light"/>
          <w:lang w:eastAsia="fr-FR"/>
        </w:rPr>
        <w:t xml:space="preserve"> et s’assure d’être joignable pour permettre la bonne exécution de </w:t>
      </w:r>
      <w:r w:rsidR="005C600A" w:rsidRPr="00400A4B">
        <w:rPr>
          <w:rFonts w:ascii="Calibri Light" w:eastAsia="Times New Roman" w:hAnsi="Calibri Light" w:cs="Calibri Light"/>
          <w:lang w:eastAsia="fr-FR"/>
        </w:rPr>
        <w:t>ses</w:t>
      </w:r>
      <w:r w:rsidRPr="00400A4B">
        <w:rPr>
          <w:rFonts w:ascii="Calibri Light" w:eastAsia="Times New Roman" w:hAnsi="Calibri Light" w:cs="Calibri Light"/>
          <w:lang w:eastAsia="fr-FR"/>
        </w:rPr>
        <w:t xml:space="preserve"> missions.</w:t>
      </w:r>
    </w:p>
    <w:p w14:paraId="5251C185" w14:textId="77777777" w:rsidR="00F04348" w:rsidRPr="00400A4B" w:rsidRDefault="00F04348" w:rsidP="00F85E2B">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En cas de difficultés pour réaliser ou achever les travaux qui lui ont été confiés, il doit contacter sa hiérarchie afin de trouver les solutions appropriées aussi rapidement que possible.</w:t>
      </w:r>
    </w:p>
    <w:p w14:paraId="2579F8A4" w14:textId="77777777" w:rsidR="00E97ED8"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8</w:t>
      </w:r>
      <w:r w:rsidR="00F04348" w:rsidRPr="00400A4B">
        <w:rPr>
          <w:rFonts w:ascii="Calibri Light" w:eastAsia="Times New Roman" w:hAnsi="Calibri Light" w:cs="Calibri Light"/>
          <w:b/>
          <w:bCs/>
          <w:u w:val="single"/>
          <w:lang w:eastAsia="fr-FR"/>
        </w:rPr>
        <w:t>.2</w:t>
      </w:r>
      <w:r w:rsidR="000D7D0C" w:rsidRPr="00400A4B">
        <w:rPr>
          <w:rFonts w:ascii="Calibri Light" w:eastAsia="Times New Roman" w:hAnsi="Calibri Light" w:cs="Calibri Light"/>
          <w:b/>
          <w:bCs/>
          <w:u w:val="single"/>
          <w:lang w:eastAsia="fr-FR"/>
        </w:rPr>
        <w:t> :</w:t>
      </w:r>
      <w:r w:rsidR="00F04348" w:rsidRPr="00400A4B">
        <w:rPr>
          <w:rFonts w:ascii="Calibri Light" w:eastAsia="Times New Roman" w:hAnsi="Calibri Light" w:cs="Calibri Light"/>
          <w:b/>
          <w:bCs/>
          <w:u w:val="single"/>
          <w:lang w:eastAsia="fr-FR"/>
        </w:rPr>
        <w:t xml:space="preserve"> Régulation de la charge de travail</w:t>
      </w:r>
    </w:p>
    <w:p w14:paraId="53445F94" w14:textId="77777777" w:rsidR="00F04348" w:rsidRPr="00400A4B" w:rsidRDefault="008E5B0C" w:rsidP="00F85E2B">
      <w:pPr>
        <w:spacing w:before="100" w:beforeAutospacing="1" w:after="100" w:afterAutospacing="1" w:line="240" w:lineRule="auto"/>
        <w:jc w:val="both"/>
        <w:rPr>
          <w:rFonts w:ascii="Calibri Light" w:eastAsia="Times New Roman" w:hAnsi="Calibri Light" w:cs="Calibri Light"/>
          <w:bCs/>
          <w:u w:val="single"/>
          <w:lang w:eastAsia="fr-FR"/>
        </w:rPr>
      </w:pPr>
      <w:r w:rsidRPr="00400A4B">
        <w:rPr>
          <w:rFonts w:ascii="Calibri Light" w:eastAsia="Times New Roman" w:hAnsi="Calibri Light" w:cs="Calibri Light"/>
          <w:lang w:eastAsia="fr-FR"/>
        </w:rPr>
        <w:t>L</w:t>
      </w:r>
      <w:r w:rsidR="00F04348" w:rsidRPr="00400A4B">
        <w:rPr>
          <w:rFonts w:ascii="Calibri Light" w:eastAsia="Times New Roman" w:hAnsi="Calibri Light" w:cs="Calibri Light"/>
          <w:lang w:eastAsia="fr-FR"/>
        </w:rPr>
        <w:t xml:space="preserve">a charge de travail </w:t>
      </w:r>
      <w:r w:rsidR="0054175D" w:rsidRPr="00400A4B">
        <w:rPr>
          <w:rFonts w:ascii="Calibri Light" w:eastAsia="Times New Roman" w:hAnsi="Calibri Light" w:cs="Calibri Light"/>
          <w:lang w:eastAsia="fr-FR"/>
        </w:rPr>
        <w:t xml:space="preserve">en télétravail </w:t>
      </w:r>
      <w:r w:rsidR="00F04348" w:rsidRPr="00400A4B">
        <w:rPr>
          <w:rFonts w:ascii="Calibri Light" w:eastAsia="Times New Roman" w:hAnsi="Calibri Light" w:cs="Calibri Light"/>
          <w:lang w:eastAsia="fr-FR"/>
        </w:rPr>
        <w:t>est réputée correspondre au volume de travail habituel du salarié.</w:t>
      </w:r>
    </w:p>
    <w:p w14:paraId="01138CDB" w14:textId="77777777" w:rsidR="00F04348" w:rsidRPr="00400A4B" w:rsidRDefault="00F04348" w:rsidP="00F85E2B">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responsable hiérarchique contrôle l’activité du télétravailleur en attribuant une charge de travail et des critères de résultats équivalents à ceux des salariés en situation comparable qui exercent leur activité dans les locaux de l’entreprise.</w:t>
      </w:r>
    </w:p>
    <w:p w14:paraId="660F6A19" w14:textId="77777777" w:rsidR="00F04348" w:rsidRPr="00400A4B" w:rsidRDefault="00F04348" w:rsidP="00F85E2B">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Un suivi régulier</w:t>
      </w:r>
      <w:r w:rsidR="005C600A" w:rsidRPr="00400A4B">
        <w:rPr>
          <w:rFonts w:ascii="Calibri Light" w:eastAsia="Times New Roman" w:hAnsi="Calibri Light" w:cs="Calibri Light"/>
          <w:lang w:eastAsia="fr-FR"/>
        </w:rPr>
        <w:t xml:space="preserve"> et lors de l’entretien annuel</w:t>
      </w:r>
      <w:r w:rsidRPr="00400A4B">
        <w:rPr>
          <w:rFonts w:ascii="Calibri Light" w:eastAsia="Times New Roman" w:hAnsi="Calibri Light" w:cs="Calibri Light"/>
          <w:lang w:eastAsia="fr-FR"/>
        </w:rPr>
        <w:t>, notamment de la charge de travail, est assuré par le responsable hiérarchique permettant d’une part de rapprocher les objectifs avec les réalisations et d’autre part de faire le point sur les conditions d’activité du télétravailleur, notamment sur sa charge de travail.</w:t>
      </w:r>
      <w:r w:rsidR="00FB2A60" w:rsidRPr="00400A4B">
        <w:rPr>
          <w:rFonts w:ascii="Calibri Light" w:eastAsia="Times New Roman" w:hAnsi="Calibri Light" w:cs="Calibri Light"/>
          <w:lang w:eastAsia="fr-FR"/>
        </w:rPr>
        <w:t xml:space="preserve"> </w:t>
      </w:r>
    </w:p>
    <w:p w14:paraId="7866384A" w14:textId="77777777" w:rsidR="0054175D" w:rsidRPr="00400A4B" w:rsidRDefault="008E5B0C" w:rsidP="0054175D">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8</w:t>
      </w:r>
      <w:r w:rsidR="00F04348" w:rsidRPr="00400A4B">
        <w:rPr>
          <w:rFonts w:ascii="Calibri Light" w:eastAsia="Times New Roman" w:hAnsi="Calibri Light" w:cs="Calibri Light"/>
          <w:b/>
          <w:bCs/>
          <w:u w:val="single"/>
          <w:lang w:eastAsia="fr-FR"/>
        </w:rPr>
        <w:t>.3</w:t>
      </w:r>
      <w:r w:rsidR="000D7D0C" w:rsidRPr="00400A4B">
        <w:rPr>
          <w:rFonts w:ascii="Calibri Light" w:eastAsia="Times New Roman" w:hAnsi="Calibri Light" w:cs="Calibri Light"/>
          <w:b/>
          <w:bCs/>
          <w:u w:val="single"/>
          <w:lang w:eastAsia="fr-FR"/>
        </w:rPr>
        <w:t xml:space="preserve"> : </w:t>
      </w:r>
      <w:r w:rsidR="0054175D" w:rsidRPr="00400A4B">
        <w:rPr>
          <w:rFonts w:ascii="Calibri Light" w:eastAsia="Times New Roman" w:hAnsi="Calibri Light" w:cs="Calibri Light"/>
          <w:b/>
          <w:bCs/>
          <w:u w:val="single"/>
          <w:lang w:eastAsia="fr-FR"/>
        </w:rPr>
        <w:t>Durée du travail et p</w:t>
      </w:r>
      <w:r w:rsidR="00F04348" w:rsidRPr="00400A4B">
        <w:rPr>
          <w:rFonts w:ascii="Calibri Light" w:eastAsia="Times New Roman" w:hAnsi="Calibri Light" w:cs="Calibri Light"/>
          <w:b/>
          <w:bCs/>
          <w:u w:val="single"/>
          <w:lang w:eastAsia="fr-FR"/>
        </w:rPr>
        <w:t xml:space="preserve">lages de disponibilité </w:t>
      </w:r>
    </w:p>
    <w:p w14:paraId="048A7A2E" w14:textId="77777777" w:rsidR="0054175D" w:rsidRPr="00697D2E" w:rsidRDefault="0054175D" w:rsidP="00F85E2B">
      <w:pPr>
        <w:jc w:val="both"/>
        <w:rPr>
          <w:rFonts w:ascii="Calibri Light" w:hAnsi="Calibri Light"/>
        </w:rPr>
      </w:pPr>
      <w:r w:rsidRPr="00697D2E">
        <w:rPr>
          <w:rFonts w:ascii="Calibri Light" w:hAnsi="Calibri Light"/>
        </w:rPr>
        <w:t>Le télétravailleur organise de manière autonome son temps de travail en respectant :</w:t>
      </w:r>
    </w:p>
    <w:p w14:paraId="4F7DDD99" w14:textId="77777777" w:rsidR="0054175D" w:rsidRPr="00697D2E" w:rsidRDefault="0054175D" w:rsidP="00F85E2B">
      <w:pPr>
        <w:spacing w:after="0"/>
        <w:jc w:val="both"/>
        <w:rPr>
          <w:rFonts w:ascii="Calibri Light" w:hAnsi="Calibri Light"/>
        </w:rPr>
      </w:pPr>
      <w:r w:rsidRPr="00697D2E">
        <w:rPr>
          <w:rFonts w:ascii="Calibri Light" w:hAnsi="Calibri Light"/>
        </w:rPr>
        <w:tab/>
        <w:t>- Les horaires habituels de travail ;</w:t>
      </w:r>
    </w:p>
    <w:p w14:paraId="2AAB1AD6" w14:textId="77777777" w:rsidR="0054175D" w:rsidRPr="00697D2E" w:rsidRDefault="0054175D" w:rsidP="00F85E2B">
      <w:pPr>
        <w:spacing w:after="0"/>
        <w:ind w:left="709"/>
        <w:jc w:val="both"/>
        <w:rPr>
          <w:rFonts w:ascii="Calibri Light" w:hAnsi="Calibri Light"/>
        </w:rPr>
      </w:pPr>
      <w:r w:rsidRPr="00697D2E">
        <w:rPr>
          <w:rFonts w:ascii="Calibri Light" w:hAnsi="Calibri Light"/>
        </w:rPr>
        <w:t>- Les durées maximales de travail ;</w:t>
      </w:r>
    </w:p>
    <w:p w14:paraId="01315EEF" w14:textId="77777777" w:rsidR="0054175D" w:rsidRPr="00697D2E" w:rsidRDefault="0054175D" w:rsidP="00F85E2B">
      <w:pPr>
        <w:spacing w:after="0"/>
        <w:ind w:left="709"/>
        <w:jc w:val="both"/>
        <w:rPr>
          <w:rFonts w:ascii="Calibri Light" w:hAnsi="Calibri Light"/>
        </w:rPr>
      </w:pPr>
      <w:r w:rsidRPr="00697D2E">
        <w:rPr>
          <w:rFonts w:ascii="Calibri Light" w:hAnsi="Calibri Light"/>
        </w:rPr>
        <w:t>- Les durées minimales de repos quotidiens et hebdomadaires.</w:t>
      </w:r>
    </w:p>
    <w:p w14:paraId="5E13AC79" w14:textId="77777777" w:rsidR="0054175D" w:rsidRPr="00697D2E" w:rsidRDefault="0054175D" w:rsidP="00F85E2B">
      <w:pPr>
        <w:spacing w:before="240"/>
        <w:jc w:val="both"/>
        <w:rPr>
          <w:rFonts w:ascii="Calibri Light" w:hAnsi="Calibri Light"/>
          <w:strike/>
        </w:rPr>
      </w:pPr>
      <w:r w:rsidRPr="00697D2E">
        <w:rPr>
          <w:rFonts w:ascii="Calibri Light" w:hAnsi="Calibri Light"/>
        </w:rPr>
        <w:t xml:space="preserve">Les modalités d'organisation et de contrôle du temps de travail applicables dans le cadre du télétravail seront inchangées. </w:t>
      </w:r>
    </w:p>
    <w:p w14:paraId="33CC79E5" w14:textId="77777777" w:rsidR="0054175D" w:rsidRPr="00697D2E" w:rsidRDefault="0054175D" w:rsidP="00F85E2B">
      <w:pPr>
        <w:jc w:val="both"/>
        <w:rPr>
          <w:rFonts w:ascii="Calibri Light" w:hAnsi="Calibri Light"/>
        </w:rPr>
      </w:pPr>
      <w:r w:rsidRPr="00697D2E">
        <w:rPr>
          <w:rFonts w:ascii="Calibri Light" w:hAnsi="Calibri Light"/>
        </w:rPr>
        <w:t>Ainsi, le télétravail s'exercera dans le respect des dispositions applicables en matière de temps de travail. Une journée de télétravail est évaluée à 7,75 heures (7 heures et 45 minutes) effectifs par jour et 3,87</w:t>
      </w:r>
      <w:r w:rsidR="00CD48FE" w:rsidRPr="00697D2E">
        <w:rPr>
          <w:rFonts w:ascii="Calibri Light" w:hAnsi="Calibri Light"/>
        </w:rPr>
        <w:t xml:space="preserve"> heures</w:t>
      </w:r>
      <w:r w:rsidRPr="00697D2E">
        <w:rPr>
          <w:rFonts w:ascii="Calibri Light" w:hAnsi="Calibri Light"/>
        </w:rPr>
        <w:t xml:space="preserve"> (3 heures et 52 minutes) par demi-journée.</w:t>
      </w:r>
    </w:p>
    <w:p w14:paraId="466D26A0" w14:textId="77777777" w:rsidR="0054175D" w:rsidRPr="00697D2E" w:rsidRDefault="0054175D" w:rsidP="00F85E2B">
      <w:pPr>
        <w:jc w:val="both"/>
        <w:rPr>
          <w:rFonts w:ascii="Calibri Light" w:hAnsi="Calibri Light"/>
        </w:rPr>
      </w:pPr>
      <w:r w:rsidRPr="00697D2E">
        <w:rPr>
          <w:rFonts w:ascii="Calibri Light" w:hAnsi="Calibri Light"/>
        </w:rPr>
        <w:t>L'activité demandée au salarié télétravailleur est équivalente à celle des personnels en situation comparable travaillant dans les locaux habituels de l'Entreprise : il doit être joignable et en mesure de répondre aux sollicitations dans les mêmes conditions que dans les locaux de l'Entreprise grâce aux moyens de communication que celle-ci met à sa disposition.</w:t>
      </w:r>
    </w:p>
    <w:p w14:paraId="646F9932" w14:textId="77777777" w:rsidR="0054175D" w:rsidRPr="00697D2E" w:rsidRDefault="0054175D" w:rsidP="00F85E2B">
      <w:pPr>
        <w:jc w:val="both"/>
        <w:rPr>
          <w:rFonts w:ascii="Calibri Light" w:hAnsi="Calibri Light"/>
        </w:rPr>
      </w:pPr>
      <w:r w:rsidRPr="00697D2E">
        <w:rPr>
          <w:rFonts w:ascii="Calibri Light" w:hAnsi="Calibri Light"/>
        </w:rPr>
        <w:t>Pour mémoire, les plages horaires fixes sont les suivantes :</w:t>
      </w:r>
    </w:p>
    <w:p w14:paraId="28550189" w14:textId="77777777" w:rsidR="0054175D" w:rsidRPr="00697D2E" w:rsidRDefault="0054175D" w:rsidP="00F85E2B">
      <w:pPr>
        <w:numPr>
          <w:ilvl w:val="0"/>
          <w:numId w:val="11"/>
        </w:numPr>
        <w:spacing w:after="0" w:line="240" w:lineRule="auto"/>
        <w:jc w:val="both"/>
        <w:rPr>
          <w:rFonts w:ascii="Calibri Light" w:hAnsi="Calibri Light"/>
        </w:rPr>
      </w:pPr>
      <w:r w:rsidRPr="00697D2E">
        <w:rPr>
          <w:rFonts w:ascii="Calibri Light" w:hAnsi="Calibri Light"/>
        </w:rPr>
        <w:t>9 heures – 12 heures ;</w:t>
      </w:r>
    </w:p>
    <w:p w14:paraId="6028AD99" w14:textId="77777777" w:rsidR="0054175D" w:rsidRPr="00697D2E" w:rsidRDefault="0054175D" w:rsidP="00F85E2B">
      <w:pPr>
        <w:numPr>
          <w:ilvl w:val="0"/>
          <w:numId w:val="11"/>
        </w:numPr>
        <w:spacing w:after="0" w:line="240" w:lineRule="auto"/>
        <w:jc w:val="both"/>
        <w:rPr>
          <w:rFonts w:ascii="Calibri Light" w:hAnsi="Calibri Light"/>
        </w:rPr>
      </w:pPr>
      <w:r w:rsidRPr="00697D2E">
        <w:rPr>
          <w:rFonts w:ascii="Calibri Light" w:hAnsi="Calibri Light"/>
        </w:rPr>
        <w:t>14 heures – 17 heures.</w:t>
      </w:r>
    </w:p>
    <w:p w14:paraId="1398B5B4" w14:textId="77777777" w:rsidR="0054175D" w:rsidRPr="00697D2E" w:rsidRDefault="0054175D" w:rsidP="00F85E2B">
      <w:pPr>
        <w:spacing w:before="240"/>
        <w:jc w:val="both"/>
        <w:rPr>
          <w:rFonts w:ascii="Calibri Light" w:hAnsi="Calibri Light"/>
        </w:rPr>
      </w:pPr>
      <w:r w:rsidRPr="00697D2E">
        <w:rPr>
          <w:rFonts w:ascii="Calibri Light" w:hAnsi="Calibri Light"/>
        </w:rPr>
        <w:t>Il est rappelé qu’en aucun cas, ces plages horaires ne pourront remettre en cause l’autonomie et la liberté d’organisation dont disposent certains salariés</w:t>
      </w:r>
      <w:r w:rsidR="005C600A" w:rsidRPr="00697D2E">
        <w:rPr>
          <w:rFonts w:ascii="Calibri Light" w:hAnsi="Calibri Light"/>
        </w:rPr>
        <w:t xml:space="preserve"> (tels que les cadres)</w:t>
      </w:r>
      <w:r w:rsidRPr="00697D2E">
        <w:rPr>
          <w:rFonts w:ascii="Calibri Light" w:hAnsi="Calibri Light"/>
        </w:rPr>
        <w:t xml:space="preserve">. </w:t>
      </w:r>
    </w:p>
    <w:p w14:paraId="647F7C2D" w14:textId="77777777" w:rsidR="0054175D" w:rsidRPr="00697D2E" w:rsidRDefault="0054175D" w:rsidP="00F85E2B">
      <w:pPr>
        <w:jc w:val="both"/>
        <w:rPr>
          <w:rFonts w:ascii="Calibri Light" w:hAnsi="Calibri Light"/>
        </w:rPr>
      </w:pPr>
      <w:r w:rsidRPr="00697D2E">
        <w:rPr>
          <w:rFonts w:ascii="Calibri Light" w:hAnsi="Calibri Light"/>
        </w:rPr>
        <w:lastRenderedPageBreak/>
        <w:t xml:space="preserve">Pour les télétravailleurs exceptionnels (article </w:t>
      </w:r>
      <w:r w:rsidR="00742671" w:rsidRPr="00697D2E">
        <w:rPr>
          <w:rFonts w:ascii="Calibri Light" w:hAnsi="Calibri Light"/>
        </w:rPr>
        <w:t>3.2</w:t>
      </w:r>
      <w:r w:rsidRPr="00697D2E">
        <w:rPr>
          <w:rFonts w:ascii="Calibri Light" w:hAnsi="Calibri Light"/>
        </w:rPr>
        <w:t xml:space="preserve"> et </w:t>
      </w:r>
      <w:r w:rsidR="00742671" w:rsidRPr="00697D2E">
        <w:rPr>
          <w:rFonts w:ascii="Calibri Light" w:hAnsi="Calibri Light"/>
        </w:rPr>
        <w:t>3.3</w:t>
      </w:r>
      <w:r w:rsidRPr="00697D2E">
        <w:rPr>
          <w:rFonts w:ascii="Calibri Light" w:hAnsi="Calibri Light"/>
        </w:rPr>
        <w:t>), ces plages horaires définies ci-dessus s’appliqueront de plein droit, sauf accord des parties pour des plages horaires différentes.</w:t>
      </w:r>
    </w:p>
    <w:p w14:paraId="09CBB69F" w14:textId="77777777" w:rsidR="00C16770" w:rsidRPr="00697D2E" w:rsidRDefault="0054175D" w:rsidP="00F85E2B">
      <w:pPr>
        <w:jc w:val="both"/>
        <w:rPr>
          <w:rFonts w:ascii="Calibri Light" w:hAnsi="Calibri Light"/>
        </w:rPr>
      </w:pPr>
      <w:r w:rsidRPr="00697D2E">
        <w:rPr>
          <w:rFonts w:ascii="Calibri Light" w:hAnsi="Calibri Light"/>
        </w:rPr>
        <w:t xml:space="preserve">Le salarié en télétravail s’engage à se rendre disponible pour toutes réunions ou formations ayant lieu sur sa journée de télétravail tel qu’évoqués à l’article </w:t>
      </w:r>
      <w:r w:rsidR="00742671" w:rsidRPr="00697D2E">
        <w:rPr>
          <w:rFonts w:ascii="Calibri Light" w:hAnsi="Calibri Light"/>
        </w:rPr>
        <w:t>6</w:t>
      </w:r>
      <w:r w:rsidRPr="00697D2E">
        <w:rPr>
          <w:rFonts w:ascii="Calibri Light" w:hAnsi="Calibri Light"/>
        </w:rPr>
        <w:t>.</w:t>
      </w:r>
    </w:p>
    <w:p w14:paraId="6729B74B" w14:textId="77777777" w:rsidR="008E5B0C" w:rsidRPr="00400A4B" w:rsidRDefault="008E5B0C" w:rsidP="0054175D">
      <w:pPr>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8</w:t>
      </w:r>
      <w:r w:rsidR="00F04348" w:rsidRPr="00400A4B">
        <w:rPr>
          <w:rFonts w:ascii="Calibri Light" w:eastAsia="Times New Roman" w:hAnsi="Calibri Light" w:cs="Calibri Light"/>
          <w:b/>
          <w:bCs/>
          <w:u w:val="single"/>
          <w:lang w:eastAsia="fr-FR"/>
        </w:rPr>
        <w:t>.4</w:t>
      </w:r>
      <w:r w:rsidR="000D7D0C"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Équipements liés au télétravail</w:t>
      </w:r>
    </w:p>
    <w:p w14:paraId="4669A7AA" w14:textId="77777777" w:rsidR="0054175D" w:rsidRPr="00697D2E" w:rsidRDefault="0054175D" w:rsidP="00F85E2B">
      <w:pPr>
        <w:jc w:val="both"/>
        <w:rPr>
          <w:rFonts w:ascii="Calibri Light" w:hAnsi="Calibri Light"/>
        </w:rPr>
      </w:pPr>
      <w:r w:rsidRPr="00697D2E">
        <w:rPr>
          <w:rFonts w:ascii="Calibri Light" w:hAnsi="Calibri Light"/>
        </w:rPr>
        <w:t>L’Entreprise s'engage à fournir au télétravailleur le matériel informatique et de communication nécessaire à l’exercice de ses fonctions depuis son domicile (notamment les solutions TEAMS, softphonie</w:t>
      </w:r>
      <w:r w:rsidR="001E63A6" w:rsidRPr="00697D2E">
        <w:rPr>
          <w:rFonts w:ascii="Calibri Light" w:hAnsi="Calibri Light"/>
        </w:rPr>
        <w:t>, double écrans</w:t>
      </w:r>
      <w:r w:rsidR="00F85E2B" w:rsidRPr="00697D2E">
        <w:rPr>
          <w:rFonts w:ascii="Calibri Light" w:hAnsi="Calibri Light"/>
        </w:rPr>
        <w:t xml:space="preserve"> …</w:t>
      </w:r>
      <w:r w:rsidRPr="00697D2E">
        <w:rPr>
          <w:rFonts w:ascii="Calibri Light" w:hAnsi="Calibri Light"/>
        </w:rPr>
        <w:t>).</w:t>
      </w:r>
    </w:p>
    <w:p w14:paraId="5E52026B" w14:textId="77777777" w:rsidR="001E63A6" w:rsidRPr="00697D2E" w:rsidRDefault="001E63A6" w:rsidP="00F85E2B">
      <w:pPr>
        <w:jc w:val="both"/>
        <w:rPr>
          <w:rFonts w:ascii="Calibri Light" w:hAnsi="Calibri Light"/>
        </w:rPr>
      </w:pPr>
      <w:r w:rsidRPr="00697D2E">
        <w:rPr>
          <w:rFonts w:ascii="Calibri Light" w:hAnsi="Calibri Light"/>
        </w:rPr>
        <w:t xml:space="preserve">Sur demande écrite, pour les salariés </w:t>
      </w:r>
      <w:r w:rsidR="00FB2A60" w:rsidRPr="00697D2E">
        <w:rPr>
          <w:rFonts w:ascii="Calibri Light" w:hAnsi="Calibri Light"/>
        </w:rPr>
        <w:t xml:space="preserve">reconnus </w:t>
      </w:r>
      <w:r w:rsidRPr="00697D2E">
        <w:rPr>
          <w:rFonts w:ascii="Calibri Light" w:hAnsi="Calibri Light"/>
        </w:rPr>
        <w:t>en situation de handicap disposant d’un équipement</w:t>
      </w:r>
      <w:r w:rsidR="008434FF" w:rsidRPr="00697D2E">
        <w:rPr>
          <w:rFonts w:ascii="Calibri Light" w:hAnsi="Calibri Light"/>
        </w:rPr>
        <w:t xml:space="preserve"> (petit matériel) </w:t>
      </w:r>
      <w:r w:rsidRPr="00697D2E">
        <w:rPr>
          <w:rFonts w:ascii="Calibri Light" w:hAnsi="Calibri Light"/>
        </w:rPr>
        <w:t xml:space="preserve">adapté, l’entreprise s’engage à fournir </w:t>
      </w:r>
      <w:r w:rsidR="008434FF" w:rsidRPr="00697D2E">
        <w:rPr>
          <w:rFonts w:ascii="Calibri Light" w:hAnsi="Calibri Light"/>
        </w:rPr>
        <w:t>cet</w:t>
      </w:r>
      <w:r w:rsidR="0032686C" w:rsidRPr="00697D2E">
        <w:rPr>
          <w:rFonts w:ascii="Calibri Light" w:hAnsi="Calibri Light"/>
        </w:rPr>
        <w:t xml:space="preserve"> équipement</w:t>
      </w:r>
      <w:r w:rsidRPr="00697D2E">
        <w:rPr>
          <w:rFonts w:ascii="Calibri Light" w:hAnsi="Calibri Light"/>
        </w:rPr>
        <w:t xml:space="preserve"> supplémentaire</w:t>
      </w:r>
      <w:r w:rsidR="0032686C" w:rsidRPr="00697D2E">
        <w:rPr>
          <w:rFonts w:ascii="Calibri Light" w:hAnsi="Calibri Light"/>
        </w:rPr>
        <w:t xml:space="preserve"> </w:t>
      </w:r>
      <w:r w:rsidR="00F85E2B" w:rsidRPr="00697D2E">
        <w:rPr>
          <w:rFonts w:ascii="Calibri Light" w:hAnsi="Calibri Light"/>
        </w:rPr>
        <w:t>pour l’exercice en télétravail.</w:t>
      </w:r>
    </w:p>
    <w:p w14:paraId="0B339EA9" w14:textId="77777777" w:rsidR="0054175D" w:rsidRPr="00697D2E" w:rsidRDefault="0054175D" w:rsidP="00F85E2B">
      <w:pPr>
        <w:jc w:val="both"/>
        <w:rPr>
          <w:rFonts w:ascii="Calibri Light" w:hAnsi="Calibri Light"/>
        </w:rPr>
      </w:pPr>
      <w:r w:rsidRPr="00697D2E">
        <w:rPr>
          <w:rFonts w:ascii="Calibri Light" w:hAnsi="Calibri Light"/>
        </w:rPr>
        <w:t>L</w:t>
      </w:r>
      <w:r w:rsidR="0032686C" w:rsidRPr="00697D2E">
        <w:rPr>
          <w:rFonts w:ascii="Calibri Light" w:hAnsi="Calibri Light"/>
        </w:rPr>
        <w:t>’</w:t>
      </w:r>
      <w:r w:rsidRPr="00697D2E">
        <w:rPr>
          <w:rFonts w:ascii="Calibri Light" w:hAnsi="Calibri Light"/>
        </w:rPr>
        <w:t xml:space="preserve">ordinateur nécessaire à la mission </w:t>
      </w:r>
      <w:r w:rsidR="0032686C" w:rsidRPr="00697D2E">
        <w:rPr>
          <w:rFonts w:ascii="Calibri Light" w:hAnsi="Calibri Light"/>
        </w:rPr>
        <w:t>est</w:t>
      </w:r>
      <w:r w:rsidRPr="00697D2E">
        <w:rPr>
          <w:rFonts w:ascii="Calibri Light" w:hAnsi="Calibri Light"/>
        </w:rPr>
        <w:t xml:space="preserve"> mis à disposition par l’Entreprise. La maintenance de ce matériel est directement réalisée par l’Entreprise.</w:t>
      </w:r>
    </w:p>
    <w:p w14:paraId="565A806D" w14:textId="77777777" w:rsidR="0054175D" w:rsidRPr="00697D2E" w:rsidRDefault="0054175D" w:rsidP="00F85E2B">
      <w:pPr>
        <w:jc w:val="both"/>
        <w:rPr>
          <w:rFonts w:ascii="Calibri Light" w:hAnsi="Calibri Light"/>
        </w:rPr>
      </w:pPr>
      <w:r w:rsidRPr="00697D2E">
        <w:rPr>
          <w:rFonts w:ascii="Calibri Light" w:hAnsi="Calibri Light"/>
        </w:rPr>
        <w:t>Le salarié dispose d’une connexion internet de qualité et stable, d’un VPN sécurisé et s’engage à ne pas se connecter pour un usage privé à partir de son matériel professionnel (surf internet, logiciel divers…).</w:t>
      </w:r>
      <w:r w:rsidR="001E63A6" w:rsidRPr="00697D2E">
        <w:rPr>
          <w:rFonts w:ascii="Calibri Light" w:hAnsi="Calibri Light"/>
        </w:rPr>
        <w:t xml:space="preserve"> </w:t>
      </w:r>
      <w:r w:rsidRPr="00697D2E">
        <w:rPr>
          <w:rFonts w:ascii="Calibri Light" w:hAnsi="Calibri Light"/>
        </w:rPr>
        <w:t>Si besoin, la connexion internet sera vérifiée par l’Entreprise préalablement à la mise en œuvre du télétravail.</w:t>
      </w:r>
    </w:p>
    <w:p w14:paraId="68FDB6ED" w14:textId="77777777" w:rsidR="0054175D" w:rsidRPr="00697D2E" w:rsidRDefault="0054175D" w:rsidP="00F85E2B">
      <w:pPr>
        <w:jc w:val="both"/>
        <w:rPr>
          <w:rFonts w:ascii="Calibri Light" w:hAnsi="Calibri Light"/>
        </w:rPr>
      </w:pPr>
      <w:r w:rsidRPr="00697D2E">
        <w:rPr>
          <w:rFonts w:ascii="Calibri Light" w:hAnsi="Calibri Light"/>
        </w:rPr>
        <w:t>Les impressions doivent s’effectuer sur son lieu de travail habituel.</w:t>
      </w:r>
    </w:p>
    <w:p w14:paraId="685FA06D" w14:textId="77777777" w:rsidR="0054175D" w:rsidRPr="00697D2E" w:rsidRDefault="0054175D" w:rsidP="00F85E2B">
      <w:pPr>
        <w:jc w:val="both"/>
        <w:rPr>
          <w:rFonts w:ascii="Calibri Light" w:hAnsi="Calibri Light"/>
        </w:rPr>
      </w:pPr>
      <w:r w:rsidRPr="00697D2E">
        <w:rPr>
          <w:rFonts w:ascii="Calibri Light" w:hAnsi="Calibri Light"/>
        </w:rPr>
        <w:t xml:space="preserve">En cas de panne ou de mauvais fonctionnement de sa connexion internet ou des équipements de travail mis à sa disposition, le télétravailleur devra en informer immédiatement le service informatique de l’Entreprise, ainsi que son manager. </w:t>
      </w:r>
    </w:p>
    <w:p w14:paraId="379A58E1" w14:textId="77777777" w:rsidR="008E5B0C" w:rsidRPr="00400A4B" w:rsidRDefault="008E5B0C" w:rsidP="0054175D">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8</w:t>
      </w:r>
      <w:r w:rsidR="00F04348" w:rsidRPr="00400A4B">
        <w:rPr>
          <w:rFonts w:ascii="Calibri Light" w:eastAsia="Times New Roman" w:hAnsi="Calibri Light" w:cs="Calibri Light"/>
          <w:b/>
          <w:bCs/>
          <w:u w:val="single"/>
          <w:lang w:eastAsia="fr-FR"/>
        </w:rPr>
        <w:t>.5</w:t>
      </w:r>
      <w:r w:rsidR="000D7D0C"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Obligations du télétravailleur</w:t>
      </w:r>
    </w:p>
    <w:p w14:paraId="37507D11"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Les télétravailleurs sont tenus :</w:t>
      </w:r>
    </w:p>
    <w:p w14:paraId="25DABA09" w14:textId="77777777" w:rsidR="00F04348" w:rsidRPr="00400A4B" w:rsidRDefault="00F04348" w:rsidP="001119DA">
      <w:pPr>
        <w:pStyle w:val="Paragraphedeliste"/>
        <w:numPr>
          <w:ilvl w:val="0"/>
          <w:numId w:val="9"/>
        </w:numPr>
        <w:spacing w:before="120" w:after="0" w:line="240" w:lineRule="auto"/>
        <w:ind w:left="714" w:hanging="357"/>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d’utiliser</w:t>
      </w:r>
      <w:proofErr w:type="gramEnd"/>
      <w:r w:rsidRPr="00400A4B">
        <w:rPr>
          <w:rFonts w:ascii="Calibri Light" w:eastAsia="Times New Roman" w:hAnsi="Calibri Light" w:cs="Calibri Light"/>
          <w:lang w:eastAsia="fr-FR"/>
        </w:rPr>
        <w:t xml:space="preserve"> uniquement ce matériel à titre professionnel et pour le seul compte de l’entreprise à l’exclusion de toute autre utilisation ;</w:t>
      </w:r>
    </w:p>
    <w:p w14:paraId="531FC256" w14:textId="77777777" w:rsidR="00F04348" w:rsidRPr="00400A4B" w:rsidRDefault="00F04348" w:rsidP="001119DA">
      <w:pPr>
        <w:pStyle w:val="Paragraphedeliste"/>
        <w:numPr>
          <w:ilvl w:val="0"/>
          <w:numId w:val="9"/>
        </w:numPr>
        <w:spacing w:before="120" w:after="0" w:line="240" w:lineRule="auto"/>
        <w:ind w:left="714" w:hanging="357"/>
        <w:contextualSpacing w:val="0"/>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de</w:t>
      </w:r>
      <w:proofErr w:type="gramEnd"/>
      <w:r w:rsidRPr="00400A4B">
        <w:rPr>
          <w:rFonts w:ascii="Calibri Light" w:eastAsia="Times New Roman" w:hAnsi="Calibri Light" w:cs="Calibri Light"/>
          <w:lang w:eastAsia="fr-FR"/>
        </w:rPr>
        <w:t xml:space="preserve"> prendre le soin le plus extrême de ce matériel (logiciels inclus) et d’informer immédiatement l’entreprise en cas de panne ou de mauvais fonctionnement des équipements de travail ;</w:t>
      </w:r>
    </w:p>
    <w:p w14:paraId="046F39A2" w14:textId="77777777" w:rsidR="00F04348" w:rsidRPr="00400A4B" w:rsidRDefault="00F04348" w:rsidP="001119DA">
      <w:pPr>
        <w:pStyle w:val="Paragraphedeliste"/>
        <w:numPr>
          <w:ilvl w:val="0"/>
          <w:numId w:val="9"/>
        </w:numPr>
        <w:spacing w:before="120" w:after="0" w:line="240" w:lineRule="auto"/>
        <w:ind w:left="714" w:hanging="357"/>
        <w:contextualSpacing w:val="0"/>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de</w:t>
      </w:r>
      <w:proofErr w:type="gramEnd"/>
      <w:r w:rsidRPr="00400A4B">
        <w:rPr>
          <w:rFonts w:ascii="Calibri Light" w:eastAsia="Times New Roman" w:hAnsi="Calibri Light" w:cs="Calibri Light"/>
          <w:lang w:eastAsia="fr-FR"/>
        </w:rPr>
        <w:t xml:space="preserve"> respecter toutes les procédures et bonnes pratiques d’utilisation sur lesquelles le télétravailleur aura été informé par la </w:t>
      </w:r>
      <w:r w:rsidR="001E63A6" w:rsidRPr="00400A4B">
        <w:rPr>
          <w:rFonts w:ascii="Calibri Light" w:eastAsia="Times New Roman" w:hAnsi="Calibri Light" w:cs="Calibri Light"/>
          <w:lang w:eastAsia="fr-FR"/>
        </w:rPr>
        <w:t>C</w:t>
      </w:r>
      <w:r w:rsidRPr="00400A4B">
        <w:rPr>
          <w:rFonts w:ascii="Calibri Light" w:eastAsia="Times New Roman" w:hAnsi="Calibri Light" w:cs="Calibri Light"/>
          <w:lang w:eastAsia="fr-FR"/>
        </w:rPr>
        <w:t>harte informatique ainsi que toutes consignes ultérieures portées à sa connaissance en ces domaines ;</w:t>
      </w:r>
    </w:p>
    <w:p w14:paraId="3A02ADE8" w14:textId="77777777" w:rsidR="00F04348" w:rsidRPr="00400A4B" w:rsidRDefault="00F04348" w:rsidP="001119DA">
      <w:pPr>
        <w:pStyle w:val="Paragraphedeliste"/>
        <w:numPr>
          <w:ilvl w:val="0"/>
          <w:numId w:val="9"/>
        </w:numPr>
        <w:spacing w:before="120" w:after="0" w:line="240" w:lineRule="auto"/>
        <w:ind w:left="714" w:hanging="357"/>
        <w:contextualSpacing w:val="0"/>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préserver</w:t>
      </w:r>
      <w:proofErr w:type="gramEnd"/>
      <w:r w:rsidRPr="00400A4B">
        <w:rPr>
          <w:rFonts w:ascii="Calibri Light" w:eastAsia="Times New Roman" w:hAnsi="Calibri Light" w:cs="Calibri Light"/>
          <w:lang w:eastAsia="fr-FR"/>
        </w:rPr>
        <w:t xml:space="preserve"> la stricte confidentialité des informations et données contenues dans les équipements mis à sa disposition. Les manquements aux règles ci-dessus pourront donner lieu à sanction disciplinaire.</w:t>
      </w:r>
    </w:p>
    <w:p w14:paraId="13D65DA6" w14:textId="77777777" w:rsidR="00F04348" w:rsidRPr="00400A4B" w:rsidRDefault="008E5B0C" w:rsidP="00F04348">
      <w:pPr>
        <w:spacing w:before="100" w:beforeAutospacing="1" w:after="100" w:afterAutospacing="1" w:line="240" w:lineRule="auto"/>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t xml:space="preserve">ARTICLE 9 : </w:t>
      </w:r>
      <w:r w:rsidR="00F04348" w:rsidRPr="00400A4B">
        <w:rPr>
          <w:rFonts w:ascii="Calibri Light" w:eastAsia="Times New Roman" w:hAnsi="Calibri Light" w:cs="Calibri Light"/>
          <w:b/>
          <w:bCs/>
          <w:u w:val="single"/>
          <w:lang w:eastAsia="fr-FR"/>
        </w:rPr>
        <w:t xml:space="preserve">Protection de la santé et de la sécurité </w:t>
      </w:r>
    </w:p>
    <w:p w14:paraId="21D35DE8" w14:textId="77777777" w:rsidR="008E5B0C"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9</w:t>
      </w:r>
      <w:r w:rsidR="00F04348" w:rsidRPr="00400A4B">
        <w:rPr>
          <w:rFonts w:ascii="Calibri Light" w:eastAsia="Times New Roman" w:hAnsi="Calibri Light" w:cs="Calibri Light"/>
          <w:b/>
          <w:bCs/>
          <w:u w:val="single"/>
          <w:lang w:eastAsia="fr-FR"/>
        </w:rPr>
        <w:t>.1</w:t>
      </w:r>
      <w:r w:rsidR="000D7D0C"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Prévention</w:t>
      </w:r>
    </w:p>
    <w:p w14:paraId="44C65463"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lastRenderedPageBreak/>
        <w:t>Chaque télétravailleur est informé de la politique de l’entreprise en matière de santé et de sécurité au travail et, en particulier, des règles relatives à l’utilisation des écrans de visualisation (c. trav. art. R. 4542-1 à R. 4542-19).</w:t>
      </w:r>
    </w:p>
    <w:p w14:paraId="07A04245" w14:textId="77777777" w:rsidR="00F04348" w:rsidRPr="00400A4B" w:rsidRDefault="00F04348" w:rsidP="000A45EF">
      <w:pPr>
        <w:spacing w:before="100" w:beforeAutospacing="1" w:after="0"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télétravailleur est tenu de respecter et d’appliquer correctement ces politiques de sécurité. Il fait l’objet d’un suivi par le service de santé au travail dans les mêmes conditions que les autres salariés.</w:t>
      </w:r>
    </w:p>
    <w:p w14:paraId="2A1AFE8D" w14:textId="77777777" w:rsidR="00FB2A60" w:rsidRPr="00400A4B" w:rsidRDefault="00F04348" w:rsidP="000A45EF">
      <w:pPr>
        <w:spacing w:before="120" w:after="100" w:afterAutospacing="1" w:line="240" w:lineRule="auto"/>
        <w:jc w:val="both"/>
        <w:rPr>
          <w:rFonts w:ascii="Calibri Light" w:eastAsia="Times New Roman" w:hAnsi="Calibri Light" w:cs="Calibri Light"/>
          <w:b/>
          <w:bCs/>
          <w:u w:val="single"/>
          <w:lang w:eastAsia="fr-FR"/>
        </w:rPr>
      </w:pPr>
      <w:r w:rsidRPr="00400A4B">
        <w:rPr>
          <w:rFonts w:ascii="Calibri Light" w:eastAsia="Times New Roman" w:hAnsi="Calibri Light" w:cs="Calibri Light"/>
          <w:lang w:eastAsia="fr-FR"/>
        </w:rPr>
        <w:t>Les dispositions légales et conventionnelles relatives à la santé et à la sécurité au travail doivent être strictement respectées par le responsable hiérarchique.</w:t>
      </w:r>
    </w:p>
    <w:p w14:paraId="68A42483" w14:textId="77777777" w:rsidR="008E5B0C"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9</w:t>
      </w:r>
      <w:r w:rsidR="00F04348" w:rsidRPr="00400A4B">
        <w:rPr>
          <w:rFonts w:ascii="Calibri Light" w:eastAsia="Times New Roman" w:hAnsi="Calibri Light" w:cs="Calibri Light"/>
          <w:b/>
          <w:bCs/>
          <w:u w:val="single"/>
          <w:lang w:eastAsia="fr-FR"/>
        </w:rPr>
        <w:t>.2</w:t>
      </w:r>
      <w:r w:rsidR="000D7D0C"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Accident du travail</w:t>
      </w:r>
    </w:p>
    <w:p w14:paraId="7C19A5C1"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Le télétravailleur bénéficie de la législation sur les accidents du travail. En cas de survenance d’un accident sur le lieu où est exercé le télétravail pendant l’exercice de l’activité professionnelle du télétravailleur, le télétravailleur informera immédiatement son responsable hiérarchique ou </w:t>
      </w:r>
      <w:r w:rsidR="00FB2A60" w:rsidRPr="00400A4B">
        <w:rPr>
          <w:rFonts w:ascii="Calibri Light" w:eastAsia="Times New Roman" w:hAnsi="Calibri Light" w:cs="Calibri Light"/>
          <w:lang w:eastAsia="fr-FR"/>
        </w:rPr>
        <w:t>le service</w:t>
      </w:r>
      <w:r w:rsidR="001119DA" w:rsidRPr="00400A4B">
        <w:rPr>
          <w:rFonts w:ascii="Calibri Light" w:eastAsia="Times New Roman" w:hAnsi="Calibri Light" w:cs="Calibri Light"/>
          <w:lang w:eastAsia="fr-FR"/>
        </w:rPr>
        <w:t xml:space="preserve"> des Ressources Humaines</w:t>
      </w:r>
      <w:r w:rsidRPr="00400A4B">
        <w:rPr>
          <w:rFonts w:ascii="Calibri Light" w:eastAsia="Times New Roman" w:hAnsi="Calibri Light" w:cs="Calibri Light"/>
          <w:lang w:eastAsia="fr-FR"/>
        </w:rPr>
        <w:t xml:space="preserve">, dans </w:t>
      </w:r>
      <w:r w:rsidR="005C600A" w:rsidRPr="00400A4B">
        <w:rPr>
          <w:rFonts w:ascii="Calibri Light" w:eastAsia="Times New Roman" w:hAnsi="Calibri Light" w:cs="Calibri Light"/>
          <w:lang w:eastAsia="fr-FR"/>
        </w:rPr>
        <w:t>les mêmes conditions que lorsqu’il effectue son activité dans les locaux de l’entreprise</w:t>
      </w:r>
      <w:r w:rsidRPr="00400A4B">
        <w:rPr>
          <w:rFonts w:ascii="Calibri Light" w:eastAsia="Times New Roman" w:hAnsi="Calibri Light" w:cs="Calibri Light"/>
          <w:lang w:eastAsia="fr-FR"/>
        </w:rPr>
        <w:t>.</w:t>
      </w:r>
    </w:p>
    <w:p w14:paraId="7EF8DA17" w14:textId="77777777" w:rsidR="00F04348" w:rsidRPr="00400A4B" w:rsidRDefault="008E5B0C" w:rsidP="00F04348">
      <w:pPr>
        <w:spacing w:before="100" w:beforeAutospacing="1" w:after="100" w:afterAutospacing="1" w:line="240" w:lineRule="auto"/>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t xml:space="preserve">ARTICLE 10 : </w:t>
      </w:r>
      <w:r w:rsidR="00F04348" w:rsidRPr="00400A4B">
        <w:rPr>
          <w:rFonts w:ascii="Calibri Light" w:eastAsia="Times New Roman" w:hAnsi="Calibri Light" w:cs="Calibri Light"/>
          <w:b/>
          <w:bCs/>
          <w:u w:val="single"/>
          <w:lang w:eastAsia="fr-FR"/>
        </w:rPr>
        <w:t>E</w:t>
      </w:r>
      <w:r w:rsidR="001119DA" w:rsidRPr="00400A4B">
        <w:rPr>
          <w:rFonts w:ascii="Calibri Light" w:eastAsia="Times New Roman" w:hAnsi="Calibri Light" w:cs="Calibri Light"/>
          <w:b/>
          <w:bCs/>
          <w:u w:val="single"/>
          <w:lang w:eastAsia="fr-FR"/>
        </w:rPr>
        <w:t>nvironnement du télétravailleur</w:t>
      </w:r>
    </w:p>
    <w:p w14:paraId="2BD3A3A9" w14:textId="77777777" w:rsidR="008E5B0C"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10.</w:t>
      </w:r>
      <w:r w:rsidR="00F04348" w:rsidRPr="00400A4B">
        <w:rPr>
          <w:rFonts w:ascii="Calibri Light" w:eastAsia="Times New Roman" w:hAnsi="Calibri Light" w:cs="Calibri Light"/>
          <w:b/>
          <w:bCs/>
          <w:u w:val="single"/>
          <w:lang w:eastAsia="fr-FR"/>
        </w:rPr>
        <w:t>1</w:t>
      </w:r>
      <w:r w:rsidRPr="00400A4B">
        <w:rPr>
          <w:rFonts w:ascii="Calibri Light" w:eastAsia="Times New Roman" w:hAnsi="Calibri Light" w:cs="Calibri Light"/>
          <w:b/>
          <w:bCs/>
          <w:u w:val="single"/>
          <w:lang w:eastAsia="fr-FR"/>
        </w:rPr>
        <w:t> :</w:t>
      </w:r>
      <w:r w:rsidR="00F04348" w:rsidRPr="00400A4B">
        <w:rPr>
          <w:rFonts w:ascii="Calibri Light" w:eastAsia="Times New Roman" w:hAnsi="Calibri Light" w:cs="Calibri Light"/>
          <w:b/>
          <w:bCs/>
          <w:u w:val="single"/>
          <w:lang w:eastAsia="fr-FR"/>
        </w:rPr>
        <w:t xml:space="preserve"> Lieu du télétravail</w:t>
      </w:r>
    </w:p>
    <w:p w14:paraId="713A553F" w14:textId="77777777" w:rsidR="001E63A6"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télétravail est effectué</w:t>
      </w:r>
      <w:r w:rsidR="001E63A6" w:rsidRPr="00400A4B">
        <w:rPr>
          <w:rFonts w:ascii="Calibri Light" w:eastAsia="Times New Roman" w:hAnsi="Calibri Light" w:cs="Calibri Light"/>
          <w:lang w:eastAsia="fr-FR"/>
        </w:rPr>
        <w:t xml:space="preserve"> : </w:t>
      </w:r>
    </w:p>
    <w:p w14:paraId="65E53D55" w14:textId="77777777" w:rsidR="001E63A6" w:rsidRPr="00697D2E" w:rsidRDefault="00F04348" w:rsidP="001119DA">
      <w:pPr>
        <w:pStyle w:val="Paragraphedeliste"/>
        <w:numPr>
          <w:ilvl w:val="0"/>
          <w:numId w:val="13"/>
        </w:numPr>
        <w:spacing w:before="120" w:after="100" w:afterAutospacing="1" w:line="240" w:lineRule="auto"/>
        <w:ind w:left="714" w:hanging="357"/>
        <w:contextualSpacing w:val="0"/>
        <w:jc w:val="both"/>
        <w:rPr>
          <w:rFonts w:ascii="Calibri Light" w:hAnsi="Calibri Light"/>
        </w:rPr>
      </w:pPr>
      <w:proofErr w:type="gramStart"/>
      <w:r w:rsidRPr="00400A4B">
        <w:rPr>
          <w:rFonts w:ascii="Calibri Light" w:eastAsia="Times New Roman" w:hAnsi="Calibri Light" w:cs="Calibri Light"/>
          <w:lang w:eastAsia="fr-FR"/>
        </w:rPr>
        <w:t>soit</w:t>
      </w:r>
      <w:proofErr w:type="gramEnd"/>
      <w:r w:rsidRPr="00400A4B">
        <w:rPr>
          <w:rFonts w:ascii="Calibri Light" w:eastAsia="Times New Roman" w:hAnsi="Calibri Light" w:cs="Calibri Light"/>
          <w:lang w:eastAsia="fr-FR"/>
        </w:rPr>
        <w:t xml:space="preserve"> au domicile du salarié</w:t>
      </w:r>
      <w:r w:rsidR="001E63A6" w:rsidRPr="00400A4B">
        <w:rPr>
          <w:rFonts w:ascii="Calibri Light" w:eastAsia="Times New Roman" w:hAnsi="Calibri Light" w:cs="Calibri Light"/>
          <w:lang w:eastAsia="fr-FR"/>
        </w:rPr>
        <w:t xml:space="preserve"> : </w:t>
      </w:r>
      <w:r w:rsidR="001E63A6" w:rsidRPr="00697D2E">
        <w:rPr>
          <w:rFonts w:ascii="Calibri Light" w:hAnsi="Calibri Light"/>
        </w:rPr>
        <w:t>ce dernier se définissant comme le lieu de résidence habituelle déclaré à la Direction par le salarié au moment de son entrée en télétravail</w:t>
      </w:r>
      <w:r w:rsidR="001119DA" w:rsidRPr="00697D2E">
        <w:rPr>
          <w:rFonts w:ascii="Calibri Light" w:hAnsi="Calibri Light"/>
        </w:rPr>
        <w:t> ;</w:t>
      </w:r>
    </w:p>
    <w:p w14:paraId="266ED201" w14:textId="77777777" w:rsidR="001E63A6" w:rsidRPr="00400A4B" w:rsidRDefault="00F04348" w:rsidP="001119DA">
      <w:pPr>
        <w:pStyle w:val="Paragraphedeliste"/>
        <w:numPr>
          <w:ilvl w:val="0"/>
          <w:numId w:val="13"/>
        </w:numPr>
        <w:spacing w:before="120" w:after="100" w:afterAutospacing="1" w:line="240" w:lineRule="auto"/>
        <w:ind w:left="714" w:hanging="357"/>
        <w:contextualSpacing w:val="0"/>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soit</w:t>
      </w:r>
      <w:proofErr w:type="gramEnd"/>
      <w:r w:rsidRPr="00400A4B">
        <w:rPr>
          <w:rFonts w:ascii="Calibri Light" w:eastAsia="Times New Roman" w:hAnsi="Calibri Light" w:cs="Calibri Light"/>
          <w:lang w:eastAsia="fr-FR"/>
        </w:rPr>
        <w:t xml:space="preserve"> </w:t>
      </w:r>
      <w:r w:rsidR="001E63A6" w:rsidRPr="00400A4B">
        <w:rPr>
          <w:rFonts w:ascii="Calibri Light" w:eastAsia="Times New Roman" w:hAnsi="Calibri Light" w:cs="Calibri Light"/>
          <w:lang w:eastAsia="fr-FR"/>
        </w:rPr>
        <w:t>au domicile de son conjoint en cas de télétravail réalisé pour rapprochement de conjoint</w:t>
      </w:r>
      <w:r w:rsidR="001119DA" w:rsidRPr="00400A4B">
        <w:rPr>
          <w:rFonts w:ascii="Calibri Light" w:eastAsia="Times New Roman" w:hAnsi="Calibri Light" w:cs="Calibri Light"/>
          <w:lang w:eastAsia="fr-FR"/>
        </w:rPr>
        <w:t> ;</w:t>
      </w:r>
    </w:p>
    <w:p w14:paraId="047B27F7" w14:textId="77777777" w:rsidR="001E63A6" w:rsidRPr="00400A4B" w:rsidRDefault="0029158C" w:rsidP="001119DA">
      <w:pPr>
        <w:pStyle w:val="Paragraphedeliste"/>
        <w:numPr>
          <w:ilvl w:val="0"/>
          <w:numId w:val="13"/>
        </w:numPr>
        <w:spacing w:before="120" w:after="100" w:afterAutospacing="1" w:line="240" w:lineRule="auto"/>
        <w:ind w:left="714" w:hanging="357"/>
        <w:contextualSpacing w:val="0"/>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s</w:t>
      </w:r>
      <w:r w:rsidR="001E63A6" w:rsidRPr="00400A4B">
        <w:rPr>
          <w:rFonts w:ascii="Calibri Light" w:eastAsia="Times New Roman" w:hAnsi="Calibri Light" w:cs="Calibri Light"/>
          <w:lang w:eastAsia="fr-FR"/>
        </w:rPr>
        <w:t>oit</w:t>
      </w:r>
      <w:proofErr w:type="gramEnd"/>
      <w:r w:rsidR="001E63A6" w:rsidRPr="00400A4B">
        <w:rPr>
          <w:rFonts w:ascii="Calibri Light" w:eastAsia="Times New Roman" w:hAnsi="Calibri Light" w:cs="Calibri Light"/>
          <w:lang w:eastAsia="fr-FR"/>
        </w:rPr>
        <w:t xml:space="preserve"> au domicile de la personne dont le salarié apporte assistance en tant qu’aidant</w:t>
      </w:r>
      <w:r w:rsidR="001119DA" w:rsidRPr="00400A4B">
        <w:rPr>
          <w:rFonts w:ascii="Calibri Light" w:eastAsia="Times New Roman" w:hAnsi="Calibri Light" w:cs="Calibri Light"/>
          <w:lang w:eastAsia="fr-FR"/>
        </w:rPr>
        <w:t> ;</w:t>
      </w:r>
    </w:p>
    <w:p w14:paraId="03B8D9AB" w14:textId="77777777" w:rsidR="005C600A" w:rsidRPr="00400A4B" w:rsidRDefault="0029158C" w:rsidP="001119DA">
      <w:pPr>
        <w:pStyle w:val="Paragraphedeliste"/>
        <w:numPr>
          <w:ilvl w:val="0"/>
          <w:numId w:val="13"/>
        </w:numPr>
        <w:spacing w:before="120" w:after="100" w:afterAutospacing="1" w:line="240" w:lineRule="auto"/>
        <w:ind w:left="714" w:hanging="357"/>
        <w:contextualSpacing w:val="0"/>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s</w:t>
      </w:r>
      <w:r w:rsidR="001E63A6" w:rsidRPr="00400A4B">
        <w:rPr>
          <w:rFonts w:ascii="Calibri Light" w:eastAsia="Times New Roman" w:hAnsi="Calibri Light" w:cs="Calibri Light"/>
          <w:lang w:eastAsia="fr-FR"/>
        </w:rPr>
        <w:t>oit</w:t>
      </w:r>
      <w:proofErr w:type="gramEnd"/>
      <w:r w:rsidR="001E63A6" w:rsidRPr="00400A4B">
        <w:rPr>
          <w:rFonts w:ascii="Calibri Light" w:eastAsia="Times New Roman" w:hAnsi="Calibri Light" w:cs="Calibri Light"/>
          <w:lang w:eastAsia="fr-FR"/>
        </w:rPr>
        <w:t xml:space="preserve"> au sein de sa résidence secondaire</w:t>
      </w:r>
      <w:r w:rsidR="001119DA" w:rsidRPr="00400A4B">
        <w:rPr>
          <w:rFonts w:ascii="Calibri Light" w:eastAsia="Times New Roman" w:hAnsi="Calibri Light" w:cs="Calibri Light"/>
          <w:lang w:eastAsia="fr-FR"/>
        </w:rPr>
        <w:t> ;</w:t>
      </w:r>
    </w:p>
    <w:p w14:paraId="65832BAB" w14:textId="77777777" w:rsidR="001E63A6" w:rsidRPr="00400A4B" w:rsidRDefault="0029158C" w:rsidP="001119DA">
      <w:pPr>
        <w:pStyle w:val="Paragraphedeliste"/>
        <w:numPr>
          <w:ilvl w:val="0"/>
          <w:numId w:val="13"/>
        </w:numPr>
        <w:spacing w:before="120" w:after="100" w:afterAutospacing="1" w:line="240" w:lineRule="auto"/>
        <w:ind w:left="714" w:hanging="357"/>
        <w:contextualSpacing w:val="0"/>
        <w:jc w:val="both"/>
        <w:rPr>
          <w:rFonts w:ascii="Calibri Light" w:eastAsia="Times New Roman" w:hAnsi="Calibri Light" w:cs="Calibri Light"/>
          <w:lang w:eastAsia="fr-FR"/>
        </w:rPr>
      </w:pPr>
      <w:proofErr w:type="gramStart"/>
      <w:r w:rsidRPr="00400A4B">
        <w:rPr>
          <w:rFonts w:ascii="Calibri Light" w:eastAsia="Times New Roman" w:hAnsi="Calibri Light" w:cs="Calibri Light"/>
          <w:lang w:eastAsia="fr-FR"/>
        </w:rPr>
        <w:t>s</w:t>
      </w:r>
      <w:r w:rsidR="005C600A" w:rsidRPr="00400A4B">
        <w:rPr>
          <w:rFonts w:ascii="Calibri Light" w:eastAsia="Times New Roman" w:hAnsi="Calibri Light" w:cs="Calibri Light"/>
          <w:lang w:eastAsia="fr-FR"/>
        </w:rPr>
        <w:t>oit</w:t>
      </w:r>
      <w:proofErr w:type="gramEnd"/>
      <w:r w:rsidR="005C600A" w:rsidRPr="00400A4B">
        <w:rPr>
          <w:rFonts w:ascii="Calibri Light" w:eastAsia="Times New Roman" w:hAnsi="Calibri Light" w:cs="Calibri Light"/>
          <w:lang w:eastAsia="fr-FR"/>
        </w:rPr>
        <w:t xml:space="preserve"> dans </w:t>
      </w:r>
      <w:r w:rsidR="000D7D0C" w:rsidRPr="00400A4B">
        <w:rPr>
          <w:rFonts w:ascii="Calibri Light" w:eastAsia="Times New Roman" w:hAnsi="Calibri Light" w:cs="Calibri Light"/>
          <w:lang w:eastAsia="fr-FR"/>
        </w:rPr>
        <w:t>un tiers lieu</w:t>
      </w:r>
      <w:r w:rsidR="005C600A" w:rsidRPr="00400A4B">
        <w:rPr>
          <w:rFonts w:ascii="Calibri Light" w:eastAsia="Times New Roman" w:hAnsi="Calibri Light" w:cs="Calibri Light"/>
          <w:lang w:eastAsia="fr-FR"/>
        </w:rPr>
        <w:t xml:space="preserve"> </w:t>
      </w:r>
      <w:r w:rsidR="00DF17C5" w:rsidRPr="00400A4B">
        <w:rPr>
          <w:rFonts w:ascii="Calibri Light" w:eastAsia="Times New Roman" w:hAnsi="Calibri Light" w:cs="Calibri Light"/>
          <w:lang w:eastAsia="fr-FR"/>
        </w:rPr>
        <w:t xml:space="preserve">à usage professionnel </w:t>
      </w:r>
      <w:r w:rsidR="005C600A" w:rsidRPr="00400A4B">
        <w:rPr>
          <w:rFonts w:ascii="Calibri Light" w:eastAsia="Times New Roman" w:hAnsi="Calibri Light" w:cs="Calibri Light"/>
          <w:lang w:eastAsia="fr-FR"/>
        </w:rPr>
        <w:t>(</w:t>
      </w:r>
      <w:r w:rsidR="00DF17C5" w:rsidRPr="00400A4B">
        <w:rPr>
          <w:rFonts w:ascii="Calibri Light" w:eastAsia="Times New Roman" w:hAnsi="Calibri Light" w:cs="Calibri Light"/>
          <w:lang w:eastAsia="fr-FR"/>
        </w:rPr>
        <w:t>tel qu’un</w:t>
      </w:r>
      <w:r w:rsidR="005C600A" w:rsidRPr="00400A4B">
        <w:rPr>
          <w:rFonts w:ascii="Calibri Light" w:eastAsia="Times New Roman" w:hAnsi="Calibri Light" w:cs="Calibri Light"/>
          <w:lang w:eastAsia="fr-FR"/>
        </w:rPr>
        <w:t xml:space="preserve"> espace de coworking)</w:t>
      </w:r>
      <w:r w:rsidR="001119DA" w:rsidRPr="00400A4B">
        <w:rPr>
          <w:rFonts w:ascii="Calibri Light" w:eastAsia="Times New Roman" w:hAnsi="Calibri Light" w:cs="Calibri Light"/>
          <w:lang w:eastAsia="fr-FR"/>
        </w:rPr>
        <w:t>.</w:t>
      </w:r>
    </w:p>
    <w:p w14:paraId="742F21F3" w14:textId="77777777" w:rsidR="002A7BBA" w:rsidRPr="00400A4B" w:rsidRDefault="008E5B0C"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w:t>
      </w:r>
      <w:r w:rsidR="00F04348" w:rsidRPr="00400A4B">
        <w:rPr>
          <w:rFonts w:ascii="Calibri Light" w:eastAsia="Times New Roman" w:hAnsi="Calibri Light" w:cs="Calibri Light"/>
          <w:lang w:eastAsia="fr-FR"/>
        </w:rPr>
        <w:t xml:space="preserve">e </w:t>
      </w:r>
      <w:r w:rsidR="002A7BBA" w:rsidRPr="00400A4B">
        <w:rPr>
          <w:rFonts w:ascii="Calibri Light" w:eastAsia="Times New Roman" w:hAnsi="Calibri Light" w:cs="Calibri Light"/>
          <w:lang w:eastAsia="fr-FR"/>
        </w:rPr>
        <w:t>salarié</w:t>
      </w:r>
      <w:r w:rsidR="00F04348" w:rsidRPr="00400A4B">
        <w:rPr>
          <w:rFonts w:ascii="Calibri Light" w:eastAsia="Times New Roman" w:hAnsi="Calibri Light" w:cs="Calibri Light"/>
          <w:lang w:eastAsia="fr-FR"/>
        </w:rPr>
        <w:t xml:space="preserve"> s’engage à prévoir un espace de travail dédié respectant les règles relatives à l’hygiène, la sécurité</w:t>
      </w:r>
      <w:r w:rsidR="001E63A6" w:rsidRPr="00400A4B">
        <w:rPr>
          <w:rFonts w:ascii="Calibri Light" w:eastAsia="Times New Roman" w:hAnsi="Calibri Light" w:cs="Calibri Light"/>
          <w:lang w:eastAsia="fr-FR"/>
        </w:rPr>
        <w:t>, la pleine conscience</w:t>
      </w:r>
      <w:r w:rsidR="00F04348" w:rsidRPr="00400A4B">
        <w:rPr>
          <w:rFonts w:ascii="Calibri Light" w:eastAsia="Times New Roman" w:hAnsi="Calibri Light" w:cs="Calibri Light"/>
          <w:lang w:eastAsia="fr-FR"/>
        </w:rPr>
        <w:t xml:space="preserve"> et les conditions de travail</w:t>
      </w:r>
      <w:r w:rsidR="001E63A6" w:rsidRPr="00400A4B">
        <w:rPr>
          <w:rFonts w:ascii="Calibri Light" w:eastAsia="Times New Roman" w:hAnsi="Calibri Light" w:cs="Calibri Light"/>
          <w:lang w:eastAsia="fr-FR"/>
        </w:rPr>
        <w:t xml:space="preserve"> et d’accès numérique</w:t>
      </w:r>
      <w:r w:rsidR="002A7BBA" w:rsidRPr="00400A4B">
        <w:rPr>
          <w:rFonts w:ascii="Calibri Light" w:eastAsia="Times New Roman" w:hAnsi="Calibri Light" w:cs="Calibri Light"/>
          <w:lang w:eastAsia="fr-FR"/>
        </w:rPr>
        <w:t xml:space="preserve">. </w:t>
      </w:r>
      <w:r w:rsidR="0078787F" w:rsidRPr="00400A4B">
        <w:rPr>
          <w:rFonts w:ascii="Calibri Light" w:eastAsia="Times New Roman" w:hAnsi="Calibri Light" w:cs="Calibri Light"/>
          <w:lang w:eastAsia="fr-FR"/>
        </w:rPr>
        <w:t>A la demande de l’entreprise, l</w:t>
      </w:r>
      <w:r w:rsidR="002A7BBA" w:rsidRPr="00400A4B">
        <w:rPr>
          <w:rFonts w:ascii="Calibri Light" w:eastAsia="Times New Roman" w:hAnsi="Calibri Light" w:cs="Calibri Light"/>
          <w:lang w:eastAsia="fr-FR"/>
        </w:rPr>
        <w:t>e salarié fournira une attestation sur l’honneur garantissant que les conditions matérielles et de sécurité sont satisfaisantes et l’adresse de ce lieu de télétravail.</w:t>
      </w:r>
    </w:p>
    <w:p w14:paraId="4F365785" w14:textId="77777777" w:rsidR="001E63A6" w:rsidRPr="00697D2E" w:rsidRDefault="008E5B0C" w:rsidP="001E63A6">
      <w:pPr>
        <w:rPr>
          <w:rFonts w:ascii="Calibri Light" w:hAnsi="Calibri Light"/>
          <w:b/>
          <w:strike/>
          <w:u w:val="single"/>
        </w:rPr>
      </w:pPr>
      <w:r w:rsidRPr="00400A4B">
        <w:rPr>
          <w:rFonts w:ascii="Calibri Light" w:eastAsia="Times New Roman" w:hAnsi="Calibri Light" w:cs="Calibri Light"/>
          <w:b/>
          <w:bCs/>
          <w:u w:val="single"/>
          <w:lang w:eastAsia="fr-FR"/>
        </w:rPr>
        <w:t>ARTICLE 10</w:t>
      </w:r>
      <w:r w:rsidR="00F04348" w:rsidRPr="00400A4B">
        <w:rPr>
          <w:rFonts w:ascii="Calibri Light" w:eastAsia="Times New Roman" w:hAnsi="Calibri Light" w:cs="Calibri Light"/>
          <w:b/>
          <w:bCs/>
          <w:u w:val="single"/>
          <w:lang w:eastAsia="fr-FR"/>
        </w:rPr>
        <w:t>.2</w:t>
      </w:r>
      <w:r w:rsidRPr="00400A4B">
        <w:rPr>
          <w:rFonts w:ascii="Calibri Light" w:eastAsia="Times New Roman" w:hAnsi="Calibri Light" w:cs="Calibri Light"/>
          <w:b/>
          <w:bCs/>
          <w:u w:val="single"/>
          <w:lang w:eastAsia="fr-FR"/>
        </w:rPr>
        <w:t xml:space="preserve"> : </w:t>
      </w:r>
      <w:r w:rsidR="001E63A6" w:rsidRPr="00400A4B">
        <w:rPr>
          <w:rFonts w:ascii="Calibri Light" w:eastAsia="Times New Roman" w:hAnsi="Calibri Light" w:cs="Calibri Light"/>
          <w:b/>
          <w:bCs/>
          <w:u w:val="single"/>
          <w:lang w:eastAsia="fr-FR"/>
        </w:rPr>
        <w:t xml:space="preserve">Organisation et </w:t>
      </w:r>
      <w:r w:rsidR="00DF58A4" w:rsidRPr="00400A4B">
        <w:rPr>
          <w:rFonts w:ascii="Calibri Light" w:eastAsia="Times New Roman" w:hAnsi="Calibri Light" w:cs="Calibri Light"/>
          <w:b/>
          <w:bCs/>
          <w:u w:val="single"/>
          <w:lang w:eastAsia="fr-FR"/>
        </w:rPr>
        <w:t>conformité des lieux de travail</w:t>
      </w:r>
    </w:p>
    <w:p w14:paraId="72C8670D" w14:textId="77777777" w:rsidR="001E63A6" w:rsidRPr="00697D2E" w:rsidRDefault="001E63A6" w:rsidP="001119DA">
      <w:pPr>
        <w:jc w:val="both"/>
        <w:rPr>
          <w:rFonts w:ascii="Calibri Light" w:hAnsi="Calibri Light"/>
        </w:rPr>
      </w:pPr>
      <w:r w:rsidRPr="00697D2E">
        <w:rPr>
          <w:rFonts w:ascii="Calibri Light" w:hAnsi="Calibri Light"/>
        </w:rPr>
        <w:t>Le salarié candidat au télétravail doit disposer d’une pièce lui permettant :</w:t>
      </w:r>
    </w:p>
    <w:p w14:paraId="0D26407B" w14:textId="77777777" w:rsidR="001E63A6" w:rsidRPr="00697D2E" w:rsidRDefault="001E63A6" w:rsidP="001119DA">
      <w:pPr>
        <w:numPr>
          <w:ilvl w:val="0"/>
          <w:numId w:val="12"/>
        </w:numPr>
        <w:spacing w:before="120" w:after="0" w:line="240" w:lineRule="auto"/>
        <w:ind w:left="714" w:hanging="357"/>
        <w:jc w:val="both"/>
        <w:rPr>
          <w:rFonts w:ascii="Calibri Light" w:hAnsi="Calibri Light"/>
        </w:rPr>
      </w:pPr>
      <w:proofErr w:type="gramStart"/>
      <w:r w:rsidRPr="00697D2E">
        <w:rPr>
          <w:rFonts w:ascii="Calibri Light" w:hAnsi="Calibri Light"/>
        </w:rPr>
        <w:t>d’exercer</w:t>
      </w:r>
      <w:proofErr w:type="gramEnd"/>
      <w:r w:rsidRPr="00697D2E">
        <w:rPr>
          <w:rFonts w:ascii="Calibri Light" w:hAnsi="Calibri Light"/>
        </w:rPr>
        <w:t xml:space="preserve"> ses missions professionnelles dans des conditions optimales, exclusives de toute forme de nuisance extraprofessionnelle ;</w:t>
      </w:r>
    </w:p>
    <w:p w14:paraId="0F8471BF" w14:textId="77777777" w:rsidR="001E63A6" w:rsidRPr="00697D2E" w:rsidRDefault="001E63A6" w:rsidP="001119DA">
      <w:pPr>
        <w:numPr>
          <w:ilvl w:val="0"/>
          <w:numId w:val="12"/>
        </w:numPr>
        <w:spacing w:before="120" w:after="0" w:line="240" w:lineRule="auto"/>
        <w:ind w:left="714" w:hanging="357"/>
        <w:jc w:val="both"/>
        <w:rPr>
          <w:rFonts w:ascii="Calibri Light" w:hAnsi="Calibri Light"/>
        </w:rPr>
      </w:pPr>
      <w:proofErr w:type="gramStart"/>
      <w:r w:rsidRPr="00697D2E">
        <w:rPr>
          <w:rFonts w:ascii="Calibri Light" w:hAnsi="Calibri Light"/>
        </w:rPr>
        <w:t>d’exercer</w:t>
      </w:r>
      <w:proofErr w:type="gramEnd"/>
      <w:r w:rsidRPr="00697D2E">
        <w:rPr>
          <w:rFonts w:ascii="Calibri Light" w:hAnsi="Calibri Light"/>
        </w:rPr>
        <w:t xml:space="preserve"> son travail dans des règles conformes aux règles d’hygiène, d’ergonomie et de sécurité applicables à tout travailleur ;</w:t>
      </w:r>
    </w:p>
    <w:p w14:paraId="670C75AA" w14:textId="77777777" w:rsidR="001E63A6" w:rsidRPr="00697D2E" w:rsidRDefault="001E63A6" w:rsidP="001119DA">
      <w:pPr>
        <w:numPr>
          <w:ilvl w:val="0"/>
          <w:numId w:val="12"/>
        </w:numPr>
        <w:spacing w:before="120" w:after="0" w:line="240" w:lineRule="auto"/>
        <w:ind w:left="714" w:hanging="357"/>
        <w:jc w:val="both"/>
        <w:rPr>
          <w:rFonts w:ascii="Calibri Light" w:hAnsi="Calibri Light"/>
        </w:rPr>
      </w:pPr>
      <w:proofErr w:type="gramStart"/>
      <w:r w:rsidRPr="00697D2E">
        <w:rPr>
          <w:rFonts w:ascii="Calibri Light" w:hAnsi="Calibri Light"/>
        </w:rPr>
        <w:t>de</w:t>
      </w:r>
      <w:proofErr w:type="gramEnd"/>
      <w:r w:rsidRPr="00697D2E">
        <w:rPr>
          <w:rFonts w:ascii="Calibri Light" w:hAnsi="Calibri Light"/>
        </w:rPr>
        <w:t xml:space="preserve"> se consacrer à son activité lors de son temps de travail</w:t>
      </w:r>
      <w:r w:rsidR="004E3A0D" w:rsidRPr="00697D2E">
        <w:rPr>
          <w:rFonts w:ascii="Calibri Light" w:hAnsi="Calibri Light"/>
        </w:rPr>
        <w:t>.</w:t>
      </w:r>
    </w:p>
    <w:p w14:paraId="640AED52" w14:textId="77777777" w:rsidR="00F04348" w:rsidRPr="00400A4B" w:rsidRDefault="001E63A6" w:rsidP="001119DA">
      <w:pPr>
        <w:spacing w:before="100" w:beforeAutospacing="1" w:after="100" w:afterAutospacing="1" w:line="240" w:lineRule="auto"/>
        <w:jc w:val="both"/>
        <w:rPr>
          <w:rFonts w:ascii="Calibri Light" w:eastAsia="Times New Roman" w:hAnsi="Calibri Light" w:cs="Calibri Light"/>
          <w:lang w:eastAsia="fr-FR"/>
        </w:rPr>
      </w:pPr>
      <w:r w:rsidRPr="00697D2E">
        <w:rPr>
          <w:rFonts w:ascii="Calibri Light" w:hAnsi="Calibri Light"/>
        </w:rPr>
        <w:t>La mise en place du télétravail est conditionnée par ces formalités</w:t>
      </w:r>
      <w:r w:rsidR="00F04348" w:rsidRPr="00400A4B">
        <w:rPr>
          <w:rFonts w:ascii="Calibri Light" w:eastAsia="Times New Roman" w:hAnsi="Calibri Light" w:cs="Calibri Light"/>
          <w:lang w:eastAsia="fr-FR"/>
        </w:rPr>
        <w:t>.</w:t>
      </w:r>
    </w:p>
    <w:p w14:paraId="123F5894" w14:textId="77777777" w:rsidR="002A7BBA"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10</w:t>
      </w:r>
      <w:r w:rsidR="00F04348" w:rsidRPr="00400A4B">
        <w:rPr>
          <w:rFonts w:ascii="Calibri Light" w:eastAsia="Times New Roman" w:hAnsi="Calibri Light" w:cs="Calibri Light"/>
          <w:b/>
          <w:bCs/>
          <w:u w:val="single"/>
          <w:lang w:eastAsia="fr-FR"/>
        </w:rPr>
        <w:t>.3</w:t>
      </w:r>
      <w:r w:rsidRPr="00400A4B">
        <w:rPr>
          <w:rFonts w:ascii="Calibri Light" w:eastAsia="Times New Roman" w:hAnsi="Calibri Light" w:cs="Calibri Light"/>
          <w:b/>
          <w:bCs/>
          <w:u w:val="single"/>
          <w:lang w:eastAsia="fr-FR"/>
        </w:rPr>
        <w:t xml:space="preserve"> : </w:t>
      </w:r>
      <w:r w:rsidR="0059763B" w:rsidRPr="00400A4B">
        <w:rPr>
          <w:rFonts w:ascii="Calibri Light" w:eastAsia="Times New Roman" w:hAnsi="Calibri Light" w:cs="Calibri Light"/>
          <w:b/>
          <w:bCs/>
          <w:u w:val="single"/>
          <w:lang w:eastAsia="fr-FR"/>
        </w:rPr>
        <w:t>Allocation forfaitaire</w:t>
      </w:r>
    </w:p>
    <w:p w14:paraId="2335EDEC" w14:textId="77777777" w:rsidR="002A7BBA" w:rsidRPr="00697D2E" w:rsidRDefault="002A7BBA" w:rsidP="001119DA">
      <w:pPr>
        <w:jc w:val="both"/>
        <w:rPr>
          <w:rFonts w:ascii="Calibri Light" w:hAnsi="Calibri Light"/>
        </w:rPr>
      </w:pPr>
      <w:r w:rsidRPr="00697D2E">
        <w:rPr>
          <w:rFonts w:ascii="Calibri Light" w:hAnsi="Calibri Light"/>
        </w:rPr>
        <w:lastRenderedPageBreak/>
        <w:t>Il est rappelé que le télétravail revêt un caractère basé sur le volontariat. Le télétravail résulte d’un choix du salarié d’opter pour ce mode d’exécution de sa prestation de travail. Il n’y a dès lors pas de sujétion liée au télétravail, le salarié considérant que ce mode d’organisation lui est globalement plus favorable.</w:t>
      </w:r>
    </w:p>
    <w:p w14:paraId="66F54D80" w14:textId="77777777" w:rsidR="002A7BBA" w:rsidRPr="00697D2E" w:rsidRDefault="002A7BBA" w:rsidP="001119DA">
      <w:pPr>
        <w:jc w:val="both"/>
        <w:rPr>
          <w:rFonts w:ascii="Calibri Light" w:hAnsi="Calibri Light"/>
        </w:rPr>
      </w:pPr>
      <w:r w:rsidRPr="00697D2E">
        <w:rPr>
          <w:rFonts w:ascii="Calibri Light" w:hAnsi="Calibri Light"/>
        </w:rPr>
        <w:t xml:space="preserve">Par ailleurs, il est rappelé que l’Entreprise met à la disposition du salarié un ensemble d’équipements </w:t>
      </w:r>
      <w:r w:rsidR="007A0B37" w:rsidRPr="00697D2E">
        <w:rPr>
          <w:rFonts w:ascii="Calibri Light" w:hAnsi="Calibri Light"/>
        </w:rPr>
        <w:t xml:space="preserve">matériel </w:t>
      </w:r>
      <w:r w:rsidRPr="00697D2E">
        <w:rPr>
          <w:rFonts w:ascii="Calibri Light" w:hAnsi="Calibri Light"/>
        </w:rPr>
        <w:t xml:space="preserve">professionnels lui permettant d’effectuer sa prestation de travail </w:t>
      </w:r>
      <w:r w:rsidR="007A0B37" w:rsidRPr="00697D2E">
        <w:rPr>
          <w:rFonts w:ascii="Calibri Light" w:hAnsi="Calibri Light"/>
        </w:rPr>
        <w:t>en télétravail</w:t>
      </w:r>
      <w:r w:rsidRPr="00697D2E">
        <w:rPr>
          <w:rFonts w:ascii="Calibri Light" w:hAnsi="Calibri Light"/>
        </w:rPr>
        <w:t>.</w:t>
      </w:r>
    </w:p>
    <w:p w14:paraId="6BAB0E60" w14:textId="77777777" w:rsidR="002A7BBA" w:rsidRPr="00697D2E" w:rsidRDefault="002A7BBA" w:rsidP="001119DA">
      <w:pPr>
        <w:jc w:val="both"/>
        <w:rPr>
          <w:rFonts w:ascii="Calibri Light" w:hAnsi="Calibri Light"/>
        </w:rPr>
      </w:pPr>
      <w:r w:rsidRPr="00697D2E">
        <w:rPr>
          <w:rFonts w:ascii="Calibri Light" w:hAnsi="Calibri Light"/>
        </w:rPr>
        <w:t xml:space="preserve">En conséquence, il n’est pas prévu de versement d’indemnité d’occupation ou de participation à des frais autres, lorsque l’employeur accède à la demande du salarié de </w:t>
      </w:r>
      <w:r w:rsidR="007A0B37" w:rsidRPr="00697D2E">
        <w:rPr>
          <w:rFonts w:ascii="Calibri Light" w:hAnsi="Calibri Light"/>
        </w:rPr>
        <w:t>télé</w:t>
      </w:r>
      <w:r w:rsidRPr="00697D2E">
        <w:rPr>
          <w:rFonts w:ascii="Calibri Light" w:hAnsi="Calibri Light"/>
        </w:rPr>
        <w:t>travailler.</w:t>
      </w:r>
    </w:p>
    <w:p w14:paraId="1C5361C7" w14:textId="77777777" w:rsidR="000A45EF" w:rsidRPr="00697D2E" w:rsidRDefault="000A45EF" w:rsidP="001119DA">
      <w:pPr>
        <w:jc w:val="both"/>
        <w:rPr>
          <w:rFonts w:ascii="Calibri Light" w:hAnsi="Calibri Light"/>
        </w:rPr>
      </w:pPr>
    </w:p>
    <w:p w14:paraId="45DACE28" w14:textId="77777777" w:rsidR="00F04348" w:rsidRPr="00400A4B" w:rsidRDefault="008E5B0C" w:rsidP="00F04348">
      <w:pPr>
        <w:spacing w:before="100" w:beforeAutospacing="1" w:after="100" w:afterAutospacing="1" w:line="240" w:lineRule="auto"/>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t xml:space="preserve">ARTICLE 11 : </w:t>
      </w:r>
      <w:r w:rsidR="001E4324" w:rsidRPr="00400A4B">
        <w:rPr>
          <w:rFonts w:ascii="Calibri Light" w:eastAsia="Times New Roman" w:hAnsi="Calibri Light" w:cs="Calibri Light"/>
          <w:b/>
          <w:bCs/>
          <w:u w:val="single"/>
          <w:lang w:eastAsia="fr-FR"/>
        </w:rPr>
        <w:t>Management à distance</w:t>
      </w:r>
    </w:p>
    <w:p w14:paraId="7623BD94"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Des formations spécifiques relatives au management à distance (notamment sur le contrôle de la charge de travail, le droit à la déconnexion et la prévention de l'isolement du télétravailleur) </w:t>
      </w:r>
      <w:r w:rsidR="0078787F" w:rsidRPr="00400A4B">
        <w:rPr>
          <w:rFonts w:ascii="Calibri Light" w:eastAsia="Times New Roman" w:hAnsi="Calibri Light" w:cs="Calibri Light"/>
          <w:lang w:eastAsia="fr-FR"/>
        </w:rPr>
        <w:t>pourront être</w:t>
      </w:r>
      <w:r w:rsidRPr="00400A4B">
        <w:rPr>
          <w:rFonts w:ascii="Calibri Light" w:eastAsia="Times New Roman" w:hAnsi="Calibri Light" w:cs="Calibri Light"/>
          <w:lang w:eastAsia="fr-FR"/>
        </w:rPr>
        <w:t xml:space="preserve"> proposées aux responsables hiérarchiques. Ces formations </w:t>
      </w:r>
      <w:r w:rsidR="0078787F" w:rsidRPr="00400A4B">
        <w:rPr>
          <w:rFonts w:ascii="Calibri Light" w:eastAsia="Times New Roman" w:hAnsi="Calibri Light" w:cs="Calibri Light"/>
          <w:lang w:eastAsia="fr-FR"/>
        </w:rPr>
        <w:t>pourront être</w:t>
      </w:r>
      <w:r w:rsidRPr="00400A4B">
        <w:rPr>
          <w:rFonts w:ascii="Calibri Light" w:eastAsia="Times New Roman" w:hAnsi="Calibri Light" w:cs="Calibri Light"/>
          <w:lang w:eastAsia="fr-FR"/>
        </w:rPr>
        <w:t xml:space="preserve"> aussi accessibles </w:t>
      </w:r>
      <w:r w:rsidR="001E4324" w:rsidRPr="00400A4B">
        <w:rPr>
          <w:rFonts w:ascii="Calibri Light" w:eastAsia="Times New Roman" w:hAnsi="Calibri Light" w:cs="Calibri Light"/>
          <w:lang w:eastAsia="fr-FR"/>
        </w:rPr>
        <w:t>à l’ensemble des salariés de l’entreprise</w:t>
      </w:r>
      <w:r w:rsidRPr="00400A4B">
        <w:rPr>
          <w:rFonts w:ascii="Calibri Light" w:eastAsia="Times New Roman" w:hAnsi="Calibri Light" w:cs="Calibri Light"/>
          <w:lang w:eastAsia="fr-FR"/>
        </w:rPr>
        <w:t>.</w:t>
      </w:r>
    </w:p>
    <w:p w14:paraId="542CC9EE" w14:textId="77777777" w:rsidR="00F04348"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 xml:space="preserve">ARTICLE 12 : </w:t>
      </w:r>
      <w:r w:rsidR="00F04348" w:rsidRPr="00400A4B">
        <w:rPr>
          <w:rFonts w:ascii="Calibri Light" w:eastAsia="Times New Roman" w:hAnsi="Calibri Light" w:cs="Calibri Light"/>
          <w:b/>
          <w:bCs/>
          <w:u w:val="single"/>
          <w:lang w:eastAsia="fr-FR"/>
        </w:rPr>
        <w:t>Durée de l’accord</w:t>
      </w:r>
    </w:p>
    <w:p w14:paraId="554B9058" w14:textId="77777777" w:rsidR="005C600A" w:rsidRPr="00697D2E" w:rsidRDefault="00F04348" w:rsidP="001119DA">
      <w:pPr>
        <w:jc w:val="both"/>
        <w:rPr>
          <w:rFonts w:ascii="Calibri Light" w:hAnsi="Calibri Light"/>
        </w:rPr>
      </w:pPr>
      <w:r w:rsidRPr="00400A4B">
        <w:rPr>
          <w:rFonts w:ascii="Calibri Light" w:eastAsia="Times New Roman" w:hAnsi="Calibri Light" w:cs="Calibri Light"/>
          <w:lang w:eastAsia="fr-FR"/>
        </w:rPr>
        <w:t xml:space="preserve">Le présent accord est conclu pour une durée </w:t>
      </w:r>
      <w:r w:rsidR="001E4324" w:rsidRPr="00400A4B">
        <w:rPr>
          <w:rFonts w:ascii="Calibri Light" w:eastAsia="Times New Roman" w:hAnsi="Calibri Light" w:cs="Calibri Light"/>
          <w:lang w:eastAsia="fr-FR"/>
        </w:rPr>
        <w:t>déterminée d</w:t>
      </w:r>
      <w:r w:rsidR="00911BC3" w:rsidRPr="00400A4B">
        <w:rPr>
          <w:rFonts w:ascii="Calibri Light" w:eastAsia="Times New Roman" w:hAnsi="Calibri Light" w:cs="Calibri Light"/>
          <w:lang w:eastAsia="fr-FR"/>
        </w:rPr>
        <w:t xml:space="preserve">’1 </w:t>
      </w:r>
      <w:r w:rsidR="001E4324" w:rsidRPr="00400A4B">
        <w:rPr>
          <w:rFonts w:ascii="Calibri Light" w:eastAsia="Times New Roman" w:hAnsi="Calibri Light" w:cs="Calibri Light"/>
          <w:lang w:eastAsia="fr-FR"/>
        </w:rPr>
        <w:t>an</w:t>
      </w:r>
      <w:r w:rsidRPr="00400A4B">
        <w:rPr>
          <w:rFonts w:ascii="Calibri Light" w:eastAsia="Times New Roman" w:hAnsi="Calibri Light" w:cs="Calibri Light"/>
          <w:lang w:eastAsia="fr-FR"/>
        </w:rPr>
        <w:t>. Le présent accord entrera en vigueur le</w:t>
      </w:r>
      <w:r w:rsidR="001E4324" w:rsidRPr="00400A4B">
        <w:rPr>
          <w:rFonts w:ascii="Calibri Light" w:eastAsia="Times New Roman" w:hAnsi="Calibri Light" w:cs="Calibri Light"/>
          <w:lang w:eastAsia="fr-FR"/>
        </w:rPr>
        <w:t xml:space="preserve"> 1</w:t>
      </w:r>
      <w:r w:rsidR="001E4324" w:rsidRPr="00400A4B">
        <w:rPr>
          <w:rFonts w:ascii="Calibri Light" w:eastAsia="Times New Roman" w:hAnsi="Calibri Light" w:cs="Calibri Light"/>
          <w:vertAlign w:val="superscript"/>
          <w:lang w:eastAsia="fr-FR"/>
        </w:rPr>
        <w:t>er</w:t>
      </w:r>
      <w:r w:rsidR="001E4324" w:rsidRPr="00400A4B">
        <w:rPr>
          <w:rFonts w:ascii="Calibri Light" w:eastAsia="Times New Roman" w:hAnsi="Calibri Light" w:cs="Calibri Light"/>
          <w:lang w:eastAsia="fr-FR"/>
        </w:rPr>
        <w:t xml:space="preserve"> octobre 202</w:t>
      </w:r>
      <w:r w:rsidR="00911BC3" w:rsidRPr="00400A4B">
        <w:rPr>
          <w:rFonts w:ascii="Calibri Light" w:eastAsia="Times New Roman" w:hAnsi="Calibri Light" w:cs="Calibri Light"/>
          <w:lang w:eastAsia="fr-FR"/>
        </w:rPr>
        <w:t>5</w:t>
      </w:r>
      <w:r w:rsidR="001E4324" w:rsidRPr="00400A4B">
        <w:rPr>
          <w:rFonts w:ascii="Calibri Light" w:eastAsia="Times New Roman" w:hAnsi="Calibri Light" w:cs="Calibri Light"/>
          <w:lang w:eastAsia="fr-FR"/>
        </w:rPr>
        <w:t>.</w:t>
      </w:r>
      <w:r w:rsidR="005C600A" w:rsidRPr="00697D2E">
        <w:rPr>
          <w:rFonts w:ascii="Calibri Light" w:hAnsi="Calibri Light"/>
        </w:rPr>
        <w:t xml:space="preserve"> Il est affiché sur les panneaux réservés à cet effet et mise sur l’intranet de l’Entreprise (Pop’Corn).</w:t>
      </w:r>
    </w:p>
    <w:p w14:paraId="4EED547D" w14:textId="77777777" w:rsidR="000A45EF" w:rsidRPr="00697D2E" w:rsidRDefault="000A45EF" w:rsidP="001119DA">
      <w:pPr>
        <w:jc w:val="both"/>
        <w:rPr>
          <w:rFonts w:ascii="Calibri Light" w:hAnsi="Calibri Light"/>
        </w:rPr>
      </w:pPr>
    </w:p>
    <w:p w14:paraId="01CF150F" w14:textId="77777777" w:rsidR="00333A20" w:rsidRPr="00697D2E" w:rsidRDefault="00333A20" w:rsidP="00333A20">
      <w:pPr>
        <w:rPr>
          <w:rFonts w:ascii="Calibri Light" w:hAnsi="Calibri Light"/>
          <w:b/>
          <w:u w:val="single"/>
        </w:rPr>
      </w:pPr>
      <w:r w:rsidRPr="00697D2E">
        <w:rPr>
          <w:rFonts w:ascii="Calibri Light" w:hAnsi="Calibri Light"/>
          <w:b/>
          <w:u w:val="single"/>
        </w:rPr>
        <w:t>ARTICLE 1</w:t>
      </w:r>
      <w:r w:rsidR="008E5B0C" w:rsidRPr="00697D2E">
        <w:rPr>
          <w:rFonts w:ascii="Calibri Light" w:hAnsi="Calibri Light"/>
          <w:b/>
          <w:u w:val="single"/>
        </w:rPr>
        <w:t>3</w:t>
      </w:r>
      <w:r w:rsidRPr="00697D2E">
        <w:rPr>
          <w:rFonts w:ascii="Calibri Light" w:hAnsi="Calibri Light"/>
          <w:b/>
          <w:u w:val="single"/>
        </w:rPr>
        <w:t> : Droit à la déconnexion</w:t>
      </w:r>
    </w:p>
    <w:p w14:paraId="0067852B" w14:textId="77777777" w:rsidR="00333A20" w:rsidRPr="00697D2E" w:rsidRDefault="00333A20" w:rsidP="001119DA">
      <w:pPr>
        <w:jc w:val="both"/>
        <w:rPr>
          <w:rFonts w:ascii="Calibri Light" w:hAnsi="Calibri Light"/>
        </w:rPr>
      </w:pPr>
      <w:r w:rsidRPr="00697D2E">
        <w:rPr>
          <w:rFonts w:ascii="Calibri Light" w:hAnsi="Calibri Light"/>
        </w:rPr>
        <w:t>En dehors de ces périodes habituelles de travail, tout salarié de l’Entreprise bénéficie d’un droit à la déconnexion conformément à l’accord sur le droit à la déconnexion en date du 12 septembre 2017.</w:t>
      </w:r>
    </w:p>
    <w:p w14:paraId="1E6C7640" w14:textId="77777777" w:rsidR="00333A20" w:rsidRPr="00697D2E" w:rsidRDefault="00333A20" w:rsidP="002D2F90">
      <w:pPr>
        <w:ind w:right="-426"/>
        <w:jc w:val="both"/>
        <w:rPr>
          <w:rFonts w:ascii="Calibri Light" w:hAnsi="Calibri Light"/>
        </w:rPr>
      </w:pPr>
      <w:r w:rsidRPr="00697D2E">
        <w:rPr>
          <w:rFonts w:ascii="Calibri Light" w:hAnsi="Calibri Light"/>
        </w:rPr>
        <w:t>Par conséquent, sauf en cas d’urgence, ou de nécessité impérieuse de service, le salarié veillera, pendant ses temps de repos et congés, quelle qu’en soit la nature, à ne pas utiliser les outils numériques professionnels mis à sa disposition, ni à se connecter au réseau professionnel par quelque moyen que ce soit.</w:t>
      </w:r>
    </w:p>
    <w:p w14:paraId="4201457E" w14:textId="77777777" w:rsidR="00333A20" w:rsidRPr="00697D2E" w:rsidRDefault="00333A20" w:rsidP="001119DA">
      <w:pPr>
        <w:jc w:val="both"/>
        <w:rPr>
          <w:rFonts w:ascii="Calibri Light" w:hAnsi="Calibri Light"/>
        </w:rPr>
      </w:pPr>
      <w:r w:rsidRPr="00697D2E">
        <w:rPr>
          <w:rFonts w:ascii="Calibri Light" w:hAnsi="Calibri Light"/>
        </w:rPr>
        <w:t>Pendant ces périodes, le salarié n’est également pas tenu, sauf en cas d’urgence, ou de nécessité impérieuse de service, de répondre aux appels et différents messages qui lui sont destinés.</w:t>
      </w:r>
    </w:p>
    <w:p w14:paraId="45D3D0F5" w14:textId="77777777" w:rsidR="00333A20" w:rsidRPr="00697D2E" w:rsidRDefault="00333A20" w:rsidP="001119DA">
      <w:pPr>
        <w:jc w:val="both"/>
        <w:rPr>
          <w:rFonts w:ascii="Calibri Light" w:hAnsi="Calibri Light"/>
        </w:rPr>
      </w:pPr>
      <w:r w:rsidRPr="00697D2E">
        <w:rPr>
          <w:rFonts w:ascii="Calibri Light" w:hAnsi="Calibri Light"/>
        </w:rPr>
        <w:t>Chaque salarié doit veiller au respect de son droit propre à la déconnexion mais également à celui des autres salariés de l’Entreprise.</w:t>
      </w:r>
    </w:p>
    <w:p w14:paraId="6A042D34" w14:textId="77777777" w:rsidR="000A45EF" w:rsidRPr="00697D2E" w:rsidRDefault="000A45EF" w:rsidP="001119DA">
      <w:pPr>
        <w:jc w:val="both"/>
        <w:rPr>
          <w:rFonts w:ascii="Calibri Light" w:hAnsi="Calibri Light"/>
        </w:rPr>
      </w:pPr>
    </w:p>
    <w:p w14:paraId="3D471ACD" w14:textId="77777777" w:rsidR="00333A20" w:rsidRPr="00697D2E" w:rsidRDefault="00333A20" w:rsidP="00333A20">
      <w:pPr>
        <w:rPr>
          <w:rFonts w:ascii="Calibri Light" w:hAnsi="Calibri Light"/>
          <w:b/>
          <w:u w:val="single"/>
        </w:rPr>
      </w:pPr>
      <w:r w:rsidRPr="00697D2E">
        <w:rPr>
          <w:rFonts w:ascii="Calibri Light" w:hAnsi="Calibri Light"/>
          <w:b/>
          <w:u w:val="single"/>
        </w:rPr>
        <w:t>ARTICLE 1</w:t>
      </w:r>
      <w:r w:rsidR="008E5B0C" w:rsidRPr="00697D2E">
        <w:rPr>
          <w:rFonts w:ascii="Calibri Light" w:hAnsi="Calibri Light"/>
          <w:b/>
          <w:u w:val="single"/>
        </w:rPr>
        <w:t>4</w:t>
      </w:r>
      <w:r w:rsidRPr="00697D2E">
        <w:rPr>
          <w:rFonts w:ascii="Calibri Light" w:hAnsi="Calibri Light"/>
          <w:b/>
          <w:u w:val="single"/>
        </w:rPr>
        <w:t xml:space="preserve"> : Droits collectifs et égalité de traitement </w:t>
      </w:r>
    </w:p>
    <w:p w14:paraId="6BDC0E6D" w14:textId="77777777" w:rsidR="00333A20" w:rsidRPr="00697D2E" w:rsidRDefault="00333A20" w:rsidP="001119DA">
      <w:pPr>
        <w:jc w:val="both"/>
        <w:rPr>
          <w:rFonts w:ascii="Calibri Light" w:hAnsi="Calibri Light"/>
        </w:rPr>
      </w:pPr>
      <w:r w:rsidRPr="00697D2E">
        <w:rPr>
          <w:rFonts w:ascii="Calibri Light" w:hAnsi="Calibri Light"/>
        </w:rPr>
        <w:t xml:space="preserve">Les télétravailleurs bénéficieront des mêmes droits et avantages légaux et conventionnels, individuels et collectifs que ceux applicables aux salariés en situation comparable travaillant dans les locaux de l'Entreprise. </w:t>
      </w:r>
    </w:p>
    <w:p w14:paraId="74225146" w14:textId="77777777" w:rsidR="00333A20" w:rsidRPr="00697D2E" w:rsidRDefault="00333A20" w:rsidP="001119DA">
      <w:pPr>
        <w:jc w:val="both"/>
        <w:rPr>
          <w:rFonts w:ascii="Calibri Light" w:hAnsi="Calibri Light"/>
        </w:rPr>
      </w:pPr>
      <w:r w:rsidRPr="00697D2E">
        <w:rPr>
          <w:rFonts w:ascii="Calibri Light" w:hAnsi="Calibri Light"/>
        </w:rPr>
        <w:t>Les télétravailleurs auront le même accès à la formation et aux possibilités de déroulement de carrière que des salariés en situation comparable qui travaillent dans les locaux de l'Entreprise.</w:t>
      </w:r>
    </w:p>
    <w:p w14:paraId="6394D700" w14:textId="77777777" w:rsidR="000A45EF" w:rsidRPr="00697D2E" w:rsidRDefault="000A45EF" w:rsidP="001119DA">
      <w:pPr>
        <w:jc w:val="both"/>
        <w:rPr>
          <w:rFonts w:ascii="Calibri Light" w:hAnsi="Calibri Light"/>
        </w:rPr>
      </w:pPr>
    </w:p>
    <w:p w14:paraId="6008FC7B" w14:textId="77777777" w:rsidR="00333A20" w:rsidRPr="00697D2E" w:rsidRDefault="00333A20" w:rsidP="00333A20">
      <w:pPr>
        <w:rPr>
          <w:rFonts w:ascii="Calibri Light" w:hAnsi="Calibri Light"/>
          <w:b/>
          <w:u w:val="single"/>
        </w:rPr>
      </w:pPr>
      <w:r w:rsidRPr="00697D2E">
        <w:rPr>
          <w:rFonts w:ascii="Calibri Light" w:hAnsi="Calibri Light"/>
          <w:b/>
          <w:u w:val="single"/>
        </w:rPr>
        <w:t>ARTICLE 1</w:t>
      </w:r>
      <w:r w:rsidR="008E5B0C" w:rsidRPr="00697D2E">
        <w:rPr>
          <w:rFonts w:ascii="Calibri Light" w:hAnsi="Calibri Light"/>
          <w:b/>
          <w:u w:val="single"/>
        </w:rPr>
        <w:t>5</w:t>
      </w:r>
      <w:r w:rsidRPr="00697D2E">
        <w:rPr>
          <w:rFonts w:ascii="Calibri Light" w:hAnsi="Calibri Light"/>
          <w:b/>
          <w:u w:val="single"/>
        </w:rPr>
        <w:t xml:space="preserve"> : Confidenti</w:t>
      </w:r>
      <w:r w:rsidR="00DF58A4" w:rsidRPr="00697D2E">
        <w:rPr>
          <w:rFonts w:ascii="Calibri Light" w:hAnsi="Calibri Light"/>
          <w:b/>
          <w:u w:val="single"/>
        </w:rPr>
        <w:t>alité et protection des données</w:t>
      </w:r>
    </w:p>
    <w:p w14:paraId="53CAE096" w14:textId="77777777" w:rsidR="00333A20" w:rsidRPr="00697D2E" w:rsidRDefault="00333A20" w:rsidP="001119DA">
      <w:pPr>
        <w:jc w:val="both"/>
        <w:rPr>
          <w:rFonts w:ascii="Calibri Light" w:hAnsi="Calibri Light"/>
        </w:rPr>
      </w:pPr>
      <w:r w:rsidRPr="00697D2E">
        <w:rPr>
          <w:rFonts w:ascii="Calibri Light" w:hAnsi="Calibri Light"/>
        </w:rPr>
        <w:t xml:space="preserve">Le télétravailleur s'engage à respecter les règles de sécurité informatique et de confidentialité en vigueur au sein de l’Entreprise. </w:t>
      </w:r>
    </w:p>
    <w:p w14:paraId="2916B588" w14:textId="77777777" w:rsidR="00333A20" w:rsidRPr="00697D2E" w:rsidRDefault="00333A20" w:rsidP="001119DA">
      <w:pPr>
        <w:pStyle w:val="Corpsdetexte2"/>
        <w:spacing w:after="0" w:line="240" w:lineRule="auto"/>
        <w:rPr>
          <w:rFonts w:ascii="Calibri Light" w:hAnsi="Calibri Light"/>
          <w:b w:val="0"/>
          <w:szCs w:val="22"/>
        </w:rPr>
      </w:pPr>
      <w:r w:rsidRPr="00697D2E">
        <w:rPr>
          <w:rFonts w:ascii="Calibri Light" w:hAnsi="Calibri Light"/>
          <w:b w:val="0"/>
          <w:szCs w:val="22"/>
        </w:rPr>
        <w:t>Le salarié devra prendre toutes les précautions utiles pour que personne ne puisse avoir accès aux données, mots de passe, et plus généralement toutes informations concernant l’Entreprise ou ses clients.</w:t>
      </w:r>
    </w:p>
    <w:p w14:paraId="673EF07B" w14:textId="77777777" w:rsidR="00333A20" w:rsidRPr="00697D2E" w:rsidRDefault="00333A20" w:rsidP="001119DA">
      <w:pPr>
        <w:jc w:val="both"/>
        <w:rPr>
          <w:rFonts w:ascii="Calibri Light" w:hAnsi="Calibri Light"/>
        </w:rPr>
      </w:pPr>
      <w:r w:rsidRPr="00697D2E">
        <w:rPr>
          <w:rFonts w:ascii="Calibri Light" w:hAnsi="Calibri Light"/>
        </w:rPr>
        <w:t xml:space="preserve">Ainsi, il devra assurer l'intégrité et la confidentialité des informations et données qui lui sont confiées, auxquelles il a accès ou qu'il crée dans le cadre du télétravail, sur tout support (papier ou électronique). </w:t>
      </w:r>
    </w:p>
    <w:p w14:paraId="749C82DC" w14:textId="77777777" w:rsidR="00333A20" w:rsidRPr="00697D2E" w:rsidRDefault="00333A20" w:rsidP="00333A20">
      <w:pPr>
        <w:rPr>
          <w:rFonts w:ascii="Calibri Light" w:hAnsi="Calibri Light"/>
          <w:b/>
          <w:u w:val="single"/>
        </w:rPr>
      </w:pPr>
      <w:r w:rsidRPr="00697D2E">
        <w:rPr>
          <w:rFonts w:ascii="Calibri Light" w:hAnsi="Calibri Light"/>
          <w:b/>
          <w:u w:val="single"/>
        </w:rPr>
        <w:t>ARTICLE 1</w:t>
      </w:r>
      <w:r w:rsidR="008E5B0C" w:rsidRPr="00697D2E">
        <w:rPr>
          <w:rFonts w:ascii="Calibri Light" w:hAnsi="Calibri Light"/>
          <w:b/>
          <w:u w:val="single"/>
        </w:rPr>
        <w:t>6</w:t>
      </w:r>
      <w:r w:rsidRPr="00697D2E">
        <w:rPr>
          <w:rFonts w:ascii="Calibri Light" w:hAnsi="Calibri Light"/>
          <w:b/>
          <w:u w:val="single"/>
        </w:rPr>
        <w:t xml:space="preserve"> : Assurance</w:t>
      </w:r>
    </w:p>
    <w:p w14:paraId="33552C81" w14:textId="77777777" w:rsidR="00333A20" w:rsidRPr="00697D2E" w:rsidRDefault="00333A20" w:rsidP="001119DA">
      <w:pPr>
        <w:jc w:val="both"/>
        <w:rPr>
          <w:rFonts w:ascii="Calibri Light" w:hAnsi="Calibri Light"/>
        </w:rPr>
      </w:pPr>
      <w:r w:rsidRPr="00697D2E">
        <w:rPr>
          <w:rFonts w:ascii="Calibri Light" w:hAnsi="Calibri Light"/>
        </w:rPr>
        <w:t>L'assurance responsabilité civile de l’Entreprise s'appliquera dans les mêmes conditions que pour les salariés travaillant dans les locaux de l'Entreprise.</w:t>
      </w:r>
    </w:p>
    <w:p w14:paraId="659930FF" w14:textId="77777777" w:rsidR="00333A20" w:rsidRPr="00697D2E" w:rsidRDefault="00333A20" w:rsidP="001119DA">
      <w:pPr>
        <w:jc w:val="both"/>
        <w:rPr>
          <w:rFonts w:ascii="Calibri Light" w:hAnsi="Calibri Light"/>
        </w:rPr>
      </w:pPr>
      <w:r w:rsidRPr="00697D2E">
        <w:rPr>
          <w:rFonts w:ascii="Calibri Light" w:hAnsi="Calibri Light"/>
        </w:rPr>
        <w:t>Le salarié se tient disponible pour des déplacements clien</w:t>
      </w:r>
      <w:r w:rsidR="001119DA" w:rsidRPr="00697D2E">
        <w:rPr>
          <w:rFonts w:ascii="Calibri Light" w:hAnsi="Calibri Light"/>
        </w:rPr>
        <w:t>ts sur les heures de travail.</w:t>
      </w:r>
    </w:p>
    <w:p w14:paraId="40F98233" w14:textId="77777777" w:rsidR="00333A20" w:rsidRPr="00697D2E" w:rsidRDefault="00333A20" w:rsidP="001119DA">
      <w:pPr>
        <w:jc w:val="both"/>
        <w:rPr>
          <w:rFonts w:ascii="Calibri Light" w:hAnsi="Calibri Light"/>
        </w:rPr>
      </w:pPr>
      <w:r w:rsidRPr="00697D2E">
        <w:rPr>
          <w:rFonts w:ascii="Calibri Light" w:hAnsi="Calibri Light"/>
        </w:rPr>
        <w:t>S'agissant du télétravailleur, il devra justifier d'une assurance multirisque habitation couvrant la situation de télétravail à domicile.</w:t>
      </w:r>
    </w:p>
    <w:p w14:paraId="3F04B705" w14:textId="77777777" w:rsidR="00333A20" w:rsidRPr="00697D2E" w:rsidRDefault="00333A20" w:rsidP="00333A20">
      <w:pPr>
        <w:rPr>
          <w:rFonts w:ascii="Calibri Light" w:hAnsi="Calibri Light"/>
          <w:b/>
          <w:u w:val="single"/>
        </w:rPr>
      </w:pPr>
      <w:r w:rsidRPr="00697D2E">
        <w:rPr>
          <w:rFonts w:ascii="Calibri Light" w:hAnsi="Calibri Light"/>
          <w:b/>
          <w:u w:val="single"/>
        </w:rPr>
        <w:t xml:space="preserve">ARTICLE </w:t>
      </w:r>
      <w:r w:rsidR="000D7D0C" w:rsidRPr="00697D2E">
        <w:rPr>
          <w:rFonts w:ascii="Calibri Light" w:hAnsi="Calibri Light"/>
          <w:b/>
          <w:u w:val="single"/>
        </w:rPr>
        <w:t>17 :</w:t>
      </w:r>
      <w:r w:rsidRPr="00697D2E">
        <w:rPr>
          <w:rFonts w:ascii="Calibri Light" w:hAnsi="Calibri Light"/>
          <w:b/>
          <w:u w:val="single"/>
        </w:rPr>
        <w:t xml:space="preserve"> Recommandations</w:t>
      </w:r>
    </w:p>
    <w:p w14:paraId="32EE0226" w14:textId="77777777" w:rsidR="00333A20" w:rsidRPr="00697D2E" w:rsidRDefault="005C600A" w:rsidP="00333A20">
      <w:pPr>
        <w:rPr>
          <w:rFonts w:ascii="Calibri Light" w:hAnsi="Calibri Light"/>
        </w:rPr>
      </w:pPr>
      <w:r w:rsidRPr="00697D2E">
        <w:rPr>
          <w:rFonts w:ascii="Calibri Light" w:hAnsi="Calibri Light"/>
        </w:rPr>
        <w:t>En synthèse, i</w:t>
      </w:r>
      <w:r w:rsidR="00333A20" w:rsidRPr="00697D2E">
        <w:rPr>
          <w:rFonts w:ascii="Calibri Light" w:hAnsi="Calibri Light"/>
        </w:rPr>
        <w:t>l est rappelé quelques recommandations pour sécuriser le recours au télétravail :</w:t>
      </w:r>
    </w:p>
    <w:p w14:paraId="6FD542A5" w14:textId="77777777" w:rsidR="00333A20" w:rsidRPr="00697D2E" w:rsidRDefault="00333A20" w:rsidP="001119DA">
      <w:pPr>
        <w:numPr>
          <w:ilvl w:val="0"/>
          <w:numId w:val="14"/>
        </w:numPr>
        <w:spacing w:before="120" w:after="0" w:line="240" w:lineRule="auto"/>
        <w:ind w:left="714" w:hanging="357"/>
        <w:jc w:val="both"/>
        <w:rPr>
          <w:rFonts w:ascii="Calibri Light" w:hAnsi="Calibri Light"/>
        </w:rPr>
      </w:pPr>
      <w:r w:rsidRPr="00697D2E">
        <w:rPr>
          <w:rFonts w:ascii="Calibri Light" w:hAnsi="Calibri Light"/>
        </w:rPr>
        <w:t>Travailler dans un endroit précis, une pièce où il est facile de se concentrer.</w:t>
      </w:r>
    </w:p>
    <w:p w14:paraId="636AA1C9" w14:textId="77777777" w:rsidR="00333A20" w:rsidRPr="00697D2E" w:rsidRDefault="00333A20" w:rsidP="001119DA">
      <w:pPr>
        <w:numPr>
          <w:ilvl w:val="0"/>
          <w:numId w:val="14"/>
        </w:numPr>
        <w:spacing w:before="120" w:after="0" w:line="240" w:lineRule="auto"/>
        <w:ind w:left="714" w:hanging="357"/>
        <w:jc w:val="both"/>
        <w:rPr>
          <w:rFonts w:ascii="Calibri Light" w:hAnsi="Calibri Light"/>
        </w:rPr>
      </w:pPr>
      <w:r w:rsidRPr="00697D2E">
        <w:rPr>
          <w:rFonts w:ascii="Calibri Light" w:hAnsi="Calibri Light"/>
        </w:rPr>
        <w:t>Commencer et terminer à la même heure chaque jour où le salarié travaille à son domicile</w:t>
      </w:r>
      <w:r w:rsidR="001119DA" w:rsidRPr="00697D2E">
        <w:rPr>
          <w:rFonts w:ascii="Calibri Light" w:hAnsi="Calibri Light"/>
        </w:rPr>
        <w:t>.</w:t>
      </w:r>
    </w:p>
    <w:p w14:paraId="0CCD80F4" w14:textId="77777777" w:rsidR="00333A20" w:rsidRPr="00697D2E" w:rsidRDefault="00333A20" w:rsidP="001119DA">
      <w:pPr>
        <w:numPr>
          <w:ilvl w:val="0"/>
          <w:numId w:val="14"/>
        </w:numPr>
        <w:spacing w:before="120" w:after="0" w:line="240" w:lineRule="auto"/>
        <w:ind w:left="714" w:hanging="357"/>
        <w:jc w:val="both"/>
        <w:rPr>
          <w:rFonts w:ascii="Calibri Light" w:hAnsi="Calibri Light"/>
        </w:rPr>
      </w:pPr>
      <w:r w:rsidRPr="00697D2E">
        <w:rPr>
          <w:rFonts w:ascii="Calibri Light" w:hAnsi="Calibri Light"/>
        </w:rPr>
        <w:t>Maintenir le contact avec le bureau, l’équipe, son manager</w:t>
      </w:r>
      <w:r w:rsidR="001119DA" w:rsidRPr="00697D2E">
        <w:rPr>
          <w:rFonts w:ascii="Calibri Light" w:hAnsi="Calibri Light"/>
        </w:rPr>
        <w:t>.</w:t>
      </w:r>
    </w:p>
    <w:p w14:paraId="42D8B774" w14:textId="77777777" w:rsidR="00333A20" w:rsidRPr="00697D2E" w:rsidRDefault="00333A20" w:rsidP="001119DA">
      <w:pPr>
        <w:numPr>
          <w:ilvl w:val="0"/>
          <w:numId w:val="14"/>
        </w:numPr>
        <w:spacing w:before="120" w:after="0" w:line="240" w:lineRule="auto"/>
        <w:ind w:left="714" w:hanging="357"/>
        <w:jc w:val="both"/>
        <w:rPr>
          <w:rFonts w:ascii="Calibri Light" w:hAnsi="Calibri Light"/>
        </w:rPr>
      </w:pPr>
      <w:r w:rsidRPr="00697D2E">
        <w:rPr>
          <w:rFonts w:ascii="Calibri Light" w:hAnsi="Calibri Light"/>
        </w:rPr>
        <w:t>Assister aux réunions et aux rencontres qui ont lieu au bureau</w:t>
      </w:r>
      <w:r w:rsidR="001119DA" w:rsidRPr="00697D2E">
        <w:rPr>
          <w:rFonts w:ascii="Calibri Light" w:hAnsi="Calibri Light"/>
        </w:rPr>
        <w:t>.</w:t>
      </w:r>
    </w:p>
    <w:p w14:paraId="0F02BA6E" w14:textId="77777777" w:rsidR="00333A20" w:rsidRPr="00697D2E" w:rsidRDefault="00333A20" w:rsidP="001119DA">
      <w:pPr>
        <w:numPr>
          <w:ilvl w:val="0"/>
          <w:numId w:val="14"/>
        </w:numPr>
        <w:spacing w:before="120" w:after="0" w:line="240" w:lineRule="auto"/>
        <w:ind w:left="714" w:hanging="357"/>
        <w:jc w:val="both"/>
        <w:rPr>
          <w:rFonts w:ascii="Calibri Light" w:hAnsi="Calibri Light"/>
        </w:rPr>
      </w:pPr>
      <w:r w:rsidRPr="00697D2E">
        <w:rPr>
          <w:rFonts w:ascii="Calibri Light" w:hAnsi="Calibri Light"/>
        </w:rPr>
        <w:t>Il est rappelé que le télétravail n’est pas un mode de garde d’enfants ou d’aînés</w:t>
      </w:r>
      <w:r w:rsidR="001119DA" w:rsidRPr="00697D2E">
        <w:rPr>
          <w:rFonts w:ascii="Calibri Light" w:hAnsi="Calibri Light"/>
        </w:rPr>
        <w:t>.</w:t>
      </w:r>
    </w:p>
    <w:p w14:paraId="76B6C6E7" w14:textId="77777777" w:rsidR="00333A20" w:rsidRPr="00697D2E" w:rsidRDefault="00333A20" w:rsidP="001119DA">
      <w:pPr>
        <w:numPr>
          <w:ilvl w:val="0"/>
          <w:numId w:val="14"/>
        </w:numPr>
        <w:spacing w:before="120" w:after="0" w:line="240" w:lineRule="auto"/>
        <w:ind w:left="714" w:hanging="357"/>
        <w:jc w:val="both"/>
        <w:rPr>
          <w:rFonts w:ascii="Calibri Light" w:hAnsi="Calibri Light"/>
        </w:rPr>
      </w:pPr>
      <w:r w:rsidRPr="00697D2E">
        <w:rPr>
          <w:rFonts w:ascii="Calibri Light" w:hAnsi="Calibri Light"/>
        </w:rPr>
        <w:t>Respecter un niveau de sécurité conforme aux exigences du milieu de travail</w:t>
      </w:r>
      <w:r w:rsidR="001119DA" w:rsidRPr="00697D2E">
        <w:rPr>
          <w:rFonts w:ascii="Calibri Light" w:hAnsi="Calibri Light"/>
        </w:rPr>
        <w:t>.</w:t>
      </w:r>
    </w:p>
    <w:p w14:paraId="5CF98DEB" w14:textId="77777777" w:rsidR="00F04348" w:rsidRPr="00697D2E" w:rsidRDefault="008E5B0C" w:rsidP="00926AD2">
      <w:pPr>
        <w:tabs>
          <w:tab w:val="left" w:pos="3195"/>
        </w:tabs>
        <w:spacing w:before="100" w:beforeAutospacing="1" w:after="100" w:afterAutospacing="1" w:line="240" w:lineRule="auto"/>
        <w:rPr>
          <w:rFonts w:ascii="Calibri Light" w:hAnsi="Calibri Light"/>
          <w:b/>
          <w:u w:val="single"/>
        </w:rPr>
      </w:pPr>
      <w:r w:rsidRPr="00697D2E">
        <w:rPr>
          <w:rFonts w:ascii="Calibri Light" w:hAnsi="Calibri Light"/>
          <w:b/>
          <w:u w:val="single"/>
        </w:rPr>
        <w:t xml:space="preserve">ARTICLE 18 : </w:t>
      </w:r>
      <w:r w:rsidR="00F04348" w:rsidRPr="00697D2E">
        <w:rPr>
          <w:rFonts w:ascii="Calibri Light" w:hAnsi="Calibri Light"/>
          <w:b/>
          <w:u w:val="single"/>
        </w:rPr>
        <w:t>Suivi</w:t>
      </w:r>
      <w:r w:rsidR="00926AD2" w:rsidRPr="00697D2E">
        <w:rPr>
          <w:rFonts w:ascii="Calibri Light" w:hAnsi="Calibri Light"/>
          <w:b/>
          <w:u w:val="single"/>
        </w:rPr>
        <w:t xml:space="preserve"> de l’accord</w:t>
      </w:r>
    </w:p>
    <w:p w14:paraId="6CC64FE7"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Pour la mise en œuvre et le suivi de cet accord, il est prévu </w:t>
      </w:r>
      <w:r w:rsidR="00C46B60" w:rsidRPr="00400A4B">
        <w:rPr>
          <w:rFonts w:ascii="Calibri Light" w:eastAsia="Times New Roman" w:hAnsi="Calibri Light" w:cs="Calibri Light"/>
          <w:lang w:eastAsia="fr-FR"/>
        </w:rPr>
        <w:t>le suivi</w:t>
      </w:r>
      <w:r w:rsidR="00F16086" w:rsidRPr="00400A4B">
        <w:rPr>
          <w:rFonts w:ascii="Calibri Light" w:eastAsia="Times New Roman" w:hAnsi="Calibri Light" w:cs="Calibri Light"/>
          <w:lang w:eastAsia="fr-FR"/>
        </w:rPr>
        <w:t xml:space="preserve"> en N</w:t>
      </w:r>
      <w:r w:rsidR="00C46B60" w:rsidRPr="00400A4B">
        <w:rPr>
          <w:rFonts w:ascii="Calibri Light" w:eastAsia="Times New Roman" w:hAnsi="Calibri Light" w:cs="Calibri Light"/>
          <w:lang w:eastAsia="fr-FR"/>
        </w:rPr>
        <w:t xml:space="preserve">égociation </w:t>
      </w:r>
      <w:r w:rsidR="00F16086" w:rsidRPr="00400A4B">
        <w:rPr>
          <w:rFonts w:ascii="Calibri Light" w:eastAsia="Times New Roman" w:hAnsi="Calibri Light" w:cs="Calibri Light"/>
          <w:lang w:eastAsia="fr-FR"/>
        </w:rPr>
        <w:t>A</w:t>
      </w:r>
      <w:r w:rsidR="00C46B60" w:rsidRPr="00400A4B">
        <w:rPr>
          <w:rFonts w:ascii="Calibri Light" w:eastAsia="Times New Roman" w:hAnsi="Calibri Light" w:cs="Calibri Light"/>
          <w:lang w:eastAsia="fr-FR"/>
        </w:rPr>
        <w:t xml:space="preserve">nnuelle </w:t>
      </w:r>
      <w:r w:rsidR="00F16086" w:rsidRPr="00400A4B">
        <w:rPr>
          <w:rFonts w:ascii="Calibri Light" w:eastAsia="Times New Roman" w:hAnsi="Calibri Light" w:cs="Calibri Light"/>
          <w:lang w:eastAsia="fr-FR"/>
        </w:rPr>
        <w:t>O</w:t>
      </w:r>
      <w:r w:rsidR="00C46B60" w:rsidRPr="00400A4B">
        <w:rPr>
          <w:rFonts w:ascii="Calibri Light" w:eastAsia="Times New Roman" w:hAnsi="Calibri Light" w:cs="Calibri Light"/>
          <w:lang w:eastAsia="fr-FR"/>
        </w:rPr>
        <w:t>bligatoire portant sur l’organisation et le</w:t>
      </w:r>
      <w:r w:rsidR="00F16086" w:rsidRPr="00400A4B">
        <w:rPr>
          <w:rFonts w:ascii="Calibri Light" w:eastAsia="Times New Roman" w:hAnsi="Calibri Light" w:cs="Calibri Light"/>
          <w:lang w:eastAsia="fr-FR"/>
        </w:rPr>
        <w:t xml:space="preserve"> temps de travail</w:t>
      </w:r>
      <w:r w:rsidR="00C46B60" w:rsidRPr="00400A4B">
        <w:rPr>
          <w:rFonts w:ascii="Calibri Light" w:eastAsia="Times New Roman" w:hAnsi="Calibri Light" w:cs="Calibri Light"/>
          <w:lang w:eastAsia="fr-FR"/>
        </w:rPr>
        <w:t>.</w:t>
      </w:r>
    </w:p>
    <w:p w14:paraId="0EF44177" w14:textId="77777777" w:rsidR="00F16086" w:rsidRPr="00400A4B" w:rsidRDefault="00C46B60" w:rsidP="001119DA">
      <w:pPr>
        <w:spacing w:before="100" w:beforeAutospacing="1" w:after="100" w:afterAutospacing="1" w:line="240" w:lineRule="auto"/>
        <w:jc w:val="both"/>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t>ARTICLE 19 </w:t>
      </w:r>
      <w:r w:rsidR="00F16086" w:rsidRPr="00400A4B">
        <w:rPr>
          <w:rFonts w:ascii="Calibri Light" w:eastAsia="Times New Roman" w:hAnsi="Calibri Light" w:cs="Calibri Light"/>
          <w:b/>
          <w:u w:val="single"/>
          <w:lang w:eastAsia="fr-FR"/>
        </w:rPr>
        <w:t>: Consultation des représentants du personnel</w:t>
      </w:r>
    </w:p>
    <w:p w14:paraId="4B801F1D" w14:textId="77777777" w:rsidR="00F16086" w:rsidRPr="00400A4B" w:rsidRDefault="00F16086" w:rsidP="00F16086">
      <w:pPr>
        <w:rPr>
          <w:rFonts w:ascii="Calibri Light" w:hAnsi="Calibri Light"/>
          <w:bCs/>
        </w:rPr>
      </w:pPr>
      <w:r w:rsidRPr="00400A4B">
        <w:rPr>
          <w:rFonts w:ascii="Calibri Light" w:hAnsi="Calibri Light"/>
          <w:bCs/>
        </w:rPr>
        <w:t xml:space="preserve">Le présent accord est soumis avant sa signature à la consultation du Comité Social et Economique. </w:t>
      </w:r>
    </w:p>
    <w:p w14:paraId="0D366DCF" w14:textId="77777777" w:rsidR="00F04348" w:rsidRPr="00400A4B" w:rsidRDefault="008E5B0C" w:rsidP="00F04348">
      <w:pPr>
        <w:spacing w:before="100" w:beforeAutospacing="1" w:after="100" w:afterAutospacing="1" w:line="240" w:lineRule="auto"/>
        <w:rPr>
          <w:rFonts w:ascii="Calibri Light" w:eastAsia="Times New Roman" w:hAnsi="Calibri Light" w:cs="Calibri Light"/>
          <w:b/>
          <w:u w:val="single"/>
          <w:lang w:eastAsia="fr-FR"/>
        </w:rPr>
      </w:pPr>
      <w:r w:rsidRPr="00400A4B">
        <w:rPr>
          <w:rFonts w:ascii="Calibri Light" w:eastAsia="Times New Roman" w:hAnsi="Calibri Light" w:cs="Calibri Light"/>
          <w:b/>
          <w:bCs/>
          <w:u w:val="single"/>
          <w:lang w:eastAsia="fr-FR"/>
        </w:rPr>
        <w:t xml:space="preserve">ARTICLE </w:t>
      </w:r>
      <w:r w:rsidR="00C46B60" w:rsidRPr="00400A4B">
        <w:rPr>
          <w:rFonts w:ascii="Calibri Light" w:eastAsia="Times New Roman" w:hAnsi="Calibri Light" w:cs="Calibri Light"/>
          <w:b/>
          <w:bCs/>
          <w:u w:val="single"/>
          <w:lang w:eastAsia="fr-FR"/>
        </w:rPr>
        <w:t>20</w:t>
      </w:r>
      <w:r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Révision</w:t>
      </w:r>
      <w:r w:rsidR="00F16086" w:rsidRPr="00400A4B">
        <w:rPr>
          <w:rFonts w:ascii="Calibri Light" w:eastAsia="Times New Roman" w:hAnsi="Calibri Light" w:cs="Calibri Light"/>
          <w:b/>
          <w:bCs/>
          <w:u w:val="single"/>
          <w:lang w:eastAsia="fr-FR"/>
        </w:rPr>
        <w:t xml:space="preserve"> de l’accord</w:t>
      </w:r>
    </w:p>
    <w:p w14:paraId="7C1F629B"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Durant sa période d'application les dispositions du présent accord pourront être révisées selon les modalités prévues par les articles L. 2261-7-1 et suivants du code du travail et sous réserve de la validation de l'avenant de révision par la DREETS.</w:t>
      </w:r>
    </w:p>
    <w:p w14:paraId="5B16CE4A"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Toute demande de révision est faite par lettre recommandée avec avis de réception à chacune des autres parties, et doit être motivée.</w:t>
      </w:r>
    </w:p>
    <w:p w14:paraId="14F4E200" w14:textId="77777777" w:rsidR="00C46B60" w:rsidRPr="00400A4B" w:rsidRDefault="00F04348" w:rsidP="006F13A9">
      <w:pPr>
        <w:spacing w:before="100" w:beforeAutospacing="1" w:after="100" w:afterAutospacing="1" w:line="240" w:lineRule="auto"/>
        <w:jc w:val="both"/>
        <w:rPr>
          <w:rFonts w:ascii="Calibri Light" w:eastAsia="Times New Roman" w:hAnsi="Calibri Light" w:cs="Calibri Light"/>
          <w:bCs/>
          <w:u w:val="single"/>
          <w:lang w:eastAsia="fr-FR"/>
        </w:rPr>
      </w:pPr>
      <w:r w:rsidRPr="00400A4B">
        <w:rPr>
          <w:rFonts w:ascii="Calibri Light" w:eastAsia="Times New Roman" w:hAnsi="Calibri Light" w:cs="Calibri Light"/>
          <w:lang w:eastAsia="fr-FR"/>
        </w:rPr>
        <w:lastRenderedPageBreak/>
        <w:t xml:space="preserve">Au plus tard dans un délai de </w:t>
      </w:r>
      <w:r w:rsidR="005C600A" w:rsidRPr="00400A4B">
        <w:rPr>
          <w:rFonts w:ascii="Calibri Light" w:eastAsia="Times New Roman" w:hAnsi="Calibri Light" w:cs="Calibri Light"/>
          <w:lang w:eastAsia="fr-FR"/>
        </w:rPr>
        <w:t>1 mois,</w:t>
      </w:r>
      <w:r w:rsidR="001119DA" w:rsidRPr="00400A4B">
        <w:rPr>
          <w:rFonts w:ascii="Calibri Light" w:eastAsia="Times New Roman" w:hAnsi="Calibri Light" w:cs="Calibri Light"/>
          <w:lang w:eastAsia="fr-FR"/>
        </w:rPr>
        <w:t xml:space="preserve"> la D</w:t>
      </w:r>
      <w:r w:rsidRPr="00400A4B">
        <w:rPr>
          <w:rFonts w:ascii="Calibri Light" w:eastAsia="Times New Roman" w:hAnsi="Calibri Light" w:cs="Calibri Light"/>
          <w:lang w:eastAsia="fr-FR"/>
        </w:rPr>
        <w:t>irection organise une réunion.</w:t>
      </w:r>
    </w:p>
    <w:p w14:paraId="118EC9CF" w14:textId="77777777" w:rsidR="00F04348"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2</w:t>
      </w:r>
      <w:r w:rsidR="00C46B60" w:rsidRPr="00400A4B">
        <w:rPr>
          <w:rFonts w:ascii="Calibri Light" w:eastAsia="Times New Roman" w:hAnsi="Calibri Light" w:cs="Calibri Light"/>
          <w:b/>
          <w:bCs/>
          <w:u w:val="single"/>
          <w:lang w:eastAsia="fr-FR"/>
        </w:rPr>
        <w:t>1</w:t>
      </w:r>
      <w:r w:rsidR="00911BC3" w:rsidRPr="00400A4B">
        <w:rPr>
          <w:rFonts w:ascii="Calibri Light" w:eastAsia="Times New Roman" w:hAnsi="Calibri Light" w:cs="Calibri Light"/>
          <w:b/>
          <w:bCs/>
          <w:u w:val="single"/>
          <w:lang w:eastAsia="fr-FR"/>
        </w:rPr>
        <w:t xml:space="preserve"> </w:t>
      </w:r>
      <w:r w:rsidRPr="00400A4B">
        <w:rPr>
          <w:rFonts w:ascii="Calibri Light" w:eastAsia="Times New Roman" w:hAnsi="Calibri Light" w:cs="Calibri Light"/>
          <w:b/>
          <w:bCs/>
          <w:u w:val="single"/>
          <w:lang w:eastAsia="fr-FR"/>
        </w:rPr>
        <w:t xml:space="preserve">: </w:t>
      </w:r>
      <w:r w:rsidR="00F04348" w:rsidRPr="00400A4B">
        <w:rPr>
          <w:rFonts w:ascii="Calibri Light" w:eastAsia="Times New Roman" w:hAnsi="Calibri Light" w:cs="Calibri Light"/>
          <w:b/>
          <w:bCs/>
          <w:u w:val="single"/>
          <w:lang w:eastAsia="fr-FR"/>
        </w:rPr>
        <w:t xml:space="preserve">Dénonciation </w:t>
      </w:r>
    </w:p>
    <w:p w14:paraId="2DE0B955"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Conformément aux dispositions légales, le présent accord et ses avenants éventuels peuvent être dénoncés par l’une ou l’autre des parties signataires, sur notification écrite aux autres parties par lettre recommandée avec avis de réception.</w:t>
      </w:r>
    </w:p>
    <w:p w14:paraId="2132AF06"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 xml:space="preserve">La dénonciation prend effet à l’issue d’un préavis d’une durée de </w:t>
      </w:r>
      <w:r w:rsidR="005C600A" w:rsidRPr="00400A4B">
        <w:rPr>
          <w:rFonts w:ascii="Calibri Light" w:eastAsia="Times New Roman" w:hAnsi="Calibri Light" w:cs="Calibri Light"/>
          <w:lang w:eastAsia="fr-FR"/>
        </w:rPr>
        <w:t>3 mois</w:t>
      </w:r>
      <w:r w:rsidRPr="00400A4B">
        <w:rPr>
          <w:rFonts w:ascii="Calibri Light" w:eastAsia="Times New Roman" w:hAnsi="Calibri Light" w:cs="Calibri Light"/>
          <w:lang w:eastAsia="fr-FR"/>
        </w:rPr>
        <w:t>.</w:t>
      </w:r>
    </w:p>
    <w:p w14:paraId="3071350C"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Le courrier de dénonciation donnera également lieu à la formalité de dépôt. Pendant la durée du préavis, la direction s’engage à réunir les parties afin de négocier un éventuel accord de substitution.</w:t>
      </w:r>
    </w:p>
    <w:p w14:paraId="020CEC39" w14:textId="77777777" w:rsidR="000A45EF" w:rsidRPr="00400A4B" w:rsidRDefault="000A45EF" w:rsidP="001119DA">
      <w:pPr>
        <w:spacing w:before="100" w:beforeAutospacing="1" w:after="100" w:afterAutospacing="1" w:line="240" w:lineRule="auto"/>
        <w:jc w:val="both"/>
        <w:rPr>
          <w:rFonts w:ascii="Calibri Light" w:eastAsia="Times New Roman" w:hAnsi="Calibri Light" w:cs="Calibri Light"/>
          <w:lang w:eastAsia="fr-FR"/>
        </w:rPr>
      </w:pPr>
    </w:p>
    <w:p w14:paraId="44CEF889" w14:textId="77777777" w:rsidR="00F04348" w:rsidRPr="00400A4B" w:rsidRDefault="008E5B0C" w:rsidP="00F04348">
      <w:pPr>
        <w:spacing w:before="100" w:beforeAutospacing="1" w:after="100" w:afterAutospacing="1" w:line="240" w:lineRule="auto"/>
        <w:rPr>
          <w:rFonts w:ascii="Calibri Light" w:eastAsia="Times New Roman" w:hAnsi="Calibri Light" w:cs="Calibri Light"/>
          <w:b/>
          <w:bCs/>
          <w:u w:val="single"/>
          <w:lang w:eastAsia="fr-FR"/>
        </w:rPr>
      </w:pPr>
      <w:r w:rsidRPr="00400A4B">
        <w:rPr>
          <w:rFonts w:ascii="Calibri Light" w:eastAsia="Times New Roman" w:hAnsi="Calibri Light" w:cs="Calibri Light"/>
          <w:b/>
          <w:bCs/>
          <w:u w:val="single"/>
          <w:lang w:eastAsia="fr-FR"/>
        </w:rPr>
        <w:t>ARTICLE 2</w:t>
      </w:r>
      <w:r w:rsidR="00C46B60" w:rsidRPr="00400A4B">
        <w:rPr>
          <w:rFonts w:ascii="Calibri Light" w:eastAsia="Times New Roman" w:hAnsi="Calibri Light" w:cs="Calibri Light"/>
          <w:b/>
          <w:bCs/>
          <w:u w:val="single"/>
          <w:lang w:eastAsia="fr-FR"/>
        </w:rPr>
        <w:t>2</w:t>
      </w:r>
      <w:r w:rsidRPr="00400A4B">
        <w:rPr>
          <w:rFonts w:ascii="Calibri Light" w:eastAsia="Times New Roman" w:hAnsi="Calibri Light" w:cs="Calibri Light"/>
          <w:b/>
          <w:bCs/>
          <w:u w:val="single"/>
          <w:lang w:eastAsia="fr-FR"/>
        </w:rPr>
        <w:t xml:space="preserve"> : </w:t>
      </w:r>
      <w:r w:rsidR="00F04348" w:rsidRPr="00400A4B">
        <w:rPr>
          <w:rFonts w:ascii="Calibri Light" w:eastAsia="Times New Roman" w:hAnsi="Calibri Light" w:cs="Calibri Light"/>
          <w:b/>
          <w:bCs/>
          <w:u w:val="single"/>
          <w:lang w:eastAsia="fr-FR"/>
        </w:rPr>
        <w:t>Notification et dépôt</w:t>
      </w:r>
    </w:p>
    <w:p w14:paraId="53217198"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Conformément aux articles D. 2231-2 et D. 2231-4 du code du travail, le présent accord :</w:t>
      </w:r>
    </w:p>
    <w:p w14:paraId="450FAC2F"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w:t>
      </w:r>
      <w:r w:rsidR="001119DA" w:rsidRPr="00400A4B">
        <w:rPr>
          <w:rFonts w:ascii="Calibri Light" w:eastAsia="Times New Roman" w:hAnsi="Calibri Light" w:cs="Calibri Light"/>
          <w:lang w:eastAsia="fr-FR"/>
        </w:rPr>
        <w:t xml:space="preserve"> </w:t>
      </w:r>
      <w:r w:rsidRPr="00400A4B">
        <w:rPr>
          <w:rFonts w:ascii="Calibri Light" w:eastAsia="Times New Roman" w:hAnsi="Calibri Light" w:cs="Calibri Light"/>
          <w:lang w:eastAsia="fr-FR"/>
        </w:rPr>
        <w:t>est déposé sur la plateforme de téléprocédure du ministère du Travail ;</w:t>
      </w:r>
    </w:p>
    <w:p w14:paraId="054D6A5C"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w:t>
      </w:r>
      <w:r w:rsidR="001119DA" w:rsidRPr="00400A4B">
        <w:rPr>
          <w:rFonts w:ascii="Calibri Light" w:eastAsia="Times New Roman" w:hAnsi="Calibri Light" w:cs="Calibri Light"/>
          <w:lang w:eastAsia="fr-FR"/>
        </w:rPr>
        <w:t xml:space="preserve"> </w:t>
      </w:r>
      <w:r w:rsidRPr="00400A4B">
        <w:rPr>
          <w:rFonts w:ascii="Calibri Light" w:eastAsia="Times New Roman" w:hAnsi="Calibri Light" w:cs="Calibri Light"/>
          <w:lang w:eastAsia="fr-FR"/>
        </w:rPr>
        <w:t>remis au</w:t>
      </w:r>
      <w:r w:rsidR="005C600A" w:rsidRPr="00400A4B">
        <w:rPr>
          <w:rFonts w:ascii="Calibri Light" w:eastAsia="Times New Roman" w:hAnsi="Calibri Light" w:cs="Calibri Light"/>
          <w:lang w:eastAsia="fr-FR"/>
        </w:rPr>
        <w:t>x</w:t>
      </w:r>
      <w:r w:rsidRPr="00400A4B">
        <w:rPr>
          <w:rFonts w:ascii="Calibri Light" w:eastAsia="Times New Roman" w:hAnsi="Calibri Light" w:cs="Calibri Light"/>
          <w:lang w:eastAsia="fr-FR"/>
        </w:rPr>
        <w:t xml:space="preserve"> secrétariat</w:t>
      </w:r>
      <w:r w:rsidR="005C600A" w:rsidRPr="00400A4B">
        <w:rPr>
          <w:rFonts w:ascii="Calibri Light" w:eastAsia="Times New Roman" w:hAnsi="Calibri Light" w:cs="Calibri Light"/>
          <w:lang w:eastAsia="fr-FR"/>
        </w:rPr>
        <w:t>s</w:t>
      </w:r>
      <w:r w:rsidRPr="00400A4B">
        <w:rPr>
          <w:rFonts w:ascii="Calibri Light" w:eastAsia="Times New Roman" w:hAnsi="Calibri Light" w:cs="Calibri Light"/>
          <w:lang w:eastAsia="fr-FR"/>
        </w:rPr>
        <w:t xml:space="preserve">-greffe </w:t>
      </w:r>
      <w:r w:rsidR="005C600A" w:rsidRPr="00400A4B">
        <w:rPr>
          <w:rFonts w:ascii="Calibri Light" w:eastAsia="Times New Roman" w:hAnsi="Calibri Light" w:cs="Calibri Light"/>
          <w:lang w:eastAsia="fr-FR"/>
        </w:rPr>
        <w:t>des</w:t>
      </w:r>
      <w:r w:rsidRPr="00400A4B">
        <w:rPr>
          <w:rFonts w:ascii="Calibri Light" w:eastAsia="Times New Roman" w:hAnsi="Calibri Light" w:cs="Calibri Light"/>
          <w:lang w:eastAsia="fr-FR"/>
        </w:rPr>
        <w:t xml:space="preserve"> </w:t>
      </w:r>
      <w:r w:rsidR="00911BC3" w:rsidRPr="00400A4B">
        <w:rPr>
          <w:rFonts w:ascii="Calibri Light" w:eastAsia="Times New Roman" w:hAnsi="Calibri Light" w:cs="Calibri Light"/>
          <w:lang w:eastAsia="fr-FR"/>
        </w:rPr>
        <w:t>C</w:t>
      </w:r>
      <w:r w:rsidRPr="00400A4B">
        <w:rPr>
          <w:rFonts w:ascii="Calibri Light" w:eastAsia="Times New Roman" w:hAnsi="Calibri Light" w:cs="Calibri Light"/>
          <w:lang w:eastAsia="fr-FR"/>
        </w:rPr>
        <w:t>onseil</w:t>
      </w:r>
      <w:r w:rsidR="005C600A" w:rsidRPr="00400A4B">
        <w:rPr>
          <w:rFonts w:ascii="Calibri Light" w:eastAsia="Times New Roman" w:hAnsi="Calibri Light" w:cs="Calibri Light"/>
          <w:lang w:eastAsia="fr-FR"/>
        </w:rPr>
        <w:t>s</w:t>
      </w:r>
      <w:r w:rsidRPr="00400A4B">
        <w:rPr>
          <w:rFonts w:ascii="Calibri Light" w:eastAsia="Times New Roman" w:hAnsi="Calibri Light" w:cs="Calibri Light"/>
          <w:lang w:eastAsia="fr-FR"/>
        </w:rPr>
        <w:t xml:space="preserve"> de </w:t>
      </w:r>
      <w:r w:rsidR="00911BC3" w:rsidRPr="00400A4B">
        <w:rPr>
          <w:rFonts w:ascii="Calibri Light" w:eastAsia="Times New Roman" w:hAnsi="Calibri Light" w:cs="Calibri Light"/>
          <w:lang w:eastAsia="fr-FR"/>
        </w:rPr>
        <w:t>P</w:t>
      </w:r>
      <w:r w:rsidRPr="00400A4B">
        <w:rPr>
          <w:rFonts w:ascii="Calibri Light" w:eastAsia="Times New Roman" w:hAnsi="Calibri Light" w:cs="Calibri Light"/>
          <w:lang w:eastAsia="fr-FR"/>
        </w:rPr>
        <w:t>rud’</w:t>
      </w:r>
      <w:r w:rsidR="00911BC3" w:rsidRPr="00400A4B">
        <w:rPr>
          <w:rFonts w:ascii="Calibri Light" w:eastAsia="Times New Roman" w:hAnsi="Calibri Light" w:cs="Calibri Light"/>
          <w:lang w:eastAsia="fr-FR"/>
        </w:rPr>
        <w:t>H</w:t>
      </w:r>
      <w:r w:rsidRPr="00400A4B">
        <w:rPr>
          <w:rFonts w:ascii="Calibri Light" w:eastAsia="Times New Roman" w:hAnsi="Calibri Light" w:cs="Calibri Light"/>
          <w:lang w:eastAsia="fr-FR"/>
        </w:rPr>
        <w:t>ommes compétent</w:t>
      </w:r>
      <w:r w:rsidR="005C600A" w:rsidRPr="00400A4B">
        <w:rPr>
          <w:rFonts w:ascii="Calibri Light" w:eastAsia="Times New Roman" w:hAnsi="Calibri Light" w:cs="Calibri Light"/>
          <w:lang w:eastAsia="fr-FR"/>
        </w:rPr>
        <w:t>s</w:t>
      </w:r>
      <w:r w:rsidR="00F8283C" w:rsidRPr="00400A4B">
        <w:rPr>
          <w:rFonts w:ascii="Calibri Light" w:eastAsia="Times New Roman" w:hAnsi="Calibri Light" w:cs="Calibri Light"/>
          <w:lang w:eastAsia="fr-FR"/>
        </w:rPr>
        <w:t xml:space="preserve"> </w:t>
      </w:r>
      <w:r w:rsidR="00F8283C" w:rsidRPr="00400A4B">
        <w:rPr>
          <w:rFonts w:ascii="Calibri Light" w:hAnsi="Calibri Light" w:cs="Arial"/>
          <w:bCs/>
          <w:kern w:val="32"/>
        </w:rPr>
        <w:t xml:space="preserve">de </w:t>
      </w:r>
      <w:bookmarkStart w:id="0" w:name="OLE_LINK43"/>
      <w:bookmarkStart w:id="1" w:name="OLE_LINK40"/>
      <w:bookmarkStart w:id="2" w:name="OLE_LINK39"/>
      <w:r w:rsidR="00F8283C" w:rsidRPr="00400A4B">
        <w:rPr>
          <w:rFonts w:ascii="Calibri Light" w:hAnsi="Calibri Light" w:cs="Arial"/>
          <w:bCs/>
          <w:iCs/>
          <w:kern w:val="32"/>
        </w:rPr>
        <w:t xml:space="preserve">La Roche sur Yon et </w:t>
      </w:r>
      <w:r w:rsidR="006F13A9" w:rsidRPr="00400A4B">
        <w:rPr>
          <w:rFonts w:ascii="Calibri Light" w:hAnsi="Calibri Light" w:cs="Arial"/>
          <w:bCs/>
          <w:iCs/>
          <w:kern w:val="32"/>
        </w:rPr>
        <w:t xml:space="preserve">des </w:t>
      </w:r>
      <w:r w:rsidR="00F8283C" w:rsidRPr="00400A4B">
        <w:rPr>
          <w:rFonts w:ascii="Calibri Light" w:hAnsi="Calibri Light" w:cs="Arial"/>
          <w:bCs/>
          <w:iCs/>
          <w:kern w:val="32"/>
        </w:rPr>
        <w:t>Sables d’Olonne</w:t>
      </w:r>
      <w:bookmarkEnd w:id="0"/>
      <w:bookmarkEnd w:id="1"/>
      <w:bookmarkEnd w:id="2"/>
      <w:r w:rsidR="00F8283C" w:rsidRPr="00400A4B">
        <w:rPr>
          <w:rFonts w:ascii="Calibri Light" w:hAnsi="Calibri Light" w:cs="Arial"/>
          <w:bCs/>
          <w:iCs/>
          <w:kern w:val="32"/>
        </w:rPr>
        <w:t xml:space="preserve"> </w:t>
      </w:r>
      <w:r w:rsidRPr="00400A4B">
        <w:rPr>
          <w:rFonts w:ascii="Calibri Light" w:eastAsia="Times New Roman" w:hAnsi="Calibri Light" w:cs="Calibri Light"/>
          <w:lang w:eastAsia="fr-FR"/>
        </w:rPr>
        <w:t>;</w:t>
      </w:r>
    </w:p>
    <w:p w14:paraId="05F5F263"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w:t>
      </w:r>
      <w:r w:rsidR="004655FF" w:rsidRPr="00400A4B">
        <w:rPr>
          <w:rFonts w:ascii="Calibri Light" w:eastAsia="Times New Roman" w:hAnsi="Calibri Light" w:cs="Calibri Light"/>
          <w:lang w:eastAsia="fr-FR"/>
        </w:rPr>
        <w:t xml:space="preserve"> </w:t>
      </w:r>
      <w:r w:rsidRPr="00400A4B">
        <w:rPr>
          <w:rFonts w:ascii="Calibri Light" w:eastAsia="Times New Roman" w:hAnsi="Calibri Light" w:cs="Calibri Light"/>
          <w:lang w:eastAsia="fr-FR"/>
        </w:rPr>
        <w:t>rendu public et versé dans une base de données nationale des accords collectifs, après anonymisation des noms et prénoms des négociateurs et des signataires.</w:t>
      </w:r>
    </w:p>
    <w:p w14:paraId="476084D3" w14:textId="77777777" w:rsidR="00F04348" w:rsidRPr="00400A4B" w:rsidRDefault="00F04348" w:rsidP="001119DA">
      <w:pPr>
        <w:spacing w:before="100" w:beforeAutospacing="1" w:after="100" w:afterAutospacing="1" w:line="240" w:lineRule="auto"/>
        <w:jc w:val="both"/>
        <w:rPr>
          <w:rFonts w:ascii="Calibri Light" w:eastAsia="Times New Roman" w:hAnsi="Calibri Light" w:cs="Calibri Light"/>
          <w:lang w:eastAsia="fr-FR"/>
        </w:rPr>
      </w:pPr>
      <w:r w:rsidRPr="00400A4B">
        <w:rPr>
          <w:rFonts w:ascii="Calibri Light" w:eastAsia="Times New Roman" w:hAnsi="Calibri Light" w:cs="Calibri Light"/>
          <w:lang w:eastAsia="fr-FR"/>
        </w:rPr>
        <w:t>À noter qu’un acte distinct et signé après la conclusion de l’accord peut prévoir que certaines des clauses ne sont pas publiées.</w:t>
      </w:r>
    </w:p>
    <w:p w14:paraId="5CD469B8" w14:textId="77777777" w:rsidR="00F8283C" w:rsidRPr="00400A4B" w:rsidRDefault="00F8283C" w:rsidP="00F8283C">
      <w:pPr>
        <w:suppressAutoHyphens/>
        <w:jc w:val="both"/>
        <w:rPr>
          <w:rFonts w:ascii="Calibri Light" w:hAnsi="Calibri Light" w:cs="Arial"/>
          <w:bCs/>
          <w:kern w:val="32"/>
        </w:rPr>
      </w:pPr>
      <w:r w:rsidRPr="00400A4B">
        <w:rPr>
          <w:rFonts w:ascii="Calibri Light" w:hAnsi="Calibri Light" w:cs="Arial"/>
          <w:bCs/>
          <w:kern w:val="32"/>
        </w:rPr>
        <w:t>Un exemplaire sera remis à chacune des parties signataires.</w:t>
      </w:r>
    </w:p>
    <w:p w14:paraId="5BE8943B" w14:textId="77777777" w:rsidR="00F8283C" w:rsidRPr="00400A4B" w:rsidRDefault="00F8283C" w:rsidP="00F8283C">
      <w:pPr>
        <w:pStyle w:val="TEXTE"/>
        <w:rPr>
          <w:rFonts w:ascii="Calibri Light" w:hAnsi="Calibri Light"/>
          <w:sz w:val="22"/>
          <w:szCs w:val="22"/>
        </w:rPr>
      </w:pPr>
    </w:p>
    <w:p w14:paraId="048B73DA" w14:textId="77777777" w:rsidR="00F8283C" w:rsidRPr="00400A4B" w:rsidRDefault="00F8283C" w:rsidP="00F8283C">
      <w:pPr>
        <w:jc w:val="both"/>
        <w:rPr>
          <w:rFonts w:ascii="Calibri Light" w:hAnsi="Calibri Light"/>
        </w:rPr>
      </w:pPr>
      <w:r w:rsidRPr="00400A4B">
        <w:rPr>
          <w:rFonts w:ascii="Calibri Light" w:hAnsi="Calibri Light"/>
        </w:rPr>
        <w:t>Fait à LA ROCHE SUR YON, en quatre exemplaires, le</w:t>
      </w:r>
      <w:r w:rsidR="00FB0A8E" w:rsidRPr="00400A4B">
        <w:rPr>
          <w:rFonts w:ascii="Calibri Light" w:hAnsi="Calibri Light"/>
        </w:rPr>
        <w:t xml:space="preserve"> 30</w:t>
      </w:r>
      <w:r w:rsidR="00911BC3" w:rsidRPr="00400A4B">
        <w:rPr>
          <w:rFonts w:ascii="Calibri Light" w:hAnsi="Calibri Light"/>
        </w:rPr>
        <w:t>/</w:t>
      </w:r>
      <w:r w:rsidR="00C16770" w:rsidRPr="00400A4B">
        <w:rPr>
          <w:rFonts w:ascii="Calibri Light" w:hAnsi="Calibri Light"/>
        </w:rPr>
        <w:t>09</w:t>
      </w:r>
      <w:r w:rsidR="00911BC3" w:rsidRPr="00400A4B">
        <w:rPr>
          <w:rFonts w:ascii="Calibri Light" w:hAnsi="Calibri Light"/>
        </w:rPr>
        <w:t>/2025</w:t>
      </w:r>
      <w:r w:rsidRPr="00400A4B">
        <w:rPr>
          <w:rFonts w:ascii="Calibri Light" w:hAnsi="Calibri Light"/>
        </w:rPr>
        <w:t>.</w:t>
      </w:r>
    </w:p>
    <w:p w14:paraId="74E8328E" w14:textId="77777777" w:rsidR="00F8283C" w:rsidRPr="00400A4B" w:rsidRDefault="00F8283C" w:rsidP="00F8283C">
      <w:pPr>
        <w:jc w:val="both"/>
        <w:rPr>
          <w:rFonts w:ascii="Calibri Light" w:hAnsi="Calibri Light"/>
        </w:rPr>
      </w:pPr>
    </w:p>
    <w:p w14:paraId="0AE872EA" w14:textId="77777777" w:rsidR="00F8283C" w:rsidRPr="00400A4B" w:rsidRDefault="00F8283C" w:rsidP="00F8283C">
      <w:pPr>
        <w:rPr>
          <w:rFonts w:ascii="Calibri Light" w:hAnsi="Calibri Light"/>
        </w:rPr>
      </w:pPr>
      <w:r w:rsidRPr="00400A4B">
        <w:rPr>
          <w:rFonts w:ascii="Calibri Light" w:hAnsi="Calibri Light"/>
        </w:rPr>
        <w:t>Pour l’UES,</w:t>
      </w:r>
    </w:p>
    <w:p w14:paraId="128D4245" w14:textId="77777777" w:rsidR="00F8283C" w:rsidRPr="00400A4B" w:rsidRDefault="00F8283C" w:rsidP="00F8283C">
      <w:pPr>
        <w:spacing w:after="0" w:line="240" w:lineRule="auto"/>
        <w:rPr>
          <w:rFonts w:ascii="Calibri Light" w:hAnsi="Calibri Light"/>
          <w:b/>
        </w:rPr>
      </w:pPr>
      <w:r w:rsidRPr="00400A4B">
        <w:rPr>
          <w:rFonts w:ascii="Calibri Light" w:hAnsi="Calibri Light"/>
          <w:b/>
        </w:rPr>
        <w:t>Pour l’AGC Vendée</w:t>
      </w:r>
    </w:p>
    <w:p w14:paraId="5033FA93" w14:textId="77777777" w:rsidR="00F8283C" w:rsidRPr="00400A4B" w:rsidRDefault="00400A4B" w:rsidP="00F8283C">
      <w:pPr>
        <w:spacing w:after="0" w:line="240" w:lineRule="auto"/>
        <w:rPr>
          <w:rFonts w:ascii="Calibri Light" w:hAnsi="Calibri Light"/>
          <w:b/>
        </w:rPr>
      </w:pPr>
      <w:r w:rsidRPr="00400A4B">
        <w:rPr>
          <w:rFonts w:ascii="Calibri Light" w:hAnsi="Calibri Light"/>
          <w:b/>
        </w:rPr>
        <w:t>XXX</w:t>
      </w:r>
      <w:r w:rsidR="00F8283C" w:rsidRPr="00400A4B">
        <w:rPr>
          <w:rFonts w:ascii="Calibri Light" w:hAnsi="Calibri Light"/>
          <w:b/>
        </w:rPr>
        <w:tab/>
      </w:r>
      <w:r w:rsidR="00F8283C" w:rsidRPr="00400A4B">
        <w:rPr>
          <w:rFonts w:ascii="Calibri Light" w:hAnsi="Calibri Light"/>
          <w:b/>
        </w:rPr>
        <w:tab/>
      </w:r>
      <w:r w:rsidR="00F8283C" w:rsidRPr="00400A4B">
        <w:rPr>
          <w:rFonts w:ascii="Calibri Light" w:hAnsi="Calibri Light"/>
          <w:b/>
        </w:rPr>
        <w:tab/>
      </w:r>
      <w:r w:rsidR="00F8283C" w:rsidRPr="00400A4B">
        <w:rPr>
          <w:rFonts w:ascii="Calibri Light" w:hAnsi="Calibri Light"/>
          <w:b/>
        </w:rPr>
        <w:tab/>
      </w:r>
      <w:r w:rsidRPr="00400A4B">
        <w:rPr>
          <w:rFonts w:ascii="Calibri Light" w:hAnsi="Calibri Light"/>
          <w:b/>
        </w:rPr>
        <w:tab/>
      </w:r>
      <w:r w:rsidRPr="00400A4B">
        <w:rPr>
          <w:rFonts w:ascii="Calibri Light" w:hAnsi="Calibri Light"/>
          <w:b/>
        </w:rPr>
        <w:tab/>
      </w:r>
      <w:r w:rsidR="00F8283C" w:rsidRPr="00400A4B">
        <w:rPr>
          <w:rFonts w:ascii="Calibri Light" w:hAnsi="Calibri Light"/>
          <w:b/>
        </w:rPr>
        <w:tab/>
      </w:r>
      <w:r w:rsidR="00F8283C" w:rsidRPr="00400A4B">
        <w:rPr>
          <w:rFonts w:ascii="Calibri Light" w:hAnsi="Calibri Light"/>
          <w:b/>
        </w:rPr>
        <w:tab/>
      </w:r>
      <w:r w:rsidRPr="00400A4B">
        <w:rPr>
          <w:rFonts w:ascii="Calibri Light" w:hAnsi="Calibri Light"/>
          <w:b/>
        </w:rPr>
        <w:t>XXX</w:t>
      </w:r>
    </w:p>
    <w:p w14:paraId="7520CB5E" w14:textId="77777777" w:rsidR="00F8283C" w:rsidRPr="00400A4B" w:rsidRDefault="00F8283C" w:rsidP="00F8283C">
      <w:pPr>
        <w:pStyle w:val="En-tte"/>
        <w:tabs>
          <w:tab w:val="clear" w:pos="9072"/>
        </w:tabs>
        <w:rPr>
          <w:rFonts w:ascii="Calibri Light" w:hAnsi="Calibri Light" w:cs="Arial"/>
          <w:i/>
        </w:rPr>
      </w:pPr>
      <w:r w:rsidRPr="00400A4B">
        <w:rPr>
          <w:rFonts w:ascii="Calibri Light" w:hAnsi="Calibri Light" w:cs="Arial"/>
          <w:i/>
        </w:rPr>
        <w:t>Président de l’AGC Vendée</w:t>
      </w:r>
      <w:r w:rsidRPr="00400A4B">
        <w:rPr>
          <w:rFonts w:ascii="Calibri Light" w:hAnsi="Calibri Light" w:cs="Arial"/>
          <w:i/>
        </w:rPr>
        <w:tab/>
      </w:r>
      <w:r w:rsidRPr="00400A4B">
        <w:rPr>
          <w:rFonts w:ascii="Calibri Light" w:hAnsi="Calibri Light" w:cs="Arial"/>
          <w:i/>
        </w:rPr>
        <w:tab/>
      </w:r>
      <w:r w:rsidRPr="00400A4B">
        <w:rPr>
          <w:rFonts w:ascii="Calibri Light" w:hAnsi="Calibri Light" w:cs="Arial"/>
          <w:i/>
        </w:rPr>
        <w:tab/>
        <w:t>Délégué</w:t>
      </w:r>
      <w:r w:rsidR="00FB0A8E" w:rsidRPr="00400A4B">
        <w:rPr>
          <w:rFonts w:ascii="Calibri Light" w:hAnsi="Calibri Light" w:cs="Arial"/>
          <w:i/>
        </w:rPr>
        <w:t>e</w:t>
      </w:r>
      <w:r w:rsidRPr="00400A4B">
        <w:rPr>
          <w:rFonts w:ascii="Calibri Light" w:hAnsi="Calibri Light" w:cs="Arial"/>
          <w:i/>
        </w:rPr>
        <w:t xml:space="preserve"> Syndical CFDT</w:t>
      </w:r>
    </w:p>
    <w:p w14:paraId="0626B98E" w14:textId="77777777" w:rsidR="00F8283C" w:rsidRPr="00400A4B" w:rsidRDefault="00F8283C" w:rsidP="00F8283C">
      <w:pPr>
        <w:pStyle w:val="En-tte"/>
        <w:tabs>
          <w:tab w:val="clear" w:pos="9072"/>
        </w:tabs>
        <w:rPr>
          <w:rFonts w:ascii="Calibri Light" w:hAnsi="Calibri Light" w:cs="Arial"/>
        </w:rPr>
      </w:pPr>
    </w:p>
    <w:p w14:paraId="16A93F5A" w14:textId="77777777" w:rsidR="00F8283C" w:rsidRPr="00400A4B" w:rsidRDefault="00F8283C" w:rsidP="00F8283C">
      <w:pPr>
        <w:pStyle w:val="En-tte"/>
        <w:tabs>
          <w:tab w:val="clear" w:pos="9072"/>
        </w:tabs>
        <w:rPr>
          <w:rFonts w:ascii="Calibri Light" w:hAnsi="Calibri Light" w:cs="Arial"/>
        </w:rPr>
      </w:pPr>
    </w:p>
    <w:p w14:paraId="75F00D19" w14:textId="77777777" w:rsidR="000A45EF" w:rsidRPr="00400A4B" w:rsidRDefault="000A45EF" w:rsidP="00F8283C">
      <w:pPr>
        <w:pStyle w:val="En-tte"/>
        <w:tabs>
          <w:tab w:val="clear" w:pos="9072"/>
        </w:tabs>
        <w:rPr>
          <w:rFonts w:ascii="Calibri Light" w:hAnsi="Calibri Light" w:cs="Arial"/>
        </w:rPr>
      </w:pPr>
    </w:p>
    <w:p w14:paraId="15337B22" w14:textId="77777777" w:rsidR="000A45EF" w:rsidRPr="00400A4B" w:rsidRDefault="000A45EF" w:rsidP="00F8283C">
      <w:pPr>
        <w:pStyle w:val="En-tte"/>
        <w:tabs>
          <w:tab w:val="clear" w:pos="9072"/>
        </w:tabs>
        <w:rPr>
          <w:rFonts w:ascii="Calibri Light" w:hAnsi="Calibri Light" w:cs="Arial"/>
        </w:rPr>
      </w:pPr>
    </w:p>
    <w:p w14:paraId="73079559" w14:textId="77777777" w:rsidR="00F8283C" w:rsidRPr="00400A4B" w:rsidRDefault="00F8283C" w:rsidP="00F8283C">
      <w:pPr>
        <w:pStyle w:val="En-tte"/>
        <w:tabs>
          <w:tab w:val="clear" w:pos="9072"/>
        </w:tabs>
        <w:rPr>
          <w:rFonts w:ascii="Calibri Light" w:hAnsi="Calibri Light" w:cs="Arial"/>
        </w:rPr>
      </w:pPr>
    </w:p>
    <w:p w14:paraId="04F97AE9" w14:textId="77777777" w:rsidR="00F8283C" w:rsidRPr="00400A4B" w:rsidRDefault="00F8283C" w:rsidP="00F8283C">
      <w:pPr>
        <w:spacing w:after="0" w:line="240" w:lineRule="auto"/>
        <w:rPr>
          <w:rFonts w:ascii="Calibri Light" w:hAnsi="Calibri Light"/>
          <w:b/>
        </w:rPr>
      </w:pPr>
      <w:r w:rsidRPr="00400A4B">
        <w:rPr>
          <w:rFonts w:ascii="Calibri Light" w:hAnsi="Calibri Light"/>
          <w:b/>
        </w:rPr>
        <w:t>Pour l’AER Vendée</w:t>
      </w:r>
    </w:p>
    <w:p w14:paraId="71ECEE9E" w14:textId="77777777" w:rsidR="00F8283C" w:rsidRPr="00400A4B" w:rsidRDefault="00400A4B" w:rsidP="00F8283C">
      <w:pPr>
        <w:spacing w:after="0" w:line="240" w:lineRule="auto"/>
        <w:rPr>
          <w:rFonts w:ascii="Calibri Light" w:hAnsi="Calibri Light"/>
          <w:b/>
        </w:rPr>
      </w:pPr>
      <w:r w:rsidRPr="00400A4B">
        <w:rPr>
          <w:rFonts w:ascii="Calibri Light" w:hAnsi="Calibri Light"/>
          <w:b/>
        </w:rPr>
        <w:t>XXX</w:t>
      </w:r>
    </w:p>
    <w:p w14:paraId="298B2986" w14:textId="77777777" w:rsidR="00F8283C" w:rsidRPr="00400A4B" w:rsidRDefault="00F8283C" w:rsidP="00F8283C">
      <w:pPr>
        <w:spacing w:after="0" w:line="240" w:lineRule="auto"/>
        <w:rPr>
          <w:rFonts w:ascii="Calibri Light" w:hAnsi="Calibri Light"/>
          <w:i/>
        </w:rPr>
      </w:pPr>
      <w:r w:rsidRPr="00400A4B">
        <w:rPr>
          <w:rFonts w:ascii="Calibri Light" w:hAnsi="Calibri Light"/>
          <w:i/>
        </w:rPr>
        <w:t xml:space="preserve">Président de </w:t>
      </w:r>
      <w:r w:rsidR="00C52FCF" w:rsidRPr="00400A4B">
        <w:rPr>
          <w:rFonts w:ascii="Calibri Light" w:hAnsi="Calibri Light"/>
          <w:i/>
        </w:rPr>
        <w:t>l’</w:t>
      </w:r>
      <w:r w:rsidRPr="00400A4B">
        <w:rPr>
          <w:rFonts w:ascii="Calibri Light" w:hAnsi="Calibri Light"/>
          <w:i/>
        </w:rPr>
        <w:t>AER Vendée</w:t>
      </w:r>
    </w:p>
    <w:p w14:paraId="5AC4B28D" w14:textId="77777777" w:rsidR="00F8283C" w:rsidRPr="00400A4B" w:rsidRDefault="00F8283C" w:rsidP="00F8283C">
      <w:pPr>
        <w:spacing w:after="0" w:line="240" w:lineRule="auto"/>
        <w:rPr>
          <w:rFonts w:ascii="Calibri Light" w:hAnsi="Calibri Light"/>
        </w:rPr>
      </w:pPr>
    </w:p>
    <w:p w14:paraId="47029FE4" w14:textId="77777777" w:rsidR="00F8283C" w:rsidRPr="00400A4B" w:rsidRDefault="00F8283C" w:rsidP="00F8283C">
      <w:pPr>
        <w:spacing w:after="0" w:line="240" w:lineRule="auto"/>
        <w:rPr>
          <w:rFonts w:ascii="Calibri Light" w:hAnsi="Calibri Light"/>
        </w:rPr>
      </w:pPr>
    </w:p>
    <w:p w14:paraId="4ABCD168" w14:textId="77777777" w:rsidR="00F8283C" w:rsidRPr="00400A4B" w:rsidRDefault="00F8283C" w:rsidP="00F8283C">
      <w:pPr>
        <w:spacing w:after="0" w:line="240" w:lineRule="auto"/>
        <w:rPr>
          <w:rFonts w:ascii="Calibri Light" w:hAnsi="Calibri Light"/>
        </w:rPr>
      </w:pPr>
    </w:p>
    <w:p w14:paraId="48BA6BFB" w14:textId="77777777" w:rsidR="000A45EF" w:rsidRPr="00400A4B" w:rsidRDefault="000A45EF" w:rsidP="00F8283C">
      <w:pPr>
        <w:spacing w:after="0" w:line="240" w:lineRule="auto"/>
        <w:rPr>
          <w:rFonts w:ascii="Calibri Light" w:hAnsi="Calibri Light"/>
        </w:rPr>
      </w:pPr>
    </w:p>
    <w:p w14:paraId="32CD56EC" w14:textId="77777777" w:rsidR="000A45EF" w:rsidRPr="00400A4B" w:rsidRDefault="000A45EF" w:rsidP="00F8283C">
      <w:pPr>
        <w:spacing w:after="0" w:line="240" w:lineRule="auto"/>
        <w:rPr>
          <w:rFonts w:ascii="Calibri Light" w:hAnsi="Calibri Light"/>
        </w:rPr>
      </w:pPr>
    </w:p>
    <w:p w14:paraId="0A8C744E" w14:textId="77777777" w:rsidR="00F8283C" w:rsidRPr="00400A4B" w:rsidRDefault="00F8283C" w:rsidP="00F8283C">
      <w:pPr>
        <w:spacing w:after="0" w:line="240" w:lineRule="auto"/>
        <w:rPr>
          <w:rFonts w:ascii="Calibri Light" w:hAnsi="Calibri Light"/>
          <w:b/>
        </w:rPr>
      </w:pPr>
      <w:r w:rsidRPr="00400A4B">
        <w:rPr>
          <w:rFonts w:ascii="Calibri Light" w:hAnsi="Calibri Light"/>
          <w:b/>
        </w:rPr>
        <w:t>Pour CERALIS</w:t>
      </w:r>
    </w:p>
    <w:p w14:paraId="49567C46" w14:textId="77777777" w:rsidR="00F8283C" w:rsidRPr="00400A4B" w:rsidRDefault="00400A4B" w:rsidP="00F8283C">
      <w:pPr>
        <w:spacing w:after="0" w:line="240" w:lineRule="auto"/>
        <w:rPr>
          <w:rFonts w:ascii="Calibri Light" w:hAnsi="Calibri Light"/>
          <w:b/>
        </w:rPr>
      </w:pPr>
      <w:r w:rsidRPr="00400A4B">
        <w:rPr>
          <w:rFonts w:ascii="Calibri Light" w:hAnsi="Calibri Light"/>
          <w:b/>
        </w:rPr>
        <w:t>XXX</w:t>
      </w:r>
    </w:p>
    <w:p w14:paraId="15EA5C27" w14:textId="77777777" w:rsidR="00F8283C" w:rsidRPr="00400A4B" w:rsidRDefault="00F8283C" w:rsidP="00DF58A4">
      <w:pPr>
        <w:spacing w:after="0" w:line="240" w:lineRule="auto"/>
        <w:rPr>
          <w:rFonts w:ascii="Calibri Light" w:hAnsi="Calibri Light"/>
          <w:i/>
        </w:rPr>
      </w:pPr>
      <w:r w:rsidRPr="00400A4B">
        <w:rPr>
          <w:rFonts w:ascii="Calibri Light" w:hAnsi="Calibri Light"/>
          <w:i/>
        </w:rPr>
        <w:t>Gérant de CERALIS</w:t>
      </w:r>
    </w:p>
    <w:p w14:paraId="5ADE0C06" w14:textId="77777777" w:rsidR="000A45EF" w:rsidRPr="00400A4B" w:rsidRDefault="000A45EF" w:rsidP="00DF58A4">
      <w:pPr>
        <w:spacing w:after="0" w:line="240" w:lineRule="auto"/>
        <w:rPr>
          <w:rFonts w:ascii="Calibri Light" w:hAnsi="Calibri Light"/>
          <w:iCs/>
        </w:rPr>
      </w:pPr>
    </w:p>
    <w:sectPr w:rsidR="000A45EF" w:rsidRPr="00400A4B" w:rsidSect="00362406">
      <w:headerReference w:type="even"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2406" w14:textId="77777777" w:rsidR="00BC45B8" w:rsidRDefault="00BC45B8" w:rsidP="00CC4D3A">
      <w:pPr>
        <w:spacing w:after="0" w:line="240" w:lineRule="auto"/>
      </w:pPr>
      <w:r>
        <w:separator/>
      </w:r>
    </w:p>
  </w:endnote>
  <w:endnote w:type="continuationSeparator" w:id="0">
    <w:p w14:paraId="0DEA798F" w14:textId="77777777" w:rsidR="00BC45B8" w:rsidRDefault="00BC45B8" w:rsidP="00CC4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wiss">
    <w:altName w:val="Calibri"/>
    <w:panose1 w:val="00000000000000000000"/>
    <w:charset w:val="00"/>
    <w:family w:val="swiss"/>
    <w:notTrueType/>
    <w:pitch w:val="variable"/>
    <w:sig w:usb0="00000003" w:usb1="00000000" w:usb2="00000000" w:usb3="00000000" w:csb0="00000001" w:csb1="00000000"/>
  </w:font>
  <w:font w:name="Nexa">
    <w:panose1 w:val="02000500000000000000"/>
    <w:charset w:val="00"/>
    <w:family w:val="modern"/>
    <w:notTrueType/>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5D6D" w14:textId="77777777" w:rsidR="00CC4D3A" w:rsidRPr="00F26289" w:rsidRDefault="00CC4D3A">
    <w:pPr>
      <w:pStyle w:val="Pieddepage"/>
      <w:jc w:val="right"/>
      <w:rPr>
        <w:sz w:val="20"/>
        <w:szCs w:val="20"/>
      </w:rPr>
    </w:pPr>
    <w:r w:rsidRPr="00F26289">
      <w:rPr>
        <w:sz w:val="20"/>
        <w:szCs w:val="20"/>
      </w:rPr>
      <w:fldChar w:fldCharType="begin"/>
    </w:r>
    <w:r w:rsidRPr="00F26289">
      <w:rPr>
        <w:sz w:val="20"/>
        <w:szCs w:val="20"/>
      </w:rPr>
      <w:instrText>PAGE   \* MERGEFORMAT</w:instrText>
    </w:r>
    <w:r w:rsidRPr="00F26289">
      <w:rPr>
        <w:sz w:val="20"/>
        <w:szCs w:val="20"/>
      </w:rPr>
      <w:fldChar w:fldCharType="separate"/>
    </w:r>
    <w:r w:rsidR="00C52FCF">
      <w:rPr>
        <w:noProof/>
        <w:sz w:val="20"/>
        <w:szCs w:val="20"/>
      </w:rPr>
      <w:t>1</w:t>
    </w:r>
    <w:r w:rsidRPr="00F26289">
      <w:rPr>
        <w:sz w:val="20"/>
        <w:szCs w:val="20"/>
      </w:rPr>
      <w:fldChar w:fldCharType="end"/>
    </w:r>
  </w:p>
  <w:p w14:paraId="1695EE19" w14:textId="77777777" w:rsidR="00CC4D3A" w:rsidRPr="00400A4B" w:rsidRDefault="00F26289">
    <w:pPr>
      <w:pStyle w:val="Pieddepage"/>
      <w:rPr>
        <w:rFonts w:ascii="Calibri Light" w:hAnsi="Calibri Light"/>
        <w:sz w:val="20"/>
        <w:szCs w:val="20"/>
      </w:rPr>
    </w:pPr>
    <w:r w:rsidRPr="00400A4B">
      <w:rPr>
        <w:rFonts w:ascii="Calibri Light" w:hAnsi="Calibri Light"/>
        <w:sz w:val="20"/>
        <w:szCs w:val="20"/>
      </w:rPr>
      <w:t xml:space="preserve">Accord </w:t>
    </w:r>
    <w:r w:rsidR="00754424" w:rsidRPr="00400A4B">
      <w:rPr>
        <w:rFonts w:ascii="Calibri Light" w:hAnsi="Calibri Light"/>
        <w:sz w:val="20"/>
        <w:szCs w:val="20"/>
      </w:rPr>
      <w:t xml:space="preserve">collectif sur le </w:t>
    </w:r>
    <w:r w:rsidRPr="00400A4B">
      <w:rPr>
        <w:rFonts w:ascii="Calibri Light" w:hAnsi="Calibri Light"/>
        <w:sz w:val="20"/>
        <w:szCs w:val="20"/>
      </w:rPr>
      <w:t>télétravail 01.10.202</w:t>
    </w:r>
    <w:r w:rsidR="00911BC3" w:rsidRPr="00400A4B">
      <w:rPr>
        <w:rFonts w:ascii="Calibri Light" w:hAnsi="Calibri Light"/>
        <w:sz w:val="20"/>
        <w:szCs w:val="20"/>
      </w:rPr>
      <w:t>5</w:t>
    </w:r>
    <w:r w:rsidRPr="00400A4B">
      <w:rPr>
        <w:rFonts w:ascii="Calibri Light" w:hAnsi="Calibri Light"/>
        <w:sz w:val="20"/>
        <w:szCs w:val="20"/>
      </w:rPr>
      <w:t xml:space="preserve"> – 30.09.202</w:t>
    </w:r>
    <w:r w:rsidR="00911BC3" w:rsidRPr="00400A4B">
      <w:rPr>
        <w:rFonts w:ascii="Calibri Light" w:hAnsi="Calibri Light"/>
        <w:sz w:val="20"/>
        <w:szCs w:val="20"/>
      </w:rPr>
      <w:t>6</w:t>
    </w:r>
    <w:r w:rsidRPr="00400A4B">
      <w:rPr>
        <w:rFonts w:ascii="Calibri Light" w:hAnsi="Calibri Light"/>
        <w:sz w:val="20"/>
        <w:szCs w:val="20"/>
      </w:rPr>
      <w:t xml:space="preserve"> </w:t>
    </w:r>
    <w:r w:rsidR="002D2F90" w:rsidRPr="00400A4B">
      <w:rPr>
        <w:rFonts w:ascii="Calibri Light" w:hAnsi="Calibri Light"/>
        <w:sz w:val="20"/>
        <w:szCs w:val="20"/>
      </w:rPr>
      <w:t>– Cerfrance Vendée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030F9" w14:textId="77777777" w:rsidR="00BC45B8" w:rsidRDefault="00BC45B8" w:rsidP="00CC4D3A">
      <w:pPr>
        <w:spacing w:after="0" w:line="240" w:lineRule="auto"/>
      </w:pPr>
      <w:r>
        <w:separator/>
      </w:r>
    </w:p>
  </w:footnote>
  <w:footnote w:type="continuationSeparator" w:id="0">
    <w:p w14:paraId="22847B50" w14:textId="77777777" w:rsidR="00BC45B8" w:rsidRDefault="00BC45B8" w:rsidP="00CC4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37F" w14:textId="77777777" w:rsidR="00D93F62" w:rsidRDefault="00BC45B8">
    <w:pPr>
      <w:pStyle w:val="En-tte"/>
    </w:pPr>
    <w:r>
      <w:rPr>
        <w:noProof/>
      </w:rPr>
      <w:pict w14:anchorId="2DA52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17094" o:spid="_x0000_s1026" type="#_x0000_t136" style="position:absolute;margin-left:0;margin-top:0;width:426.35pt;height:213.15pt;rotation:315;z-index:-25165824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37E6" w14:textId="77777777" w:rsidR="00D93F62" w:rsidRDefault="00BC45B8">
    <w:pPr>
      <w:pStyle w:val="En-tte"/>
    </w:pPr>
    <w:r>
      <w:rPr>
        <w:noProof/>
      </w:rPr>
      <w:pict w14:anchorId="3353B5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17093" o:spid="_x0000_s1025" type="#_x0000_t136" style="position:absolute;margin-left:0;margin-top:0;width:426.35pt;height:213.15pt;rotation:315;z-index:-251659264;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52C2"/>
    <w:multiLevelType w:val="hybridMultilevel"/>
    <w:tmpl w:val="5AA03BE2"/>
    <w:lvl w:ilvl="0" w:tplc="9F504944">
      <w:start w:val="1"/>
      <w:numFmt w:val="bullet"/>
      <w:lvlText w:val=""/>
      <w:lvlJc w:val="left"/>
      <w:pPr>
        <w:tabs>
          <w:tab w:val="num" w:pos="720"/>
        </w:tabs>
        <w:ind w:left="720" w:hanging="360"/>
      </w:pPr>
      <w:rPr>
        <w:rFonts w:ascii="Wingdings" w:hAnsi="Wingdings" w:hint="default"/>
      </w:rPr>
    </w:lvl>
    <w:lvl w:ilvl="1" w:tplc="0798D13C" w:tentative="1">
      <w:start w:val="1"/>
      <w:numFmt w:val="bullet"/>
      <w:lvlText w:val=""/>
      <w:lvlJc w:val="left"/>
      <w:pPr>
        <w:tabs>
          <w:tab w:val="num" w:pos="1440"/>
        </w:tabs>
        <w:ind w:left="1440" w:hanging="360"/>
      </w:pPr>
      <w:rPr>
        <w:rFonts w:ascii="Wingdings" w:hAnsi="Wingdings" w:hint="default"/>
      </w:rPr>
    </w:lvl>
    <w:lvl w:ilvl="2" w:tplc="75D61E36" w:tentative="1">
      <w:start w:val="1"/>
      <w:numFmt w:val="bullet"/>
      <w:lvlText w:val=""/>
      <w:lvlJc w:val="left"/>
      <w:pPr>
        <w:tabs>
          <w:tab w:val="num" w:pos="2160"/>
        </w:tabs>
        <w:ind w:left="2160" w:hanging="360"/>
      </w:pPr>
      <w:rPr>
        <w:rFonts w:ascii="Wingdings" w:hAnsi="Wingdings" w:hint="default"/>
      </w:rPr>
    </w:lvl>
    <w:lvl w:ilvl="3" w:tplc="7A6619CE" w:tentative="1">
      <w:start w:val="1"/>
      <w:numFmt w:val="bullet"/>
      <w:lvlText w:val=""/>
      <w:lvlJc w:val="left"/>
      <w:pPr>
        <w:tabs>
          <w:tab w:val="num" w:pos="2880"/>
        </w:tabs>
        <w:ind w:left="2880" w:hanging="360"/>
      </w:pPr>
      <w:rPr>
        <w:rFonts w:ascii="Wingdings" w:hAnsi="Wingdings" w:hint="default"/>
      </w:rPr>
    </w:lvl>
    <w:lvl w:ilvl="4" w:tplc="6EE6D5FC" w:tentative="1">
      <w:start w:val="1"/>
      <w:numFmt w:val="bullet"/>
      <w:lvlText w:val=""/>
      <w:lvlJc w:val="left"/>
      <w:pPr>
        <w:tabs>
          <w:tab w:val="num" w:pos="3600"/>
        </w:tabs>
        <w:ind w:left="3600" w:hanging="360"/>
      </w:pPr>
      <w:rPr>
        <w:rFonts w:ascii="Wingdings" w:hAnsi="Wingdings" w:hint="default"/>
      </w:rPr>
    </w:lvl>
    <w:lvl w:ilvl="5" w:tplc="9D646B58" w:tentative="1">
      <w:start w:val="1"/>
      <w:numFmt w:val="bullet"/>
      <w:lvlText w:val=""/>
      <w:lvlJc w:val="left"/>
      <w:pPr>
        <w:tabs>
          <w:tab w:val="num" w:pos="4320"/>
        </w:tabs>
        <w:ind w:left="4320" w:hanging="360"/>
      </w:pPr>
      <w:rPr>
        <w:rFonts w:ascii="Wingdings" w:hAnsi="Wingdings" w:hint="default"/>
      </w:rPr>
    </w:lvl>
    <w:lvl w:ilvl="6" w:tplc="86D62430" w:tentative="1">
      <w:start w:val="1"/>
      <w:numFmt w:val="bullet"/>
      <w:lvlText w:val=""/>
      <w:lvlJc w:val="left"/>
      <w:pPr>
        <w:tabs>
          <w:tab w:val="num" w:pos="5040"/>
        </w:tabs>
        <w:ind w:left="5040" w:hanging="360"/>
      </w:pPr>
      <w:rPr>
        <w:rFonts w:ascii="Wingdings" w:hAnsi="Wingdings" w:hint="default"/>
      </w:rPr>
    </w:lvl>
    <w:lvl w:ilvl="7" w:tplc="B65A3EEC" w:tentative="1">
      <w:start w:val="1"/>
      <w:numFmt w:val="bullet"/>
      <w:lvlText w:val=""/>
      <w:lvlJc w:val="left"/>
      <w:pPr>
        <w:tabs>
          <w:tab w:val="num" w:pos="5760"/>
        </w:tabs>
        <w:ind w:left="5760" w:hanging="360"/>
      </w:pPr>
      <w:rPr>
        <w:rFonts w:ascii="Wingdings" w:hAnsi="Wingdings" w:hint="default"/>
      </w:rPr>
    </w:lvl>
    <w:lvl w:ilvl="8" w:tplc="7740725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557EC6"/>
    <w:multiLevelType w:val="multilevel"/>
    <w:tmpl w:val="6F163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B05ECA"/>
    <w:multiLevelType w:val="hybridMultilevel"/>
    <w:tmpl w:val="9222B570"/>
    <w:lvl w:ilvl="0" w:tplc="AF24AAB4">
      <w:start w:val="1"/>
      <w:numFmt w:val="bullet"/>
      <w:lvlText w:val=""/>
      <w:lvlJc w:val="left"/>
      <w:pPr>
        <w:tabs>
          <w:tab w:val="num" w:pos="720"/>
        </w:tabs>
        <w:ind w:left="720" w:hanging="360"/>
      </w:pPr>
      <w:rPr>
        <w:rFonts w:ascii="Wingdings 2" w:hAnsi="Wingdings 2" w:hint="default"/>
      </w:rPr>
    </w:lvl>
    <w:lvl w:ilvl="1" w:tplc="47D4F876">
      <w:start w:val="1"/>
      <w:numFmt w:val="bullet"/>
      <w:lvlText w:val=""/>
      <w:lvlJc w:val="left"/>
      <w:pPr>
        <w:tabs>
          <w:tab w:val="num" w:pos="1440"/>
        </w:tabs>
        <w:ind w:left="1440" w:hanging="360"/>
      </w:pPr>
      <w:rPr>
        <w:rFonts w:ascii="Wingdings 2" w:hAnsi="Wingdings 2" w:hint="default"/>
      </w:rPr>
    </w:lvl>
    <w:lvl w:ilvl="2" w:tplc="5D54BC76">
      <w:start w:val="1"/>
      <w:numFmt w:val="bullet"/>
      <w:lvlText w:val=""/>
      <w:lvlJc w:val="left"/>
      <w:pPr>
        <w:tabs>
          <w:tab w:val="num" w:pos="2160"/>
        </w:tabs>
        <w:ind w:left="2160" w:hanging="360"/>
      </w:pPr>
      <w:rPr>
        <w:rFonts w:ascii="Wingdings 2" w:hAnsi="Wingdings 2" w:hint="default"/>
      </w:rPr>
    </w:lvl>
    <w:lvl w:ilvl="3" w:tplc="6F58E41A" w:tentative="1">
      <w:start w:val="1"/>
      <w:numFmt w:val="bullet"/>
      <w:lvlText w:val=""/>
      <w:lvlJc w:val="left"/>
      <w:pPr>
        <w:tabs>
          <w:tab w:val="num" w:pos="2880"/>
        </w:tabs>
        <w:ind w:left="2880" w:hanging="360"/>
      </w:pPr>
      <w:rPr>
        <w:rFonts w:ascii="Wingdings 2" w:hAnsi="Wingdings 2" w:hint="default"/>
      </w:rPr>
    </w:lvl>
    <w:lvl w:ilvl="4" w:tplc="365E3600" w:tentative="1">
      <w:start w:val="1"/>
      <w:numFmt w:val="bullet"/>
      <w:lvlText w:val=""/>
      <w:lvlJc w:val="left"/>
      <w:pPr>
        <w:tabs>
          <w:tab w:val="num" w:pos="3600"/>
        </w:tabs>
        <w:ind w:left="3600" w:hanging="360"/>
      </w:pPr>
      <w:rPr>
        <w:rFonts w:ascii="Wingdings 2" w:hAnsi="Wingdings 2" w:hint="default"/>
      </w:rPr>
    </w:lvl>
    <w:lvl w:ilvl="5" w:tplc="2B444AF4" w:tentative="1">
      <w:start w:val="1"/>
      <w:numFmt w:val="bullet"/>
      <w:lvlText w:val=""/>
      <w:lvlJc w:val="left"/>
      <w:pPr>
        <w:tabs>
          <w:tab w:val="num" w:pos="4320"/>
        </w:tabs>
        <w:ind w:left="4320" w:hanging="360"/>
      </w:pPr>
      <w:rPr>
        <w:rFonts w:ascii="Wingdings 2" w:hAnsi="Wingdings 2" w:hint="default"/>
      </w:rPr>
    </w:lvl>
    <w:lvl w:ilvl="6" w:tplc="08D42972" w:tentative="1">
      <w:start w:val="1"/>
      <w:numFmt w:val="bullet"/>
      <w:lvlText w:val=""/>
      <w:lvlJc w:val="left"/>
      <w:pPr>
        <w:tabs>
          <w:tab w:val="num" w:pos="5040"/>
        </w:tabs>
        <w:ind w:left="5040" w:hanging="360"/>
      </w:pPr>
      <w:rPr>
        <w:rFonts w:ascii="Wingdings 2" w:hAnsi="Wingdings 2" w:hint="default"/>
      </w:rPr>
    </w:lvl>
    <w:lvl w:ilvl="7" w:tplc="74BE0662" w:tentative="1">
      <w:start w:val="1"/>
      <w:numFmt w:val="bullet"/>
      <w:lvlText w:val=""/>
      <w:lvlJc w:val="left"/>
      <w:pPr>
        <w:tabs>
          <w:tab w:val="num" w:pos="5760"/>
        </w:tabs>
        <w:ind w:left="5760" w:hanging="360"/>
      </w:pPr>
      <w:rPr>
        <w:rFonts w:ascii="Wingdings 2" w:hAnsi="Wingdings 2" w:hint="default"/>
      </w:rPr>
    </w:lvl>
    <w:lvl w:ilvl="8" w:tplc="5DF017DC"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247430DB"/>
    <w:multiLevelType w:val="hybridMultilevel"/>
    <w:tmpl w:val="D912FF9A"/>
    <w:lvl w:ilvl="0" w:tplc="F4B8F254">
      <w:start w:val="2"/>
      <w:numFmt w:val="bullet"/>
      <w:lvlText w:val="-"/>
      <w:lvlJc w:val="left"/>
      <w:pPr>
        <w:tabs>
          <w:tab w:val="num" w:pos="720"/>
        </w:tabs>
        <w:ind w:left="720" w:hanging="360"/>
      </w:pPr>
      <w:rPr>
        <w:rFonts w:ascii="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E86FC4"/>
    <w:multiLevelType w:val="hybridMultilevel"/>
    <w:tmpl w:val="1D827A20"/>
    <w:lvl w:ilvl="0" w:tplc="5CFC94B4">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D16A18"/>
    <w:multiLevelType w:val="multilevel"/>
    <w:tmpl w:val="F4D4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C317F8"/>
    <w:multiLevelType w:val="hybridMultilevel"/>
    <w:tmpl w:val="6DCEDC1A"/>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645DCF"/>
    <w:multiLevelType w:val="hybridMultilevel"/>
    <w:tmpl w:val="14EE64C8"/>
    <w:lvl w:ilvl="0" w:tplc="5CFC94B4">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AD49BF"/>
    <w:multiLevelType w:val="hybridMultilevel"/>
    <w:tmpl w:val="616829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3F46C5"/>
    <w:multiLevelType w:val="hybridMultilevel"/>
    <w:tmpl w:val="80060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97520F"/>
    <w:multiLevelType w:val="hybridMultilevel"/>
    <w:tmpl w:val="885A513C"/>
    <w:lvl w:ilvl="0" w:tplc="47D4F876">
      <w:start w:val="1"/>
      <w:numFmt w:val="bullet"/>
      <w:lvlText w:val=""/>
      <w:lvlJc w:val="left"/>
      <w:pPr>
        <w:tabs>
          <w:tab w:val="num" w:pos="1440"/>
        </w:tabs>
        <w:ind w:left="1440" w:hanging="360"/>
      </w:pPr>
      <w:rPr>
        <w:rFonts w:ascii="Wingdings 2" w:hAnsi="Wingdings 2"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F3266B7"/>
    <w:multiLevelType w:val="multilevel"/>
    <w:tmpl w:val="81D4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3C73AF"/>
    <w:multiLevelType w:val="hybridMultilevel"/>
    <w:tmpl w:val="86D64BF0"/>
    <w:lvl w:ilvl="0" w:tplc="995A782E">
      <w:start w:val="1"/>
      <w:numFmt w:val="bullet"/>
      <w:lvlText w:val=""/>
      <w:lvlJc w:val="left"/>
      <w:pPr>
        <w:tabs>
          <w:tab w:val="num" w:pos="720"/>
        </w:tabs>
        <w:ind w:left="720" w:hanging="360"/>
      </w:pPr>
      <w:rPr>
        <w:rFonts w:ascii="Wingdings" w:hAnsi="Wingdings" w:hint="default"/>
      </w:rPr>
    </w:lvl>
    <w:lvl w:ilvl="1" w:tplc="07D8619E">
      <w:numFmt w:val="bullet"/>
      <w:lvlText w:val=""/>
      <w:lvlJc w:val="left"/>
      <w:pPr>
        <w:tabs>
          <w:tab w:val="num" w:pos="1440"/>
        </w:tabs>
        <w:ind w:left="1440" w:hanging="360"/>
      </w:pPr>
      <w:rPr>
        <w:rFonts w:ascii="Wingdings 2" w:hAnsi="Wingdings 2" w:hint="default"/>
      </w:rPr>
    </w:lvl>
    <w:lvl w:ilvl="2" w:tplc="81DA0028" w:tentative="1">
      <w:start w:val="1"/>
      <w:numFmt w:val="bullet"/>
      <w:lvlText w:val=""/>
      <w:lvlJc w:val="left"/>
      <w:pPr>
        <w:tabs>
          <w:tab w:val="num" w:pos="2160"/>
        </w:tabs>
        <w:ind w:left="2160" w:hanging="360"/>
      </w:pPr>
      <w:rPr>
        <w:rFonts w:ascii="Wingdings" w:hAnsi="Wingdings" w:hint="default"/>
      </w:rPr>
    </w:lvl>
    <w:lvl w:ilvl="3" w:tplc="3E803758" w:tentative="1">
      <w:start w:val="1"/>
      <w:numFmt w:val="bullet"/>
      <w:lvlText w:val=""/>
      <w:lvlJc w:val="left"/>
      <w:pPr>
        <w:tabs>
          <w:tab w:val="num" w:pos="2880"/>
        </w:tabs>
        <w:ind w:left="2880" w:hanging="360"/>
      </w:pPr>
      <w:rPr>
        <w:rFonts w:ascii="Wingdings" w:hAnsi="Wingdings" w:hint="default"/>
      </w:rPr>
    </w:lvl>
    <w:lvl w:ilvl="4" w:tplc="7A56C33C" w:tentative="1">
      <w:start w:val="1"/>
      <w:numFmt w:val="bullet"/>
      <w:lvlText w:val=""/>
      <w:lvlJc w:val="left"/>
      <w:pPr>
        <w:tabs>
          <w:tab w:val="num" w:pos="3600"/>
        </w:tabs>
        <w:ind w:left="3600" w:hanging="360"/>
      </w:pPr>
      <w:rPr>
        <w:rFonts w:ascii="Wingdings" w:hAnsi="Wingdings" w:hint="default"/>
      </w:rPr>
    </w:lvl>
    <w:lvl w:ilvl="5" w:tplc="627EE730" w:tentative="1">
      <w:start w:val="1"/>
      <w:numFmt w:val="bullet"/>
      <w:lvlText w:val=""/>
      <w:lvlJc w:val="left"/>
      <w:pPr>
        <w:tabs>
          <w:tab w:val="num" w:pos="4320"/>
        </w:tabs>
        <w:ind w:left="4320" w:hanging="360"/>
      </w:pPr>
      <w:rPr>
        <w:rFonts w:ascii="Wingdings" w:hAnsi="Wingdings" w:hint="default"/>
      </w:rPr>
    </w:lvl>
    <w:lvl w:ilvl="6" w:tplc="D3564864" w:tentative="1">
      <w:start w:val="1"/>
      <w:numFmt w:val="bullet"/>
      <w:lvlText w:val=""/>
      <w:lvlJc w:val="left"/>
      <w:pPr>
        <w:tabs>
          <w:tab w:val="num" w:pos="5040"/>
        </w:tabs>
        <w:ind w:left="5040" w:hanging="360"/>
      </w:pPr>
      <w:rPr>
        <w:rFonts w:ascii="Wingdings" w:hAnsi="Wingdings" w:hint="default"/>
      </w:rPr>
    </w:lvl>
    <w:lvl w:ilvl="7" w:tplc="8DB84CDE" w:tentative="1">
      <w:start w:val="1"/>
      <w:numFmt w:val="bullet"/>
      <w:lvlText w:val=""/>
      <w:lvlJc w:val="left"/>
      <w:pPr>
        <w:tabs>
          <w:tab w:val="num" w:pos="5760"/>
        </w:tabs>
        <w:ind w:left="5760" w:hanging="360"/>
      </w:pPr>
      <w:rPr>
        <w:rFonts w:ascii="Wingdings" w:hAnsi="Wingdings" w:hint="default"/>
      </w:rPr>
    </w:lvl>
    <w:lvl w:ilvl="8" w:tplc="34EA48F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8E2CA6"/>
    <w:multiLevelType w:val="multilevel"/>
    <w:tmpl w:val="09961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DC55AA"/>
    <w:multiLevelType w:val="hybridMultilevel"/>
    <w:tmpl w:val="2B28F7B0"/>
    <w:lvl w:ilvl="0" w:tplc="8DC8C02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352D3C"/>
    <w:multiLevelType w:val="hybridMultilevel"/>
    <w:tmpl w:val="0A4073BE"/>
    <w:lvl w:ilvl="0" w:tplc="D44299A6">
      <w:start w:val="1"/>
      <w:numFmt w:val="bullet"/>
      <w:lvlText w:val=""/>
      <w:lvlJc w:val="left"/>
      <w:pPr>
        <w:tabs>
          <w:tab w:val="num" w:pos="720"/>
        </w:tabs>
        <w:ind w:left="720" w:hanging="360"/>
      </w:pPr>
      <w:rPr>
        <w:rFonts w:ascii="Wingdings" w:hAnsi="Wingdings" w:hint="default"/>
      </w:rPr>
    </w:lvl>
    <w:lvl w:ilvl="1" w:tplc="238052B6" w:tentative="1">
      <w:start w:val="1"/>
      <w:numFmt w:val="bullet"/>
      <w:lvlText w:val=""/>
      <w:lvlJc w:val="left"/>
      <w:pPr>
        <w:tabs>
          <w:tab w:val="num" w:pos="1440"/>
        </w:tabs>
        <w:ind w:left="1440" w:hanging="360"/>
      </w:pPr>
      <w:rPr>
        <w:rFonts w:ascii="Wingdings" w:hAnsi="Wingdings" w:hint="default"/>
      </w:rPr>
    </w:lvl>
    <w:lvl w:ilvl="2" w:tplc="62D84F04" w:tentative="1">
      <w:start w:val="1"/>
      <w:numFmt w:val="bullet"/>
      <w:lvlText w:val=""/>
      <w:lvlJc w:val="left"/>
      <w:pPr>
        <w:tabs>
          <w:tab w:val="num" w:pos="2160"/>
        </w:tabs>
        <w:ind w:left="2160" w:hanging="360"/>
      </w:pPr>
      <w:rPr>
        <w:rFonts w:ascii="Wingdings" w:hAnsi="Wingdings" w:hint="default"/>
      </w:rPr>
    </w:lvl>
    <w:lvl w:ilvl="3" w:tplc="AF84D776" w:tentative="1">
      <w:start w:val="1"/>
      <w:numFmt w:val="bullet"/>
      <w:lvlText w:val=""/>
      <w:lvlJc w:val="left"/>
      <w:pPr>
        <w:tabs>
          <w:tab w:val="num" w:pos="2880"/>
        </w:tabs>
        <w:ind w:left="2880" w:hanging="360"/>
      </w:pPr>
      <w:rPr>
        <w:rFonts w:ascii="Wingdings" w:hAnsi="Wingdings" w:hint="default"/>
      </w:rPr>
    </w:lvl>
    <w:lvl w:ilvl="4" w:tplc="6D5CC71A" w:tentative="1">
      <w:start w:val="1"/>
      <w:numFmt w:val="bullet"/>
      <w:lvlText w:val=""/>
      <w:lvlJc w:val="left"/>
      <w:pPr>
        <w:tabs>
          <w:tab w:val="num" w:pos="3600"/>
        </w:tabs>
        <w:ind w:left="3600" w:hanging="360"/>
      </w:pPr>
      <w:rPr>
        <w:rFonts w:ascii="Wingdings" w:hAnsi="Wingdings" w:hint="default"/>
      </w:rPr>
    </w:lvl>
    <w:lvl w:ilvl="5" w:tplc="D428ACB2" w:tentative="1">
      <w:start w:val="1"/>
      <w:numFmt w:val="bullet"/>
      <w:lvlText w:val=""/>
      <w:lvlJc w:val="left"/>
      <w:pPr>
        <w:tabs>
          <w:tab w:val="num" w:pos="4320"/>
        </w:tabs>
        <w:ind w:left="4320" w:hanging="360"/>
      </w:pPr>
      <w:rPr>
        <w:rFonts w:ascii="Wingdings" w:hAnsi="Wingdings" w:hint="default"/>
      </w:rPr>
    </w:lvl>
    <w:lvl w:ilvl="6" w:tplc="DE4E1AEC" w:tentative="1">
      <w:start w:val="1"/>
      <w:numFmt w:val="bullet"/>
      <w:lvlText w:val=""/>
      <w:lvlJc w:val="left"/>
      <w:pPr>
        <w:tabs>
          <w:tab w:val="num" w:pos="5040"/>
        </w:tabs>
        <w:ind w:left="5040" w:hanging="360"/>
      </w:pPr>
      <w:rPr>
        <w:rFonts w:ascii="Wingdings" w:hAnsi="Wingdings" w:hint="default"/>
      </w:rPr>
    </w:lvl>
    <w:lvl w:ilvl="7" w:tplc="3864D8EC" w:tentative="1">
      <w:start w:val="1"/>
      <w:numFmt w:val="bullet"/>
      <w:lvlText w:val=""/>
      <w:lvlJc w:val="left"/>
      <w:pPr>
        <w:tabs>
          <w:tab w:val="num" w:pos="5760"/>
        </w:tabs>
        <w:ind w:left="5760" w:hanging="360"/>
      </w:pPr>
      <w:rPr>
        <w:rFonts w:ascii="Wingdings" w:hAnsi="Wingdings" w:hint="default"/>
      </w:rPr>
    </w:lvl>
    <w:lvl w:ilvl="8" w:tplc="8CD2D7F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DA4705"/>
    <w:multiLevelType w:val="hybridMultilevel"/>
    <w:tmpl w:val="80BC3A28"/>
    <w:lvl w:ilvl="0" w:tplc="69C62ADA">
      <w:start w:val="1"/>
      <w:numFmt w:val="bullet"/>
      <w:lvlText w:val=""/>
      <w:lvlJc w:val="left"/>
      <w:pPr>
        <w:ind w:left="720" w:hanging="360"/>
      </w:pPr>
      <w:rPr>
        <w:rFonts w:ascii="Symbol" w:hAnsi="Symbol" w:hint="default"/>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59050958">
    <w:abstractNumId w:val="1"/>
  </w:num>
  <w:num w:numId="2" w16cid:durableId="1334839527">
    <w:abstractNumId w:val="11"/>
  </w:num>
  <w:num w:numId="3" w16cid:durableId="652488149">
    <w:abstractNumId w:val="0"/>
  </w:num>
  <w:num w:numId="4" w16cid:durableId="1897887165">
    <w:abstractNumId w:val="2"/>
  </w:num>
  <w:num w:numId="5" w16cid:durableId="441149954">
    <w:abstractNumId w:val="12"/>
  </w:num>
  <w:num w:numId="6" w16cid:durableId="435902792">
    <w:abstractNumId w:val="5"/>
  </w:num>
  <w:num w:numId="7" w16cid:durableId="1886214250">
    <w:abstractNumId w:val="13"/>
  </w:num>
  <w:num w:numId="8" w16cid:durableId="573852485">
    <w:abstractNumId w:val="10"/>
  </w:num>
  <w:num w:numId="9" w16cid:durableId="1597980641">
    <w:abstractNumId w:val="4"/>
  </w:num>
  <w:num w:numId="10" w16cid:durableId="1791895132">
    <w:abstractNumId w:val="16"/>
  </w:num>
  <w:num w:numId="11" w16cid:durableId="1164391425">
    <w:abstractNumId w:val="8"/>
  </w:num>
  <w:num w:numId="12" w16cid:durableId="1165439970">
    <w:abstractNumId w:val="14"/>
  </w:num>
  <w:num w:numId="13" w16cid:durableId="513957346">
    <w:abstractNumId w:val="7"/>
  </w:num>
  <w:num w:numId="14" w16cid:durableId="45103891">
    <w:abstractNumId w:val="3"/>
  </w:num>
  <w:num w:numId="15" w16cid:durableId="105003132">
    <w:abstractNumId w:val="9"/>
  </w:num>
  <w:num w:numId="16" w16cid:durableId="870459488">
    <w:abstractNumId w:val="6"/>
  </w:num>
  <w:num w:numId="17" w16cid:durableId="4190627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Moves/>
  <w:defaultTabStop w:val="708"/>
  <w:hyphenationZone w:val="425"/>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4348"/>
    <w:rsid w:val="00010916"/>
    <w:rsid w:val="00017052"/>
    <w:rsid w:val="00025609"/>
    <w:rsid w:val="0004127D"/>
    <w:rsid w:val="000673B2"/>
    <w:rsid w:val="0007259A"/>
    <w:rsid w:val="00081807"/>
    <w:rsid w:val="00082720"/>
    <w:rsid w:val="000A45EF"/>
    <w:rsid w:val="000A7874"/>
    <w:rsid w:val="000C07A7"/>
    <w:rsid w:val="000C1DB7"/>
    <w:rsid w:val="000D4777"/>
    <w:rsid w:val="000D7D0C"/>
    <w:rsid w:val="000E4B3E"/>
    <w:rsid w:val="00104AF9"/>
    <w:rsid w:val="001119DA"/>
    <w:rsid w:val="0014423E"/>
    <w:rsid w:val="0015162B"/>
    <w:rsid w:val="0015327C"/>
    <w:rsid w:val="00153ABA"/>
    <w:rsid w:val="00182C0E"/>
    <w:rsid w:val="001E0F05"/>
    <w:rsid w:val="001E2E91"/>
    <w:rsid w:val="001E4324"/>
    <w:rsid w:val="001E63A6"/>
    <w:rsid w:val="00211BB6"/>
    <w:rsid w:val="00220B4E"/>
    <w:rsid w:val="00260056"/>
    <w:rsid w:val="00275C53"/>
    <w:rsid w:val="0029158C"/>
    <w:rsid w:val="002A7BBA"/>
    <w:rsid w:val="002D2F90"/>
    <w:rsid w:val="002E18B1"/>
    <w:rsid w:val="002E25C9"/>
    <w:rsid w:val="003072ED"/>
    <w:rsid w:val="003261C3"/>
    <w:rsid w:val="0032686C"/>
    <w:rsid w:val="00332C2A"/>
    <w:rsid w:val="00333A20"/>
    <w:rsid w:val="00354F27"/>
    <w:rsid w:val="00362406"/>
    <w:rsid w:val="003A6670"/>
    <w:rsid w:val="003B7FDF"/>
    <w:rsid w:val="003D77F5"/>
    <w:rsid w:val="003E26EA"/>
    <w:rsid w:val="00400A4B"/>
    <w:rsid w:val="00403948"/>
    <w:rsid w:val="0042055B"/>
    <w:rsid w:val="00442AB9"/>
    <w:rsid w:val="004467F7"/>
    <w:rsid w:val="004505F4"/>
    <w:rsid w:val="00461A37"/>
    <w:rsid w:val="004655FF"/>
    <w:rsid w:val="00481973"/>
    <w:rsid w:val="00485752"/>
    <w:rsid w:val="004E1A45"/>
    <w:rsid w:val="004E3A0D"/>
    <w:rsid w:val="004F034B"/>
    <w:rsid w:val="00501220"/>
    <w:rsid w:val="0052401A"/>
    <w:rsid w:val="00535FB3"/>
    <w:rsid w:val="00541516"/>
    <w:rsid w:val="0054175D"/>
    <w:rsid w:val="0055059C"/>
    <w:rsid w:val="005514EC"/>
    <w:rsid w:val="005649B6"/>
    <w:rsid w:val="00584970"/>
    <w:rsid w:val="00591227"/>
    <w:rsid w:val="0059317E"/>
    <w:rsid w:val="0059763B"/>
    <w:rsid w:val="005A1C9A"/>
    <w:rsid w:val="005C2E19"/>
    <w:rsid w:val="005C600A"/>
    <w:rsid w:val="005C7E43"/>
    <w:rsid w:val="006001D6"/>
    <w:rsid w:val="0060472F"/>
    <w:rsid w:val="00623C71"/>
    <w:rsid w:val="00640F3D"/>
    <w:rsid w:val="00650B10"/>
    <w:rsid w:val="006515D4"/>
    <w:rsid w:val="00653954"/>
    <w:rsid w:val="00664E03"/>
    <w:rsid w:val="0067241B"/>
    <w:rsid w:val="00697D2E"/>
    <w:rsid w:val="006A0F26"/>
    <w:rsid w:val="006B4263"/>
    <w:rsid w:val="006B7E2C"/>
    <w:rsid w:val="006F13A9"/>
    <w:rsid w:val="006F769E"/>
    <w:rsid w:val="0072295F"/>
    <w:rsid w:val="00730C82"/>
    <w:rsid w:val="00742671"/>
    <w:rsid w:val="00754424"/>
    <w:rsid w:val="00774249"/>
    <w:rsid w:val="0078787F"/>
    <w:rsid w:val="007946CF"/>
    <w:rsid w:val="00795BEA"/>
    <w:rsid w:val="007A0AD1"/>
    <w:rsid w:val="007A0B37"/>
    <w:rsid w:val="007A5CDC"/>
    <w:rsid w:val="007E66E5"/>
    <w:rsid w:val="008008EB"/>
    <w:rsid w:val="00805A85"/>
    <w:rsid w:val="008434FF"/>
    <w:rsid w:val="00855A33"/>
    <w:rsid w:val="008572C5"/>
    <w:rsid w:val="00887B48"/>
    <w:rsid w:val="008962DA"/>
    <w:rsid w:val="008A0236"/>
    <w:rsid w:val="008B43E8"/>
    <w:rsid w:val="008E35B4"/>
    <w:rsid w:val="008E4DE0"/>
    <w:rsid w:val="008E5B0C"/>
    <w:rsid w:val="008F7918"/>
    <w:rsid w:val="00911BC3"/>
    <w:rsid w:val="00926AD2"/>
    <w:rsid w:val="00936AB9"/>
    <w:rsid w:val="00942056"/>
    <w:rsid w:val="00946BCA"/>
    <w:rsid w:val="0097637B"/>
    <w:rsid w:val="00987B21"/>
    <w:rsid w:val="009A7C0B"/>
    <w:rsid w:val="009B7F0A"/>
    <w:rsid w:val="00A00574"/>
    <w:rsid w:val="00A143D3"/>
    <w:rsid w:val="00A1687B"/>
    <w:rsid w:val="00A22BE1"/>
    <w:rsid w:val="00A37DBF"/>
    <w:rsid w:val="00A467E5"/>
    <w:rsid w:val="00A71A13"/>
    <w:rsid w:val="00A902E2"/>
    <w:rsid w:val="00AB0E67"/>
    <w:rsid w:val="00AE0291"/>
    <w:rsid w:val="00AF7E7A"/>
    <w:rsid w:val="00B5177C"/>
    <w:rsid w:val="00B60110"/>
    <w:rsid w:val="00B636B2"/>
    <w:rsid w:val="00B76030"/>
    <w:rsid w:val="00B83A69"/>
    <w:rsid w:val="00BA4177"/>
    <w:rsid w:val="00BC45B8"/>
    <w:rsid w:val="00BC5E27"/>
    <w:rsid w:val="00BC67D3"/>
    <w:rsid w:val="00BC79EF"/>
    <w:rsid w:val="00C1169D"/>
    <w:rsid w:val="00C15242"/>
    <w:rsid w:val="00C15DDE"/>
    <w:rsid w:val="00C16770"/>
    <w:rsid w:val="00C46B60"/>
    <w:rsid w:val="00C47F21"/>
    <w:rsid w:val="00C52FCF"/>
    <w:rsid w:val="00C74FFD"/>
    <w:rsid w:val="00C752DD"/>
    <w:rsid w:val="00C81D1E"/>
    <w:rsid w:val="00C828D6"/>
    <w:rsid w:val="00C91DB6"/>
    <w:rsid w:val="00CA6D56"/>
    <w:rsid w:val="00CC4D3A"/>
    <w:rsid w:val="00CD17E7"/>
    <w:rsid w:val="00CD48FE"/>
    <w:rsid w:val="00CF5ACA"/>
    <w:rsid w:val="00CF7C75"/>
    <w:rsid w:val="00D05A85"/>
    <w:rsid w:val="00D110D4"/>
    <w:rsid w:val="00D20766"/>
    <w:rsid w:val="00D444C0"/>
    <w:rsid w:val="00D44EF1"/>
    <w:rsid w:val="00D60B8E"/>
    <w:rsid w:val="00D93F62"/>
    <w:rsid w:val="00DB3419"/>
    <w:rsid w:val="00DF17C5"/>
    <w:rsid w:val="00DF58A4"/>
    <w:rsid w:val="00E25EAD"/>
    <w:rsid w:val="00E32DD4"/>
    <w:rsid w:val="00E463FF"/>
    <w:rsid w:val="00E54B06"/>
    <w:rsid w:val="00E55DE0"/>
    <w:rsid w:val="00E762FE"/>
    <w:rsid w:val="00E97ED8"/>
    <w:rsid w:val="00EA1F30"/>
    <w:rsid w:val="00EA2183"/>
    <w:rsid w:val="00EE3DDD"/>
    <w:rsid w:val="00F04348"/>
    <w:rsid w:val="00F14C66"/>
    <w:rsid w:val="00F16086"/>
    <w:rsid w:val="00F26289"/>
    <w:rsid w:val="00F35748"/>
    <w:rsid w:val="00F67BD7"/>
    <w:rsid w:val="00F762BC"/>
    <w:rsid w:val="00F8283C"/>
    <w:rsid w:val="00F85E2B"/>
    <w:rsid w:val="00FB0A8E"/>
    <w:rsid w:val="00FB2A60"/>
    <w:rsid w:val="00FC6A74"/>
    <w:rsid w:val="4C569E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BCA85ED"/>
  <w15:chartTrackingRefBased/>
  <w15:docId w15:val="{63B549C1-1555-4432-8147-584EF2F8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itre1">
    <w:name w:val="heading 1"/>
    <w:basedOn w:val="Normal"/>
    <w:link w:val="Titre1Car"/>
    <w:uiPriority w:val="9"/>
    <w:qFormat/>
    <w:rsid w:val="00F04348"/>
    <w:pPr>
      <w:spacing w:before="100" w:beforeAutospacing="1" w:after="100" w:afterAutospacing="1" w:line="240" w:lineRule="auto"/>
      <w:outlineLvl w:val="0"/>
    </w:pPr>
    <w:rPr>
      <w:rFonts w:ascii="Times New Roman" w:eastAsia="Times New Roman" w:hAnsi="Times New Roman"/>
      <w:b/>
      <w:bCs/>
      <w:kern w:val="36"/>
      <w:sz w:val="48"/>
      <w:szCs w:val="48"/>
      <w:lang w:eastAsia="fr-FR"/>
    </w:rPr>
  </w:style>
  <w:style w:type="paragraph" w:styleId="Titre4">
    <w:name w:val="heading 4"/>
    <w:basedOn w:val="Normal"/>
    <w:next w:val="Normal"/>
    <w:link w:val="Titre4Car"/>
    <w:uiPriority w:val="9"/>
    <w:semiHidden/>
    <w:unhideWhenUsed/>
    <w:qFormat/>
    <w:rsid w:val="00F26289"/>
    <w:pPr>
      <w:keepNext/>
      <w:keepLines/>
      <w:spacing w:before="40" w:after="0"/>
      <w:outlineLvl w:val="3"/>
    </w:pPr>
    <w:rPr>
      <w:rFonts w:ascii="Calibri Light" w:eastAsia="Times New Roman" w:hAnsi="Calibri Light"/>
      <w:i/>
      <w:iCs/>
      <w:color w:val="2F549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F04348"/>
    <w:rPr>
      <w:rFonts w:ascii="Times New Roman" w:eastAsia="Times New Roman" w:hAnsi="Times New Roman" w:cs="Times New Roman"/>
      <w:b/>
      <w:bCs/>
      <w:kern w:val="36"/>
      <w:sz w:val="48"/>
      <w:szCs w:val="48"/>
      <w:lang w:eastAsia="fr-FR"/>
    </w:rPr>
  </w:style>
  <w:style w:type="paragraph" w:customStyle="1" w:styleId="li-undef">
    <w:name w:val="li-undef"/>
    <w:basedOn w:val="Normal"/>
    <w:rsid w:val="00F04348"/>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textearticleatt">
    <w:name w:val="texte_article_att"/>
    <w:basedOn w:val="Normal"/>
    <w:rsid w:val="00F04348"/>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textearticle">
    <w:name w:val="texte_article"/>
    <w:basedOn w:val="Normal"/>
    <w:rsid w:val="00F04348"/>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uiPriority w:val="99"/>
    <w:semiHidden/>
    <w:unhideWhenUsed/>
    <w:rsid w:val="00F04348"/>
    <w:rPr>
      <w:rFonts w:cs="Times New Roman"/>
      <w:color w:val="0000FF"/>
      <w:u w:val="single"/>
    </w:rPr>
  </w:style>
  <w:style w:type="character" w:customStyle="1" w:styleId="textgap">
    <w:name w:val="textgap"/>
    <w:rsid w:val="00F04348"/>
    <w:rPr>
      <w:rFonts w:cs="Times New Roman"/>
    </w:rPr>
  </w:style>
  <w:style w:type="character" w:customStyle="1" w:styleId="textgaptip">
    <w:name w:val="textgaptip"/>
    <w:rsid w:val="00F04348"/>
    <w:rPr>
      <w:rFonts w:cs="Times New Roman"/>
    </w:rPr>
  </w:style>
  <w:style w:type="paragraph" w:customStyle="1" w:styleId="textearticleenum">
    <w:name w:val="texte_article_enum"/>
    <w:basedOn w:val="Normal"/>
    <w:rsid w:val="00F04348"/>
    <w:pPr>
      <w:spacing w:before="100" w:beforeAutospacing="1" w:after="100" w:afterAutospacing="1" w:line="240" w:lineRule="auto"/>
    </w:pPr>
    <w:rPr>
      <w:rFonts w:ascii="Times New Roman" w:eastAsia="Times New Roman" w:hAnsi="Times New Roman"/>
      <w:sz w:val="24"/>
      <w:szCs w:val="24"/>
      <w:lang w:eastAsia="fr-FR"/>
    </w:rPr>
  </w:style>
  <w:style w:type="paragraph" w:styleId="Paragraphedeliste">
    <w:name w:val="List Paragraph"/>
    <w:basedOn w:val="Normal"/>
    <w:uiPriority w:val="34"/>
    <w:qFormat/>
    <w:rsid w:val="00275C53"/>
    <w:pPr>
      <w:ind w:left="720"/>
      <w:contextualSpacing/>
    </w:pPr>
  </w:style>
  <w:style w:type="character" w:styleId="Marquedecommentaire">
    <w:name w:val="annotation reference"/>
    <w:uiPriority w:val="99"/>
    <w:semiHidden/>
    <w:unhideWhenUsed/>
    <w:rsid w:val="00A37DBF"/>
    <w:rPr>
      <w:sz w:val="16"/>
      <w:szCs w:val="16"/>
    </w:rPr>
  </w:style>
  <w:style w:type="paragraph" w:styleId="Commentaire">
    <w:name w:val="annotation text"/>
    <w:basedOn w:val="Normal"/>
    <w:link w:val="CommentaireCar"/>
    <w:uiPriority w:val="99"/>
    <w:semiHidden/>
    <w:unhideWhenUsed/>
    <w:rsid w:val="00A37DBF"/>
    <w:pPr>
      <w:spacing w:line="240" w:lineRule="auto"/>
    </w:pPr>
    <w:rPr>
      <w:sz w:val="20"/>
      <w:szCs w:val="20"/>
    </w:rPr>
  </w:style>
  <w:style w:type="character" w:customStyle="1" w:styleId="CommentaireCar">
    <w:name w:val="Commentaire Car"/>
    <w:link w:val="Commentaire"/>
    <w:uiPriority w:val="99"/>
    <w:semiHidden/>
    <w:rsid w:val="00A37DBF"/>
    <w:rPr>
      <w:sz w:val="20"/>
      <w:szCs w:val="20"/>
    </w:rPr>
  </w:style>
  <w:style w:type="paragraph" w:styleId="Objetducommentaire">
    <w:name w:val="annotation subject"/>
    <w:basedOn w:val="Commentaire"/>
    <w:next w:val="Commentaire"/>
    <w:link w:val="ObjetducommentaireCar"/>
    <w:uiPriority w:val="99"/>
    <w:semiHidden/>
    <w:unhideWhenUsed/>
    <w:rsid w:val="00A37DBF"/>
    <w:rPr>
      <w:b/>
      <w:bCs/>
    </w:rPr>
  </w:style>
  <w:style w:type="character" w:customStyle="1" w:styleId="ObjetducommentaireCar">
    <w:name w:val="Objet du commentaire Car"/>
    <w:link w:val="Objetducommentaire"/>
    <w:uiPriority w:val="99"/>
    <w:semiHidden/>
    <w:rsid w:val="00A37DBF"/>
    <w:rPr>
      <w:b/>
      <w:bCs/>
      <w:sz w:val="20"/>
      <w:szCs w:val="20"/>
    </w:rPr>
  </w:style>
  <w:style w:type="paragraph" w:styleId="Textedebulles">
    <w:name w:val="Balloon Text"/>
    <w:basedOn w:val="Normal"/>
    <w:link w:val="TextedebullesCar"/>
    <w:uiPriority w:val="99"/>
    <w:semiHidden/>
    <w:unhideWhenUsed/>
    <w:rsid w:val="00A37DBF"/>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sid w:val="00A37DBF"/>
    <w:rPr>
      <w:rFonts w:ascii="Segoe UI" w:hAnsi="Segoe UI" w:cs="Segoe UI"/>
      <w:sz w:val="18"/>
      <w:szCs w:val="18"/>
    </w:rPr>
  </w:style>
  <w:style w:type="paragraph" w:styleId="Rvision">
    <w:name w:val="Revision"/>
    <w:hidden/>
    <w:uiPriority w:val="99"/>
    <w:semiHidden/>
    <w:rsid w:val="000C07A7"/>
    <w:rPr>
      <w:sz w:val="22"/>
      <w:szCs w:val="22"/>
      <w:lang w:eastAsia="en-US"/>
    </w:rPr>
  </w:style>
  <w:style w:type="paragraph" w:styleId="Corpsdetexte2">
    <w:name w:val="Body Text 2"/>
    <w:basedOn w:val="Normal"/>
    <w:link w:val="Corpsdetexte2Car"/>
    <w:uiPriority w:val="99"/>
    <w:semiHidden/>
    <w:unhideWhenUsed/>
    <w:rsid w:val="00333A20"/>
    <w:pPr>
      <w:spacing w:after="120" w:line="480" w:lineRule="auto"/>
      <w:jc w:val="both"/>
    </w:pPr>
    <w:rPr>
      <w:rFonts w:ascii="Arial" w:eastAsia="Times New Roman" w:hAnsi="Arial" w:cs="Arial"/>
      <w:b/>
      <w:bCs/>
      <w:kern w:val="32"/>
      <w:szCs w:val="32"/>
      <w:lang w:eastAsia="fr-FR"/>
    </w:rPr>
  </w:style>
  <w:style w:type="character" w:customStyle="1" w:styleId="Corpsdetexte2Car">
    <w:name w:val="Corps de texte 2 Car"/>
    <w:link w:val="Corpsdetexte2"/>
    <w:uiPriority w:val="99"/>
    <w:semiHidden/>
    <w:rsid w:val="00333A20"/>
    <w:rPr>
      <w:rFonts w:ascii="Arial" w:eastAsia="Times New Roman" w:hAnsi="Arial" w:cs="Arial"/>
      <w:b/>
      <w:bCs/>
      <w:kern w:val="32"/>
      <w:szCs w:val="32"/>
      <w:lang w:eastAsia="fr-FR"/>
    </w:rPr>
  </w:style>
  <w:style w:type="paragraph" w:styleId="En-tte">
    <w:name w:val="header"/>
    <w:basedOn w:val="Normal"/>
    <w:link w:val="En-tteCar"/>
    <w:unhideWhenUsed/>
    <w:rsid w:val="00CC4D3A"/>
    <w:pPr>
      <w:tabs>
        <w:tab w:val="center" w:pos="4536"/>
        <w:tab w:val="right" w:pos="9072"/>
      </w:tabs>
      <w:spacing w:after="0" w:line="240" w:lineRule="auto"/>
    </w:pPr>
  </w:style>
  <w:style w:type="character" w:customStyle="1" w:styleId="En-tteCar">
    <w:name w:val="En-tête Car"/>
    <w:basedOn w:val="Policepardfaut"/>
    <w:link w:val="En-tte"/>
    <w:uiPriority w:val="99"/>
    <w:rsid w:val="00CC4D3A"/>
  </w:style>
  <w:style w:type="paragraph" w:styleId="Pieddepage">
    <w:name w:val="footer"/>
    <w:basedOn w:val="Normal"/>
    <w:link w:val="PieddepageCar"/>
    <w:unhideWhenUsed/>
    <w:rsid w:val="00CC4D3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4D3A"/>
  </w:style>
  <w:style w:type="character" w:customStyle="1" w:styleId="Titre4Car">
    <w:name w:val="Titre 4 Car"/>
    <w:link w:val="Titre4"/>
    <w:uiPriority w:val="9"/>
    <w:semiHidden/>
    <w:rsid w:val="00F26289"/>
    <w:rPr>
      <w:rFonts w:ascii="Calibri Light" w:eastAsia="Times New Roman" w:hAnsi="Calibri Light" w:cs="Times New Roman"/>
      <w:i/>
      <w:iCs/>
      <w:color w:val="2F5496"/>
    </w:rPr>
  </w:style>
  <w:style w:type="character" w:styleId="Numrodepage">
    <w:name w:val="page number"/>
    <w:basedOn w:val="Policepardfaut"/>
    <w:rsid w:val="00F26289"/>
  </w:style>
  <w:style w:type="paragraph" w:customStyle="1" w:styleId="TEXTE">
    <w:name w:val="TEXTE"/>
    <w:basedOn w:val="Normal"/>
    <w:rsid w:val="00F8283C"/>
    <w:pPr>
      <w:spacing w:after="0" w:line="240" w:lineRule="auto"/>
      <w:jc w:val="both"/>
    </w:pPr>
    <w:rPr>
      <w:rFonts w:ascii="Swiss" w:eastAsia="Times New Roman" w:hAnsi="Swis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1707">
      <w:bodyDiv w:val="1"/>
      <w:marLeft w:val="0"/>
      <w:marRight w:val="0"/>
      <w:marTop w:val="0"/>
      <w:marBottom w:val="0"/>
      <w:divBdr>
        <w:top w:val="none" w:sz="0" w:space="0" w:color="auto"/>
        <w:left w:val="none" w:sz="0" w:space="0" w:color="auto"/>
        <w:bottom w:val="none" w:sz="0" w:space="0" w:color="auto"/>
        <w:right w:val="none" w:sz="0" w:space="0" w:color="auto"/>
      </w:divBdr>
    </w:div>
    <w:div w:id="94835974">
      <w:bodyDiv w:val="1"/>
      <w:marLeft w:val="0"/>
      <w:marRight w:val="0"/>
      <w:marTop w:val="0"/>
      <w:marBottom w:val="0"/>
      <w:divBdr>
        <w:top w:val="none" w:sz="0" w:space="0" w:color="auto"/>
        <w:left w:val="none" w:sz="0" w:space="0" w:color="auto"/>
        <w:bottom w:val="none" w:sz="0" w:space="0" w:color="auto"/>
        <w:right w:val="none" w:sz="0" w:space="0" w:color="auto"/>
      </w:divBdr>
      <w:divsChild>
        <w:div w:id="428081967">
          <w:marLeft w:val="288"/>
          <w:marRight w:val="0"/>
          <w:marTop w:val="0"/>
          <w:marBottom w:val="400"/>
          <w:divBdr>
            <w:top w:val="none" w:sz="0" w:space="0" w:color="auto"/>
            <w:left w:val="none" w:sz="0" w:space="0" w:color="auto"/>
            <w:bottom w:val="none" w:sz="0" w:space="0" w:color="auto"/>
            <w:right w:val="none" w:sz="0" w:space="0" w:color="auto"/>
          </w:divBdr>
        </w:div>
        <w:div w:id="1281110026">
          <w:marLeft w:val="288"/>
          <w:marRight w:val="0"/>
          <w:marTop w:val="0"/>
          <w:marBottom w:val="400"/>
          <w:divBdr>
            <w:top w:val="none" w:sz="0" w:space="0" w:color="auto"/>
            <w:left w:val="none" w:sz="0" w:space="0" w:color="auto"/>
            <w:bottom w:val="none" w:sz="0" w:space="0" w:color="auto"/>
            <w:right w:val="none" w:sz="0" w:space="0" w:color="auto"/>
          </w:divBdr>
        </w:div>
      </w:divsChild>
    </w:div>
    <w:div w:id="611088465">
      <w:bodyDiv w:val="1"/>
      <w:marLeft w:val="0"/>
      <w:marRight w:val="0"/>
      <w:marTop w:val="0"/>
      <w:marBottom w:val="0"/>
      <w:divBdr>
        <w:top w:val="none" w:sz="0" w:space="0" w:color="auto"/>
        <w:left w:val="none" w:sz="0" w:space="0" w:color="auto"/>
        <w:bottom w:val="none" w:sz="0" w:space="0" w:color="auto"/>
        <w:right w:val="none" w:sz="0" w:space="0" w:color="auto"/>
      </w:divBdr>
      <w:divsChild>
        <w:div w:id="467555248">
          <w:marLeft w:val="907"/>
          <w:marRight w:val="0"/>
          <w:marTop w:val="200"/>
          <w:marBottom w:val="0"/>
          <w:divBdr>
            <w:top w:val="none" w:sz="0" w:space="0" w:color="auto"/>
            <w:left w:val="none" w:sz="0" w:space="0" w:color="auto"/>
            <w:bottom w:val="none" w:sz="0" w:space="0" w:color="auto"/>
            <w:right w:val="none" w:sz="0" w:space="0" w:color="auto"/>
          </w:divBdr>
        </w:div>
      </w:divsChild>
    </w:div>
    <w:div w:id="1421178606">
      <w:bodyDiv w:val="1"/>
      <w:marLeft w:val="0"/>
      <w:marRight w:val="0"/>
      <w:marTop w:val="0"/>
      <w:marBottom w:val="0"/>
      <w:divBdr>
        <w:top w:val="none" w:sz="0" w:space="0" w:color="auto"/>
        <w:left w:val="none" w:sz="0" w:space="0" w:color="auto"/>
        <w:bottom w:val="none" w:sz="0" w:space="0" w:color="auto"/>
        <w:right w:val="none" w:sz="0" w:space="0" w:color="auto"/>
      </w:divBdr>
    </w:div>
    <w:div w:id="1441022930">
      <w:bodyDiv w:val="1"/>
      <w:marLeft w:val="0"/>
      <w:marRight w:val="0"/>
      <w:marTop w:val="0"/>
      <w:marBottom w:val="0"/>
      <w:divBdr>
        <w:top w:val="none" w:sz="0" w:space="0" w:color="auto"/>
        <w:left w:val="none" w:sz="0" w:space="0" w:color="auto"/>
        <w:bottom w:val="none" w:sz="0" w:space="0" w:color="auto"/>
        <w:right w:val="none" w:sz="0" w:space="0" w:color="auto"/>
      </w:divBdr>
      <w:divsChild>
        <w:div w:id="67847541">
          <w:marLeft w:val="288"/>
          <w:marRight w:val="0"/>
          <w:marTop w:val="0"/>
          <w:marBottom w:val="400"/>
          <w:divBdr>
            <w:top w:val="none" w:sz="0" w:space="0" w:color="auto"/>
            <w:left w:val="none" w:sz="0" w:space="0" w:color="auto"/>
            <w:bottom w:val="none" w:sz="0" w:space="0" w:color="auto"/>
            <w:right w:val="none" w:sz="0" w:space="0" w:color="auto"/>
          </w:divBdr>
        </w:div>
        <w:div w:id="470751195">
          <w:marLeft w:val="562"/>
          <w:marRight w:val="0"/>
          <w:marTop w:val="0"/>
          <w:marBottom w:val="200"/>
          <w:divBdr>
            <w:top w:val="none" w:sz="0" w:space="0" w:color="auto"/>
            <w:left w:val="none" w:sz="0" w:space="0" w:color="auto"/>
            <w:bottom w:val="none" w:sz="0" w:space="0" w:color="auto"/>
            <w:right w:val="none" w:sz="0" w:space="0" w:color="auto"/>
          </w:divBdr>
        </w:div>
        <w:div w:id="688529321">
          <w:marLeft w:val="562"/>
          <w:marRight w:val="0"/>
          <w:marTop w:val="0"/>
          <w:marBottom w:val="200"/>
          <w:divBdr>
            <w:top w:val="none" w:sz="0" w:space="0" w:color="auto"/>
            <w:left w:val="none" w:sz="0" w:space="0" w:color="auto"/>
            <w:bottom w:val="none" w:sz="0" w:space="0" w:color="auto"/>
            <w:right w:val="none" w:sz="0" w:space="0" w:color="auto"/>
          </w:divBdr>
        </w:div>
        <w:div w:id="696924938">
          <w:marLeft w:val="562"/>
          <w:marRight w:val="0"/>
          <w:marTop w:val="0"/>
          <w:marBottom w:val="200"/>
          <w:divBdr>
            <w:top w:val="none" w:sz="0" w:space="0" w:color="auto"/>
            <w:left w:val="none" w:sz="0" w:space="0" w:color="auto"/>
            <w:bottom w:val="none" w:sz="0" w:space="0" w:color="auto"/>
            <w:right w:val="none" w:sz="0" w:space="0" w:color="auto"/>
          </w:divBdr>
        </w:div>
        <w:div w:id="1023215612">
          <w:marLeft w:val="562"/>
          <w:marRight w:val="0"/>
          <w:marTop w:val="0"/>
          <w:marBottom w:val="200"/>
          <w:divBdr>
            <w:top w:val="none" w:sz="0" w:space="0" w:color="auto"/>
            <w:left w:val="none" w:sz="0" w:space="0" w:color="auto"/>
            <w:bottom w:val="none" w:sz="0" w:space="0" w:color="auto"/>
            <w:right w:val="none" w:sz="0" w:space="0" w:color="auto"/>
          </w:divBdr>
        </w:div>
        <w:div w:id="1676029139">
          <w:marLeft w:val="562"/>
          <w:marRight w:val="0"/>
          <w:marTop w:val="0"/>
          <w:marBottom w:val="200"/>
          <w:divBdr>
            <w:top w:val="none" w:sz="0" w:space="0" w:color="auto"/>
            <w:left w:val="none" w:sz="0" w:space="0" w:color="auto"/>
            <w:bottom w:val="none" w:sz="0" w:space="0" w:color="auto"/>
            <w:right w:val="none" w:sz="0" w:space="0" w:color="auto"/>
          </w:divBdr>
        </w:div>
        <w:div w:id="2053070420">
          <w:marLeft w:val="562"/>
          <w:marRight w:val="0"/>
          <w:marTop w:val="0"/>
          <w:marBottom w:val="200"/>
          <w:divBdr>
            <w:top w:val="none" w:sz="0" w:space="0" w:color="auto"/>
            <w:left w:val="none" w:sz="0" w:space="0" w:color="auto"/>
            <w:bottom w:val="none" w:sz="0" w:space="0" w:color="auto"/>
            <w:right w:val="none" w:sz="0" w:space="0" w:color="auto"/>
          </w:divBdr>
        </w:div>
      </w:divsChild>
    </w:div>
    <w:div w:id="2018194610">
      <w:bodyDiv w:val="1"/>
      <w:marLeft w:val="0"/>
      <w:marRight w:val="0"/>
      <w:marTop w:val="0"/>
      <w:marBottom w:val="0"/>
      <w:divBdr>
        <w:top w:val="none" w:sz="0" w:space="0" w:color="auto"/>
        <w:left w:val="none" w:sz="0" w:space="0" w:color="auto"/>
        <w:bottom w:val="none" w:sz="0" w:space="0" w:color="auto"/>
        <w:right w:val="none" w:sz="0" w:space="0" w:color="auto"/>
      </w:divBdr>
      <w:divsChild>
        <w:div w:id="13003900">
          <w:marLeft w:val="562"/>
          <w:marRight w:val="0"/>
          <w:marTop w:val="0"/>
          <w:marBottom w:val="120"/>
          <w:divBdr>
            <w:top w:val="none" w:sz="0" w:space="0" w:color="auto"/>
            <w:left w:val="none" w:sz="0" w:space="0" w:color="auto"/>
            <w:bottom w:val="none" w:sz="0" w:space="0" w:color="auto"/>
            <w:right w:val="none" w:sz="0" w:space="0" w:color="auto"/>
          </w:divBdr>
        </w:div>
        <w:div w:id="76369800">
          <w:marLeft w:val="562"/>
          <w:marRight w:val="0"/>
          <w:marTop w:val="0"/>
          <w:marBottom w:val="120"/>
          <w:divBdr>
            <w:top w:val="none" w:sz="0" w:space="0" w:color="auto"/>
            <w:left w:val="none" w:sz="0" w:space="0" w:color="auto"/>
            <w:bottom w:val="none" w:sz="0" w:space="0" w:color="auto"/>
            <w:right w:val="none" w:sz="0" w:space="0" w:color="auto"/>
          </w:divBdr>
        </w:div>
        <w:div w:id="825321954">
          <w:marLeft w:val="562"/>
          <w:marRight w:val="0"/>
          <w:marTop w:val="0"/>
          <w:marBottom w:val="120"/>
          <w:divBdr>
            <w:top w:val="none" w:sz="0" w:space="0" w:color="auto"/>
            <w:left w:val="none" w:sz="0" w:space="0" w:color="auto"/>
            <w:bottom w:val="none" w:sz="0" w:space="0" w:color="auto"/>
            <w:right w:val="none" w:sz="0" w:space="0" w:color="auto"/>
          </w:divBdr>
        </w:div>
      </w:divsChild>
    </w:div>
    <w:div w:id="210182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16BCE71CFEEB4897B1470AA66B30E7" ma:contentTypeVersion="17" ma:contentTypeDescription="Crée un document." ma:contentTypeScope="" ma:versionID="9a62b4899107282db8df9ea2af405441">
  <xsd:schema xmlns:xsd="http://www.w3.org/2001/XMLSchema" xmlns:xs="http://www.w3.org/2001/XMLSchema" xmlns:p="http://schemas.microsoft.com/office/2006/metadata/properties" xmlns:ns2="5aaa4583-d116-4393-a0f6-3a1f885cca41" xmlns:ns3="5c25462a-3af2-4066-a101-7c63d6936903" targetNamespace="http://schemas.microsoft.com/office/2006/metadata/properties" ma:root="true" ma:fieldsID="e25ce54efe752184ad266ab48638afae" ns2:_="" ns3:_="">
    <xsd:import namespace="5aaa4583-d116-4393-a0f6-3a1f885cca41"/>
    <xsd:import namespace="5c25462a-3af2-4066-a101-7c63d693690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4583-d116-4393-a0f6-3a1f885cc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1e14d088-73e3-49f0-9e7b-ed21038a6db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25462a-3af2-4066-a101-7c63d6936903"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ea93383f-dc55-43a5-a021-62b138cd3d6c}" ma:internalName="TaxCatchAll" ma:showField="CatchAllData" ma:web="5c25462a-3af2-4066-a101-7c63d69369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25462a-3af2-4066-a101-7c63d6936903"/>
    <lcf76f155ced4ddcb4097134ff3c332f xmlns="5aaa4583-d116-4393-a0f6-3a1f885cca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05CA74-F680-4557-8E2E-D7911F9024B0}">
  <ds:schemaRefs>
    <ds:schemaRef ds:uri="http://schemas.microsoft.com/sharepoint/v3/contenttype/forms"/>
  </ds:schemaRefs>
</ds:datastoreItem>
</file>

<file path=customXml/itemProps2.xml><?xml version="1.0" encoding="utf-8"?>
<ds:datastoreItem xmlns:ds="http://schemas.openxmlformats.org/officeDocument/2006/customXml" ds:itemID="{B258218D-292D-436E-A290-50A0B4A970EF}">
  <ds:schemaRefs>
    <ds:schemaRef ds:uri="http://schemas.openxmlformats.org/officeDocument/2006/bibliography"/>
  </ds:schemaRefs>
</ds:datastoreItem>
</file>

<file path=customXml/itemProps3.xml><?xml version="1.0" encoding="utf-8"?>
<ds:datastoreItem xmlns:ds="http://schemas.openxmlformats.org/officeDocument/2006/customXml" ds:itemID="{3D340EE2-812D-47A7-A46E-187FAC28C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4583-d116-4393-a0f6-3a1f885cca41"/>
    <ds:schemaRef ds:uri="5c25462a-3af2-4066-a101-7c63d69369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16B51-6909-4D16-8AA0-70588E1D63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5224</Words>
  <Characters>28737</Characters>
  <Application>Microsoft Office Word</Application>
  <DocSecurity>0</DocSecurity>
  <Lines>239</Lines>
  <Paragraphs>67</Paragraphs>
  <ScaleCrop>false</ScaleCrop>
  <HeadingPairs>
    <vt:vector size="2" baseType="variant">
      <vt:variant>
        <vt:lpstr>Titre</vt:lpstr>
      </vt:variant>
      <vt:variant>
        <vt:i4>1</vt:i4>
      </vt:variant>
    </vt:vector>
  </HeadingPairs>
  <TitlesOfParts>
    <vt:vector size="1" baseType="lpstr">
      <vt:lpstr/>
    </vt:vector>
  </TitlesOfParts>
  <Company>Cerfrance AGC Vendee</Company>
  <LinksUpToDate>false</LinksUpToDate>
  <CharactersWithSpaces>33894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Stepanovsky-Brodu</dc:creator>
  <cp:keywords/>
  <dc:description/>
  <cp:lastModifiedBy>Nelly Guineveu</cp:lastModifiedBy>
  <cp:revision>2</cp:revision>
  <cp:lastPrinted>2025-09-30T14:19:00Z</cp:lastPrinted>
  <dcterms:created xsi:type="dcterms:W3CDTF">2025-12-24T10:37:00Z</dcterms:created>
  <dcterms:modified xsi:type="dcterms:W3CDTF">2025-12-24T10:37:00Z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0x0101000716BCE71CFEEB4897B1470AA66B30E7</vt:lpwstr>
  </property>
  <property fmtid="{D5CDD505-2E9C-101B-9397-08002B2CF9AE}" pid="3" name="MediaServiceImageTags">
    <vt:lpwstr/>
  </property>
  <property fmtid="{D5CDD505-2E9C-101B-9397-08002B2CF9AE}" pid="4" name="docLang">
    <vt:lpwstr>fr</vt:lpwstr>
  </property>
</Properties>
</file>