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9F0D2B" w14:textId="1C0DCC1C" w:rsidR="00A01578" w:rsidRPr="00152966" w:rsidRDefault="00A01578" w:rsidP="00F94C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60" w:after="120"/>
        <w:jc w:val="center"/>
        <w:rPr>
          <w:rFonts w:ascii="Calibri" w:eastAsia="PMingLiU" w:hAnsi="Calibri" w:cs="Calibri"/>
          <w:b/>
          <w:bCs/>
          <w:sz w:val="32"/>
          <w:szCs w:val="24"/>
        </w:rPr>
      </w:pPr>
      <w:r w:rsidRPr="00152966">
        <w:rPr>
          <w:rFonts w:ascii="Calibri" w:eastAsia="PMingLiU" w:hAnsi="Calibri" w:cs="Calibri"/>
          <w:b/>
          <w:bCs/>
          <w:sz w:val="32"/>
          <w:szCs w:val="24"/>
        </w:rPr>
        <w:t xml:space="preserve">AVENANT 1 </w:t>
      </w:r>
    </w:p>
    <w:p w14:paraId="18A1A448" w14:textId="79F23893" w:rsidR="009D454E" w:rsidRPr="00152966" w:rsidRDefault="00152966" w:rsidP="00F94C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60" w:after="120"/>
        <w:jc w:val="center"/>
        <w:rPr>
          <w:rFonts w:ascii="Calibri" w:eastAsia="PMingLiU" w:hAnsi="Calibri" w:cs="Calibri"/>
          <w:b/>
          <w:bCs/>
          <w:sz w:val="32"/>
          <w:szCs w:val="24"/>
        </w:rPr>
      </w:pPr>
      <w:r w:rsidRPr="00152966">
        <w:rPr>
          <w:rFonts w:ascii="Calibri" w:eastAsia="PMingLiU" w:hAnsi="Calibri" w:cs="Calibri"/>
          <w:b/>
          <w:bCs/>
          <w:sz w:val="32"/>
          <w:szCs w:val="24"/>
        </w:rPr>
        <w:t xml:space="preserve">ACCORD DE SUBSTITUTION DU 30 10 2015 </w:t>
      </w:r>
    </w:p>
    <w:p w14:paraId="0C281AED" w14:textId="464818CA" w:rsidR="0021602B" w:rsidRPr="00152966" w:rsidRDefault="00F31752" w:rsidP="00F94C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before="60" w:after="120"/>
        <w:jc w:val="center"/>
        <w:rPr>
          <w:rFonts w:ascii="Calibri" w:eastAsia="PMingLiU" w:hAnsi="Calibri" w:cs="Calibri"/>
          <w:b/>
          <w:bCs/>
          <w:sz w:val="32"/>
          <w:szCs w:val="24"/>
        </w:rPr>
      </w:pPr>
      <w:r w:rsidRPr="00152966">
        <w:rPr>
          <w:rFonts w:ascii="Calibri" w:eastAsia="PMingLiU" w:hAnsi="Calibri" w:cs="Calibri"/>
          <w:b/>
          <w:bCs/>
          <w:sz w:val="32"/>
          <w:szCs w:val="24"/>
        </w:rPr>
        <w:t>RTM EST METROPOLE</w:t>
      </w:r>
    </w:p>
    <w:p w14:paraId="32484983" w14:textId="77777777" w:rsidR="00D4644A" w:rsidRPr="00152966" w:rsidRDefault="00D4644A" w:rsidP="00D4644A">
      <w:pPr>
        <w:autoSpaceDE w:val="0"/>
        <w:autoSpaceDN w:val="0"/>
        <w:adjustRightInd w:val="0"/>
        <w:spacing w:before="60" w:after="120"/>
        <w:jc w:val="both"/>
        <w:rPr>
          <w:rFonts w:eastAsia="PMingLiU" w:cstheme="minorHAnsi"/>
          <w:b/>
          <w:bCs/>
          <w:sz w:val="22"/>
          <w:highlight w:val="yellow"/>
        </w:rPr>
      </w:pPr>
    </w:p>
    <w:p w14:paraId="1A38FCFC" w14:textId="77777777" w:rsidR="00D4644A" w:rsidRPr="00152966" w:rsidRDefault="00D4644A" w:rsidP="00D4644A">
      <w:pPr>
        <w:autoSpaceDE w:val="0"/>
        <w:autoSpaceDN w:val="0"/>
        <w:adjustRightInd w:val="0"/>
        <w:spacing w:before="60" w:after="120"/>
        <w:jc w:val="both"/>
        <w:rPr>
          <w:rFonts w:eastAsia="PMingLiU" w:cstheme="minorHAnsi"/>
          <w:bCs/>
          <w:sz w:val="22"/>
        </w:rPr>
      </w:pPr>
      <w:r w:rsidRPr="00152966">
        <w:rPr>
          <w:rFonts w:eastAsia="PMingLiU" w:cstheme="minorHAnsi"/>
          <w:bCs/>
          <w:sz w:val="22"/>
        </w:rPr>
        <w:t xml:space="preserve">Entre les soussignés, </w:t>
      </w:r>
    </w:p>
    <w:p w14:paraId="174E1396" w14:textId="18BC4B7D" w:rsidR="0021602B" w:rsidRPr="00152966" w:rsidRDefault="009B7498" w:rsidP="0021602B">
      <w:pPr>
        <w:tabs>
          <w:tab w:val="left" w:pos="5580"/>
        </w:tabs>
        <w:autoSpaceDE w:val="0"/>
        <w:autoSpaceDN w:val="0"/>
        <w:adjustRightInd w:val="0"/>
        <w:spacing w:after="0"/>
        <w:jc w:val="both"/>
        <w:rPr>
          <w:rFonts w:eastAsia="PMingLiU" w:cstheme="minorHAnsi"/>
          <w:b/>
          <w:sz w:val="22"/>
        </w:rPr>
      </w:pPr>
      <w:r w:rsidRPr="00152966">
        <w:rPr>
          <w:rFonts w:eastAsia="PMingLiU" w:cstheme="minorHAnsi"/>
          <w:b/>
          <w:sz w:val="22"/>
        </w:rPr>
        <w:t xml:space="preserve">RTM Est Métropole </w:t>
      </w:r>
    </w:p>
    <w:p w14:paraId="29521246" w14:textId="067E8EE9" w:rsidR="00D4644A" w:rsidRPr="00152966" w:rsidRDefault="0021602B" w:rsidP="0021602B">
      <w:pPr>
        <w:tabs>
          <w:tab w:val="left" w:pos="5580"/>
        </w:tabs>
        <w:autoSpaceDE w:val="0"/>
        <w:autoSpaceDN w:val="0"/>
        <w:adjustRightInd w:val="0"/>
        <w:spacing w:after="0"/>
        <w:jc w:val="both"/>
        <w:rPr>
          <w:rFonts w:eastAsia="PMingLiU" w:cstheme="minorHAnsi"/>
          <w:bCs/>
          <w:sz w:val="22"/>
        </w:rPr>
      </w:pPr>
      <w:r w:rsidRPr="00152966">
        <w:rPr>
          <w:rFonts w:eastAsia="PMingLiU" w:cstheme="minorHAnsi"/>
          <w:bCs/>
          <w:sz w:val="22"/>
        </w:rPr>
        <w:t xml:space="preserve">Société par Actions Simplifiée, dont le siège social est situé à l’Immeuble Astrolabe - 79, Boulevard de Dunkerque - 13235 Marseille Cedex 02 représentée par son représentant légal, Monsieur </w:t>
      </w:r>
      <w:r w:rsidR="000D550D">
        <w:rPr>
          <w:rFonts w:eastAsia="PMingLiU" w:cstheme="minorHAnsi"/>
          <w:bCs/>
          <w:sz w:val="22"/>
        </w:rPr>
        <w:t>…</w:t>
      </w:r>
      <w:r w:rsidRPr="00152966">
        <w:rPr>
          <w:rFonts w:eastAsia="PMingLiU" w:cstheme="minorHAnsi"/>
          <w:bCs/>
          <w:sz w:val="22"/>
        </w:rPr>
        <w:t>, agissant en qualité de Président,</w:t>
      </w:r>
    </w:p>
    <w:p w14:paraId="4C93C46C" w14:textId="77777777" w:rsidR="00D4644A" w:rsidRPr="00152966" w:rsidRDefault="00D4644A" w:rsidP="00D4644A">
      <w:pPr>
        <w:tabs>
          <w:tab w:val="left" w:pos="5580"/>
        </w:tabs>
        <w:autoSpaceDE w:val="0"/>
        <w:autoSpaceDN w:val="0"/>
        <w:adjustRightInd w:val="0"/>
        <w:spacing w:after="0"/>
        <w:ind w:firstLine="5529"/>
        <w:jc w:val="both"/>
        <w:rPr>
          <w:rFonts w:eastAsia="PMingLiU" w:cstheme="minorHAnsi"/>
          <w:b/>
          <w:sz w:val="22"/>
        </w:rPr>
      </w:pPr>
      <w:r w:rsidRPr="00152966">
        <w:rPr>
          <w:rFonts w:eastAsia="PMingLiU" w:cstheme="minorHAnsi"/>
          <w:b/>
          <w:sz w:val="22"/>
        </w:rPr>
        <w:t>D’une part,</w:t>
      </w:r>
    </w:p>
    <w:p w14:paraId="5BE33787" w14:textId="77777777" w:rsidR="00D4644A" w:rsidRPr="00152966" w:rsidRDefault="00D4644A" w:rsidP="00D4644A">
      <w:pPr>
        <w:tabs>
          <w:tab w:val="left" w:pos="5580"/>
        </w:tabs>
        <w:autoSpaceDE w:val="0"/>
        <w:autoSpaceDN w:val="0"/>
        <w:adjustRightInd w:val="0"/>
        <w:spacing w:after="60"/>
        <w:jc w:val="both"/>
        <w:rPr>
          <w:rFonts w:eastAsia="PMingLiU" w:cstheme="minorHAnsi"/>
          <w:b/>
          <w:sz w:val="22"/>
        </w:rPr>
      </w:pPr>
      <w:r w:rsidRPr="00152966">
        <w:rPr>
          <w:rFonts w:eastAsia="PMingLiU" w:cstheme="minorHAnsi"/>
          <w:b/>
          <w:sz w:val="22"/>
        </w:rPr>
        <w:t>Et</w:t>
      </w:r>
    </w:p>
    <w:p w14:paraId="36D61D25" w14:textId="77777777" w:rsidR="00D4644A" w:rsidRPr="00152966" w:rsidRDefault="00D4644A" w:rsidP="00D4644A">
      <w:pPr>
        <w:tabs>
          <w:tab w:val="left" w:pos="5580"/>
        </w:tabs>
        <w:autoSpaceDE w:val="0"/>
        <w:autoSpaceDN w:val="0"/>
        <w:adjustRightInd w:val="0"/>
        <w:spacing w:after="60"/>
        <w:jc w:val="both"/>
        <w:rPr>
          <w:rFonts w:eastAsia="PMingLiU" w:cstheme="minorHAnsi"/>
          <w:b/>
          <w:sz w:val="22"/>
        </w:rPr>
      </w:pPr>
    </w:p>
    <w:p w14:paraId="4F28EBE2" w14:textId="213DC673" w:rsidR="00D4644A" w:rsidRPr="00152966" w:rsidRDefault="00D4644A" w:rsidP="00D4644A">
      <w:pPr>
        <w:tabs>
          <w:tab w:val="left" w:pos="5580"/>
        </w:tabs>
        <w:autoSpaceDE w:val="0"/>
        <w:autoSpaceDN w:val="0"/>
        <w:adjustRightInd w:val="0"/>
        <w:spacing w:after="60"/>
        <w:jc w:val="both"/>
        <w:rPr>
          <w:rFonts w:eastAsia="PMingLiU" w:cstheme="minorHAnsi"/>
          <w:b/>
          <w:sz w:val="22"/>
        </w:rPr>
      </w:pPr>
      <w:r w:rsidRPr="00152966">
        <w:rPr>
          <w:rFonts w:eastAsia="PMingLiU" w:cstheme="minorHAnsi"/>
          <w:b/>
          <w:sz w:val="22"/>
        </w:rPr>
        <w:t xml:space="preserve">Le Syndicat </w:t>
      </w:r>
      <w:r w:rsidR="00545741" w:rsidRPr="00152966">
        <w:rPr>
          <w:rFonts w:eastAsia="PMingLiU" w:cstheme="minorHAnsi"/>
          <w:b/>
          <w:sz w:val="22"/>
        </w:rPr>
        <w:t>C</w:t>
      </w:r>
      <w:r w:rsidR="009B7498" w:rsidRPr="00152966">
        <w:rPr>
          <w:rFonts w:eastAsia="PMingLiU" w:cstheme="minorHAnsi"/>
          <w:b/>
          <w:sz w:val="22"/>
        </w:rPr>
        <w:t>GT</w:t>
      </w:r>
      <w:r w:rsidRPr="00152966">
        <w:rPr>
          <w:rFonts w:eastAsia="PMingLiU" w:cstheme="minorHAnsi"/>
          <w:b/>
          <w:sz w:val="22"/>
        </w:rPr>
        <w:t xml:space="preserve"> représenté par :</w:t>
      </w:r>
    </w:p>
    <w:p w14:paraId="6FEE15F7" w14:textId="7DBC4764" w:rsidR="00D4644A" w:rsidRPr="00152966" w:rsidRDefault="009B7498" w:rsidP="00D4644A">
      <w:pPr>
        <w:tabs>
          <w:tab w:val="left" w:pos="5580"/>
        </w:tabs>
        <w:autoSpaceDE w:val="0"/>
        <w:autoSpaceDN w:val="0"/>
        <w:adjustRightInd w:val="0"/>
        <w:spacing w:after="0"/>
        <w:jc w:val="both"/>
        <w:rPr>
          <w:rFonts w:eastAsia="PMingLiU" w:cstheme="minorHAnsi"/>
          <w:sz w:val="22"/>
        </w:rPr>
      </w:pPr>
      <w:r w:rsidRPr="00152966">
        <w:rPr>
          <w:rFonts w:eastAsia="PMingLiU" w:cstheme="minorHAnsi"/>
          <w:sz w:val="22"/>
        </w:rPr>
        <w:t xml:space="preserve">Monsieur </w:t>
      </w:r>
      <w:r w:rsidR="000D550D">
        <w:rPr>
          <w:rFonts w:eastAsia="PMingLiU" w:cstheme="minorHAnsi"/>
          <w:sz w:val="22"/>
        </w:rPr>
        <w:t xml:space="preserve">… </w:t>
      </w:r>
      <w:r w:rsidR="00C56D0E" w:rsidRPr="00152966">
        <w:rPr>
          <w:rFonts w:eastAsia="PMingLiU" w:cstheme="minorHAnsi"/>
          <w:sz w:val="22"/>
        </w:rPr>
        <w:t>, Délégué</w:t>
      </w:r>
      <w:r w:rsidR="0004039B" w:rsidRPr="00152966">
        <w:rPr>
          <w:rFonts w:eastAsia="PMingLiU" w:cstheme="minorHAnsi"/>
          <w:sz w:val="22"/>
        </w:rPr>
        <w:t xml:space="preserve"> Syndical</w:t>
      </w:r>
      <w:r w:rsidR="00F03B1B" w:rsidRPr="00152966">
        <w:rPr>
          <w:rFonts w:eastAsia="PMingLiU" w:cstheme="minorHAnsi"/>
          <w:sz w:val="22"/>
        </w:rPr>
        <w:t> ;</w:t>
      </w:r>
    </w:p>
    <w:p w14:paraId="1BCD8EE8" w14:textId="77777777" w:rsidR="00545741" w:rsidRPr="00152966" w:rsidRDefault="00545741" w:rsidP="00D4644A">
      <w:pPr>
        <w:tabs>
          <w:tab w:val="left" w:pos="5580"/>
        </w:tabs>
        <w:autoSpaceDE w:val="0"/>
        <w:autoSpaceDN w:val="0"/>
        <w:adjustRightInd w:val="0"/>
        <w:spacing w:after="0"/>
        <w:jc w:val="both"/>
        <w:rPr>
          <w:rFonts w:eastAsia="PMingLiU" w:cstheme="minorHAnsi"/>
          <w:sz w:val="22"/>
        </w:rPr>
      </w:pPr>
    </w:p>
    <w:p w14:paraId="455708C2" w14:textId="197608B0" w:rsidR="009B7498" w:rsidRPr="00152966" w:rsidRDefault="009B7498" w:rsidP="009B7498">
      <w:pPr>
        <w:tabs>
          <w:tab w:val="left" w:pos="5580"/>
        </w:tabs>
        <w:autoSpaceDE w:val="0"/>
        <w:autoSpaceDN w:val="0"/>
        <w:adjustRightInd w:val="0"/>
        <w:spacing w:after="60"/>
        <w:jc w:val="both"/>
        <w:rPr>
          <w:rFonts w:eastAsia="PMingLiU" w:cstheme="minorHAnsi"/>
          <w:b/>
          <w:sz w:val="22"/>
        </w:rPr>
      </w:pPr>
      <w:r w:rsidRPr="00152966">
        <w:rPr>
          <w:rFonts w:eastAsia="PMingLiU" w:cstheme="minorHAnsi"/>
          <w:b/>
          <w:sz w:val="22"/>
        </w:rPr>
        <w:t>Le Syndicat SNTU - CFDT représenté par :</w:t>
      </w:r>
    </w:p>
    <w:p w14:paraId="1185C38C" w14:textId="5B6BA03F" w:rsidR="00545741" w:rsidRPr="00152966" w:rsidRDefault="009B7498" w:rsidP="009B7498">
      <w:pPr>
        <w:tabs>
          <w:tab w:val="left" w:pos="5580"/>
        </w:tabs>
        <w:autoSpaceDE w:val="0"/>
        <w:autoSpaceDN w:val="0"/>
        <w:adjustRightInd w:val="0"/>
        <w:spacing w:after="0"/>
        <w:jc w:val="both"/>
        <w:rPr>
          <w:rFonts w:eastAsia="PMingLiU" w:cstheme="minorHAnsi"/>
          <w:sz w:val="22"/>
        </w:rPr>
      </w:pPr>
      <w:bookmarkStart w:id="0" w:name="_Hlk166787995"/>
      <w:r w:rsidRPr="00152966">
        <w:rPr>
          <w:rFonts w:eastAsia="PMingLiU" w:cstheme="minorHAnsi"/>
          <w:sz w:val="22"/>
        </w:rPr>
        <w:t xml:space="preserve">Madame </w:t>
      </w:r>
      <w:bookmarkEnd w:id="0"/>
      <w:r w:rsidR="000D550D">
        <w:rPr>
          <w:rFonts w:eastAsia="PMingLiU" w:cstheme="minorHAnsi"/>
          <w:sz w:val="22"/>
        </w:rPr>
        <w:t xml:space="preserve">… </w:t>
      </w:r>
      <w:r w:rsidRPr="00152966">
        <w:rPr>
          <w:rFonts w:eastAsia="PMingLiU" w:cstheme="minorHAnsi"/>
          <w:sz w:val="22"/>
        </w:rPr>
        <w:t>, Déléguée Syndicale.</w:t>
      </w:r>
    </w:p>
    <w:p w14:paraId="53AB7A8B" w14:textId="77777777" w:rsidR="00D4644A" w:rsidRPr="00152966" w:rsidRDefault="00D4644A" w:rsidP="00D4644A">
      <w:pPr>
        <w:tabs>
          <w:tab w:val="left" w:pos="5580"/>
        </w:tabs>
        <w:autoSpaceDE w:val="0"/>
        <w:autoSpaceDN w:val="0"/>
        <w:adjustRightInd w:val="0"/>
        <w:spacing w:after="0"/>
        <w:jc w:val="both"/>
        <w:rPr>
          <w:rFonts w:eastAsia="PMingLiU" w:cstheme="minorHAnsi"/>
          <w:sz w:val="22"/>
        </w:rPr>
      </w:pPr>
    </w:p>
    <w:p w14:paraId="74891889" w14:textId="77777777" w:rsidR="00D4644A" w:rsidRPr="00152966" w:rsidRDefault="00D4644A" w:rsidP="00D4644A">
      <w:pPr>
        <w:tabs>
          <w:tab w:val="left" w:pos="5580"/>
        </w:tabs>
        <w:autoSpaceDE w:val="0"/>
        <w:autoSpaceDN w:val="0"/>
        <w:adjustRightInd w:val="0"/>
        <w:spacing w:after="0"/>
        <w:ind w:firstLine="5529"/>
        <w:jc w:val="both"/>
        <w:rPr>
          <w:rFonts w:eastAsia="PMingLiU" w:cstheme="minorHAnsi"/>
          <w:b/>
          <w:sz w:val="22"/>
        </w:rPr>
      </w:pPr>
      <w:r w:rsidRPr="00152966">
        <w:rPr>
          <w:rFonts w:eastAsia="PMingLiU" w:cstheme="minorHAnsi"/>
          <w:b/>
          <w:sz w:val="22"/>
        </w:rPr>
        <w:t>D’autre part,</w:t>
      </w:r>
    </w:p>
    <w:p w14:paraId="4A7F2B24" w14:textId="77777777" w:rsidR="00D4644A" w:rsidRPr="00152966" w:rsidRDefault="00D4644A" w:rsidP="00D4644A">
      <w:pPr>
        <w:tabs>
          <w:tab w:val="left" w:pos="5580"/>
        </w:tabs>
        <w:autoSpaceDE w:val="0"/>
        <w:autoSpaceDN w:val="0"/>
        <w:adjustRightInd w:val="0"/>
        <w:spacing w:after="0"/>
        <w:ind w:firstLine="5529"/>
        <w:jc w:val="both"/>
        <w:rPr>
          <w:rFonts w:eastAsia="PMingLiU" w:cstheme="minorHAnsi"/>
          <w:b/>
          <w:sz w:val="22"/>
        </w:rPr>
      </w:pPr>
    </w:p>
    <w:p w14:paraId="0BA6E929" w14:textId="77777777" w:rsidR="00D4644A" w:rsidRPr="00152966" w:rsidRDefault="00D4644A" w:rsidP="00D4644A">
      <w:pPr>
        <w:tabs>
          <w:tab w:val="left" w:pos="5580"/>
        </w:tabs>
        <w:autoSpaceDE w:val="0"/>
        <w:autoSpaceDN w:val="0"/>
        <w:adjustRightInd w:val="0"/>
        <w:spacing w:after="0"/>
        <w:jc w:val="both"/>
        <w:rPr>
          <w:rFonts w:eastAsia="PMingLiU" w:cstheme="minorHAnsi"/>
          <w:b/>
          <w:sz w:val="22"/>
        </w:rPr>
      </w:pPr>
      <w:r w:rsidRPr="00152966">
        <w:rPr>
          <w:rFonts w:eastAsia="PMingLiU" w:cstheme="minorHAnsi"/>
          <w:b/>
          <w:sz w:val="22"/>
        </w:rPr>
        <w:t>Préambule</w:t>
      </w:r>
    </w:p>
    <w:p w14:paraId="1D4B7EA6" w14:textId="77777777" w:rsidR="00A9267A" w:rsidRPr="00152966" w:rsidRDefault="00A9267A" w:rsidP="00A9267A">
      <w:pPr>
        <w:tabs>
          <w:tab w:val="left" w:pos="5580"/>
        </w:tabs>
        <w:autoSpaceDE w:val="0"/>
        <w:autoSpaceDN w:val="0"/>
        <w:adjustRightInd w:val="0"/>
        <w:jc w:val="both"/>
        <w:rPr>
          <w:rFonts w:cstheme="minorHAnsi"/>
          <w:sz w:val="22"/>
          <w:highlight w:val="yellow"/>
        </w:rPr>
      </w:pPr>
    </w:p>
    <w:p w14:paraId="744654FB" w14:textId="54C67A00" w:rsidR="00A9267A" w:rsidRPr="00152966" w:rsidRDefault="00A9267A" w:rsidP="00A9267A">
      <w:pPr>
        <w:jc w:val="both"/>
        <w:rPr>
          <w:rFonts w:cstheme="minorHAnsi"/>
          <w:sz w:val="22"/>
        </w:rPr>
      </w:pPr>
      <w:r w:rsidRPr="00152966">
        <w:rPr>
          <w:rFonts w:cstheme="minorHAnsi"/>
          <w:sz w:val="22"/>
        </w:rPr>
        <w:t xml:space="preserve">Le présent </w:t>
      </w:r>
      <w:r w:rsidR="00B734E8" w:rsidRPr="00152966">
        <w:rPr>
          <w:rFonts w:cstheme="minorHAnsi"/>
          <w:sz w:val="22"/>
        </w:rPr>
        <w:t xml:space="preserve">avenant à </w:t>
      </w:r>
      <w:r w:rsidR="00B734E8" w:rsidRPr="00152966">
        <w:rPr>
          <w:rFonts w:eastAsia="PMingLiU" w:cstheme="minorHAnsi"/>
          <w:sz w:val="22"/>
        </w:rPr>
        <w:t xml:space="preserve">l’accord </w:t>
      </w:r>
      <w:r w:rsidR="00152966" w:rsidRPr="00152966">
        <w:rPr>
          <w:rFonts w:eastAsia="PMingLiU" w:cstheme="minorHAnsi"/>
          <w:sz w:val="22"/>
        </w:rPr>
        <w:t xml:space="preserve">d’entreprise de substitution </w:t>
      </w:r>
      <w:r w:rsidR="00B734E8" w:rsidRPr="00152966">
        <w:rPr>
          <w:rFonts w:eastAsia="PMingLiU" w:cstheme="minorHAnsi"/>
          <w:sz w:val="22"/>
        </w:rPr>
        <w:t>de RTM Est Métropole</w:t>
      </w:r>
      <w:r w:rsidR="00152966" w:rsidRPr="00152966">
        <w:rPr>
          <w:rFonts w:eastAsia="PMingLiU" w:cstheme="minorHAnsi"/>
          <w:sz w:val="22"/>
        </w:rPr>
        <w:t xml:space="preserve"> du 30 octobre 2015</w:t>
      </w:r>
      <w:r w:rsidR="00B734E8" w:rsidRPr="00152966">
        <w:rPr>
          <w:rFonts w:eastAsia="PMingLiU" w:cstheme="minorHAnsi"/>
          <w:sz w:val="22"/>
        </w:rPr>
        <w:t xml:space="preserve"> </w:t>
      </w:r>
      <w:r w:rsidR="00140175" w:rsidRPr="00152966">
        <w:rPr>
          <w:rFonts w:cstheme="minorHAnsi"/>
          <w:sz w:val="22"/>
        </w:rPr>
        <w:t xml:space="preserve">a pour objet </w:t>
      </w:r>
      <w:r w:rsidR="00152966" w:rsidRPr="00152966">
        <w:rPr>
          <w:rFonts w:cstheme="minorHAnsi"/>
          <w:sz w:val="22"/>
        </w:rPr>
        <w:t xml:space="preserve">la revalorisation de prime de </w:t>
      </w:r>
      <w:r w:rsidR="00152966">
        <w:rPr>
          <w:rFonts w:cstheme="minorHAnsi"/>
          <w:sz w:val="22"/>
        </w:rPr>
        <w:t>d</w:t>
      </w:r>
      <w:r w:rsidR="00152966" w:rsidRPr="00152966">
        <w:rPr>
          <w:rFonts w:cstheme="minorHAnsi"/>
          <w:sz w:val="22"/>
        </w:rPr>
        <w:t>imanche applicable dans</w:t>
      </w:r>
      <w:r w:rsidR="00C2085A" w:rsidRPr="00152966">
        <w:rPr>
          <w:rFonts w:cstheme="minorHAnsi"/>
          <w:sz w:val="22"/>
        </w:rPr>
        <w:t xml:space="preserve"> la société</w:t>
      </w:r>
      <w:r w:rsidR="00140175" w:rsidRPr="00152966">
        <w:rPr>
          <w:rFonts w:cstheme="minorHAnsi"/>
          <w:sz w:val="22"/>
        </w:rPr>
        <w:t xml:space="preserve">. </w:t>
      </w:r>
    </w:p>
    <w:p w14:paraId="6763D98D" w14:textId="77777777" w:rsidR="00A9267A" w:rsidRPr="00152966" w:rsidRDefault="00A9267A" w:rsidP="00A9267A">
      <w:pPr>
        <w:jc w:val="both"/>
        <w:rPr>
          <w:rFonts w:cstheme="minorHAnsi"/>
          <w:sz w:val="22"/>
          <w:highlight w:val="yellow"/>
        </w:rPr>
      </w:pPr>
    </w:p>
    <w:p w14:paraId="147206A7" w14:textId="7E76D0A0" w:rsidR="00810FC1" w:rsidRPr="004525BA" w:rsidRDefault="00374D93" w:rsidP="00810FC1">
      <w:pPr>
        <w:tabs>
          <w:tab w:val="left" w:pos="0"/>
        </w:tabs>
        <w:spacing w:after="120"/>
        <w:jc w:val="both"/>
        <w:rPr>
          <w:rFonts w:cstheme="minorHAnsi"/>
          <w:sz w:val="22"/>
        </w:rPr>
      </w:pPr>
      <w:r w:rsidRPr="004525BA">
        <w:rPr>
          <w:rFonts w:cstheme="minorHAnsi"/>
          <w:b/>
          <w:sz w:val="22"/>
          <w:u w:val="single"/>
        </w:rPr>
        <w:t xml:space="preserve">ARTICLE </w:t>
      </w:r>
      <w:r w:rsidR="00A868F3" w:rsidRPr="004525BA">
        <w:rPr>
          <w:rFonts w:cstheme="minorHAnsi"/>
          <w:b/>
          <w:sz w:val="22"/>
          <w:u w:val="single"/>
        </w:rPr>
        <w:t>1</w:t>
      </w:r>
      <w:r w:rsidRPr="004525BA">
        <w:rPr>
          <w:rFonts w:cstheme="minorHAnsi"/>
          <w:b/>
          <w:sz w:val="22"/>
          <w:u w:val="single"/>
        </w:rPr>
        <w:t xml:space="preserve"> - </w:t>
      </w:r>
      <w:r w:rsidR="00152966" w:rsidRPr="004525BA">
        <w:rPr>
          <w:rFonts w:eastAsia="PMingLiU" w:cstheme="minorHAnsi"/>
          <w:b/>
          <w:sz w:val="22"/>
          <w:u w:val="single"/>
        </w:rPr>
        <w:t>PRIME DE DIMANCHE</w:t>
      </w:r>
      <w:r w:rsidR="00810FC1" w:rsidRPr="004525BA">
        <w:rPr>
          <w:rFonts w:cstheme="minorHAnsi"/>
          <w:sz w:val="22"/>
        </w:rPr>
        <w:t xml:space="preserve"> </w:t>
      </w:r>
    </w:p>
    <w:p w14:paraId="2125D686" w14:textId="63A988D0" w:rsidR="00140175" w:rsidRPr="004525BA" w:rsidRDefault="00140175" w:rsidP="00140175">
      <w:pPr>
        <w:jc w:val="both"/>
        <w:rPr>
          <w:rFonts w:eastAsia="PMingLiU" w:cstheme="minorHAnsi"/>
          <w:sz w:val="22"/>
        </w:rPr>
      </w:pPr>
      <w:r w:rsidRPr="004525BA">
        <w:rPr>
          <w:rFonts w:cstheme="minorHAnsi"/>
          <w:sz w:val="22"/>
        </w:rPr>
        <w:t xml:space="preserve">D’un commun accord entre les parties, </w:t>
      </w:r>
      <w:r w:rsidR="004525BA" w:rsidRPr="004525BA">
        <w:rPr>
          <w:rFonts w:cstheme="minorHAnsi"/>
          <w:sz w:val="22"/>
        </w:rPr>
        <w:t xml:space="preserve">à compter de la signature du présent avenant, la prime de dimanche </w:t>
      </w:r>
      <w:r w:rsidR="00536730" w:rsidRPr="00536730">
        <w:rPr>
          <w:rFonts w:eastAsia="PMingLiU" w:cstheme="minorHAnsi"/>
          <w:sz w:val="22"/>
        </w:rPr>
        <w:t xml:space="preserve">versée aux conducteurs-receveurs qui travaillent le Dimanche </w:t>
      </w:r>
      <w:r w:rsidR="004525BA" w:rsidRPr="004525BA">
        <w:rPr>
          <w:rFonts w:cstheme="minorHAnsi"/>
          <w:sz w:val="22"/>
        </w:rPr>
        <w:t>mis</w:t>
      </w:r>
      <w:r w:rsidR="00536730">
        <w:rPr>
          <w:rFonts w:cstheme="minorHAnsi"/>
          <w:sz w:val="22"/>
        </w:rPr>
        <w:t>e</w:t>
      </w:r>
      <w:r w:rsidR="004525BA" w:rsidRPr="004525BA">
        <w:rPr>
          <w:rFonts w:cstheme="minorHAnsi"/>
          <w:sz w:val="22"/>
        </w:rPr>
        <w:t xml:space="preserve"> en place dans la société par </w:t>
      </w:r>
      <w:r w:rsidR="004525BA" w:rsidRPr="004525BA">
        <w:rPr>
          <w:rFonts w:eastAsia="PMingLiU" w:cstheme="minorHAnsi"/>
          <w:sz w:val="22"/>
        </w:rPr>
        <w:t>l’accord d’entreprise de substitution de RTM Est Métropole du 30 octobre 2015 et revaloris</w:t>
      </w:r>
      <w:r w:rsidR="00536730">
        <w:rPr>
          <w:rFonts w:eastAsia="PMingLiU" w:cstheme="minorHAnsi"/>
          <w:sz w:val="22"/>
        </w:rPr>
        <w:t>ée</w:t>
      </w:r>
      <w:r w:rsidR="004525BA" w:rsidRPr="004525BA">
        <w:rPr>
          <w:rFonts w:eastAsia="PMingLiU" w:cstheme="minorHAnsi"/>
          <w:sz w:val="22"/>
        </w:rPr>
        <w:t xml:space="preserve"> par l’accord d’entreprise </w:t>
      </w:r>
      <w:r w:rsidR="00536730">
        <w:rPr>
          <w:rFonts w:eastAsia="PMingLiU" w:cstheme="minorHAnsi"/>
          <w:sz w:val="22"/>
        </w:rPr>
        <w:t xml:space="preserve">sur la </w:t>
      </w:r>
      <w:r w:rsidR="004525BA" w:rsidRPr="004525BA">
        <w:rPr>
          <w:rFonts w:eastAsia="PMingLiU" w:cstheme="minorHAnsi"/>
          <w:sz w:val="22"/>
        </w:rPr>
        <w:t xml:space="preserve">négociation annuelle obligatoire de l’année 2019 est </w:t>
      </w:r>
      <w:r w:rsidR="00536730">
        <w:rPr>
          <w:rFonts w:eastAsia="PMingLiU" w:cstheme="minorHAnsi"/>
          <w:sz w:val="22"/>
        </w:rPr>
        <w:t xml:space="preserve">déterminée </w:t>
      </w:r>
      <w:r w:rsidR="004525BA" w:rsidRPr="004525BA">
        <w:rPr>
          <w:rFonts w:eastAsia="PMingLiU" w:cstheme="minorHAnsi"/>
          <w:sz w:val="22"/>
        </w:rPr>
        <w:t xml:space="preserve">comme suit : </w:t>
      </w:r>
    </w:p>
    <w:p w14:paraId="027FDE8F" w14:textId="58EAC0CA" w:rsidR="004525BA" w:rsidRPr="004525BA" w:rsidRDefault="004525BA" w:rsidP="004525BA">
      <w:pPr>
        <w:pStyle w:val="Paragraphedeliste"/>
        <w:numPr>
          <w:ilvl w:val="1"/>
          <w:numId w:val="18"/>
        </w:numPr>
        <w:jc w:val="both"/>
        <w:rPr>
          <w:rFonts w:eastAsia="PMingLiU" w:cstheme="minorHAnsi"/>
          <w:sz w:val="22"/>
        </w:rPr>
      </w:pPr>
      <w:r w:rsidRPr="004525BA">
        <w:rPr>
          <w:rFonts w:eastAsia="PMingLiU" w:cstheme="minorHAnsi"/>
          <w:sz w:val="22"/>
        </w:rPr>
        <w:t xml:space="preserve">45,00 euros bruts pour un service inférieur ou égal à </w:t>
      </w:r>
      <w:r w:rsidR="00BF2E0A">
        <w:rPr>
          <w:rFonts w:eastAsia="PMingLiU" w:cstheme="minorHAnsi"/>
          <w:sz w:val="22"/>
        </w:rPr>
        <w:t>4</w:t>
      </w:r>
      <w:r w:rsidRPr="004525BA">
        <w:rPr>
          <w:rFonts w:eastAsia="PMingLiU" w:cstheme="minorHAnsi"/>
          <w:sz w:val="22"/>
        </w:rPr>
        <w:t xml:space="preserve"> heures ;</w:t>
      </w:r>
    </w:p>
    <w:p w14:paraId="7E89BB0F" w14:textId="44D12CAF" w:rsidR="004525BA" w:rsidRPr="004525BA" w:rsidRDefault="004525BA" w:rsidP="004525BA">
      <w:pPr>
        <w:pStyle w:val="Paragraphedeliste"/>
        <w:numPr>
          <w:ilvl w:val="1"/>
          <w:numId w:val="18"/>
        </w:numPr>
        <w:jc w:val="both"/>
        <w:rPr>
          <w:rFonts w:eastAsia="PMingLiU" w:cstheme="minorHAnsi"/>
          <w:sz w:val="22"/>
        </w:rPr>
      </w:pPr>
      <w:r w:rsidRPr="004525BA">
        <w:rPr>
          <w:rFonts w:eastAsia="PMingLiU" w:cstheme="minorHAnsi"/>
          <w:sz w:val="22"/>
        </w:rPr>
        <w:t xml:space="preserve">90,00 euros bruts pour un service supérieur à </w:t>
      </w:r>
      <w:r w:rsidR="00BF2E0A">
        <w:rPr>
          <w:rFonts w:eastAsia="PMingLiU" w:cstheme="minorHAnsi"/>
          <w:sz w:val="22"/>
        </w:rPr>
        <w:t>4</w:t>
      </w:r>
      <w:r w:rsidRPr="004525BA">
        <w:rPr>
          <w:rFonts w:eastAsia="PMingLiU" w:cstheme="minorHAnsi"/>
          <w:sz w:val="22"/>
        </w:rPr>
        <w:t xml:space="preserve"> heures.</w:t>
      </w:r>
    </w:p>
    <w:p w14:paraId="76DF88F8" w14:textId="43A3A314" w:rsidR="00810FC1" w:rsidRPr="00152966" w:rsidRDefault="00810FC1" w:rsidP="00400F7F">
      <w:pPr>
        <w:tabs>
          <w:tab w:val="left" w:pos="720"/>
        </w:tabs>
        <w:jc w:val="both"/>
        <w:rPr>
          <w:rFonts w:cstheme="minorHAnsi"/>
          <w:sz w:val="22"/>
          <w:highlight w:val="yellow"/>
        </w:rPr>
      </w:pPr>
    </w:p>
    <w:p w14:paraId="69A9F906" w14:textId="7E15BCE1" w:rsidR="00F04B85" w:rsidRPr="00152966" w:rsidRDefault="00F04B85" w:rsidP="00F04B85">
      <w:pPr>
        <w:tabs>
          <w:tab w:val="left" w:pos="0"/>
        </w:tabs>
        <w:spacing w:after="60"/>
        <w:jc w:val="both"/>
        <w:rPr>
          <w:rFonts w:cstheme="minorHAnsi"/>
          <w:b/>
          <w:sz w:val="22"/>
          <w:u w:val="single"/>
        </w:rPr>
      </w:pPr>
      <w:r w:rsidRPr="00152966">
        <w:rPr>
          <w:rFonts w:cstheme="minorHAnsi"/>
          <w:b/>
          <w:sz w:val="22"/>
          <w:u w:val="single"/>
        </w:rPr>
        <w:t xml:space="preserve">ARTICLE </w:t>
      </w:r>
      <w:r w:rsidR="00285E52" w:rsidRPr="00152966">
        <w:rPr>
          <w:rFonts w:cstheme="minorHAnsi"/>
          <w:b/>
          <w:sz w:val="22"/>
          <w:u w:val="single"/>
        </w:rPr>
        <w:t>2</w:t>
      </w:r>
      <w:r w:rsidRPr="00152966">
        <w:rPr>
          <w:rFonts w:cstheme="minorHAnsi"/>
          <w:b/>
          <w:sz w:val="22"/>
          <w:u w:val="single"/>
        </w:rPr>
        <w:t xml:space="preserve"> </w:t>
      </w:r>
      <w:r w:rsidR="000B2B7C" w:rsidRPr="00152966">
        <w:rPr>
          <w:rFonts w:cstheme="minorHAnsi"/>
          <w:b/>
          <w:sz w:val="22"/>
          <w:u w:val="single"/>
        </w:rPr>
        <w:t>-</w:t>
      </w:r>
      <w:r w:rsidRPr="00152966">
        <w:rPr>
          <w:rFonts w:cstheme="minorHAnsi"/>
          <w:b/>
          <w:sz w:val="22"/>
          <w:u w:val="single"/>
        </w:rPr>
        <w:t xml:space="preserve"> D</w:t>
      </w:r>
      <w:r w:rsidR="002A79B2" w:rsidRPr="00152966">
        <w:rPr>
          <w:rFonts w:cstheme="minorHAnsi"/>
          <w:b/>
          <w:sz w:val="22"/>
          <w:u w:val="single"/>
        </w:rPr>
        <w:t>ISPOSITIONS FINALES</w:t>
      </w:r>
    </w:p>
    <w:p w14:paraId="38C3577D" w14:textId="1F8CAFB9" w:rsidR="00F04B85" w:rsidRPr="00152966" w:rsidRDefault="00F04B85" w:rsidP="00F04B85">
      <w:pPr>
        <w:tabs>
          <w:tab w:val="left" w:pos="720"/>
        </w:tabs>
        <w:jc w:val="both"/>
        <w:rPr>
          <w:rFonts w:cstheme="minorHAnsi"/>
          <w:sz w:val="22"/>
        </w:rPr>
      </w:pPr>
      <w:r w:rsidRPr="00152966">
        <w:rPr>
          <w:rFonts w:cstheme="minorHAnsi"/>
          <w:sz w:val="22"/>
        </w:rPr>
        <w:t xml:space="preserve">Le présent accord prend effet pour une durée indéterminée à compter de sa date </w:t>
      </w:r>
      <w:r w:rsidR="00684EB3" w:rsidRPr="00152966">
        <w:rPr>
          <w:rFonts w:cstheme="minorHAnsi"/>
          <w:sz w:val="22"/>
        </w:rPr>
        <w:t>de signature</w:t>
      </w:r>
      <w:r w:rsidRPr="00152966">
        <w:rPr>
          <w:rFonts w:cstheme="minorHAnsi"/>
          <w:sz w:val="22"/>
        </w:rPr>
        <w:t xml:space="preserve">. </w:t>
      </w:r>
    </w:p>
    <w:p w14:paraId="733E1AA7" w14:textId="30917FB1" w:rsidR="00363160" w:rsidRPr="00152966" w:rsidRDefault="00363160" w:rsidP="00F04B85">
      <w:pPr>
        <w:tabs>
          <w:tab w:val="left" w:pos="720"/>
        </w:tabs>
        <w:jc w:val="both"/>
        <w:rPr>
          <w:rFonts w:cstheme="minorHAnsi"/>
          <w:sz w:val="22"/>
        </w:rPr>
      </w:pPr>
    </w:p>
    <w:p w14:paraId="537F2481" w14:textId="0F09651F" w:rsidR="00F04B85" w:rsidRPr="00152966" w:rsidRDefault="00F04B85" w:rsidP="00F04B85">
      <w:pPr>
        <w:tabs>
          <w:tab w:val="left" w:pos="720"/>
        </w:tabs>
        <w:jc w:val="both"/>
        <w:rPr>
          <w:rFonts w:cstheme="minorHAnsi"/>
          <w:sz w:val="22"/>
        </w:rPr>
      </w:pPr>
      <w:r w:rsidRPr="00152966">
        <w:rPr>
          <w:rFonts w:cstheme="minorHAnsi"/>
          <w:sz w:val="22"/>
        </w:rPr>
        <w:t xml:space="preserve">Les dispositions du présent </w:t>
      </w:r>
      <w:r w:rsidR="00B734E8" w:rsidRPr="00152966">
        <w:rPr>
          <w:rFonts w:cstheme="minorHAnsi"/>
          <w:sz w:val="22"/>
        </w:rPr>
        <w:t xml:space="preserve">avenant </w:t>
      </w:r>
      <w:r w:rsidRPr="00152966">
        <w:rPr>
          <w:rFonts w:cstheme="minorHAnsi"/>
          <w:sz w:val="22"/>
        </w:rPr>
        <w:t xml:space="preserve">se substituent </w:t>
      </w:r>
      <w:r w:rsidR="00152966" w:rsidRPr="00152966">
        <w:rPr>
          <w:rFonts w:cstheme="minorHAnsi"/>
          <w:sz w:val="22"/>
        </w:rPr>
        <w:t>à tout autre accord d’entreprise, usage, accord atypique, pratique et/ou engagement unilatéral applicable au sein de l’entreprise ayant le même objet.</w:t>
      </w:r>
    </w:p>
    <w:p w14:paraId="49DE8060" w14:textId="77777777" w:rsidR="00684EB3" w:rsidRPr="00152966" w:rsidRDefault="00684EB3" w:rsidP="000B2B7C">
      <w:pPr>
        <w:spacing w:after="60"/>
        <w:jc w:val="both"/>
        <w:rPr>
          <w:rFonts w:cstheme="minorHAnsi"/>
          <w:b/>
          <w:sz w:val="22"/>
          <w:highlight w:val="yellow"/>
          <w:u w:val="single"/>
        </w:rPr>
      </w:pPr>
    </w:p>
    <w:p w14:paraId="2B29EF99" w14:textId="3A04BCBA" w:rsidR="000B2B7C" w:rsidRPr="00152966" w:rsidRDefault="000B2B7C" w:rsidP="000B2B7C">
      <w:pPr>
        <w:spacing w:after="60"/>
        <w:jc w:val="both"/>
        <w:rPr>
          <w:rFonts w:cstheme="minorHAnsi"/>
          <w:b/>
          <w:sz w:val="22"/>
          <w:u w:val="single"/>
        </w:rPr>
      </w:pPr>
      <w:r w:rsidRPr="00152966">
        <w:rPr>
          <w:rFonts w:cstheme="minorHAnsi"/>
          <w:b/>
          <w:sz w:val="22"/>
          <w:u w:val="single"/>
        </w:rPr>
        <w:t xml:space="preserve">ARTICLE </w:t>
      </w:r>
      <w:r w:rsidR="00285E52" w:rsidRPr="00152966">
        <w:rPr>
          <w:rFonts w:cstheme="minorHAnsi"/>
          <w:b/>
          <w:sz w:val="22"/>
          <w:u w:val="single"/>
        </w:rPr>
        <w:t>3</w:t>
      </w:r>
      <w:r w:rsidRPr="00152966">
        <w:rPr>
          <w:rFonts w:cstheme="minorHAnsi"/>
          <w:b/>
          <w:sz w:val="22"/>
          <w:u w:val="single"/>
        </w:rPr>
        <w:t xml:space="preserve"> - REVISION</w:t>
      </w:r>
    </w:p>
    <w:p w14:paraId="02D98CCA" w14:textId="77777777" w:rsidR="000B2B7C" w:rsidRPr="00152966" w:rsidRDefault="000B2B7C" w:rsidP="000B2B7C">
      <w:pPr>
        <w:spacing w:after="60"/>
        <w:jc w:val="both"/>
        <w:rPr>
          <w:rFonts w:cstheme="minorHAnsi"/>
          <w:sz w:val="22"/>
        </w:rPr>
      </w:pPr>
      <w:r w:rsidRPr="00152966">
        <w:rPr>
          <w:rFonts w:cstheme="minorHAnsi"/>
          <w:sz w:val="22"/>
        </w:rPr>
        <w:t>Le présent accord pourra être dénoncé par l’une ou l’autre des parties signataires ou adhérentes dans le respect des dispositions des articles L 2261-9 et L 2261-14 du Code du travail.</w:t>
      </w:r>
    </w:p>
    <w:p w14:paraId="6EFACA71" w14:textId="77777777" w:rsidR="000B2B7C" w:rsidRPr="00152966" w:rsidRDefault="000B2B7C" w:rsidP="000B2B7C">
      <w:pPr>
        <w:spacing w:after="60"/>
        <w:jc w:val="both"/>
        <w:rPr>
          <w:rFonts w:cstheme="minorHAnsi"/>
          <w:sz w:val="22"/>
        </w:rPr>
      </w:pPr>
      <w:r w:rsidRPr="00152966">
        <w:rPr>
          <w:rFonts w:cstheme="minorHAnsi"/>
          <w:sz w:val="22"/>
        </w:rPr>
        <w:t>Conformément aux articles L 2261-7 et L2261-7-2 et suivants du Code du travail, chaque partie signataire ou adhérente pourra demander la révision de tout ou partie du présent accord.</w:t>
      </w:r>
    </w:p>
    <w:p w14:paraId="26353F93" w14:textId="79F275DD" w:rsidR="000B2B7C" w:rsidRDefault="000B2B7C" w:rsidP="000B2B7C">
      <w:pPr>
        <w:spacing w:after="60"/>
        <w:jc w:val="both"/>
        <w:rPr>
          <w:rFonts w:cstheme="minorHAnsi"/>
          <w:sz w:val="22"/>
        </w:rPr>
      </w:pPr>
    </w:p>
    <w:p w14:paraId="65A0AB79" w14:textId="5FDF3B77" w:rsidR="00536730" w:rsidRDefault="00536730" w:rsidP="000B2B7C">
      <w:pPr>
        <w:spacing w:after="60"/>
        <w:jc w:val="both"/>
        <w:rPr>
          <w:rFonts w:cstheme="minorHAnsi"/>
          <w:sz w:val="22"/>
        </w:rPr>
      </w:pPr>
    </w:p>
    <w:p w14:paraId="11F91D66" w14:textId="77777777" w:rsidR="00536730" w:rsidRPr="00152966" w:rsidRDefault="00536730" w:rsidP="000B2B7C">
      <w:pPr>
        <w:spacing w:after="60"/>
        <w:jc w:val="both"/>
        <w:rPr>
          <w:rFonts w:cstheme="minorHAnsi"/>
          <w:sz w:val="22"/>
        </w:rPr>
      </w:pPr>
    </w:p>
    <w:p w14:paraId="63D4B1CF" w14:textId="56263034" w:rsidR="00F04B85" w:rsidRPr="00152966" w:rsidRDefault="00F04B85" w:rsidP="00F04B85">
      <w:pPr>
        <w:spacing w:after="60"/>
        <w:jc w:val="both"/>
        <w:rPr>
          <w:rFonts w:cstheme="minorHAnsi"/>
          <w:b/>
          <w:sz w:val="22"/>
          <w:u w:val="single"/>
        </w:rPr>
      </w:pPr>
      <w:r w:rsidRPr="00152966">
        <w:rPr>
          <w:rFonts w:cstheme="minorHAnsi"/>
          <w:b/>
          <w:sz w:val="22"/>
          <w:u w:val="single"/>
        </w:rPr>
        <w:lastRenderedPageBreak/>
        <w:t xml:space="preserve">ARTICLE </w:t>
      </w:r>
      <w:r w:rsidR="00285E52" w:rsidRPr="00152966">
        <w:rPr>
          <w:rFonts w:cstheme="minorHAnsi"/>
          <w:b/>
          <w:sz w:val="22"/>
          <w:u w:val="single"/>
        </w:rPr>
        <w:t>4</w:t>
      </w:r>
      <w:r w:rsidRPr="00152966">
        <w:rPr>
          <w:rFonts w:cstheme="minorHAnsi"/>
          <w:b/>
          <w:sz w:val="22"/>
          <w:u w:val="single"/>
        </w:rPr>
        <w:t xml:space="preserve"> </w:t>
      </w:r>
      <w:r w:rsidR="000B2B7C" w:rsidRPr="00152966">
        <w:rPr>
          <w:rFonts w:cstheme="minorHAnsi"/>
          <w:b/>
          <w:sz w:val="22"/>
          <w:u w:val="single"/>
        </w:rPr>
        <w:t xml:space="preserve">- </w:t>
      </w:r>
      <w:r w:rsidRPr="00152966">
        <w:rPr>
          <w:rFonts w:cstheme="minorHAnsi"/>
          <w:b/>
          <w:sz w:val="22"/>
          <w:u w:val="single"/>
        </w:rPr>
        <w:t>P</w:t>
      </w:r>
      <w:r w:rsidR="002A79B2" w:rsidRPr="00152966">
        <w:rPr>
          <w:rFonts w:cstheme="minorHAnsi"/>
          <w:b/>
          <w:sz w:val="22"/>
          <w:u w:val="single"/>
        </w:rPr>
        <w:t>UBLICITE</w:t>
      </w:r>
    </w:p>
    <w:p w14:paraId="71B63002" w14:textId="77777777" w:rsidR="00F04B85" w:rsidRPr="00152966" w:rsidRDefault="00F04B85" w:rsidP="00F04B85">
      <w:pPr>
        <w:tabs>
          <w:tab w:val="left" w:pos="720"/>
        </w:tabs>
        <w:jc w:val="both"/>
        <w:rPr>
          <w:rFonts w:cstheme="minorHAnsi"/>
          <w:sz w:val="22"/>
        </w:rPr>
      </w:pPr>
      <w:r w:rsidRPr="00152966">
        <w:rPr>
          <w:rFonts w:cstheme="minorHAnsi"/>
          <w:sz w:val="22"/>
        </w:rPr>
        <w:t>Le présent accord sera déposé à la DIRECCTE</w:t>
      </w:r>
      <w:r w:rsidR="00901402" w:rsidRPr="00152966">
        <w:rPr>
          <w:rFonts w:cstheme="minorHAnsi"/>
          <w:sz w:val="22"/>
        </w:rPr>
        <w:t xml:space="preserve"> sur la base de données nationales</w:t>
      </w:r>
      <w:r w:rsidRPr="00152966">
        <w:rPr>
          <w:rFonts w:cstheme="minorHAnsi"/>
          <w:sz w:val="22"/>
        </w:rPr>
        <w:t xml:space="preserve"> ainsi qu’au Greffe du Conseil des Prud’hommes de Marseille.</w:t>
      </w:r>
    </w:p>
    <w:p w14:paraId="755CA673" w14:textId="77777777" w:rsidR="00F04B85" w:rsidRPr="00152966" w:rsidRDefault="00F04B85" w:rsidP="00F04B85">
      <w:pPr>
        <w:tabs>
          <w:tab w:val="left" w:pos="720"/>
        </w:tabs>
        <w:jc w:val="both"/>
        <w:rPr>
          <w:rFonts w:cstheme="minorHAnsi"/>
          <w:sz w:val="22"/>
        </w:rPr>
      </w:pPr>
    </w:p>
    <w:p w14:paraId="7E6A6F01" w14:textId="48E67E3B" w:rsidR="00D4644A" w:rsidRPr="00152966" w:rsidRDefault="00D4644A" w:rsidP="00D4644A">
      <w:pPr>
        <w:spacing w:after="0"/>
        <w:jc w:val="both"/>
        <w:rPr>
          <w:rFonts w:eastAsia="Times New Roman" w:cstheme="minorHAnsi"/>
          <w:sz w:val="22"/>
          <w:lang w:eastAsia="fr-FR"/>
        </w:rPr>
      </w:pPr>
      <w:r w:rsidRPr="00152966">
        <w:rPr>
          <w:rFonts w:eastAsia="Times New Roman" w:cstheme="minorHAnsi"/>
          <w:sz w:val="22"/>
          <w:lang w:eastAsia="fr-FR"/>
        </w:rPr>
        <w:t>Fait à</w:t>
      </w:r>
      <w:r w:rsidR="00766214" w:rsidRPr="00152966">
        <w:rPr>
          <w:rFonts w:eastAsia="Times New Roman" w:cstheme="minorHAnsi"/>
          <w:sz w:val="22"/>
          <w:lang w:eastAsia="fr-FR"/>
        </w:rPr>
        <w:t xml:space="preserve"> Marseille en </w:t>
      </w:r>
      <w:r w:rsidR="00F03B1B" w:rsidRPr="00152966">
        <w:rPr>
          <w:rFonts w:eastAsia="Times New Roman" w:cstheme="minorHAnsi"/>
          <w:sz w:val="22"/>
          <w:lang w:eastAsia="fr-FR"/>
        </w:rPr>
        <w:t>4</w:t>
      </w:r>
      <w:r w:rsidR="00D05E6D" w:rsidRPr="00152966">
        <w:rPr>
          <w:rFonts w:eastAsia="Times New Roman" w:cstheme="minorHAnsi"/>
          <w:sz w:val="22"/>
          <w:lang w:eastAsia="fr-FR"/>
        </w:rPr>
        <w:t xml:space="preserve"> exemplaires originaux,</w:t>
      </w:r>
      <w:r w:rsidR="00C96AEE" w:rsidRPr="00152966">
        <w:rPr>
          <w:rFonts w:eastAsia="Times New Roman" w:cstheme="minorHAnsi"/>
          <w:sz w:val="22"/>
          <w:lang w:eastAsia="fr-FR"/>
        </w:rPr>
        <w:t xml:space="preserve"> le </w:t>
      </w:r>
      <w:r w:rsidR="00B55ACE" w:rsidRPr="00152966">
        <w:rPr>
          <w:rFonts w:eastAsia="Times New Roman" w:cstheme="minorHAnsi"/>
          <w:sz w:val="22"/>
          <w:lang w:eastAsia="fr-FR"/>
        </w:rPr>
        <w:t xml:space="preserve">   </w:t>
      </w:r>
      <w:r w:rsidR="00C96AEE" w:rsidRPr="00152966">
        <w:rPr>
          <w:rFonts w:eastAsia="Times New Roman" w:cstheme="minorHAnsi"/>
          <w:sz w:val="22"/>
          <w:lang w:eastAsia="fr-FR"/>
        </w:rPr>
        <w:t xml:space="preserve"> </w:t>
      </w:r>
    </w:p>
    <w:p w14:paraId="5431627D" w14:textId="77777777" w:rsidR="00D4644A" w:rsidRPr="00152966" w:rsidRDefault="00D4644A" w:rsidP="00D4644A">
      <w:pPr>
        <w:spacing w:after="0"/>
        <w:rPr>
          <w:rFonts w:eastAsia="Times New Roman" w:cstheme="minorHAnsi"/>
          <w:sz w:val="22"/>
          <w:lang w:eastAsia="fr-FR"/>
        </w:rPr>
      </w:pPr>
    </w:p>
    <w:p w14:paraId="059C2942" w14:textId="77777777" w:rsidR="00766214" w:rsidRPr="00152966" w:rsidRDefault="00766214" w:rsidP="00D4644A">
      <w:pPr>
        <w:spacing w:after="0"/>
        <w:rPr>
          <w:rFonts w:ascii="Calibri" w:eastAsia="Times New Roman" w:hAnsi="Calibri" w:cs="Calibri"/>
          <w:sz w:val="22"/>
          <w:lang w:eastAsia="fr-FR"/>
        </w:rPr>
      </w:pPr>
    </w:p>
    <w:p w14:paraId="52E78644" w14:textId="58176ACD" w:rsidR="00D4644A" w:rsidRPr="00152966" w:rsidRDefault="00F03B1B" w:rsidP="00F03B1B">
      <w:pPr>
        <w:spacing w:after="0"/>
        <w:ind w:left="5670"/>
        <w:rPr>
          <w:rFonts w:ascii="Calibri" w:eastAsia="Times New Roman" w:hAnsi="Calibri" w:cs="Calibri"/>
          <w:b/>
          <w:sz w:val="22"/>
          <w:lang w:eastAsia="fr-FR"/>
        </w:rPr>
      </w:pPr>
      <w:r w:rsidRPr="00152966">
        <w:rPr>
          <w:rFonts w:ascii="Calibri" w:eastAsia="Times New Roman" w:hAnsi="Calibri" w:cs="Calibri"/>
          <w:b/>
          <w:sz w:val="22"/>
          <w:lang w:eastAsia="fr-FR"/>
        </w:rPr>
        <w:t xml:space="preserve">Monsieur </w:t>
      </w:r>
      <w:r w:rsidR="000D550D">
        <w:rPr>
          <w:rFonts w:ascii="Calibri" w:eastAsia="Times New Roman" w:hAnsi="Calibri" w:cs="Calibri"/>
          <w:b/>
          <w:sz w:val="22"/>
          <w:lang w:eastAsia="fr-FR"/>
        </w:rPr>
        <w:t xml:space="preserve">… </w:t>
      </w:r>
      <w:r w:rsidR="00097D3D" w:rsidRPr="00152966">
        <w:rPr>
          <w:rFonts w:ascii="Calibri" w:eastAsia="Times New Roman" w:hAnsi="Calibri" w:cs="Calibri"/>
          <w:b/>
          <w:sz w:val="22"/>
          <w:lang w:eastAsia="fr-FR"/>
        </w:rPr>
        <w:t xml:space="preserve"> </w:t>
      </w:r>
    </w:p>
    <w:p w14:paraId="1716CEE0" w14:textId="77777777" w:rsidR="00D4644A" w:rsidRPr="00152966" w:rsidRDefault="00D4644A" w:rsidP="00F03B1B">
      <w:pPr>
        <w:spacing w:after="0"/>
        <w:ind w:left="5670"/>
        <w:rPr>
          <w:rFonts w:ascii="Calibri" w:eastAsia="Times New Roman" w:hAnsi="Calibri" w:cs="Calibri"/>
          <w:b/>
          <w:sz w:val="22"/>
          <w:lang w:eastAsia="fr-FR"/>
        </w:rPr>
      </w:pPr>
      <w:r w:rsidRPr="00152966">
        <w:rPr>
          <w:rFonts w:ascii="Calibri" w:eastAsia="Times New Roman" w:hAnsi="Calibri" w:cs="Calibri"/>
          <w:b/>
          <w:sz w:val="22"/>
          <w:lang w:eastAsia="fr-FR"/>
        </w:rPr>
        <w:t xml:space="preserve">Président </w:t>
      </w:r>
    </w:p>
    <w:p w14:paraId="610B17A1" w14:textId="77777777" w:rsidR="00D52D44" w:rsidRPr="00152966" w:rsidRDefault="00D52D44" w:rsidP="00D4644A">
      <w:pPr>
        <w:rPr>
          <w:rFonts w:ascii="Calibri" w:hAnsi="Calibri" w:cs="Calibri"/>
          <w:sz w:val="22"/>
        </w:rPr>
      </w:pPr>
    </w:p>
    <w:p w14:paraId="0196546F" w14:textId="765440E6" w:rsidR="00F03B1B" w:rsidRPr="00152966" w:rsidRDefault="00F03B1B" w:rsidP="00F03B1B">
      <w:pPr>
        <w:spacing w:after="0"/>
        <w:rPr>
          <w:rFonts w:ascii="Calibri" w:eastAsia="Times New Roman" w:hAnsi="Calibri" w:cs="Calibri"/>
          <w:b/>
          <w:sz w:val="22"/>
          <w:lang w:eastAsia="fr-FR"/>
        </w:rPr>
      </w:pPr>
    </w:p>
    <w:p w14:paraId="194AB31D" w14:textId="77777777" w:rsidR="00502C7D" w:rsidRPr="00152966" w:rsidRDefault="00502C7D" w:rsidP="00F03B1B">
      <w:pPr>
        <w:spacing w:after="0"/>
        <w:rPr>
          <w:rFonts w:ascii="Calibri" w:eastAsia="Times New Roman" w:hAnsi="Calibri" w:cs="Calibri"/>
          <w:b/>
          <w:sz w:val="22"/>
          <w:lang w:eastAsia="fr-FR"/>
        </w:rPr>
      </w:pPr>
    </w:p>
    <w:p w14:paraId="343B9924" w14:textId="2C8FBD9E" w:rsidR="00F03B1B" w:rsidRPr="00152966" w:rsidRDefault="00F03B1B" w:rsidP="00F03B1B">
      <w:pPr>
        <w:spacing w:after="0"/>
        <w:rPr>
          <w:rFonts w:ascii="Calibri" w:eastAsia="Times New Roman" w:hAnsi="Calibri" w:cs="Calibri"/>
          <w:b/>
          <w:sz w:val="22"/>
          <w:lang w:eastAsia="fr-FR"/>
        </w:rPr>
      </w:pPr>
      <w:r w:rsidRPr="00152966">
        <w:rPr>
          <w:rFonts w:ascii="Calibri" w:eastAsia="Times New Roman" w:hAnsi="Calibri" w:cs="Calibri"/>
          <w:b/>
          <w:sz w:val="22"/>
          <w:lang w:eastAsia="fr-FR"/>
        </w:rPr>
        <w:t xml:space="preserve">Monsieur </w:t>
      </w:r>
      <w:r w:rsidR="000D550D">
        <w:rPr>
          <w:rFonts w:ascii="Calibri" w:eastAsia="Times New Roman" w:hAnsi="Calibri" w:cs="Calibri"/>
          <w:b/>
          <w:sz w:val="22"/>
          <w:lang w:eastAsia="fr-FR"/>
        </w:rPr>
        <w:t>…</w:t>
      </w:r>
      <w:r w:rsidR="000D550D">
        <w:rPr>
          <w:rFonts w:ascii="Calibri" w:eastAsia="Times New Roman" w:hAnsi="Calibri" w:cs="Calibri"/>
          <w:b/>
          <w:sz w:val="22"/>
          <w:lang w:eastAsia="fr-FR"/>
        </w:rPr>
        <w:tab/>
      </w:r>
      <w:r w:rsidR="000D550D">
        <w:rPr>
          <w:rFonts w:ascii="Calibri" w:eastAsia="Times New Roman" w:hAnsi="Calibri" w:cs="Calibri"/>
          <w:b/>
          <w:sz w:val="22"/>
          <w:lang w:eastAsia="fr-FR"/>
        </w:rPr>
        <w:tab/>
      </w:r>
      <w:r w:rsidR="000D550D">
        <w:rPr>
          <w:rFonts w:ascii="Calibri" w:eastAsia="Times New Roman" w:hAnsi="Calibri" w:cs="Calibri"/>
          <w:b/>
          <w:sz w:val="22"/>
          <w:lang w:eastAsia="fr-FR"/>
        </w:rPr>
        <w:tab/>
      </w:r>
      <w:r w:rsidRPr="00152966">
        <w:rPr>
          <w:rFonts w:ascii="Calibri" w:eastAsia="Times New Roman" w:hAnsi="Calibri" w:cs="Calibri"/>
          <w:b/>
          <w:sz w:val="22"/>
          <w:lang w:eastAsia="fr-FR"/>
        </w:rPr>
        <w:tab/>
      </w:r>
      <w:r w:rsidRPr="00152966">
        <w:rPr>
          <w:rFonts w:ascii="Calibri" w:eastAsia="Times New Roman" w:hAnsi="Calibri" w:cs="Calibri"/>
          <w:b/>
          <w:sz w:val="22"/>
          <w:lang w:eastAsia="fr-FR"/>
        </w:rPr>
        <w:tab/>
      </w:r>
      <w:r w:rsidRPr="00152966">
        <w:rPr>
          <w:rFonts w:ascii="Calibri" w:eastAsia="Times New Roman" w:hAnsi="Calibri" w:cs="Calibri"/>
          <w:b/>
          <w:sz w:val="22"/>
          <w:lang w:eastAsia="fr-FR"/>
        </w:rPr>
        <w:tab/>
      </w:r>
      <w:r w:rsidRPr="00152966">
        <w:rPr>
          <w:rFonts w:ascii="Calibri" w:eastAsia="Times New Roman" w:hAnsi="Calibri" w:cs="Calibri"/>
          <w:b/>
          <w:sz w:val="22"/>
          <w:lang w:eastAsia="fr-FR"/>
        </w:rPr>
        <w:tab/>
      </w:r>
      <w:r w:rsidR="009B7498" w:rsidRPr="00152966">
        <w:rPr>
          <w:rFonts w:ascii="Calibri" w:eastAsia="Times New Roman" w:hAnsi="Calibri" w:cs="Calibri"/>
          <w:b/>
          <w:sz w:val="22"/>
          <w:lang w:eastAsia="fr-FR"/>
        </w:rPr>
        <w:t xml:space="preserve">Madame </w:t>
      </w:r>
      <w:r w:rsidR="000D550D">
        <w:rPr>
          <w:rFonts w:ascii="Calibri" w:eastAsia="Times New Roman" w:hAnsi="Calibri" w:cs="Calibri"/>
          <w:b/>
          <w:sz w:val="22"/>
          <w:lang w:eastAsia="fr-FR"/>
        </w:rPr>
        <w:t>…</w:t>
      </w:r>
    </w:p>
    <w:p w14:paraId="6D6ECF6B" w14:textId="6844FBA6" w:rsidR="00F03B1B" w:rsidRPr="00613D9B" w:rsidRDefault="00F03B1B" w:rsidP="00613D9B">
      <w:pPr>
        <w:spacing w:after="0"/>
        <w:rPr>
          <w:rFonts w:ascii="Calibri" w:eastAsia="Times New Roman" w:hAnsi="Calibri" w:cs="Calibri"/>
          <w:b/>
          <w:sz w:val="22"/>
          <w:lang w:eastAsia="fr-FR"/>
        </w:rPr>
      </w:pPr>
      <w:r w:rsidRPr="00152966">
        <w:rPr>
          <w:rFonts w:ascii="Calibri" w:eastAsia="Times New Roman" w:hAnsi="Calibri" w:cs="Calibri"/>
          <w:b/>
          <w:sz w:val="22"/>
          <w:lang w:eastAsia="fr-FR"/>
        </w:rPr>
        <w:t xml:space="preserve">Délégué Syndical </w:t>
      </w:r>
      <w:r w:rsidRPr="00152966">
        <w:rPr>
          <w:rFonts w:ascii="Calibri" w:eastAsia="Times New Roman" w:hAnsi="Calibri" w:cs="Calibri"/>
          <w:b/>
          <w:sz w:val="22"/>
          <w:lang w:eastAsia="fr-FR"/>
        </w:rPr>
        <w:tab/>
      </w:r>
      <w:r w:rsidRPr="00152966">
        <w:rPr>
          <w:rFonts w:ascii="Calibri" w:eastAsia="Times New Roman" w:hAnsi="Calibri" w:cs="Calibri"/>
          <w:b/>
          <w:sz w:val="22"/>
          <w:lang w:eastAsia="fr-FR"/>
        </w:rPr>
        <w:tab/>
      </w:r>
      <w:r w:rsidRPr="00152966">
        <w:rPr>
          <w:rFonts w:ascii="Calibri" w:eastAsia="Times New Roman" w:hAnsi="Calibri" w:cs="Calibri"/>
          <w:b/>
          <w:sz w:val="22"/>
          <w:lang w:eastAsia="fr-FR"/>
        </w:rPr>
        <w:tab/>
      </w:r>
      <w:r w:rsidRPr="00152966">
        <w:rPr>
          <w:rFonts w:ascii="Calibri" w:eastAsia="Times New Roman" w:hAnsi="Calibri" w:cs="Calibri"/>
          <w:b/>
          <w:sz w:val="22"/>
          <w:lang w:eastAsia="fr-FR"/>
        </w:rPr>
        <w:tab/>
      </w:r>
      <w:r w:rsidRPr="00152966">
        <w:rPr>
          <w:rFonts w:ascii="Calibri" w:eastAsia="Times New Roman" w:hAnsi="Calibri" w:cs="Calibri"/>
          <w:b/>
          <w:sz w:val="22"/>
          <w:lang w:eastAsia="fr-FR"/>
        </w:rPr>
        <w:tab/>
      </w:r>
      <w:r w:rsidRPr="00152966">
        <w:rPr>
          <w:rFonts w:ascii="Calibri" w:eastAsia="Times New Roman" w:hAnsi="Calibri" w:cs="Calibri"/>
          <w:b/>
          <w:sz w:val="22"/>
          <w:lang w:eastAsia="fr-FR"/>
        </w:rPr>
        <w:tab/>
        <w:t>Délégué</w:t>
      </w:r>
      <w:r w:rsidR="009B7498" w:rsidRPr="00152966">
        <w:rPr>
          <w:rFonts w:ascii="Calibri" w:eastAsia="Times New Roman" w:hAnsi="Calibri" w:cs="Calibri"/>
          <w:b/>
          <w:sz w:val="22"/>
          <w:lang w:eastAsia="fr-FR"/>
        </w:rPr>
        <w:t>e</w:t>
      </w:r>
      <w:r w:rsidRPr="00152966">
        <w:rPr>
          <w:rFonts w:ascii="Calibri" w:eastAsia="Times New Roman" w:hAnsi="Calibri" w:cs="Calibri"/>
          <w:b/>
          <w:sz w:val="22"/>
          <w:lang w:eastAsia="fr-FR"/>
        </w:rPr>
        <w:t xml:space="preserve"> Syndical</w:t>
      </w:r>
      <w:r w:rsidR="009B7498" w:rsidRPr="00152966">
        <w:rPr>
          <w:rFonts w:ascii="Calibri" w:eastAsia="Times New Roman" w:hAnsi="Calibri" w:cs="Calibri"/>
          <w:b/>
          <w:sz w:val="22"/>
          <w:lang w:eastAsia="fr-FR"/>
        </w:rPr>
        <w:t>e</w:t>
      </w:r>
    </w:p>
    <w:sectPr w:rsidR="00F03B1B" w:rsidRPr="00613D9B" w:rsidSect="00545741">
      <w:headerReference w:type="default" r:id="rId8"/>
      <w:headerReference w:type="first" r:id="rId9"/>
      <w:pgSz w:w="11906" w:h="16838"/>
      <w:pgMar w:top="-426" w:right="1134" w:bottom="1134" w:left="1134" w:header="147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F76B66" w14:textId="77777777" w:rsidR="00497943" w:rsidRDefault="00497943" w:rsidP="00EB29A9">
      <w:pPr>
        <w:spacing w:after="0"/>
      </w:pPr>
      <w:r>
        <w:separator/>
      </w:r>
    </w:p>
  </w:endnote>
  <w:endnote w:type="continuationSeparator" w:id="0">
    <w:p w14:paraId="0DEC1D69" w14:textId="77777777" w:rsidR="00497943" w:rsidRDefault="00497943" w:rsidP="00EB29A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-Bold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venir Next">
    <w:altName w:val="Times New Roman"/>
    <w:charset w:val="00"/>
    <w:family w:val="roman"/>
    <w:pitch w:val="default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837CD" w14:textId="77777777" w:rsidR="00497943" w:rsidRDefault="00497943" w:rsidP="00EB29A9">
      <w:pPr>
        <w:spacing w:after="0"/>
      </w:pPr>
      <w:r>
        <w:separator/>
      </w:r>
    </w:p>
  </w:footnote>
  <w:footnote w:type="continuationSeparator" w:id="0">
    <w:p w14:paraId="77BAEAC3" w14:textId="77777777" w:rsidR="00497943" w:rsidRDefault="00497943" w:rsidP="00EB29A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120EE" w14:textId="77777777" w:rsidR="00216ED2" w:rsidRDefault="00216ED2" w:rsidP="004E6CBB">
    <w:pPr>
      <w:pStyle w:val="En-tte"/>
      <w:tabs>
        <w:tab w:val="left" w:pos="5954"/>
      </w:tabs>
      <w:jc w:val="right"/>
      <w:rPr>
        <w:noProof/>
        <w:lang w:eastAsia="fr-FR"/>
      </w:rPr>
    </w:pPr>
  </w:p>
  <w:p w14:paraId="0208F9AB" w14:textId="77777777" w:rsidR="00216ED2" w:rsidRDefault="00216ED2" w:rsidP="006D60C8">
    <w:pPr>
      <w:pStyle w:val="En-tte"/>
      <w:rPr>
        <w:noProof/>
        <w:lang w:eastAsia="fr-FR"/>
      </w:rPr>
    </w:pPr>
  </w:p>
  <w:p w14:paraId="2D5ED93B" w14:textId="77777777" w:rsidR="00216ED2" w:rsidRDefault="00216ED2" w:rsidP="009F518E">
    <w:pPr>
      <w:pStyle w:val="En-tte"/>
    </w:pPr>
  </w:p>
  <w:p w14:paraId="2AC08A8C" w14:textId="77777777" w:rsidR="00216ED2" w:rsidRDefault="00216ED2" w:rsidP="003711E3">
    <w:pPr>
      <w:pStyle w:val="En-tte"/>
      <w:tabs>
        <w:tab w:val="clear" w:pos="4536"/>
        <w:tab w:val="left" w:pos="5387"/>
      </w:tabs>
    </w:pPr>
    <w:r>
      <w:tab/>
    </w:r>
  </w:p>
  <w:p w14:paraId="378FECBC" w14:textId="77777777" w:rsidR="00216ED2" w:rsidRDefault="00216ED2" w:rsidP="00043167">
    <w:pPr>
      <w:pStyle w:val="En-tte"/>
      <w:tabs>
        <w:tab w:val="clear" w:pos="4536"/>
        <w:tab w:val="left" w:pos="5387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762F6" w14:textId="77777777" w:rsidR="00216ED2" w:rsidRDefault="00216ED2" w:rsidP="00293D94">
    <w:pPr>
      <w:pStyle w:val="En-tte"/>
      <w:jc w:val="right"/>
    </w:pPr>
    <w:r>
      <w:rPr>
        <w:noProof/>
        <w:lang w:eastAsia="fr-FR"/>
      </w:rPr>
      <w:drawing>
        <wp:inline distT="0" distB="0" distL="0" distR="0" wp14:anchorId="75BAEC80" wp14:editId="1F0FEF6D">
          <wp:extent cx="3002507" cy="735554"/>
          <wp:effectExtent l="0" t="0" r="7620" b="7620"/>
          <wp:docPr id="54326488" name="Image 543264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ader.pn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313"/>
                  <a:stretch/>
                </pic:blipFill>
                <pic:spPr bwMode="auto">
                  <a:xfrm>
                    <a:off x="0" y="0"/>
                    <a:ext cx="3020541" cy="73997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79C3A20" w14:textId="77777777" w:rsidR="00216ED2" w:rsidRDefault="00216ED2" w:rsidP="00293D94">
    <w:pPr>
      <w:pStyle w:val="En-tte"/>
      <w:tabs>
        <w:tab w:val="clear" w:pos="4536"/>
        <w:tab w:val="clear" w:pos="9072"/>
        <w:tab w:val="left" w:pos="5362"/>
        <w:tab w:val="right" w:pos="9214"/>
      </w:tabs>
      <w:ind w:left="-993"/>
    </w:pPr>
    <w:r>
      <w:tab/>
      <w:t>SECRÉTARIAT GÉNÉRAL</w:t>
    </w:r>
  </w:p>
  <w:tbl>
    <w:tblPr>
      <w:tblStyle w:val="Grilledutableau"/>
      <w:tblpPr w:leftFromText="142" w:rightFromText="142" w:vertAnchor="text" w:horzAnchor="page" w:tblpX="6550" w:tblpY="1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668"/>
      <w:gridCol w:w="2409"/>
    </w:tblGrid>
    <w:tr w:rsidR="00216ED2" w14:paraId="71FD337A" w14:textId="77777777" w:rsidTr="000E3F8F">
      <w:tc>
        <w:tcPr>
          <w:tcW w:w="1668" w:type="dxa"/>
        </w:tcPr>
        <w:p w14:paraId="6F6ED7C2" w14:textId="77777777" w:rsidR="00216ED2" w:rsidRDefault="00216ED2" w:rsidP="000E3F8F">
          <w:pPr>
            <w:tabs>
              <w:tab w:val="left" w:pos="4820"/>
            </w:tabs>
            <w:ind w:left="-42"/>
            <w:rPr>
              <w:b/>
            </w:rPr>
          </w:pPr>
          <w:r>
            <w:rPr>
              <w:b/>
            </w:rPr>
            <w:t>Réf.</w:t>
          </w:r>
        </w:p>
      </w:tc>
      <w:tc>
        <w:tcPr>
          <w:tcW w:w="2409" w:type="dxa"/>
        </w:tcPr>
        <w:p w14:paraId="0A58212B" w14:textId="77777777" w:rsidR="00216ED2" w:rsidRPr="007B2FB8" w:rsidRDefault="00216ED2" w:rsidP="000E3F8F">
          <w:r>
            <w:t>DG.2018.01</w:t>
          </w:r>
        </w:p>
      </w:tc>
    </w:tr>
    <w:tr w:rsidR="00216ED2" w14:paraId="168BDCE0" w14:textId="77777777" w:rsidTr="000E3F8F">
      <w:tc>
        <w:tcPr>
          <w:tcW w:w="1668" w:type="dxa"/>
        </w:tcPr>
        <w:p w14:paraId="19ACCCC1" w14:textId="77777777" w:rsidR="00216ED2" w:rsidRDefault="00216ED2" w:rsidP="000E3F8F">
          <w:pPr>
            <w:tabs>
              <w:tab w:val="left" w:pos="4820"/>
            </w:tabs>
            <w:ind w:left="-42"/>
            <w:rPr>
              <w:b/>
            </w:rPr>
          </w:pPr>
          <w:r>
            <w:rPr>
              <w:b/>
            </w:rPr>
            <w:t>Réf. antérieure</w:t>
          </w:r>
        </w:p>
      </w:tc>
      <w:tc>
        <w:tcPr>
          <w:tcW w:w="2409" w:type="dxa"/>
        </w:tcPr>
        <w:p w14:paraId="1537BE4A" w14:textId="77777777" w:rsidR="00216ED2" w:rsidRPr="007B2FB8" w:rsidRDefault="00216ED2" w:rsidP="000E3F8F">
          <w:pPr>
            <w:tabs>
              <w:tab w:val="left" w:pos="4820"/>
            </w:tabs>
          </w:pPr>
          <w:r w:rsidRPr="007B2FB8">
            <w:t>DG.2011.20</w:t>
          </w:r>
        </w:p>
      </w:tc>
    </w:tr>
  </w:tbl>
  <w:p w14:paraId="0EA53580" w14:textId="77777777" w:rsidR="00216ED2" w:rsidRDefault="00216ED2" w:rsidP="00293D94">
    <w:pPr>
      <w:pStyle w:val="En-tte"/>
      <w:tabs>
        <w:tab w:val="clear" w:pos="4536"/>
        <w:tab w:val="clear" w:pos="9072"/>
        <w:tab w:val="left" w:pos="5362"/>
        <w:tab w:val="right" w:pos="9214"/>
      </w:tabs>
      <w:ind w:left="-99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F3079C"/>
    <w:multiLevelType w:val="hybridMultilevel"/>
    <w:tmpl w:val="778CCE68"/>
    <w:lvl w:ilvl="0" w:tplc="C42A1A6E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062267"/>
    <w:multiLevelType w:val="hybridMultilevel"/>
    <w:tmpl w:val="D6C0FB18"/>
    <w:lvl w:ilvl="0" w:tplc="040C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F6C54AE"/>
    <w:multiLevelType w:val="hybridMultilevel"/>
    <w:tmpl w:val="C310C93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64369D"/>
    <w:multiLevelType w:val="hybridMultilevel"/>
    <w:tmpl w:val="446EBFA8"/>
    <w:lvl w:ilvl="0" w:tplc="EA2E9D9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8C41CC"/>
    <w:multiLevelType w:val="hybridMultilevel"/>
    <w:tmpl w:val="90B4DE4A"/>
    <w:lvl w:ilvl="0" w:tplc="022A53AE">
      <w:start w:val="3"/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921A17"/>
    <w:multiLevelType w:val="hybridMultilevel"/>
    <w:tmpl w:val="1A9AC51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BD2907"/>
    <w:multiLevelType w:val="hybridMultilevel"/>
    <w:tmpl w:val="C93CBB98"/>
    <w:lvl w:ilvl="0" w:tplc="D4EE6F3C">
      <w:start w:val="1"/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3D3D21"/>
    <w:multiLevelType w:val="hybridMultilevel"/>
    <w:tmpl w:val="7272E9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85613F"/>
    <w:multiLevelType w:val="hybridMultilevel"/>
    <w:tmpl w:val="FFE0D44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643487"/>
    <w:multiLevelType w:val="hybridMultilevel"/>
    <w:tmpl w:val="EB92F746"/>
    <w:lvl w:ilvl="0" w:tplc="0B6438C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D37D4F"/>
    <w:multiLevelType w:val="hybridMultilevel"/>
    <w:tmpl w:val="46C0C18C"/>
    <w:lvl w:ilvl="0" w:tplc="FFFFFFFF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E14F0E"/>
    <w:multiLevelType w:val="hybridMultilevel"/>
    <w:tmpl w:val="4DB0C4D2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21870E9"/>
    <w:multiLevelType w:val="hybridMultilevel"/>
    <w:tmpl w:val="C1A8FC48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8C5783"/>
    <w:multiLevelType w:val="hybridMultilevel"/>
    <w:tmpl w:val="FB0A31BC"/>
    <w:lvl w:ilvl="0" w:tplc="5E4AAD90">
      <w:numFmt w:val="bullet"/>
      <w:lvlText w:val="-"/>
      <w:lvlJc w:val="left"/>
      <w:pPr>
        <w:ind w:left="720" w:hanging="360"/>
      </w:pPr>
      <w:rPr>
        <w:rFonts w:ascii="Calibri" w:eastAsia="Times New Roman" w:hAnsi="Calibri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8300B9"/>
    <w:multiLevelType w:val="hybridMultilevel"/>
    <w:tmpl w:val="B14C3A6A"/>
    <w:lvl w:ilvl="0" w:tplc="EA3ECFF0">
      <w:start w:val="1"/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7170627">
    <w:abstractNumId w:val="13"/>
  </w:num>
  <w:num w:numId="2" w16cid:durableId="609243090">
    <w:abstractNumId w:val="0"/>
  </w:num>
  <w:num w:numId="3" w16cid:durableId="1696468674">
    <w:abstractNumId w:val="7"/>
  </w:num>
  <w:num w:numId="4" w16cid:durableId="424304316">
    <w:abstractNumId w:val="9"/>
  </w:num>
  <w:num w:numId="5" w16cid:durableId="798182070">
    <w:abstractNumId w:val="4"/>
  </w:num>
  <w:num w:numId="6" w16cid:durableId="1857697383">
    <w:abstractNumId w:val="6"/>
  </w:num>
  <w:num w:numId="7" w16cid:durableId="1490176369">
    <w:abstractNumId w:val="2"/>
  </w:num>
  <w:num w:numId="8" w16cid:durableId="2091462052">
    <w:abstractNumId w:val="8"/>
  </w:num>
  <w:num w:numId="9" w16cid:durableId="665013914">
    <w:abstractNumId w:val="11"/>
  </w:num>
  <w:num w:numId="10" w16cid:durableId="1919248488">
    <w:abstractNumId w:val="3"/>
  </w:num>
  <w:num w:numId="11" w16cid:durableId="1821727156">
    <w:abstractNumId w:val="3"/>
  </w:num>
  <w:num w:numId="12" w16cid:durableId="510025503">
    <w:abstractNumId w:val="8"/>
  </w:num>
  <w:num w:numId="13" w16cid:durableId="1102650851">
    <w:abstractNumId w:val="2"/>
  </w:num>
  <w:num w:numId="14" w16cid:durableId="123888511">
    <w:abstractNumId w:val="1"/>
  </w:num>
  <w:num w:numId="15" w16cid:durableId="365638139">
    <w:abstractNumId w:val="5"/>
  </w:num>
  <w:num w:numId="16" w16cid:durableId="1493910073">
    <w:abstractNumId w:val="12"/>
  </w:num>
  <w:num w:numId="17" w16cid:durableId="1324897361">
    <w:abstractNumId w:val="10"/>
  </w:num>
  <w:num w:numId="18" w16cid:durableId="5231759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2D44"/>
    <w:rsid w:val="000166CE"/>
    <w:rsid w:val="00040101"/>
    <w:rsid w:val="0004039B"/>
    <w:rsid w:val="00041645"/>
    <w:rsid w:val="00043167"/>
    <w:rsid w:val="00070D8E"/>
    <w:rsid w:val="000912B6"/>
    <w:rsid w:val="00097D3D"/>
    <w:rsid w:val="000A6E71"/>
    <w:rsid w:val="000B2B7C"/>
    <w:rsid w:val="000C32EC"/>
    <w:rsid w:val="000D550D"/>
    <w:rsid w:val="000D624F"/>
    <w:rsid w:val="000E3F8F"/>
    <w:rsid w:val="000E7257"/>
    <w:rsid w:val="00131988"/>
    <w:rsid w:val="00140175"/>
    <w:rsid w:val="0014095B"/>
    <w:rsid w:val="00146A43"/>
    <w:rsid w:val="00152966"/>
    <w:rsid w:val="00160CE1"/>
    <w:rsid w:val="001819DB"/>
    <w:rsid w:val="00182D41"/>
    <w:rsid w:val="001A2CB9"/>
    <w:rsid w:val="001A3B57"/>
    <w:rsid w:val="001B0F92"/>
    <w:rsid w:val="001B1789"/>
    <w:rsid w:val="001C490B"/>
    <w:rsid w:val="001D5841"/>
    <w:rsid w:val="00211780"/>
    <w:rsid w:val="0021602B"/>
    <w:rsid w:val="00216ED2"/>
    <w:rsid w:val="002253B3"/>
    <w:rsid w:val="00233C19"/>
    <w:rsid w:val="00241419"/>
    <w:rsid w:val="00260EB1"/>
    <w:rsid w:val="002701DA"/>
    <w:rsid w:val="002749F7"/>
    <w:rsid w:val="00281B6C"/>
    <w:rsid w:val="00285E52"/>
    <w:rsid w:val="002914CE"/>
    <w:rsid w:val="00293D94"/>
    <w:rsid w:val="002978A2"/>
    <w:rsid w:val="002A437F"/>
    <w:rsid w:val="002A79B2"/>
    <w:rsid w:val="002B5B68"/>
    <w:rsid w:val="002C437A"/>
    <w:rsid w:val="002E2045"/>
    <w:rsid w:val="00301ADF"/>
    <w:rsid w:val="0030531B"/>
    <w:rsid w:val="003217A9"/>
    <w:rsid w:val="003255BD"/>
    <w:rsid w:val="00331D9A"/>
    <w:rsid w:val="0033231A"/>
    <w:rsid w:val="0033736F"/>
    <w:rsid w:val="00346938"/>
    <w:rsid w:val="00352169"/>
    <w:rsid w:val="003554E1"/>
    <w:rsid w:val="003570D1"/>
    <w:rsid w:val="00363160"/>
    <w:rsid w:val="0036509F"/>
    <w:rsid w:val="003711E3"/>
    <w:rsid w:val="00374D93"/>
    <w:rsid w:val="003762BD"/>
    <w:rsid w:val="00395C6B"/>
    <w:rsid w:val="003C60EB"/>
    <w:rsid w:val="003E27DE"/>
    <w:rsid w:val="003F3AEF"/>
    <w:rsid w:val="003F3E74"/>
    <w:rsid w:val="00400F7F"/>
    <w:rsid w:val="00426684"/>
    <w:rsid w:val="00434A32"/>
    <w:rsid w:val="00447634"/>
    <w:rsid w:val="00450501"/>
    <w:rsid w:val="004525BA"/>
    <w:rsid w:val="00452BBC"/>
    <w:rsid w:val="00461D86"/>
    <w:rsid w:val="00464DC9"/>
    <w:rsid w:val="00497943"/>
    <w:rsid w:val="004D199D"/>
    <w:rsid w:val="004E07D1"/>
    <w:rsid w:val="004E370D"/>
    <w:rsid w:val="004E5B7B"/>
    <w:rsid w:val="004E6CBB"/>
    <w:rsid w:val="005002D9"/>
    <w:rsid w:val="00502C7D"/>
    <w:rsid w:val="00513FCA"/>
    <w:rsid w:val="005150FC"/>
    <w:rsid w:val="00515CCF"/>
    <w:rsid w:val="00524BA4"/>
    <w:rsid w:val="0053453F"/>
    <w:rsid w:val="00536730"/>
    <w:rsid w:val="00541927"/>
    <w:rsid w:val="00544393"/>
    <w:rsid w:val="00545741"/>
    <w:rsid w:val="005523BB"/>
    <w:rsid w:val="00560867"/>
    <w:rsid w:val="00560BCF"/>
    <w:rsid w:val="00573AA6"/>
    <w:rsid w:val="00573FBC"/>
    <w:rsid w:val="00574332"/>
    <w:rsid w:val="00576EC2"/>
    <w:rsid w:val="0057716A"/>
    <w:rsid w:val="00583233"/>
    <w:rsid w:val="00584815"/>
    <w:rsid w:val="00586705"/>
    <w:rsid w:val="00590ACC"/>
    <w:rsid w:val="0059156D"/>
    <w:rsid w:val="00591FF8"/>
    <w:rsid w:val="005A6FB4"/>
    <w:rsid w:val="005E1F37"/>
    <w:rsid w:val="005F27A3"/>
    <w:rsid w:val="005F5366"/>
    <w:rsid w:val="005F7861"/>
    <w:rsid w:val="006038F9"/>
    <w:rsid w:val="00613D9B"/>
    <w:rsid w:val="00621EE7"/>
    <w:rsid w:val="00644E6D"/>
    <w:rsid w:val="00652558"/>
    <w:rsid w:val="006551A8"/>
    <w:rsid w:val="0066091E"/>
    <w:rsid w:val="006628A6"/>
    <w:rsid w:val="006633C3"/>
    <w:rsid w:val="00673E2E"/>
    <w:rsid w:val="006747C5"/>
    <w:rsid w:val="00676D82"/>
    <w:rsid w:val="00682DE0"/>
    <w:rsid w:val="00684B77"/>
    <w:rsid w:val="00684EB3"/>
    <w:rsid w:val="00685281"/>
    <w:rsid w:val="00687F6A"/>
    <w:rsid w:val="0069586D"/>
    <w:rsid w:val="006A2845"/>
    <w:rsid w:val="006A5584"/>
    <w:rsid w:val="006A5BB2"/>
    <w:rsid w:val="006D60C8"/>
    <w:rsid w:val="006D74FD"/>
    <w:rsid w:val="006E0BDD"/>
    <w:rsid w:val="006E7038"/>
    <w:rsid w:val="006F33DB"/>
    <w:rsid w:val="00702CE3"/>
    <w:rsid w:val="0070702D"/>
    <w:rsid w:val="00707B44"/>
    <w:rsid w:val="0071112C"/>
    <w:rsid w:val="00713B90"/>
    <w:rsid w:val="0072643A"/>
    <w:rsid w:val="00727507"/>
    <w:rsid w:val="007340FC"/>
    <w:rsid w:val="0073640F"/>
    <w:rsid w:val="007467AC"/>
    <w:rsid w:val="007507F1"/>
    <w:rsid w:val="00753977"/>
    <w:rsid w:val="0076136F"/>
    <w:rsid w:val="00764E8F"/>
    <w:rsid w:val="00766214"/>
    <w:rsid w:val="007760CB"/>
    <w:rsid w:val="00776B67"/>
    <w:rsid w:val="007A4511"/>
    <w:rsid w:val="007B26FE"/>
    <w:rsid w:val="007B2FB8"/>
    <w:rsid w:val="007C0FE9"/>
    <w:rsid w:val="007D004A"/>
    <w:rsid w:val="007F6CB8"/>
    <w:rsid w:val="00801BF1"/>
    <w:rsid w:val="00810FC1"/>
    <w:rsid w:val="0081551E"/>
    <w:rsid w:val="0082604F"/>
    <w:rsid w:val="00840444"/>
    <w:rsid w:val="00843EA5"/>
    <w:rsid w:val="008509EB"/>
    <w:rsid w:val="00861773"/>
    <w:rsid w:val="008708B3"/>
    <w:rsid w:val="00887889"/>
    <w:rsid w:val="008D153D"/>
    <w:rsid w:val="008D2D0C"/>
    <w:rsid w:val="008F0CCB"/>
    <w:rsid w:val="00901402"/>
    <w:rsid w:val="00912EC0"/>
    <w:rsid w:val="0092135B"/>
    <w:rsid w:val="00947F46"/>
    <w:rsid w:val="009527CD"/>
    <w:rsid w:val="009663FB"/>
    <w:rsid w:val="00970DC1"/>
    <w:rsid w:val="0097673B"/>
    <w:rsid w:val="00983B5D"/>
    <w:rsid w:val="00995590"/>
    <w:rsid w:val="009B4AAE"/>
    <w:rsid w:val="009B7498"/>
    <w:rsid w:val="009B7EA6"/>
    <w:rsid w:val="009C658C"/>
    <w:rsid w:val="009D454E"/>
    <w:rsid w:val="009F2853"/>
    <w:rsid w:val="009F518E"/>
    <w:rsid w:val="00A01578"/>
    <w:rsid w:val="00A06A45"/>
    <w:rsid w:val="00A46C28"/>
    <w:rsid w:val="00A53801"/>
    <w:rsid w:val="00A63E2D"/>
    <w:rsid w:val="00A665B8"/>
    <w:rsid w:val="00A67FE1"/>
    <w:rsid w:val="00A75078"/>
    <w:rsid w:val="00A77978"/>
    <w:rsid w:val="00A83DD5"/>
    <w:rsid w:val="00A868F3"/>
    <w:rsid w:val="00A91F67"/>
    <w:rsid w:val="00A9267A"/>
    <w:rsid w:val="00AB0CEF"/>
    <w:rsid w:val="00AC59F9"/>
    <w:rsid w:val="00AF05BA"/>
    <w:rsid w:val="00AF3DEA"/>
    <w:rsid w:val="00AF518B"/>
    <w:rsid w:val="00B05EBC"/>
    <w:rsid w:val="00B13E4E"/>
    <w:rsid w:val="00B1598F"/>
    <w:rsid w:val="00B1715B"/>
    <w:rsid w:val="00B24D16"/>
    <w:rsid w:val="00B33713"/>
    <w:rsid w:val="00B42FDC"/>
    <w:rsid w:val="00B4360C"/>
    <w:rsid w:val="00B51533"/>
    <w:rsid w:val="00B55ACE"/>
    <w:rsid w:val="00B57ACC"/>
    <w:rsid w:val="00B70D16"/>
    <w:rsid w:val="00B734E8"/>
    <w:rsid w:val="00B928A3"/>
    <w:rsid w:val="00B96412"/>
    <w:rsid w:val="00BA1F1F"/>
    <w:rsid w:val="00BC0384"/>
    <w:rsid w:val="00BC7CBB"/>
    <w:rsid w:val="00BF2E0A"/>
    <w:rsid w:val="00C00D76"/>
    <w:rsid w:val="00C07E7F"/>
    <w:rsid w:val="00C131BA"/>
    <w:rsid w:val="00C2085A"/>
    <w:rsid w:val="00C34EBD"/>
    <w:rsid w:val="00C37E5F"/>
    <w:rsid w:val="00C52ED7"/>
    <w:rsid w:val="00C56D0E"/>
    <w:rsid w:val="00C605DE"/>
    <w:rsid w:val="00C80A4F"/>
    <w:rsid w:val="00C84DF7"/>
    <w:rsid w:val="00C90C6F"/>
    <w:rsid w:val="00C90E44"/>
    <w:rsid w:val="00C969E8"/>
    <w:rsid w:val="00C96AEE"/>
    <w:rsid w:val="00CA1DEA"/>
    <w:rsid w:val="00CA4C4E"/>
    <w:rsid w:val="00CB229E"/>
    <w:rsid w:val="00CB4C18"/>
    <w:rsid w:val="00CD0D4B"/>
    <w:rsid w:val="00CF2E76"/>
    <w:rsid w:val="00CF3DB0"/>
    <w:rsid w:val="00D05339"/>
    <w:rsid w:val="00D05E6D"/>
    <w:rsid w:val="00D24F6C"/>
    <w:rsid w:val="00D3180E"/>
    <w:rsid w:val="00D35BA7"/>
    <w:rsid w:val="00D37223"/>
    <w:rsid w:val="00D37C81"/>
    <w:rsid w:val="00D41B8F"/>
    <w:rsid w:val="00D4644A"/>
    <w:rsid w:val="00D50639"/>
    <w:rsid w:val="00D50B2D"/>
    <w:rsid w:val="00D52D44"/>
    <w:rsid w:val="00D60120"/>
    <w:rsid w:val="00D711F5"/>
    <w:rsid w:val="00D7216E"/>
    <w:rsid w:val="00D738BE"/>
    <w:rsid w:val="00D74272"/>
    <w:rsid w:val="00D82E38"/>
    <w:rsid w:val="00D83252"/>
    <w:rsid w:val="00D85A3A"/>
    <w:rsid w:val="00D91CFE"/>
    <w:rsid w:val="00DB2128"/>
    <w:rsid w:val="00DB7360"/>
    <w:rsid w:val="00DC60DF"/>
    <w:rsid w:val="00DF1CF1"/>
    <w:rsid w:val="00DF652B"/>
    <w:rsid w:val="00E02C8A"/>
    <w:rsid w:val="00E07B4B"/>
    <w:rsid w:val="00E204A4"/>
    <w:rsid w:val="00E23EEC"/>
    <w:rsid w:val="00E24138"/>
    <w:rsid w:val="00E31391"/>
    <w:rsid w:val="00E35B3D"/>
    <w:rsid w:val="00E50152"/>
    <w:rsid w:val="00E530CC"/>
    <w:rsid w:val="00E763B5"/>
    <w:rsid w:val="00E90D95"/>
    <w:rsid w:val="00E91BBD"/>
    <w:rsid w:val="00E9280B"/>
    <w:rsid w:val="00E92F5A"/>
    <w:rsid w:val="00EA5E1A"/>
    <w:rsid w:val="00EB29A9"/>
    <w:rsid w:val="00EB6742"/>
    <w:rsid w:val="00EC4945"/>
    <w:rsid w:val="00ED4C30"/>
    <w:rsid w:val="00ED57FC"/>
    <w:rsid w:val="00ED5C4C"/>
    <w:rsid w:val="00ED67FE"/>
    <w:rsid w:val="00ED7EDA"/>
    <w:rsid w:val="00EE011E"/>
    <w:rsid w:val="00EE25E4"/>
    <w:rsid w:val="00EE3EEF"/>
    <w:rsid w:val="00EF0562"/>
    <w:rsid w:val="00EF32BE"/>
    <w:rsid w:val="00F03B1B"/>
    <w:rsid w:val="00F04B85"/>
    <w:rsid w:val="00F163E0"/>
    <w:rsid w:val="00F2201B"/>
    <w:rsid w:val="00F268DA"/>
    <w:rsid w:val="00F27740"/>
    <w:rsid w:val="00F31752"/>
    <w:rsid w:val="00F4406D"/>
    <w:rsid w:val="00F569E4"/>
    <w:rsid w:val="00F57D72"/>
    <w:rsid w:val="00F82BFE"/>
    <w:rsid w:val="00F9162C"/>
    <w:rsid w:val="00F94C58"/>
    <w:rsid w:val="00F9545D"/>
    <w:rsid w:val="00FA1939"/>
    <w:rsid w:val="00FA24E5"/>
    <w:rsid w:val="00FB6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61"/>
    <o:shapelayout v:ext="edit">
      <o:idmap v:ext="edit" data="1"/>
    </o:shapelayout>
  </w:shapeDefaults>
  <w:decimalSymbol w:val=","/>
  <w:listSeparator w:val=";"/>
  <w14:docId w14:val="3D40870E"/>
  <w15:docId w15:val="{152379B5-22CC-4F1C-9965-239399048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Texte courant-RTM"/>
    <w:rsid w:val="00F82BFE"/>
    <w:pPr>
      <w:spacing w:after="80" w:line="240" w:lineRule="auto"/>
    </w:pPr>
    <w:rPr>
      <w:sz w:val="20"/>
    </w:rPr>
  </w:style>
  <w:style w:type="paragraph" w:styleId="Titre1">
    <w:name w:val="heading 1"/>
    <w:aliases w:val="Titre 1 RTM"/>
    <w:basedOn w:val="Normal"/>
    <w:next w:val="Normal"/>
    <w:link w:val="Titre1Car"/>
    <w:uiPriority w:val="9"/>
    <w:qFormat/>
    <w:rsid w:val="00A91F67"/>
    <w:pPr>
      <w:keepNext/>
      <w:keepLines/>
      <w:spacing w:after="0"/>
      <w:outlineLvl w:val="0"/>
    </w:pPr>
    <w:rPr>
      <w:rFonts w:ascii="Calibri" w:eastAsiaTheme="majorEastAsia" w:hAnsi="Calibri" w:cstheme="majorBidi"/>
      <w:b/>
      <w:bCs/>
      <w:sz w:val="40"/>
      <w:szCs w:val="44"/>
    </w:rPr>
  </w:style>
  <w:style w:type="paragraph" w:styleId="Titre2">
    <w:name w:val="heading 2"/>
    <w:aliases w:val="RTM"/>
    <w:basedOn w:val="En-tte"/>
    <w:next w:val="Normal"/>
    <w:link w:val="Titre2Car"/>
    <w:autoRedefine/>
    <w:uiPriority w:val="9"/>
    <w:unhideWhenUsed/>
    <w:qFormat/>
    <w:rsid w:val="00A91F67"/>
    <w:pPr>
      <w:tabs>
        <w:tab w:val="clear" w:pos="4536"/>
        <w:tab w:val="center" w:pos="5103"/>
      </w:tabs>
      <w:spacing w:line="276" w:lineRule="auto"/>
      <w:jc w:val="both"/>
      <w:outlineLvl w:val="1"/>
    </w:pPr>
    <w:rPr>
      <w:rFonts w:cs="Calibri-Bold"/>
      <w:bCs/>
      <w:sz w:val="20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aliases w:val="sous-titre"/>
    <w:basedOn w:val="Normal"/>
    <w:link w:val="En-tteCar"/>
    <w:uiPriority w:val="99"/>
    <w:unhideWhenUsed/>
    <w:qFormat/>
    <w:rsid w:val="00C37E5F"/>
    <w:pPr>
      <w:tabs>
        <w:tab w:val="center" w:pos="4536"/>
        <w:tab w:val="right" w:pos="9072"/>
      </w:tabs>
      <w:spacing w:after="0"/>
    </w:pPr>
    <w:rPr>
      <w:b/>
      <w:sz w:val="24"/>
    </w:rPr>
  </w:style>
  <w:style w:type="character" w:customStyle="1" w:styleId="En-tteCar">
    <w:name w:val="En-tête Car"/>
    <w:aliases w:val="sous-titre Car"/>
    <w:basedOn w:val="Policepardfaut"/>
    <w:link w:val="En-tte"/>
    <w:uiPriority w:val="99"/>
    <w:rsid w:val="00C37E5F"/>
    <w:rPr>
      <w:b/>
      <w:sz w:val="24"/>
    </w:rPr>
  </w:style>
  <w:style w:type="paragraph" w:styleId="Pieddepage">
    <w:name w:val="footer"/>
    <w:basedOn w:val="Normal"/>
    <w:link w:val="PieddepageCar"/>
    <w:uiPriority w:val="99"/>
    <w:unhideWhenUsed/>
    <w:rsid w:val="00C37E5F"/>
    <w:pPr>
      <w:tabs>
        <w:tab w:val="center" w:pos="4536"/>
        <w:tab w:val="right" w:pos="9072"/>
      </w:tabs>
      <w:spacing w:after="0"/>
    </w:pPr>
  </w:style>
  <w:style w:type="character" w:customStyle="1" w:styleId="PieddepageCar">
    <w:name w:val="Pied de page Car"/>
    <w:basedOn w:val="Policepardfaut"/>
    <w:link w:val="Pieddepage"/>
    <w:uiPriority w:val="99"/>
    <w:rsid w:val="00C37E5F"/>
    <w:rPr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EB29A9"/>
    <w:pPr>
      <w:spacing w:after="0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B29A9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EE011E"/>
    <w:rPr>
      <w:color w:val="808080"/>
    </w:rPr>
  </w:style>
  <w:style w:type="table" w:styleId="Grilledutableau">
    <w:name w:val="Table Grid"/>
    <w:basedOn w:val="TableauNormal"/>
    <w:uiPriority w:val="59"/>
    <w:rsid w:val="007B2F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1Car">
    <w:name w:val="Titre 1 Car"/>
    <w:aliases w:val="Titre 1 RTM Car"/>
    <w:basedOn w:val="Policepardfaut"/>
    <w:link w:val="Titre1"/>
    <w:uiPriority w:val="9"/>
    <w:rsid w:val="00A91F67"/>
    <w:rPr>
      <w:rFonts w:ascii="Calibri" w:eastAsiaTheme="majorEastAsia" w:hAnsi="Calibri" w:cstheme="majorBidi"/>
      <w:b/>
      <w:bCs/>
      <w:sz w:val="40"/>
      <w:szCs w:val="44"/>
    </w:rPr>
  </w:style>
  <w:style w:type="character" w:customStyle="1" w:styleId="Titre2Car">
    <w:name w:val="Titre 2 Car"/>
    <w:aliases w:val="RTM Car"/>
    <w:basedOn w:val="Policepardfaut"/>
    <w:link w:val="Titre2"/>
    <w:uiPriority w:val="9"/>
    <w:rsid w:val="00A91F67"/>
    <w:rPr>
      <w:rFonts w:cs="Calibri-Bold"/>
      <w:b/>
      <w:bCs/>
      <w:sz w:val="20"/>
      <w:szCs w:val="28"/>
    </w:rPr>
  </w:style>
  <w:style w:type="character" w:styleId="Accentuation">
    <w:name w:val="Emphasis"/>
    <w:basedOn w:val="Policepardfaut"/>
    <w:uiPriority w:val="20"/>
    <w:rsid w:val="00A77978"/>
    <w:rPr>
      <w:i/>
      <w:iCs/>
    </w:rPr>
  </w:style>
  <w:style w:type="paragraph" w:styleId="Titre">
    <w:name w:val="Title"/>
    <w:basedOn w:val="Normal"/>
    <w:next w:val="Normal"/>
    <w:link w:val="TitreCar"/>
    <w:uiPriority w:val="10"/>
    <w:rsid w:val="00A7797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A7797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ccentuationlgre">
    <w:name w:val="Subtle Emphasis"/>
    <w:basedOn w:val="Policepardfaut"/>
    <w:uiPriority w:val="19"/>
    <w:rsid w:val="00A77978"/>
    <w:rPr>
      <w:i/>
      <w:iCs/>
      <w:color w:val="808080" w:themeColor="text1" w:themeTint="7F"/>
    </w:rPr>
  </w:style>
  <w:style w:type="paragraph" w:styleId="Citation">
    <w:name w:val="Quote"/>
    <w:basedOn w:val="Normal"/>
    <w:next w:val="Normal"/>
    <w:link w:val="CitationCar"/>
    <w:uiPriority w:val="29"/>
    <w:rsid w:val="00A77978"/>
    <w:rPr>
      <w:i/>
      <w:iCs/>
      <w:color w:val="000000" w:themeColor="text1"/>
    </w:rPr>
  </w:style>
  <w:style w:type="character" w:customStyle="1" w:styleId="CitationCar">
    <w:name w:val="Citation Car"/>
    <w:basedOn w:val="Policepardfaut"/>
    <w:link w:val="Citation"/>
    <w:uiPriority w:val="29"/>
    <w:rsid w:val="00A77978"/>
    <w:rPr>
      <w:i/>
      <w:iCs/>
      <w:color w:val="000000" w:themeColor="text1"/>
      <w:sz w:val="20"/>
    </w:rPr>
  </w:style>
  <w:style w:type="character" w:styleId="Rfrenceintense">
    <w:name w:val="Intense Reference"/>
    <w:basedOn w:val="Policepardfaut"/>
    <w:uiPriority w:val="32"/>
    <w:rsid w:val="00A77978"/>
    <w:rPr>
      <w:rFonts w:ascii="Calibri" w:hAnsi="Calibri"/>
      <w:b/>
      <w:bCs/>
      <w:smallCaps/>
      <w:color w:val="C0504D" w:themeColor="accent2"/>
      <w:spacing w:val="5"/>
      <w:sz w:val="20"/>
      <w:u w:val="single"/>
    </w:rPr>
  </w:style>
  <w:style w:type="paragraph" w:styleId="Citationintense">
    <w:name w:val="Intense Quote"/>
    <w:basedOn w:val="Normal"/>
    <w:next w:val="Normal"/>
    <w:link w:val="CitationintenseCar"/>
    <w:uiPriority w:val="30"/>
    <w:rsid w:val="00A77978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A77978"/>
    <w:rPr>
      <w:b/>
      <w:bCs/>
      <w:i/>
      <w:iCs/>
      <w:sz w:val="20"/>
    </w:rPr>
  </w:style>
  <w:style w:type="paragraph" w:customStyle="1" w:styleId="LEGENDERTM">
    <w:name w:val="LEGENDE RTM"/>
    <w:basedOn w:val="Titre2"/>
    <w:rsid w:val="00F82BFE"/>
    <w:pPr>
      <w:jc w:val="left"/>
    </w:pPr>
    <w:rPr>
      <w:b w:val="0"/>
    </w:rPr>
  </w:style>
  <w:style w:type="paragraph" w:customStyle="1" w:styleId="Paragraphestandard">
    <w:name w:val="[Paragraphe standard]"/>
    <w:basedOn w:val="Normal"/>
    <w:uiPriority w:val="99"/>
    <w:rsid w:val="00A91F67"/>
    <w:pPr>
      <w:widowControl w:val="0"/>
      <w:autoSpaceDE w:val="0"/>
      <w:autoSpaceDN w:val="0"/>
      <w:adjustRightInd w:val="0"/>
      <w:spacing w:after="0"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A91F67"/>
    <w:rPr>
      <w:color w:val="0000FF" w:themeColor="hyperlink"/>
      <w:u w:val="single"/>
    </w:rPr>
  </w:style>
  <w:style w:type="paragraph" w:customStyle="1" w:styleId="infopieddepage">
    <w:name w:val="info pied de page"/>
    <w:basedOn w:val="Paragraphestandard"/>
    <w:rsid w:val="00A91F67"/>
    <w:rPr>
      <w:rFonts w:ascii="Calibri" w:hAnsi="Calibri" w:cs="Calibri"/>
      <w:sz w:val="20"/>
      <w:szCs w:val="20"/>
    </w:rPr>
  </w:style>
  <w:style w:type="paragraph" w:customStyle="1" w:styleId="Informations">
    <w:name w:val="Informations"/>
    <w:rsid w:val="00C605DE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3430"/>
        <w:tab w:val="left" w:pos="6780"/>
      </w:tabs>
      <w:spacing w:after="0" w:line="288" w:lineRule="auto"/>
    </w:pPr>
    <w:rPr>
      <w:rFonts w:ascii="Avenir Next" w:eastAsia="Arial Unicode MS" w:hAnsi="Avenir Next" w:cs="Arial Unicode MS"/>
      <w:color w:val="000000"/>
      <w:sz w:val="18"/>
      <w:szCs w:val="18"/>
      <w:bdr w:val="nil"/>
      <w:lang w:eastAsia="fr-FR"/>
    </w:rPr>
  </w:style>
  <w:style w:type="paragraph" w:styleId="Paragraphedeliste">
    <w:name w:val="List Paragraph"/>
    <w:basedOn w:val="Normal"/>
    <w:uiPriority w:val="34"/>
    <w:qFormat/>
    <w:rsid w:val="00450501"/>
    <w:pPr>
      <w:ind w:left="720"/>
      <w:contextualSpacing/>
    </w:pPr>
  </w:style>
  <w:style w:type="table" w:styleId="Tableausimple1">
    <w:name w:val="Plain Table 1"/>
    <w:basedOn w:val="TableauNormal"/>
    <w:uiPriority w:val="41"/>
    <w:rsid w:val="00C969E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Rvision">
    <w:name w:val="Revision"/>
    <w:hidden/>
    <w:uiPriority w:val="99"/>
    <w:semiHidden/>
    <w:rsid w:val="0070702D"/>
    <w:pPr>
      <w:spacing w:after="0" w:line="240" w:lineRule="auto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83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6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1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797F49-B05A-4A74-AE50-15BDA14CB3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352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RTM</Company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Eleonore josset</dc:creator>
  <cp:lastModifiedBy>Dubois Audrey</cp:lastModifiedBy>
  <cp:revision>39</cp:revision>
  <cp:lastPrinted>2019-08-19T09:38:00Z</cp:lastPrinted>
  <dcterms:created xsi:type="dcterms:W3CDTF">2023-11-16T16:27:00Z</dcterms:created>
  <dcterms:modified xsi:type="dcterms:W3CDTF">2025-03-17T16:10:00Z</dcterms:modified>
</cp:coreProperties>
</file>