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C5285" w14:textId="77777777" w:rsidR="00FA1936" w:rsidRPr="007A0949" w:rsidRDefault="00FA1936" w:rsidP="007A0949">
      <w:pPr>
        <w:spacing w:after="120" w:line="259" w:lineRule="auto"/>
        <w:ind w:left="0" w:right="0" w:firstLine="0"/>
        <w:jc w:val="center"/>
        <w:rPr>
          <w:rFonts w:ascii="Arial" w:hAnsi="Arial" w:cs="Arial"/>
          <w:sz w:val="20"/>
          <w:szCs w:val="20"/>
          <w:u w:val="single" w:color="000000"/>
        </w:rPr>
      </w:pPr>
    </w:p>
    <w:p w14:paraId="06C7756C" w14:textId="0621CC38" w:rsidR="00FA1936" w:rsidRPr="00FA1936" w:rsidRDefault="00FA1936" w:rsidP="00D13EB4">
      <w:pPr>
        <w:pStyle w:val="Normalcent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60"/>
        <w:ind w:left="0" w:right="0"/>
        <w:rPr>
          <w:sz w:val="28"/>
          <w:szCs w:val="28"/>
        </w:rPr>
      </w:pPr>
      <w:r w:rsidRPr="00FA1936">
        <w:rPr>
          <w:sz w:val="28"/>
          <w:szCs w:val="28"/>
        </w:rPr>
        <w:t>Accord sur la reconnaissance</w:t>
      </w:r>
    </w:p>
    <w:p w14:paraId="2CF05879" w14:textId="606FD24F" w:rsidR="00FA1936" w:rsidRPr="00FA1936" w:rsidRDefault="00FA1936" w:rsidP="00D13EB4">
      <w:pPr>
        <w:pStyle w:val="Normalcent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60" w:line="276" w:lineRule="auto"/>
        <w:ind w:left="0" w:right="0"/>
        <w:rPr>
          <w:sz w:val="28"/>
          <w:szCs w:val="28"/>
        </w:rPr>
      </w:pPr>
      <w:r w:rsidRPr="00FA1936">
        <w:rPr>
          <w:sz w:val="28"/>
          <w:szCs w:val="28"/>
        </w:rPr>
        <w:t>du Handicap dans l’Entreprise</w:t>
      </w:r>
    </w:p>
    <w:p w14:paraId="4F9C192C" w14:textId="77777777" w:rsidR="00FA1936" w:rsidRPr="00FA1936" w:rsidRDefault="00FA1936" w:rsidP="00142418">
      <w:pPr>
        <w:spacing w:after="120" w:line="259" w:lineRule="auto"/>
        <w:ind w:left="0" w:right="0" w:firstLine="0"/>
        <w:jc w:val="left"/>
        <w:rPr>
          <w:rFonts w:ascii="Arial" w:hAnsi="Arial" w:cs="Arial"/>
          <w:sz w:val="26"/>
          <w:u w:val="single" w:color="000000"/>
        </w:rPr>
      </w:pPr>
    </w:p>
    <w:p w14:paraId="173F6535" w14:textId="19F4638F" w:rsidR="00D025E9" w:rsidRPr="00FA1936" w:rsidRDefault="00995F46" w:rsidP="007A0949">
      <w:pPr>
        <w:spacing w:after="360" w:line="259" w:lineRule="auto"/>
        <w:ind w:left="0" w:right="0" w:firstLine="0"/>
        <w:jc w:val="left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  <w:u w:val="single" w:color="000000"/>
        </w:rPr>
        <w:t>Entre la Société :</w:t>
      </w:r>
    </w:p>
    <w:p w14:paraId="761A6FA7" w14:textId="0B999FF6" w:rsidR="00D025E9" w:rsidRDefault="00995F46" w:rsidP="00D13EB4">
      <w:pPr>
        <w:spacing w:after="82"/>
        <w:ind w:left="0" w:right="0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La Société </w:t>
      </w:r>
      <w:r w:rsidRPr="00FA1936">
        <w:rPr>
          <w:rFonts w:ascii="Arial" w:hAnsi="Arial" w:cs="Arial"/>
          <w:b/>
          <w:bCs/>
          <w:sz w:val="22"/>
        </w:rPr>
        <w:t>MANNESMANN PRECISION TUBES France SAS</w:t>
      </w:r>
      <w:r w:rsidRPr="00FA1936">
        <w:rPr>
          <w:rFonts w:ascii="Arial" w:hAnsi="Arial" w:cs="Arial"/>
          <w:sz w:val="22"/>
        </w:rPr>
        <w:t xml:space="preserve">, dont le siège social est situé à </w:t>
      </w:r>
      <w:r w:rsidR="001E3134" w:rsidRPr="00FA1936">
        <w:rPr>
          <w:rFonts w:ascii="Arial" w:hAnsi="Arial" w:cs="Arial"/>
          <w:sz w:val="22"/>
        </w:rPr>
        <w:t>89600</w:t>
      </w:r>
      <w:r w:rsidR="001E3134">
        <w:rPr>
          <w:rFonts w:ascii="Arial" w:hAnsi="Arial" w:cs="Arial"/>
          <w:sz w:val="22"/>
        </w:rPr>
        <w:t xml:space="preserve">, </w:t>
      </w:r>
      <w:r w:rsidR="00FA1936">
        <w:rPr>
          <w:rFonts w:ascii="Arial" w:hAnsi="Arial" w:cs="Arial"/>
          <w:sz w:val="22"/>
        </w:rPr>
        <w:t xml:space="preserve">St </w:t>
      </w:r>
      <w:r w:rsidRPr="00FA1936">
        <w:rPr>
          <w:rFonts w:ascii="Arial" w:hAnsi="Arial" w:cs="Arial"/>
          <w:sz w:val="22"/>
        </w:rPr>
        <w:t xml:space="preserve">Florentin - ZI La Saunière, immatriculée au RCS de Auxerre sous le numéro B426 420 162 et représentée par </w:t>
      </w:r>
      <w:r w:rsidR="00CD090F">
        <w:rPr>
          <w:rFonts w:ascii="Arial" w:hAnsi="Arial" w:cs="Arial"/>
          <w:sz w:val="22"/>
        </w:rPr>
        <w:t>………………………..</w:t>
      </w:r>
      <w:r w:rsidRPr="00FA1936">
        <w:rPr>
          <w:rFonts w:ascii="Arial" w:hAnsi="Arial" w:cs="Arial"/>
          <w:sz w:val="22"/>
        </w:rPr>
        <w:t xml:space="preserve">, </w:t>
      </w:r>
      <w:r w:rsidR="00620B2B">
        <w:rPr>
          <w:rFonts w:ascii="Arial" w:hAnsi="Arial" w:cs="Arial"/>
          <w:sz w:val="22"/>
        </w:rPr>
        <w:t>Président</w:t>
      </w:r>
      <w:r w:rsidRPr="00FA1936">
        <w:rPr>
          <w:rFonts w:ascii="Arial" w:hAnsi="Arial" w:cs="Arial"/>
          <w:sz w:val="22"/>
        </w:rPr>
        <w:t xml:space="preserve">, et </w:t>
      </w:r>
      <w:r w:rsidR="00CD090F">
        <w:rPr>
          <w:rFonts w:ascii="Arial" w:hAnsi="Arial" w:cs="Arial"/>
          <w:sz w:val="22"/>
        </w:rPr>
        <w:t>…………………….</w:t>
      </w:r>
      <w:r w:rsidRPr="00FA1936">
        <w:rPr>
          <w:rFonts w:ascii="Arial" w:hAnsi="Arial" w:cs="Arial"/>
          <w:sz w:val="22"/>
        </w:rPr>
        <w:t>, Direct</w:t>
      </w:r>
      <w:r w:rsidR="00A35488">
        <w:rPr>
          <w:rFonts w:ascii="Arial" w:hAnsi="Arial" w:cs="Arial"/>
          <w:sz w:val="22"/>
        </w:rPr>
        <w:t>rice</w:t>
      </w:r>
      <w:r w:rsidRPr="00FA1936">
        <w:rPr>
          <w:rFonts w:ascii="Arial" w:hAnsi="Arial" w:cs="Arial"/>
          <w:sz w:val="22"/>
        </w:rPr>
        <w:t xml:space="preserve"> Ressources Humaines.</w:t>
      </w:r>
    </w:p>
    <w:p w14:paraId="295459C3" w14:textId="240465BC" w:rsidR="00FA1936" w:rsidRDefault="00FA1936" w:rsidP="00D13EB4">
      <w:pPr>
        <w:spacing w:after="82"/>
        <w:ind w:left="0" w:right="0"/>
        <w:rPr>
          <w:rFonts w:ascii="Arial" w:hAnsi="Arial" w:cs="Arial"/>
          <w:sz w:val="22"/>
        </w:rPr>
      </w:pPr>
    </w:p>
    <w:p w14:paraId="57BF933E" w14:textId="0DD5D442" w:rsidR="00FA1936" w:rsidRPr="00FA1936" w:rsidRDefault="00FA1936" w:rsidP="007A0949">
      <w:pPr>
        <w:spacing w:after="360" w:line="216" w:lineRule="auto"/>
        <w:ind w:left="0" w:right="0" w:firstLine="6"/>
        <w:rPr>
          <w:rFonts w:ascii="Arial" w:hAnsi="Arial" w:cs="Arial"/>
          <w:sz w:val="22"/>
          <w:u w:val="single"/>
        </w:rPr>
      </w:pPr>
      <w:r w:rsidRPr="00FA1936">
        <w:rPr>
          <w:rFonts w:ascii="Arial" w:hAnsi="Arial" w:cs="Arial"/>
          <w:sz w:val="22"/>
          <w:u w:val="single"/>
        </w:rPr>
        <w:t>d’une part,</w:t>
      </w:r>
    </w:p>
    <w:p w14:paraId="2A7D09DF" w14:textId="5F3C8ECA" w:rsidR="00D025E9" w:rsidRPr="00FA1936" w:rsidRDefault="00995F46" w:rsidP="00D13EB4">
      <w:pPr>
        <w:spacing w:after="226" w:line="265" w:lineRule="auto"/>
        <w:ind w:left="0" w:right="0" w:hanging="3"/>
        <w:jc w:val="left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E</w:t>
      </w:r>
      <w:r w:rsidR="00FA1936" w:rsidRPr="00FA1936">
        <w:rPr>
          <w:rFonts w:ascii="Arial" w:hAnsi="Arial" w:cs="Arial"/>
          <w:sz w:val="22"/>
        </w:rPr>
        <w:t>t,</w:t>
      </w:r>
    </w:p>
    <w:p w14:paraId="19F0667D" w14:textId="6D31BED7" w:rsidR="00D025E9" w:rsidRDefault="00995F46" w:rsidP="00D13EB4">
      <w:pPr>
        <w:ind w:left="0" w:right="0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Les Organisations Syndicales représentatives des salariés</w:t>
      </w:r>
      <w:r w:rsidR="00FA1936">
        <w:rPr>
          <w:rFonts w:ascii="Arial" w:hAnsi="Arial" w:cs="Arial"/>
          <w:sz w:val="22"/>
        </w:rPr>
        <w:t> :</w:t>
      </w:r>
    </w:p>
    <w:p w14:paraId="28731EFD" w14:textId="07F66BDC" w:rsidR="00FA1936" w:rsidRPr="00FA1936" w:rsidRDefault="00FA1936" w:rsidP="00D13EB4">
      <w:pPr>
        <w:ind w:left="0" w:right="0"/>
        <w:rPr>
          <w:rFonts w:ascii="Arial" w:hAnsi="Arial" w:cs="Arial"/>
          <w:sz w:val="22"/>
        </w:rPr>
      </w:pPr>
    </w:p>
    <w:p w14:paraId="36987EE9" w14:textId="49FFAEE4" w:rsidR="00D025E9" w:rsidRPr="00FA1936" w:rsidRDefault="00995F46" w:rsidP="007A0949">
      <w:pPr>
        <w:spacing w:after="360" w:line="216" w:lineRule="auto"/>
        <w:ind w:left="0" w:right="0" w:firstLine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le syndicat </w:t>
      </w:r>
      <w:r w:rsidRPr="00FA1936">
        <w:rPr>
          <w:rFonts w:ascii="Arial" w:hAnsi="Arial" w:cs="Arial"/>
          <w:b/>
          <w:bCs/>
          <w:sz w:val="22"/>
        </w:rPr>
        <w:t>C</w:t>
      </w:r>
      <w:r w:rsidR="007E69E8">
        <w:rPr>
          <w:rFonts w:ascii="Arial" w:hAnsi="Arial" w:cs="Arial"/>
          <w:b/>
          <w:bCs/>
          <w:sz w:val="22"/>
        </w:rPr>
        <w:t>GT</w:t>
      </w:r>
      <w:r w:rsidRPr="00FA1936">
        <w:rPr>
          <w:rFonts w:ascii="Arial" w:hAnsi="Arial" w:cs="Arial"/>
          <w:sz w:val="22"/>
        </w:rPr>
        <w:t xml:space="preserve"> représenté par </w:t>
      </w:r>
      <w:r w:rsidR="00CD090F">
        <w:rPr>
          <w:rFonts w:ascii="Arial" w:hAnsi="Arial" w:cs="Arial"/>
          <w:sz w:val="22"/>
        </w:rPr>
        <w:t>………………..</w:t>
      </w:r>
      <w:r w:rsidRPr="00FA1936">
        <w:rPr>
          <w:rFonts w:ascii="Arial" w:hAnsi="Arial" w:cs="Arial"/>
          <w:sz w:val="22"/>
        </w:rPr>
        <w:t xml:space="preserve"> en sa qualité de Délégué Syndical Central</w:t>
      </w:r>
      <w:r w:rsidR="003A46CE">
        <w:rPr>
          <w:rFonts w:ascii="Arial" w:hAnsi="Arial" w:cs="Arial"/>
          <w:sz w:val="22"/>
        </w:rPr>
        <w:t> ;</w:t>
      </w:r>
    </w:p>
    <w:p w14:paraId="13497EA6" w14:textId="4AAE9C6A" w:rsidR="00D025E9" w:rsidRPr="00FA1936" w:rsidRDefault="00995F46" w:rsidP="007A0949">
      <w:pPr>
        <w:spacing w:after="360" w:line="216" w:lineRule="auto"/>
        <w:ind w:left="0" w:right="0" w:firstLine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le syndicat </w:t>
      </w:r>
      <w:r w:rsidR="007E69E8">
        <w:rPr>
          <w:rFonts w:ascii="Arial" w:hAnsi="Arial" w:cs="Arial"/>
          <w:b/>
          <w:bCs/>
          <w:sz w:val="22"/>
        </w:rPr>
        <w:t>FO</w:t>
      </w:r>
      <w:r w:rsidRPr="00FA1936">
        <w:rPr>
          <w:rFonts w:ascii="Arial" w:hAnsi="Arial" w:cs="Arial"/>
          <w:sz w:val="22"/>
        </w:rPr>
        <w:t xml:space="preserve"> représenté par </w:t>
      </w:r>
      <w:r w:rsidR="00CD090F">
        <w:rPr>
          <w:rFonts w:ascii="Arial" w:hAnsi="Arial" w:cs="Arial"/>
          <w:sz w:val="22"/>
        </w:rPr>
        <w:t>……………………</w:t>
      </w:r>
      <w:r w:rsidRPr="00FA1936">
        <w:rPr>
          <w:rFonts w:ascii="Arial" w:hAnsi="Arial" w:cs="Arial"/>
          <w:sz w:val="22"/>
        </w:rPr>
        <w:t xml:space="preserve"> en sa qualité de Délégué Syndical Central</w:t>
      </w:r>
      <w:r w:rsidR="003A46CE">
        <w:rPr>
          <w:rFonts w:ascii="Arial" w:hAnsi="Arial" w:cs="Arial"/>
          <w:sz w:val="22"/>
        </w:rPr>
        <w:t> ;</w:t>
      </w:r>
    </w:p>
    <w:p w14:paraId="74DE7981" w14:textId="3640BF3F" w:rsidR="00D025E9" w:rsidRDefault="00995F46" w:rsidP="007A0949">
      <w:pPr>
        <w:spacing w:after="360" w:line="216" w:lineRule="auto"/>
        <w:ind w:left="0" w:right="0" w:firstLine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le syndicat </w:t>
      </w:r>
      <w:r w:rsidR="007E69E8" w:rsidRPr="007E69E8">
        <w:rPr>
          <w:rFonts w:ascii="Arial" w:hAnsi="Arial" w:cs="Arial"/>
          <w:b/>
          <w:bCs/>
          <w:sz w:val="22"/>
        </w:rPr>
        <w:t>UNSA</w:t>
      </w:r>
      <w:r w:rsidRPr="00FA1936">
        <w:rPr>
          <w:rFonts w:ascii="Arial" w:hAnsi="Arial" w:cs="Arial"/>
          <w:sz w:val="22"/>
        </w:rPr>
        <w:t xml:space="preserve"> représenté par </w:t>
      </w:r>
      <w:r w:rsidR="00CD090F">
        <w:rPr>
          <w:rFonts w:ascii="Arial" w:hAnsi="Arial" w:cs="Arial"/>
          <w:sz w:val="22"/>
        </w:rPr>
        <w:t>………………….</w:t>
      </w:r>
      <w:r w:rsidRPr="00FA1936">
        <w:rPr>
          <w:rFonts w:ascii="Arial" w:hAnsi="Arial" w:cs="Arial"/>
          <w:sz w:val="22"/>
        </w:rPr>
        <w:t xml:space="preserve"> en sa qualité de Délégué Syndical</w:t>
      </w:r>
      <w:r w:rsidR="003A46CE">
        <w:rPr>
          <w:rFonts w:ascii="Arial" w:hAnsi="Arial" w:cs="Arial"/>
          <w:sz w:val="22"/>
        </w:rPr>
        <w:t xml:space="preserve"> </w:t>
      </w:r>
      <w:r w:rsidRPr="00FA1936">
        <w:rPr>
          <w:rFonts w:ascii="Arial" w:hAnsi="Arial" w:cs="Arial"/>
          <w:sz w:val="22"/>
        </w:rPr>
        <w:t>Central</w:t>
      </w:r>
      <w:r w:rsidR="003A46CE">
        <w:rPr>
          <w:rFonts w:ascii="Arial" w:hAnsi="Arial" w:cs="Arial"/>
          <w:sz w:val="22"/>
        </w:rPr>
        <w:t xml:space="preserve"> ; </w:t>
      </w:r>
    </w:p>
    <w:p w14:paraId="0C5155C9" w14:textId="7C1F9AA0" w:rsidR="00D025E9" w:rsidRPr="00FA1936" w:rsidRDefault="00995F46" w:rsidP="007A0949">
      <w:pPr>
        <w:spacing w:after="360" w:line="216" w:lineRule="auto"/>
        <w:ind w:left="0" w:right="0" w:firstLine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le syndicat </w:t>
      </w:r>
      <w:r w:rsidR="007E69E8">
        <w:rPr>
          <w:rFonts w:ascii="Arial" w:hAnsi="Arial" w:cs="Arial"/>
          <w:b/>
          <w:bCs/>
          <w:sz w:val="22"/>
        </w:rPr>
        <w:t>CFDT</w:t>
      </w:r>
      <w:r w:rsidRPr="00FA1936">
        <w:rPr>
          <w:rFonts w:ascii="Arial" w:hAnsi="Arial" w:cs="Arial"/>
          <w:sz w:val="22"/>
        </w:rPr>
        <w:t xml:space="preserve"> représenté par </w:t>
      </w:r>
      <w:r w:rsidR="00CD090F">
        <w:rPr>
          <w:rFonts w:ascii="Arial" w:hAnsi="Arial" w:cs="Arial"/>
          <w:sz w:val="22"/>
        </w:rPr>
        <w:t>……………………….</w:t>
      </w:r>
      <w:r w:rsidRPr="00FA1936">
        <w:rPr>
          <w:rFonts w:ascii="Arial" w:hAnsi="Arial" w:cs="Arial"/>
          <w:sz w:val="22"/>
        </w:rPr>
        <w:t xml:space="preserve"> en sa qualité de Délégué Syndical</w:t>
      </w:r>
      <w:r w:rsidR="003A46CE">
        <w:rPr>
          <w:rFonts w:ascii="Arial" w:hAnsi="Arial" w:cs="Arial"/>
          <w:sz w:val="22"/>
        </w:rPr>
        <w:t xml:space="preserve"> </w:t>
      </w:r>
      <w:r w:rsidRPr="00FA1936">
        <w:rPr>
          <w:rFonts w:ascii="Arial" w:hAnsi="Arial" w:cs="Arial"/>
          <w:sz w:val="22"/>
        </w:rPr>
        <w:t>Central</w:t>
      </w:r>
      <w:r w:rsidR="003A46CE">
        <w:rPr>
          <w:rFonts w:ascii="Arial" w:hAnsi="Arial" w:cs="Arial"/>
          <w:sz w:val="22"/>
        </w:rPr>
        <w:t> ;</w:t>
      </w:r>
    </w:p>
    <w:p w14:paraId="2754AE54" w14:textId="5DCC7E17" w:rsidR="00D025E9" w:rsidRDefault="00995F46" w:rsidP="007A0949">
      <w:pPr>
        <w:spacing w:after="360" w:line="216" w:lineRule="auto"/>
        <w:ind w:left="0" w:right="0" w:firstLine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le syndicat </w:t>
      </w:r>
      <w:r w:rsidR="007E69E8">
        <w:rPr>
          <w:rFonts w:ascii="Arial" w:hAnsi="Arial" w:cs="Arial"/>
          <w:b/>
          <w:bCs/>
          <w:sz w:val="22"/>
        </w:rPr>
        <w:t>CFE-CGC</w:t>
      </w:r>
      <w:r w:rsidRPr="00FA1936">
        <w:rPr>
          <w:rFonts w:ascii="Arial" w:hAnsi="Arial" w:cs="Arial"/>
          <w:sz w:val="22"/>
        </w:rPr>
        <w:t xml:space="preserve"> représenté par </w:t>
      </w:r>
      <w:r w:rsidR="00CD090F">
        <w:rPr>
          <w:rFonts w:ascii="Arial" w:hAnsi="Arial" w:cs="Arial"/>
          <w:sz w:val="22"/>
        </w:rPr>
        <w:t>………………………..</w:t>
      </w:r>
      <w:r w:rsidRPr="00FA1936">
        <w:rPr>
          <w:rFonts w:ascii="Arial" w:hAnsi="Arial" w:cs="Arial"/>
          <w:sz w:val="22"/>
        </w:rPr>
        <w:t xml:space="preserve"> en sa qualité de Délégué Syndical Central</w:t>
      </w:r>
    </w:p>
    <w:p w14:paraId="449C0FE2" w14:textId="1DA7A6FC" w:rsidR="003A46CE" w:rsidRPr="00FA1936" w:rsidRDefault="003A46CE" w:rsidP="007A0949">
      <w:pPr>
        <w:spacing w:after="360" w:line="216" w:lineRule="auto"/>
        <w:ind w:left="0" w:right="0" w:firstLine="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d’autre part,</w:t>
      </w:r>
    </w:p>
    <w:p w14:paraId="6DA0B421" w14:textId="77777777" w:rsidR="00D025E9" w:rsidRPr="003A46CE" w:rsidRDefault="00995F46" w:rsidP="007A0949">
      <w:pPr>
        <w:spacing w:after="0" w:line="259" w:lineRule="auto"/>
        <w:ind w:left="0" w:right="0" w:hanging="11"/>
        <w:jc w:val="left"/>
        <w:rPr>
          <w:rFonts w:ascii="Arial" w:hAnsi="Arial" w:cs="Arial"/>
          <w:b/>
          <w:bCs/>
          <w:sz w:val="22"/>
        </w:rPr>
      </w:pPr>
      <w:r w:rsidRPr="003A46CE">
        <w:rPr>
          <w:rFonts w:ascii="Arial" w:hAnsi="Arial" w:cs="Arial"/>
          <w:b/>
          <w:bCs/>
          <w:sz w:val="22"/>
        </w:rPr>
        <w:t>IL A ETE CONVENU ET ARRETE CE QUI SUIT :</w:t>
      </w:r>
    </w:p>
    <w:p w14:paraId="3C3A2F27" w14:textId="77777777" w:rsidR="001E3134" w:rsidRDefault="001E3134" w:rsidP="006A28D5">
      <w:pPr>
        <w:spacing w:after="16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14:paraId="492B5717" w14:textId="3ABB3DAF" w:rsidR="00D025E9" w:rsidRPr="006A28D5" w:rsidRDefault="006A28D5" w:rsidP="006A28D5">
      <w:pPr>
        <w:spacing w:after="160" w:line="259" w:lineRule="auto"/>
        <w:ind w:left="0" w:right="0" w:firstLine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Cs w:val="24"/>
        </w:rPr>
        <w:t>P</w:t>
      </w:r>
      <w:r w:rsidR="00995F46" w:rsidRPr="004B36A4">
        <w:rPr>
          <w:rFonts w:ascii="Arial" w:hAnsi="Arial" w:cs="Arial"/>
          <w:b/>
          <w:bCs/>
          <w:szCs w:val="24"/>
        </w:rPr>
        <w:t>REAMBULE</w:t>
      </w:r>
    </w:p>
    <w:p w14:paraId="1EB8E5FF" w14:textId="2DEE5D36" w:rsidR="00D025E9" w:rsidRDefault="00995F46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Les évolutions de la règlementation et les évolutions sociétales nous amènent à porter un regard différent sur les porteurs de handicaps et sur leur place dans notre entreprise.</w:t>
      </w:r>
    </w:p>
    <w:p w14:paraId="2C7AA421" w14:textId="5096910A" w:rsidR="00620DC3" w:rsidRDefault="00620DC3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Ce regard sur le handicap est à prendre en </w:t>
      </w:r>
      <w:r w:rsidR="005F5D69">
        <w:rPr>
          <w:rFonts w:ascii="Arial" w:hAnsi="Arial" w:cs="Arial"/>
          <w:sz w:val="22"/>
        </w:rPr>
        <w:t>compte tout</w:t>
      </w:r>
      <w:r>
        <w:rPr>
          <w:rFonts w:ascii="Arial" w:hAnsi="Arial" w:cs="Arial"/>
          <w:sz w:val="22"/>
        </w:rPr>
        <w:t xml:space="preserve"> au long du parcours professionnel du salarié, depuis son recrutement, puis sa formation, sa rémunération….</w:t>
      </w:r>
    </w:p>
    <w:p w14:paraId="4073206A" w14:textId="1BAF6185" w:rsidR="00620DC3" w:rsidRDefault="00620DC3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323CEB15" w14:textId="090E28D4" w:rsidR="00620DC3" w:rsidRDefault="00620DC3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 sera également, fait appel aux services des ESAT</w:t>
      </w:r>
      <w:r w:rsidR="00620B2B">
        <w:rPr>
          <w:rFonts w:ascii="Arial" w:hAnsi="Arial" w:cs="Arial"/>
          <w:sz w:val="22"/>
        </w:rPr>
        <w:t xml:space="preserve"> (Etablissement ou Service d’Aide par le Travail)</w:t>
      </w:r>
      <w:r>
        <w:rPr>
          <w:rFonts w:ascii="Arial" w:hAnsi="Arial" w:cs="Arial"/>
          <w:sz w:val="22"/>
        </w:rPr>
        <w:t xml:space="preserve">, dans la </w:t>
      </w:r>
      <w:r w:rsidR="005F5D69">
        <w:rPr>
          <w:rFonts w:ascii="Arial" w:hAnsi="Arial" w:cs="Arial"/>
          <w:sz w:val="22"/>
        </w:rPr>
        <w:t xml:space="preserve">mesure </w:t>
      </w:r>
      <w:r w:rsidR="001E3134">
        <w:rPr>
          <w:rFonts w:ascii="Arial" w:hAnsi="Arial" w:cs="Arial"/>
          <w:sz w:val="22"/>
        </w:rPr>
        <w:t>où</w:t>
      </w:r>
      <w:r w:rsidR="005F5D69">
        <w:rPr>
          <w:rFonts w:ascii="Arial" w:hAnsi="Arial" w:cs="Arial"/>
          <w:sz w:val="22"/>
        </w:rPr>
        <w:t xml:space="preserve"> cela contribue </w:t>
      </w:r>
      <w:r w:rsidR="00C521ED">
        <w:rPr>
          <w:rFonts w:ascii="Arial" w:hAnsi="Arial" w:cs="Arial"/>
          <w:sz w:val="22"/>
        </w:rPr>
        <w:t xml:space="preserve">à </w:t>
      </w:r>
      <w:r w:rsidR="005F5D69">
        <w:rPr>
          <w:rFonts w:ascii="Arial" w:hAnsi="Arial" w:cs="Arial"/>
          <w:sz w:val="22"/>
        </w:rPr>
        <w:t xml:space="preserve">créer de l’emploi pour les personnes </w:t>
      </w:r>
      <w:r w:rsidR="00EB3615">
        <w:rPr>
          <w:rFonts w:ascii="Arial" w:hAnsi="Arial" w:cs="Arial"/>
          <w:sz w:val="22"/>
        </w:rPr>
        <w:t>ayant une Reconnaissance de la Qualité de Travailleur Handicapé (</w:t>
      </w:r>
      <w:r w:rsidR="00880AF6">
        <w:rPr>
          <w:rFonts w:ascii="Arial" w:hAnsi="Arial" w:cs="Arial"/>
          <w:sz w:val="22"/>
        </w:rPr>
        <w:t>R</w:t>
      </w:r>
      <w:r w:rsidR="00714FA9">
        <w:rPr>
          <w:rFonts w:ascii="Arial" w:hAnsi="Arial" w:cs="Arial"/>
          <w:sz w:val="22"/>
        </w:rPr>
        <w:t>QTH</w:t>
      </w:r>
      <w:r w:rsidR="00EB3615">
        <w:rPr>
          <w:rFonts w:ascii="Arial" w:hAnsi="Arial" w:cs="Arial"/>
          <w:sz w:val="22"/>
        </w:rPr>
        <w:t>)</w:t>
      </w:r>
      <w:r w:rsidR="00620B2B">
        <w:rPr>
          <w:rFonts w:ascii="Arial" w:hAnsi="Arial" w:cs="Arial"/>
          <w:sz w:val="22"/>
        </w:rPr>
        <w:t xml:space="preserve"> </w:t>
      </w:r>
      <w:r w:rsidR="003A34F3">
        <w:rPr>
          <w:rFonts w:ascii="Arial" w:hAnsi="Arial" w:cs="Arial"/>
          <w:sz w:val="22"/>
        </w:rPr>
        <w:t>et</w:t>
      </w:r>
      <w:r w:rsidR="005F5D69">
        <w:rPr>
          <w:rFonts w:ascii="Arial" w:hAnsi="Arial" w:cs="Arial"/>
          <w:sz w:val="22"/>
        </w:rPr>
        <w:t xml:space="preserve"> à les </w:t>
      </w:r>
      <w:r w:rsidR="00C521ED">
        <w:rPr>
          <w:rFonts w:ascii="Arial" w:hAnsi="Arial" w:cs="Arial"/>
          <w:sz w:val="22"/>
        </w:rPr>
        <w:t>insérer</w:t>
      </w:r>
      <w:r w:rsidR="005F5D69">
        <w:rPr>
          <w:rFonts w:ascii="Arial" w:hAnsi="Arial" w:cs="Arial"/>
          <w:sz w:val="22"/>
        </w:rPr>
        <w:t xml:space="preserve"> dans un cadre professionnel</w:t>
      </w:r>
      <w:r w:rsidR="00C521ED">
        <w:rPr>
          <w:rFonts w:ascii="Arial" w:hAnsi="Arial" w:cs="Arial"/>
          <w:sz w:val="22"/>
        </w:rPr>
        <w:t>, en liaison avec nos activités.</w:t>
      </w:r>
    </w:p>
    <w:p w14:paraId="5B827D97" w14:textId="77777777" w:rsidR="00142418" w:rsidRDefault="00142418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38EB7903" w14:textId="77777777" w:rsidR="007E69E8" w:rsidRDefault="007E69E8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79AEAB1C" w14:textId="77777777" w:rsidR="00CD090F" w:rsidRDefault="00CD090F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0F2438E7" w14:textId="77777777" w:rsidR="00CD090F" w:rsidRDefault="00CD090F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0CC3B6A5" w14:textId="77777777" w:rsidR="003A34F3" w:rsidRDefault="003A34F3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73E1946A" w14:textId="206F8B43" w:rsidR="00B23EEA" w:rsidRDefault="00B23EEA" w:rsidP="00D13EB4">
      <w:pPr>
        <w:spacing w:after="0" w:line="240" w:lineRule="auto"/>
        <w:ind w:left="0" w:right="0" w:firstLine="6"/>
        <w:rPr>
          <w:rFonts w:ascii="Arial" w:hAnsi="Arial" w:cs="Arial"/>
          <w:b/>
          <w:bCs/>
          <w:szCs w:val="24"/>
          <w:u w:val="single"/>
        </w:rPr>
      </w:pPr>
      <w:r w:rsidRPr="00B23EEA">
        <w:rPr>
          <w:rFonts w:ascii="Arial" w:hAnsi="Arial" w:cs="Arial"/>
          <w:b/>
          <w:bCs/>
          <w:szCs w:val="24"/>
          <w:u w:val="single"/>
        </w:rPr>
        <w:lastRenderedPageBreak/>
        <w:t>Chapitre 1 : Recrutement :</w:t>
      </w:r>
    </w:p>
    <w:p w14:paraId="723E5A09" w14:textId="5D10FD29" w:rsidR="00B23EEA" w:rsidRPr="007A0949" w:rsidRDefault="00B23EEA" w:rsidP="00D13EB4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365C3CE8" w14:textId="77777777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>Article 1</w:t>
      </w:r>
      <w:r w:rsidRPr="003A46CE">
        <w:rPr>
          <w:rFonts w:ascii="Arial" w:hAnsi="Arial" w:cs="Arial"/>
          <w:b/>
          <w:bCs/>
          <w:sz w:val="22"/>
        </w:rPr>
        <w:t xml:space="preserve"> :</w:t>
      </w:r>
    </w:p>
    <w:p w14:paraId="695C28BB" w14:textId="77777777" w:rsidR="003A46CE" w:rsidRDefault="003A46CE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0B995EE2" w14:textId="3A877EAD" w:rsidR="00D025E9" w:rsidRDefault="00995F4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Dans le cadre des recrutements à venir, il sera porté une attention particulière aux candidats ayant une reconnaissance </w:t>
      </w:r>
      <w:r w:rsidR="00714FA9">
        <w:rPr>
          <w:rFonts w:ascii="Arial" w:hAnsi="Arial" w:cs="Arial"/>
          <w:sz w:val="22"/>
        </w:rPr>
        <w:t>de la qualité de travailleur handicapé (RQTH)</w:t>
      </w:r>
      <w:r w:rsidRPr="00FA1936">
        <w:rPr>
          <w:rFonts w:ascii="Arial" w:hAnsi="Arial" w:cs="Arial"/>
          <w:sz w:val="22"/>
        </w:rPr>
        <w:t>.</w:t>
      </w:r>
      <w:r w:rsidR="004B36A4">
        <w:rPr>
          <w:rFonts w:ascii="Arial" w:hAnsi="Arial" w:cs="Arial"/>
          <w:sz w:val="22"/>
        </w:rPr>
        <w:t xml:space="preserve"> </w:t>
      </w:r>
    </w:p>
    <w:p w14:paraId="67372211" w14:textId="77777777" w:rsidR="007A0949" w:rsidRPr="007A0949" w:rsidRDefault="007A0949" w:rsidP="007A0949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15D9CC56" w14:textId="77777777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>Article 2 :</w:t>
      </w:r>
    </w:p>
    <w:p w14:paraId="4922C75C" w14:textId="77777777" w:rsidR="007A0949" w:rsidRPr="007A0949" w:rsidRDefault="007A0949" w:rsidP="007A0949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5F80B69D" w14:textId="3753CC2E" w:rsidR="00D025E9" w:rsidRDefault="00995F4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Dans le cadre des relations avec les sociétés de travail temporaire, il sera mis en avant les sociétés de travail temporaire </w:t>
      </w:r>
      <w:r w:rsidR="008050AF">
        <w:rPr>
          <w:rFonts w:ascii="Arial" w:hAnsi="Arial" w:cs="Arial"/>
          <w:sz w:val="22"/>
        </w:rPr>
        <w:t>adaptées (EA</w:t>
      </w:r>
      <w:r w:rsidR="00CB36BC">
        <w:rPr>
          <w:rFonts w:ascii="Arial" w:hAnsi="Arial" w:cs="Arial"/>
          <w:sz w:val="22"/>
        </w:rPr>
        <w:t>TT)</w:t>
      </w:r>
      <w:r w:rsidRPr="00FA1936">
        <w:rPr>
          <w:rFonts w:ascii="Arial" w:hAnsi="Arial" w:cs="Arial"/>
          <w:sz w:val="22"/>
        </w:rPr>
        <w:t>.</w:t>
      </w:r>
    </w:p>
    <w:p w14:paraId="5646DE73" w14:textId="77777777" w:rsidR="007A0949" w:rsidRPr="007A0949" w:rsidRDefault="007A0949" w:rsidP="007A0949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67EA87CA" w14:textId="77777777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>Article 3 :</w:t>
      </w:r>
    </w:p>
    <w:p w14:paraId="77D0CD4C" w14:textId="77777777" w:rsidR="007A0949" w:rsidRPr="007A0949" w:rsidRDefault="007A0949" w:rsidP="007A0949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2B6839A9" w14:textId="539D1804" w:rsidR="00D025E9" w:rsidRDefault="00995F4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Dans le but de permettre une intégration dans le monde du travail, une attention particulière sera accordée aux élèves en situation de handicap reconnu.</w:t>
      </w:r>
    </w:p>
    <w:p w14:paraId="2060CF8D" w14:textId="77777777" w:rsidR="007A0949" w:rsidRPr="007A0949" w:rsidRDefault="007A0949" w:rsidP="007A0949">
      <w:pPr>
        <w:spacing w:after="0" w:line="240" w:lineRule="auto"/>
        <w:ind w:left="0" w:right="0" w:firstLine="6"/>
        <w:rPr>
          <w:rFonts w:ascii="Arial" w:hAnsi="Arial" w:cs="Arial"/>
          <w:sz w:val="22"/>
        </w:rPr>
      </w:pPr>
    </w:p>
    <w:p w14:paraId="5878C3BD" w14:textId="77777777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>Article 4 :</w:t>
      </w:r>
    </w:p>
    <w:p w14:paraId="70767F46" w14:textId="77777777" w:rsidR="003A46CE" w:rsidRDefault="003A46CE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BF9FE1B" w14:textId="6BE1744A" w:rsidR="00D025E9" w:rsidRDefault="00995F4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Dans le cadre des relations entre les écoles, au sens large, tant lycées, universités, écoles d'ingénieur, de </w:t>
      </w:r>
      <w:r w:rsidR="003A46CE" w:rsidRPr="00FA1936">
        <w:rPr>
          <w:rFonts w:ascii="Arial" w:hAnsi="Arial" w:cs="Arial"/>
          <w:sz w:val="22"/>
        </w:rPr>
        <w:t>commerce</w:t>
      </w:r>
      <w:r w:rsidR="003A46CE">
        <w:rPr>
          <w:rFonts w:ascii="Arial" w:hAnsi="Arial" w:cs="Arial"/>
          <w:sz w:val="22"/>
        </w:rPr>
        <w:t>, …</w:t>
      </w:r>
      <w:r w:rsidRPr="00FA1936">
        <w:rPr>
          <w:rFonts w:ascii="Arial" w:hAnsi="Arial" w:cs="Arial"/>
          <w:sz w:val="22"/>
        </w:rPr>
        <w:t xml:space="preserve"> les candidatures des étudiants</w:t>
      </w:r>
      <w:r w:rsidR="00C521ED">
        <w:rPr>
          <w:rFonts w:ascii="Arial" w:hAnsi="Arial" w:cs="Arial"/>
          <w:sz w:val="22"/>
        </w:rPr>
        <w:t>,</w:t>
      </w:r>
      <w:r w:rsidRPr="00FA1936">
        <w:rPr>
          <w:rFonts w:ascii="Arial" w:hAnsi="Arial" w:cs="Arial"/>
          <w:sz w:val="22"/>
        </w:rPr>
        <w:t xml:space="preserve"> ayant un handicap reconnu seront étudiées </w:t>
      </w:r>
      <w:r w:rsidR="00DE33E6">
        <w:rPr>
          <w:rFonts w:ascii="Arial" w:hAnsi="Arial" w:cs="Arial"/>
          <w:sz w:val="22"/>
        </w:rPr>
        <w:t>au même titre que les autres candidatures</w:t>
      </w:r>
      <w:r w:rsidR="00C521ED">
        <w:rPr>
          <w:rFonts w:ascii="Arial" w:hAnsi="Arial" w:cs="Arial"/>
          <w:sz w:val="22"/>
        </w:rPr>
        <w:t xml:space="preserve"> pour des stages</w:t>
      </w:r>
      <w:r w:rsidR="00F15362">
        <w:rPr>
          <w:rFonts w:ascii="Arial" w:hAnsi="Arial" w:cs="Arial"/>
          <w:sz w:val="22"/>
        </w:rPr>
        <w:t xml:space="preserve"> ou de l’apprentissage</w:t>
      </w:r>
      <w:r w:rsidR="00C521ED">
        <w:rPr>
          <w:rFonts w:ascii="Arial" w:hAnsi="Arial" w:cs="Arial"/>
          <w:sz w:val="22"/>
        </w:rPr>
        <w:t>.</w:t>
      </w:r>
    </w:p>
    <w:p w14:paraId="5811BA3A" w14:textId="3B22332A" w:rsidR="00B23EEA" w:rsidRDefault="00B23EEA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A11A1E9" w14:textId="017D1E59" w:rsidR="00B23EEA" w:rsidRDefault="00B23EEA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53B4CB46" w14:textId="75BB9E0B" w:rsidR="00B23EEA" w:rsidRPr="007A0949" w:rsidRDefault="00B23EEA" w:rsidP="007A0949">
      <w:pPr>
        <w:spacing w:after="0" w:line="240" w:lineRule="auto"/>
        <w:ind w:left="0" w:right="0" w:firstLine="6"/>
        <w:rPr>
          <w:rFonts w:ascii="Arial" w:hAnsi="Arial" w:cs="Arial"/>
          <w:b/>
          <w:bCs/>
          <w:szCs w:val="24"/>
          <w:u w:val="single"/>
        </w:rPr>
      </w:pPr>
      <w:r w:rsidRPr="007A0949">
        <w:rPr>
          <w:rFonts w:ascii="Arial" w:hAnsi="Arial" w:cs="Arial"/>
          <w:b/>
          <w:bCs/>
          <w:szCs w:val="24"/>
          <w:u w:val="single"/>
        </w:rPr>
        <w:t>Chapitre 2 : Formation :</w:t>
      </w:r>
    </w:p>
    <w:p w14:paraId="39AB0202" w14:textId="7078E3DC" w:rsidR="00B23EEA" w:rsidRPr="007A0949" w:rsidRDefault="00B23EEA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68CA66A8" w14:textId="32F01939" w:rsidR="00B23EEA" w:rsidRDefault="00B23EEA" w:rsidP="00D13EB4">
      <w:pPr>
        <w:spacing w:after="0" w:line="240" w:lineRule="auto"/>
        <w:ind w:left="0" w:right="0" w:hanging="6"/>
        <w:rPr>
          <w:rFonts w:ascii="Arial" w:hAnsi="Arial" w:cs="Arial"/>
          <w:b/>
          <w:bCs/>
          <w:sz w:val="22"/>
          <w:u w:val="single"/>
        </w:rPr>
      </w:pPr>
      <w:r>
        <w:rPr>
          <w:rFonts w:ascii="Arial" w:hAnsi="Arial" w:cs="Arial"/>
          <w:b/>
          <w:bCs/>
          <w:sz w:val="22"/>
          <w:u w:val="single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/>
        </w:rPr>
        <w:t>5</w:t>
      </w:r>
      <w:r>
        <w:rPr>
          <w:rFonts w:ascii="Arial" w:hAnsi="Arial" w:cs="Arial"/>
          <w:b/>
          <w:bCs/>
          <w:sz w:val="22"/>
          <w:u w:val="single"/>
        </w:rPr>
        <w:t> :</w:t>
      </w:r>
    </w:p>
    <w:p w14:paraId="61EBF175" w14:textId="339AFC4E" w:rsidR="00DE33E6" w:rsidRPr="007A0949" w:rsidRDefault="00DE33E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5BCE1E44" w14:textId="35A3D231" w:rsidR="00DE33E6" w:rsidRPr="00DE33E6" w:rsidRDefault="00DE33E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 w:rsidRPr="00DE33E6">
        <w:rPr>
          <w:rFonts w:ascii="Arial" w:hAnsi="Arial" w:cs="Arial"/>
          <w:sz w:val="22"/>
        </w:rPr>
        <w:t xml:space="preserve">Il sera proposé </w:t>
      </w:r>
      <w:r w:rsidR="001E3134" w:rsidRPr="00DE33E6">
        <w:rPr>
          <w:rFonts w:ascii="Arial" w:hAnsi="Arial" w:cs="Arial"/>
          <w:sz w:val="22"/>
        </w:rPr>
        <w:t>à</w:t>
      </w:r>
      <w:r w:rsidRPr="00DE33E6">
        <w:rPr>
          <w:rFonts w:ascii="Arial" w:hAnsi="Arial" w:cs="Arial"/>
          <w:sz w:val="22"/>
        </w:rPr>
        <w:t xml:space="preserve"> l’encadrement </w:t>
      </w:r>
      <w:r w:rsidR="004166AD">
        <w:rPr>
          <w:rFonts w:ascii="Arial" w:hAnsi="Arial" w:cs="Arial"/>
          <w:sz w:val="22"/>
        </w:rPr>
        <w:t xml:space="preserve">ainsi qu’au service </w:t>
      </w:r>
      <w:r w:rsidR="00F15362">
        <w:rPr>
          <w:rFonts w:ascii="Arial" w:hAnsi="Arial" w:cs="Arial"/>
          <w:sz w:val="22"/>
        </w:rPr>
        <w:t>S</w:t>
      </w:r>
      <w:r w:rsidR="004166AD">
        <w:rPr>
          <w:rFonts w:ascii="Arial" w:hAnsi="Arial" w:cs="Arial"/>
          <w:sz w:val="22"/>
        </w:rPr>
        <w:t xml:space="preserve">SEE </w:t>
      </w:r>
      <w:r w:rsidRPr="00DE33E6">
        <w:rPr>
          <w:rFonts w:ascii="Arial" w:hAnsi="Arial" w:cs="Arial"/>
          <w:sz w:val="22"/>
        </w:rPr>
        <w:t xml:space="preserve">une sensibilisation </w:t>
      </w:r>
      <w:r>
        <w:rPr>
          <w:rFonts w:ascii="Arial" w:hAnsi="Arial" w:cs="Arial"/>
          <w:sz w:val="22"/>
        </w:rPr>
        <w:t>à</w:t>
      </w:r>
      <w:r w:rsidRPr="00DE33E6">
        <w:rPr>
          <w:rFonts w:ascii="Arial" w:hAnsi="Arial" w:cs="Arial"/>
          <w:sz w:val="22"/>
        </w:rPr>
        <w:t xml:space="preserve"> l’accueil des personnes</w:t>
      </w:r>
      <w:r w:rsidR="00714FA9">
        <w:rPr>
          <w:rFonts w:ascii="Arial" w:hAnsi="Arial" w:cs="Arial"/>
          <w:sz w:val="22"/>
        </w:rPr>
        <w:t xml:space="preserve"> avec une</w:t>
      </w:r>
      <w:r w:rsidRPr="00DE33E6">
        <w:rPr>
          <w:rFonts w:ascii="Arial" w:hAnsi="Arial" w:cs="Arial"/>
          <w:sz w:val="22"/>
        </w:rPr>
        <w:t xml:space="preserve"> </w:t>
      </w:r>
      <w:r w:rsidR="00714FA9">
        <w:rPr>
          <w:rFonts w:ascii="Arial" w:hAnsi="Arial" w:cs="Arial"/>
          <w:sz w:val="22"/>
        </w:rPr>
        <w:t>RQTH</w:t>
      </w:r>
      <w:r w:rsidRPr="00DE33E6">
        <w:rPr>
          <w:rFonts w:ascii="Arial" w:hAnsi="Arial" w:cs="Arial"/>
          <w:sz w:val="22"/>
        </w:rPr>
        <w:t>.</w:t>
      </w:r>
    </w:p>
    <w:p w14:paraId="5941E84A" w14:textId="50793A25" w:rsidR="00DE33E6" w:rsidRPr="007A0949" w:rsidRDefault="00DE33E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55B8806C" w14:textId="04257F27" w:rsidR="00DE33E6" w:rsidRDefault="00DE33E6" w:rsidP="00D13EB4">
      <w:pPr>
        <w:spacing w:after="0" w:line="240" w:lineRule="auto"/>
        <w:ind w:left="0" w:right="0" w:hanging="6"/>
        <w:rPr>
          <w:rFonts w:ascii="Arial" w:hAnsi="Arial" w:cs="Arial"/>
          <w:b/>
          <w:bCs/>
          <w:sz w:val="22"/>
          <w:u w:val="single"/>
        </w:rPr>
      </w:pPr>
      <w:r w:rsidRPr="00DE33E6">
        <w:rPr>
          <w:rFonts w:ascii="Arial" w:hAnsi="Arial" w:cs="Arial"/>
          <w:b/>
          <w:bCs/>
          <w:sz w:val="22"/>
          <w:u w:val="single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/>
        </w:rPr>
        <w:t>6</w:t>
      </w:r>
      <w:r w:rsidRPr="00DE33E6">
        <w:rPr>
          <w:rFonts w:ascii="Arial" w:hAnsi="Arial" w:cs="Arial"/>
          <w:b/>
          <w:bCs/>
          <w:sz w:val="22"/>
          <w:u w:val="single"/>
        </w:rPr>
        <w:t xml:space="preserve"> :</w:t>
      </w:r>
    </w:p>
    <w:p w14:paraId="3EA01B7C" w14:textId="77777777" w:rsidR="00DE33E6" w:rsidRPr="007A0949" w:rsidRDefault="00DE33E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50D9E471" w14:textId="2AF2DC37" w:rsidR="00B23EEA" w:rsidRDefault="00B23EEA" w:rsidP="00D13EB4">
      <w:pPr>
        <w:spacing w:after="0" w:line="240" w:lineRule="auto"/>
        <w:ind w:left="0" w:right="0" w:firstLine="0"/>
        <w:rPr>
          <w:rFonts w:ascii="Arial" w:hAnsi="Arial" w:cs="Arial"/>
          <w:sz w:val="22"/>
        </w:rPr>
      </w:pPr>
      <w:r w:rsidRPr="008D6F32">
        <w:rPr>
          <w:rFonts w:ascii="Arial" w:hAnsi="Arial" w:cs="Arial"/>
          <w:sz w:val="22"/>
        </w:rPr>
        <w:t>Dans le cadre de la formation professionnelle</w:t>
      </w:r>
      <w:r w:rsidR="006F2762" w:rsidRPr="008D6F32">
        <w:rPr>
          <w:rFonts w:ascii="Arial" w:hAnsi="Arial" w:cs="Arial"/>
          <w:sz w:val="22"/>
        </w:rPr>
        <w:t>,</w:t>
      </w:r>
      <w:r w:rsidRPr="008D6F32">
        <w:rPr>
          <w:rFonts w:ascii="Arial" w:hAnsi="Arial" w:cs="Arial"/>
          <w:sz w:val="22"/>
        </w:rPr>
        <w:t xml:space="preserve"> il sera mis en œuvre une formation à la gestion du handicap à destination de</w:t>
      </w:r>
      <w:r w:rsidR="004166AD" w:rsidRPr="008D6F32">
        <w:rPr>
          <w:rFonts w:ascii="Arial" w:hAnsi="Arial" w:cs="Arial"/>
          <w:sz w:val="22"/>
        </w:rPr>
        <w:t xml:space="preserve"> l’encadrement et du service </w:t>
      </w:r>
      <w:r w:rsidR="00F15362">
        <w:rPr>
          <w:rFonts w:ascii="Arial" w:hAnsi="Arial" w:cs="Arial"/>
          <w:sz w:val="22"/>
        </w:rPr>
        <w:t>S</w:t>
      </w:r>
      <w:r w:rsidR="004166AD" w:rsidRPr="008D6F32">
        <w:rPr>
          <w:rFonts w:ascii="Arial" w:hAnsi="Arial" w:cs="Arial"/>
          <w:sz w:val="22"/>
        </w:rPr>
        <w:t xml:space="preserve">SEE </w:t>
      </w:r>
      <w:r w:rsidR="00D13EB4" w:rsidRPr="008D6F32">
        <w:rPr>
          <w:rFonts w:ascii="Arial" w:hAnsi="Arial" w:cs="Arial"/>
          <w:sz w:val="22"/>
        </w:rPr>
        <w:t>ayant à gérer cette situation.</w:t>
      </w:r>
    </w:p>
    <w:p w14:paraId="16BDEBD6" w14:textId="77777777" w:rsidR="00DE33E6" w:rsidRDefault="00DE33E6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31D93054" w14:textId="60593CE6" w:rsidR="00EE2A3B" w:rsidRDefault="00EE2A3B" w:rsidP="00D13EB4">
      <w:pPr>
        <w:spacing w:after="0" w:line="240" w:lineRule="auto"/>
        <w:ind w:left="0" w:right="0" w:firstLine="0"/>
        <w:rPr>
          <w:rFonts w:ascii="Arial" w:hAnsi="Arial" w:cs="Arial"/>
          <w:b/>
          <w:bCs/>
          <w:sz w:val="22"/>
          <w:u w:val="single"/>
        </w:rPr>
      </w:pPr>
      <w:bookmarkStart w:id="0" w:name="_Hlk83046833"/>
      <w:r w:rsidRPr="00EE2A3B">
        <w:rPr>
          <w:rFonts w:ascii="Arial" w:hAnsi="Arial" w:cs="Arial"/>
          <w:b/>
          <w:bCs/>
          <w:sz w:val="22"/>
          <w:u w:val="single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/>
        </w:rPr>
        <w:t>7</w:t>
      </w:r>
      <w:r w:rsidRPr="00EE2A3B">
        <w:rPr>
          <w:rFonts w:ascii="Arial" w:hAnsi="Arial" w:cs="Arial"/>
          <w:b/>
          <w:bCs/>
          <w:sz w:val="22"/>
          <w:u w:val="single"/>
        </w:rPr>
        <w:t> :</w:t>
      </w:r>
    </w:p>
    <w:bookmarkEnd w:id="0"/>
    <w:p w14:paraId="04E617B0" w14:textId="0A2779CE" w:rsidR="00EE2A3B" w:rsidRPr="007A0949" w:rsidRDefault="00EE2A3B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7789686" w14:textId="08CAAA81" w:rsidR="00EE2A3B" w:rsidRPr="00EE2A3B" w:rsidRDefault="00EE2A3B" w:rsidP="00D13EB4">
      <w:pPr>
        <w:spacing w:after="0" w:line="240" w:lineRule="auto"/>
        <w:ind w:left="0" w:right="0" w:firstLine="0"/>
        <w:rPr>
          <w:rFonts w:ascii="Arial" w:hAnsi="Arial" w:cs="Arial"/>
          <w:sz w:val="22"/>
        </w:rPr>
      </w:pPr>
      <w:r w:rsidRPr="00EE2A3B">
        <w:rPr>
          <w:rFonts w:ascii="Arial" w:hAnsi="Arial" w:cs="Arial"/>
          <w:sz w:val="22"/>
        </w:rPr>
        <w:t xml:space="preserve">Il sera vérifié que les salariés </w:t>
      </w:r>
      <w:r w:rsidR="00714FA9">
        <w:rPr>
          <w:rFonts w:ascii="Arial" w:hAnsi="Arial" w:cs="Arial"/>
          <w:sz w:val="22"/>
        </w:rPr>
        <w:t>avec la reconnaissance de la qualité de travailleur handicapé (</w:t>
      </w:r>
      <w:r w:rsidR="00F44AA9">
        <w:rPr>
          <w:rFonts w:ascii="Arial" w:hAnsi="Arial" w:cs="Arial"/>
          <w:sz w:val="22"/>
        </w:rPr>
        <w:t>RQTH)</w:t>
      </w:r>
      <w:r w:rsidR="00F44AA9" w:rsidRPr="00EE2A3B">
        <w:rPr>
          <w:rFonts w:ascii="Arial" w:hAnsi="Arial" w:cs="Arial"/>
          <w:sz w:val="22"/>
        </w:rPr>
        <w:t xml:space="preserve"> bénéficient</w:t>
      </w:r>
      <w:r w:rsidR="008F6F09" w:rsidRPr="00EE2A3B">
        <w:rPr>
          <w:rFonts w:ascii="Arial" w:hAnsi="Arial" w:cs="Arial"/>
          <w:sz w:val="22"/>
        </w:rPr>
        <w:t xml:space="preserve"> d’un</w:t>
      </w:r>
      <w:r w:rsidRPr="00EE2A3B">
        <w:rPr>
          <w:rFonts w:ascii="Arial" w:hAnsi="Arial" w:cs="Arial"/>
          <w:sz w:val="22"/>
        </w:rPr>
        <w:t xml:space="preserve"> même accès </w:t>
      </w:r>
      <w:r w:rsidR="008F6F09">
        <w:rPr>
          <w:rFonts w:ascii="Arial" w:hAnsi="Arial" w:cs="Arial"/>
          <w:sz w:val="22"/>
        </w:rPr>
        <w:t>à</w:t>
      </w:r>
      <w:r w:rsidRPr="00EE2A3B">
        <w:rPr>
          <w:rFonts w:ascii="Arial" w:hAnsi="Arial" w:cs="Arial"/>
          <w:sz w:val="22"/>
        </w:rPr>
        <w:t xml:space="preserve"> la formation professionnelle que l’ensemble des salariés, afin de maintenir et développer le niveau de leur</w:t>
      </w:r>
      <w:r w:rsidR="00392D61">
        <w:rPr>
          <w:rFonts w:ascii="Arial" w:hAnsi="Arial" w:cs="Arial"/>
          <w:sz w:val="22"/>
        </w:rPr>
        <w:t>s</w:t>
      </w:r>
      <w:r w:rsidRPr="00EE2A3B">
        <w:rPr>
          <w:rFonts w:ascii="Arial" w:hAnsi="Arial" w:cs="Arial"/>
          <w:sz w:val="22"/>
        </w:rPr>
        <w:t xml:space="preserve"> compétences professionnelle</w:t>
      </w:r>
      <w:r w:rsidR="006A28D5">
        <w:rPr>
          <w:rFonts w:ascii="Arial" w:hAnsi="Arial" w:cs="Arial"/>
          <w:sz w:val="22"/>
        </w:rPr>
        <w:t>s</w:t>
      </w:r>
      <w:r w:rsidRPr="00EE2A3B">
        <w:rPr>
          <w:rFonts w:ascii="Arial" w:hAnsi="Arial" w:cs="Arial"/>
          <w:sz w:val="22"/>
        </w:rPr>
        <w:t>.</w:t>
      </w:r>
    </w:p>
    <w:p w14:paraId="59E72D92" w14:textId="19AC07F2" w:rsidR="00B23EEA" w:rsidRPr="00EE2A3B" w:rsidRDefault="00B23EEA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77B9999D" w14:textId="77777777" w:rsidR="004B36A4" w:rsidRPr="007A0949" w:rsidRDefault="004B36A4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14CC1E85" w14:textId="61A3349A" w:rsidR="00B23EEA" w:rsidRPr="007A0949" w:rsidRDefault="00B23EEA" w:rsidP="007A0949">
      <w:pPr>
        <w:spacing w:after="0" w:line="240" w:lineRule="auto"/>
        <w:ind w:left="0" w:right="0" w:firstLine="6"/>
        <w:rPr>
          <w:rFonts w:ascii="Arial" w:hAnsi="Arial" w:cs="Arial"/>
          <w:b/>
          <w:bCs/>
          <w:szCs w:val="24"/>
          <w:u w:val="single"/>
        </w:rPr>
      </w:pPr>
      <w:r w:rsidRPr="007A0949">
        <w:rPr>
          <w:rFonts w:ascii="Arial" w:hAnsi="Arial" w:cs="Arial"/>
          <w:b/>
          <w:bCs/>
          <w:szCs w:val="24"/>
          <w:u w:val="single"/>
        </w:rPr>
        <w:t>Chapitre 3 : Rémunération :</w:t>
      </w:r>
    </w:p>
    <w:p w14:paraId="4D25DB00" w14:textId="404F6DC9" w:rsidR="004B36A4" w:rsidRPr="007A0949" w:rsidRDefault="004B36A4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3F8B6BB0" w14:textId="12DEE52B" w:rsidR="004A38F6" w:rsidRPr="004A38F6" w:rsidRDefault="004B36A4" w:rsidP="00D13EB4">
      <w:pPr>
        <w:spacing w:after="0" w:line="240" w:lineRule="auto"/>
        <w:ind w:left="0" w:right="0" w:hanging="6"/>
        <w:rPr>
          <w:rFonts w:ascii="Arial" w:hAnsi="Arial" w:cs="Arial"/>
          <w:sz w:val="22"/>
          <w:u w:val="single"/>
        </w:rPr>
      </w:pPr>
      <w:r w:rsidRPr="004A38F6">
        <w:rPr>
          <w:rFonts w:ascii="Arial" w:hAnsi="Arial" w:cs="Arial"/>
          <w:b/>
          <w:bCs/>
          <w:sz w:val="22"/>
          <w:u w:val="single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/>
        </w:rPr>
        <w:t>8</w:t>
      </w:r>
      <w:r w:rsidRPr="004A38F6">
        <w:rPr>
          <w:rFonts w:ascii="Arial" w:hAnsi="Arial" w:cs="Arial"/>
          <w:b/>
          <w:bCs/>
          <w:sz w:val="22"/>
          <w:u w:val="single"/>
        </w:rPr>
        <w:t> :</w:t>
      </w:r>
      <w:r w:rsidRPr="004A38F6">
        <w:rPr>
          <w:rFonts w:ascii="Arial" w:hAnsi="Arial" w:cs="Arial"/>
          <w:sz w:val="22"/>
          <w:u w:val="single"/>
        </w:rPr>
        <w:t xml:space="preserve"> </w:t>
      </w:r>
    </w:p>
    <w:p w14:paraId="700076DD" w14:textId="77777777" w:rsidR="004A38F6" w:rsidRDefault="004A38F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4233893E" w14:textId="4102A6E0" w:rsidR="004B36A4" w:rsidRDefault="004B36A4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 w:rsidRPr="004B36A4">
        <w:rPr>
          <w:rFonts w:ascii="Arial" w:hAnsi="Arial" w:cs="Arial"/>
          <w:sz w:val="22"/>
        </w:rPr>
        <w:t xml:space="preserve">Un examen des rémunérations des personnes </w:t>
      </w:r>
      <w:r w:rsidR="00714FA9">
        <w:rPr>
          <w:rFonts w:ascii="Arial" w:hAnsi="Arial" w:cs="Arial"/>
          <w:sz w:val="22"/>
        </w:rPr>
        <w:t>avec la reconnaissance de la qualité de travailleur handicapé (RQTH)</w:t>
      </w:r>
      <w:r w:rsidR="00B14D59">
        <w:rPr>
          <w:rFonts w:ascii="Arial" w:hAnsi="Arial" w:cs="Arial"/>
          <w:sz w:val="22"/>
        </w:rPr>
        <w:t xml:space="preserve"> </w:t>
      </w:r>
      <w:r w:rsidRPr="004B36A4">
        <w:rPr>
          <w:rFonts w:ascii="Arial" w:hAnsi="Arial" w:cs="Arial"/>
          <w:sz w:val="22"/>
        </w:rPr>
        <w:t xml:space="preserve">sera fait au regard </w:t>
      </w:r>
      <w:r w:rsidR="00DE33E6">
        <w:rPr>
          <w:rFonts w:ascii="Arial" w:hAnsi="Arial" w:cs="Arial"/>
          <w:sz w:val="22"/>
        </w:rPr>
        <w:t xml:space="preserve">des </w:t>
      </w:r>
      <w:r w:rsidR="006F2762">
        <w:rPr>
          <w:rFonts w:ascii="Arial" w:hAnsi="Arial" w:cs="Arial"/>
          <w:sz w:val="22"/>
        </w:rPr>
        <w:t xml:space="preserve">rémunérations </w:t>
      </w:r>
      <w:r w:rsidRPr="004B36A4">
        <w:rPr>
          <w:rFonts w:ascii="Arial" w:hAnsi="Arial" w:cs="Arial"/>
          <w:sz w:val="22"/>
        </w:rPr>
        <w:t xml:space="preserve">des personnes n’ayant pas de </w:t>
      </w:r>
      <w:r w:rsidR="00714FA9">
        <w:rPr>
          <w:rFonts w:ascii="Arial" w:hAnsi="Arial" w:cs="Arial"/>
          <w:sz w:val="22"/>
        </w:rPr>
        <w:t>RQTH</w:t>
      </w:r>
      <w:r>
        <w:rPr>
          <w:rFonts w:ascii="Arial" w:hAnsi="Arial" w:cs="Arial"/>
          <w:sz w:val="22"/>
        </w:rPr>
        <w:t xml:space="preserve">. </w:t>
      </w:r>
      <w:r w:rsidR="00EE2A3B">
        <w:rPr>
          <w:rFonts w:ascii="Arial" w:hAnsi="Arial" w:cs="Arial"/>
          <w:sz w:val="22"/>
        </w:rPr>
        <w:t>L’objectif</w:t>
      </w:r>
      <w:r>
        <w:rPr>
          <w:rFonts w:ascii="Arial" w:hAnsi="Arial" w:cs="Arial"/>
          <w:sz w:val="22"/>
        </w:rPr>
        <w:t xml:space="preserve"> de cette comparaison sera de s’assurer </w:t>
      </w:r>
      <w:r w:rsidR="00B227DA">
        <w:rPr>
          <w:rFonts w:ascii="Arial" w:hAnsi="Arial" w:cs="Arial"/>
          <w:sz w:val="22"/>
        </w:rPr>
        <w:t xml:space="preserve">que sur un même poste, </w:t>
      </w:r>
      <w:r>
        <w:rPr>
          <w:rFonts w:ascii="Arial" w:hAnsi="Arial" w:cs="Arial"/>
          <w:sz w:val="22"/>
        </w:rPr>
        <w:t xml:space="preserve">à compétences </w:t>
      </w:r>
      <w:r w:rsidR="00B227DA">
        <w:rPr>
          <w:rFonts w:ascii="Arial" w:hAnsi="Arial" w:cs="Arial"/>
          <w:sz w:val="22"/>
        </w:rPr>
        <w:t xml:space="preserve">et expérience </w:t>
      </w:r>
      <w:r>
        <w:rPr>
          <w:rFonts w:ascii="Arial" w:hAnsi="Arial" w:cs="Arial"/>
          <w:sz w:val="22"/>
        </w:rPr>
        <w:t>égales, les rémunérations restent comparables.</w:t>
      </w:r>
    </w:p>
    <w:p w14:paraId="101930F8" w14:textId="2B69B08A" w:rsidR="004166AD" w:rsidRDefault="004166AD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Ce point sera vérifié lors de l’établissement du bilan social annuel.</w:t>
      </w:r>
    </w:p>
    <w:p w14:paraId="5A336136" w14:textId="77777777" w:rsidR="004166AD" w:rsidRDefault="004166AD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D37B2E5" w14:textId="77777777" w:rsidR="004166AD" w:rsidRDefault="004166AD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645F0603" w14:textId="77777777" w:rsidR="004166AD" w:rsidRDefault="004166AD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5AD7D14B" w14:textId="77777777" w:rsidR="004166AD" w:rsidRDefault="004166AD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3AC1B548" w14:textId="2C846F29" w:rsidR="007A0949" w:rsidRDefault="007A0949" w:rsidP="00E04E75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8E9F005" w14:textId="06B20AEF" w:rsidR="003A46CE" w:rsidRDefault="0024014B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color="000000"/>
        </w:rPr>
      </w:pPr>
      <w:r w:rsidRPr="004A38F6">
        <w:rPr>
          <w:rFonts w:ascii="Arial" w:hAnsi="Arial" w:cs="Arial"/>
          <w:b/>
          <w:bCs/>
          <w:sz w:val="22"/>
          <w:u w:val="single" w:color="000000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 w:color="000000"/>
        </w:rPr>
        <w:t>9</w:t>
      </w:r>
      <w:r w:rsidRPr="0024014B">
        <w:rPr>
          <w:rFonts w:ascii="Arial" w:hAnsi="Arial" w:cs="Arial"/>
          <w:b/>
          <w:bCs/>
          <w:sz w:val="22"/>
          <w:u w:color="000000"/>
        </w:rPr>
        <w:t> :</w:t>
      </w:r>
    </w:p>
    <w:p w14:paraId="1A701DB6" w14:textId="5A309D44" w:rsidR="0024014B" w:rsidRPr="007A0949" w:rsidRDefault="0024014B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160E24DA" w14:textId="4A8DBECE" w:rsidR="0024014B" w:rsidRDefault="0024014B" w:rsidP="00D13EB4">
      <w:pPr>
        <w:spacing w:after="0" w:line="240" w:lineRule="auto"/>
        <w:ind w:left="0" w:right="0" w:hanging="10"/>
        <w:rPr>
          <w:rFonts w:ascii="Arial" w:hAnsi="Arial" w:cs="Arial"/>
          <w:sz w:val="22"/>
          <w:u w:color="000000"/>
        </w:rPr>
      </w:pPr>
      <w:r w:rsidRPr="008B0796">
        <w:rPr>
          <w:rFonts w:ascii="Arial" w:hAnsi="Arial" w:cs="Arial"/>
          <w:sz w:val="22"/>
          <w:u w:color="000000"/>
        </w:rPr>
        <w:t xml:space="preserve">Cette analyse </w:t>
      </w:r>
      <w:r w:rsidR="0000740A">
        <w:rPr>
          <w:rFonts w:ascii="Arial" w:hAnsi="Arial" w:cs="Arial"/>
          <w:sz w:val="22"/>
          <w:u w:color="000000"/>
        </w:rPr>
        <w:t>sera</w:t>
      </w:r>
      <w:r w:rsidRPr="008B0796">
        <w:rPr>
          <w:rFonts w:ascii="Arial" w:hAnsi="Arial" w:cs="Arial"/>
          <w:sz w:val="22"/>
          <w:u w:color="000000"/>
        </w:rPr>
        <w:t xml:space="preserve"> faite dans le cadre</w:t>
      </w:r>
      <w:r w:rsidR="009A455A" w:rsidRPr="008B0796">
        <w:rPr>
          <w:rFonts w:ascii="Arial" w:hAnsi="Arial" w:cs="Arial"/>
          <w:sz w:val="22"/>
          <w:u w:color="000000"/>
        </w:rPr>
        <w:t xml:space="preserve"> de population</w:t>
      </w:r>
      <w:r w:rsidR="001E3134">
        <w:rPr>
          <w:rFonts w:ascii="Arial" w:hAnsi="Arial" w:cs="Arial"/>
          <w:sz w:val="22"/>
          <w:u w:color="000000"/>
        </w:rPr>
        <w:t>s</w:t>
      </w:r>
      <w:r w:rsidR="008B0796" w:rsidRPr="008B0796">
        <w:rPr>
          <w:rFonts w:ascii="Arial" w:hAnsi="Arial" w:cs="Arial"/>
          <w:sz w:val="22"/>
          <w:u w:color="000000"/>
        </w:rPr>
        <w:t xml:space="preserve"> suffisante</w:t>
      </w:r>
      <w:r w:rsidR="001E3134">
        <w:rPr>
          <w:rFonts w:ascii="Arial" w:hAnsi="Arial" w:cs="Arial"/>
          <w:sz w:val="22"/>
          <w:u w:color="000000"/>
        </w:rPr>
        <w:t>s</w:t>
      </w:r>
      <w:r w:rsidR="008B0796" w:rsidRPr="008B0796">
        <w:rPr>
          <w:rFonts w:ascii="Arial" w:hAnsi="Arial" w:cs="Arial"/>
          <w:sz w:val="22"/>
          <w:u w:color="000000"/>
        </w:rPr>
        <w:t xml:space="preserve"> afin d</w:t>
      </w:r>
      <w:r w:rsidR="008B0796">
        <w:rPr>
          <w:rFonts w:ascii="Arial" w:hAnsi="Arial" w:cs="Arial"/>
          <w:sz w:val="22"/>
          <w:u w:color="000000"/>
        </w:rPr>
        <w:t xml:space="preserve">e </w:t>
      </w:r>
      <w:r w:rsidR="008B0796" w:rsidRPr="008B0796">
        <w:rPr>
          <w:rFonts w:ascii="Arial" w:hAnsi="Arial" w:cs="Arial"/>
          <w:sz w:val="22"/>
          <w:u w:color="000000"/>
        </w:rPr>
        <w:t>garantir l’anonymat des personnes.</w:t>
      </w:r>
      <w:r w:rsidRPr="008B0796">
        <w:rPr>
          <w:rFonts w:ascii="Arial" w:hAnsi="Arial" w:cs="Arial"/>
          <w:sz w:val="22"/>
          <w:u w:color="000000"/>
        </w:rPr>
        <w:t xml:space="preserve"> </w:t>
      </w:r>
      <w:r w:rsidR="00DE33E6">
        <w:rPr>
          <w:rFonts w:ascii="Arial" w:hAnsi="Arial" w:cs="Arial"/>
          <w:sz w:val="22"/>
          <w:u w:color="000000"/>
        </w:rPr>
        <w:t xml:space="preserve">Les règles relatives à la confidentialité en matière de rémunérations </w:t>
      </w:r>
      <w:r w:rsidR="00D07532">
        <w:rPr>
          <w:rFonts w:ascii="Arial" w:hAnsi="Arial" w:cs="Arial"/>
          <w:sz w:val="22"/>
          <w:u w:color="000000"/>
        </w:rPr>
        <w:t xml:space="preserve">seront </w:t>
      </w:r>
      <w:r w:rsidR="00DE33E6">
        <w:rPr>
          <w:rFonts w:ascii="Arial" w:hAnsi="Arial" w:cs="Arial"/>
          <w:sz w:val="22"/>
          <w:u w:color="000000"/>
        </w:rPr>
        <w:t>utilisées dans le bilan social.</w:t>
      </w:r>
    </w:p>
    <w:p w14:paraId="0C932295" w14:textId="77777777" w:rsidR="008F6F09" w:rsidRPr="007A0949" w:rsidRDefault="008F6F09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69F17325" w14:textId="7312CDE5" w:rsidR="00E24A66" w:rsidRPr="007A0949" w:rsidRDefault="00E24A66" w:rsidP="007A0949">
      <w:pPr>
        <w:spacing w:after="0" w:line="240" w:lineRule="auto"/>
        <w:ind w:left="0" w:right="0" w:firstLine="6"/>
        <w:rPr>
          <w:rFonts w:ascii="Arial" w:hAnsi="Arial" w:cs="Arial"/>
          <w:b/>
          <w:bCs/>
          <w:szCs w:val="24"/>
          <w:u w:val="single"/>
        </w:rPr>
      </w:pPr>
      <w:r w:rsidRPr="007A0949">
        <w:rPr>
          <w:rFonts w:ascii="Arial" w:hAnsi="Arial" w:cs="Arial"/>
          <w:b/>
          <w:bCs/>
          <w:szCs w:val="24"/>
          <w:u w:val="single"/>
        </w:rPr>
        <w:t>Chapitre 4 : Adaptation des postes de travail :</w:t>
      </w:r>
    </w:p>
    <w:p w14:paraId="3371B411" w14:textId="2C15BCFB" w:rsidR="00E24A66" w:rsidRPr="007A0949" w:rsidRDefault="00E24A66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666FC98B" w14:textId="775A2F37" w:rsidR="00E24A66" w:rsidRDefault="00E24A66" w:rsidP="00D13EB4">
      <w:pPr>
        <w:spacing w:after="0" w:line="240" w:lineRule="auto"/>
        <w:ind w:left="0" w:right="0" w:hanging="10"/>
        <w:rPr>
          <w:rFonts w:ascii="Arial" w:hAnsi="Arial" w:cs="Arial"/>
          <w:sz w:val="22"/>
          <w:u w:color="000000"/>
        </w:rPr>
      </w:pPr>
      <w:r w:rsidRPr="004A38F6">
        <w:rPr>
          <w:rFonts w:ascii="Arial" w:hAnsi="Arial" w:cs="Arial"/>
          <w:b/>
          <w:bCs/>
          <w:sz w:val="22"/>
          <w:u w:val="single" w:color="000000"/>
        </w:rPr>
        <w:t>Article 1</w:t>
      </w:r>
      <w:r w:rsidR="00F44AA9">
        <w:rPr>
          <w:rFonts w:ascii="Arial" w:hAnsi="Arial" w:cs="Arial"/>
          <w:b/>
          <w:bCs/>
          <w:sz w:val="22"/>
          <w:u w:val="single" w:color="000000"/>
        </w:rPr>
        <w:t>0</w:t>
      </w:r>
      <w:r w:rsidRPr="00E24A66">
        <w:rPr>
          <w:rFonts w:ascii="Arial" w:hAnsi="Arial" w:cs="Arial"/>
          <w:b/>
          <w:bCs/>
          <w:sz w:val="22"/>
          <w:u w:color="000000"/>
        </w:rPr>
        <w:t> :</w:t>
      </w:r>
      <w:r>
        <w:rPr>
          <w:rFonts w:ascii="Arial" w:hAnsi="Arial" w:cs="Arial"/>
          <w:sz w:val="22"/>
          <w:u w:color="000000"/>
        </w:rPr>
        <w:t xml:space="preserve">  </w:t>
      </w:r>
    </w:p>
    <w:p w14:paraId="7DD3F570" w14:textId="77777777" w:rsidR="00E34C0B" w:rsidRDefault="00E34C0B" w:rsidP="00E34C0B">
      <w:pPr>
        <w:spacing w:after="0" w:line="240" w:lineRule="auto"/>
        <w:ind w:left="0" w:right="0" w:firstLine="0"/>
        <w:rPr>
          <w:rFonts w:ascii="Arial" w:hAnsi="Arial" w:cs="Arial"/>
          <w:sz w:val="22"/>
        </w:rPr>
      </w:pPr>
    </w:p>
    <w:p w14:paraId="58FFA3A0" w14:textId="709C154C" w:rsidR="00E24A66" w:rsidRPr="00E34C0B" w:rsidRDefault="00E34C0B" w:rsidP="00E34C0B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 w:rsidRPr="00884396">
        <w:rPr>
          <w:rFonts w:ascii="Arial" w:hAnsi="Arial" w:cs="Arial"/>
          <w:sz w:val="22"/>
        </w:rPr>
        <w:t xml:space="preserve">Si un salarié </w:t>
      </w:r>
      <w:r w:rsidR="00D07532">
        <w:rPr>
          <w:rFonts w:ascii="Arial" w:hAnsi="Arial" w:cs="Arial"/>
          <w:sz w:val="22"/>
        </w:rPr>
        <w:t>avec une RQTH</w:t>
      </w:r>
      <w:r w:rsidRPr="00884396">
        <w:rPr>
          <w:rFonts w:ascii="Arial" w:hAnsi="Arial" w:cs="Arial"/>
          <w:sz w:val="22"/>
        </w:rPr>
        <w:t xml:space="preserve"> est déclaré inapte à son poste de travail par la médecine du travail, une recherche de reclassement sera lancée en fonction des postes à pourvoir dans la société. D</w:t>
      </w:r>
      <w:r w:rsidR="00E24A66" w:rsidRPr="00884396">
        <w:rPr>
          <w:rFonts w:ascii="Arial" w:hAnsi="Arial" w:cs="Arial"/>
          <w:sz w:val="22"/>
          <w:u w:color="000000"/>
        </w:rPr>
        <w:t xml:space="preserve">ans la mesure du possible, </w:t>
      </w:r>
      <w:r w:rsidRPr="00884396">
        <w:rPr>
          <w:rFonts w:ascii="Arial" w:hAnsi="Arial" w:cs="Arial"/>
          <w:sz w:val="22"/>
          <w:u w:color="000000"/>
        </w:rPr>
        <w:t xml:space="preserve">il sera proposé un </w:t>
      </w:r>
      <w:r w:rsidR="00E24A66" w:rsidRPr="00884396">
        <w:rPr>
          <w:rFonts w:ascii="Arial" w:hAnsi="Arial" w:cs="Arial"/>
          <w:sz w:val="22"/>
          <w:u w:color="000000"/>
        </w:rPr>
        <w:t>aménagement des postes de travail, selon les</w:t>
      </w:r>
      <w:r w:rsidR="00E24A66">
        <w:rPr>
          <w:rFonts w:ascii="Arial" w:hAnsi="Arial" w:cs="Arial"/>
          <w:sz w:val="22"/>
          <w:u w:color="000000"/>
        </w:rPr>
        <w:t xml:space="preserve"> préconisations des services de la médecine du travail.</w:t>
      </w:r>
      <w:r w:rsidR="00444750">
        <w:rPr>
          <w:rFonts w:ascii="Arial" w:hAnsi="Arial" w:cs="Arial"/>
          <w:sz w:val="22"/>
          <w:u w:color="000000"/>
        </w:rPr>
        <w:t xml:space="preserve"> </w:t>
      </w:r>
      <w:r w:rsidR="00444750" w:rsidRPr="008D6F32">
        <w:rPr>
          <w:rFonts w:ascii="Arial" w:hAnsi="Arial" w:cs="Arial"/>
          <w:sz w:val="22"/>
          <w:u w:color="000000"/>
        </w:rPr>
        <w:t xml:space="preserve">Une étude de poste </w:t>
      </w:r>
      <w:r w:rsidR="00DF6C6E" w:rsidRPr="008D6F32">
        <w:rPr>
          <w:rFonts w:ascii="Arial" w:hAnsi="Arial" w:cs="Arial"/>
          <w:sz w:val="22"/>
          <w:u w:color="000000"/>
        </w:rPr>
        <w:t>sera</w:t>
      </w:r>
      <w:r w:rsidR="00B30B1B" w:rsidRPr="008D6F32">
        <w:rPr>
          <w:rFonts w:ascii="Arial" w:hAnsi="Arial" w:cs="Arial"/>
          <w:sz w:val="22"/>
          <w:u w:color="000000"/>
        </w:rPr>
        <w:t xml:space="preserve"> réalisée sur le terrain avec la participation d’un des membres de la CSSCT</w:t>
      </w:r>
      <w:r w:rsidR="00F8559D" w:rsidRPr="008D6F32">
        <w:rPr>
          <w:rFonts w:ascii="Arial" w:hAnsi="Arial" w:cs="Arial"/>
          <w:sz w:val="22"/>
          <w:u w:color="000000"/>
        </w:rPr>
        <w:t xml:space="preserve"> </w:t>
      </w:r>
      <w:r w:rsidR="00975AA9" w:rsidRPr="008D6F32">
        <w:rPr>
          <w:rFonts w:ascii="Arial" w:hAnsi="Arial" w:cs="Arial"/>
          <w:sz w:val="22"/>
          <w:u w:color="000000"/>
        </w:rPr>
        <w:t>ou référent handicap</w:t>
      </w:r>
      <w:r w:rsidR="00E76427" w:rsidRPr="008D6F32">
        <w:rPr>
          <w:rFonts w:ascii="Arial" w:hAnsi="Arial" w:cs="Arial"/>
          <w:sz w:val="22"/>
          <w:u w:color="000000"/>
        </w:rPr>
        <w:t>.</w:t>
      </w:r>
    </w:p>
    <w:p w14:paraId="124CE587" w14:textId="2B0E242A" w:rsidR="00E24A66" w:rsidRPr="007A0949" w:rsidRDefault="00E24A66" w:rsidP="000E1968">
      <w:pPr>
        <w:spacing w:after="0" w:line="240" w:lineRule="auto"/>
        <w:ind w:left="0" w:right="0" w:firstLine="0"/>
        <w:rPr>
          <w:rFonts w:ascii="Arial" w:hAnsi="Arial" w:cs="Arial"/>
          <w:sz w:val="22"/>
        </w:rPr>
      </w:pPr>
    </w:p>
    <w:p w14:paraId="588E3AF8" w14:textId="29F397BB" w:rsidR="00E24A66" w:rsidRDefault="00E24A66" w:rsidP="00D13EB4">
      <w:pPr>
        <w:spacing w:after="0" w:line="240" w:lineRule="auto"/>
        <w:ind w:left="0" w:right="0" w:hanging="10"/>
        <w:rPr>
          <w:rFonts w:ascii="Arial" w:hAnsi="Arial" w:cs="Arial"/>
          <w:sz w:val="22"/>
          <w:u w:color="000000"/>
        </w:rPr>
      </w:pPr>
      <w:r>
        <w:rPr>
          <w:rFonts w:ascii="Arial" w:hAnsi="Arial" w:cs="Arial"/>
          <w:sz w:val="22"/>
          <w:u w:color="000000"/>
        </w:rPr>
        <w:t>Il pourra être fait appel, dans ce cadre</w:t>
      </w:r>
      <w:r w:rsidR="0047389A">
        <w:rPr>
          <w:rFonts w:ascii="Arial" w:hAnsi="Arial" w:cs="Arial"/>
          <w:sz w:val="22"/>
          <w:u w:color="000000"/>
        </w:rPr>
        <w:t>,</w:t>
      </w:r>
      <w:r>
        <w:rPr>
          <w:rFonts w:ascii="Arial" w:hAnsi="Arial" w:cs="Arial"/>
          <w:sz w:val="22"/>
          <w:u w:color="000000"/>
        </w:rPr>
        <w:t xml:space="preserve"> aux personnes ayant une </w:t>
      </w:r>
      <w:r w:rsidR="008F6F09">
        <w:rPr>
          <w:rFonts w:ascii="Arial" w:hAnsi="Arial" w:cs="Arial"/>
          <w:sz w:val="22"/>
          <w:u w:color="000000"/>
        </w:rPr>
        <w:t>compétence avérée</w:t>
      </w:r>
      <w:r>
        <w:rPr>
          <w:rFonts w:ascii="Arial" w:hAnsi="Arial" w:cs="Arial"/>
          <w:sz w:val="22"/>
          <w:u w:color="000000"/>
        </w:rPr>
        <w:t xml:space="preserve"> dans ce domaine (ergonome…).</w:t>
      </w:r>
    </w:p>
    <w:p w14:paraId="4DC9867B" w14:textId="4738EB0F" w:rsidR="008F6F09" w:rsidRPr="007A0949" w:rsidRDefault="008F6F09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6D9E7823" w14:textId="16A5598A" w:rsidR="008F6F09" w:rsidRPr="008B0796" w:rsidRDefault="008F6F09" w:rsidP="00D13EB4">
      <w:pPr>
        <w:spacing w:after="0" w:line="240" w:lineRule="auto"/>
        <w:ind w:left="0" w:right="0" w:hanging="10"/>
        <w:rPr>
          <w:rFonts w:ascii="Arial" w:hAnsi="Arial" w:cs="Arial"/>
          <w:sz w:val="22"/>
          <w:u w:color="000000"/>
        </w:rPr>
      </w:pPr>
      <w:r>
        <w:rPr>
          <w:rFonts w:ascii="Arial" w:hAnsi="Arial" w:cs="Arial"/>
          <w:sz w:val="22"/>
          <w:u w:color="000000"/>
        </w:rPr>
        <w:t xml:space="preserve">Le financement de ces travaux </w:t>
      </w:r>
      <w:r w:rsidR="006C743A">
        <w:rPr>
          <w:rFonts w:ascii="Arial" w:hAnsi="Arial" w:cs="Arial"/>
          <w:sz w:val="22"/>
          <w:u w:color="000000"/>
        </w:rPr>
        <w:t xml:space="preserve">pourrait être pris dans le </w:t>
      </w:r>
      <w:r>
        <w:rPr>
          <w:rFonts w:ascii="Arial" w:hAnsi="Arial" w:cs="Arial"/>
          <w:sz w:val="22"/>
          <w:u w:color="000000"/>
        </w:rPr>
        <w:t>cadre des dispositifs</w:t>
      </w:r>
      <w:r w:rsidR="001E3134">
        <w:rPr>
          <w:rFonts w:ascii="Arial" w:hAnsi="Arial" w:cs="Arial"/>
          <w:sz w:val="22"/>
          <w:u w:color="000000"/>
        </w:rPr>
        <w:t xml:space="preserve"> </w:t>
      </w:r>
      <w:r w:rsidR="00444DA4">
        <w:rPr>
          <w:rFonts w:ascii="Arial" w:hAnsi="Arial" w:cs="Arial"/>
          <w:sz w:val="22"/>
          <w:u w:color="000000"/>
        </w:rPr>
        <w:t>prévus lors de RQTH</w:t>
      </w:r>
      <w:r>
        <w:rPr>
          <w:rFonts w:ascii="Arial" w:hAnsi="Arial" w:cs="Arial"/>
          <w:sz w:val="22"/>
          <w:u w:color="000000"/>
        </w:rPr>
        <w:t xml:space="preserve"> existants</w:t>
      </w:r>
      <w:r w:rsidR="006C743A">
        <w:rPr>
          <w:rFonts w:ascii="Arial" w:hAnsi="Arial" w:cs="Arial"/>
          <w:sz w:val="22"/>
          <w:u w:color="000000"/>
        </w:rPr>
        <w:t xml:space="preserve"> et éventuellement complétés par un financement de l’entreprise dans le cadre des projets d’amélioration des conditions de travail. </w:t>
      </w:r>
    </w:p>
    <w:p w14:paraId="4E652FAF" w14:textId="1BB6CA33" w:rsidR="0024014B" w:rsidRPr="007A0949" w:rsidRDefault="0024014B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4E77BE80" w14:textId="77777777" w:rsidR="00F235E3" w:rsidRPr="007A0949" w:rsidRDefault="00F235E3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4A6797CC" w14:textId="62C3A50D" w:rsidR="00E24A66" w:rsidRPr="007A0949" w:rsidRDefault="008F6F09" w:rsidP="007A0949">
      <w:pPr>
        <w:spacing w:after="0" w:line="240" w:lineRule="auto"/>
        <w:ind w:left="0" w:right="0" w:firstLine="6"/>
        <w:rPr>
          <w:rFonts w:ascii="Arial" w:hAnsi="Arial" w:cs="Arial"/>
          <w:b/>
          <w:bCs/>
          <w:szCs w:val="24"/>
          <w:u w:val="single"/>
        </w:rPr>
      </w:pPr>
      <w:r w:rsidRPr="007A0949">
        <w:rPr>
          <w:rFonts w:ascii="Arial" w:hAnsi="Arial" w:cs="Arial"/>
          <w:b/>
          <w:bCs/>
          <w:szCs w:val="24"/>
          <w:u w:val="single"/>
        </w:rPr>
        <w:t>Chapitre 5 : Accès au site :</w:t>
      </w:r>
    </w:p>
    <w:p w14:paraId="069FBED7" w14:textId="3968ECC9" w:rsidR="008F6F09" w:rsidRPr="007A0949" w:rsidRDefault="008F6F09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0950BB15" w14:textId="59D23A41" w:rsidR="008F6F09" w:rsidRDefault="008F6F09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>
        <w:rPr>
          <w:rFonts w:ascii="Arial" w:hAnsi="Arial" w:cs="Arial"/>
          <w:b/>
          <w:bCs/>
          <w:sz w:val="22"/>
          <w:u w:val="single" w:color="000000"/>
        </w:rPr>
        <w:t>Article 1</w:t>
      </w:r>
      <w:r w:rsidR="00F44AA9">
        <w:rPr>
          <w:rFonts w:ascii="Arial" w:hAnsi="Arial" w:cs="Arial"/>
          <w:b/>
          <w:bCs/>
          <w:sz w:val="22"/>
          <w:u w:val="single" w:color="000000"/>
        </w:rPr>
        <w:t>1</w:t>
      </w:r>
      <w:r>
        <w:rPr>
          <w:rFonts w:ascii="Arial" w:hAnsi="Arial" w:cs="Arial"/>
          <w:b/>
          <w:bCs/>
          <w:sz w:val="22"/>
          <w:u w:val="single" w:color="000000"/>
        </w:rPr>
        <w:t> :</w:t>
      </w:r>
    </w:p>
    <w:p w14:paraId="109A1047" w14:textId="016F2506" w:rsidR="008F6F09" w:rsidRPr="007A0949" w:rsidRDefault="008F6F09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1FEC179F" w14:textId="01384CEA" w:rsidR="008F6F09" w:rsidRPr="008D6F32" w:rsidRDefault="00F235E3" w:rsidP="00D13EB4">
      <w:pPr>
        <w:spacing w:after="0" w:line="240" w:lineRule="auto"/>
        <w:ind w:left="0" w:right="0" w:hanging="10"/>
        <w:rPr>
          <w:rFonts w:ascii="Arial" w:hAnsi="Arial" w:cs="Arial"/>
          <w:sz w:val="22"/>
          <w:u w:color="000000"/>
        </w:rPr>
      </w:pPr>
      <w:r>
        <w:rPr>
          <w:rFonts w:ascii="Arial" w:hAnsi="Arial" w:cs="Arial"/>
          <w:sz w:val="22"/>
          <w:u w:color="000000"/>
        </w:rPr>
        <w:t xml:space="preserve">L’accès au site sera garanti aux personnes </w:t>
      </w:r>
      <w:r w:rsidR="00714FA9">
        <w:rPr>
          <w:rFonts w:ascii="Arial" w:hAnsi="Arial" w:cs="Arial"/>
          <w:sz w:val="22"/>
          <w:u w:color="000000"/>
        </w:rPr>
        <w:t>avec la reconnaissance de la qualité de travailleur handicapé (RQTH)</w:t>
      </w:r>
      <w:r w:rsidR="000E1A67">
        <w:rPr>
          <w:rFonts w:ascii="Arial" w:hAnsi="Arial" w:cs="Arial"/>
          <w:sz w:val="22"/>
          <w:u w:color="000000"/>
        </w:rPr>
        <w:t>, dans la limite des</w:t>
      </w:r>
      <w:r w:rsidR="00620B2B">
        <w:rPr>
          <w:rFonts w:ascii="Arial" w:hAnsi="Arial" w:cs="Arial"/>
          <w:sz w:val="22"/>
          <w:u w:color="000000"/>
        </w:rPr>
        <w:t xml:space="preserve"> voies de</w:t>
      </w:r>
      <w:r w:rsidR="000E1A67">
        <w:rPr>
          <w:rFonts w:ascii="Arial" w:hAnsi="Arial" w:cs="Arial"/>
          <w:sz w:val="22"/>
          <w:u w:color="000000"/>
        </w:rPr>
        <w:t xml:space="preserve"> circulation, </w:t>
      </w:r>
      <w:r w:rsidR="00444DA4">
        <w:rPr>
          <w:rFonts w:ascii="Arial" w:hAnsi="Arial" w:cs="Arial"/>
          <w:sz w:val="22"/>
          <w:u w:color="000000"/>
        </w:rPr>
        <w:t xml:space="preserve">de </w:t>
      </w:r>
      <w:r w:rsidR="000E1A67">
        <w:rPr>
          <w:rFonts w:ascii="Arial" w:hAnsi="Arial" w:cs="Arial"/>
          <w:sz w:val="22"/>
          <w:u w:color="000000"/>
        </w:rPr>
        <w:t>stationnements, et accès existant</w:t>
      </w:r>
      <w:r w:rsidR="006C743A">
        <w:rPr>
          <w:rFonts w:ascii="Arial" w:hAnsi="Arial" w:cs="Arial"/>
          <w:sz w:val="22"/>
          <w:u w:color="000000"/>
        </w:rPr>
        <w:t xml:space="preserve">s. Les lieux accessibles seront identifiés sur le plan </w:t>
      </w:r>
      <w:r w:rsidR="006C743A" w:rsidRPr="008D6F32">
        <w:rPr>
          <w:rFonts w:ascii="Arial" w:hAnsi="Arial" w:cs="Arial"/>
          <w:sz w:val="22"/>
          <w:u w:color="000000"/>
        </w:rPr>
        <w:t xml:space="preserve">des sites.  </w:t>
      </w:r>
    </w:p>
    <w:p w14:paraId="2B618435" w14:textId="3B39E2E2" w:rsidR="00CD468B" w:rsidRDefault="00CD468B" w:rsidP="00D13EB4">
      <w:pPr>
        <w:spacing w:after="0" w:line="240" w:lineRule="auto"/>
        <w:ind w:left="0" w:right="0" w:hanging="10"/>
        <w:rPr>
          <w:rFonts w:ascii="Arial" w:hAnsi="Arial" w:cs="Arial"/>
          <w:sz w:val="22"/>
          <w:u w:color="000000"/>
        </w:rPr>
      </w:pPr>
      <w:r w:rsidRPr="008D6F32">
        <w:rPr>
          <w:rFonts w:ascii="Arial" w:hAnsi="Arial" w:cs="Arial"/>
          <w:sz w:val="22"/>
          <w:u w:color="000000"/>
        </w:rPr>
        <w:t>Dans la mesure du possible</w:t>
      </w:r>
      <w:r w:rsidR="00A6615A" w:rsidRPr="008D6F32">
        <w:rPr>
          <w:rFonts w:ascii="Arial" w:hAnsi="Arial" w:cs="Arial"/>
          <w:sz w:val="22"/>
          <w:u w:color="000000"/>
        </w:rPr>
        <w:t>,</w:t>
      </w:r>
      <w:r w:rsidRPr="008D6F32">
        <w:rPr>
          <w:rFonts w:ascii="Arial" w:hAnsi="Arial" w:cs="Arial"/>
          <w:sz w:val="22"/>
          <w:u w:color="000000"/>
        </w:rPr>
        <w:t xml:space="preserve"> les bureaux en </w:t>
      </w:r>
      <w:r w:rsidR="00EE513B" w:rsidRPr="008D6F32">
        <w:rPr>
          <w:rFonts w:ascii="Arial" w:hAnsi="Arial" w:cs="Arial"/>
          <w:sz w:val="22"/>
          <w:u w:color="000000"/>
        </w:rPr>
        <w:t>rez-de-chaussée</w:t>
      </w:r>
      <w:r w:rsidRPr="008D6F32">
        <w:rPr>
          <w:rFonts w:ascii="Arial" w:hAnsi="Arial" w:cs="Arial"/>
          <w:sz w:val="22"/>
          <w:u w:color="000000"/>
        </w:rPr>
        <w:t xml:space="preserve"> </w:t>
      </w:r>
      <w:r w:rsidR="00EE513B" w:rsidRPr="008D6F32">
        <w:rPr>
          <w:rFonts w:ascii="Arial" w:hAnsi="Arial" w:cs="Arial"/>
          <w:sz w:val="22"/>
          <w:u w:color="000000"/>
        </w:rPr>
        <w:t xml:space="preserve">seront proposés aux salariés </w:t>
      </w:r>
      <w:r w:rsidR="00A6615A" w:rsidRPr="008D6F32">
        <w:rPr>
          <w:rFonts w:ascii="Arial" w:hAnsi="Arial" w:cs="Arial"/>
          <w:sz w:val="22"/>
          <w:u w:color="000000"/>
        </w:rPr>
        <w:t xml:space="preserve">ayant des difficultés à </w:t>
      </w:r>
      <w:r w:rsidR="00D75875" w:rsidRPr="008D6F32">
        <w:rPr>
          <w:rFonts w:ascii="Arial" w:hAnsi="Arial" w:cs="Arial"/>
          <w:sz w:val="22"/>
          <w:u w:color="000000"/>
        </w:rPr>
        <w:t>monter et descendre les escaliers.</w:t>
      </w:r>
      <w:r w:rsidR="00A6615A">
        <w:rPr>
          <w:rFonts w:ascii="Arial" w:hAnsi="Arial" w:cs="Arial"/>
          <w:sz w:val="22"/>
          <w:u w:color="000000"/>
        </w:rPr>
        <w:t xml:space="preserve"> </w:t>
      </w:r>
    </w:p>
    <w:p w14:paraId="6CF5EA97" w14:textId="313585B0" w:rsidR="00F235E3" w:rsidRPr="007A0949" w:rsidRDefault="00F235E3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6D567AE4" w14:textId="7111B164" w:rsidR="00F235E3" w:rsidRDefault="00F235E3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F235E3">
        <w:rPr>
          <w:rFonts w:ascii="Arial" w:hAnsi="Arial" w:cs="Arial"/>
          <w:b/>
          <w:bCs/>
          <w:sz w:val="22"/>
          <w:u w:val="single" w:color="000000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 w:color="000000"/>
        </w:rPr>
        <w:t>1</w:t>
      </w:r>
      <w:r w:rsidRPr="00F235E3">
        <w:rPr>
          <w:rFonts w:ascii="Arial" w:hAnsi="Arial" w:cs="Arial"/>
          <w:b/>
          <w:bCs/>
          <w:sz w:val="22"/>
          <w:u w:val="single" w:color="000000"/>
        </w:rPr>
        <w:t>2 :</w:t>
      </w:r>
    </w:p>
    <w:p w14:paraId="6F063C7F" w14:textId="5D4BC3C7" w:rsidR="00F235E3" w:rsidRPr="007A0949" w:rsidRDefault="00F235E3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3EA29C02" w14:textId="56BA8873" w:rsidR="00F235E3" w:rsidRPr="00F235E3" w:rsidRDefault="00F235E3" w:rsidP="00D13EB4">
      <w:pPr>
        <w:spacing w:after="0" w:line="240" w:lineRule="auto"/>
        <w:ind w:left="0" w:right="0" w:hanging="10"/>
        <w:rPr>
          <w:rFonts w:ascii="Arial" w:hAnsi="Arial" w:cs="Arial"/>
          <w:sz w:val="22"/>
        </w:rPr>
      </w:pPr>
      <w:r w:rsidRPr="00F235E3">
        <w:rPr>
          <w:rFonts w:ascii="Arial" w:hAnsi="Arial" w:cs="Arial"/>
          <w:sz w:val="22"/>
        </w:rPr>
        <w:t>Apr</w:t>
      </w:r>
      <w:r w:rsidR="00D344E6">
        <w:rPr>
          <w:rFonts w:ascii="Arial" w:hAnsi="Arial" w:cs="Arial"/>
          <w:sz w:val="22"/>
        </w:rPr>
        <w:t>è</w:t>
      </w:r>
      <w:r w:rsidRPr="00F235E3">
        <w:rPr>
          <w:rFonts w:ascii="Arial" w:hAnsi="Arial" w:cs="Arial"/>
          <w:sz w:val="22"/>
        </w:rPr>
        <w:t xml:space="preserve">s avis médical, il sera </w:t>
      </w:r>
      <w:r>
        <w:rPr>
          <w:rFonts w:ascii="Arial" w:hAnsi="Arial" w:cs="Arial"/>
          <w:sz w:val="22"/>
        </w:rPr>
        <w:t>permis</w:t>
      </w:r>
      <w:r w:rsidRPr="00F235E3">
        <w:rPr>
          <w:rFonts w:ascii="Arial" w:hAnsi="Arial" w:cs="Arial"/>
          <w:sz w:val="22"/>
        </w:rPr>
        <w:t xml:space="preserve"> au salarié </w:t>
      </w:r>
      <w:r w:rsidR="00B14D59">
        <w:rPr>
          <w:rFonts w:ascii="Arial" w:hAnsi="Arial" w:cs="Arial"/>
          <w:sz w:val="22"/>
        </w:rPr>
        <w:t>avec une</w:t>
      </w:r>
      <w:r w:rsidRPr="00F235E3">
        <w:rPr>
          <w:rFonts w:ascii="Arial" w:hAnsi="Arial" w:cs="Arial"/>
          <w:sz w:val="22"/>
        </w:rPr>
        <w:t xml:space="preserve"> </w:t>
      </w:r>
      <w:r w:rsidR="00714FA9">
        <w:rPr>
          <w:rFonts w:ascii="Arial" w:hAnsi="Arial" w:cs="Arial"/>
          <w:sz w:val="22"/>
        </w:rPr>
        <w:t>RQTH</w:t>
      </w:r>
      <w:r w:rsidRPr="00F235E3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d’accéder à l’intérieur du site avec </w:t>
      </w:r>
      <w:r w:rsidR="00436EF9">
        <w:rPr>
          <w:rFonts w:ascii="Arial" w:hAnsi="Arial" w:cs="Arial"/>
          <w:sz w:val="22"/>
        </w:rPr>
        <w:t>son</w:t>
      </w:r>
      <w:r>
        <w:rPr>
          <w:rFonts w:ascii="Arial" w:hAnsi="Arial" w:cs="Arial"/>
          <w:sz w:val="22"/>
        </w:rPr>
        <w:t xml:space="preserve"> véhicule, pour se stationner au plus près de </w:t>
      </w:r>
      <w:r w:rsidR="00436EF9">
        <w:rPr>
          <w:rFonts w:ascii="Arial" w:hAnsi="Arial" w:cs="Arial"/>
          <w:sz w:val="22"/>
        </w:rPr>
        <w:t>son</w:t>
      </w:r>
      <w:r>
        <w:rPr>
          <w:rFonts w:ascii="Arial" w:hAnsi="Arial" w:cs="Arial"/>
          <w:sz w:val="22"/>
        </w:rPr>
        <w:t xml:space="preserve"> lieu de travail</w:t>
      </w:r>
      <w:r w:rsidR="006F2762">
        <w:rPr>
          <w:rFonts w:ascii="Arial" w:hAnsi="Arial" w:cs="Arial"/>
          <w:sz w:val="22"/>
        </w:rPr>
        <w:t xml:space="preserve">, si cela est </w:t>
      </w:r>
      <w:r w:rsidR="00D13EB4">
        <w:rPr>
          <w:rFonts w:ascii="Arial" w:hAnsi="Arial" w:cs="Arial"/>
          <w:sz w:val="22"/>
        </w:rPr>
        <w:t>nécessaire</w:t>
      </w:r>
      <w:r w:rsidR="006F2762">
        <w:rPr>
          <w:rFonts w:ascii="Arial" w:hAnsi="Arial" w:cs="Arial"/>
          <w:sz w:val="22"/>
        </w:rPr>
        <w:t>.</w:t>
      </w:r>
    </w:p>
    <w:p w14:paraId="01ECF046" w14:textId="77777777" w:rsidR="00F235E3" w:rsidRPr="007A0949" w:rsidRDefault="00F235E3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F11D263" w14:textId="77777777" w:rsidR="008F6F09" w:rsidRPr="007A0949" w:rsidRDefault="008F6F09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7D58AB09" w14:textId="1DD16EDD" w:rsidR="00E24A66" w:rsidRPr="007A0949" w:rsidRDefault="00E24A66" w:rsidP="007A0949">
      <w:pPr>
        <w:spacing w:after="0" w:line="240" w:lineRule="auto"/>
        <w:ind w:left="0" w:right="0" w:firstLine="6"/>
        <w:rPr>
          <w:rFonts w:ascii="Arial" w:hAnsi="Arial" w:cs="Arial"/>
          <w:b/>
          <w:bCs/>
          <w:szCs w:val="24"/>
          <w:u w:val="single"/>
        </w:rPr>
      </w:pPr>
      <w:r w:rsidRPr="007A0949">
        <w:rPr>
          <w:rFonts w:ascii="Arial" w:hAnsi="Arial" w:cs="Arial"/>
          <w:b/>
          <w:bCs/>
          <w:szCs w:val="24"/>
          <w:u w:val="single"/>
        </w:rPr>
        <w:t xml:space="preserve">Chapitre </w:t>
      </w:r>
      <w:r w:rsidR="00DE33E6" w:rsidRPr="007A0949">
        <w:rPr>
          <w:rFonts w:ascii="Arial" w:hAnsi="Arial" w:cs="Arial"/>
          <w:b/>
          <w:bCs/>
          <w:szCs w:val="24"/>
          <w:u w:val="single"/>
        </w:rPr>
        <w:t>6</w:t>
      </w:r>
      <w:r w:rsidRPr="007A0949">
        <w:rPr>
          <w:rFonts w:ascii="Arial" w:hAnsi="Arial" w:cs="Arial"/>
          <w:b/>
          <w:bCs/>
          <w:szCs w:val="24"/>
          <w:u w:val="single"/>
        </w:rPr>
        <w:t xml:space="preserve"> : Organisation de la reconnaissance </w:t>
      </w:r>
      <w:r w:rsidR="00B14D59">
        <w:rPr>
          <w:rFonts w:ascii="Arial" w:hAnsi="Arial" w:cs="Arial"/>
          <w:b/>
          <w:bCs/>
          <w:szCs w:val="24"/>
          <w:u w:val="single"/>
        </w:rPr>
        <w:t>de la qualité de travailleur handicapé (</w:t>
      </w:r>
      <w:r w:rsidR="00714FA9">
        <w:rPr>
          <w:rFonts w:ascii="Arial" w:hAnsi="Arial" w:cs="Arial"/>
          <w:b/>
          <w:bCs/>
          <w:szCs w:val="24"/>
          <w:u w:val="single"/>
        </w:rPr>
        <w:t>RQTH</w:t>
      </w:r>
      <w:r w:rsidR="00B14D59">
        <w:rPr>
          <w:rFonts w:ascii="Arial" w:hAnsi="Arial" w:cs="Arial"/>
          <w:b/>
          <w:bCs/>
          <w:szCs w:val="24"/>
          <w:u w:val="single"/>
        </w:rPr>
        <w:t>)</w:t>
      </w:r>
      <w:r w:rsidRPr="007A0949">
        <w:rPr>
          <w:rFonts w:ascii="Arial" w:hAnsi="Arial" w:cs="Arial"/>
          <w:b/>
          <w:bCs/>
          <w:szCs w:val="24"/>
          <w:u w:val="single"/>
        </w:rPr>
        <w:t> :</w:t>
      </w:r>
    </w:p>
    <w:p w14:paraId="13699BAC" w14:textId="77777777" w:rsidR="00E24A66" w:rsidRPr="007A0949" w:rsidRDefault="00E24A66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3096207C" w14:textId="501D605C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 xml:space="preserve">Article </w:t>
      </w:r>
      <w:r w:rsidR="00E24A66">
        <w:rPr>
          <w:rFonts w:ascii="Arial" w:hAnsi="Arial" w:cs="Arial"/>
          <w:b/>
          <w:bCs/>
          <w:sz w:val="22"/>
          <w:u w:val="single" w:color="000000"/>
        </w:rPr>
        <w:t>1</w:t>
      </w:r>
      <w:r w:rsidR="00F44AA9">
        <w:rPr>
          <w:rFonts w:ascii="Arial" w:hAnsi="Arial" w:cs="Arial"/>
          <w:b/>
          <w:bCs/>
          <w:sz w:val="22"/>
          <w:u w:val="single" w:color="000000"/>
        </w:rPr>
        <w:t xml:space="preserve">3 </w:t>
      </w:r>
      <w:r w:rsidRPr="003A46CE">
        <w:rPr>
          <w:rFonts w:ascii="Arial" w:hAnsi="Arial" w:cs="Arial"/>
          <w:b/>
          <w:bCs/>
          <w:sz w:val="22"/>
          <w:u w:val="single" w:color="000000"/>
        </w:rPr>
        <w:t>:</w:t>
      </w:r>
    </w:p>
    <w:p w14:paraId="33778007" w14:textId="77777777" w:rsidR="003A46CE" w:rsidRDefault="003A46CE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0A690440" w14:textId="0696D075" w:rsidR="00D025E9" w:rsidRPr="00FA1936" w:rsidRDefault="00995F46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Dans le cadre de sa politique « reconnaissance du handicap dans l'entreprise », la société accorde aux personnes préparant un dossier de </w:t>
      </w:r>
      <w:r w:rsidR="00714FA9">
        <w:rPr>
          <w:rFonts w:ascii="Arial" w:hAnsi="Arial" w:cs="Arial"/>
          <w:sz w:val="22"/>
        </w:rPr>
        <w:t>RQTH</w:t>
      </w:r>
      <w:r w:rsidRPr="00FA1936">
        <w:rPr>
          <w:rFonts w:ascii="Arial" w:hAnsi="Arial" w:cs="Arial"/>
          <w:sz w:val="22"/>
        </w:rPr>
        <w:t xml:space="preserve">, ou préparant le renouvellement de celui-ci, </w:t>
      </w:r>
      <w:r w:rsidRPr="003A46CE">
        <w:rPr>
          <w:rFonts w:ascii="Arial" w:hAnsi="Arial" w:cs="Arial"/>
          <w:b/>
          <w:bCs/>
          <w:sz w:val="22"/>
        </w:rPr>
        <w:t>trois demi-journées d'absence</w:t>
      </w:r>
      <w:r w:rsidRPr="00FA1936">
        <w:rPr>
          <w:rFonts w:ascii="Arial" w:hAnsi="Arial" w:cs="Arial"/>
          <w:sz w:val="22"/>
        </w:rPr>
        <w:t xml:space="preserve"> autorisées et payées pour la réalisation des entretiens médicaux nécessaires. Ces absences n'affecteront pas la prime d'assiduité. Ceci sous réserve de fourniture d'un justificatif.</w:t>
      </w:r>
    </w:p>
    <w:p w14:paraId="3B5B9206" w14:textId="77777777" w:rsidR="003A46CE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42E53B9A" w14:textId="77777777" w:rsidR="00D75875" w:rsidRDefault="00D75875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15CAA75B" w14:textId="77777777" w:rsidR="00D75875" w:rsidRDefault="00D75875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3065A4DB" w14:textId="77777777" w:rsidR="00D75875" w:rsidRDefault="00D75875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464E6DB" w14:textId="77777777" w:rsidR="00D75875" w:rsidRPr="007A0949" w:rsidRDefault="00D75875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79D4BE7F" w14:textId="01CE312A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lastRenderedPageBreak/>
        <w:t xml:space="preserve">Article </w:t>
      </w:r>
      <w:r w:rsidR="00F44AA9">
        <w:rPr>
          <w:rFonts w:ascii="Arial" w:hAnsi="Arial" w:cs="Arial"/>
          <w:b/>
          <w:bCs/>
          <w:sz w:val="22"/>
          <w:u w:val="single" w:color="000000"/>
        </w:rPr>
        <w:t>14</w:t>
      </w:r>
      <w:r w:rsidRPr="003A46CE">
        <w:rPr>
          <w:rFonts w:ascii="Arial" w:hAnsi="Arial" w:cs="Arial"/>
          <w:b/>
          <w:bCs/>
          <w:sz w:val="22"/>
          <w:u w:val="single" w:color="000000"/>
        </w:rPr>
        <w:t xml:space="preserve"> :</w:t>
      </w:r>
    </w:p>
    <w:p w14:paraId="7D1FCBE8" w14:textId="77777777" w:rsidR="003A46CE" w:rsidRDefault="003A46CE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75F0B769" w14:textId="02DE09A6" w:rsidR="00400D18" w:rsidRDefault="00400D18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Toute personne </w:t>
      </w:r>
      <w:r w:rsidR="00E53864">
        <w:rPr>
          <w:rFonts w:ascii="Arial" w:hAnsi="Arial" w:cs="Arial"/>
          <w:sz w:val="22"/>
        </w:rPr>
        <w:t>ayant un</w:t>
      </w:r>
      <w:r w:rsidR="00500D66">
        <w:rPr>
          <w:rFonts w:ascii="Arial" w:hAnsi="Arial" w:cs="Arial"/>
          <w:sz w:val="22"/>
        </w:rPr>
        <w:t xml:space="preserve">e </w:t>
      </w:r>
      <w:r w:rsidR="00E53864">
        <w:rPr>
          <w:rFonts w:ascii="Arial" w:hAnsi="Arial" w:cs="Arial"/>
          <w:sz w:val="22"/>
        </w:rPr>
        <w:t>RQTH</w:t>
      </w:r>
      <w:r w:rsidR="00C321F0">
        <w:rPr>
          <w:rFonts w:ascii="Arial" w:hAnsi="Arial" w:cs="Arial"/>
          <w:sz w:val="22"/>
        </w:rPr>
        <w:t xml:space="preserve"> antérieure </w:t>
      </w:r>
      <w:r w:rsidR="0069564E">
        <w:rPr>
          <w:rFonts w:ascii="Arial" w:hAnsi="Arial" w:cs="Arial"/>
          <w:sz w:val="22"/>
        </w:rPr>
        <w:t xml:space="preserve">à la signature de l’accord </w:t>
      </w:r>
      <w:r w:rsidR="00C321F0" w:rsidRPr="0069564E">
        <w:rPr>
          <w:rFonts w:ascii="Arial" w:hAnsi="Arial" w:cs="Arial"/>
          <w:b/>
          <w:bCs/>
          <w:sz w:val="22"/>
        </w:rPr>
        <w:t>et</w:t>
      </w:r>
      <w:r w:rsidR="00C321F0">
        <w:rPr>
          <w:rFonts w:ascii="Arial" w:hAnsi="Arial" w:cs="Arial"/>
          <w:sz w:val="22"/>
        </w:rPr>
        <w:t xml:space="preserve"> toujours </w:t>
      </w:r>
      <w:r w:rsidR="00316C90">
        <w:rPr>
          <w:rFonts w:ascii="Arial" w:hAnsi="Arial" w:cs="Arial"/>
          <w:sz w:val="22"/>
        </w:rPr>
        <w:t xml:space="preserve">en </w:t>
      </w:r>
      <w:r w:rsidR="0069564E">
        <w:rPr>
          <w:rFonts w:ascii="Arial" w:hAnsi="Arial" w:cs="Arial"/>
          <w:sz w:val="22"/>
        </w:rPr>
        <w:t>vigueur</w:t>
      </w:r>
      <w:r w:rsidR="00316C90">
        <w:rPr>
          <w:rFonts w:ascii="Arial" w:hAnsi="Arial" w:cs="Arial"/>
          <w:sz w:val="22"/>
        </w:rPr>
        <w:t xml:space="preserve"> ou</w:t>
      </w:r>
      <w:r w:rsidR="000C62EA">
        <w:rPr>
          <w:rFonts w:ascii="Arial" w:hAnsi="Arial" w:cs="Arial"/>
          <w:sz w:val="22"/>
        </w:rPr>
        <w:t xml:space="preserve"> bien toute personne </w:t>
      </w:r>
      <w:r w:rsidR="007C3C51">
        <w:rPr>
          <w:rFonts w:ascii="Arial" w:hAnsi="Arial" w:cs="Arial"/>
          <w:sz w:val="22"/>
        </w:rPr>
        <w:t>avec une RQTH</w:t>
      </w:r>
      <w:r w:rsidR="00316C90">
        <w:rPr>
          <w:rFonts w:ascii="Arial" w:hAnsi="Arial" w:cs="Arial"/>
          <w:sz w:val="22"/>
        </w:rPr>
        <w:t xml:space="preserve"> à venir </w:t>
      </w:r>
      <w:r w:rsidR="00E53864">
        <w:rPr>
          <w:rFonts w:ascii="Arial" w:hAnsi="Arial" w:cs="Arial"/>
          <w:sz w:val="22"/>
        </w:rPr>
        <w:t xml:space="preserve">au sein de MPTFR </w:t>
      </w:r>
      <w:r w:rsidR="00DA0F51">
        <w:rPr>
          <w:rFonts w:ascii="Arial" w:hAnsi="Arial" w:cs="Arial"/>
          <w:sz w:val="22"/>
        </w:rPr>
        <w:t>bénéficiera</w:t>
      </w:r>
      <w:r w:rsidR="00FB7B09">
        <w:rPr>
          <w:rFonts w:ascii="Arial" w:hAnsi="Arial" w:cs="Arial"/>
          <w:sz w:val="22"/>
        </w:rPr>
        <w:t xml:space="preserve"> </w:t>
      </w:r>
      <w:r w:rsidR="00E97693">
        <w:rPr>
          <w:rFonts w:ascii="Arial" w:hAnsi="Arial" w:cs="Arial"/>
          <w:sz w:val="22"/>
        </w:rPr>
        <w:t xml:space="preserve">d’une </w:t>
      </w:r>
      <w:r w:rsidR="00E97693" w:rsidRPr="00B06FFA">
        <w:rPr>
          <w:rFonts w:ascii="Arial" w:hAnsi="Arial" w:cs="Arial"/>
          <w:b/>
          <w:bCs/>
          <w:sz w:val="22"/>
        </w:rPr>
        <w:t>prime de 300 euros bruts</w:t>
      </w:r>
      <w:r w:rsidR="00A147D9">
        <w:rPr>
          <w:rFonts w:ascii="Arial" w:hAnsi="Arial" w:cs="Arial"/>
          <w:sz w:val="22"/>
        </w:rPr>
        <w:t>.</w:t>
      </w:r>
    </w:p>
    <w:p w14:paraId="719D17A1" w14:textId="11033CE6" w:rsidR="00D025E9" w:rsidRDefault="000413CF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La prime sera déclenchée </w:t>
      </w:r>
      <w:r w:rsidR="006E785D" w:rsidRPr="00F203D5">
        <w:rPr>
          <w:rFonts w:ascii="Arial" w:hAnsi="Arial" w:cs="Arial"/>
          <w:b/>
          <w:bCs/>
          <w:sz w:val="22"/>
        </w:rPr>
        <w:t>une seule fois</w:t>
      </w:r>
      <w:r w:rsidR="006E785D">
        <w:rPr>
          <w:rFonts w:ascii="Arial" w:hAnsi="Arial" w:cs="Arial"/>
          <w:sz w:val="22"/>
        </w:rPr>
        <w:t xml:space="preserve"> </w:t>
      </w:r>
      <w:r w:rsidR="008126DB">
        <w:rPr>
          <w:rFonts w:ascii="Arial" w:hAnsi="Arial" w:cs="Arial"/>
          <w:sz w:val="22"/>
        </w:rPr>
        <w:t xml:space="preserve">par salarié </w:t>
      </w:r>
      <w:r w:rsidR="0052327E">
        <w:rPr>
          <w:rFonts w:ascii="Arial" w:hAnsi="Arial" w:cs="Arial"/>
          <w:sz w:val="22"/>
        </w:rPr>
        <w:t>dès lors qu</w:t>
      </w:r>
      <w:r w:rsidR="005E1505">
        <w:rPr>
          <w:rFonts w:ascii="Arial" w:hAnsi="Arial" w:cs="Arial"/>
          <w:sz w:val="22"/>
        </w:rPr>
        <w:t>’</w:t>
      </w:r>
      <w:r w:rsidR="008126DB">
        <w:rPr>
          <w:rFonts w:ascii="Arial" w:hAnsi="Arial" w:cs="Arial"/>
          <w:sz w:val="22"/>
        </w:rPr>
        <w:t>i</w:t>
      </w:r>
      <w:r w:rsidR="0052327E">
        <w:rPr>
          <w:rFonts w:ascii="Arial" w:hAnsi="Arial" w:cs="Arial"/>
          <w:sz w:val="22"/>
        </w:rPr>
        <w:t xml:space="preserve">l remettra </w:t>
      </w:r>
      <w:r>
        <w:rPr>
          <w:rFonts w:ascii="Arial" w:hAnsi="Arial" w:cs="Arial"/>
          <w:sz w:val="22"/>
        </w:rPr>
        <w:t>la notification</w:t>
      </w:r>
      <w:r w:rsidR="00F203D5">
        <w:rPr>
          <w:rFonts w:ascii="Arial" w:hAnsi="Arial" w:cs="Arial"/>
          <w:sz w:val="22"/>
        </w:rPr>
        <w:t xml:space="preserve"> ou le renouvellement</w:t>
      </w:r>
      <w:r>
        <w:rPr>
          <w:rFonts w:ascii="Arial" w:hAnsi="Arial" w:cs="Arial"/>
          <w:sz w:val="22"/>
        </w:rPr>
        <w:t xml:space="preserve"> </w:t>
      </w:r>
      <w:r w:rsidR="0052327E">
        <w:rPr>
          <w:rFonts w:ascii="Arial" w:hAnsi="Arial" w:cs="Arial"/>
          <w:sz w:val="22"/>
        </w:rPr>
        <w:t>de</w:t>
      </w:r>
      <w:r>
        <w:rPr>
          <w:rFonts w:ascii="Arial" w:hAnsi="Arial" w:cs="Arial"/>
          <w:sz w:val="22"/>
        </w:rPr>
        <w:t xml:space="preserve"> la </w:t>
      </w:r>
      <w:r w:rsidR="00F8475B">
        <w:rPr>
          <w:rFonts w:ascii="Arial" w:hAnsi="Arial" w:cs="Arial"/>
          <w:sz w:val="22"/>
        </w:rPr>
        <w:t>commission des droits</w:t>
      </w:r>
      <w:r w:rsidR="00B14D59">
        <w:rPr>
          <w:rFonts w:ascii="Arial" w:hAnsi="Arial" w:cs="Arial"/>
          <w:sz w:val="22"/>
        </w:rPr>
        <w:t xml:space="preserve"> et de l’autonomie des personnes handicapées (CDAPH)</w:t>
      </w:r>
      <w:r w:rsidR="00EE65EA">
        <w:rPr>
          <w:rFonts w:ascii="Arial" w:hAnsi="Arial" w:cs="Arial"/>
          <w:sz w:val="22"/>
        </w:rPr>
        <w:t>.</w:t>
      </w:r>
    </w:p>
    <w:p w14:paraId="7A0D601F" w14:textId="2CDEEFCC" w:rsidR="00EE65EA" w:rsidRPr="00FA1936" w:rsidRDefault="00EE65EA" w:rsidP="00D13EB4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4C4CF7E4" w14:textId="77777777" w:rsidR="00884396" w:rsidRDefault="00884396" w:rsidP="00E04E75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14:paraId="55615B11" w14:textId="0CCC07B0" w:rsidR="00E24A66" w:rsidRPr="007A0949" w:rsidRDefault="00E24A66" w:rsidP="007A0949">
      <w:pPr>
        <w:spacing w:after="0" w:line="240" w:lineRule="auto"/>
        <w:ind w:left="0" w:right="0" w:firstLine="6"/>
        <w:rPr>
          <w:rFonts w:ascii="Arial" w:hAnsi="Arial" w:cs="Arial"/>
          <w:b/>
          <w:bCs/>
          <w:szCs w:val="24"/>
          <w:u w:val="single"/>
        </w:rPr>
      </w:pPr>
      <w:r w:rsidRPr="007A0949">
        <w:rPr>
          <w:rFonts w:ascii="Arial" w:hAnsi="Arial" w:cs="Arial"/>
          <w:b/>
          <w:bCs/>
          <w:szCs w:val="24"/>
          <w:u w:val="single"/>
        </w:rPr>
        <w:t xml:space="preserve">Chapitre </w:t>
      </w:r>
      <w:r w:rsidR="00DE33E6" w:rsidRPr="007A0949">
        <w:rPr>
          <w:rFonts w:ascii="Arial" w:hAnsi="Arial" w:cs="Arial"/>
          <w:b/>
          <w:bCs/>
          <w:szCs w:val="24"/>
          <w:u w:val="single"/>
        </w:rPr>
        <w:t>7</w:t>
      </w:r>
      <w:r w:rsidRPr="007A0949">
        <w:rPr>
          <w:rFonts w:ascii="Arial" w:hAnsi="Arial" w:cs="Arial"/>
          <w:b/>
          <w:bCs/>
          <w:szCs w:val="24"/>
          <w:u w:val="single"/>
        </w:rPr>
        <w:t xml:space="preserve"> : </w:t>
      </w:r>
      <w:r w:rsidR="00EC1043" w:rsidRPr="007A0949">
        <w:rPr>
          <w:rFonts w:ascii="Arial" w:hAnsi="Arial" w:cs="Arial"/>
          <w:b/>
          <w:bCs/>
          <w:szCs w:val="24"/>
          <w:u w:val="single"/>
        </w:rPr>
        <w:t>Suivi des</w:t>
      </w:r>
      <w:r w:rsidRPr="007A0949">
        <w:rPr>
          <w:rFonts w:ascii="Arial" w:hAnsi="Arial" w:cs="Arial"/>
          <w:b/>
          <w:bCs/>
          <w:szCs w:val="24"/>
          <w:u w:val="single"/>
        </w:rPr>
        <w:t xml:space="preserve"> personnes </w:t>
      </w:r>
      <w:r w:rsidR="00B56EC7">
        <w:rPr>
          <w:rFonts w:ascii="Arial" w:hAnsi="Arial" w:cs="Arial"/>
          <w:b/>
          <w:bCs/>
          <w:szCs w:val="24"/>
          <w:u w:val="single"/>
        </w:rPr>
        <w:t xml:space="preserve">ayant une </w:t>
      </w:r>
      <w:r w:rsidR="00714FA9">
        <w:rPr>
          <w:rFonts w:ascii="Arial" w:hAnsi="Arial" w:cs="Arial"/>
          <w:b/>
          <w:bCs/>
          <w:szCs w:val="24"/>
          <w:u w:val="single"/>
        </w:rPr>
        <w:t>RQTH</w:t>
      </w:r>
    </w:p>
    <w:p w14:paraId="06E8CC11" w14:textId="77777777" w:rsidR="00C24847" w:rsidRPr="007A0949" w:rsidRDefault="00C24847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E679E35" w14:textId="5E40C30A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 xml:space="preserve">Article </w:t>
      </w:r>
      <w:r w:rsidR="00E24A66">
        <w:rPr>
          <w:rFonts w:ascii="Arial" w:hAnsi="Arial" w:cs="Arial"/>
          <w:b/>
          <w:bCs/>
          <w:sz w:val="22"/>
          <w:u w:val="single" w:color="000000"/>
        </w:rPr>
        <w:t>1</w:t>
      </w:r>
      <w:r w:rsidR="00F44AA9">
        <w:rPr>
          <w:rFonts w:ascii="Arial" w:hAnsi="Arial" w:cs="Arial"/>
          <w:b/>
          <w:bCs/>
          <w:sz w:val="22"/>
          <w:u w:val="single" w:color="000000"/>
        </w:rPr>
        <w:t>5</w:t>
      </w:r>
      <w:r w:rsidR="00E24A66">
        <w:rPr>
          <w:rFonts w:ascii="Arial" w:hAnsi="Arial" w:cs="Arial"/>
          <w:b/>
          <w:bCs/>
          <w:sz w:val="22"/>
          <w:u w:val="single" w:color="000000"/>
        </w:rPr>
        <w:t> :</w:t>
      </w:r>
    </w:p>
    <w:p w14:paraId="43F86C8B" w14:textId="77777777" w:rsidR="003A46CE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14174C2C" w14:textId="77709FF5" w:rsidR="00D025E9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8D6F32">
        <w:rPr>
          <w:rFonts w:ascii="Arial" w:hAnsi="Arial" w:cs="Arial"/>
          <w:sz w:val="22"/>
        </w:rPr>
        <w:t>Il sera mis en place pour la société, un référent handicap.</w:t>
      </w:r>
      <w:r w:rsidR="008F6F09" w:rsidRPr="008D6F32">
        <w:rPr>
          <w:rFonts w:ascii="Arial" w:hAnsi="Arial" w:cs="Arial"/>
          <w:sz w:val="22"/>
        </w:rPr>
        <w:t xml:space="preserve"> Cette personne sera membre de la CSSCT</w:t>
      </w:r>
      <w:r w:rsidR="00DE33E6" w:rsidRPr="008D6F32">
        <w:rPr>
          <w:rFonts w:ascii="Arial" w:hAnsi="Arial" w:cs="Arial"/>
          <w:sz w:val="22"/>
        </w:rPr>
        <w:t xml:space="preserve"> du site concerné. Elle sera formée comme les</w:t>
      </w:r>
      <w:r w:rsidR="00884396" w:rsidRPr="008D6F32">
        <w:rPr>
          <w:rFonts w:ascii="Arial" w:hAnsi="Arial" w:cs="Arial"/>
          <w:sz w:val="22"/>
        </w:rPr>
        <w:t xml:space="preserve"> membres de l’encadrement et l’équipe </w:t>
      </w:r>
      <w:r w:rsidR="00B14D59">
        <w:rPr>
          <w:rFonts w:ascii="Arial" w:hAnsi="Arial" w:cs="Arial"/>
          <w:sz w:val="22"/>
        </w:rPr>
        <w:t>S</w:t>
      </w:r>
      <w:r w:rsidR="00884396" w:rsidRPr="008D6F32">
        <w:rPr>
          <w:rFonts w:ascii="Arial" w:hAnsi="Arial" w:cs="Arial"/>
          <w:sz w:val="22"/>
        </w:rPr>
        <w:t>SEE</w:t>
      </w:r>
      <w:r w:rsidR="00DE33E6" w:rsidRPr="008D6F32">
        <w:rPr>
          <w:rFonts w:ascii="Arial" w:hAnsi="Arial" w:cs="Arial"/>
          <w:sz w:val="22"/>
        </w:rPr>
        <w:t>.</w:t>
      </w:r>
    </w:p>
    <w:p w14:paraId="3C0746EE" w14:textId="2BA7D263" w:rsidR="00D01CB0" w:rsidRDefault="00D01CB0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603EE965" w14:textId="0D6E370D" w:rsidR="008F6F09" w:rsidRPr="008F6F09" w:rsidRDefault="008F6F09" w:rsidP="00D13EB4">
      <w:pPr>
        <w:spacing w:after="0" w:line="240" w:lineRule="auto"/>
        <w:ind w:left="0" w:right="0" w:hanging="3"/>
        <w:rPr>
          <w:rFonts w:ascii="Arial" w:hAnsi="Arial" w:cs="Arial"/>
          <w:b/>
          <w:bCs/>
          <w:sz w:val="22"/>
          <w:u w:val="single"/>
        </w:rPr>
      </w:pPr>
      <w:r w:rsidRPr="008F6F09">
        <w:rPr>
          <w:rFonts w:ascii="Arial" w:hAnsi="Arial" w:cs="Arial"/>
          <w:b/>
          <w:bCs/>
          <w:sz w:val="22"/>
          <w:u w:val="single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/>
        </w:rPr>
        <w:t>16</w:t>
      </w:r>
      <w:r w:rsidRPr="008F6F09">
        <w:rPr>
          <w:rFonts w:ascii="Arial" w:hAnsi="Arial" w:cs="Arial"/>
          <w:b/>
          <w:bCs/>
          <w:sz w:val="22"/>
          <w:u w:val="single"/>
        </w:rPr>
        <w:t xml:space="preserve"> : </w:t>
      </w:r>
    </w:p>
    <w:p w14:paraId="1562024B" w14:textId="6BFEBCA1" w:rsidR="008F6F09" w:rsidRDefault="008F6F09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4974B1AD" w14:textId="0615D91A" w:rsidR="006972F9" w:rsidRDefault="008F6F09" w:rsidP="006972F9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884396">
        <w:rPr>
          <w:rFonts w:ascii="Arial" w:hAnsi="Arial" w:cs="Arial"/>
          <w:sz w:val="22"/>
        </w:rPr>
        <w:t>L</w:t>
      </w:r>
      <w:r w:rsidR="00DE33E6" w:rsidRPr="00884396">
        <w:rPr>
          <w:rFonts w:ascii="Arial" w:hAnsi="Arial" w:cs="Arial"/>
          <w:sz w:val="22"/>
        </w:rPr>
        <w:t xml:space="preserve">a direction </w:t>
      </w:r>
      <w:r w:rsidRPr="00884396">
        <w:rPr>
          <w:rFonts w:ascii="Arial" w:hAnsi="Arial" w:cs="Arial"/>
          <w:sz w:val="22"/>
        </w:rPr>
        <w:t xml:space="preserve">présentera chaque année, devant le CSE, un bilan de </w:t>
      </w:r>
      <w:r w:rsidR="0047389A">
        <w:rPr>
          <w:rFonts w:ascii="Arial" w:hAnsi="Arial" w:cs="Arial"/>
          <w:sz w:val="22"/>
        </w:rPr>
        <w:t>c</w:t>
      </w:r>
      <w:r w:rsidR="00DE33E6" w:rsidRPr="00884396">
        <w:rPr>
          <w:rFonts w:ascii="Arial" w:hAnsi="Arial" w:cs="Arial"/>
          <w:sz w:val="22"/>
        </w:rPr>
        <w:t>es</w:t>
      </w:r>
      <w:r w:rsidRPr="00884396">
        <w:rPr>
          <w:rFonts w:ascii="Arial" w:hAnsi="Arial" w:cs="Arial"/>
          <w:sz w:val="22"/>
        </w:rPr>
        <w:t xml:space="preserve"> action</w:t>
      </w:r>
      <w:r w:rsidR="00DE33E6" w:rsidRPr="00884396">
        <w:rPr>
          <w:rFonts w:ascii="Arial" w:hAnsi="Arial" w:cs="Arial"/>
          <w:sz w:val="22"/>
        </w:rPr>
        <w:t>s</w:t>
      </w:r>
      <w:r w:rsidRPr="00884396">
        <w:rPr>
          <w:rFonts w:ascii="Arial" w:hAnsi="Arial" w:cs="Arial"/>
          <w:sz w:val="22"/>
        </w:rPr>
        <w:t>.</w:t>
      </w:r>
      <w:r w:rsidR="00681BB7" w:rsidRPr="00884396">
        <w:rPr>
          <w:rFonts w:ascii="Arial" w:hAnsi="Arial" w:cs="Arial"/>
          <w:sz w:val="22"/>
        </w:rPr>
        <w:t xml:space="preserve"> Le suivi du nombre de travailleurs </w:t>
      </w:r>
      <w:r w:rsidR="00714FA9">
        <w:rPr>
          <w:rFonts w:ascii="Arial" w:hAnsi="Arial" w:cs="Arial"/>
          <w:sz w:val="22"/>
        </w:rPr>
        <w:t>avec la reconnaissance de la qualité de travailleur handicapé (RQTH)</w:t>
      </w:r>
      <w:r w:rsidR="00681BB7" w:rsidRPr="00884396">
        <w:rPr>
          <w:rFonts w:ascii="Arial" w:hAnsi="Arial" w:cs="Arial"/>
          <w:sz w:val="22"/>
        </w:rPr>
        <w:t xml:space="preserve"> sera intégré dans le tableau de bord</w:t>
      </w:r>
      <w:r w:rsidR="00B9422C">
        <w:rPr>
          <w:rFonts w:ascii="Arial" w:hAnsi="Arial" w:cs="Arial"/>
          <w:sz w:val="22"/>
        </w:rPr>
        <w:t xml:space="preserve"> « Effectif »</w:t>
      </w:r>
      <w:r w:rsidR="00681BB7" w:rsidRPr="00884396">
        <w:rPr>
          <w:rFonts w:ascii="Arial" w:hAnsi="Arial" w:cs="Arial"/>
          <w:sz w:val="22"/>
        </w:rPr>
        <w:t xml:space="preserve"> de chaque site</w:t>
      </w:r>
      <w:r w:rsidR="0091175A">
        <w:rPr>
          <w:rFonts w:ascii="Arial" w:hAnsi="Arial" w:cs="Arial"/>
          <w:sz w:val="22"/>
        </w:rPr>
        <w:t>.</w:t>
      </w:r>
    </w:p>
    <w:p w14:paraId="1C2C55C4" w14:textId="77777777" w:rsidR="006972F9" w:rsidRDefault="006972F9" w:rsidP="006972F9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</w:p>
    <w:p w14:paraId="69A58183" w14:textId="1CD11556" w:rsidR="008F6F09" w:rsidRPr="007A0949" w:rsidRDefault="0094603C" w:rsidP="006972F9">
      <w:pPr>
        <w:spacing w:after="0" w:line="240" w:lineRule="auto"/>
        <w:ind w:left="0" w:right="0" w:hanging="3"/>
        <w:rPr>
          <w:rFonts w:ascii="Arial" w:hAnsi="Arial" w:cs="Arial"/>
          <w:b/>
          <w:bCs/>
          <w:szCs w:val="24"/>
          <w:u w:val="single"/>
        </w:rPr>
      </w:pPr>
      <w:r w:rsidRPr="007A0949">
        <w:rPr>
          <w:rFonts w:ascii="Arial" w:hAnsi="Arial" w:cs="Arial"/>
          <w:b/>
          <w:bCs/>
          <w:szCs w:val="24"/>
          <w:u w:val="single"/>
        </w:rPr>
        <w:t xml:space="preserve">Chapitre </w:t>
      </w:r>
      <w:r w:rsidR="00DE33E6" w:rsidRPr="007A0949">
        <w:rPr>
          <w:rFonts w:ascii="Arial" w:hAnsi="Arial" w:cs="Arial"/>
          <w:b/>
          <w:bCs/>
          <w:szCs w:val="24"/>
          <w:u w:val="single"/>
        </w:rPr>
        <w:t>8</w:t>
      </w:r>
      <w:r w:rsidRPr="007A0949">
        <w:rPr>
          <w:rFonts w:ascii="Arial" w:hAnsi="Arial" w:cs="Arial"/>
          <w:b/>
          <w:bCs/>
          <w:szCs w:val="24"/>
          <w:u w:val="single"/>
        </w:rPr>
        <w:t> : Formalités</w:t>
      </w:r>
    </w:p>
    <w:p w14:paraId="7E7049E7" w14:textId="77777777" w:rsidR="0094603C" w:rsidRPr="007A0949" w:rsidRDefault="0094603C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5CD1F911" w14:textId="5842ACD0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>Article 1</w:t>
      </w:r>
      <w:r w:rsidR="00F44AA9">
        <w:rPr>
          <w:rFonts w:ascii="Arial" w:hAnsi="Arial" w:cs="Arial"/>
          <w:b/>
          <w:bCs/>
          <w:sz w:val="22"/>
          <w:u w:val="single" w:color="000000"/>
        </w:rPr>
        <w:t>7</w:t>
      </w:r>
      <w:r w:rsidR="006F2762">
        <w:rPr>
          <w:rFonts w:ascii="Arial" w:hAnsi="Arial" w:cs="Arial"/>
          <w:b/>
          <w:bCs/>
          <w:sz w:val="22"/>
          <w:u w:val="single" w:color="000000"/>
        </w:rPr>
        <w:t> :</w:t>
      </w:r>
    </w:p>
    <w:p w14:paraId="75BCC913" w14:textId="77777777" w:rsidR="003A46CE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68329AD3" w14:textId="4A2025EC" w:rsidR="00D025E9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Le présent accord est signé pour une durée de trois ans à compter de sa date de signature, en application des articles L 2221-1 et suivants du Code du Travail et </w:t>
      </w:r>
      <w:r w:rsidR="006F2762" w:rsidRPr="00FA1936">
        <w:rPr>
          <w:rFonts w:ascii="Arial" w:hAnsi="Arial" w:cs="Arial"/>
          <w:sz w:val="22"/>
        </w:rPr>
        <w:t xml:space="preserve">entrera </w:t>
      </w:r>
      <w:r w:rsidR="006F2762">
        <w:rPr>
          <w:rFonts w:ascii="Arial" w:hAnsi="Arial" w:cs="Arial"/>
          <w:sz w:val="22"/>
        </w:rPr>
        <w:t>en vigueur dès sa date de signature.</w:t>
      </w:r>
    </w:p>
    <w:p w14:paraId="68148065" w14:textId="77777777" w:rsidR="003A46CE" w:rsidRPr="00FA1936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786A908D" w14:textId="5DA7C906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 w:color="000000"/>
        </w:rPr>
        <w:t>18</w:t>
      </w:r>
      <w:r w:rsidR="006F2762">
        <w:rPr>
          <w:rFonts w:ascii="Arial" w:hAnsi="Arial" w:cs="Arial"/>
          <w:b/>
          <w:bCs/>
          <w:sz w:val="22"/>
          <w:u w:val="single" w:color="000000"/>
        </w:rPr>
        <w:t> :</w:t>
      </w:r>
    </w:p>
    <w:p w14:paraId="202F9380" w14:textId="77777777" w:rsidR="003A46CE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B3873C0" w14:textId="4E5BA3C7" w:rsidR="00D025E9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Toute organisation syndicale représentative, non signataire, peut décider d'adhérer, à tout moment et sans réserve au présent accord.</w:t>
      </w:r>
    </w:p>
    <w:p w14:paraId="2CA6E95A" w14:textId="77777777" w:rsidR="006F2762" w:rsidRPr="00FA1936" w:rsidRDefault="006F2762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FBD5069" w14:textId="1A52F64B" w:rsidR="00D025E9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Cette adhésion devra alors, le cas échéant, être notifiée à la Direction des Ressources Humaines de la société, par lettre recommandée avec AR, à charge pour cette dernière d'informer les autres organisations syndicales représentatives, signataires et non signataires.</w:t>
      </w:r>
    </w:p>
    <w:p w14:paraId="7BBF517E" w14:textId="77777777" w:rsidR="006F2762" w:rsidRDefault="006F2762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0CC2A6D0" w14:textId="758E92B5" w:rsidR="00D025E9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L'adhésion ultérieure d'une organisation syndicale représentative non-signataire de l'accord initial emporte adhésion et agréement à l'ensemble des dispositions de cet accord en vigueur à la date de l'adhésion.</w:t>
      </w:r>
    </w:p>
    <w:p w14:paraId="799F18CB" w14:textId="77777777" w:rsidR="003A46CE" w:rsidRPr="00FA1936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28624CC" w14:textId="565D8E2A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 w:color="000000"/>
        </w:rPr>
        <w:t>19</w:t>
      </w:r>
    </w:p>
    <w:p w14:paraId="577DDF3F" w14:textId="77777777" w:rsidR="003A46CE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0F3E7889" w14:textId="493D9B0A" w:rsidR="00D025E9" w:rsidRPr="00FA1936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Le présent accord sera déposé par la Direction auprès du secrétariat du Greffe du Conseil des Prud'hommes, ainsi qu'en ligne sur la plateforme de téléprocédure Télé</w:t>
      </w:r>
      <w:r w:rsidR="000E1968">
        <w:rPr>
          <w:rFonts w:ascii="Arial" w:hAnsi="Arial" w:cs="Arial"/>
          <w:sz w:val="22"/>
        </w:rPr>
        <w:t>-</w:t>
      </w:r>
      <w:r w:rsidRPr="00FA1936">
        <w:rPr>
          <w:rFonts w:ascii="Arial" w:hAnsi="Arial" w:cs="Arial"/>
          <w:sz w:val="22"/>
        </w:rPr>
        <w:t xml:space="preserve">Accords à l'adresse </w:t>
      </w:r>
      <w:r w:rsidRPr="003A46CE">
        <w:rPr>
          <w:rFonts w:ascii="Arial" w:hAnsi="Arial" w:cs="Arial"/>
          <w:color w:val="00B0F0"/>
          <w:sz w:val="22"/>
        </w:rPr>
        <w:t>www.teleaccords.travail.emploi.gouv.fr</w:t>
      </w:r>
      <w:r w:rsidRPr="00FA1936">
        <w:rPr>
          <w:rFonts w:ascii="Arial" w:hAnsi="Arial" w:cs="Arial"/>
          <w:sz w:val="22"/>
        </w:rPr>
        <w:t>, conformément à la loi du 8 août 2016 relative au travail, à la modernisation du dialogue social et à la sécurisation des parcours professionnels.</w:t>
      </w:r>
    </w:p>
    <w:p w14:paraId="6AA2CBC0" w14:textId="3B66FFD5" w:rsidR="00D025E9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 xml:space="preserve">Le présent accord sera </w:t>
      </w:r>
      <w:r w:rsidR="0047389A">
        <w:rPr>
          <w:rFonts w:ascii="Arial" w:hAnsi="Arial" w:cs="Arial"/>
          <w:sz w:val="22"/>
        </w:rPr>
        <w:t xml:space="preserve">disponible </w:t>
      </w:r>
      <w:r w:rsidRPr="00FA1936">
        <w:rPr>
          <w:rFonts w:ascii="Arial" w:hAnsi="Arial" w:cs="Arial"/>
          <w:sz w:val="22"/>
        </w:rPr>
        <w:t>au sein des établissements de Saint-Florentin et de Vitry-le-François. En outre, un exemplaire sera remis à chaque partie signataire.</w:t>
      </w:r>
    </w:p>
    <w:p w14:paraId="479A6617" w14:textId="77777777" w:rsidR="003A46CE" w:rsidRPr="00FA1936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211AEC8B" w14:textId="77777777" w:rsidR="00787429" w:rsidRDefault="00787429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</w:p>
    <w:p w14:paraId="62AF9A4A" w14:textId="77777777" w:rsidR="00787429" w:rsidRDefault="00787429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</w:p>
    <w:p w14:paraId="0C8A45A4" w14:textId="77777777" w:rsidR="00787429" w:rsidRDefault="00787429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</w:p>
    <w:p w14:paraId="026F767F" w14:textId="3AE32044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lastRenderedPageBreak/>
        <w:t xml:space="preserve">Article </w:t>
      </w:r>
      <w:r w:rsidR="00F44AA9">
        <w:rPr>
          <w:rFonts w:ascii="Arial" w:hAnsi="Arial" w:cs="Arial"/>
          <w:b/>
          <w:bCs/>
          <w:sz w:val="22"/>
          <w:u w:val="single" w:color="000000"/>
        </w:rPr>
        <w:t>20</w:t>
      </w:r>
      <w:r w:rsidRPr="003A46CE">
        <w:rPr>
          <w:rFonts w:ascii="Arial" w:hAnsi="Arial" w:cs="Arial"/>
          <w:b/>
          <w:bCs/>
          <w:sz w:val="22"/>
          <w:u w:val="single" w:color="000000"/>
        </w:rPr>
        <w:t xml:space="preserve"> :</w:t>
      </w:r>
    </w:p>
    <w:p w14:paraId="3DD269CE" w14:textId="77777777" w:rsidR="003A46CE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09218F47" w14:textId="42FB4D54" w:rsidR="00D025E9" w:rsidRPr="00FA1936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Le présent accord pourra être consulté par chaque salarié auprès de la Direction des Ressources Humaines.</w:t>
      </w:r>
    </w:p>
    <w:p w14:paraId="67823F8E" w14:textId="77777777" w:rsidR="00D025E9" w:rsidRPr="00FA1936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Une mention de cet accord figurera sur le tableau d'affichage de la Direction.</w:t>
      </w:r>
    </w:p>
    <w:p w14:paraId="4A24FB34" w14:textId="77777777" w:rsidR="003A46CE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34491E1B" w14:textId="77777777" w:rsidR="00D75875" w:rsidRDefault="00D75875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5E17627E" w14:textId="77777777" w:rsidR="00D75875" w:rsidRPr="007A0949" w:rsidRDefault="00D75875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0ACD143B" w14:textId="58D4B4B8" w:rsidR="00D025E9" w:rsidRPr="003A46CE" w:rsidRDefault="00995F46" w:rsidP="00D13EB4">
      <w:pPr>
        <w:spacing w:after="0" w:line="240" w:lineRule="auto"/>
        <w:ind w:left="0" w:right="0" w:hanging="10"/>
        <w:rPr>
          <w:rFonts w:ascii="Arial" w:hAnsi="Arial" w:cs="Arial"/>
          <w:b/>
          <w:bCs/>
          <w:sz w:val="22"/>
          <w:u w:val="single" w:color="000000"/>
        </w:rPr>
      </w:pPr>
      <w:r w:rsidRPr="003A46CE">
        <w:rPr>
          <w:rFonts w:ascii="Arial" w:hAnsi="Arial" w:cs="Arial"/>
          <w:b/>
          <w:bCs/>
          <w:sz w:val="22"/>
          <w:u w:val="single" w:color="000000"/>
        </w:rPr>
        <w:t xml:space="preserve">Article </w:t>
      </w:r>
      <w:r w:rsidR="00F44AA9">
        <w:rPr>
          <w:rFonts w:ascii="Arial" w:hAnsi="Arial" w:cs="Arial"/>
          <w:b/>
          <w:bCs/>
          <w:sz w:val="22"/>
          <w:u w:val="single" w:color="000000"/>
        </w:rPr>
        <w:t>21</w:t>
      </w:r>
      <w:r w:rsidRPr="003A46CE">
        <w:rPr>
          <w:rFonts w:ascii="Arial" w:hAnsi="Arial" w:cs="Arial"/>
          <w:b/>
          <w:bCs/>
          <w:sz w:val="22"/>
          <w:u w:val="single" w:color="000000"/>
        </w:rPr>
        <w:t xml:space="preserve"> :</w:t>
      </w:r>
    </w:p>
    <w:p w14:paraId="10143172" w14:textId="77777777" w:rsidR="003A46CE" w:rsidRDefault="003A46CE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788DC3F7" w14:textId="5D93F468" w:rsidR="00D025E9" w:rsidRPr="00FA1936" w:rsidRDefault="00995F46" w:rsidP="00D13EB4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Le présent accord est conclu dans le cadre des dispositions législatives, réglementaires et conventionnelles en vigueur au moment de sa signature.</w:t>
      </w:r>
    </w:p>
    <w:p w14:paraId="64EA7B7D" w14:textId="68DB6805" w:rsidR="00E04E75" w:rsidRDefault="00995F46" w:rsidP="002C0E9D">
      <w:pPr>
        <w:spacing w:after="0" w:line="240" w:lineRule="auto"/>
        <w:ind w:left="0" w:right="0" w:hanging="3"/>
        <w:rPr>
          <w:rFonts w:ascii="Arial" w:hAnsi="Arial" w:cs="Arial"/>
          <w:sz w:val="22"/>
        </w:rPr>
      </w:pPr>
      <w:r w:rsidRPr="00FA1936">
        <w:rPr>
          <w:rFonts w:ascii="Arial" w:hAnsi="Arial" w:cs="Arial"/>
          <w:sz w:val="22"/>
        </w:rPr>
        <w:t>Toute modification de celles-ci qui en affecterait son économie générale pourrait entrainer sa révision. Les Parties conviennent dans ce cas de se réunir, à la demande expresse par lettre recommandée avec AR de l'une ou de l'autre partie, dans le mois qui suivrait les modifications légales, réglementaires et/ou conventionnelles pour examiner les questions mises en cause et les aménagements à y apporter.</w:t>
      </w:r>
    </w:p>
    <w:p w14:paraId="4418771A" w14:textId="799E0033" w:rsidR="00E04E75" w:rsidRDefault="00E04E75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5D156D7A" w14:textId="77777777" w:rsidR="002C0E9D" w:rsidRDefault="002C0E9D" w:rsidP="007A0949">
      <w:pPr>
        <w:spacing w:after="0" w:line="240" w:lineRule="auto"/>
        <w:ind w:left="0" w:right="0" w:hanging="6"/>
        <w:rPr>
          <w:rFonts w:ascii="Arial" w:hAnsi="Arial" w:cs="Arial"/>
          <w:sz w:val="22"/>
        </w:rPr>
      </w:pPr>
    </w:p>
    <w:p w14:paraId="05E5FEAF" w14:textId="6A550A75" w:rsidR="00C26482" w:rsidRDefault="008A502F" w:rsidP="00A951D7">
      <w:pPr>
        <w:spacing w:after="80" w:line="265" w:lineRule="auto"/>
        <w:ind w:left="0" w:right="0" w:hanging="3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Fait à Saint-Florentin, le</w:t>
      </w:r>
      <w:r w:rsidR="002C0E9D">
        <w:rPr>
          <w:rFonts w:ascii="Arial" w:hAnsi="Arial" w:cs="Arial"/>
          <w:sz w:val="22"/>
        </w:rPr>
        <w:t> </w:t>
      </w:r>
      <w:r w:rsidR="00DD44A4">
        <w:rPr>
          <w:rFonts w:ascii="Arial" w:hAnsi="Arial" w:cs="Arial"/>
          <w:sz w:val="22"/>
        </w:rPr>
        <w:t>12 décembre 2025</w:t>
      </w:r>
      <w:r w:rsidR="002C0E9D">
        <w:rPr>
          <w:rFonts w:ascii="Arial" w:hAnsi="Arial" w:cs="Arial"/>
          <w:sz w:val="22"/>
        </w:rPr>
        <w:t>.</w:t>
      </w:r>
    </w:p>
    <w:p w14:paraId="5332FA90" w14:textId="65C347CB" w:rsidR="00A951D7" w:rsidRDefault="00A951D7" w:rsidP="00D13EB4">
      <w:pPr>
        <w:spacing w:after="127" w:line="259" w:lineRule="auto"/>
        <w:ind w:left="0" w:right="0" w:hanging="10"/>
        <w:jc w:val="left"/>
        <w:rPr>
          <w:rFonts w:ascii="Arial" w:hAnsi="Arial" w:cs="Arial"/>
          <w:sz w:val="22"/>
          <w:u w:val="single" w:color="000000"/>
        </w:rPr>
      </w:pPr>
    </w:p>
    <w:p w14:paraId="4934B8C2" w14:textId="77777777" w:rsidR="002C0E9D" w:rsidRDefault="002C0E9D" w:rsidP="00D13EB4">
      <w:pPr>
        <w:spacing w:after="127" w:line="259" w:lineRule="auto"/>
        <w:ind w:left="0" w:right="0" w:hanging="10"/>
        <w:jc w:val="left"/>
        <w:rPr>
          <w:rFonts w:ascii="Arial" w:hAnsi="Arial" w:cs="Arial"/>
          <w:sz w:val="22"/>
          <w:u w:val="single" w:color="000000"/>
        </w:rPr>
      </w:pPr>
    </w:p>
    <w:p w14:paraId="14A9E624" w14:textId="77777777" w:rsidR="00A951D7" w:rsidRDefault="00A951D7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</w:rPr>
      </w:pPr>
      <w:r w:rsidRPr="00DB2AEA">
        <w:rPr>
          <w:rFonts w:ascii="Arial" w:eastAsia="Arial" w:hAnsi="Arial" w:cs="Arial"/>
          <w:color w:val="auto"/>
          <w:sz w:val="20"/>
          <w:szCs w:val="20"/>
          <w:u w:val="single"/>
          <w:shd w:val="clear" w:color="auto" w:fill="FFFFFF"/>
        </w:rPr>
        <w:t xml:space="preserve">Pour la société </w:t>
      </w:r>
      <w:r w:rsidRPr="00DB2AEA">
        <w:rPr>
          <w:rFonts w:ascii="Arial" w:eastAsia="Arial" w:hAnsi="Arial" w:cs="Arial"/>
          <w:color w:val="auto"/>
          <w:sz w:val="20"/>
          <w:szCs w:val="20"/>
        </w:rPr>
        <w:t>MANNESMANN PRECISION TUBES France,</w:t>
      </w:r>
    </w:p>
    <w:p w14:paraId="5CD05961" w14:textId="77777777" w:rsidR="0051791A" w:rsidRDefault="0051791A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</w:rPr>
      </w:pPr>
    </w:p>
    <w:p w14:paraId="1A9A90AC" w14:textId="77777777" w:rsidR="002C0E9D" w:rsidRDefault="002C0E9D" w:rsidP="002C0E9D">
      <w:pPr>
        <w:spacing w:after="120" w:line="210" w:lineRule="exact"/>
        <w:ind w:left="0" w:right="40" w:firstLine="0"/>
        <w:rPr>
          <w:rFonts w:ascii="Arial" w:eastAsia="Arial" w:hAnsi="Arial" w:cs="Arial"/>
          <w:color w:val="auto"/>
          <w:sz w:val="20"/>
          <w:szCs w:val="20"/>
        </w:rPr>
      </w:pPr>
    </w:p>
    <w:p w14:paraId="1FE46FF3" w14:textId="77777777" w:rsidR="002C0E9D" w:rsidRDefault="002C0E9D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</w:rPr>
      </w:pPr>
    </w:p>
    <w:p w14:paraId="478F0E6E" w14:textId="77777777" w:rsidR="002C0E9D" w:rsidRPr="00DB2AEA" w:rsidRDefault="002C0E9D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809"/>
      </w:tblGrid>
      <w:tr w:rsidR="00A951D7" w:rsidRPr="00DB2AEA" w14:paraId="131A1F47" w14:textId="77777777" w:rsidTr="008D0ABD">
        <w:tc>
          <w:tcPr>
            <w:tcW w:w="5027" w:type="dxa"/>
          </w:tcPr>
          <w:p w14:paraId="54EEA4D4" w14:textId="77777777" w:rsidR="00A951D7" w:rsidRPr="00DB2AEA" w:rsidRDefault="00A951D7" w:rsidP="008D0ABD">
            <w:pPr>
              <w:spacing w:line="210" w:lineRule="exact"/>
              <w:ind w:right="38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DB2AE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Le </w:t>
            </w: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Président</w:t>
            </w:r>
            <w:r w:rsidRPr="00DB2AEA">
              <w:rPr>
                <w:rFonts w:ascii="Arial" w:eastAsia="Arial" w:hAnsi="Arial" w:cs="Arial"/>
                <w:color w:val="auto"/>
                <w:sz w:val="20"/>
                <w:szCs w:val="20"/>
              </w:rPr>
              <w:t>,</w:t>
            </w:r>
          </w:p>
          <w:p w14:paraId="62364A3B" w14:textId="69DB885D" w:rsidR="00A951D7" w:rsidRPr="00DB2AEA" w:rsidRDefault="00CD090F" w:rsidP="008D0ABD">
            <w:pPr>
              <w:spacing w:line="210" w:lineRule="exact"/>
              <w:ind w:right="38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  <w:shd w:val="clear" w:color="auto" w:fill="FFFFFF"/>
              </w:rPr>
              <w:t>……………………….</w:t>
            </w:r>
          </w:p>
          <w:p w14:paraId="1DAEC562" w14:textId="77777777" w:rsidR="00A951D7" w:rsidRPr="00DB2AEA" w:rsidRDefault="00A951D7" w:rsidP="002C0E9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028" w:type="dxa"/>
          </w:tcPr>
          <w:p w14:paraId="54D71160" w14:textId="330BF58D" w:rsidR="00A951D7" w:rsidRPr="00DB2AEA" w:rsidRDefault="00A951D7" w:rsidP="008D0ABD">
            <w:pPr>
              <w:spacing w:line="210" w:lineRule="exact"/>
              <w:ind w:right="38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DB2AEA">
              <w:rPr>
                <w:rFonts w:ascii="Arial" w:eastAsia="Arial" w:hAnsi="Arial" w:cs="Arial"/>
                <w:color w:val="auto"/>
                <w:sz w:val="20"/>
                <w:szCs w:val="20"/>
              </w:rPr>
              <w:t>L</w:t>
            </w:r>
            <w:r w:rsidR="0091175A">
              <w:rPr>
                <w:rFonts w:ascii="Arial" w:eastAsia="Arial" w:hAnsi="Arial" w:cs="Arial"/>
                <w:color w:val="auto"/>
                <w:sz w:val="20"/>
                <w:szCs w:val="20"/>
              </w:rPr>
              <w:t>a</w:t>
            </w:r>
            <w:r w:rsidRPr="00DB2AE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  <w:r w:rsidR="0091175A">
              <w:rPr>
                <w:rFonts w:ascii="Arial" w:eastAsia="Arial" w:hAnsi="Arial" w:cs="Arial"/>
                <w:color w:val="auto"/>
                <w:sz w:val="20"/>
                <w:szCs w:val="20"/>
              </w:rPr>
              <w:t>Directrice</w:t>
            </w:r>
            <w:r w:rsidRPr="00DB2AE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des Ressources Humaines,</w:t>
            </w:r>
          </w:p>
          <w:p w14:paraId="59C2625F" w14:textId="58DB9E10" w:rsidR="00A951D7" w:rsidRPr="00DB2AEA" w:rsidRDefault="00CD090F" w:rsidP="008D0ABD">
            <w:pPr>
              <w:spacing w:line="210" w:lineRule="exact"/>
              <w:ind w:right="38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  <w:shd w:val="clear" w:color="auto" w:fill="FFFFFF"/>
              </w:rPr>
              <w:t>…………………….</w:t>
            </w:r>
          </w:p>
          <w:p w14:paraId="1144AFD4" w14:textId="77777777" w:rsidR="00A951D7" w:rsidRPr="00DB2AEA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034DBA" w:rsidRPr="00DB2AEA" w14:paraId="655CEB58" w14:textId="77777777" w:rsidTr="008D0ABD">
        <w:tc>
          <w:tcPr>
            <w:tcW w:w="5027" w:type="dxa"/>
          </w:tcPr>
          <w:p w14:paraId="7D816B48" w14:textId="575628C1" w:rsidR="00034DBA" w:rsidRPr="00DB2AEA" w:rsidRDefault="00034DBA" w:rsidP="008D0ABD">
            <w:pPr>
              <w:spacing w:line="210" w:lineRule="exact"/>
              <w:ind w:right="38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028" w:type="dxa"/>
          </w:tcPr>
          <w:p w14:paraId="68FDA2D6" w14:textId="77777777" w:rsidR="00034DBA" w:rsidRPr="00DB2AEA" w:rsidRDefault="00034DBA" w:rsidP="008D0ABD">
            <w:pPr>
              <w:spacing w:line="210" w:lineRule="exact"/>
              <w:ind w:right="38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</w:tbl>
    <w:p w14:paraId="6C2E904D" w14:textId="77777777" w:rsidR="00A951D7" w:rsidRPr="00DB2AEA" w:rsidRDefault="00A951D7" w:rsidP="002C0E9D">
      <w:pPr>
        <w:spacing w:line="210" w:lineRule="exact"/>
        <w:ind w:left="0" w:right="40" w:firstLine="0"/>
        <w:rPr>
          <w:rFonts w:ascii="Arial" w:eastAsia="Arial" w:hAnsi="Arial" w:cs="Arial"/>
          <w:color w:val="auto"/>
          <w:sz w:val="20"/>
          <w:szCs w:val="20"/>
        </w:rPr>
      </w:pPr>
    </w:p>
    <w:p w14:paraId="5162CBF0" w14:textId="77777777" w:rsidR="00A951D7" w:rsidRDefault="00A951D7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  <w:u w:val="single"/>
          <w:shd w:val="clear" w:color="auto" w:fill="FFFFFF"/>
        </w:rPr>
      </w:pPr>
      <w:r w:rsidRPr="00DB2AEA">
        <w:rPr>
          <w:rFonts w:ascii="Arial" w:eastAsia="Arial" w:hAnsi="Arial" w:cs="Arial"/>
          <w:color w:val="auto"/>
          <w:sz w:val="20"/>
          <w:szCs w:val="20"/>
          <w:u w:val="single"/>
          <w:shd w:val="clear" w:color="auto" w:fill="FFFFFF"/>
        </w:rPr>
        <w:t>Pour les Organisations Syndicales Représentatives,</w:t>
      </w:r>
    </w:p>
    <w:p w14:paraId="1ED153FD" w14:textId="77777777" w:rsidR="0051791A" w:rsidRDefault="0051791A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  <w:u w:val="single"/>
          <w:shd w:val="clear" w:color="auto" w:fill="FFFFFF"/>
        </w:rPr>
      </w:pPr>
    </w:p>
    <w:p w14:paraId="610DC2AA" w14:textId="77777777" w:rsidR="002C0E9D" w:rsidRDefault="002C0E9D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  <w:u w:val="single"/>
          <w:shd w:val="clear" w:color="auto" w:fill="FFFFFF"/>
        </w:rPr>
      </w:pPr>
    </w:p>
    <w:p w14:paraId="444662C9" w14:textId="77777777" w:rsidR="002C0E9D" w:rsidRDefault="002C0E9D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  <w:u w:val="single"/>
          <w:shd w:val="clear" w:color="auto" w:fill="FFFFFF"/>
        </w:rPr>
      </w:pPr>
    </w:p>
    <w:p w14:paraId="0B1CC940" w14:textId="77777777" w:rsidR="002C0E9D" w:rsidRPr="00DB2AEA" w:rsidRDefault="002C0E9D" w:rsidP="00A951D7">
      <w:pPr>
        <w:spacing w:after="120" w:line="210" w:lineRule="exact"/>
        <w:ind w:right="40"/>
        <w:rPr>
          <w:rFonts w:ascii="Arial" w:eastAsia="Arial" w:hAnsi="Arial" w:cs="Arial"/>
          <w:color w:val="auto"/>
          <w:sz w:val="20"/>
          <w:szCs w:val="20"/>
          <w:u w:val="single"/>
          <w:shd w:val="clear" w:color="auto" w:fill="FFFFFF"/>
        </w:rPr>
      </w:pPr>
    </w:p>
    <w:tbl>
      <w:tblPr>
        <w:tblStyle w:val="Grilledutableau"/>
        <w:tblW w:w="9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4699"/>
      </w:tblGrid>
      <w:tr w:rsidR="00A951D7" w:rsidRPr="00DB2AEA" w14:paraId="0AD2546B" w14:textId="77777777" w:rsidTr="0051791A">
        <w:trPr>
          <w:trHeight w:val="1715"/>
        </w:trPr>
        <w:tc>
          <w:tcPr>
            <w:tcW w:w="4992" w:type="dxa"/>
          </w:tcPr>
          <w:p w14:paraId="56369AAA" w14:textId="52F275B5" w:rsidR="00A951D7" w:rsidRPr="00DB2AEA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DB2AE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Le Délégué Syndical Central </w:t>
            </w:r>
            <w:r w:rsidR="007E69E8">
              <w:rPr>
                <w:rFonts w:ascii="Arial" w:eastAsia="Arial" w:hAnsi="Arial" w:cs="Arial"/>
                <w:color w:val="auto"/>
                <w:sz w:val="20"/>
                <w:szCs w:val="20"/>
              </w:rPr>
              <w:t>CGT,</w:t>
            </w:r>
          </w:p>
          <w:p w14:paraId="07D85BDB" w14:textId="28DAAF21" w:rsidR="00A951D7" w:rsidRPr="00DB2AEA" w:rsidRDefault="00CD090F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  <w:shd w:val="clear" w:color="auto" w:fill="FFFFFF"/>
              </w:rPr>
              <w:t>………………..</w:t>
            </w:r>
          </w:p>
          <w:p w14:paraId="124889D9" w14:textId="77777777" w:rsidR="00A951D7" w:rsidRPr="00DB2AEA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03DD0089" w14:textId="77777777" w:rsidR="00A951D7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506A2BCF" w14:textId="77777777" w:rsidR="00A951D7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141F8C34" w14:textId="77777777" w:rsidR="00A951D7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080E1211" w14:textId="77777777" w:rsidR="00A951D7" w:rsidRPr="00DB2AEA" w:rsidRDefault="00A951D7" w:rsidP="002C0E9D">
            <w:pPr>
              <w:spacing w:line="210" w:lineRule="exact"/>
              <w:ind w:left="0" w:right="1253" w:firstLine="0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1ED7B81F" w14:textId="77777777" w:rsidR="00A951D7" w:rsidRPr="00DB2AEA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99" w:type="dxa"/>
          </w:tcPr>
          <w:p w14:paraId="54BF3B9A" w14:textId="2F2DAC2A" w:rsidR="00A951D7" w:rsidRPr="00DB2AEA" w:rsidRDefault="00A951D7" w:rsidP="008D0ABD">
            <w:pPr>
              <w:spacing w:line="210" w:lineRule="exact"/>
              <w:ind w:right="307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DB2AE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Le Délégué Syndical Central </w:t>
            </w:r>
            <w:r w:rsidR="007E69E8">
              <w:rPr>
                <w:rFonts w:ascii="Arial" w:eastAsia="Arial" w:hAnsi="Arial" w:cs="Arial"/>
                <w:color w:val="auto"/>
                <w:sz w:val="20"/>
                <w:szCs w:val="20"/>
              </w:rPr>
              <w:t>FO</w:t>
            </w:r>
            <w:r w:rsidRPr="00DB2AEA">
              <w:rPr>
                <w:rFonts w:ascii="Arial" w:eastAsia="Arial" w:hAnsi="Arial" w:cs="Arial"/>
                <w:color w:val="auto"/>
                <w:sz w:val="20"/>
                <w:szCs w:val="20"/>
              </w:rPr>
              <w:t>,</w:t>
            </w:r>
          </w:p>
          <w:p w14:paraId="475E6194" w14:textId="643CF6ED" w:rsidR="00A951D7" w:rsidRPr="00DB2AEA" w:rsidRDefault="00CD090F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  <w:shd w:val="clear" w:color="auto" w:fill="FFFFFF"/>
              </w:rPr>
              <w:t>……………………</w:t>
            </w:r>
          </w:p>
        </w:tc>
      </w:tr>
      <w:tr w:rsidR="00A951D7" w:rsidRPr="00635D26" w14:paraId="221A3EFC" w14:textId="77777777" w:rsidTr="0051791A">
        <w:trPr>
          <w:trHeight w:val="3628"/>
        </w:trPr>
        <w:tc>
          <w:tcPr>
            <w:tcW w:w="4992" w:type="dxa"/>
          </w:tcPr>
          <w:p w14:paraId="3B160A8A" w14:textId="77777777" w:rsidR="00A37449" w:rsidRDefault="00A37449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0E56BB70" w14:textId="77777777" w:rsidR="00A37449" w:rsidRDefault="00A37449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238165A2" w14:textId="77777777" w:rsidR="00A37449" w:rsidRDefault="00A37449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380FA437" w14:textId="77777777" w:rsidR="00A37449" w:rsidRDefault="00A37449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7CD568E7" w14:textId="77777777" w:rsidR="00A37449" w:rsidRDefault="00A37449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336844C5" w14:textId="77777777" w:rsidR="00A37449" w:rsidRDefault="00A37449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54C6844F" w14:textId="77777777" w:rsidR="00A37449" w:rsidRDefault="00A37449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41FD44B1" w14:textId="422306BE" w:rsidR="00A951D7" w:rsidRPr="00635D26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635D26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Le Délégué Syndical Central </w:t>
            </w:r>
            <w:r w:rsidR="007E69E8">
              <w:rPr>
                <w:rFonts w:ascii="Arial" w:eastAsia="Arial" w:hAnsi="Arial" w:cs="Arial"/>
                <w:color w:val="auto"/>
                <w:sz w:val="20"/>
                <w:szCs w:val="20"/>
              </w:rPr>
              <w:t>UNSA,</w:t>
            </w:r>
          </w:p>
          <w:p w14:paraId="2C412081" w14:textId="249DE2EB" w:rsidR="00A951D7" w:rsidRPr="00635D26" w:rsidRDefault="00CD090F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  <w:shd w:val="clear" w:color="auto" w:fill="FFFFFF"/>
              </w:rPr>
              <w:t>………………….</w:t>
            </w:r>
          </w:p>
          <w:p w14:paraId="5988C569" w14:textId="77777777" w:rsidR="00A951D7" w:rsidRPr="00635D26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6F0A3119" w14:textId="77777777" w:rsidR="00A951D7" w:rsidRPr="00635D26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750A71C2" w14:textId="77777777" w:rsidR="00A951D7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2CBB0C0D" w14:textId="77777777" w:rsidR="00A951D7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1ECA09D8" w14:textId="77777777" w:rsidR="00A951D7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47E86302" w14:textId="77777777" w:rsidR="00A951D7" w:rsidRPr="00635D26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392B1EC4" w14:textId="0C7B7040" w:rsidR="00A951D7" w:rsidRPr="00635D26" w:rsidRDefault="00A951D7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635D26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Le Délégué Syndical Central </w:t>
            </w:r>
            <w:r w:rsidR="0051791A">
              <w:rPr>
                <w:rFonts w:ascii="Arial" w:eastAsia="Arial" w:hAnsi="Arial" w:cs="Arial"/>
                <w:color w:val="auto"/>
                <w:sz w:val="20"/>
                <w:szCs w:val="20"/>
              </w:rPr>
              <w:t>CFE CGC</w:t>
            </w:r>
          </w:p>
          <w:p w14:paraId="46481347" w14:textId="18E2E6FE" w:rsidR="00A951D7" w:rsidRPr="00635D26" w:rsidRDefault="00CD090F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………………………..</w:t>
            </w:r>
          </w:p>
        </w:tc>
        <w:tc>
          <w:tcPr>
            <w:tcW w:w="4699" w:type="dxa"/>
          </w:tcPr>
          <w:p w14:paraId="47D11891" w14:textId="77777777" w:rsidR="000561A0" w:rsidRDefault="000561A0" w:rsidP="008D0ABD">
            <w:pPr>
              <w:spacing w:line="210" w:lineRule="exact"/>
              <w:ind w:right="2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44B6FCAA" w14:textId="77777777" w:rsidR="000561A0" w:rsidRDefault="000561A0" w:rsidP="008D0ABD">
            <w:pPr>
              <w:spacing w:line="210" w:lineRule="exact"/>
              <w:ind w:right="2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39925150" w14:textId="77777777" w:rsidR="000561A0" w:rsidRDefault="000561A0" w:rsidP="008D0ABD">
            <w:pPr>
              <w:spacing w:line="210" w:lineRule="exact"/>
              <w:ind w:right="2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4B2C2C27" w14:textId="77777777" w:rsidR="000561A0" w:rsidRDefault="000561A0" w:rsidP="008D0ABD">
            <w:pPr>
              <w:spacing w:line="210" w:lineRule="exact"/>
              <w:ind w:right="2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2B2C8E65" w14:textId="77777777" w:rsidR="000561A0" w:rsidRDefault="000561A0" w:rsidP="008D0ABD">
            <w:pPr>
              <w:spacing w:line="210" w:lineRule="exact"/>
              <w:ind w:right="2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561E18C1" w14:textId="77777777" w:rsidR="000561A0" w:rsidRDefault="000561A0" w:rsidP="008D0ABD">
            <w:pPr>
              <w:spacing w:line="210" w:lineRule="exact"/>
              <w:ind w:right="2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69D24CDD" w14:textId="77777777" w:rsidR="000561A0" w:rsidRDefault="000561A0" w:rsidP="008D0ABD">
            <w:pPr>
              <w:spacing w:line="210" w:lineRule="exact"/>
              <w:ind w:right="2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  <w:p w14:paraId="56186EF9" w14:textId="5BA87D0D" w:rsidR="00A951D7" w:rsidRPr="00635D26" w:rsidRDefault="00A951D7" w:rsidP="008D0ABD">
            <w:pPr>
              <w:spacing w:line="210" w:lineRule="exact"/>
              <w:ind w:right="2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635D26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Le Délégué Syndical Central </w:t>
            </w:r>
            <w:r w:rsidR="0051791A">
              <w:rPr>
                <w:rFonts w:ascii="Arial" w:eastAsia="Arial" w:hAnsi="Arial" w:cs="Arial"/>
                <w:color w:val="auto"/>
                <w:sz w:val="20"/>
                <w:szCs w:val="20"/>
              </w:rPr>
              <w:t>CFDT,</w:t>
            </w:r>
          </w:p>
          <w:p w14:paraId="02661AAE" w14:textId="5642BC18" w:rsidR="00A951D7" w:rsidRPr="00635D26" w:rsidRDefault="00CD090F" w:rsidP="008D0ABD">
            <w:pPr>
              <w:spacing w:line="210" w:lineRule="exact"/>
              <w:ind w:right="1253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  <w:shd w:val="clear" w:color="auto" w:fill="FFFFFF"/>
              </w:rPr>
              <w:t>……………………….</w:t>
            </w:r>
          </w:p>
        </w:tc>
      </w:tr>
    </w:tbl>
    <w:p w14:paraId="31622E6D" w14:textId="7D632077" w:rsidR="00D025E9" w:rsidRPr="00FA1936" w:rsidRDefault="00D025E9" w:rsidP="00A951D7">
      <w:pPr>
        <w:spacing w:after="0" w:line="259" w:lineRule="auto"/>
        <w:ind w:left="0" w:right="10460" w:firstLine="0"/>
        <w:jc w:val="left"/>
        <w:rPr>
          <w:rFonts w:ascii="Arial" w:hAnsi="Arial" w:cs="Arial"/>
          <w:sz w:val="22"/>
        </w:rPr>
      </w:pPr>
    </w:p>
    <w:sectPr w:rsidR="00D025E9" w:rsidRPr="00FA1936" w:rsidSect="00E04E75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0" w:h="16820"/>
      <w:pgMar w:top="851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40486" w14:textId="77777777" w:rsidR="00094C9D" w:rsidRDefault="00094C9D">
      <w:pPr>
        <w:spacing w:after="0" w:line="240" w:lineRule="auto"/>
      </w:pPr>
      <w:r>
        <w:separator/>
      </w:r>
    </w:p>
  </w:endnote>
  <w:endnote w:type="continuationSeparator" w:id="0">
    <w:p w14:paraId="0A7A432D" w14:textId="77777777" w:rsidR="00094C9D" w:rsidRDefault="0009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8911" w14:textId="1E4BF43A" w:rsidR="00D025E9" w:rsidRDefault="0051791A">
    <w:pPr>
      <w:spacing w:after="160" w:line="259" w:lineRule="auto"/>
      <w:ind w:left="0" w:right="0" w:firstLine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E50FF6" wp14:editId="23AC1BD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3" name="Zone de texte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3ACA69" w14:textId="0B73E687" w:rsidR="0051791A" w:rsidRPr="0051791A" w:rsidRDefault="0051791A" w:rsidP="0051791A">
                          <w:pPr>
                            <w:spacing w:after="0"/>
                            <w:rPr>
                              <w:rFonts w:ascii="Barlow" w:eastAsia="Barlow" w:hAnsi="Barlow" w:cs="Barlow"/>
                              <w:noProof/>
                              <w:sz w:val="20"/>
                              <w:szCs w:val="20"/>
                            </w:rPr>
                          </w:pPr>
                          <w:r w:rsidRPr="0051791A">
                            <w:rPr>
                              <w:rFonts w:ascii="Barlow" w:eastAsia="Barlow" w:hAnsi="Barlow" w:cs="Barlow"/>
                              <w:noProof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E50FF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alt="INTERN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53ACA69" w14:textId="0B73E687" w:rsidR="0051791A" w:rsidRPr="0051791A" w:rsidRDefault="0051791A" w:rsidP="0051791A">
                    <w:pPr>
                      <w:spacing w:after="0"/>
                      <w:rPr>
                        <w:rFonts w:ascii="Barlow" w:eastAsia="Barlow" w:hAnsi="Barlow" w:cs="Barlow"/>
                        <w:noProof/>
                        <w:sz w:val="20"/>
                        <w:szCs w:val="20"/>
                      </w:rPr>
                    </w:pPr>
                    <w:r w:rsidRPr="0051791A">
                      <w:rPr>
                        <w:rFonts w:ascii="Barlow" w:eastAsia="Barlow" w:hAnsi="Barlow" w:cs="Barlow"/>
                        <w:noProof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BE31" w14:textId="09453305" w:rsidR="00730E26" w:rsidRDefault="0051791A">
    <w:pPr>
      <w:pStyle w:val="Pieddepage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C2EFF4" wp14:editId="0E716CA9">
              <wp:simplePos x="723900" y="97536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4" name="Zone de texte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47B15" w14:textId="3462BA02" w:rsidR="0051791A" w:rsidRPr="0051791A" w:rsidRDefault="0051791A" w:rsidP="0051791A">
                          <w:pPr>
                            <w:spacing w:after="0"/>
                            <w:rPr>
                              <w:rFonts w:ascii="Barlow" w:eastAsia="Barlow" w:hAnsi="Barlow" w:cs="Barlow"/>
                              <w:noProof/>
                              <w:sz w:val="20"/>
                              <w:szCs w:val="20"/>
                            </w:rPr>
                          </w:pPr>
                          <w:r w:rsidRPr="0051791A">
                            <w:rPr>
                              <w:rFonts w:ascii="Barlow" w:eastAsia="Barlow" w:hAnsi="Barlow" w:cs="Barlow"/>
                              <w:noProof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C2EFF4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7" type="#_x0000_t202" alt="INTERN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C347B15" w14:textId="3462BA02" w:rsidR="0051791A" w:rsidRPr="0051791A" w:rsidRDefault="0051791A" w:rsidP="0051791A">
                    <w:pPr>
                      <w:spacing w:after="0"/>
                      <w:rPr>
                        <w:rFonts w:ascii="Barlow" w:eastAsia="Barlow" w:hAnsi="Barlow" w:cs="Barlow"/>
                        <w:noProof/>
                        <w:sz w:val="20"/>
                        <w:szCs w:val="20"/>
                      </w:rPr>
                    </w:pPr>
                    <w:r w:rsidRPr="0051791A">
                      <w:rPr>
                        <w:rFonts w:ascii="Barlow" w:eastAsia="Barlow" w:hAnsi="Barlow" w:cs="Barlow"/>
                        <w:noProof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671608396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730E26">
              <w:t xml:space="preserve">Page </w:t>
            </w:r>
            <w:r w:rsidR="00730E26">
              <w:rPr>
                <w:b/>
                <w:bCs/>
                <w:sz w:val="24"/>
                <w:szCs w:val="24"/>
              </w:rPr>
              <w:fldChar w:fldCharType="begin"/>
            </w:r>
            <w:r w:rsidR="00730E26">
              <w:rPr>
                <w:b/>
                <w:bCs/>
              </w:rPr>
              <w:instrText>PAGE</w:instrText>
            </w:r>
            <w:r w:rsidR="00730E26">
              <w:rPr>
                <w:b/>
                <w:bCs/>
                <w:sz w:val="24"/>
                <w:szCs w:val="24"/>
              </w:rPr>
              <w:fldChar w:fldCharType="separate"/>
            </w:r>
            <w:r w:rsidR="00730E26">
              <w:rPr>
                <w:b/>
                <w:bCs/>
              </w:rPr>
              <w:t>2</w:t>
            </w:r>
            <w:r w:rsidR="00730E26">
              <w:rPr>
                <w:b/>
                <w:bCs/>
                <w:sz w:val="24"/>
                <w:szCs w:val="24"/>
              </w:rPr>
              <w:fldChar w:fldCharType="end"/>
            </w:r>
            <w:r w:rsidR="00730E26">
              <w:t xml:space="preserve"> sur </w:t>
            </w:r>
            <w:r w:rsidR="00730E26">
              <w:rPr>
                <w:b/>
                <w:bCs/>
                <w:sz w:val="24"/>
                <w:szCs w:val="24"/>
              </w:rPr>
              <w:fldChar w:fldCharType="begin"/>
            </w:r>
            <w:r w:rsidR="00730E26">
              <w:rPr>
                <w:b/>
                <w:bCs/>
              </w:rPr>
              <w:instrText>NUMPAGES</w:instrText>
            </w:r>
            <w:r w:rsidR="00730E26">
              <w:rPr>
                <w:b/>
                <w:bCs/>
                <w:sz w:val="24"/>
                <w:szCs w:val="24"/>
              </w:rPr>
              <w:fldChar w:fldCharType="separate"/>
            </w:r>
            <w:r w:rsidR="00730E26">
              <w:rPr>
                <w:b/>
                <w:bCs/>
              </w:rPr>
              <w:t>2</w:t>
            </w:r>
            <w:r w:rsidR="00730E2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22582E65" w14:textId="77777777" w:rsidR="00D025E9" w:rsidRDefault="00D025E9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6F2FD" w14:textId="3113ECCE" w:rsidR="00D025E9" w:rsidRDefault="0051791A">
    <w:pPr>
      <w:spacing w:after="160" w:line="259" w:lineRule="auto"/>
      <w:ind w:left="0" w:right="0" w:firstLine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70665D" wp14:editId="6E325E82">
              <wp:simplePos x="720725" y="99218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" name="Zone de texte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2DD43F" w14:textId="11347B76" w:rsidR="0051791A" w:rsidRPr="0051791A" w:rsidRDefault="0051791A" w:rsidP="0051791A">
                          <w:pPr>
                            <w:spacing w:after="0"/>
                            <w:rPr>
                              <w:rFonts w:ascii="Barlow" w:eastAsia="Barlow" w:hAnsi="Barlow" w:cs="Barlow"/>
                              <w:noProof/>
                              <w:sz w:val="20"/>
                              <w:szCs w:val="20"/>
                            </w:rPr>
                          </w:pPr>
                          <w:r w:rsidRPr="0051791A">
                            <w:rPr>
                              <w:rFonts w:ascii="Barlow" w:eastAsia="Barlow" w:hAnsi="Barlow" w:cs="Barlow"/>
                              <w:noProof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70665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82DD43F" w14:textId="11347B76" w:rsidR="0051791A" w:rsidRPr="0051791A" w:rsidRDefault="0051791A" w:rsidP="0051791A">
                    <w:pPr>
                      <w:spacing w:after="0"/>
                      <w:rPr>
                        <w:rFonts w:ascii="Barlow" w:eastAsia="Barlow" w:hAnsi="Barlow" w:cs="Barlow"/>
                        <w:noProof/>
                        <w:sz w:val="20"/>
                        <w:szCs w:val="20"/>
                      </w:rPr>
                    </w:pPr>
                    <w:r w:rsidRPr="0051791A">
                      <w:rPr>
                        <w:rFonts w:ascii="Barlow" w:eastAsia="Barlow" w:hAnsi="Barlow" w:cs="Barlow"/>
                        <w:noProof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ECFB3" w14:textId="77777777" w:rsidR="00094C9D" w:rsidRDefault="00094C9D">
      <w:pPr>
        <w:spacing w:after="0" w:line="240" w:lineRule="auto"/>
      </w:pPr>
      <w:r>
        <w:separator/>
      </w:r>
    </w:p>
  </w:footnote>
  <w:footnote w:type="continuationSeparator" w:id="0">
    <w:p w14:paraId="00837499" w14:textId="77777777" w:rsidR="00094C9D" w:rsidRDefault="0009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48E32" w14:textId="137B0314" w:rsidR="00730E26" w:rsidRDefault="00730E26" w:rsidP="00730E26">
    <w:pPr>
      <w:pStyle w:val="En-tt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C094" w14:textId="72339274" w:rsidR="00DF238E" w:rsidRDefault="00DF238E" w:rsidP="00DF238E">
    <w:pPr>
      <w:pStyle w:val="En-tte"/>
      <w:jc w:val="right"/>
    </w:pPr>
    <w:r>
      <w:rPr>
        <w:rFonts w:ascii="Arial" w:hAnsi="Arial" w:cs="Arial"/>
        <w:noProof/>
      </w:rPr>
      <w:drawing>
        <wp:inline distT="0" distB="0" distL="0" distR="0" wp14:anchorId="3F866AD8" wp14:editId="22BDC04E">
          <wp:extent cx="2306118" cy="648000"/>
          <wp:effectExtent l="19050" t="0" r="0" b="0"/>
          <wp:docPr id="2" name="Image 1" descr="171006 - Logo Mannesmann Precision Tub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1006 - Logo Mannesmann Precision Tub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06118" cy="64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E9"/>
    <w:rsid w:val="0000740A"/>
    <w:rsid w:val="00034DBA"/>
    <w:rsid w:val="000413CF"/>
    <w:rsid w:val="000561A0"/>
    <w:rsid w:val="00085854"/>
    <w:rsid w:val="00094C9D"/>
    <w:rsid w:val="000C62EA"/>
    <w:rsid w:val="000E1968"/>
    <w:rsid w:val="000E1A67"/>
    <w:rsid w:val="00142418"/>
    <w:rsid w:val="001B67DC"/>
    <w:rsid w:val="001E3134"/>
    <w:rsid w:val="0021001C"/>
    <w:rsid w:val="002128AA"/>
    <w:rsid w:val="00216BAE"/>
    <w:rsid w:val="0024014B"/>
    <w:rsid w:val="00256C2B"/>
    <w:rsid w:val="00267726"/>
    <w:rsid w:val="002C0E9D"/>
    <w:rsid w:val="002C7DA6"/>
    <w:rsid w:val="002D34E8"/>
    <w:rsid w:val="002E2140"/>
    <w:rsid w:val="00316C90"/>
    <w:rsid w:val="00323D9B"/>
    <w:rsid w:val="0032534F"/>
    <w:rsid w:val="00325EA3"/>
    <w:rsid w:val="00392D61"/>
    <w:rsid w:val="0039406C"/>
    <w:rsid w:val="003A34F3"/>
    <w:rsid w:val="003A46CE"/>
    <w:rsid w:val="003B441C"/>
    <w:rsid w:val="003B5EDF"/>
    <w:rsid w:val="00400D18"/>
    <w:rsid w:val="00406F63"/>
    <w:rsid w:val="00412189"/>
    <w:rsid w:val="004166AD"/>
    <w:rsid w:val="00436EF9"/>
    <w:rsid w:val="00437A12"/>
    <w:rsid w:val="00444750"/>
    <w:rsid w:val="00444DA4"/>
    <w:rsid w:val="00456F9B"/>
    <w:rsid w:val="00465E28"/>
    <w:rsid w:val="0047389A"/>
    <w:rsid w:val="004A38F6"/>
    <w:rsid w:val="004B36A4"/>
    <w:rsid w:val="004B7AF6"/>
    <w:rsid w:val="004E6884"/>
    <w:rsid w:val="00500D66"/>
    <w:rsid w:val="0051791A"/>
    <w:rsid w:val="0052327E"/>
    <w:rsid w:val="00527F0F"/>
    <w:rsid w:val="0057118C"/>
    <w:rsid w:val="00580C73"/>
    <w:rsid w:val="005D2E95"/>
    <w:rsid w:val="005E1505"/>
    <w:rsid w:val="005F5D69"/>
    <w:rsid w:val="005F64D5"/>
    <w:rsid w:val="00620B2B"/>
    <w:rsid w:val="00620DC3"/>
    <w:rsid w:val="006514D9"/>
    <w:rsid w:val="006519D1"/>
    <w:rsid w:val="00681BB7"/>
    <w:rsid w:val="00682F8E"/>
    <w:rsid w:val="00687931"/>
    <w:rsid w:val="0069564E"/>
    <w:rsid w:val="006972F9"/>
    <w:rsid w:val="006A28D5"/>
    <w:rsid w:val="006C743A"/>
    <w:rsid w:val="006D5C0F"/>
    <w:rsid w:val="006E785D"/>
    <w:rsid w:val="006F2762"/>
    <w:rsid w:val="00714FA9"/>
    <w:rsid w:val="00730E26"/>
    <w:rsid w:val="007358C9"/>
    <w:rsid w:val="0076262A"/>
    <w:rsid w:val="007669ED"/>
    <w:rsid w:val="007759E3"/>
    <w:rsid w:val="007818AC"/>
    <w:rsid w:val="00787429"/>
    <w:rsid w:val="007A0949"/>
    <w:rsid w:val="007A2B52"/>
    <w:rsid w:val="007A74DB"/>
    <w:rsid w:val="007B5DB8"/>
    <w:rsid w:val="007C3C51"/>
    <w:rsid w:val="007E69E8"/>
    <w:rsid w:val="008050AF"/>
    <w:rsid w:val="008126DB"/>
    <w:rsid w:val="00840938"/>
    <w:rsid w:val="008479EE"/>
    <w:rsid w:val="00862103"/>
    <w:rsid w:val="00862342"/>
    <w:rsid w:val="0087614B"/>
    <w:rsid w:val="00880AF6"/>
    <w:rsid w:val="00884396"/>
    <w:rsid w:val="008A502F"/>
    <w:rsid w:val="008B0796"/>
    <w:rsid w:val="008D6F32"/>
    <w:rsid w:val="008E19DA"/>
    <w:rsid w:val="008F6F09"/>
    <w:rsid w:val="0091175A"/>
    <w:rsid w:val="0094603C"/>
    <w:rsid w:val="00967DDD"/>
    <w:rsid w:val="00975AA9"/>
    <w:rsid w:val="00977472"/>
    <w:rsid w:val="00994D12"/>
    <w:rsid w:val="00995F46"/>
    <w:rsid w:val="00996989"/>
    <w:rsid w:val="009A455A"/>
    <w:rsid w:val="009C66E2"/>
    <w:rsid w:val="009E3FA7"/>
    <w:rsid w:val="00A147D9"/>
    <w:rsid w:val="00A35488"/>
    <w:rsid w:val="00A37449"/>
    <w:rsid w:val="00A3776E"/>
    <w:rsid w:val="00A6615A"/>
    <w:rsid w:val="00A951D7"/>
    <w:rsid w:val="00AB08A4"/>
    <w:rsid w:val="00AB5638"/>
    <w:rsid w:val="00AC03D5"/>
    <w:rsid w:val="00B06FFA"/>
    <w:rsid w:val="00B10687"/>
    <w:rsid w:val="00B14D59"/>
    <w:rsid w:val="00B227DA"/>
    <w:rsid w:val="00B23EEA"/>
    <w:rsid w:val="00B30B1B"/>
    <w:rsid w:val="00B371B8"/>
    <w:rsid w:val="00B40A65"/>
    <w:rsid w:val="00B420A0"/>
    <w:rsid w:val="00B53257"/>
    <w:rsid w:val="00B56EC7"/>
    <w:rsid w:val="00B60EEA"/>
    <w:rsid w:val="00B65C91"/>
    <w:rsid w:val="00B9422C"/>
    <w:rsid w:val="00BA4D1F"/>
    <w:rsid w:val="00BB01D6"/>
    <w:rsid w:val="00BF1F2D"/>
    <w:rsid w:val="00C24847"/>
    <w:rsid w:val="00C26482"/>
    <w:rsid w:val="00C321F0"/>
    <w:rsid w:val="00C5025D"/>
    <w:rsid w:val="00C521ED"/>
    <w:rsid w:val="00C72745"/>
    <w:rsid w:val="00C7684A"/>
    <w:rsid w:val="00C7775E"/>
    <w:rsid w:val="00CA138F"/>
    <w:rsid w:val="00CA4D91"/>
    <w:rsid w:val="00CB36BC"/>
    <w:rsid w:val="00CD090F"/>
    <w:rsid w:val="00CD468B"/>
    <w:rsid w:val="00D01CB0"/>
    <w:rsid w:val="00D025E9"/>
    <w:rsid w:val="00D056F1"/>
    <w:rsid w:val="00D07532"/>
    <w:rsid w:val="00D13EB4"/>
    <w:rsid w:val="00D252AB"/>
    <w:rsid w:val="00D344E6"/>
    <w:rsid w:val="00D60FC9"/>
    <w:rsid w:val="00D75875"/>
    <w:rsid w:val="00DA03F6"/>
    <w:rsid w:val="00DA0F51"/>
    <w:rsid w:val="00DD44A4"/>
    <w:rsid w:val="00DE33E6"/>
    <w:rsid w:val="00DF238E"/>
    <w:rsid w:val="00DF4F64"/>
    <w:rsid w:val="00DF6C6E"/>
    <w:rsid w:val="00E04E75"/>
    <w:rsid w:val="00E24A66"/>
    <w:rsid w:val="00E27DC2"/>
    <w:rsid w:val="00E34C0B"/>
    <w:rsid w:val="00E5096C"/>
    <w:rsid w:val="00E53864"/>
    <w:rsid w:val="00E62FCB"/>
    <w:rsid w:val="00E7096B"/>
    <w:rsid w:val="00E76427"/>
    <w:rsid w:val="00E83891"/>
    <w:rsid w:val="00E97693"/>
    <w:rsid w:val="00EA5531"/>
    <w:rsid w:val="00EB3615"/>
    <w:rsid w:val="00EC0C35"/>
    <w:rsid w:val="00EC1043"/>
    <w:rsid w:val="00EE207E"/>
    <w:rsid w:val="00EE2A3B"/>
    <w:rsid w:val="00EE513B"/>
    <w:rsid w:val="00EE65EA"/>
    <w:rsid w:val="00F11CA5"/>
    <w:rsid w:val="00F15362"/>
    <w:rsid w:val="00F203D5"/>
    <w:rsid w:val="00F235E3"/>
    <w:rsid w:val="00F36B79"/>
    <w:rsid w:val="00F44AA9"/>
    <w:rsid w:val="00F45A5C"/>
    <w:rsid w:val="00F5698B"/>
    <w:rsid w:val="00F8475B"/>
    <w:rsid w:val="00F8559D"/>
    <w:rsid w:val="00FA1936"/>
    <w:rsid w:val="00FA2057"/>
    <w:rsid w:val="00FB7B09"/>
    <w:rsid w:val="00FE5B1E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55671"/>
  <w15:docId w15:val="{F14FDEDE-A1AC-4445-ADC7-AC65FF88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2" w:line="217" w:lineRule="auto"/>
      <w:ind w:left="65" w:right="50" w:firstLine="4"/>
      <w:jc w:val="both"/>
    </w:pPr>
    <w:rPr>
      <w:rFonts w:ascii="Calibri" w:eastAsia="Calibri" w:hAnsi="Calibri" w:cs="Calibri"/>
      <w:color w:val="000000"/>
      <w:sz w:val="24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0"/>
      <w:ind w:right="115"/>
      <w:jc w:val="right"/>
      <w:outlineLvl w:val="0"/>
    </w:pPr>
    <w:rPr>
      <w:rFonts w:ascii="Calibri" w:eastAsia="Calibri" w:hAnsi="Calibri" w:cs="Calibri"/>
      <w:color w:val="000000"/>
      <w:sz w:val="40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86"/>
      <w:ind w:left="24" w:hanging="10"/>
      <w:outlineLvl w:val="1"/>
    </w:pPr>
    <w:rPr>
      <w:rFonts w:ascii="Calibri" w:eastAsia="Calibri" w:hAnsi="Calibri" w:cs="Calibri"/>
      <w:color w:val="000000"/>
      <w:sz w:val="28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Calibri" w:eastAsia="Calibri" w:hAnsi="Calibri" w:cs="Calibri"/>
      <w:color w:val="000000"/>
      <w:sz w:val="28"/>
      <w:u w:val="single" w:color="000000"/>
    </w:rPr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40"/>
    </w:rPr>
  </w:style>
  <w:style w:type="paragraph" w:styleId="En-tte">
    <w:name w:val="header"/>
    <w:basedOn w:val="Normal"/>
    <w:link w:val="En-tteCar"/>
    <w:uiPriority w:val="99"/>
    <w:unhideWhenUsed/>
    <w:rsid w:val="00FA1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1936"/>
    <w:rPr>
      <w:rFonts w:ascii="Calibri" w:eastAsia="Calibri" w:hAnsi="Calibri" w:cs="Calibri"/>
      <w:color w:val="000000"/>
      <w:sz w:val="24"/>
    </w:rPr>
  </w:style>
  <w:style w:type="paragraph" w:styleId="Normalcentr">
    <w:name w:val="Block Text"/>
    <w:basedOn w:val="Normal"/>
    <w:uiPriority w:val="99"/>
    <w:rsid w:val="00FA1936"/>
    <w:pPr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tabs>
        <w:tab w:val="left" w:pos="5040"/>
      </w:tabs>
      <w:spacing w:after="0" w:line="240" w:lineRule="auto"/>
      <w:ind w:left="2160" w:right="2160" w:firstLine="0"/>
      <w:jc w:val="center"/>
    </w:pPr>
    <w:rPr>
      <w:rFonts w:ascii="Arial" w:eastAsia="Times New Roman" w:hAnsi="Arial" w:cs="Arial"/>
      <w:b/>
      <w:bCs/>
      <w:color w:val="auto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30E2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730E26"/>
    <w:rPr>
      <w:rFonts w:cs="Times New Roman"/>
    </w:rPr>
  </w:style>
  <w:style w:type="table" w:styleId="Grilledutableau">
    <w:name w:val="Table Grid"/>
    <w:basedOn w:val="TableauNormal"/>
    <w:uiPriority w:val="59"/>
    <w:rsid w:val="00A951D7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EFLP125-20210311094650</vt:lpstr>
    </vt:vector>
  </TitlesOfParts>
  <Company/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EFLP125-20210311094650</dc:title>
  <dc:subject/>
  <dc:creator>di Poi, Valérie (MPTFR)</dc:creator>
  <cp:keywords/>
  <cp:lastModifiedBy>Di Poi, Valérie (MPTFR)</cp:lastModifiedBy>
  <cp:revision>3</cp:revision>
  <cp:lastPrinted>2025-06-30T09:21:00Z</cp:lastPrinted>
  <dcterms:created xsi:type="dcterms:W3CDTF">2026-03-17T08:30:00Z</dcterms:created>
  <dcterms:modified xsi:type="dcterms:W3CDTF">2026-03-17T08:34:00Z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#000000,10,Barlow</vt:lpwstr>
  </property>
  <property fmtid="{D5CDD505-2E9C-101B-9397-08002B2CF9AE}" pid="4" name="ClassificationContentMarkingFooterText">
    <vt:lpwstr>INTERN</vt:lpwstr>
  </property>
  <property fmtid="{D5CDD505-2E9C-101B-9397-08002B2CF9AE}" pid="5" name="MSIP_Label_f4f9140a-00fa-45e6-9812-d546a5794392_Enabled">
    <vt:lpwstr>true</vt:lpwstr>
  </property>
  <property fmtid="{D5CDD505-2E9C-101B-9397-08002B2CF9AE}" pid="6" name="MSIP_Label_f4f9140a-00fa-45e6-9812-d546a5794392_SetDate">
    <vt:lpwstr>2024-02-29T15:55:00Z</vt:lpwstr>
  </property>
  <property fmtid="{D5CDD505-2E9C-101B-9397-08002B2CF9AE}" pid="7" name="MSIP_Label_f4f9140a-00fa-45e6-9812-d546a5794392_Method">
    <vt:lpwstr>Standard</vt:lpwstr>
  </property>
  <property fmtid="{D5CDD505-2E9C-101B-9397-08002B2CF9AE}" pid="8" name="MSIP_Label_f4f9140a-00fa-45e6-9812-d546a5794392_Name">
    <vt:lpwstr>Intern</vt:lpwstr>
  </property>
  <property fmtid="{D5CDD505-2E9C-101B-9397-08002B2CF9AE}" pid="9" name="MSIP_Label_f4f9140a-00fa-45e6-9812-d546a5794392_SiteId">
    <vt:lpwstr>e097778a-fb30-4cc4-be8b-bf3fb286f2fc</vt:lpwstr>
  </property>
  <property fmtid="{D5CDD505-2E9C-101B-9397-08002B2CF9AE}" pid="10" name="MSIP_Label_f4f9140a-00fa-45e6-9812-d546a5794392_ActionId">
    <vt:lpwstr>2ef06fed-8722-4b82-84bf-7cedc9968828</vt:lpwstr>
  </property>
  <property fmtid="{D5CDD505-2E9C-101B-9397-08002B2CF9AE}" pid="11" name="MSIP_Label_f4f9140a-00fa-45e6-9812-d546a5794392_ContentBits">
    <vt:lpwstr>2</vt:lpwstr>
  </property>
</Properties>
</file>