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03121" w14:textId="77777777" w:rsidR="00E15CB8" w:rsidRDefault="00E15CB8">
      <w:pPr>
        <w:tabs>
          <w:tab w:val="left" w:pos="720"/>
          <w:tab w:val="left" w:pos="4680"/>
          <w:tab w:val="right" w:pos="8804"/>
        </w:tabs>
        <w:rPr>
          <w:rFonts w:ascii="Arial" w:hAnsi="Arial"/>
          <w:noProof/>
          <w:sz w:val="18"/>
        </w:rPr>
      </w:pPr>
    </w:p>
    <w:p w14:paraId="3789B454" w14:textId="77777777" w:rsidR="00603E0A" w:rsidRDefault="00603E0A">
      <w:pPr>
        <w:tabs>
          <w:tab w:val="left" w:pos="720"/>
          <w:tab w:val="left" w:pos="4680"/>
          <w:tab w:val="right" w:pos="8804"/>
        </w:tabs>
        <w:rPr>
          <w:rFonts w:ascii="Arial" w:hAnsi="Arial"/>
          <w:noProof/>
          <w:sz w:val="18"/>
        </w:rPr>
      </w:pPr>
    </w:p>
    <w:p w14:paraId="38D7BF3A" w14:textId="77777777" w:rsidR="00603E0A" w:rsidRDefault="00603E0A">
      <w:pPr>
        <w:tabs>
          <w:tab w:val="left" w:pos="720"/>
          <w:tab w:val="left" w:pos="4680"/>
          <w:tab w:val="right" w:pos="8804"/>
        </w:tabs>
        <w:rPr>
          <w:rFonts w:ascii="Arial" w:hAnsi="Arial"/>
          <w:noProof/>
          <w:sz w:val="18"/>
        </w:rPr>
      </w:pPr>
    </w:p>
    <w:p w14:paraId="47CFDD33" w14:textId="77777777" w:rsidR="00603E0A" w:rsidRPr="00603E0A" w:rsidRDefault="00603E0A" w:rsidP="00603E0A">
      <w:pPr>
        <w:tabs>
          <w:tab w:val="left" w:pos="720"/>
          <w:tab w:val="left" w:pos="4680"/>
          <w:tab w:val="right" w:pos="8804"/>
        </w:tabs>
        <w:rPr>
          <w:rFonts w:ascii="Arial" w:hAnsi="Arial"/>
          <w:b/>
          <w:bCs/>
          <w:noProof/>
          <w:sz w:val="18"/>
          <w:lang w:val="fr-FR"/>
        </w:rPr>
      </w:pPr>
    </w:p>
    <w:p w14:paraId="0C65D229" w14:textId="77777777" w:rsidR="00603E0A" w:rsidRPr="00603E0A" w:rsidRDefault="00603E0A" w:rsidP="00603E0A">
      <w:pPr>
        <w:tabs>
          <w:tab w:val="left" w:pos="720"/>
          <w:tab w:val="left" w:pos="4680"/>
          <w:tab w:val="right" w:pos="8804"/>
        </w:tabs>
        <w:rPr>
          <w:rFonts w:ascii="Arial" w:hAnsi="Arial"/>
          <w:b/>
          <w:bCs/>
          <w:noProof/>
          <w:sz w:val="18"/>
          <w:lang w:val="fr-FR"/>
        </w:rPr>
      </w:pPr>
    </w:p>
    <w:p w14:paraId="393C2033" w14:textId="77777777" w:rsidR="00603E0A" w:rsidRPr="00603E0A" w:rsidRDefault="00603E0A" w:rsidP="00603E0A">
      <w:pPr>
        <w:tabs>
          <w:tab w:val="left" w:pos="720"/>
          <w:tab w:val="left" w:pos="4680"/>
          <w:tab w:val="right" w:pos="8804"/>
        </w:tabs>
        <w:jc w:val="center"/>
        <w:rPr>
          <w:rFonts w:ascii="Arial" w:hAnsi="Arial"/>
          <w:b/>
          <w:bCs/>
          <w:noProof/>
          <w:sz w:val="32"/>
          <w:szCs w:val="36"/>
          <w:lang w:val="fr-FR"/>
        </w:rPr>
      </w:pPr>
      <w:r w:rsidRPr="00603E0A">
        <w:rPr>
          <w:rFonts w:ascii="Arial" w:hAnsi="Arial"/>
          <w:b/>
          <w:bCs/>
          <w:noProof/>
          <w:sz w:val="32"/>
          <w:szCs w:val="36"/>
          <w:lang w:val="fr-FR"/>
        </w:rPr>
        <w:t>Accord collectif à durée déterminée relatif à la prorogation des mandats en cours des élus du CSE</w:t>
      </w:r>
    </w:p>
    <w:p w14:paraId="52AC0BEF" w14:textId="77777777" w:rsidR="00603E0A" w:rsidRPr="00603E0A" w:rsidRDefault="00603E0A" w:rsidP="00603E0A">
      <w:pPr>
        <w:tabs>
          <w:tab w:val="left" w:pos="720"/>
          <w:tab w:val="left" w:pos="4680"/>
          <w:tab w:val="right" w:pos="8804"/>
        </w:tabs>
        <w:rPr>
          <w:rFonts w:ascii="Arial" w:hAnsi="Arial"/>
          <w:b/>
          <w:bCs/>
          <w:noProof/>
          <w:sz w:val="18"/>
          <w:lang w:val="fr-FR"/>
        </w:rPr>
      </w:pPr>
    </w:p>
    <w:p w14:paraId="2D52ADA3" w14:textId="77777777" w:rsidR="00603E0A" w:rsidRPr="00603E0A" w:rsidRDefault="00603E0A" w:rsidP="00603E0A">
      <w:pPr>
        <w:tabs>
          <w:tab w:val="left" w:pos="720"/>
          <w:tab w:val="left" w:pos="4680"/>
          <w:tab w:val="right" w:pos="8804"/>
        </w:tabs>
        <w:rPr>
          <w:rFonts w:ascii="Arial" w:hAnsi="Arial"/>
          <w:noProof/>
          <w:sz w:val="18"/>
          <w:lang w:val="fr-FR"/>
        </w:rPr>
      </w:pPr>
    </w:p>
    <w:p w14:paraId="57DC0993" w14:textId="77777777" w:rsidR="00603E0A" w:rsidRPr="00603E0A" w:rsidRDefault="00603E0A" w:rsidP="00603E0A">
      <w:pPr>
        <w:tabs>
          <w:tab w:val="left" w:pos="720"/>
          <w:tab w:val="left" w:pos="4680"/>
          <w:tab w:val="right" w:pos="8804"/>
        </w:tabs>
        <w:rPr>
          <w:rFonts w:ascii="Arial" w:hAnsi="Arial"/>
          <w:noProof/>
          <w:sz w:val="18"/>
          <w:lang w:val="fr-FR"/>
        </w:rPr>
      </w:pPr>
    </w:p>
    <w:p w14:paraId="2F68318F"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ENTRE LES SOUSSIGNES :</w:t>
      </w:r>
    </w:p>
    <w:p w14:paraId="4B41F6AB" w14:textId="77777777" w:rsidR="00603E0A" w:rsidRPr="00603E0A" w:rsidRDefault="00603E0A" w:rsidP="00603E0A">
      <w:pPr>
        <w:tabs>
          <w:tab w:val="left" w:pos="720"/>
          <w:tab w:val="left" w:pos="4680"/>
          <w:tab w:val="right" w:pos="8804"/>
        </w:tabs>
        <w:rPr>
          <w:rFonts w:ascii="Arial" w:hAnsi="Arial"/>
          <w:noProof/>
          <w:sz w:val="18"/>
          <w:lang w:val="fr-FR"/>
        </w:rPr>
      </w:pPr>
    </w:p>
    <w:p w14:paraId="3CA0CF0B"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La Société </w:t>
      </w:r>
      <w:r>
        <w:rPr>
          <w:rFonts w:ascii="Arial" w:hAnsi="Arial"/>
          <w:b/>
          <w:bCs/>
          <w:noProof/>
          <w:sz w:val="18"/>
          <w:lang w:val="fr-FR"/>
        </w:rPr>
        <w:t>NORMA Autoline France SAS</w:t>
      </w:r>
      <w:r w:rsidRPr="00603E0A">
        <w:rPr>
          <w:rFonts w:ascii="Arial" w:hAnsi="Arial"/>
          <w:b/>
          <w:bCs/>
          <w:noProof/>
          <w:sz w:val="18"/>
          <w:lang w:val="fr-FR"/>
        </w:rPr>
        <w:t>,</w:t>
      </w:r>
      <w:r>
        <w:rPr>
          <w:rFonts w:ascii="Arial" w:hAnsi="Arial"/>
          <w:b/>
          <w:bCs/>
          <w:noProof/>
          <w:sz w:val="18"/>
          <w:lang w:val="fr-FR"/>
        </w:rPr>
        <w:t xml:space="preserve"> inscrite au RCS de Rennes sous le numéro de Siret 822 476 370 00025, ZI Les Grandes Landes, 24 rue Blaise Pascal, 35580, Guichen,</w:t>
      </w:r>
    </w:p>
    <w:p w14:paraId="0033B96F"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représentée par Monsieur </w:t>
      </w:r>
      <w:r w:rsidR="00AD4A4B">
        <w:rPr>
          <w:rFonts w:ascii="Arial" w:hAnsi="Arial"/>
          <w:noProof/>
          <w:sz w:val="18"/>
          <w:lang w:val="fr-FR"/>
        </w:rPr>
        <w:t>XXX</w:t>
      </w:r>
      <w:r w:rsidRPr="00603E0A">
        <w:rPr>
          <w:rFonts w:ascii="Arial" w:hAnsi="Arial"/>
          <w:noProof/>
          <w:sz w:val="18"/>
          <w:lang w:val="fr-FR"/>
        </w:rPr>
        <w:t xml:space="preserve"> </w:t>
      </w:r>
      <w:r>
        <w:rPr>
          <w:rFonts w:ascii="Arial" w:hAnsi="Arial"/>
          <w:noProof/>
          <w:sz w:val="18"/>
          <w:lang w:val="fr-FR"/>
        </w:rPr>
        <w:t>en sa qualité de directeur de la société</w:t>
      </w:r>
      <w:r w:rsidRPr="00603E0A">
        <w:rPr>
          <w:rFonts w:ascii="Arial" w:hAnsi="Arial"/>
          <w:noProof/>
          <w:sz w:val="18"/>
          <w:lang w:val="fr-FR"/>
        </w:rPr>
        <w:t>,</w:t>
      </w:r>
    </w:p>
    <w:p w14:paraId="5B5D8208" w14:textId="77777777" w:rsidR="00603E0A" w:rsidRPr="00603E0A" w:rsidRDefault="00603E0A" w:rsidP="00603E0A">
      <w:pPr>
        <w:tabs>
          <w:tab w:val="left" w:pos="720"/>
          <w:tab w:val="left" w:pos="4680"/>
          <w:tab w:val="right" w:pos="8804"/>
        </w:tabs>
        <w:jc w:val="right"/>
        <w:rPr>
          <w:rFonts w:ascii="Arial" w:hAnsi="Arial"/>
          <w:noProof/>
          <w:sz w:val="18"/>
          <w:lang w:val="fr-FR"/>
        </w:rPr>
      </w:pPr>
      <w:r>
        <w:rPr>
          <w:rFonts w:ascii="Arial" w:hAnsi="Arial"/>
          <w:noProof/>
          <w:sz w:val="18"/>
          <w:lang w:val="fr-FR"/>
        </w:rPr>
        <w:t>d’une part</w:t>
      </w:r>
      <w:r w:rsidRPr="00603E0A">
        <w:rPr>
          <w:rFonts w:ascii="Arial" w:hAnsi="Arial"/>
          <w:noProof/>
          <w:sz w:val="18"/>
          <w:lang w:val="fr-FR"/>
        </w:rPr>
        <w:t>,</w:t>
      </w:r>
    </w:p>
    <w:p w14:paraId="2D525B47" w14:textId="77777777" w:rsidR="00603E0A" w:rsidRPr="00603E0A" w:rsidRDefault="00603E0A" w:rsidP="00603E0A">
      <w:pPr>
        <w:tabs>
          <w:tab w:val="left" w:pos="720"/>
          <w:tab w:val="left" w:pos="4680"/>
          <w:tab w:val="right" w:pos="8804"/>
        </w:tabs>
        <w:rPr>
          <w:rFonts w:ascii="Arial" w:hAnsi="Arial"/>
          <w:noProof/>
          <w:sz w:val="18"/>
          <w:lang w:val="fr-FR"/>
        </w:rPr>
      </w:pPr>
    </w:p>
    <w:p w14:paraId="4B848A02"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ET</w:t>
      </w:r>
    </w:p>
    <w:p w14:paraId="36AF590D" w14:textId="77777777" w:rsidR="00603E0A" w:rsidRPr="00603E0A" w:rsidRDefault="00603E0A" w:rsidP="00603E0A">
      <w:pPr>
        <w:tabs>
          <w:tab w:val="left" w:pos="720"/>
          <w:tab w:val="left" w:pos="4680"/>
          <w:tab w:val="right" w:pos="8804"/>
        </w:tabs>
        <w:rPr>
          <w:rFonts w:ascii="Arial" w:hAnsi="Arial"/>
          <w:noProof/>
          <w:sz w:val="18"/>
          <w:lang w:val="fr-FR"/>
        </w:rPr>
      </w:pPr>
    </w:p>
    <w:p w14:paraId="7FF817E4" w14:textId="77777777" w:rsidR="00603E0A" w:rsidRPr="00603E0A" w:rsidRDefault="00603E0A" w:rsidP="00603E0A">
      <w:pPr>
        <w:tabs>
          <w:tab w:val="left" w:pos="720"/>
          <w:tab w:val="left" w:pos="4680"/>
          <w:tab w:val="right" w:pos="8804"/>
        </w:tabs>
        <w:rPr>
          <w:rFonts w:ascii="Arial" w:hAnsi="Arial"/>
          <w:b/>
          <w:bCs/>
          <w:noProof/>
          <w:sz w:val="18"/>
          <w:lang w:val="fr-FR"/>
        </w:rPr>
      </w:pPr>
      <w:r>
        <w:rPr>
          <w:rFonts w:ascii="Arial" w:hAnsi="Arial"/>
          <w:b/>
          <w:bCs/>
          <w:noProof/>
          <w:sz w:val="18"/>
          <w:lang w:val="fr-FR"/>
        </w:rPr>
        <w:t xml:space="preserve">L’ensemble des organisation syndicales représentatives : </w:t>
      </w:r>
    </w:p>
    <w:p w14:paraId="6BB993AA" w14:textId="77777777" w:rsidR="00603E0A" w:rsidRDefault="00603E0A" w:rsidP="00603E0A">
      <w:pPr>
        <w:numPr>
          <w:ilvl w:val="0"/>
          <w:numId w:val="1"/>
        </w:numPr>
        <w:tabs>
          <w:tab w:val="left" w:pos="720"/>
          <w:tab w:val="left" w:pos="4680"/>
          <w:tab w:val="right" w:pos="8804"/>
        </w:tabs>
        <w:rPr>
          <w:rFonts w:ascii="Arial" w:hAnsi="Arial"/>
          <w:noProof/>
          <w:sz w:val="18"/>
          <w:lang w:val="fr-FR"/>
        </w:rPr>
      </w:pPr>
      <w:r>
        <w:rPr>
          <w:rFonts w:ascii="Arial" w:hAnsi="Arial"/>
          <w:noProof/>
          <w:sz w:val="18"/>
          <w:lang w:val="fr-FR"/>
        </w:rPr>
        <w:t xml:space="preserve">CFTC, </w:t>
      </w:r>
      <w:r w:rsidRPr="00603E0A">
        <w:rPr>
          <w:rFonts w:ascii="Arial" w:hAnsi="Arial"/>
          <w:noProof/>
          <w:sz w:val="18"/>
          <w:lang w:val="fr-FR"/>
        </w:rPr>
        <w:t xml:space="preserve">représentée par </w:t>
      </w:r>
      <w:r>
        <w:rPr>
          <w:rFonts w:ascii="Arial" w:hAnsi="Arial"/>
          <w:noProof/>
          <w:sz w:val="18"/>
          <w:lang w:val="fr-FR"/>
        </w:rPr>
        <w:t>M</w:t>
      </w:r>
      <w:r w:rsidRPr="00603E0A">
        <w:rPr>
          <w:rFonts w:ascii="Arial" w:hAnsi="Arial"/>
          <w:noProof/>
          <w:sz w:val="18"/>
          <w:lang w:val="fr-FR"/>
        </w:rPr>
        <w:t xml:space="preserve">onsieur </w:t>
      </w:r>
      <w:r w:rsidR="00AD4A4B">
        <w:rPr>
          <w:rFonts w:ascii="Arial" w:hAnsi="Arial"/>
          <w:noProof/>
          <w:sz w:val="18"/>
          <w:lang w:val="fr-FR"/>
        </w:rPr>
        <w:t>XXX</w:t>
      </w:r>
      <w:r>
        <w:rPr>
          <w:rFonts w:ascii="Arial" w:hAnsi="Arial"/>
          <w:noProof/>
          <w:sz w:val="18"/>
          <w:lang w:val="fr-FR"/>
        </w:rPr>
        <w:t xml:space="preserve">, </w:t>
      </w:r>
      <w:r w:rsidRPr="00603E0A">
        <w:rPr>
          <w:rFonts w:ascii="Arial" w:hAnsi="Arial"/>
          <w:noProof/>
          <w:sz w:val="18"/>
          <w:lang w:val="fr-FR"/>
        </w:rPr>
        <w:t>agissant en sa qualité de délégué syndical</w:t>
      </w:r>
      <w:r>
        <w:rPr>
          <w:rFonts w:ascii="Arial" w:hAnsi="Arial"/>
          <w:noProof/>
          <w:sz w:val="18"/>
          <w:lang w:val="fr-FR"/>
        </w:rPr>
        <w:t xml:space="preserve"> dûment mandaté, </w:t>
      </w:r>
    </w:p>
    <w:p w14:paraId="4962DB1E" w14:textId="77777777" w:rsidR="00603E0A" w:rsidRPr="00603E0A" w:rsidRDefault="00603E0A" w:rsidP="00603E0A">
      <w:pPr>
        <w:tabs>
          <w:tab w:val="left" w:pos="720"/>
          <w:tab w:val="left" w:pos="4680"/>
          <w:tab w:val="right" w:pos="8804"/>
        </w:tabs>
        <w:ind w:left="360"/>
        <w:jc w:val="right"/>
        <w:rPr>
          <w:rFonts w:ascii="Arial" w:hAnsi="Arial"/>
          <w:noProof/>
          <w:sz w:val="18"/>
          <w:lang w:val="fr-FR"/>
        </w:rPr>
      </w:pPr>
      <w:r>
        <w:rPr>
          <w:rFonts w:ascii="Arial" w:hAnsi="Arial"/>
          <w:noProof/>
          <w:sz w:val="18"/>
          <w:lang w:val="fr-FR"/>
        </w:rPr>
        <w:t>D’autre part.</w:t>
      </w:r>
    </w:p>
    <w:p w14:paraId="707CD933" w14:textId="77777777" w:rsidR="00603E0A" w:rsidRPr="00603E0A" w:rsidRDefault="00603E0A" w:rsidP="00603E0A">
      <w:pPr>
        <w:tabs>
          <w:tab w:val="left" w:pos="720"/>
          <w:tab w:val="left" w:pos="4680"/>
          <w:tab w:val="right" w:pos="8804"/>
        </w:tabs>
        <w:rPr>
          <w:rFonts w:ascii="Arial" w:hAnsi="Arial"/>
          <w:noProof/>
          <w:sz w:val="18"/>
          <w:lang w:val="fr-FR"/>
        </w:rPr>
      </w:pPr>
    </w:p>
    <w:p w14:paraId="00A5686D" w14:textId="77777777" w:rsidR="00603E0A" w:rsidRPr="00603E0A" w:rsidRDefault="00603E0A" w:rsidP="00603E0A">
      <w:pPr>
        <w:tabs>
          <w:tab w:val="left" w:pos="720"/>
          <w:tab w:val="left" w:pos="4680"/>
          <w:tab w:val="right" w:pos="8804"/>
        </w:tabs>
        <w:rPr>
          <w:rFonts w:ascii="Arial" w:hAnsi="Arial"/>
          <w:noProof/>
          <w:sz w:val="18"/>
          <w:lang w:val="fr-FR"/>
        </w:rPr>
      </w:pPr>
    </w:p>
    <w:p w14:paraId="64A3CA7A" w14:textId="77777777" w:rsidR="00603E0A" w:rsidRPr="00603E0A" w:rsidRDefault="00603E0A" w:rsidP="00603E0A">
      <w:pPr>
        <w:tabs>
          <w:tab w:val="left" w:pos="720"/>
          <w:tab w:val="left" w:pos="4680"/>
          <w:tab w:val="right" w:pos="8804"/>
        </w:tabs>
        <w:rPr>
          <w:rFonts w:ascii="Arial" w:hAnsi="Arial"/>
          <w:noProof/>
          <w:sz w:val="18"/>
          <w:lang w:val="fr-FR"/>
        </w:rPr>
      </w:pPr>
    </w:p>
    <w:p w14:paraId="7A9BA2F4"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IL A ETE CONVENU CE QUI SUIT :</w:t>
      </w:r>
    </w:p>
    <w:p w14:paraId="3FC760E1" w14:textId="77777777" w:rsidR="00603E0A" w:rsidRPr="00603E0A" w:rsidRDefault="00603E0A" w:rsidP="00603E0A">
      <w:pPr>
        <w:tabs>
          <w:tab w:val="left" w:pos="720"/>
          <w:tab w:val="left" w:pos="4680"/>
          <w:tab w:val="right" w:pos="8804"/>
        </w:tabs>
        <w:rPr>
          <w:rFonts w:ascii="Arial" w:hAnsi="Arial"/>
          <w:noProof/>
          <w:sz w:val="18"/>
          <w:lang w:val="fr-FR"/>
        </w:rPr>
      </w:pPr>
    </w:p>
    <w:p w14:paraId="5EDC637D" w14:textId="77777777" w:rsidR="00603E0A" w:rsidRPr="00603E0A" w:rsidRDefault="00603E0A" w:rsidP="00603E0A">
      <w:pPr>
        <w:tabs>
          <w:tab w:val="left" w:pos="720"/>
          <w:tab w:val="left" w:pos="4680"/>
          <w:tab w:val="right" w:pos="8804"/>
        </w:tabs>
        <w:rPr>
          <w:rFonts w:ascii="Arial" w:hAnsi="Arial"/>
          <w:noProof/>
          <w:sz w:val="18"/>
          <w:lang w:val="fr-FR"/>
        </w:rPr>
      </w:pPr>
    </w:p>
    <w:p w14:paraId="47E1A4C0"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1</w:t>
      </w:r>
      <w:r w:rsidRPr="00603E0A">
        <w:rPr>
          <w:rFonts w:ascii="Arial" w:hAnsi="Arial"/>
          <w:b/>
          <w:bCs/>
          <w:noProof/>
          <w:sz w:val="18"/>
          <w:lang w:val="fr-FR"/>
        </w:rPr>
        <w:t xml:space="preserve"> – Préambule</w:t>
      </w:r>
    </w:p>
    <w:p w14:paraId="367A3AA2" w14:textId="77777777" w:rsidR="00603E0A" w:rsidRDefault="00603E0A" w:rsidP="00603E0A">
      <w:pPr>
        <w:tabs>
          <w:tab w:val="left" w:pos="720"/>
          <w:tab w:val="left" w:pos="4680"/>
          <w:tab w:val="right" w:pos="8804"/>
        </w:tabs>
        <w:rPr>
          <w:rFonts w:ascii="Arial" w:hAnsi="Arial"/>
          <w:noProof/>
          <w:sz w:val="18"/>
          <w:lang w:val="fr-FR"/>
        </w:rPr>
      </w:pPr>
    </w:p>
    <w:p w14:paraId="0A282D60" w14:textId="77777777" w:rsidR="002F6C10" w:rsidRDefault="002F6C10" w:rsidP="00603E0A">
      <w:pPr>
        <w:tabs>
          <w:tab w:val="left" w:pos="720"/>
          <w:tab w:val="left" w:pos="4680"/>
          <w:tab w:val="right" w:pos="8804"/>
        </w:tabs>
        <w:rPr>
          <w:rFonts w:ascii="Arial" w:hAnsi="Arial"/>
          <w:noProof/>
          <w:sz w:val="18"/>
          <w:lang w:val="fr-FR"/>
        </w:rPr>
      </w:pPr>
      <w:r>
        <w:rPr>
          <w:rFonts w:ascii="Arial" w:hAnsi="Arial"/>
          <w:noProof/>
          <w:sz w:val="18"/>
          <w:lang w:val="fr-FR"/>
        </w:rPr>
        <w:t>Compte tenu du contexte de réorganisation actuellement en cours au sein du groupe NORMA, suite à la vente de l’unité de Management de l’eau (Water Management), les membres du CSE on émis le souhait</w:t>
      </w:r>
      <w:r w:rsidR="00B6520F">
        <w:rPr>
          <w:rFonts w:ascii="Arial" w:hAnsi="Arial"/>
          <w:noProof/>
          <w:sz w:val="18"/>
          <w:lang w:val="fr-FR"/>
        </w:rPr>
        <w:t xml:space="preserve"> à l’unanimité</w:t>
      </w:r>
      <w:r>
        <w:rPr>
          <w:rFonts w:ascii="Arial" w:hAnsi="Arial"/>
          <w:noProof/>
          <w:sz w:val="18"/>
          <w:lang w:val="fr-FR"/>
        </w:rPr>
        <w:t xml:space="preserve"> de prolonger leur mandat d’une année afin d’être en mesure de traiter les dossiers liés au projet « Transformation » ; un changement de CSE ne semblant pas opportun cette année pour le bon suivi du dossier.</w:t>
      </w:r>
    </w:p>
    <w:p w14:paraId="42616B28" w14:textId="77777777" w:rsidR="002F6C10" w:rsidRDefault="002F6C10" w:rsidP="00603E0A">
      <w:pPr>
        <w:tabs>
          <w:tab w:val="left" w:pos="720"/>
          <w:tab w:val="left" w:pos="4680"/>
          <w:tab w:val="right" w:pos="8804"/>
        </w:tabs>
        <w:rPr>
          <w:rFonts w:ascii="Arial" w:hAnsi="Arial"/>
          <w:noProof/>
          <w:sz w:val="18"/>
          <w:lang w:val="fr-FR"/>
        </w:rPr>
      </w:pPr>
    </w:p>
    <w:p w14:paraId="2E58A89C" w14:textId="77777777" w:rsidR="002F6C10" w:rsidRPr="00603E0A" w:rsidRDefault="002F6C10" w:rsidP="00603E0A">
      <w:pPr>
        <w:tabs>
          <w:tab w:val="left" w:pos="720"/>
          <w:tab w:val="left" w:pos="4680"/>
          <w:tab w:val="right" w:pos="8804"/>
        </w:tabs>
        <w:rPr>
          <w:rFonts w:ascii="Arial" w:hAnsi="Arial"/>
          <w:noProof/>
          <w:sz w:val="18"/>
          <w:lang w:val="fr-FR"/>
        </w:rPr>
      </w:pPr>
      <w:r>
        <w:rPr>
          <w:rFonts w:ascii="Arial" w:hAnsi="Arial"/>
          <w:noProof/>
          <w:sz w:val="18"/>
          <w:lang w:val="fr-FR"/>
        </w:rPr>
        <w:t xml:space="preserve">Lors du CSE du mois de Février 2026, il a été abordé de nouveau cette possibilité et la direction ainsi que l’ensemble des organisations syndicales représentatives se sont mises d’accord pour repousser d’un an les prochaines élections et ainsi proroger d’autant la durée des mandats en cours. </w:t>
      </w:r>
    </w:p>
    <w:p w14:paraId="1A4942AA" w14:textId="77777777" w:rsidR="00603E0A" w:rsidRPr="00603E0A" w:rsidRDefault="00603E0A" w:rsidP="00603E0A">
      <w:pPr>
        <w:tabs>
          <w:tab w:val="left" w:pos="720"/>
          <w:tab w:val="left" w:pos="4680"/>
          <w:tab w:val="right" w:pos="8804"/>
        </w:tabs>
        <w:rPr>
          <w:rFonts w:ascii="Arial" w:hAnsi="Arial"/>
          <w:noProof/>
          <w:sz w:val="18"/>
          <w:lang w:val="fr-FR"/>
        </w:rPr>
      </w:pPr>
    </w:p>
    <w:p w14:paraId="078F2D02" w14:textId="77777777" w:rsidR="00603E0A" w:rsidRPr="00603E0A" w:rsidRDefault="00603E0A" w:rsidP="00603E0A">
      <w:pPr>
        <w:tabs>
          <w:tab w:val="left" w:pos="720"/>
          <w:tab w:val="left" w:pos="4680"/>
          <w:tab w:val="right" w:pos="8804"/>
        </w:tabs>
        <w:rPr>
          <w:rFonts w:ascii="Arial" w:hAnsi="Arial"/>
          <w:noProof/>
          <w:sz w:val="18"/>
          <w:lang w:val="fr-FR"/>
        </w:rPr>
      </w:pPr>
    </w:p>
    <w:p w14:paraId="1ABE5083"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2</w:t>
      </w:r>
      <w:r w:rsidRPr="00603E0A">
        <w:rPr>
          <w:rFonts w:ascii="Arial" w:hAnsi="Arial"/>
          <w:b/>
          <w:bCs/>
          <w:noProof/>
          <w:sz w:val="18"/>
          <w:lang w:val="fr-FR"/>
        </w:rPr>
        <w:t xml:space="preserve"> – Prorogation des mandats en cours</w:t>
      </w:r>
    </w:p>
    <w:p w14:paraId="12238091" w14:textId="77777777" w:rsidR="00603E0A" w:rsidRPr="00603E0A" w:rsidRDefault="00603E0A" w:rsidP="00603E0A">
      <w:pPr>
        <w:tabs>
          <w:tab w:val="left" w:pos="720"/>
          <w:tab w:val="left" w:pos="4680"/>
          <w:tab w:val="right" w:pos="8804"/>
        </w:tabs>
        <w:rPr>
          <w:rFonts w:ascii="Arial" w:hAnsi="Arial"/>
          <w:noProof/>
          <w:sz w:val="18"/>
          <w:lang w:val="fr-FR"/>
        </w:rPr>
      </w:pPr>
    </w:p>
    <w:p w14:paraId="7707FF62"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Le mandat des actuels membres élus du CSE prend fin le </w:t>
      </w:r>
      <w:r>
        <w:rPr>
          <w:rFonts w:ascii="Arial" w:hAnsi="Arial"/>
          <w:noProof/>
          <w:sz w:val="18"/>
          <w:lang w:val="fr-FR"/>
        </w:rPr>
        <w:t>30 juin 2026</w:t>
      </w:r>
      <w:r w:rsidRPr="00603E0A">
        <w:rPr>
          <w:rFonts w:ascii="Arial" w:hAnsi="Arial"/>
          <w:noProof/>
          <w:sz w:val="18"/>
          <w:lang w:val="fr-FR"/>
        </w:rPr>
        <w:t xml:space="preserve">. </w:t>
      </w:r>
    </w:p>
    <w:p w14:paraId="08DD4219" w14:textId="77777777" w:rsidR="00603E0A" w:rsidRPr="00603E0A" w:rsidRDefault="00603E0A" w:rsidP="00603E0A">
      <w:pPr>
        <w:tabs>
          <w:tab w:val="left" w:pos="720"/>
          <w:tab w:val="left" w:pos="4680"/>
          <w:tab w:val="right" w:pos="8804"/>
        </w:tabs>
        <w:rPr>
          <w:rFonts w:ascii="Arial" w:hAnsi="Arial"/>
          <w:noProof/>
          <w:sz w:val="18"/>
          <w:lang w:val="fr-FR"/>
        </w:rPr>
      </w:pPr>
    </w:p>
    <w:p w14:paraId="2B3D7759" w14:textId="77777777" w:rsidR="00603E0A" w:rsidRPr="002F6C10" w:rsidRDefault="002F6C10" w:rsidP="002F6C10">
      <w:pPr>
        <w:tabs>
          <w:tab w:val="left" w:pos="720"/>
          <w:tab w:val="left" w:pos="4680"/>
          <w:tab w:val="right" w:pos="8804"/>
        </w:tabs>
        <w:rPr>
          <w:rFonts w:ascii="Arial" w:hAnsi="Arial"/>
          <w:noProof/>
          <w:sz w:val="18"/>
          <w:lang w:val="fr-FR"/>
        </w:rPr>
      </w:pPr>
      <w:r w:rsidRPr="002F6C10">
        <w:rPr>
          <w:rFonts w:ascii="Arial" w:hAnsi="Arial"/>
          <w:noProof/>
          <w:sz w:val="18"/>
          <w:lang w:val="fr-FR"/>
        </w:rPr>
        <w:t xml:space="preserve">Dans le but de permettre une continuité dans le suivi de la mise en place du projet « Transformation », dans de cadre de la réorganisation de NORMA Group, </w:t>
      </w:r>
      <w:r w:rsidR="00603E0A" w:rsidRPr="002F6C10">
        <w:rPr>
          <w:rFonts w:ascii="Arial" w:hAnsi="Arial"/>
          <w:noProof/>
          <w:sz w:val="18"/>
          <w:lang w:val="fr-FR"/>
        </w:rPr>
        <w:t>il a été convenu, par accord unanime entre l’employeur et les organisations syndicales représentatives dans l’entreprise, de proroger de d’une année la durée des mandats en cours.</w:t>
      </w:r>
    </w:p>
    <w:p w14:paraId="701868FF" w14:textId="77777777" w:rsidR="00603E0A" w:rsidRPr="00603E0A" w:rsidRDefault="00603E0A" w:rsidP="00603E0A">
      <w:pPr>
        <w:tabs>
          <w:tab w:val="left" w:pos="720"/>
          <w:tab w:val="left" w:pos="4680"/>
          <w:tab w:val="right" w:pos="8804"/>
        </w:tabs>
        <w:rPr>
          <w:rFonts w:ascii="Arial" w:hAnsi="Arial"/>
          <w:noProof/>
          <w:sz w:val="18"/>
          <w:lang w:val="fr-FR"/>
        </w:rPr>
      </w:pPr>
    </w:p>
    <w:p w14:paraId="7380EC67"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Par le présent accord, les parties conviennent d’une prorogation des mandats des élus du CSE en cours jusqu’au </w:t>
      </w:r>
      <w:r w:rsidRPr="002F6C10">
        <w:rPr>
          <w:rFonts w:ascii="Arial" w:hAnsi="Arial"/>
          <w:noProof/>
          <w:sz w:val="18"/>
          <w:lang w:val="fr-FR"/>
        </w:rPr>
        <w:t>30 Juin 2027.</w:t>
      </w:r>
    </w:p>
    <w:p w14:paraId="33FA2FAB" w14:textId="77777777" w:rsidR="00603E0A" w:rsidRPr="00603E0A" w:rsidRDefault="00603E0A" w:rsidP="00603E0A">
      <w:pPr>
        <w:tabs>
          <w:tab w:val="left" w:pos="720"/>
          <w:tab w:val="left" w:pos="4680"/>
          <w:tab w:val="right" w:pos="8804"/>
        </w:tabs>
        <w:rPr>
          <w:rFonts w:ascii="Arial" w:hAnsi="Arial"/>
          <w:noProof/>
          <w:sz w:val="18"/>
          <w:lang w:val="fr-FR"/>
        </w:rPr>
      </w:pPr>
    </w:p>
    <w:p w14:paraId="20037D87" w14:textId="77777777" w:rsidR="00603E0A" w:rsidRPr="00603E0A" w:rsidRDefault="00603E0A" w:rsidP="00603E0A">
      <w:pPr>
        <w:tabs>
          <w:tab w:val="left" w:pos="720"/>
          <w:tab w:val="left" w:pos="4680"/>
          <w:tab w:val="right" w:pos="8804"/>
        </w:tabs>
        <w:rPr>
          <w:rFonts w:ascii="Arial" w:hAnsi="Arial"/>
          <w:noProof/>
          <w:sz w:val="18"/>
          <w:lang w:val="fr-FR"/>
        </w:rPr>
      </w:pPr>
    </w:p>
    <w:p w14:paraId="40F365AE"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3</w:t>
      </w:r>
      <w:r w:rsidRPr="00603E0A">
        <w:rPr>
          <w:rFonts w:ascii="Arial" w:hAnsi="Arial"/>
          <w:b/>
          <w:bCs/>
          <w:noProof/>
          <w:sz w:val="18"/>
          <w:lang w:val="fr-FR"/>
        </w:rPr>
        <w:t xml:space="preserve"> – Champ d’application de l’accord</w:t>
      </w:r>
    </w:p>
    <w:p w14:paraId="5490A28B" w14:textId="77777777" w:rsidR="00603E0A" w:rsidRPr="00603E0A" w:rsidRDefault="00603E0A" w:rsidP="00603E0A">
      <w:pPr>
        <w:tabs>
          <w:tab w:val="left" w:pos="720"/>
          <w:tab w:val="left" w:pos="4680"/>
          <w:tab w:val="right" w:pos="8804"/>
        </w:tabs>
        <w:rPr>
          <w:rFonts w:ascii="Arial" w:hAnsi="Arial"/>
          <w:noProof/>
          <w:sz w:val="18"/>
          <w:lang w:val="fr-FR"/>
        </w:rPr>
      </w:pPr>
    </w:p>
    <w:p w14:paraId="4BB8A2A2" w14:textId="77777777" w:rsidR="00603E0A" w:rsidRPr="00603E0A" w:rsidRDefault="00603E0A" w:rsidP="00603E0A">
      <w:pPr>
        <w:tabs>
          <w:tab w:val="left" w:pos="720"/>
          <w:tab w:val="left" w:pos="4680"/>
          <w:tab w:val="right" w:pos="8804"/>
        </w:tabs>
        <w:rPr>
          <w:rFonts w:ascii="Arial" w:hAnsi="Arial"/>
          <w:noProof/>
          <w:sz w:val="18"/>
          <w:lang w:val="fr-FR"/>
        </w:rPr>
      </w:pPr>
      <w:r w:rsidRPr="002F6C10">
        <w:rPr>
          <w:rFonts w:ascii="Arial" w:hAnsi="Arial"/>
          <w:noProof/>
          <w:sz w:val="18"/>
          <w:lang w:val="fr-FR"/>
        </w:rPr>
        <w:t xml:space="preserve">Le présent accord s’applique </w:t>
      </w:r>
      <w:r w:rsidR="002F6C10" w:rsidRPr="002F6C10">
        <w:rPr>
          <w:rFonts w:ascii="Arial" w:hAnsi="Arial"/>
          <w:noProof/>
          <w:sz w:val="18"/>
          <w:lang w:val="fr-FR"/>
        </w:rPr>
        <w:t xml:space="preserve">à l’ensemble </w:t>
      </w:r>
      <w:r w:rsidR="002F6C10">
        <w:rPr>
          <w:rFonts w:ascii="Arial" w:hAnsi="Arial"/>
          <w:noProof/>
          <w:sz w:val="18"/>
          <w:lang w:val="fr-FR"/>
        </w:rPr>
        <w:t>de l’entreprise NORMA Autoline France SAS</w:t>
      </w:r>
      <w:r w:rsidR="002F6C10" w:rsidRPr="002F6C10">
        <w:rPr>
          <w:rFonts w:ascii="Arial" w:hAnsi="Arial"/>
          <w:noProof/>
          <w:sz w:val="18"/>
          <w:lang w:val="fr-FR"/>
        </w:rPr>
        <w:t>.</w:t>
      </w:r>
      <w:r w:rsidR="002F6C10">
        <w:rPr>
          <w:rFonts w:ascii="Arial" w:hAnsi="Arial"/>
          <w:noProof/>
          <w:sz w:val="18"/>
          <w:lang w:val="fr-FR"/>
        </w:rPr>
        <w:t xml:space="preserve"> </w:t>
      </w:r>
    </w:p>
    <w:p w14:paraId="05440F86" w14:textId="77777777" w:rsidR="00603E0A" w:rsidRPr="00603E0A" w:rsidRDefault="00603E0A" w:rsidP="00603E0A">
      <w:pPr>
        <w:tabs>
          <w:tab w:val="left" w:pos="720"/>
          <w:tab w:val="left" w:pos="4680"/>
          <w:tab w:val="right" w:pos="8804"/>
        </w:tabs>
        <w:rPr>
          <w:rFonts w:ascii="Arial" w:hAnsi="Arial"/>
          <w:noProof/>
          <w:sz w:val="18"/>
          <w:lang w:val="fr-FR"/>
        </w:rPr>
      </w:pPr>
    </w:p>
    <w:p w14:paraId="1F144606" w14:textId="77777777" w:rsidR="00603E0A" w:rsidRPr="00603E0A" w:rsidRDefault="00603E0A" w:rsidP="00603E0A">
      <w:pPr>
        <w:tabs>
          <w:tab w:val="left" w:pos="720"/>
          <w:tab w:val="left" w:pos="4680"/>
          <w:tab w:val="right" w:pos="8804"/>
        </w:tabs>
        <w:rPr>
          <w:rFonts w:ascii="Arial" w:hAnsi="Arial"/>
          <w:noProof/>
          <w:sz w:val="18"/>
          <w:lang w:val="fr-FR"/>
        </w:rPr>
      </w:pPr>
    </w:p>
    <w:p w14:paraId="67CF0C73"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4</w:t>
      </w:r>
      <w:r w:rsidRPr="00603E0A">
        <w:rPr>
          <w:rFonts w:ascii="Arial" w:hAnsi="Arial"/>
          <w:b/>
          <w:bCs/>
          <w:noProof/>
          <w:sz w:val="18"/>
          <w:lang w:val="fr-FR"/>
        </w:rPr>
        <w:t xml:space="preserve"> – Durée et entrée en vigueur de l’accord </w:t>
      </w:r>
    </w:p>
    <w:p w14:paraId="0D1D816E" w14:textId="77777777" w:rsidR="00603E0A" w:rsidRPr="00603E0A" w:rsidRDefault="00603E0A" w:rsidP="00603E0A">
      <w:pPr>
        <w:tabs>
          <w:tab w:val="left" w:pos="720"/>
          <w:tab w:val="left" w:pos="4680"/>
          <w:tab w:val="right" w:pos="8804"/>
        </w:tabs>
        <w:rPr>
          <w:rFonts w:ascii="Arial" w:hAnsi="Arial"/>
          <w:noProof/>
          <w:sz w:val="18"/>
          <w:lang w:val="fr-FR"/>
        </w:rPr>
      </w:pPr>
    </w:p>
    <w:p w14:paraId="3FFB10C8"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Le présent accord est conclu pour une durée déterminée : il entrera en vigueur le </w:t>
      </w:r>
      <w:r>
        <w:rPr>
          <w:rFonts w:ascii="Arial" w:hAnsi="Arial"/>
          <w:noProof/>
          <w:sz w:val="18"/>
          <w:lang w:val="fr-FR"/>
        </w:rPr>
        <w:t>1</w:t>
      </w:r>
      <w:r w:rsidRPr="00603E0A">
        <w:rPr>
          <w:rFonts w:ascii="Arial" w:hAnsi="Arial"/>
          <w:noProof/>
          <w:sz w:val="18"/>
          <w:vertAlign w:val="superscript"/>
          <w:lang w:val="fr-FR"/>
        </w:rPr>
        <w:t>er</w:t>
      </w:r>
      <w:r>
        <w:rPr>
          <w:rFonts w:ascii="Arial" w:hAnsi="Arial"/>
          <w:noProof/>
          <w:sz w:val="18"/>
          <w:lang w:val="fr-FR"/>
        </w:rPr>
        <w:t xml:space="preserve"> Juillet 2026</w:t>
      </w:r>
      <w:r w:rsidRPr="00603E0A">
        <w:rPr>
          <w:rFonts w:ascii="Arial" w:hAnsi="Arial"/>
          <w:noProof/>
          <w:sz w:val="18"/>
          <w:lang w:val="fr-FR"/>
        </w:rPr>
        <w:t xml:space="preserve"> et prendra fin l</w:t>
      </w:r>
      <w:r>
        <w:rPr>
          <w:rFonts w:ascii="Arial" w:hAnsi="Arial"/>
          <w:noProof/>
          <w:sz w:val="18"/>
          <w:lang w:val="fr-FR"/>
        </w:rPr>
        <w:t>e 30 Juin 2027</w:t>
      </w:r>
      <w:r w:rsidRPr="00603E0A">
        <w:rPr>
          <w:rFonts w:ascii="Arial" w:hAnsi="Arial"/>
          <w:noProof/>
          <w:sz w:val="18"/>
          <w:lang w:val="fr-FR"/>
        </w:rPr>
        <w:t>.</w:t>
      </w:r>
    </w:p>
    <w:p w14:paraId="1DBFAEDC" w14:textId="77777777" w:rsidR="00603E0A" w:rsidRPr="00603E0A" w:rsidRDefault="00603E0A" w:rsidP="00603E0A">
      <w:pPr>
        <w:tabs>
          <w:tab w:val="left" w:pos="720"/>
          <w:tab w:val="left" w:pos="4680"/>
          <w:tab w:val="right" w:pos="8804"/>
        </w:tabs>
        <w:rPr>
          <w:rFonts w:ascii="Arial" w:hAnsi="Arial"/>
          <w:noProof/>
          <w:sz w:val="18"/>
          <w:lang w:val="fr-FR"/>
        </w:rPr>
      </w:pPr>
    </w:p>
    <w:p w14:paraId="5DA3FE78"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La durée du présent accord est directement liée à la prorogation du terme des mandats en cours des élus du CSE.</w:t>
      </w:r>
    </w:p>
    <w:p w14:paraId="7766258C" w14:textId="77777777" w:rsidR="00603E0A" w:rsidRPr="00603E0A" w:rsidRDefault="00603E0A" w:rsidP="00603E0A">
      <w:pPr>
        <w:tabs>
          <w:tab w:val="left" w:pos="720"/>
          <w:tab w:val="left" w:pos="4680"/>
          <w:tab w:val="right" w:pos="8804"/>
        </w:tabs>
        <w:rPr>
          <w:rFonts w:ascii="Arial" w:hAnsi="Arial"/>
          <w:noProof/>
          <w:sz w:val="18"/>
          <w:lang w:val="fr-FR"/>
        </w:rPr>
      </w:pPr>
    </w:p>
    <w:p w14:paraId="24BB518A"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lastRenderedPageBreak/>
        <w:t xml:space="preserve">Cette prorogation des mandats en cours entraine un report de l’organisation des élections professionnelles de l’année </w:t>
      </w:r>
      <w:r>
        <w:rPr>
          <w:rFonts w:ascii="Arial" w:hAnsi="Arial"/>
          <w:noProof/>
          <w:sz w:val="18"/>
          <w:lang w:val="fr-FR"/>
        </w:rPr>
        <w:t>2026</w:t>
      </w:r>
      <w:r w:rsidRPr="00603E0A">
        <w:rPr>
          <w:rFonts w:ascii="Arial" w:hAnsi="Arial"/>
          <w:noProof/>
          <w:sz w:val="18"/>
          <w:lang w:val="fr-FR"/>
        </w:rPr>
        <w:t xml:space="preserve">, elle reporte donc d’autant le début des prochains mandats qui commenceront en </w:t>
      </w:r>
      <w:r w:rsidR="002F6C10">
        <w:rPr>
          <w:rFonts w:ascii="Arial" w:hAnsi="Arial"/>
          <w:noProof/>
          <w:sz w:val="18"/>
          <w:lang w:val="fr-FR"/>
        </w:rPr>
        <w:t xml:space="preserve">Juillet </w:t>
      </w:r>
      <w:r>
        <w:rPr>
          <w:rFonts w:ascii="Arial" w:hAnsi="Arial"/>
          <w:noProof/>
          <w:sz w:val="18"/>
          <w:lang w:val="fr-FR"/>
        </w:rPr>
        <w:t>2027</w:t>
      </w:r>
      <w:r w:rsidRPr="00603E0A">
        <w:rPr>
          <w:rFonts w:ascii="Arial" w:hAnsi="Arial"/>
          <w:noProof/>
          <w:sz w:val="18"/>
          <w:lang w:val="fr-FR"/>
        </w:rPr>
        <w:t xml:space="preserve"> sans modifier leur durée (4 ans).</w:t>
      </w:r>
    </w:p>
    <w:p w14:paraId="4133E157" w14:textId="77777777" w:rsidR="00603E0A" w:rsidRPr="00603E0A" w:rsidRDefault="00603E0A" w:rsidP="00603E0A">
      <w:pPr>
        <w:tabs>
          <w:tab w:val="left" w:pos="720"/>
          <w:tab w:val="left" w:pos="4680"/>
          <w:tab w:val="right" w:pos="8804"/>
        </w:tabs>
        <w:rPr>
          <w:rFonts w:ascii="Arial" w:hAnsi="Arial"/>
          <w:b/>
          <w:bCs/>
          <w:noProof/>
          <w:sz w:val="18"/>
          <w:lang w:val="fr-FR"/>
        </w:rPr>
      </w:pPr>
    </w:p>
    <w:p w14:paraId="7E58A802" w14:textId="77777777" w:rsidR="00603E0A" w:rsidRPr="00603E0A" w:rsidRDefault="00603E0A" w:rsidP="00603E0A">
      <w:pPr>
        <w:tabs>
          <w:tab w:val="left" w:pos="720"/>
          <w:tab w:val="left" w:pos="4680"/>
          <w:tab w:val="right" w:pos="8804"/>
        </w:tabs>
        <w:rPr>
          <w:rFonts w:ascii="Arial" w:hAnsi="Arial"/>
          <w:b/>
          <w:bCs/>
          <w:noProof/>
          <w:sz w:val="18"/>
          <w:lang w:val="fr-FR"/>
        </w:rPr>
      </w:pPr>
    </w:p>
    <w:p w14:paraId="2A325A07"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5</w:t>
      </w:r>
      <w:r w:rsidRPr="00603E0A">
        <w:rPr>
          <w:rFonts w:ascii="Arial" w:hAnsi="Arial"/>
          <w:b/>
          <w:bCs/>
          <w:noProof/>
          <w:sz w:val="18"/>
          <w:lang w:val="fr-FR"/>
        </w:rPr>
        <w:t xml:space="preserve"> – Révision de l’accord</w:t>
      </w:r>
    </w:p>
    <w:p w14:paraId="68B47769" w14:textId="77777777" w:rsidR="00603E0A" w:rsidRPr="00603E0A" w:rsidRDefault="00603E0A" w:rsidP="00603E0A">
      <w:pPr>
        <w:tabs>
          <w:tab w:val="left" w:pos="720"/>
          <w:tab w:val="left" w:pos="4680"/>
          <w:tab w:val="right" w:pos="8804"/>
        </w:tabs>
        <w:rPr>
          <w:rFonts w:ascii="Arial" w:hAnsi="Arial"/>
          <w:noProof/>
          <w:sz w:val="18"/>
          <w:lang w:val="fr-FR"/>
        </w:rPr>
      </w:pPr>
    </w:p>
    <w:p w14:paraId="6E55F22D"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Le présent accord pourra être révisé à tout moment pendant la période d’application, par le biais d’un avenant, dans les conditions fixées par le Code du travail.</w:t>
      </w:r>
    </w:p>
    <w:p w14:paraId="72388BED" w14:textId="77777777" w:rsidR="00603E0A" w:rsidRPr="00603E0A" w:rsidRDefault="00603E0A" w:rsidP="00603E0A">
      <w:pPr>
        <w:tabs>
          <w:tab w:val="left" w:pos="720"/>
          <w:tab w:val="left" w:pos="4680"/>
          <w:tab w:val="right" w:pos="8804"/>
        </w:tabs>
        <w:rPr>
          <w:rFonts w:ascii="Arial" w:hAnsi="Arial"/>
          <w:noProof/>
          <w:sz w:val="18"/>
          <w:lang w:val="fr-FR"/>
        </w:rPr>
      </w:pPr>
    </w:p>
    <w:p w14:paraId="7E5CEC5E"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La demande d’engagement de la procédure de révision est formulée par lettre recommandée avec accusé de réception ou remise en main propre contre décharge à l’employeur. À la demande de révision sont jointes les modifications que son auteur souhaite apporter au présent accord.</w:t>
      </w:r>
    </w:p>
    <w:p w14:paraId="4DE4DA4B" w14:textId="77777777" w:rsidR="00603E0A" w:rsidRPr="00603E0A" w:rsidRDefault="00603E0A" w:rsidP="00603E0A">
      <w:pPr>
        <w:tabs>
          <w:tab w:val="left" w:pos="720"/>
          <w:tab w:val="left" w:pos="4680"/>
          <w:tab w:val="right" w:pos="8804"/>
        </w:tabs>
        <w:rPr>
          <w:rFonts w:ascii="Arial" w:hAnsi="Arial"/>
          <w:noProof/>
          <w:sz w:val="18"/>
          <w:lang w:val="fr-FR"/>
        </w:rPr>
      </w:pPr>
    </w:p>
    <w:p w14:paraId="5F974ABB" w14:textId="77777777" w:rsidR="00603E0A" w:rsidRPr="00603E0A" w:rsidRDefault="00603E0A" w:rsidP="00603E0A">
      <w:pPr>
        <w:tabs>
          <w:tab w:val="left" w:pos="720"/>
          <w:tab w:val="left" w:pos="4680"/>
          <w:tab w:val="right" w:pos="8804"/>
        </w:tabs>
        <w:rPr>
          <w:rFonts w:ascii="Arial" w:hAnsi="Arial"/>
          <w:noProof/>
          <w:sz w:val="18"/>
          <w:lang w:val="fr-FR"/>
        </w:rPr>
      </w:pPr>
    </w:p>
    <w:p w14:paraId="4A1ADFD2"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6</w:t>
      </w:r>
      <w:r w:rsidRPr="00603E0A">
        <w:rPr>
          <w:rFonts w:ascii="Arial" w:hAnsi="Arial"/>
          <w:b/>
          <w:bCs/>
          <w:noProof/>
          <w:sz w:val="18"/>
          <w:lang w:val="fr-FR"/>
        </w:rPr>
        <w:t xml:space="preserve"> – Dénonciation de l’accord </w:t>
      </w:r>
    </w:p>
    <w:p w14:paraId="040946BF" w14:textId="77777777" w:rsidR="00603E0A" w:rsidRPr="00603E0A" w:rsidRDefault="00603E0A" w:rsidP="00603E0A">
      <w:pPr>
        <w:tabs>
          <w:tab w:val="left" w:pos="720"/>
          <w:tab w:val="left" w:pos="4680"/>
          <w:tab w:val="right" w:pos="8804"/>
        </w:tabs>
        <w:rPr>
          <w:rFonts w:ascii="Arial" w:hAnsi="Arial"/>
          <w:noProof/>
          <w:sz w:val="18"/>
          <w:lang w:val="fr-FR"/>
        </w:rPr>
      </w:pPr>
    </w:p>
    <w:p w14:paraId="72EBBD7D"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Le présent accord ne peut pas être unilatéralement dénoncé pendant sa durée.</w:t>
      </w:r>
    </w:p>
    <w:p w14:paraId="58D155C7" w14:textId="77777777" w:rsidR="00603E0A" w:rsidRPr="00603E0A" w:rsidRDefault="00603E0A" w:rsidP="00603E0A">
      <w:pPr>
        <w:tabs>
          <w:tab w:val="left" w:pos="720"/>
          <w:tab w:val="left" w:pos="4680"/>
          <w:tab w:val="right" w:pos="8804"/>
        </w:tabs>
        <w:rPr>
          <w:rFonts w:ascii="Arial" w:hAnsi="Arial"/>
          <w:noProof/>
          <w:sz w:val="18"/>
          <w:lang w:val="fr-FR"/>
        </w:rPr>
      </w:pPr>
    </w:p>
    <w:p w14:paraId="71D48663" w14:textId="77777777" w:rsidR="00603E0A" w:rsidRPr="00603E0A" w:rsidRDefault="00603E0A" w:rsidP="00603E0A">
      <w:pPr>
        <w:tabs>
          <w:tab w:val="left" w:pos="720"/>
          <w:tab w:val="left" w:pos="4680"/>
          <w:tab w:val="right" w:pos="8804"/>
        </w:tabs>
        <w:rPr>
          <w:rFonts w:ascii="Arial" w:hAnsi="Arial"/>
          <w:noProof/>
          <w:sz w:val="18"/>
          <w:lang w:val="fr-FR"/>
        </w:rPr>
      </w:pPr>
    </w:p>
    <w:p w14:paraId="01346EAB"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7</w:t>
      </w:r>
      <w:r w:rsidRPr="00603E0A">
        <w:rPr>
          <w:rFonts w:ascii="Arial" w:hAnsi="Arial"/>
          <w:b/>
          <w:bCs/>
          <w:noProof/>
          <w:sz w:val="18"/>
          <w:lang w:val="fr-FR"/>
        </w:rPr>
        <w:t xml:space="preserve"> – Clause de rendez-vous et de suivi de l’accord</w:t>
      </w:r>
    </w:p>
    <w:p w14:paraId="53863C69" w14:textId="77777777" w:rsidR="00603E0A" w:rsidRPr="00603E0A" w:rsidRDefault="00603E0A" w:rsidP="00603E0A">
      <w:pPr>
        <w:tabs>
          <w:tab w:val="left" w:pos="720"/>
          <w:tab w:val="left" w:pos="4680"/>
          <w:tab w:val="right" w:pos="8804"/>
        </w:tabs>
        <w:rPr>
          <w:rFonts w:ascii="Arial" w:hAnsi="Arial"/>
          <w:noProof/>
          <w:sz w:val="18"/>
          <w:lang w:val="fr-FR"/>
        </w:rPr>
      </w:pPr>
    </w:p>
    <w:p w14:paraId="5FC85B04"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En vue du suivi de l’application du présent accord, les parties conviennent </w:t>
      </w:r>
      <w:r w:rsidR="00B6520F">
        <w:rPr>
          <w:rFonts w:ascii="Arial" w:hAnsi="Arial"/>
          <w:noProof/>
          <w:sz w:val="18"/>
          <w:lang w:val="fr-FR"/>
        </w:rPr>
        <w:t>qu’elles se réuniront le cas échéant, durant la période d’application du présent accord, pour faire le point sur son application, soit à linitiative de la Direction, soit sur demande de l’organisation syndicale signataire.</w:t>
      </w:r>
    </w:p>
    <w:p w14:paraId="245889B6" w14:textId="77777777" w:rsidR="00603E0A" w:rsidRPr="00603E0A" w:rsidRDefault="00603E0A" w:rsidP="00603E0A">
      <w:pPr>
        <w:tabs>
          <w:tab w:val="left" w:pos="720"/>
          <w:tab w:val="left" w:pos="4680"/>
          <w:tab w:val="right" w:pos="8804"/>
        </w:tabs>
        <w:rPr>
          <w:rFonts w:ascii="Arial" w:hAnsi="Arial"/>
          <w:noProof/>
          <w:sz w:val="18"/>
          <w:lang w:val="fr-FR"/>
        </w:rPr>
      </w:pPr>
    </w:p>
    <w:p w14:paraId="73A7DC1D" w14:textId="77777777" w:rsidR="00603E0A" w:rsidRPr="00603E0A" w:rsidRDefault="00603E0A" w:rsidP="00603E0A">
      <w:pPr>
        <w:tabs>
          <w:tab w:val="left" w:pos="720"/>
          <w:tab w:val="left" w:pos="4680"/>
          <w:tab w:val="right" w:pos="8804"/>
        </w:tabs>
        <w:rPr>
          <w:rFonts w:ascii="Arial" w:hAnsi="Arial"/>
          <w:noProof/>
          <w:sz w:val="18"/>
          <w:lang w:val="fr-FR"/>
        </w:rPr>
      </w:pPr>
    </w:p>
    <w:p w14:paraId="09B42BF1" w14:textId="77777777" w:rsidR="00603E0A" w:rsidRPr="00603E0A" w:rsidRDefault="00603E0A" w:rsidP="00603E0A">
      <w:pPr>
        <w:tabs>
          <w:tab w:val="left" w:pos="720"/>
          <w:tab w:val="left" w:pos="4680"/>
          <w:tab w:val="right" w:pos="8804"/>
        </w:tabs>
        <w:rPr>
          <w:rFonts w:ascii="Arial" w:hAnsi="Arial"/>
          <w:b/>
          <w:bCs/>
          <w:noProof/>
          <w:sz w:val="18"/>
          <w:lang w:val="fr-FR"/>
        </w:rPr>
      </w:pPr>
      <w:r w:rsidRPr="00603E0A">
        <w:rPr>
          <w:rFonts w:ascii="Arial" w:hAnsi="Arial"/>
          <w:b/>
          <w:bCs/>
          <w:noProof/>
          <w:sz w:val="18"/>
          <w:lang w:val="fr-FR"/>
        </w:rPr>
        <w:t xml:space="preserve">Article </w:t>
      </w:r>
      <w:r>
        <w:rPr>
          <w:rFonts w:ascii="Arial" w:hAnsi="Arial"/>
          <w:b/>
          <w:bCs/>
          <w:noProof/>
          <w:sz w:val="18"/>
          <w:lang w:val="fr-FR"/>
        </w:rPr>
        <w:t>8</w:t>
      </w:r>
      <w:r w:rsidRPr="00603E0A">
        <w:rPr>
          <w:rFonts w:ascii="Arial" w:hAnsi="Arial"/>
          <w:b/>
          <w:bCs/>
          <w:noProof/>
          <w:sz w:val="18"/>
          <w:lang w:val="fr-FR"/>
        </w:rPr>
        <w:t xml:space="preserve"> – Publicité et dépôt de l’accord</w:t>
      </w:r>
    </w:p>
    <w:p w14:paraId="60066323" w14:textId="77777777" w:rsidR="00603E0A" w:rsidRPr="00603E0A" w:rsidRDefault="00603E0A" w:rsidP="00603E0A">
      <w:pPr>
        <w:tabs>
          <w:tab w:val="left" w:pos="720"/>
          <w:tab w:val="left" w:pos="4680"/>
          <w:tab w:val="right" w:pos="8804"/>
        </w:tabs>
        <w:rPr>
          <w:rFonts w:ascii="Arial" w:hAnsi="Arial"/>
          <w:noProof/>
          <w:sz w:val="18"/>
          <w:lang w:val="fr-FR"/>
        </w:rPr>
      </w:pPr>
    </w:p>
    <w:p w14:paraId="70162475"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Conformément aux articles D.2231-2, D.2231-4 et L.2231-5-1 du Code du travail, le présent accord est déposé sur la plateforme de téléprocédure du ministère du travail et auprès du greffe du Conseil de Prud’hommes de ville.</w:t>
      </w:r>
    </w:p>
    <w:p w14:paraId="1C81882E" w14:textId="77777777" w:rsidR="00603E0A" w:rsidRPr="00603E0A" w:rsidRDefault="00603E0A" w:rsidP="00603E0A">
      <w:pPr>
        <w:tabs>
          <w:tab w:val="left" w:pos="720"/>
          <w:tab w:val="left" w:pos="4680"/>
          <w:tab w:val="right" w:pos="8804"/>
        </w:tabs>
        <w:rPr>
          <w:rFonts w:ascii="Arial" w:hAnsi="Arial"/>
          <w:noProof/>
          <w:sz w:val="18"/>
          <w:lang w:val="fr-FR"/>
        </w:rPr>
      </w:pPr>
    </w:p>
    <w:p w14:paraId="305200F0" w14:textId="77777777" w:rsidR="00603E0A" w:rsidRPr="00603E0A" w:rsidRDefault="00603E0A" w:rsidP="00603E0A">
      <w:pPr>
        <w:tabs>
          <w:tab w:val="left" w:pos="720"/>
          <w:tab w:val="left" w:pos="4680"/>
          <w:tab w:val="right" w:pos="8804"/>
        </w:tabs>
        <w:rPr>
          <w:rFonts w:ascii="Arial" w:hAnsi="Arial"/>
          <w:noProof/>
          <w:sz w:val="18"/>
          <w:lang w:val="fr-FR"/>
        </w:rPr>
      </w:pPr>
    </w:p>
    <w:p w14:paraId="54FAC1D1" w14:textId="77777777" w:rsidR="00603E0A" w:rsidRPr="00603E0A" w:rsidRDefault="00603E0A" w:rsidP="00603E0A">
      <w:pPr>
        <w:tabs>
          <w:tab w:val="left" w:pos="720"/>
          <w:tab w:val="left" w:pos="4680"/>
          <w:tab w:val="right" w:pos="8804"/>
        </w:tabs>
        <w:rPr>
          <w:rFonts w:ascii="Arial" w:hAnsi="Arial"/>
          <w:noProof/>
          <w:sz w:val="18"/>
          <w:lang w:val="fr-FR"/>
        </w:rPr>
      </w:pPr>
      <w:r w:rsidRPr="00603E0A">
        <w:rPr>
          <w:rFonts w:ascii="Arial" w:hAnsi="Arial"/>
          <w:noProof/>
          <w:sz w:val="18"/>
          <w:lang w:val="fr-FR"/>
        </w:rPr>
        <w:t xml:space="preserve">Fait à </w:t>
      </w:r>
      <w:r w:rsidR="002F6C10">
        <w:rPr>
          <w:rFonts w:ascii="Arial" w:hAnsi="Arial"/>
          <w:noProof/>
          <w:sz w:val="18"/>
          <w:lang w:val="fr-FR"/>
        </w:rPr>
        <w:t>Guichen</w:t>
      </w:r>
      <w:r w:rsidRPr="00603E0A">
        <w:rPr>
          <w:rFonts w:ascii="Arial" w:hAnsi="Arial"/>
          <w:noProof/>
          <w:sz w:val="18"/>
          <w:lang w:val="fr-FR"/>
        </w:rPr>
        <w:t xml:space="preserve">, le </w:t>
      </w:r>
      <w:r w:rsidR="002F6C10">
        <w:rPr>
          <w:rFonts w:ascii="Arial" w:hAnsi="Arial"/>
          <w:noProof/>
          <w:sz w:val="18"/>
          <w:lang w:val="fr-FR"/>
        </w:rPr>
        <w:t>02/03/2026</w:t>
      </w:r>
      <w:r w:rsidR="00B6520F">
        <w:rPr>
          <w:rFonts w:ascii="Arial" w:hAnsi="Arial"/>
          <w:noProof/>
          <w:sz w:val="18"/>
          <w:lang w:val="fr-FR"/>
        </w:rPr>
        <w:t xml:space="preserve"> en 5 exemplaire originaux,</w:t>
      </w:r>
    </w:p>
    <w:p w14:paraId="32EA4578" w14:textId="77777777" w:rsidR="00603E0A" w:rsidRPr="00603E0A" w:rsidRDefault="00603E0A" w:rsidP="00603E0A">
      <w:pPr>
        <w:tabs>
          <w:tab w:val="left" w:pos="720"/>
          <w:tab w:val="left" w:pos="4680"/>
          <w:tab w:val="right" w:pos="8804"/>
        </w:tabs>
        <w:rPr>
          <w:rFonts w:ascii="Arial" w:hAnsi="Arial"/>
          <w:noProof/>
          <w:sz w:val="18"/>
          <w:lang w:val="fr-FR"/>
        </w:rPr>
      </w:pPr>
    </w:p>
    <w:p w14:paraId="6077DE90" w14:textId="77777777" w:rsidR="00603E0A" w:rsidRPr="00603E0A" w:rsidRDefault="00603E0A" w:rsidP="00603E0A">
      <w:pPr>
        <w:tabs>
          <w:tab w:val="left" w:pos="720"/>
          <w:tab w:val="left" w:pos="4680"/>
          <w:tab w:val="right" w:pos="8804"/>
        </w:tabs>
        <w:rPr>
          <w:rFonts w:ascii="Arial" w:hAnsi="Arial"/>
          <w:noProof/>
          <w:sz w:val="18"/>
          <w:lang w:val="fr-FR"/>
        </w:rPr>
      </w:pPr>
    </w:p>
    <w:p w14:paraId="71A22F93" w14:textId="77777777" w:rsidR="00603E0A" w:rsidRPr="00603E0A" w:rsidRDefault="00603E0A" w:rsidP="00603E0A">
      <w:pPr>
        <w:tabs>
          <w:tab w:val="left" w:pos="720"/>
          <w:tab w:val="left" w:pos="4680"/>
          <w:tab w:val="right" w:pos="8804"/>
        </w:tabs>
        <w:rPr>
          <w:rFonts w:ascii="Arial" w:hAnsi="Arial"/>
          <w:noProof/>
          <w:sz w:val="1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7"/>
      </w:tblGrid>
      <w:tr w:rsidR="00603E0A" w:rsidRPr="004106E8" w14:paraId="04A187AB" w14:textId="77777777" w:rsidTr="004106E8">
        <w:tc>
          <w:tcPr>
            <w:tcW w:w="4531" w:type="dxa"/>
            <w:tcBorders>
              <w:top w:val="single" w:sz="4" w:space="0" w:color="auto"/>
              <w:left w:val="single" w:sz="4" w:space="0" w:color="auto"/>
              <w:bottom w:val="single" w:sz="4" w:space="0" w:color="auto"/>
              <w:right w:val="single" w:sz="4" w:space="0" w:color="auto"/>
            </w:tcBorders>
            <w:shd w:val="clear" w:color="auto" w:fill="auto"/>
          </w:tcPr>
          <w:p w14:paraId="7607FE81" w14:textId="77777777" w:rsidR="00603E0A" w:rsidRPr="004106E8" w:rsidRDefault="00603E0A" w:rsidP="004106E8">
            <w:pPr>
              <w:tabs>
                <w:tab w:val="left" w:pos="720"/>
                <w:tab w:val="left" w:pos="4680"/>
                <w:tab w:val="right" w:pos="8804"/>
              </w:tabs>
              <w:rPr>
                <w:rFonts w:ascii="Arial" w:hAnsi="Arial"/>
                <w:noProof/>
                <w:sz w:val="18"/>
                <w:lang w:val="fr-FR"/>
              </w:rPr>
            </w:pPr>
            <w:r w:rsidRPr="004106E8">
              <w:rPr>
                <w:rFonts w:ascii="Arial" w:hAnsi="Arial"/>
                <w:noProof/>
                <w:sz w:val="18"/>
                <w:lang w:val="fr-FR"/>
              </w:rPr>
              <w:t xml:space="preserve">Pour l’organisation syndicale </w:t>
            </w:r>
            <w:r w:rsidR="002F6C10" w:rsidRPr="004106E8">
              <w:rPr>
                <w:rFonts w:ascii="Arial" w:hAnsi="Arial"/>
                <w:noProof/>
                <w:sz w:val="18"/>
                <w:lang w:val="fr-FR"/>
              </w:rPr>
              <w:t>CFTC</w:t>
            </w:r>
            <w:r w:rsidRPr="004106E8">
              <w:rPr>
                <w:rFonts w:ascii="Arial" w:hAnsi="Arial"/>
                <w:noProof/>
                <w:sz w:val="18"/>
                <w:lang w:val="fr-FR"/>
              </w:rPr>
              <w:t xml:space="preserve">, en sa qualité de délégué syndical : </w:t>
            </w:r>
          </w:p>
          <w:p w14:paraId="2BBB8E7B" w14:textId="77777777" w:rsidR="002F6C10" w:rsidRPr="004106E8" w:rsidRDefault="002F6C10" w:rsidP="004106E8">
            <w:pPr>
              <w:tabs>
                <w:tab w:val="left" w:pos="720"/>
                <w:tab w:val="left" w:pos="4680"/>
                <w:tab w:val="right" w:pos="8804"/>
              </w:tabs>
              <w:rPr>
                <w:rFonts w:ascii="Arial" w:hAnsi="Arial"/>
                <w:noProof/>
                <w:sz w:val="18"/>
                <w:lang w:val="fr-FR"/>
              </w:rPr>
            </w:pPr>
          </w:p>
          <w:p w14:paraId="5555C2A6" w14:textId="77777777" w:rsidR="00603E0A" w:rsidRPr="004106E8" w:rsidRDefault="00603E0A" w:rsidP="004106E8">
            <w:pPr>
              <w:tabs>
                <w:tab w:val="left" w:pos="720"/>
                <w:tab w:val="left" w:pos="4680"/>
                <w:tab w:val="right" w:pos="8804"/>
              </w:tabs>
              <w:rPr>
                <w:rFonts w:ascii="Arial" w:hAnsi="Arial"/>
                <w:noProof/>
                <w:sz w:val="18"/>
                <w:lang w:val="fr-FR"/>
              </w:rPr>
            </w:pPr>
            <w:r w:rsidRPr="004106E8">
              <w:rPr>
                <w:rFonts w:ascii="Arial" w:hAnsi="Arial"/>
                <w:noProof/>
                <w:sz w:val="18"/>
                <w:lang w:val="fr-FR"/>
              </w:rPr>
              <w:t xml:space="preserve">Monsieur </w:t>
            </w:r>
            <w:r w:rsidR="00AD4A4B">
              <w:rPr>
                <w:rFonts w:ascii="Arial" w:hAnsi="Arial"/>
                <w:noProof/>
                <w:sz w:val="18"/>
                <w:lang w:val="fr-FR"/>
              </w:rPr>
              <w:t>XXX</w:t>
            </w:r>
          </w:p>
          <w:p w14:paraId="56193C76" w14:textId="77777777" w:rsidR="00603E0A" w:rsidRPr="004106E8" w:rsidRDefault="00603E0A" w:rsidP="004106E8">
            <w:pPr>
              <w:tabs>
                <w:tab w:val="left" w:pos="720"/>
                <w:tab w:val="left" w:pos="4680"/>
                <w:tab w:val="right" w:pos="8804"/>
              </w:tabs>
              <w:rPr>
                <w:rFonts w:ascii="Arial" w:hAnsi="Arial"/>
                <w:noProof/>
                <w:sz w:val="18"/>
                <w:lang w:val="fr-FR"/>
              </w:rPr>
            </w:pPr>
          </w:p>
          <w:p w14:paraId="213152C3" w14:textId="77777777" w:rsidR="00603E0A" w:rsidRPr="004106E8" w:rsidRDefault="00603E0A" w:rsidP="004106E8">
            <w:pPr>
              <w:tabs>
                <w:tab w:val="left" w:pos="720"/>
                <w:tab w:val="left" w:pos="4680"/>
                <w:tab w:val="right" w:pos="8804"/>
              </w:tabs>
              <w:rPr>
                <w:rFonts w:ascii="Arial" w:hAnsi="Arial"/>
                <w:noProof/>
                <w:sz w:val="18"/>
                <w:lang w:val="fr-FR"/>
              </w:rPr>
            </w:pPr>
          </w:p>
          <w:p w14:paraId="7C40B8C9" w14:textId="77777777" w:rsidR="00603E0A" w:rsidRPr="004106E8" w:rsidRDefault="00603E0A" w:rsidP="004106E8">
            <w:pPr>
              <w:tabs>
                <w:tab w:val="left" w:pos="720"/>
                <w:tab w:val="left" w:pos="4680"/>
                <w:tab w:val="right" w:pos="8804"/>
              </w:tabs>
              <w:rPr>
                <w:rFonts w:ascii="Arial" w:hAnsi="Arial"/>
                <w:noProof/>
                <w:sz w:val="18"/>
                <w:u w:val="single"/>
                <w:lang w:val="fr-FR"/>
              </w:rPr>
            </w:pPr>
            <w:r w:rsidRPr="004106E8">
              <w:rPr>
                <w:rFonts w:ascii="Arial" w:hAnsi="Arial"/>
                <w:noProof/>
                <w:sz w:val="18"/>
                <w:u w:val="single"/>
                <w:lang w:val="fr-FR"/>
              </w:rPr>
              <w:t xml:space="preserve">Signature : </w:t>
            </w:r>
          </w:p>
          <w:p w14:paraId="59FDEED4" w14:textId="77777777" w:rsidR="00603E0A" w:rsidRPr="004106E8" w:rsidRDefault="00603E0A" w:rsidP="004106E8">
            <w:pPr>
              <w:tabs>
                <w:tab w:val="left" w:pos="720"/>
                <w:tab w:val="left" w:pos="4680"/>
                <w:tab w:val="right" w:pos="8804"/>
              </w:tabs>
              <w:rPr>
                <w:rFonts w:ascii="Arial" w:hAnsi="Arial"/>
                <w:noProof/>
                <w:sz w:val="18"/>
                <w:u w:val="single"/>
                <w:lang w:val="fr-FR"/>
              </w:rPr>
            </w:pPr>
          </w:p>
          <w:p w14:paraId="7DC025EF" w14:textId="77777777" w:rsidR="00603E0A" w:rsidRPr="004106E8" w:rsidRDefault="00603E0A" w:rsidP="004106E8">
            <w:pPr>
              <w:tabs>
                <w:tab w:val="left" w:pos="720"/>
                <w:tab w:val="left" w:pos="4680"/>
                <w:tab w:val="right" w:pos="8804"/>
              </w:tabs>
              <w:rPr>
                <w:rFonts w:ascii="Arial" w:hAnsi="Arial"/>
                <w:noProof/>
                <w:sz w:val="18"/>
                <w:u w:val="single"/>
                <w:lang w:val="fr-FR"/>
              </w:rPr>
            </w:pPr>
          </w:p>
          <w:p w14:paraId="4F7C49BE" w14:textId="77777777" w:rsidR="00603E0A" w:rsidRPr="004106E8" w:rsidRDefault="00603E0A" w:rsidP="004106E8">
            <w:pPr>
              <w:tabs>
                <w:tab w:val="left" w:pos="720"/>
                <w:tab w:val="left" w:pos="4680"/>
                <w:tab w:val="right" w:pos="8804"/>
              </w:tabs>
              <w:rPr>
                <w:rFonts w:ascii="Arial" w:hAnsi="Arial"/>
                <w:noProof/>
                <w:sz w:val="18"/>
                <w:lang w:val="fr-FR"/>
              </w:rPr>
            </w:pP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E25EB0B" w14:textId="77777777" w:rsidR="00603E0A" w:rsidRPr="004106E8" w:rsidRDefault="00603E0A" w:rsidP="004106E8">
            <w:pPr>
              <w:tabs>
                <w:tab w:val="left" w:pos="720"/>
                <w:tab w:val="left" w:pos="4680"/>
                <w:tab w:val="right" w:pos="8804"/>
              </w:tabs>
              <w:rPr>
                <w:rFonts w:ascii="Arial" w:hAnsi="Arial"/>
                <w:noProof/>
                <w:sz w:val="18"/>
                <w:lang w:val="fr-FR"/>
              </w:rPr>
            </w:pPr>
            <w:r w:rsidRPr="004106E8">
              <w:rPr>
                <w:rFonts w:ascii="Arial" w:hAnsi="Arial"/>
                <w:noProof/>
                <w:sz w:val="18"/>
                <w:lang w:val="fr-FR"/>
              </w:rPr>
              <w:t xml:space="preserve">Pour la Société </w:t>
            </w:r>
            <w:r w:rsidR="002F6C10" w:rsidRPr="004106E8">
              <w:rPr>
                <w:rFonts w:ascii="Arial" w:hAnsi="Arial"/>
                <w:noProof/>
                <w:sz w:val="18"/>
                <w:lang w:val="fr-FR"/>
              </w:rPr>
              <w:t>NORMA Autoline France SAS</w:t>
            </w:r>
            <w:r w:rsidRPr="004106E8">
              <w:rPr>
                <w:rFonts w:ascii="Arial" w:hAnsi="Arial"/>
                <w:noProof/>
                <w:sz w:val="18"/>
                <w:lang w:val="fr-FR"/>
              </w:rPr>
              <w:t xml:space="preserve">, en sa qualité de </w:t>
            </w:r>
            <w:r w:rsidR="002F6C10" w:rsidRPr="004106E8">
              <w:rPr>
                <w:rFonts w:ascii="Arial" w:hAnsi="Arial"/>
                <w:noProof/>
                <w:sz w:val="18"/>
                <w:lang w:val="fr-FR"/>
              </w:rPr>
              <w:t>Directeur Général</w:t>
            </w:r>
          </w:p>
          <w:p w14:paraId="3FB6E9DA" w14:textId="77777777" w:rsidR="00603E0A" w:rsidRPr="004106E8" w:rsidRDefault="00603E0A" w:rsidP="004106E8">
            <w:pPr>
              <w:tabs>
                <w:tab w:val="left" w:pos="720"/>
                <w:tab w:val="left" w:pos="4680"/>
                <w:tab w:val="right" w:pos="8804"/>
              </w:tabs>
              <w:rPr>
                <w:rFonts w:ascii="Arial" w:hAnsi="Arial"/>
                <w:noProof/>
                <w:sz w:val="18"/>
                <w:lang w:val="fr-FR"/>
              </w:rPr>
            </w:pPr>
          </w:p>
          <w:p w14:paraId="6736168D" w14:textId="77777777" w:rsidR="00603E0A" w:rsidRPr="004106E8" w:rsidRDefault="00603E0A" w:rsidP="004106E8">
            <w:pPr>
              <w:tabs>
                <w:tab w:val="left" w:pos="720"/>
                <w:tab w:val="left" w:pos="4680"/>
                <w:tab w:val="right" w:pos="8804"/>
              </w:tabs>
              <w:rPr>
                <w:rFonts w:ascii="Arial" w:hAnsi="Arial"/>
                <w:noProof/>
                <w:sz w:val="18"/>
                <w:lang w:val="fr-FR"/>
              </w:rPr>
            </w:pPr>
            <w:r w:rsidRPr="004106E8">
              <w:rPr>
                <w:rFonts w:ascii="Arial" w:hAnsi="Arial"/>
                <w:noProof/>
                <w:sz w:val="18"/>
                <w:lang w:val="fr-FR"/>
              </w:rPr>
              <w:t xml:space="preserve">Monsieur </w:t>
            </w:r>
            <w:r w:rsidR="00AD4A4B">
              <w:rPr>
                <w:rFonts w:ascii="Arial" w:hAnsi="Arial"/>
                <w:noProof/>
                <w:sz w:val="18"/>
                <w:lang w:val="fr-FR"/>
              </w:rPr>
              <w:t>XXX</w:t>
            </w:r>
          </w:p>
          <w:p w14:paraId="210C0E91" w14:textId="77777777" w:rsidR="00603E0A" w:rsidRPr="004106E8" w:rsidRDefault="00603E0A" w:rsidP="004106E8">
            <w:pPr>
              <w:tabs>
                <w:tab w:val="left" w:pos="720"/>
                <w:tab w:val="left" w:pos="4680"/>
                <w:tab w:val="right" w:pos="8804"/>
              </w:tabs>
              <w:rPr>
                <w:rFonts w:ascii="Arial" w:hAnsi="Arial"/>
                <w:noProof/>
                <w:sz w:val="18"/>
                <w:lang w:val="fr-FR"/>
              </w:rPr>
            </w:pPr>
          </w:p>
          <w:p w14:paraId="6697A75E" w14:textId="77777777" w:rsidR="00603E0A" w:rsidRPr="004106E8" w:rsidRDefault="00603E0A" w:rsidP="004106E8">
            <w:pPr>
              <w:tabs>
                <w:tab w:val="left" w:pos="720"/>
                <w:tab w:val="left" w:pos="4680"/>
                <w:tab w:val="right" w:pos="8804"/>
              </w:tabs>
              <w:rPr>
                <w:rFonts w:ascii="Arial" w:hAnsi="Arial"/>
                <w:noProof/>
                <w:sz w:val="18"/>
                <w:lang w:val="fr-FR"/>
              </w:rPr>
            </w:pPr>
          </w:p>
          <w:p w14:paraId="62FCA10E" w14:textId="77777777" w:rsidR="00603E0A" w:rsidRPr="004106E8" w:rsidRDefault="00603E0A" w:rsidP="004106E8">
            <w:pPr>
              <w:tabs>
                <w:tab w:val="left" w:pos="720"/>
                <w:tab w:val="left" w:pos="4680"/>
                <w:tab w:val="right" w:pos="8804"/>
              </w:tabs>
              <w:rPr>
                <w:rFonts w:ascii="Arial" w:hAnsi="Arial"/>
                <w:noProof/>
                <w:sz w:val="18"/>
                <w:u w:val="single"/>
                <w:lang w:val="fr-FR"/>
              </w:rPr>
            </w:pPr>
            <w:r w:rsidRPr="004106E8">
              <w:rPr>
                <w:rFonts w:ascii="Arial" w:hAnsi="Arial"/>
                <w:noProof/>
                <w:sz w:val="18"/>
                <w:u w:val="single"/>
                <w:lang w:val="fr-FR"/>
              </w:rPr>
              <w:t xml:space="preserve">Signature : </w:t>
            </w:r>
          </w:p>
          <w:p w14:paraId="10BB831C" w14:textId="77777777" w:rsidR="00603E0A" w:rsidRPr="004106E8" w:rsidRDefault="00603E0A" w:rsidP="004106E8">
            <w:pPr>
              <w:tabs>
                <w:tab w:val="left" w:pos="720"/>
                <w:tab w:val="left" w:pos="4680"/>
                <w:tab w:val="right" w:pos="8804"/>
              </w:tabs>
              <w:rPr>
                <w:rFonts w:ascii="Arial" w:hAnsi="Arial"/>
                <w:noProof/>
                <w:sz w:val="18"/>
                <w:lang w:val="fr-FR"/>
              </w:rPr>
            </w:pPr>
          </w:p>
        </w:tc>
      </w:tr>
    </w:tbl>
    <w:p w14:paraId="43DE4AF7" w14:textId="77777777" w:rsidR="00603E0A" w:rsidRPr="00603E0A" w:rsidRDefault="00603E0A" w:rsidP="00603E0A">
      <w:pPr>
        <w:tabs>
          <w:tab w:val="left" w:pos="720"/>
          <w:tab w:val="left" w:pos="4680"/>
          <w:tab w:val="right" w:pos="8804"/>
        </w:tabs>
        <w:rPr>
          <w:rFonts w:ascii="Arial" w:hAnsi="Arial"/>
          <w:noProof/>
          <w:sz w:val="18"/>
          <w:lang w:val="fr-FR"/>
        </w:rPr>
      </w:pPr>
    </w:p>
    <w:p w14:paraId="41EEC723" w14:textId="77777777" w:rsidR="00603E0A" w:rsidRPr="00603E0A" w:rsidRDefault="00603E0A" w:rsidP="00603E0A">
      <w:pPr>
        <w:tabs>
          <w:tab w:val="left" w:pos="720"/>
          <w:tab w:val="left" w:pos="4680"/>
          <w:tab w:val="right" w:pos="8804"/>
        </w:tabs>
        <w:rPr>
          <w:rFonts w:ascii="Arial" w:hAnsi="Arial"/>
          <w:noProof/>
          <w:sz w:val="18"/>
          <w:lang w:val="fr-FR"/>
        </w:rPr>
      </w:pPr>
    </w:p>
    <w:p w14:paraId="005A68A7" w14:textId="77777777" w:rsidR="00603E0A" w:rsidRPr="00603E0A" w:rsidRDefault="00603E0A" w:rsidP="00603E0A">
      <w:pPr>
        <w:tabs>
          <w:tab w:val="left" w:pos="720"/>
          <w:tab w:val="left" w:pos="4680"/>
          <w:tab w:val="right" w:pos="8804"/>
        </w:tabs>
        <w:rPr>
          <w:rFonts w:ascii="Arial" w:hAnsi="Arial"/>
          <w:noProof/>
          <w:sz w:val="18"/>
          <w:lang w:val="fr-FR"/>
        </w:rPr>
      </w:pPr>
    </w:p>
    <w:p w14:paraId="276D8777" w14:textId="77777777" w:rsidR="00603E0A" w:rsidRPr="00603E0A" w:rsidRDefault="00603E0A">
      <w:pPr>
        <w:tabs>
          <w:tab w:val="left" w:pos="720"/>
          <w:tab w:val="left" w:pos="4680"/>
          <w:tab w:val="right" w:pos="8804"/>
        </w:tabs>
        <w:rPr>
          <w:rFonts w:ascii="Arial" w:hAnsi="Arial"/>
          <w:noProof/>
          <w:sz w:val="18"/>
          <w:lang w:val="fr-FR"/>
        </w:rPr>
      </w:pPr>
    </w:p>
    <w:p w14:paraId="2FF2ADEF" w14:textId="77777777" w:rsidR="00E15CB8" w:rsidRPr="00603E0A" w:rsidRDefault="00E15CB8">
      <w:pPr>
        <w:tabs>
          <w:tab w:val="left" w:pos="720"/>
          <w:tab w:val="left" w:pos="4680"/>
          <w:tab w:val="right" w:pos="8804"/>
        </w:tabs>
        <w:rPr>
          <w:rFonts w:ascii="Arial" w:hAnsi="Arial"/>
          <w:noProof/>
          <w:sz w:val="20"/>
          <w:lang w:val="fr-FR"/>
        </w:rPr>
      </w:pPr>
    </w:p>
    <w:p w14:paraId="0C07798D" w14:textId="77777777" w:rsidR="00E15CB8" w:rsidRPr="00603E0A" w:rsidRDefault="00E15CB8">
      <w:pPr>
        <w:tabs>
          <w:tab w:val="left" w:pos="720"/>
          <w:tab w:val="left" w:pos="4680"/>
          <w:tab w:val="right" w:pos="8804"/>
        </w:tabs>
        <w:rPr>
          <w:rFonts w:ascii="Arial" w:hAnsi="Arial"/>
          <w:noProof/>
          <w:sz w:val="20"/>
          <w:lang w:val="fr-FR"/>
        </w:rPr>
      </w:pPr>
    </w:p>
    <w:p w14:paraId="15CED3E4" w14:textId="77777777" w:rsidR="00E15CB8" w:rsidRPr="00603E0A" w:rsidRDefault="00E15CB8">
      <w:pPr>
        <w:tabs>
          <w:tab w:val="left" w:pos="720"/>
          <w:tab w:val="left" w:pos="4680"/>
          <w:tab w:val="right" w:pos="8804"/>
        </w:tabs>
        <w:rPr>
          <w:rFonts w:ascii="Arial" w:hAnsi="Arial"/>
          <w:noProof/>
          <w:sz w:val="20"/>
          <w:lang w:val="fr-FR"/>
        </w:rPr>
      </w:pPr>
    </w:p>
    <w:sectPr w:rsidR="00E15CB8" w:rsidRPr="00603E0A" w:rsidSect="008375E5">
      <w:headerReference w:type="even" r:id="rId8"/>
      <w:headerReference w:type="default" r:id="rId9"/>
      <w:headerReference w:type="first" r:id="rId10"/>
      <w:footerReference w:type="first" r:id="rId11"/>
      <w:pgSz w:w="11901" w:h="16840"/>
      <w:pgMar w:top="1418" w:right="1418" w:bottom="1134" w:left="1418" w:header="0" w:footer="79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3FE2" w14:textId="77777777" w:rsidR="00774B63" w:rsidRDefault="00774B63">
      <w:r>
        <w:separator/>
      </w:r>
    </w:p>
  </w:endnote>
  <w:endnote w:type="continuationSeparator" w:id="0">
    <w:p w14:paraId="396B6E28" w14:textId="77777777" w:rsidR="00774B63" w:rsidRDefault="0077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FuturaA Bk BT">
    <w:altName w:val="Century Gothic"/>
    <w:charset w:val="00"/>
    <w:family w:val="swiss"/>
    <w:pitch w:val="variable"/>
    <w:sig w:usb0="00000001"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64DC" w14:textId="77777777" w:rsidR="000A572F" w:rsidRDefault="000A572F">
    <w:pPr>
      <w:tabs>
        <w:tab w:val="left" w:pos="1440"/>
        <w:tab w:val="left" w:pos="4680"/>
        <w:tab w:val="right" w:pos="9360"/>
      </w:tabs>
      <w:jc w:val="center"/>
      <w:rPr>
        <w:rFonts w:ascii="Arial" w:hAnsi="Arial" w:cs="Arial"/>
        <w:sz w:val="12"/>
        <w:szCs w:val="12"/>
        <w:lang w:val="fr-FR"/>
      </w:rPr>
    </w:pPr>
  </w:p>
  <w:p w14:paraId="49772E74" w14:textId="77777777" w:rsidR="000A572F" w:rsidRPr="008375E5" w:rsidRDefault="000A572F" w:rsidP="008375E5">
    <w:pPr>
      <w:tabs>
        <w:tab w:val="left" w:pos="1440"/>
        <w:tab w:val="left" w:pos="4680"/>
        <w:tab w:val="right" w:pos="9360"/>
      </w:tabs>
      <w:jc w:val="center"/>
      <w:rPr>
        <w:rFonts w:ascii="Arial" w:hAnsi="Arial" w:cs="Arial"/>
        <w:noProof/>
        <w:sz w:val="12"/>
        <w:szCs w:val="12"/>
        <w:lang w:val="fr-FR"/>
      </w:rPr>
    </w:pPr>
    <w:r w:rsidRPr="008375E5">
      <w:rPr>
        <w:rFonts w:ascii="Arial" w:hAnsi="Arial" w:cs="Arial"/>
        <w:sz w:val="12"/>
        <w:szCs w:val="12"/>
        <w:lang w:val="fr-FR"/>
      </w:rPr>
      <w:t xml:space="preserve">Siège Social : </w:t>
    </w:r>
    <w:r w:rsidR="00B3152D">
      <w:rPr>
        <w:rFonts w:ascii="Arial" w:hAnsi="Arial" w:cs="Arial"/>
        <w:sz w:val="12"/>
        <w:szCs w:val="12"/>
        <w:lang w:val="fr-FR"/>
      </w:rPr>
      <w:t>NORMA Autoline</w:t>
    </w:r>
    <w:r>
      <w:rPr>
        <w:rFonts w:ascii="Arial" w:hAnsi="Arial" w:cs="Arial"/>
        <w:sz w:val="12"/>
        <w:szCs w:val="12"/>
        <w:lang w:val="fr-FR"/>
      </w:rPr>
      <w:t xml:space="preserve"> </w:t>
    </w:r>
    <w:r w:rsidRPr="008375E5">
      <w:rPr>
        <w:rFonts w:ascii="Arial" w:hAnsi="Arial" w:cs="Arial"/>
        <w:sz w:val="12"/>
        <w:szCs w:val="12"/>
        <w:lang w:val="fr-FR"/>
      </w:rPr>
      <w:t>Fr</w:t>
    </w:r>
    <w:r w:rsidR="00B3152D">
      <w:rPr>
        <w:rFonts w:ascii="Arial" w:hAnsi="Arial" w:cs="Arial"/>
        <w:sz w:val="12"/>
        <w:szCs w:val="12"/>
        <w:lang w:val="fr-FR"/>
      </w:rPr>
      <w:t>ance SAS – 24 Rue Blaise Pascal  – ZI des Grandes Landes – FR35580</w:t>
    </w:r>
    <w:r>
      <w:rPr>
        <w:rFonts w:ascii="Arial" w:hAnsi="Arial" w:cs="Arial"/>
        <w:sz w:val="12"/>
        <w:szCs w:val="12"/>
        <w:lang w:val="fr-FR"/>
      </w:rPr>
      <w:t xml:space="preserve"> </w:t>
    </w:r>
    <w:r w:rsidR="00B3152D">
      <w:rPr>
        <w:rFonts w:ascii="Arial" w:hAnsi="Arial" w:cs="Arial"/>
        <w:sz w:val="12"/>
        <w:szCs w:val="12"/>
        <w:lang w:val="fr-FR"/>
      </w:rPr>
      <w:t>Guichen</w:t>
    </w:r>
    <w:r w:rsidRPr="008375E5">
      <w:rPr>
        <w:rFonts w:ascii="Arial" w:hAnsi="Arial" w:cs="Arial"/>
        <w:sz w:val="12"/>
        <w:szCs w:val="12"/>
        <w:lang w:val="fr-FR"/>
      </w:rPr>
      <w:t xml:space="preserve"> </w:t>
    </w:r>
  </w:p>
  <w:p w14:paraId="7C3DEC95" w14:textId="77777777" w:rsidR="000A572F" w:rsidRPr="008375E5" w:rsidRDefault="000A572F" w:rsidP="008375E5">
    <w:pPr>
      <w:tabs>
        <w:tab w:val="left" w:pos="1440"/>
        <w:tab w:val="left" w:pos="4680"/>
        <w:tab w:val="right" w:pos="9360"/>
      </w:tabs>
      <w:jc w:val="center"/>
      <w:rPr>
        <w:rFonts w:ascii="Arial" w:hAnsi="Arial"/>
        <w:noProof/>
        <w:sz w:val="12"/>
        <w:szCs w:val="12"/>
        <w:lang w:val="fr-FR"/>
      </w:rPr>
    </w:pPr>
    <w:r w:rsidRPr="008375E5">
      <w:rPr>
        <w:rFonts w:ascii="Arial" w:hAnsi="Arial"/>
        <w:noProof/>
        <w:sz w:val="12"/>
        <w:szCs w:val="12"/>
        <w:lang w:val="fr-FR"/>
      </w:rPr>
      <w:t xml:space="preserve">Société par actions simplifiée – Capital de </w:t>
    </w:r>
    <w:r w:rsidR="00B3152D">
      <w:rPr>
        <w:rFonts w:ascii="Arial" w:hAnsi="Arial"/>
        <w:noProof/>
        <w:sz w:val="12"/>
        <w:szCs w:val="12"/>
        <w:lang w:val="fr-FR"/>
      </w:rPr>
      <w:t>26 501 000</w:t>
    </w:r>
    <w:r w:rsidRPr="008375E5">
      <w:rPr>
        <w:rFonts w:ascii="Arial" w:hAnsi="Arial"/>
        <w:noProof/>
        <w:sz w:val="12"/>
        <w:szCs w:val="12"/>
        <w:lang w:val="fr-FR"/>
      </w:rPr>
      <w:t xml:space="preserve"> € - </w:t>
    </w:r>
    <w:r w:rsidR="00B3152D">
      <w:rPr>
        <w:rFonts w:ascii="Arial" w:hAnsi="Arial"/>
        <w:noProof/>
        <w:sz w:val="12"/>
        <w:szCs w:val="12"/>
        <w:lang w:val="fr-FR"/>
      </w:rPr>
      <w:t>SIREN 822476370</w:t>
    </w:r>
    <w:r>
      <w:rPr>
        <w:rFonts w:ascii="Arial" w:hAnsi="Arial"/>
        <w:noProof/>
        <w:sz w:val="12"/>
        <w:szCs w:val="12"/>
        <w:lang w:val="fr-FR"/>
      </w:rPr>
      <w:t xml:space="preserve"> - </w:t>
    </w:r>
    <w:r w:rsidR="00B3152D">
      <w:rPr>
        <w:rFonts w:ascii="Arial" w:hAnsi="Arial"/>
        <w:noProof/>
        <w:sz w:val="12"/>
        <w:szCs w:val="12"/>
        <w:lang w:val="fr-FR"/>
      </w:rPr>
      <w:t>RCS Rennes 822 476 370</w:t>
    </w:r>
  </w:p>
  <w:p w14:paraId="6EAA052A" w14:textId="77777777" w:rsidR="000A572F" w:rsidRPr="008375E5" w:rsidRDefault="000A572F" w:rsidP="008375E5">
    <w:pPr>
      <w:pStyle w:val="Pieddepage"/>
      <w:jc w:val="center"/>
      <w:rPr>
        <w:sz w:val="12"/>
        <w:szCs w:val="12"/>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528C" w14:textId="77777777" w:rsidR="00774B63" w:rsidRDefault="00774B63">
      <w:r>
        <w:separator/>
      </w:r>
    </w:p>
  </w:footnote>
  <w:footnote w:type="continuationSeparator" w:id="0">
    <w:p w14:paraId="7EA06904" w14:textId="77777777" w:rsidR="00774B63" w:rsidRDefault="00774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3608" w14:textId="77777777" w:rsidR="000A572F" w:rsidRDefault="000A57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053A38E" w14:textId="77777777" w:rsidR="000A572F" w:rsidRDefault="000A572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DEA56" w14:textId="77777777" w:rsidR="000A572F" w:rsidRDefault="000A57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7803B5F0" w14:textId="77777777" w:rsidR="000A572F" w:rsidRDefault="000A572F">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9EB4" w14:textId="77777777" w:rsidR="000A572F" w:rsidRDefault="000A572F">
    <w:pPr>
      <w:pStyle w:val="En-tte"/>
      <w:rPr>
        <w:sz w:val="48"/>
      </w:rPr>
    </w:pPr>
  </w:p>
  <w:p w14:paraId="03792647" w14:textId="0F0E38B3" w:rsidR="000A572F" w:rsidRDefault="00444362">
    <w:pPr>
      <w:pStyle w:val="En-tte"/>
    </w:pPr>
    <w:r>
      <w:rPr>
        <w:noProof/>
        <w:sz w:val="48"/>
      </w:rPr>
      <w:drawing>
        <wp:inline distT="0" distB="0" distL="0" distR="0" wp14:anchorId="3F75FAB3" wp14:editId="0E13220E">
          <wp:extent cx="1209675"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57E1"/>
    <w:multiLevelType w:val="hybridMultilevel"/>
    <w:tmpl w:val="A2645AA6"/>
    <w:lvl w:ilvl="0" w:tplc="AB0442DE">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7066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87"/>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53A"/>
    <w:rsid w:val="000321A6"/>
    <w:rsid w:val="00074BCA"/>
    <w:rsid w:val="00093023"/>
    <w:rsid w:val="000A572F"/>
    <w:rsid w:val="000C460D"/>
    <w:rsid w:val="000F6617"/>
    <w:rsid w:val="0010780B"/>
    <w:rsid w:val="00111DD4"/>
    <w:rsid w:val="001308CE"/>
    <w:rsid w:val="0014340A"/>
    <w:rsid w:val="00147D7E"/>
    <w:rsid w:val="001957DB"/>
    <w:rsid w:val="001C2EF9"/>
    <w:rsid w:val="0020113E"/>
    <w:rsid w:val="002104BF"/>
    <w:rsid w:val="002161D6"/>
    <w:rsid w:val="00226861"/>
    <w:rsid w:val="002626A7"/>
    <w:rsid w:val="002761B8"/>
    <w:rsid w:val="002B2A0C"/>
    <w:rsid w:val="002E0ACF"/>
    <w:rsid w:val="002F6C10"/>
    <w:rsid w:val="00322887"/>
    <w:rsid w:val="003605AC"/>
    <w:rsid w:val="00362C28"/>
    <w:rsid w:val="003A5016"/>
    <w:rsid w:val="003A5DEF"/>
    <w:rsid w:val="004106E8"/>
    <w:rsid w:val="0041691D"/>
    <w:rsid w:val="004426E0"/>
    <w:rsid w:val="00444362"/>
    <w:rsid w:val="00475BEE"/>
    <w:rsid w:val="0047702A"/>
    <w:rsid w:val="004E7B9B"/>
    <w:rsid w:val="00536CC8"/>
    <w:rsid w:val="00591370"/>
    <w:rsid w:val="005B54F8"/>
    <w:rsid w:val="005D3499"/>
    <w:rsid w:val="005D788F"/>
    <w:rsid w:val="00603E0A"/>
    <w:rsid w:val="00615C2F"/>
    <w:rsid w:val="00633038"/>
    <w:rsid w:val="006456E8"/>
    <w:rsid w:val="006749F1"/>
    <w:rsid w:val="006A0669"/>
    <w:rsid w:val="006C789D"/>
    <w:rsid w:val="006E0BAA"/>
    <w:rsid w:val="00700446"/>
    <w:rsid w:val="007220AB"/>
    <w:rsid w:val="00732254"/>
    <w:rsid w:val="00737847"/>
    <w:rsid w:val="00774B63"/>
    <w:rsid w:val="007D324B"/>
    <w:rsid w:val="007F3AB7"/>
    <w:rsid w:val="00800E87"/>
    <w:rsid w:val="00816FAA"/>
    <w:rsid w:val="00831220"/>
    <w:rsid w:val="008375E5"/>
    <w:rsid w:val="00860F5C"/>
    <w:rsid w:val="0089775E"/>
    <w:rsid w:val="008B0CE6"/>
    <w:rsid w:val="009232A6"/>
    <w:rsid w:val="00927E9E"/>
    <w:rsid w:val="009C753A"/>
    <w:rsid w:val="00A058FA"/>
    <w:rsid w:val="00A06876"/>
    <w:rsid w:val="00A74414"/>
    <w:rsid w:val="00AD4A4B"/>
    <w:rsid w:val="00AF7517"/>
    <w:rsid w:val="00B3152D"/>
    <w:rsid w:val="00B433FC"/>
    <w:rsid w:val="00B61656"/>
    <w:rsid w:val="00B6520F"/>
    <w:rsid w:val="00BB5FC0"/>
    <w:rsid w:val="00BD20BB"/>
    <w:rsid w:val="00C70038"/>
    <w:rsid w:val="00CC5F3A"/>
    <w:rsid w:val="00CF25A4"/>
    <w:rsid w:val="00D16177"/>
    <w:rsid w:val="00D42F6D"/>
    <w:rsid w:val="00D65BAF"/>
    <w:rsid w:val="00DC0459"/>
    <w:rsid w:val="00DE6EC1"/>
    <w:rsid w:val="00E15844"/>
    <w:rsid w:val="00E15CB8"/>
    <w:rsid w:val="00E219A8"/>
    <w:rsid w:val="00E448E0"/>
    <w:rsid w:val="00E5541E"/>
    <w:rsid w:val="00E74D33"/>
    <w:rsid w:val="00ED4BD6"/>
    <w:rsid w:val="00EE3760"/>
    <w:rsid w:val="00F41D04"/>
    <w:rsid w:val="00F41D53"/>
    <w:rsid w:val="00F83ED1"/>
    <w:rsid w:val="00F85DCE"/>
    <w:rsid w:val="00FC5ED5"/>
    <w:rsid w:val="00FD61C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0A04D51"/>
  <w15:chartTrackingRefBased/>
  <w15:docId w15:val="{20AF5E1A-831C-48DB-BB20-39EA75A8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US" w:eastAsia="zh-TW"/>
    </w:rPr>
  </w:style>
  <w:style w:type="paragraph" w:styleId="Titre1">
    <w:name w:val="heading 1"/>
    <w:basedOn w:val="Normal"/>
    <w:next w:val="Normal"/>
    <w:qFormat/>
    <w:pPr>
      <w:keepNext/>
      <w:spacing w:before="10" w:after="10" w:line="480" w:lineRule="auto"/>
      <w:outlineLvl w:val="0"/>
    </w:pPr>
    <w:rPr>
      <w:rFonts w:ascii="Helvetica" w:eastAsia="Times New Roman" w:hAnsi="Helvetica"/>
      <w:b/>
      <w:sz w:val="28"/>
    </w:rPr>
  </w:style>
  <w:style w:type="paragraph" w:styleId="Titre2">
    <w:name w:val="heading 2"/>
    <w:basedOn w:val="Normal"/>
    <w:next w:val="Normal"/>
    <w:qFormat/>
    <w:pPr>
      <w:keepNext/>
      <w:spacing w:line="480" w:lineRule="auto"/>
      <w:outlineLvl w:val="1"/>
    </w:pPr>
    <w:rPr>
      <w:rFonts w:ascii="Helvetica" w:eastAsia="Times New Roman" w:hAnsi="Helvetica"/>
      <w:b/>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Notes">
    <w:name w:val="Notes"/>
    <w:basedOn w:val="Titre2"/>
    <w:pPr>
      <w:keepNext w:val="0"/>
      <w:pageBreakBefore/>
      <w:suppressAutoHyphens/>
    </w:pPr>
    <w:rPr>
      <w:b w:val="0"/>
    </w:rPr>
  </w:style>
  <w:style w:type="character" w:styleId="Lienhypertexte">
    <w:name w:val="Hyperlink"/>
    <w:rPr>
      <w:color w:val="0000FF"/>
      <w:u w:val="single"/>
    </w:rPr>
  </w:style>
  <w:style w:type="paragraph" w:customStyle="1" w:styleId="PS">
    <w:name w:val="PS"/>
    <w:basedOn w:val="Normal"/>
    <w:pPr>
      <w:spacing w:before="240"/>
      <w:jc w:val="both"/>
    </w:pPr>
    <w:rPr>
      <w:rFonts w:ascii="Times New Roman" w:eastAsia="Times New Roman" w:hAnsi="Times New Roman"/>
      <w:szCs w:val="24"/>
      <w:lang w:val="fr-FR" w:eastAsia="ko-KR"/>
    </w:rPr>
  </w:style>
  <w:style w:type="paragraph" w:customStyle="1" w:styleId="PJ">
    <w:name w:val="PJ"/>
    <w:basedOn w:val="Normal"/>
    <w:pPr>
      <w:spacing w:before="240"/>
    </w:pPr>
    <w:rPr>
      <w:rFonts w:ascii="Times New Roman" w:eastAsia="Times New Roman" w:hAnsi="Times New Roman"/>
      <w:szCs w:val="24"/>
      <w:lang w:val="fr-FR" w:eastAsia="ko-KR"/>
    </w:rPr>
  </w:style>
  <w:style w:type="paragraph" w:styleId="En-tte">
    <w:name w:val="header"/>
    <w:basedOn w:val="Normal"/>
    <w:pPr>
      <w:tabs>
        <w:tab w:val="center" w:pos="4819"/>
        <w:tab w:val="right" w:pos="9638"/>
      </w:tabs>
    </w:pPr>
    <w:rPr>
      <w:rFonts w:ascii="Times New Roman" w:eastAsia="Times New Roman" w:hAnsi="Times New Roman"/>
      <w:sz w:val="20"/>
      <w:lang w:eastAsia="it-IT" w:bidi="ar-SA"/>
    </w:rPr>
  </w:style>
  <w:style w:type="paragraph" w:styleId="Titre">
    <w:name w:val="Title"/>
    <w:basedOn w:val="Normal"/>
    <w:qFormat/>
    <w:pPr>
      <w:overflowPunct w:val="0"/>
      <w:autoSpaceDE w:val="0"/>
      <w:autoSpaceDN w:val="0"/>
      <w:adjustRightInd w:val="0"/>
      <w:jc w:val="center"/>
      <w:textAlignment w:val="baseline"/>
    </w:pPr>
    <w:rPr>
      <w:rFonts w:ascii="FuturaA Bk BT" w:eastAsia="Times New Roman" w:hAnsi="FuturaA Bk BT"/>
      <w:b/>
      <w:sz w:val="18"/>
      <w:lang w:val="fr-FR" w:eastAsia="fr-FR" w:bidi="ar-SA"/>
    </w:rPr>
  </w:style>
  <w:style w:type="paragraph" w:styleId="Corpsdetexte">
    <w:name w:val="Body Text"/>
    <w:basedOn w:val="Normal"/>
    <w:pPr>
      <w:tabs>
        <w:tab w:val="left" w:pos="1134"/>
      </w:tabs>
      <w:spacing w:after="120" w:line="280" w:lineRule="atLeast"/>
    </w:pPr>
    <w:rPr>
      <w:rFonts w:ascii="Times New Roman" w:eastAsia="PMingLiU" w:hAnsi="Times New Roman"/>
      <w:sz w:val="22"/>
      <w:lang w:bidi="ar-SA"/>
    </w:r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customStyle="1" w:styleId="BodyText21">
    <w:name w:val="Body Text 21"/>
    <w:basedOn w:val="Normal"/>
    <w:pPr>
      <w:ind w:left="3600"/>
      <w:jc w:val="both"/>
    </w:pPr>
    <w:rPr>
      <w:rFonts w:ascii="Times New Roman" w:eastAsia="Times New Roman" w:hAnsi="Times New Roman"/>
      <w:b/>
      <w:lang w:val="fr-FR" w:eastAsia="ru-RU" w:bidi="ar-SA"/>
    </w:rPr>
  </w:style>
  <w:style w:type="paragraph" w:styleId="Textedebulles">
    <w:name w:val="Balloon Text"/>
    <w:basedOn w:val="Normal"/>
    <w:link w:val="TextedebullesCar"/>
    <w:rsid w:val="00927E9E"/>
    <w:rPr>
      <w:rFonts w:ascii="Tahoma" w:hAnsi="Tahoma" w:cs="Tahoma"/>
      <w:sz w:val="16"/>
    </w:rPr>
  </w:style>
  <w:style w:type="character" w:customStyle="1" w:styleId="TextedebullesCar">
    <w:name w:val="Texte de bulles Car"/>
    <w:link w:val="Textedebulles"/>
    <w:rsid w:val="00927E9E"/>
    <w:rPr>
      <w:rFonts w:ascii="Tahoma" w:hAnsi="Tahoma" w:cs="Tahoma"/>
      <w:sz w:val="16"/>
      <w:lang w:val="en-US" w:eastAsia="zh-TW"/>
    </w:rPr>
  </w:style>
  <w:style w:type="table" w:styleId="Grilledutableau">
    <w:name w:val="Table Grid"/>
    <w:basedOn w:val="TableauNormal"/>
    <w:rsid w:val="00603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307160">
      <w:bodyDiv w:val="1"/>
      <w:marLeft w:val="0"/>
      <w:marRight w:val="0"/>
      <w:marTop w:val="0"/>
      <w:marBottom w:val="0"/>
      <w:divBdr>
        <w:top w:val="none" w:sz="0" w:space="0" w:color="auto"/>
        <w:left w:val="none" w:sz="0" w:space="0" w:color="auto"/>
        <w:bottom w:val="none" w:sz="0" w:space="0" w:color="auto"/>
        <w:right w:val="none" w:sz="0" w:space="0" w:color="auto"/>
      </w:divBdr>
    </w:div>
    <w:div w:id="186787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F6173-FAC0-4BE6-96E1-B209D69A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3466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lpstr>
    </vt:vector>
  </TitlesOfParts>
  <Company>Parker Hannifin</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David Grager</dc:creator>
  <cp:keywords/>
  <cp:lastModifiedBy>Baranger-Sable, Flora</cp:lastModifiedBy>
  <cp:revision>2</cp:revision>
  <cp:lastPrinted>2014-08-27T15:07:00Z</cp:lastPrinted>
  <dcterms:created xsi:type="dcterms:W3CDTF">2026-03-16T13:32:00Z</dcterms:created>
  <dcterms:modified xsi:type="dcterms:W3CDTF">2026-03-16T13:32:00Z</dcterms:modified>
</cp:coreProperties>
</file>