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498AD" w14:textId="77777777" w:rsidR="00DF0FE9" w:rsidRPr="00DF0FE9" w:rsidRDefault="00DF0FE9" w:rsidP="00DF0F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caps/>
          <w:sz w:val="20"/>
          <w:szCs w:val="20"/>
        </w:rPr>
      </w:pPr>
    </w:p>
    <w:p w14:paraId="44224061" w14:textId="1795BF6C" w:rsidR="0080495D" w:rsidRPr="00DF0FE9" w:rsidRDefault="0080495D" w:rsidP="00DF0F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caps/>
          <w:sz w:val="20"/>
          <w:szCs w:val="20"/>
        </w:rPr>
      </w:pPr>
      <w:r w:rsidRPr="00DF0FE9">
        <w:rPr>
          <w:b/>
          <w:caps/>
          <w:sz w:val="20"/>
          <w:szCs w:val="20"/>
        </w:rPr>
        <w:t xml:space="preserve">ACCORD </w:t>
      </w:r>
      <w:r w:rsidR="00CC5C48" w:rsidRPr="00DF0FE9">
        <w:rPr>
          <w:b/>
          <w:caps/>
          <w:sz w:val="20"/>
          <w:szCs w:val="20"/>
        </w:rPr>
        <w:t xml:space="preserve">D’ENTREPRISE </w:t>
      </w:r>
      <w:r w:rsidR="00DF5684">
        <w:rPr>
          <w:b/>
          <w:caps/>
          <w:sz w:val="20"/>
          <w:szCs w:val="20"/>
        </w:rPr>
        <w:t>RELATIF AU</w:t>
      </w:r>
      <w:r w:rsidR="00CF1A43">
        <w:rPr>
          <w:b/>
          <w:caps/>
          <w:sz w:val="20"/>
          <w:szCs w:val="20"/>
        </w:rPr>
        <w:t xml:space="preserve"> PERIMETRE D’APPLICATION DES CRITERES D’ORDRE </w:t>
      </w:r>
      <w:r w:rsidR="00DF5684">
        <w:rPr>
          <w:b/>
          <w:caps/>
          <w:sz w:val="20"/>
          <w:szCs w:val="20"/>
        </w:rPr>
        <w:t>DANS LE CADRE D’UNE PROCEDURE DE LICENCIEMENT POUR MOTIF ECONOMIQUE AU SEIN DE LA SOCIETE RESDIDA</w:t>
      </w:r>
    </w:p>
    <w:p w14:paraId="48F6E141" w14:textId="77777777" w:rsidR="00DF0FE9" w:rsidRPr="00DF0FE9" w:rsidRDefault="00DF0FE9" w:rsidP="00DF0F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caps/>
          <w:sz w:val="20"/>
          <w:szCs w:val="20"/>
        </w:rPr>
      </w:pPr>
    </w:p>
    <w:p w14:paraId="710C9A03" w14:textId="77777777" w:rsidR="0080495D" w:rsidRPr="00DF0FE9" w:rsidRDefault="0080495D" w:rsidP="00DF0FE9">
      <w:pPr>
        <w:spacing w:after="0" w:line="240" w:lineRule="auto"/>
        <w:jc w:val="both"/>
        <w:rPr>
          <w:sz w:val="20"/>
          <w:szCs w:val="20"/>
        </w:rPr>
      </w:pPr>
    </w:p>
    <w:p w14:paraId="66E086F4" w14:textId="77777777" w:rsidR="00CC5C48" w:rsidRPr="00DF0FE9" w:rsidRDefault="00CC5C48" w:rsidP="00DF0FE9">
      <w:pPr>
        <w:spacing w:after="0" w:line="240" w:lineRule="auto"/>
        <w:jc w:val="both"/>
        <w:rPr>
          <w:rFonts w:cs="Arial"/>
          <w:sz w:val="20"/>
          <w:szCs w:val="20"/>
        </w:rPr>
      </w:pPr>
    </w:p>
    <w:p w14:paraId="613CC71A" w14:textId="77777777" w:rsidR="00226327" w:rsidRPr="00DF0FE9" w:rsidRDefault="00226327" w:rsidP="00DF0FE9">
      <w:pPr>
        <w:spacing w:after="0" w:line="240" w:lineRule="auto"/>
        <w:jc w:val="both"/>
        <w:rPr>
          <w:rFonts w:cs="Arial"/>
          <w:sz w:val="20"/>
          <w:szCs w:val="20"/>
          <w:u w:val="single"/>
        </w:rPr>
      </w:pPr>
      <w:r w:rsidRPr="00DF0FE9">
        <w:rPr>
          <w:rFonts w:cs="Arial"/>
          <w:sz w:val="20"/>
          <w:szCs w:val="20"/>
          <w:u w:val="single"/>
        </w:rPr>
        <w:t>E</w:t>
      </w:r>
      <w:r w:rsidR="002752E9" w:rsidRPr="00DF0FE9">
        <w:rPr>
          <w:rFonts w:cs="Arial"/>
          <w:sz w:val="20"/>
          <w:szCs w:val="20"/>
          <w:u w:val="single"/>
        </w:rPr>
        <w:t>ntre</w:t>
      </w:r>
    </w:p>
    <w:p w14:paraId="73AF1EE3" w14:textId="77777777" w:rsidR="00226327" w:rsidRPr="00DF0FE9" w:rsidRDefault="00226327" w:rsidP="00DF0FE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0"/>
          <w:szCs w:val="20"/>
        </w:rPr>
      </w:pPr>
    </w:p>
    <w:p w14:paraId="2040E0A1" w14:textId="24F3CB15" w:rsidR="00226327" w:rsidRPr="00DF0FE9" w:rsidRDefault="00226327" w:rsidP="00DF0FE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0"/>
          <w:szCs w:val="20"/>
          <w:lang w:eastAsia="fr-FR"/>
        </w:rPr>
      </w:pPr>
      <w:r w:rsidRPr="00DF0FE9">
        <w:rPr>
          <w:rFonts w:eastAsia="Times New Roman" w:cstheme="minorHAnsi"/>
          <w:b/>
          <w:sz w:val="20"/>
          <w:szCs w:val="20"/>
          <w:lang w:eastAsia="fr-FR"/>
        </w:rPr>
        <w:t xml:space="preserve">La société </w:t>
      </w:r>
      <w:r w:rsidR="00A30ED9" w:rsidRPr="00DF0FE9">
        <w:rPr>
          <w:rFonts w:eastAsia="Times New Roman" w:cstheme="minorHAnsi"/>
          <w:b/>
          <w:sz w:val="20"/>
          <w:szCs w:val="20"/>
          <w:lang w:eastAsia="fr-FR"/>
        </w:rPr>
        <w:t>RESDIDA</w:t>
      </w:r>
      <w:r w:rsidRPr="00DF0FE9">
        <w:rPr>
          <w:rFonts w:eastAsia="Times New Roman" w:cstheme="minorHAnsi"/>
          <w:b/>
          <w:sz w:val="20"/>
          <w:szCs w:val="20"/>
          <w:lang w:eastAsia="fr-FR"/>
        </w:rPr>
        <w:t>,</w:t>
      </w:r>
      <w:r w:rsidRPr="00DF0FE9">
        <w:rPr>
          <w:rFonts w:cstheme="majorBidi"/>
          <w:b/>
          <w:sz w:val="20"/>
          <w:szCs w:val="20"/>
        </w:rPr>
        <w:t xml:space="preserve"> </w:t>
      </w:r>
      <w:r w:rsidR="009F2436" w:rsidRPr="00DF0FE9">
        <w:rPr>
          <w:rFonts w:cstheme="majorBidi"/>
          <w:sz w:val="20"/>
          <w:szCs w:val="20"/>
        </w:rPr>
        <w:t xml:space="preserve">inscrite au RCS de Rennes sous le numéro 387 849 037, dont le siège </w:t>
      </w:r>
      <w:r w:rsidRPr="00DF0FE9">
        <w:rPr>
          <w:rFonts w:cstheme="majorBidi"/>
          <w:sz w:val="20"/>
          <w:szCs w:val="20"/>
        </w:rPr>
        <w:t xml:space="preserve">social </w:t>
      </w:r>
      <w:r w:rsidR="009F2436" w:rsidRPr="00DF0FE9">
        <w:rPr>
          <w:rFonts w:cstheme="majorBidi"/>
          <w:sz w:val="20"/>
          <w:szCs w:val="20"/>
        </w:rPr>
        <w:t>est situé au 52 avenue du Canada - 35000 Rennes</w:t>
      </w:r>
      <w:r w:rsidRPr="00DF0FE9">
        <w:rPr>
          <w:rFonts w:cstheme="majorBidi"/>
          <w:sz w:val="20"/>
          <w:szCs w:val="20"/>
        </w:rPr>
        <w:t xml:space="preserve">, et représentée </w:t>
      </w:r>
      <w:r w:rsidR="004543DC" w:rsidRPr="00DF0FE9">
        <w:rPr>
          <w:rFonts w:cstheme="majorBidi"/>
          <w:sz w:val="20"/>
          <w:szCs w:val="20"/>
        </w:rPr>
        <w:t xml:space="preserve">Monsieur </w:t>
      </w:r>
      <w:r w:rsidRPr="00DF0FE9">
        <w:rPr>
          <w:rFonts w:cstheme="majorBidi"/>
          <w:sz w:val="20"/>
          <w:szCs w:val="20"/>
        </w:rPr>
        <w:t>dûment mandaté,</w:t>
      </w:r>
    </w:p>
    <w:p w14:paraId="73F64532" w14:textId="15F95030" w:rsidR="00226327" w:rsidRPr="00DF0FE9" w:rsidRDefault="002B2905" w:rsidP="00DF0FE9">
      <w:pPr>
        <w:spacing w:after="0" w:line="240" w:lineRule="auto"/>
        <w:jc w:val="both"/>
        <w:rPr>
          <w:rFonts w:cs="Arial"/>
          <w:sz w:val="20"/>
          <w:szCs w:val="20"/>
        </w:rPr>
      </w:pPr>
      <w:proofErr w:type="gramStart"/>
      <w:r w:rsidRPr="00DF0FE9">
        <w:rPr>
          <w:rFonts w:cs="Arial"/>
          <w:sz w:val="20"/>
          <w:szCs w:val="20"/>
        </w:rPr>
        <w:t>d</w:t>
      </w:r>
      <w:r w:rsidR="00226327" w:rsidRPr="00DF0FE9">
        <w:rPr>
          <w:rFonts w:cs="Arial"/>
          <w:sz w:val="20"/>
          <w:szCs w:val="20"/>
        </w:rPr>
        <w:t>’une</w:t>
      </w:r>
      <w:proofErr w:type="gramEnd"/>
      <w:r w:rsidR="00226327" w:rsidRPr="00DF0FE9">
        <w:rPr>
          <w:rFonts w:cs="Arial"/>
          <w:sz w:val="20"/>
          <w:szCs w:val="20"/>
        </w:rPr>
        <w:t xml:space="preserve"> part,</w:t>
      </w:r>
    </w:p>
    <w:p w14:paraId="49C97EA8" w14:textId="77777777" w:rsidR="002752E9" w:rsidRPr="00DF0FE9" w:rsidRDefault="002752E9" w:rsidP="00DF0FE9">
      <w:pPr>
        <w:spacing w:after="0" w:line="240" w:lineRule="auto"/>
        <w:jc w:val="both"/>
        <w:rPr>
          <w:rFonts w:cs="Arial"/>
          <w:sz w:val="20"/>
          <w:szCs w:val="20"/>
        </w:rPr>
      </w:pPr>
    </w:p>
    <w:p w14:paraId="520CD7A9" w14:textId="77777777" w:rsidR="00226327" w:rsidRPr="00DF0FE9" w:rsidRDefault="00226327" w:rsidP="00DF0FE9">
      <w:pPr>
        <w:spacing w:after="0" w:line="240" w:lineRule="auto"/>
        <w:jc w:val="both"/>
        <w:rPr>
          <w:rFonts w:cs="Arial"/>
          <w:sz w:val="20"/>
          <w:szCs w:val="20"/>
        </w:rPr>
      </w:pPr>
      <w:r w:rsidRPr="00DF0FE9">
        <w:rPr>
          <w:rFonts w:cs="Arial"/>
          <w:sz w:val="20"/>
          <w:szCs w:val="20"/>
        </w:rPr>
        <w:t xml:space="preserve">Ci-après </w:t>
      </w:r>
      <w:r w:rsidRPr="00DF0FE9">
        <w:rPr>
          <w:rFonts w:eastAsia="Times New Roman" w:cstheme="minorHAnsi"/>
          <w:sz w:val="20"/>
          <w:szCs w:val="20"/>
          <w:lang w:eastAsia="fr-FR"/>
        </w:rPr>
        <w:t>« l</w:t>
      </w:r>
      <w:r w:rsidR="009A44CF" w:rsidRPr="00DF0FE9">
        <w:rPr>
          <w:rFonts w:eastAsia="Times New Roman" w:cstheme="minorHAnsi"/>
          <w:sz w:val="20"/>
          <w:szCs w:val="20"/>
          <w:lang w:eastAsia="fr-FR"/>
        </w:rPr>
        <w:t>a société</w:t>
      </w:r>
      <w:r w:rsidRPr="00DF0FE9">
        <w:rPr>
          <w:rFonts w:eastAsia="Times New Roman" w:cstheme="minorHAnsi"/>
          <w:sz w:val="20"/>
          <w:szCs w:val="20"/>
          <w:lang w:eastAsia="fr-FR"/>
        </w:rPr>
        <w:t> »</w:t>
      </w:r>
    </w:p>
    <w:p w14:paraId="51BA460F" w14:textId="77777777" w:rsidR="00226327" w:rsidRPr="00DF0FE9" w:rsidRDefault="00226327" w:rsidP="00DF0FE9">
      <w:pPr>
        <w:spacing w:after="0" w:line="240" w:lineRule="auto"/>
        <w:jc w:val="both"/>
        <w:rPr>
          <w:rFonts w:cs="Arial"/>
          <w:sz w:val="20"/>
          <w:szCs w:val="20"/>
        </w:rPr>
      </w:pPr>
    </w:p>
    <w:p w14:paraId="721E9B37" w14:textId="77777777" w:rsidR="00226327" w:rsidRPr="00DF0FE9" w:rsidRDefault="00226327" w:rsidP="00DF0FE9">
      <w:pPr>
        <w:spacing w:after="0" w:line="240" w:lineRule="auto"/>
        <w:jc w:val="both"/>
        <w:rPr>
          <w:rFonts w:cs="Arial"/>
          <w:sz w:val="20"/>
          <w:szCs w:val="20"/>
          <w:u w:val="single"/>
        </w:rPr>
      </w:pPr>
      <w:r w:rsidRPr="00DF0FE9">
        <w:rPr>
          <w:rFonts w:cs="Arial"/>
          <w:sz w:val="20"/>
          <w:szCs w:val="20"/>
          <w:u w:val="single"/>
        </w:rPr>
        <w:t>E</w:t>
      </w:r>
      <w:r w:rsidR="002752E9" w:rsidRPr="00DF0FE9">
        <w:rPr>
          <w:rFonts w:cs="Arial"/>
          <w:sz w:val="20"/>
          <w:szCs w:val="20"/>
          <w:u w:val="single"/>
        </w:rPr>
        <w:t>t</w:t>
      </w:r>
    </w:p>
    <w:p w14:paraId="1B359128" w14:textId="77777777" w:rsidR="00226327" w:rsidRPr="00DF0FE9" w:rsidRDefault="00226327" w:rsidP="00DF0FE9">
      <w:pPr>
        <w:spacing w:after="0" w:line="240" w:lineRule="auto"/>
        <w:jc w:val="both"/>
        <w:rPr>
          <w:rFonts w:cs="Arial"/>
          <w:sz w:val="20"/>
          <w:szCs w:val="20"/>
        </w:rPr>
      </w:pPr>
    </w:p>
    <w:p w14:paraId="710E6EE4" w14:textId="37C2A3CB" w:rsidR="00226327" w:rsidRPr="00DF0FE9" w:rsidRDefault="00D54B8E" w:rsidP="00DF0FE9">
      <w:pPr>
        <w:spacing w:after="0" w:line="240" w:lineRule="auto"/>
        <w:jc w:val="both"/>
        <w:rPr>
          <w:rFonts w:cs="Arial"/>
          <w:sz w:val="20"/>
          <w:szCs w:val="20"/>
        </w:rPr>
      </w:pPr>
      <w:r w:rsidRPr="00DF0FE9">
        <w:rPr>
          <w:rFonts w:eastAsia="SimSun" w:cs="Calibri"/>
          <w:b/>
          <w:spacing w:val="4"/>
          <w:kern w:val="32"/>
          <w:sz w:val="20"/>
          <w:szCs w:val="20"/>
          <w:lang w:val="x-none"/>
        </w:rPr>
        <w:t xml:space="preserve">L’organisation syndicale </w:t>
      </w:r>
      <w:r w:rsidRPr="00DF0FE9">
        <w:rPr>
          <w:rFonts w:eastAsia="SimSun" w:cs="Calibri"/>
          <w:b/>
          <w:spacing w:val="4"/>
          <w:kern w:val="32"/>
          <w:sz w:val="20"/>
          <w:szCs w:val="20"/>
        </w:rPr>
        <w:t>FO,</w:t>
      </w:r>
      <w:r w:rsidRPr="00DF0FE9">
        <w:rPr>
          <w:rFonts w:eastAsia="SimSun" w:cs="Calibri"/>
          <w:spacing w:val="4"/>
          <w:kern w:val="32"/>
          <w:sz w:val="20"/>
          <w:szCs w:val="20"/>
          <w:lang w:val="x-none"/>
        </w:rPr>
        <w:t xml:space="preserve"> représentée par M</w:t>
      </w:r>
      <w:r w:rsidR="004543DC" w:rsidRPr="00DF0FE9">
        <w:rPr>
          <w:rFonts w:eastAsia="SimSun" w:cs="Calibri"/>
          <w:spacing w:val="4"/>
          <w:kern w:val="32"/>
          <w:sz w:val="20"/>
          <w:szCs w:val="20"/>
        </w:rPr>
        <w:t>ada</w:t>
      </w:r>
      <w:r w:rsidRPr="00DF0FE9">
        <w:rPr>
          <w:rFonts w:eastAsia="SimSun" w:cs="Calibri"/>
          <w:spacing w:val="4"/>
          <w:kern w:val="32"/>
          <w:sz w:val="20"/>
          <w:szCs w:val="20"/>
        </w:rPr>
        <w:t xml:space="preserve">me, </w:t>
      </w:r>
      <w:r w:rsidRPr="00DF0FE9">
        <w:rPr>
          <w:rFonts w:eastAsia="SimSun" w:cs="Calibri"/>
          <w:spacing w:val="4"/>
          <w:kern w:val="32"/>
          <w:sz w:val="20"/>
          <w:szCs w:val="20"/>
          <w:lang w:val="x-none"/>
        </w:rPr>
        <w:t>délégué</w:t>
      </w:r>
      <w:r w:rsidRPr="00DF0FE9">
        <w:rPr>
          <w:rFonts w:eastAsia="SimSun" w:cs="Calibri"/>
          <w:spacing w:val="4"/>
          <w:kern w:val="32"/>
          <w:sz w:val="20"/>
          <w:szCs w:val="20"/>
        </w:rPr>
        <w:t>e</w:t>
      </w:r>
      <w:r w:rsidRPr="00DF0FE9">
        <w:rPr>
          <w:rFonts w:eastAsia="SimSun" w:cs="Calibri"/>
          <w:spacing w:val="4"/>
          <w:kern w:val="32"/>
          <w:sz w:val="20"/>
          <w:szCs w:val="20"/>
          <w:lang w:val="x-none"/>
        </w:rPr>
        <w:t xml:space="preserve"> syndical</w:t>
      </w:r>
      <w:r w:rsidRPr="00DF0FE9">
        <w:rPr>
          <w:rFonts w:eastAsia="SimSun" w:cs="Calibri"/>
          <w:spacing w:val="4"/>
          <w:kern w:val="32"/>
          <w:sz w:val="20"/>
          <w:szCs w:val="20"/>
        </w:rPr>
        <w:t>e,</w:t>
      </w:r>
    </w:p>
    <w:p w14:paraId="51C105FB" w14:textId="65B58AD1" w:rsidR="00A30ED9" w:rsidRPr="00DF0FE9" w:rsidRDefault="002B2905" w:rsidP="00DF0FE9">
      <w:pPr>
        <w:spacing w:after="0" w:line="240" w:lineRule="auto"/>
        <w:jc w:val="both"/>
        <w:rPr>
          <w:rFonts w:cs="Arial"/>
          <w:sz w:val="20"/>
          <w:szCs w:val="20"/>
        </w:rPr>
      </w:pPr>
      <w:proofErr w:type="gramStart"/>
      <w:r w:rsidRPr="00DF0FE9">
        <w:rPr>
          <w:rFonts w:cs="Arial"/>
          <w:sz w:val="20"/>
          <w:szCs w:val="20"/>
        </w:rPr>
        <w:t>d</w:t>
      </w:r>
      <w:r w:rsidR="00226327" w:rsidRPr="00DF0FE9">
        <w:rPr>
          <w:rFonts w:cs="Arial"/>
          <w:sz w:val="20"/>
          <w:szCs w:val="20"/>
        </w:rPr>
        <w:t>’autre</w:t>
      </w:r>
      <w:proofErr w:type="gramEnd"/>
      <w:r w:rsidR="00226327" w:rsidRPr="00DF0FE9">
        <w:rPr>
          <w:rFonts w:cs="Arial"/>
          <w:sz w:val="20"/>
          <w:szCs w:val="20"/>
        </w:rPr>
        <w:t xml:space="preserve"> part,</w:t>
      </w:r>
    </w:p>
    <w:p w14:paraId="750F5069" w14:textId="77777777" w:rsidR="002752E9" w:rsidRPr="00DF0FE9" w:rsidRDefault="002752E9" w:rsidP="00DF0FE9">
      <w:pPr>
        <w:spacing w:after="0" w:line="240" w:lineRule="auto"/>
        <w:jc w:val="both"/>
        <w:rPr>
          <w:rFonts w:cs="Arial"/>
          <w:sz w:val="20"/>
          <w:szCs w:val="20"/>
        </w:rPr>
      </w:pPr>
    </w:p>
    <w:p w14:paraId="678CD15D" w14:textId="77777777" w:rsidR="00226327" w:rsidRPr="00DF0FE9" w:rsidRDefault="00440E03" w:rsidP="00DF0FE9">
      <w:pPr>
        <w:spacing w:after="0" w:line="240" w:lineRule="auto"/>
        <w:jc w:val="both"/>
        <w:rPr>
          <w:rFonts w:cs="Arial"/>
          <w:sz w:val="20"/>
          <w:szCs w:val="20"/>
        </w:rPr>
      </w:pPr>
      <w:r w:rsidRPr="00DF0FE9">
        <w:rPr>
          <w:rFonts w:cs="Arial"/>
          <w:sz w:val="20"/>
          <w:szCs w:val="20"/>
        </w:rPr>
        <w:t>Ci-après dénommés ensemble « l</w:t>
      </w:r>
      <w:r w:rsidR="00226327" w:rsidRPr="00DF0FE9">
        <w:rPr>
          <w:rFonts w:cs="Arial"/>
          <w:sz w:val="20"/>
          <w:szCs w:val="20"/>
        </w:rPr>
        <w:t xml:space="preserve">es </w:t>
      </w:r>
      <w:r w:rsidRPr="00DF0FE9">
        <w:rPr>
          <w:rFonts w:cs="Arial"/>
          <w:sz w:val="20"/>
          <w:szCs w:val="20"/>
        </w:rPr>
        <w:t>p</w:t>
      </w:r>
      <w:r w:rsidR="00226327" w:rsidRPr="00DF0FE9">
        <w:rPr>
          <w:rFonts w:cs="Arial"/>
          <w:sz w:val="20"/>
          <w:szCs w:val="20"/>
        </w:rPr>
        <w:t>arties »</w:t>
      </w:r>
    </w:p>
    <w:p w14:paraId="2048DB7E" w14:textId="77777777" w:rsidR="00D54B8E" w:rsidRPr="00DF0FE9" w:rsidRDefault="00D54B8E" w:rsidP="00DF0FE9">
      <w:pPr>
        <w:pBdr>
          <w:bottom w:val="single" w:sz="4" w:space="1" w:color="auto"/>
        </w:pBdr>
        <w:spacing w:after="0" w:line="240" w:lineRule="auto"/>
        <w:jc w:val="both"/>
        <w:rPr>
          <w:sz w:val="20"/>
          <w:szCs w:val="20"/>
        </w:rPr>
      </w:pPr>
    </w:p>
    <w:p w14:paraId="2E7392B5" w14:textId="77777777" w:rsidR="009F2436" w:rsidRPr="00DF0FE9" w:rsidRDefault="009F2436" w:rsidP="00DF0FE9">
      <w:pPr>
        <w:pBdr>
          <w:bottom w:val="single" w:sz="4" w:space="1" w:color="auto"/>
        </w:pBdr>
        <w:spacing w:after="0" w:line="240" w:lineRule="auto"/>
        <w:jc w:val="both"/>
        <w:rPr>
          <w:sz w:val="20"/>
          <w:szCs w:val="20"/>
        </w:rPr>
      </w:pPr>
    </w:p>
    <w:p w14:paraId="1E49B0DF" w14:textId="77777777" w:rsidR="002752E9" w:rsidRPr="00DF0FE9" w:rsidRDefault="002752E9" w:rsidP="00DF0FE9">
      <w:pPr>
        <w:spacing w:after="0" w:line="240" w:lineRule="auto"/>
        <w:jc w:val="both"/>
        <w:rPr>
          <w:sz w:val="20"/>
          <w:szCs w:val="20"/>
        </w:rPr>
      </w:pPr>
    </w:p>
    <w:p w14:paraId="4CA9BD17" w14:textId="77777777" w:rsidR="00E03BE1" w:rsidRPr="00DF0FE9" w:rsidRDefault="00E03BE1" w:rsidP="00DF0FE9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14:paraId="7FF84A43" w14:textId="77270942" w:rsidR="009D4A01" w:rsidRPr="00DF0FE9" w:rsidRDefault="00666CCC" w:rsidP="00DF0FE9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DF0FE9">
        <w:rPr>
          <w:rFonts w:cstheme="minorHAnsi"/>
          <w:b/>
          <w:sz w:val="20"/>
          <w:szCs w:val="20"/>
        </w:rPr>
        <w:t>Préambule</w:t>
      </w:r>
    </w:p>
    <w:p w14:paraId="7E3E89F2" w14:textId="77777777" w:rsidR="00E03BE1" w:rsidRPr="00DF0FE9" w:rsidRDefault="00E03BE1" w:rsidP="00DF0FE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49C011D" w14:textId="77777777" w:rsidR="00DF0FE9" w:rsidRPr="00DF0FE9" w:rsidRDefault="00DF0FE9" w:rsidP="00DF0FE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5D2A650" w14:textId="66DD482E" w:rsidR="00CD2359" w:rsidRPr="00DF0FE9" w:rsidRDefault="00CF1A43" w:rsidP="00DF5684">
      <w:pPr>
        <w:spacing w:after="0" w:line="240" w:lineRule="auto"/>
        <w:rPr>
          <w:rFonts w:eastAsia="Times New Roman" w:cs="Times New Roman"/>
          <w:b/>
          <w:sz w:val="20"/>
          <w:szCs w:val="20"/>
          <w:lang w:eastAsia="fr-FR"/>
        </w:rPr>
      </w:pPr>
      <w:r>
        <w:rPr>
          <w:rFonts w:eastAsia="Times New Roman" w:cs="Times New Roman"/>
          <w:b/>
          <w:sz w:val="20"/>
          <w:szCs w:val="20"/>
          <w:lang w:eastAsia="fr-FR"/>
        </w:rPr>
        <w:br w:type="page"/>
      </w:r>
    </w:p>
    <w:p w14:paraId="4594162A" w14:textId="17A43488" w:rsidR="00AA38C8" w:rsidRPr="00DF0FE9" w:rsidRDefault="00AA38C8" w:rsidP="00DF0FE9">
      <w:pPr>
        <w:pStyle w:val="Titr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20"/>
          <w:szCs w:val="20"/>
        </w:rPr>
      </w:pPr>
      <w:r w:rsidRPr="00DF0FE9">
        <w:rPr>
          <w:sz w:val="20"/>
          <w:szCs w:val="20"/>
        </w:rPr>
        <w:lastRenderedPageBreak/>
        <w:t xml:space="preserve">TITRE I </w:t>
      </w:r>
      <w:r w:rsidR="00E613D6" w:rsidRPr="00DF0FE9">
        <w:rPr>
          <w:sz w:val="20"/>
          <w:szCs w:val="20"/>
        </w:rPr>
        <w:t>-</w:t>
      </w:r>
      <w:r w:rsidRPr="00DF0FE9">
        <w:rPr>
          <w:sz w:val="20"/>
          <w:szCs w:val="20"/>
        </w:rPr>
        <w:t xml:space="preserve"> CHAMP D’APPLICATION </w:t>
      </w:r>
    </w:p>
    <w:p w14:paraId="2985ACAC" w14:textId="77777777" w:rsidR="00B30923" w:rsidRPr="00DF0FE9" w:rsidRDefault="00B30923" w:rsidP="00DF0FE9">
      <w:pPr>
        <w:spacing w:after="0" w:line="240" w:lineRule="auto"/>
        <w:jc w:val="both"/>
        <w:rPr>
          <w:sz w:val="20"/>
          <w:szCs w:val="20"/>
        </w:rPr>
      </w:pPr>
    </w:p>
    <w:p w14:paraId="30663FE8" w14:textId="77777777" w:rsidR="00AB0BA1" w:rsidRPr="00DF0FE9" w:rsidRDefault="00AB0BA1" w:rsidP="00DF0FE9">
      <w:pPr>
        <w:spacing w:after="0" w:line="240" w:lineRule="auto"/>
        <w:jc w:val="both"/>
        <w:rPr>
          <w:rFonts w:cs="Tahoma"/>
          <w:sz w:val="20"/>
          <w:szCs w:val="20"/>
        </w:rPr>
      </w:pPr>
    </w:p>
    <w:p w14:paraId="60E69530" w14:textId="077EE195" w:rsidR="00CC5C48" w:rsidRPr="00DF0FE9" w:rsidRDefault="001346AC" w:rsidP="00DF0FE9">
      <w:pPr>
        <w:pStyle w:val="Titr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20"/>
          <w:szCs w:val="20"/>
        </w:rPr>
      </w:pPr>
      <w:r w:rsidRPr="00DF0FE9">
        <w:rPr>
          <w:sz w:val="20"/>
          <w:szCs w:val="20"/>
        </w:rPr>
        <w:t xml:space="preserve">TITRE II </w:t>
      </w:r>
      <w:r w:rsidR="00DF5684">
        <w:rPr>
          <w:sz w:val="20"/>
          <w:szCs w:val="20"/>
        </w:rPr>
        <w:t>–</w:t>
      </w:r>
      <w:r w:rsidRPr="00DF0FE9">
        <w:rPr>
          <w:sz w:val="20"/>
          <w:szCs w:val="20"/>
        </w:rPr>
        <w:t xml:space="preserve"> </w:t>
      </w:r>
      <w:r w:rsidR="00DF5684">
        <w:rPr>
          <w:sz w:val="20"/>
          <w:szCs w:val="20"/>
        </w:rPr>
        <w:t>PERIMETRE D’APPLICATION DES CRITERES D’ORDRE</w:t>
      </w:r>
    </w:p>
    <w:p w14:paraId="18AE93F5" w14:textId="77777777" w:rsidR="00DF5684" w:rsidRDefault="00DF5684" w:rsidP="00DF5684">
      <w:pPr>
        <w:spacing w:after="0" w:line="240" w:lineRule="auto"/>
        <w:jc w:val="both"/>
        <w:rPr>
          <w:b/>
          <w:bCs/>
          <w:sz w:val="20"/>
          <w:szCs w:val="20"/>
        </w:rPr>
      </w:pPr>
    </w:p>
    <w:p w14:paraId="4D5D82D4" w14:textId="77777777" w:rsidR="00E613D6" w:rsidRPr="00DF0FE9" w:rsidRDefault="00E613D6" w:rsidP="00DF0FE9">
      <w:pPr>
        <w:spacing w:after="0" w:line="240" w:lineRule="auto"/>
        <w:jc w:val="both"/>
        <w:rPr>
          <w:sz w:val="20"/>
          <w:szCs w:val="20"/>
        </w:rPr>
      </w:pPr>
    </w:p>
    <w:p w14:paraId="11921E5F" w14:textId="494A452C" w:rsidR="00627033" w:rsidRPr="00DF0FE9" w:rsidRDefault="00627033" w:rsidP="00DF0FE9">
      <w:pPr>
        <w:pStyle w:val="Titr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20"/>
          <w:szCs w:val="20"/>
        </w:rPr>
      </w:pPr>
      <w:r w:rsidRPr="00DF0FE9">
        <w:rPr>
          <w:sz w:val="20"/>
          <w:szCs w:val="20"/>
        </w:rPr>
        <w:t xml:space="preserve">TITRE </w:t>
      </w:r>
      <w:r w:rsidR="00DF5684">
        <w:rPr>
          <w:sz w:val="20"/>
          <w:szCs w:val="20"/>
        </w:rPr>
        <w:t>III</w:t>
      </w:r>
      <w:r w:rsidRPr="00DF0FE9">
        <w:rPr>
          <w:sz w:val="20"/>
          <w:szCs w:val="20"/>
        </w:rPr>
        <w:t xml:space="preserve"> </w:t>
      </w:r>
      <w:r w:rsidR="00255C2C" w:rsidRPr="00DF0FE9">
        <w:rPr>
          <w:sz w:val="20"/>
          <w:szCs w:val="20"/>
        </w:rPr>
        <w:t>-</w:t>
      </w:r>
      <w:r w:rsidRPr="00DF0FE9">
        <w:rPr>
          <w:sz w:val="20"/>
          <w:szCs w:val="20"/>
        </w:rPr>
        <w:t xml:space="preserve"> DISPOSITIONS DIVERSES</w:t>
      </w:r>
    </w:p>
    <w:p w14:paraId="5C1E3879" w14:textId="524DEC7C" w:rsidR="00627033" w:rsidRPr="00DF0FE9" w:rsidRDefault="00627033" w:rsidP="00DF0FE9">
      <w:pPr>
        <w:spacing w:after="0" w:line="240" w:lineRule="auto"/>
        <w:jc w:val="both"/>
        <w:rPr>
          <w:b/>
          <w:sz w:val="20"/>
          <w:szCs w:val="20"/>
        </w:rPr>
      </w:pPr>
    </w:p>
    <w:p w14:paraId="7DDC38C3" w14:textId="77777777" w:rsidR="00DF0FE9" w:rsidRPr="00DF0FE9" w:rsidRDefault="00DF0FE9" w:rsidP="00DF0FE9">
      <w:pPr>
        <w:spacing w:after="0" w:line="240" w:lineRule="auto"/>
        <w:jc w:val="both"/>
        <w:rPr>
          <w:b/>
          <w:bCs/>
          <w:sz w:val="20"/>
          <w:szCs w:val="20"/>
        </w:rPr>
      </w:pPr>
      <w:r w:rsidRPr="00DF0FE9">
        <w:rPr>
          <w:b/>
          <w:bCs/>
          <w:sz w:val="20"/>
          <w:szCs w:val="20"/>
        </w:rPr>
        <w:t>I - Entrée en vigueur et durée de l’accord</w:t>
      </w:r>
    </w:p>
    <w:p w14:paraId="047A9AC9" w14:textId="77777777" w:rsidR="00DF0FE9" w:rsidRPr="00DF0FE9" w:rsidRDefault="00DF0FE9" w:rsidP="00DF0FE9">
      <w:pPr>
        <w:spacing w:after="0" w:line="240" w:lineRule="auto"/>
        <w:jc w:val="both"/>
        <w:rPr>
          <w:b/>
          <w:sz w:val="20"/>
          <w:szCs w:val="20"/>
        </w:rPr>
      </w:pPr>
    </w:p>
    <w:p w14:paraId="6E90D3EE" w14:textId="77777777" w:rsidR="00DF0FE9" w:rsidRPr="00DF0FE9" w:rsidRDefault="00DF0FE9" w:rsidP="00DF0FE9">
      <w:pPr>
        <w:spacing w:after="0" w:line="240" w:lineRule="auto"/>
        <w:jc w:val="both"/>
        <w:rPr>
          <w:sz w:val="20"/>
          <w:szCs w:val="20"/>
        </w:rPr>
      </w:pPr>
      <w:r w:rsidRPr="00DF0FE9">
        <w:rPr>
          <w:sz w:val="20"/>
          <w:szCs w:val="20"/>
        </w:rPr>
        <w:t xml:space="preserve">L’accord entre en vigueur, conformément aux dispositions légales, à compter du lendemain de son dépôt. </w:t>
      </w:r>
      <w:r w:rsidRPr="00DF0FE9">
        <w:rPr>
          <w:rFonts w:cs="Calibri"/>
          <w:sz w:val="20"/>
          <w:szCs w:val="20"/>
        </w:rPr>
        <w:t>L’accord est conclu pour une durée indéterminée.</w:t>
      </w:r>
    </w:p>
    <w:p w14:paraId="451F332B" w14:textId="77777777" w:rsidR="00DF0FE9" w:rsidRPr="00DF0FE9" w:rsidRDefault="00DF0FE9" w:rsidP="00DF0FE9">
      <w:pPr>
        <w:spacing w:after="0" w:line="240" w:lineRule="auto"/>
        <w:jc w:val="both"/>
        <w:rPr>
          <w:sz w:val="20"/>
          <w:szCs w:val="20"/>
        </w:rPr>
      </w:pPr>
    </w:p>
    <w:p w14:paraId="58FACD10" w14:textId="77777777" w:rsidR="00DF0FE9" w:rsidRPr="00DF0FE9" w:rsidRDefault="00DF0FE9" w:rsidP="00DF0FE9">
      <w:pPr>
        <w:spacing w:after="0" w:line="240" w:lineRule="auto"/>
        <w:jc w:val="both"/>
        <w:rPr>
          <w:b/>
          <w:bCs/>
          <w:sz w:val="20"/>
          <w:szCs w:val="20"/>
        </w:rPr>
      </w:pPr>
      <w:r w:rsidRPr="00DF0FE9">
        <w:rPr>
          <w:b/>
          <w:bCs/>
          <w:sz w:val="20"/>
          <w:szCs w:val="20"/>
        </w:rPr>
        <w:t>II - Suivi de l’accord</w:t>
      </w:r>
    </w:p>
    <w:p w14:paraId="2899D3DA" w14:textId="77777777" w:rsidR="00DF0FE9" w:rsidRPr="00DF0FE9" w:rsidRDefault="00DF0FE9" w:rsidP="00DF0FE9">
      <w:pPr>
        <w:spacing w:after="0" w:line="240" w:lineRule="auto"/>
        <w:jc w:val="both"/>
        <w:rPr>
          <w:b/>
          <w:sz w:val="20"/>
          <w:szCs w:val="20"/>
        </w:rPr>
      </w:pPr>
    </w:p>
    <w:p w14:paraId="30612165" w14:textId="333E9D53" w:rsidR="00DF0FE9" w:rsidRPr="00DF0FE9" w:rsidRDefault="00DF0FE9" w:rsidP="00DF0FE9">
      <w:pPr>
        <w:spacing w:after="0" w:line="240" w:lineRule="auto"/>
        <w:jc w:val="both"/>
        <w:rPr>
          <w:sz w:val="20"/>
          <w:szCs w:val="20"/>
        </w:rPr>
      </w:pPr>
      <w:r w:rsidRPr="00DF0FE9">
        <w:rPr>
          <w:sz w:val="20"/>
          <w:szCs w:val="20"/>
        </w:rPr>
        <w:t xml:space="preserve">Les parties conviennent que le suivi du présent accord sera réalisé entre la direction et les partenaires sociaux à l’issue d’une réunion ordinaire du CSE </w:t>
      </w:r>
      <w:r w:rsidR="00DF5684">
        <w:rPr>
          <w:sz w:val="20"/>
          <w:szCs w:val="20"/>
        </w:rPr>
        <w:t>RESDIDA</w:t>
      </w:r>
      <w:r w:rsidRPr="00DF0FE9">
        <w:rPr>
          <w:sz w:val="20"/>
          <w:szCs w:val="20"/>
        </w:rPr>
        <w:t xml:space="preserve"> </w:t>
      </w:r>
      <w:r w:rsidR="00DF5684">
        <w:rPr>
          <w:sz w:val="20"/>
          <w:szCs w:val="20"/>
        </w:rPr>
        <w:t>chaque année.</w:t>
      </w:r>
    </w:p>
    <w:p w14:paraId="194AF94F" w14:textId="77777777" w:rsidR="00DF0FE9" w:rsidRPr="00DF0FE9" w:rsidRDefault="00DF0FE9" w:rsidP="00DF0FE9">
      <w:pPr>
        <w:pStyle w:val="titre30"/>
        <w:rPr>
          <w:sz w:val="20"/>
          <w:szCs w:val="20"/>
        </w:rPr>
      </w:pPr>
    </w:p>
    <w:p w14:paraId="6C4B0877" w14:textId="77777777" w:rsidR="00DF0FE9" w:rsidRPr="00DF0FE9" w:rsidRDefault="00DF0FE9" w:rsidP="00DF0FE9">
      <w:pPr>
        <w:spacing w:after="0" w:line="240" w:lineRule="auto"/>
        <w:jc w:val="both"/>
        <w:rPr>
          <w:b/>
          <w:bCs/>
          <w:sz w:val="20"/>
          <w:szCs w:val="20"/>
        </w:rPr>
      </w:pPr>
      <w:r w:rsidRPr="00DF0FE9">
        <w:rPr>
          <w:b/>
          <w:bCs/>
          <w:sz w:val="20"/>
          <w:szCs w:val="20"/>
        </w:rPr>
        <w:t xml:space="preserve">III - Dénonciation - Révision </w:t>
      </w:r>
    </w:p>
    <w:p w14:paraId="1590A2FC" w14:textId="77777777" w:rsidR="00DF0FE9" w:rsidRPr="00DF0FE9" w:rsidRDefault="00DF0FE9" w:rsidP="00DF0FE9">
      <w:pPr>
        <w:spacing w:after="0" w:line="240" w:lineRule="auto"/>
        <w:jc w:val="both"/>
        <w:rPr>
          <w:b/>
          <w:sz w:val="20"/>
          <w:szCs w:val="20"/>
        </w:rPr>
      </w:pPr>
    </w:p>
    <w:p w14:paraId="68C96ACC" w14:textId="77777777" w:rsidR="00DF0FE9" w:rsidRPr="00DF0FE9" w:rsidRDefault="00DF0FE9" w:rsidP="00DF0FE9">
      <w:pPr>
        <w:spacing w:after="0" w:line="240" w:lineRule="auto"/>
        <w:jc w:val="both"/>
        <w:rPr>
          <w:sz w:val="20"/>
          <w:szCs w:val="20"/>
        </w:rPr>
      </w:pPr>
      <w:r w:rsidRPr="00DF0FE9">
        <w:rPr>
          <w:sz w:val="20"/>
          <w:szCs w:val="20"/>
        </w:rPr>
        <w:t>Les parties ont la faculté de réviser le présent accord selon les dispositions prévues aux articles L. 2261-7 et suivants du Code du travail.</w:t>
      </w:r>
    </w:p>
    <w:p w14:paraId="1212F85E" w14:textId="77777777" w:rsidR="00DF0FE9" w:rsidRPr="00DF0FE9" w:rsidRDefault="00DF0FE9" w:rsidP="00DF0FE9">
      <w:pPr>
        <w:spacing w:after="0" w:line="240" w:lineRule="auto"/>
        <w:jc w:val="both"/>
        <w:rPr>
          <w:sz w:val="20"/>
          <w:szCs w:val="20"/>
        </w:rPr>
      </w:pPr>
    </w:p>
    <w:p w14:paraId="7CCEE2F8" w14:textId="77777777" w:rsidR="00DF0FE9" w:rsidRPr="00DF0FE9" w:rsidRDefault="00DF0FE9" w:rsidP="00DF0FE9">
      <w:pPr>
        <w:spacing w:after="0" w:line="240" w:lineRule="auto"/>
        <w:jc w:val="both"/>
        <w:rPr>
          <w:sz w:val="20"/>
          <w:szCs w:val="20"/>
        </w:rPr>
      </w:pPr>
      <w:r w:rsidRPr="00DF0FE9">
        <w:rPr>
          <w:sz w:val="20"/>
          <w:szCs w:val="20"/>
        </w:rPr>
        <w:t>La partie qui souhaite réviser le présent accord devra en informer l’autre partie par lettre recommandée avec accusé de réception (cette demande pouvant intervenir à tout moment à compter de l'entrée en vigueur du présent accord) et une réunion devra se tenir dans un délai de 2 semaines à compter de la date de réception de cette demande.</w:t>
      </w:r>
    </w:p>
    <w:p w14:paraId="27E64679" w14:textId="77777777" w:rsidR="00DF0FE9" w:rsidRPr="00DF0FE9" w:rsidRDefault="00DF0FE9" w:rsidP="00DF0FE9">
      <w:pPr>
        <w:spacing w:after="0" w:line="240" w:lineRule="auto"/>
        <w:jc w:val="both"/>
        <w:rPr>
          <w:sz w:val="20"/>
          <w:szCs w:val="20"/>
        </w:rPr>
      </w:pPr>
    </w:p>
    <w:p w14:paraId="482A4588" w14:textId="77777777" w:rsidR="00DF0FE9" w:rsidRPr="00DF0FE9" w:rsidRDefault="00DF0FE9" w:rsidP="00DF0FE9">
      <w:pPr>
        <w:spacing w:after="0" w:line="240" w:lineRule="auto"/>
        <w:jc w:val="both"/>
        <w:rPr>
          <w:sz w:val="20"/>
          <w:szCs w:val="20"/>
        </w:rPr>
      </w:pPr>
      <w:r w:rsidRPr="00DF0FE9">
        <w:rPr>
          <w:sz w:val="20"/>
          <w:szCs w:val="20"/>
        </w:rPr>
        <w:t xml:space="preserve">La demande de révision devra être portée à la connaissance de toutes les autres parties, et indiquer le ou les articles concernés et devra être accompagnée d’un projet de nouvelle rédaction de ces articles. </w:t>
      </w:r>
    </w:p>
    <w:p w14:paraId="18BA4761" w14:textId="77777777" w:rsidR="00DF0FE9" w:rsidRPr="00DF0FE9" w:rsidRDefault="00DF0FE9" w:rsidP="00DF0FE9">
      <w:pPr>
        <w:spacing w:after="0" w:line="240" w:lineRule="auto"/>
        <w:jc w:val="both"/>
        <w:rPr>
          <w:bCs/>
          <w:sz w:val="20"/>
          <w:szCs w:val="20"/>
        </w:rPr>
      </w:pPr>
    </w:p>
    <w:p w14:paraId="3D5106F7" w14:textId="77777777" w:rsidR="00DF0FE9" w:rsidRPr="00DF0FE9" w:rsidRDefault="00DF0FE9" w:rsidP="00DF0FE9">
      <w:pPr>
        <w:spacing w:after="0" w:line="240" w:lineRule="auto"/>
        <w:jc w:val="both"/>
        <w:rPr>
          <w:bCs/>
          <w:sz w:val="20"/>
          <w:szCs w:val="20"/>
        </w:rPr>
      </w:pPr>
      <w:r w:rsidRPr="00DF0FE9">
        <w:rPr>
          <w:bCs/>
          <w:sz w:val="20"/>
          <w:szCs w:val="20"/>
        </w:rPr>
        <w:t>Le présent accord pourra être dénoncé à tout moment par l’une ou l’autre des parties signataires sous réserve du respect d’un préavis de trois mois.  La dénonciation s'effectuera conformément aux dispositions des articles L. 2261-9 et suivants du code du travail, par lettre recommandée avec avis de réception.</w:t>
      </w:r>
    </w:p>
    <w:p w14:paraId="68850A72" w14:textId="77777777" w:rsidR="00DF0FE9" w:rsidRPr="00DF0FE9" w:rsidRDefault="00DF0FE9" w:rsidP="00DF0FE9">
      <w:pPr>
        <w:spacing w:after="0" w:line="240" w:lineRule="auto"/>
        <w:jc w:val="both"/>
        <w:rPr>
          <w:bCs/>
          <w:sz w:val="20"/>
          <w:szCs w:val="20"/>
        </w:rPr>
      </w:pPr>
    </w:p>
    <w:p w14:paraId="52EE93A6" w14:textId="77777777" w:rsidR="00DF0FE9" w:rsidRPr="00DF0FE9" w:rsidRDefault="00DF0FE9" w:rsidP="00DF0FE9">
      <w:pPr>
        <w:spacing w:after="0" w:line="240" w:lineRule="auto"/>
        <w:jc w:val="both"/>
        <w:rPr>
          <w:sz w:val="20"/>
          <w:szCs w:val="20"/>
        </w:rPr>
      </w:pPr>
      <w:r w:rsidRPr="00DF0FE9">
        <w:rPr>
          <w:bCs/>
          <w:sz w:val="20"/>
          <w:szCs w:val="20"/>
        </w:rPr>
        <w:t>Les parties signataires se réuniront alors dans un délai d’un mois à compter de la réception de la notification afin d’envisager l’éventuelle conclusion d’un accord de substitution à l’issue du délai de préavis de trois mois. L’accord dénoncé continuera donc à produire effet jusqu’à l’entrée en vigueur du nouvel accord qui lui sera substitué ou, à défaut, pendant une durée d’un an à compter de l’expiration du préavis de trois mois</w:t>
      </w:r>
    </w:p>
    <w:p w14:paraId="3115B30F" w14:textId="77777777" w:rsidR="00DF5684" w:rsidRPr="00DF0FE9" w:rsidRDefault="00DF5684" w:rsidP="00DF0FE9">
      <w:pPr>
        <w:spacing w:after="0" w:line="240" w:lineRule="auto"/>
        <w:jc w:val="both"/>
        <w:rPr>
          <w:b/>
          <w:sz w:val="20"/>
          <w:szCs w:val="20"/>
        </w:rPr>
      </w:pPr>
    </w:p>
    <w:p w14:paraId="01ADD26A" w14:textId="77777777" w:rsidR="00DF0FE9" w:rsidRPr="00DF0FE9" w:rsidRDefault="00DF0FE9" w:rsidP="00DF0FE9">
      <w:pPr>
        <w:spacing w:after="0" w:line="240" w:lineRule="auto"/>
        <w:jc w:val="both"/>
        <w:rPr>
          <w:b/>
          <w:bCs/>
          <w:sz w:val="20"/>
          <w:szCs w:val="20"/>
        </w:rPr>
      </w:pPr>
      <w:r w:rsidRPr="00DF0FE9">
        <w:rPr>
          <w:b/>
          <w:bCs/>
          <w:sz w:val="20"/>
          <w:szCs w:val="20"/>
        </w:rPr>
        <w:t xml:space="preserve">IV - Dépôt et publicité </w:t>
      </w:r>
      <w:r w:rsidRPr="00DF0FE9">
        <w:rPr>
          <w:b/>
          <w:bCs/>
          <w:sz w:val="20"/>
          <w:szCs w:val="20"/>
        </w:rPr>
        <w:tab/>
      </w:r>
    </w:p>
    <w:p w14:paraId="046DE05D" w14:textId="77777777" w:rsidR="00DF0FE9" w:rsidRPr="00DF0FE9" w:rsidRDefault="00DF0FE9" w:rsidP="00DF0FE9">
      <w:pPr>
        <w:spacing w:after="0" w:line="240" w:lineRule="auto"/>
        <w:jc w:val="both"/>
        <w:rPr>
          <w:sz w:val="20"/>
          <w:szCs w:val="20"/>
        </w:rPr>
      </w:pPr>
    </w:p>
    <w:p w14:paraId="0644F794" w14:textId="77777777" w:rsidR="00DF0FE9" w:rsidRPr="00DF0FE9" w:rsidRDefault="00DF0FE9" w:rsidP="00DF0FE9">
      <w:pPr>
        <w:spacing w:after="0" w:line="240" w:lineRule="auto"/>
        <w:jc w:val="both"/>
        <w:rPr>
          <w:sz w:val="20"/>
          <w:szCs w:val="20"/>
        </w:rPr>
      </w:pPr>
      <w:r w:rsidRPr="00DF0FE9">
        <w:rPr>
          <w:sz w:val="20"/>
          <w:szCs w:val="20"/>
        </w:rPr>
        <w:t>Le présent accord sera déposé sur la plateforme de télé-procédure de la DIRECCTE dans les conditions prévues par voie réglementaire, conformément aux dispositions de l'article L 2232-29-1 du Code du travail.</w:t>
      </w:r>
    </w:p>
    <w:p w14:paraId="1EDA9E2F" w14:textId="77777777" w:rsidR="00DF0FE9" w:rsidRPr="00DF0FE9" w:rsidRDefault="00DF0FE9" w:rsidP="00DF0FE9">
      <w:pPr>
        <w:spacing w:after="0" w:line="240" w:lineRule="auto"/>
        <w:jc w:val="both"/>
        <w:rPr>
          <w:sz w:val="20"/>
          <w:szCs w:val="20"/>
        </w:rPr>
      </w:pPr>
    </w:p>
    <w:p w14:paraId="43F328D9" w14:textId="77777777" w:rsidR="00DF0FE9" w:rsidRPr="00DF0FE9" w:rsidRDefault="00DF0FE9" w:rsidP="00DF0FE9">
      <w:pPr>
        <w:spacing w:after="0" w:line="240" w:lineRule="auto"/>
        <w:jc w:val="both"/>
        <w:rPr>
          <w:sz w:val="20"/>
          <w:szCs w:val="20"/>
        </w:rPr>
      </w:pPr>
      <w:r w:rsidRPr="00DF0FE9">
        <w:rPr>
          <w:sz w:val="20"/>
          <w:szCs w:val="20"/>
        </w:rPr>
        <w:t>Le présent accord fera l’objet d’une publication dans la base de données nationale visée à l’article   L. 2231-5-1 du Code du travail dans une version ne comportant pas les noms et prénoms des négociateurs et des signataires. Toutefois, les parties signataires conviennent que les dispositions relatives au préambule et à l’article 2 ne doivent pas faire l’objet d’une publication dans cette base de données. Cette demande sera formulée sur un document spécialement établi à cet effet et communiquée lors du dépôt de l’accord.</w:t>
      </w:r>
    </w:p>
    <w:p w14:paraId="6272F37B" w14:textId="77777777" w:rsidR="00DF0FE9" w:rsidRPr="00DF0FE9" w:rsidRDefault="00DF0FE9" w:rsidP="00DF0FE9">
      <w:pPr>
        <w:spacing w:after="0" w:line="240" w:lineRule="auto"/>
        <w:jc w:val="both"/>
        <w:rPr>
          <w:sz w:val="20"/>
          <w:szCs w:val="20"/>
        </w:rPr>
      </w:pPr>
    </w:p>
    <w:p w14:paraId="6EF3B00A" w14:textId="77777777" w:rsidR="00DF0FE9" w:rsidRPr="00DF0FE9" w:rsidRDefault="00DF0FE9" w:rsidP="00DF0FE9">
      <w:pPr>
        <w:spacing w:after="0" w:line="240" w:lineRule="auto"/>
        <w:jc w:val="both"/>
        <w:rPr>
          <w:sz w:val="20"/>
          <w:szCs w:val="20"/>
        </w:rPr>
      </w:pPr>
      <w:r w:rsidRPr="00DF0FE9">
        <w:rPr>
          <w:sz w:val="20"/>
          <w:szCs w:val="20"/>
        </w:rPr>
        <w:lastRenderedPageBreak/>
        <w:t>Le présent accord sera également adressé par l'entreprise au greffe du Conseil de Prud'hommes du ressort du siège social.</w:t>
      </w:r>
    </w:p>
    <w:p w14:paraId="15B5613A" w14:textId="77777777" w:rsidR="00DF0FE9" w:rsidRPr="00DF0FE9" w:rsidRDefault="00DF0FE9" w:rsidP="00DF0FE9">
      <w:pPr>
        <w:spacing w:after="0" w:line="240" w:lineRule="auto"/>
        <w:jc w:val="both"/>
        <w:rPr>
          <w:sz w:val="20"/>
          <w:szCs w:val="20"/>
        </w:rPr>
      </w:pPr>
    </w:p>
    <w:p w14:paraId="6A5FAFA1" w14:textId="77777777" w:rsidR="00DF0FE9" w:rsidRPr="00DF0FE9" w:rsidRDefault="00DF0FE9" w:rsidP="00DF0FE9">
      <w:pPr>
        <w:spacing w:after="0" w:line="240" w:lineRule="auto"/>
        <w:jc w:val="both"/>
        <w:rPr>
          <w:sz w:val="20"/>
          <w:szCs w:val="20"/>
        </w:rPr>
      </w:pPr>
      <w:r w:rsidRPr="00DF0FE9">
        <w:rPr>
          <w:sz w:val="20"/>
          <w:szCs w:val="20"/>
        </w:rPr>
        <w:t>Son existence figurera aux emplacements réservés à la communication aux personnels.</w:t>
      </w:r>
    </w:p>
    <w:p w14:paraId="3F4E389D" w14:textId="77777777" w:rsidR="00086E78" w:rsidRPr="00DF0FE9" w:rsidRDefault="00086E78" w:rsidP="00DF0FE9">
      <w:pPr>
        <w:pBdr>
          <w:bottom w:val="single" w:sz="4" w:space="1" w:color="auto"/>
        </w:pBd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36DEA7F1" w14:textId="77777777" w:rsidR="00086E78" w:rsidRPr="00DF0FE9" w:rsidRDefault="00086E78" w:rsidP="00DF0FE9">
      <w:pPr>
        <w:spacing w:after="0" w:line="240" w:lineRule="auto"/>
        <w:jc w:val="both"/>
        <w:rPr>
          <w:sz w:val="20"/>
          <w:szCs w:val="20"/>
        </w:rPr>
      </w:pPr>
    </w:p>
    <w:p w14:paraId="2B4BFBB3" w14:textId="55623AD4" w:rsidR="00A2689A" w:rsidRPr="00DF0FE9" w:rsidRDefault="00A2689A" w:rsidP="00DF0FE9">
      <w:pPr>
        <w:spacing w:after="0" w:line="240" w:lineRule="auto"/>
        <w:jc w:val="both"/>
        <w:rPr>
          <w:sz w:val="20"/>
          <w:szCs w:val="20"/>
        </w:rPr>
      </w:pPr>
      <w:r w:rsidRPr="00DF0FE9">
        <w:rPr>
          <w:sz w:val="20"/>
          <w:szCs w:val="20"/>
        </w:rPr>
        <w:t>Fait à Rennes, le</w:t>
      </w:r>
      <w:r w:rsidR="009E1F71" w:rsidRPr="00DF0FE9">
        <w:rPr>
          <w:sz w:val="20"/>
          <w:szCs w:val="20"/>
        </w:rPr>
        <w:t xml:space="preserve"> </w:t>
      </w:r>
      <w:r w:rsidR="006E7755">
        <w:rPr>
          <w:sz w:val="20"/>
          <w:szCs w:val="20"/>
        </w:rPr>
        <w:t>18 mars 2026</w:t>
      </w:r>
    </w:p>
    <w:p w14:paraId="1D03D0EE" w14:textId="51A71291" w:rsidR="000F0D14" w:rsidRPr="00DF0FE9" w:rsidRDefault="00DF3F0D" w:rsidP="00DF0FE9">
      <w:pPr>
        <w:pStyle w:val="Premention4"/>
        <w:ind w:left="0"/>
        <w:rPr>
          <w:rFonts w:ascii="Verdana" w:hAnsi="Verdana"/>
          <w:sz w:val="20"/>
          <w:szCs w:val="20"/>
        </w:rPr>
      </w:pPr>
      <w:r w:rsidRPr="00DF0FE9">
        <w:rPr>
          <w:rFonts w:ascii="Verdana" w:hAnsi="Verdana"/>
          <w:sz w:val="20"/>
          <w:szCs w:val="20"/>
        </w:rPr>
        <w:t>En nombre suffisant pour remise à chacune des parties.</w:t>
      </w:r>
    </w:p>
    <w:p w14:paraId="1A0F1604" w14:textId="77777777" w:rsidR="000858BE" w:rsidRPr="00DF0FE9" w:rsidRDefault="000858BE" w:rsidP="00DF0FE9">
      <w:pPr>
        <w:pStyle w:val="Premention4"/>
        <w:ind w:left="0"/>
        <w:rPr>
          <w:rFonts w:ascii="Verdana" w:hAnsi="Verdana"/>
          <w:b/>
          <w:sz w:val="20"/>
          <w:szCs w:val="20"/>
        </w:rPr>
      </w:pPr>
    </w:p>
    <w:p w14:paraId="13FD20EF" w14:textId="01E6D9B6" w:rsidR="00A2689A" w:rsidRPr="00DF0FE9" w:rsidRDefault="00A2689A" w:rsidP="00DF0FE9">
      <w:pPr>
        <w:pStyle w:val="Premention4"/>
        <w:ind w:left="0"/>
        <w:rPr>
          <w:rFonts w:ascii="Verdana" w:hAnsi="Verdana"/>
          <w:b/>
          <w:sz w:val="20"/>
          <w:szCs w:val="20"/>
        </w:rPr>
      </w:pPr>
      <w:r w:rsidRPr="00DF0FE9">
        <w:rPr>
          <w:rFonts w:ascii="Verdana" w:hAnsi="Verdana"/>
          <w:b/>
          <w:sz w:val="20"/>
          <w:szCs w:val="20"/>
        </w:rPr>
        <w:t>Pour la Direction</w:t>
      </w:r>
      <w:r w:rsidRPr="00DF0FE9">
        <w:rPr>
          <w:rFonts w:ascii="Verdana" w:hAnsi="Verdana"/>
          <w:b/>
          <w:sz w:val="20"/>
          <w:szCs w:val="20"/>
        </w:rPr>
        <w:tab/>
      </w:r>
      <w:r w:rsidRPr="00DF0FE9">
        <w:rPr>
          <w:rFonts w:ascii="Verdana" w:hAnsi="Verdana"/>
          <w:b/>
          <w:sz w:val="20"/>
          <w:szCs w:val="20"/>
        </w:rPr>
        <w:tab/>
      </w:r>
      <w:r w:rsidRPr="00DF0FE9">
        <w:rPr>
          <w:rFonts w:ascii="Verdana" w:hAnsi="Verdana"/>
          <w:b/>
          <w:sz w:val="20"/>
          <w:szCs w:val="20"/>
        </w:rPr>
        <w:tab/>
      </w:r>
      <w:r w:rsidR="009E1F71" w:rsidRPr="00DF0FE9">
        <w:rPr>
          <w:rFonts w:ascii="Verdana" w:hAnsi="Verdana"/>
          <w:b/>
          <w:sz w:val="20"/>
          <w:szCs w:val="20"/>
        </w:rPr>
        <w:t xml:space="preserve">    </w:t>
      </w:r>
      <w:r w:rsidRPr="00DF0FE9">
        <w:rPr>
          <w:rFonts w:ascii="Verdana" w:hAnsi="Verdana"/>
          <w:b/>
          <w:sz w:val="20"/>
          <w:szCs w:val="20"/>
        </w:rPr>
        <w:tab/>
      </w:r>
      <w:r w:rsidR="00FD178D" w:rsidRPr="00DF0FE9">
        <w:rPr>
          <w:rFonts w:ascii="Verdana" w:hAnsi="Verdana"/>
          <w:b/>
          <w:sz w:val="20"/>
          <w:szCs w:val="20"/>
        </w:rPr>
        <w:tab/>
      </w:r>
      <w:r w:rsidR="00FD178D" w:rsidRPr="00DF0FE9">
        <w:rPr>
          <w:rFonts w:ascii="Verdana" w:hAnsi="Verdana"/>
          <w:b/>
          <w:sz w:val="20"/>
          <w:szCs w:val="20"/>
        </w:rPr>
        <w:tab/>
      </w:r>
      <w:r w:rsidRPr="00DF0FE9">
        <w:rPr>
          <w:rFonts w:ascii="Verdana" w:hAnsi="Verdana"/>
          <w:b/>
          <w:sz w:val="20"/>
          <w:szCs w:val="20"/>
        </w:rPr>
        <w:t>Pour FO</w:t>
      </w:r>
    </w:p>
    <w:p w14:paraId="5E3B49EC" w14:textId="103AD6D7" w:rsidR="002B2905" w:rsidRPr="00DF0FE9" w:rsidRDefault="0059540D" w:rsidP="00DF0FE9">
      <w:pPr>
        <w:spacing w:after="0" w:line="240" w:lineRule="auto"/>
        <w:jc w:val="both"/>
        <w:rPr>
          <w:b/>
          <w:sz w:val="20"/>
          <w:szCs w:val="20"/>
        </w:rPr>
      </w:pPr>
      <w:r w:rsidRPr="00DF0FE9">
        <w:rPr>
          <w:b/>
          <w:sz w:val="20"/>
          <w:szCs w:val="20"/>
        </w:rPr>
        <w:t>Monsieur Eric BACOT</w:t>
      </w:r>
      <w:r w:rsidRPr="00DF0FE9">
        <w:rPr>
          <w:b/>
          <w:sz w:val="20"/>
          <w:szCs w:val="20"/>
        </w:rPr>
        <w:tab/>
      </w:r>
      <w:r w:rsidRPr="00DF0FE9">
        <w:rPr>
          <w:b/>
          <w:sz w:val="20"/>
          <w:szCs w:val="20"/>
        </w:rPr>
        <w:tab/>
      </w:r>
      <w:r w:rsidRPr="00DF0FE9">
        <w:rPr>
          <w:b/>
          <w:sz w:val="20"/>
          <w:szCs w:val="20"/>
        </w:rPr>
        <w:tab/>
      </w:r>
      <w:r w:rsidRPr="00DF0FE9">
        <w:rPr>
          <w:b/>
          <w:sz w:val="20"/>
          <w:szCs w:val="20"/>
        </w:rPr>
        <w:tab/>
      </w:r>
      <w:r w:rsidR="00FD178D" w:rsidRPr="00DF0FE9">
        <w:rPr>
          <w:b/>
          <w:sz w:val="20"/>
          <w:szCs w:val="20"/>
        </w:rPr>
        <w:tab/>
      </w:r>
      <w:r w:rsidR="00B06772" w:rsidRPr="00DF0FE9">
        <w:rPr>
          <w:b/>
          <w:sz w:val="20"/>
          <w:szCs w:val="20"/>
        </w:rPr>
        <w:t>Madame Sandrine EYRICHIN</w:t>
      </w:r>
      <w:r w:rsidR="00450F8B" w:rsidRPr="00DF0FE9">
        <w:rPr>
          <w:b/>
          <w:sz w:val="20"/>
          <w:szCs w:val="20"/>
        </w:rPr>
        <w:t>E</w:t>
      </w:r>
    </w:p>
    <w:sectPr w:rsidR="002B2905" w:rsidRPr="00DF0FE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5FB04" w14:textId="77777777" w:rsidR="00A7753D" w:rsidRDefault="00A7753D" w:rsidP="00B16A87">
      <w:pPr>
        <w:spacing w:after="0" w:line="240" w:lineRule="auto"/>
      </w:pPr>
      <w:r>
        <w:separator/>
      </w:r>
    </w:p>
  </w:endnote>
  <w:endnote w:type="continuationSeparator" w:id="0">
    <w:p w14:paraId="28690B3B" w14:textId="77777777" w:rsidR="00A7753D" w:rsidRDefault="00A7753D" w:rsidP="00B16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 Pro Cond">
    <w:charset w:val="00"/>
    <w:family w:val="swiss"/>
    <w:pitch w:val="variable"/>
    <w:sig w:usb0="80000287" w:usb1="0000004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45126"/>
      <w:docPartObj>
        <w:docPartGallery w:val="Page Numbers (Bottom of Page)"/>
        <w:docPartUnique/>
      </w:docPartObj>
    </w:sdtPr>
    <w:sdtEndPr/>
    <w:sdtContent>
      <w:p w14:paraId="30D3494A" w14:textId="120BF596" w:rsidR="00C85A57" w:rsidRDefault="00C85A57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71ED">
          <w:rPr>
            <w:noProof/>
          </w:rPr>
          <w:t>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FF58B" w14:textId="77777777" w:rsidR="00A7753D" w:rsidRDefault="00A7753D" w:rsidP="00B16A87">
      <w:pPr>
        <w:spacing w:after="0" w:line="240" w:lineRule="auto"/>
      </w:pPr>
      <w:r>
        <w:separator/>
      </w:r>
    </w:p>
  </w:footnote>
  <w:footnote w:type="continuationSeparator" w:id="0">
    <w:p w14:paraId="15537AEA" w14:textId="77777777" w:rsidR="00A7753D" w:rsidRDefault="00A7753D" w:rsidP="00B16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DB366" w14:textId="5654ABF9" w:rsidR="008875CC" w:rsidRPr="0093391C" w:rsidRDefault="008875CC" w:rsidP="00495EAC">
    <w:pPr>
      <w:pStyle w:val="En-tte"/>
      <w:jc w:val="right"/>
      <w:rPr>
        <w:rFonts w:ascii="Arial Black" w:hAnsi="Arial Black"/>
        <w:color w:val="C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E28B0"/>
    <w:multiLevelType w:val="hybridMultilevel"/>
    <w:tmpl w:val="C96A7414"/>
    <w:lvl w:ilvl="0" w:tplc="C9B49126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E59DB"/>
    <w:multiLevelType w:val="hybridMultilevel"/>
    <w:tmpl w:val="EE62CBB4"/>
    <w:lvl w:ilvl="0" w:tplc="F79A6CB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BB320E"/>
    <w:multiLevelType w:val="multilevel"/>
    <w:tmpl w:val="F8FA111A"/>
    <w:lvl w:ilvl="0">
      <w:start w:val="1"/>
      <w:numFmt w:val="upperRoman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ind w:left="355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upperLetter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5B5B5C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Titre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1C277C2"/>
    <w:multiLevelType w:val="hybridMultilevel"/>
    <w:tmpl w:val="2E40C7E2"/>
    <w:lvl w:ilvl="0" w:tplc="F79A6CB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A1158E"/>
    <w:multiLevelType w:val="hybridMultilevel"/>
    <w:tmpl w:val="F2D68F42"/>
    <w:lvl w:ilvl="0" w:tplc="BCEC3288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F41C5E"/>
    <w:multiLevelType w:val="hybridMultilevel"/>
    <w:tmpl w:val="A928FD26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57616D"/>
    <w:multiLevelType w:val="hybridMultilevel"/>
    <w:tmpl w:val="C8C609E6"/>
    <w:lvl w:ilvl="0" w:tplc="8F24D5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D624ADB4">
      <w:start w:val="5"/>
      <w:numFmt w:val="bullet"/>
      <w:lvlText w:val="-"/>
      <w:lvlJc w:val="left"/>
      <w:pPr>
        <w:ind w:left="1440" w:hanging="360"/>
      </w:pPr>
      <w:rPr>
        <w:rFonts w:ascii="Verdana" w:eastAsiaTheme="minorEastAsia" w:hAnsi="Verdana" w:cstheme="minorBid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6B2F0A"/>
    <w:multiLevelType w:val="hybridMultilevel"/>
    <w:tmpl w:val="83D4D1D4"/>
    <w:lvl w:ilvl="0" w:tplc="E23A550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F866DB"/>
    <w:multiLevelType w:val="hybridMultilevel"/>
    <w:tmpl w:val="7BA60FD6"/>
    <w:lvl w:ilvl="0" w:tplc="D624ADB4">
      <w:start w:val="5"/>
      <w:numFmt w:val="bullet"/>
      <w:lvlText w:val="-"/>
      <w:lvlJc w:val="left"/>
      <w:pPr>
        <w:ind w:left="720" w:hanging="360"/>
      </w:pPr>
      <w:rPr>
        <w:rFonts w:ascii="Verdana" w:eastAsiaTheme="minorEastAsia" w:hAnsi="Verdan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12FBD"/>
    <w:multiLevelType w:val="hybridMultilevel"/>
    <w:tmpl w:val="E1DA15BC"/>
    <w:lvl w:ilvl="0" w:tplc="B7EA2E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C07B4"/>
    <w:multiLevelType w:val="hybridMultilevel"/>
    <w:tmpl w:val="855225D6"/>
    <w:lvl w:ilvl="0" w:tplc="F79A6CB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8532CF3"/>
    <w:multiLevelType w:val="hybridMultilevel"/>
    <w:tmpl w:val="0EE26242"/>
    <w:lvl w:ilvl="0" w:tplc="F79A6CB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B4120FA"/>
    <w:multiLevelType w:val="hybridMultilevel"/>
    <w:tmpl w:val="EB3E47B4"/>
    <w:lvl w:ilvl="0" w:tplc="F79A6CB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2F7868"/>
    <w:multiLevelType w:val="hybridMultilevel"/>
    <w:tmpl w:val="6186A70C"/>
    <w:lvl w:ilvl="0" w:tplc="F79A6CB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1211DB"/>
    <w:multiLevelType w:val="hybridMultilevel"/>
    <w:tmpl w:val="40BE3B4E"/>
    <w:lvl w:ilvl="0" w:tplc="94D41FB8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620A8F"/>
    <w:multiLevelType w:val="hybridMultilevel"/>
    <w:tmpl w:val="72AEF244"/>
    <w:lvl w:ilvl="0" w:tplc="F79A6CB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5A5143E"/>
    <w:multiLevelType w:val="hybridMultilevel"/>
    <w:tmpl w:val="9C56F892"/>
    <w:lvl w:ilvl="0" w:tplc="1C5EB85E">
      <w:numFmt w:val="bullet"/>
      <w:lvlText w:val="-"/>
      <w:lvlJc w:val="left"/>
      <w:pPr>
        <w:ind w:left="720" w:hanging="360"/>
      </w:pPr>
      <w:rPr>
        <w:rFonts w:ascii="Verdana" w:eastAsiaTheme="minorEastAsia" w:hAnsi="Verdana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133275"/>
    <w:multiLevelType w:val="hybridMultilevel"/>
    <w:tmpl w:val="29AE5C16"/>
    <w:lvl w:ilvl="0" w:tplc="8F24D5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42D2E9F0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0E21C0"/>
    <w:multiLevelType w:val="multilevel"/>
    <w:tmpl w:val="DC8A3F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98" w:hanging="360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4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1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7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4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904" w:hanging="1800"/>
      </w:pPr>
      <w:rPr>
        <w:rFonts w:hint="default"/>
      </w:rPr>
    </w:lvl>
  </w:abstractNum>
  <w:abstractNum w:abstractNumId="19" w15:restartNumberingAfterBreak="0">
    <w:nsid w:val="53AC2240"/>
    <w:multiLevelType w:val="hybridMultilevel"/>
    <w:tmpl w:val="6BA28D44"/>
    <w:lvl w:ilvl="0" w:tplc="8F24D5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AD0986"/>
    <w:multiLevelType w:val="hybridMultilevel"/>
    <w:tmpl w:val="128273EC"/>
    <w:lvl w:ilvl="0" w:tplc="268C15C2">
      <w:numFmt w:val="bullet"/>
      <w:lvlText w:val="-"/>
      <w:lvlJc w:val="left"/>
      <w:pPr>
        <w:ind w:left="360" w:hanging="360"/>
      </w:pPr>
      <w:rPr>
        <w:rFonts w:ascii="Verdana Pro Cond" w:eastAsia="Times New Roman" w:hAnsi="Verdana Pro Cond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6C917BE"/>
    <w:multiLevelType w:val="hybridMultilevel"/>
    <w:tmpl w:val="1C987CCA"/>
    <w:lvl w:ilvl="0" w:tplc="F79A6CB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D7040F"/>
    <w:multiLevelType w:val="hybridMultilevel"/>
    <w:tmpl w:val="769A6A6C"/>
    <w:lvl w:ilvl="0" w:tplc="D624ADB4">
      <w:start w:val="5"/>
      <w:numFmt w:val="bullet"/>
      <w:lvlText w:val="-"/>
      <w:lvlJc w:val="left"/>
      <w:pPr>
        <w:ind w:left="720" w:hanging="360"/>
      </w:pPr>
      <w:rPr>
        <w:rFonts w:ascii="Verdana" w:eastAsiaTheme="minorEastAsia" w:hAnsi="Verdana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17305"/>
    <w:multiLevelType w:val="hybridMultilevel"/>
    <w:tmpl w:val="C08ADE58"/>
    <w:lvl w:ilvl="0" w:tplc="040C0003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606F3AC3"/>
    <w:multiLevelType w:val="hybridMultilevel"/>
    <w:tmpl w:val="15BC22F6"/>
    <w:lvl w:ilvl="0" w:tplc="D624ADB4">
      <w:start w:val="5"/>
      <w:numFmt w:val="bullet"/>
      <w:lvlText w:val="-"/>
      <w:lvlJc w:val="left"/>
      <w:pPr>
        <w:ind w:left="720" w:hanging="360"/>
      </w:pPr>
      <w:rPr>
        <w:rFonts w:ascii="Verdana" w:eastAsiaTheme="minorEastAsia" w:hAnsi="Verdan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9D5554"/>
    <w:multiLevelType w:val="hybridMultilevel"/>
    <w:tmpl w:val="B37414C6"/>
    <w:lvl w:ilvl="0" w:tplc="53C87A4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B31898"/>
    <w:multiLevelType w:val="hybridMultilevel"/>
    <w:tmpl w:val="472244EC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ADC1C82"/>
    <w:multiLevelType w:val="hybridMultilevel"/>
    <w:tmpl w:val="BFF472EE"/>
    <w:lvl w:ilvl="0" w:tplc="370A0C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347D4D"/>
    <w:multiLevelType w:val="hybridMultilevel"/>
    <w:tmpl w:val="999EBD7E"/>
    <w:lvl w:ilvl="0" w:tplc="A12ECE16">
      <w:start w:val="5"/>
      <w:numFmt w:val="bullet"/>
      <w:lvlText w:val="-"/>
      <w:lvlJc w:val="left"/>
      <w:pPr>
        <w:ind w:left="2520" w:hanging="360"/>
      </w:pPr>
      <w:rPr>
        <w:rFonts w:ascii="Calibri Light" w:eastAsiaTheme="minorEastAsia" w:hAnsi="Calibri Light" w:cs="Tahoma" w:hint="default"/>
      </w:rPr>
    </w:lvl>
    <w:lvl w:ilvl="1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7EB11296"/>
    <w:multiLevelType w:val="hybridMultilevel"/>
    <w:tmpl w:val="4C304686"/>
    <w:lvl w:ilvl="0" w:tplc="79B6C018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num w:numId="1" w16cid:durableId="1757749527">
    <w:abstractNumId w:val="2"/>
  </w:num>
  <w:num w:numId="2" w16cid:durableId="130513582">
    <w:abstractNumId w:val="18"/>
  </w:num>
  <w:num w:numId="3" w16cid:durableId="624965409">
    <w:abstractNumId w:val="29"/>
  </w:num>
  <w:num w:numId="4" w16cid:durableId="114251378">
    <w:abstractNumId w:val="26"/>
  </w:num>
  <w:num w:numId="5" w16cid:durableId="2031835620">
    <w:abstractNumId w:val="11"/>
  </w:num>
  <w:num w:numId="6" w16cid:durableId="1885945575">
    <w:abstractNumId w:val="12"/>
  </w:num>
  <w:num w:numId="7" w16cid:durableId="797143465">
    <w:abstractNumId w:val="28"/>
  </w:num>
  <w:num w:numId="8" w16cid:durableId="865867431">
    <w:abstractNumId w:val="21"/>
  </w:num>
  <w:num w:numId="9" w16cid:durableId="662124725">
    <w:abstractNumId w:val="1"/>
  </w:num>
  <w:num w:numId="10" w16cid:durableId="979385920">
    <w:abstractNumId w:val="3"/>
  </w:num>
  <w:num w:numId="11" w16cid:durableId="1000550201">
    <w:abstractNumId w:val="10"/>
  </w:num>
  <w:num w:numId="12" w16cid:durableId="1507596768">
    <w:abstractNumId w:val="15"/>
  </w:num>
  <w:num w:numId="13" w16cid:durableId="1601183803">
    <w:abstractNumId w:val="25"/>
  </w:num>
  <w:num w:numId="14" w16cid:durableId="2141922497">
    <w:abstractNumId w:val="13"/>
  </w:num>
  <w:num w:numId="15" w16cid:durableId="418138456">
    <w:abstractNumId w:val="7"/>
  </w:num>
  <w:num w:numId="16" w16cid:durableId="530339607">
    <w:abstractNumId w:val="16"/>
  </w:num>
  <w:num w:numId="17" w16cid:durableId="1058287678">
    <w:abstractNumId w:val="22"/>
  </w:num>
  <w:num w:numId="18" w16cid:durableId="603460019">
    <w:abstractNumId w:val="5"/>
  </w:num>
  <w:num w:numId="19" w16cid:durableId="594636830">
    <w:abstractNumId w:val="8"/>
  </w:num>
  <w:num w:numId="20" w16cid:durableId="1617907364">
    <w:abstractNumId w:val="23"/>
  </w:num>
  <w:num w:numId="21" w16cid:durableId="253786826">
    <w:abstractNumId w:val="17"/>
  </w:num>
  <w:num w:numId="22" w16cid:durableId="2115782206">
    <w:abstractNumId w:val="9"/>
  </w:num>
  <w:num w:numId="23" w16cid:durableId="1557014388">
    <w:abstractNumId w:val="27"/>
  </w:num>
  <w:num w:numId="24" w16cid:durableId="1553614728">
    <w:abstractNumId w:val="19"/>
  </w:num>
  <w:num w:numId="25" w16cid:durableId="1171063365">
    <w:abstractNumId w:val="0"/>
  </w:num>
  <w:num w:numId="26" w16cid:durableId="2110390767">
    <w:abstractNumId w:val="14"/>
  </w:num>
  <w:num w:numId="27" w16cid:durableId="1059088620">
    <w:abstractNumId w:val="4"/>
  </w:num>
  <w:num w:numId="28" w16cid:durableId="72553051">
    <w:abstractNumId w:val="6"/>
  </w:num>
  <w:num w:numId="29" w16cid:durableId="1518035517">
    <w:abstractNumId w:val="24"/>
  </w:num>
  <w:num w:numId="30" w16cid:durableId="1202783402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95D"/>
    <w:rsid w:val="000018AF"/>
    <w:rsid w:val="00010ED4"/>
    <w:rsid w:val="000123DC"/>
    <w:rsid w:val="000135E9"/>
    <w:rsid w:val="00014180"/>
    <w:rsid w:val="00017428"/>
    <w:rsid w:val="0002369A"/>
    <w:rsid w:val="0002746E"/>
    <w:rsid w:val="00030B3C"/>
    <w:rsid w:val="000362A0"/>
    <w:rsid w:val="00036A56"/>
    <w:rsid w:val="0003715E"/>
    <w:rsid w:val="000445CB"/>
    <w:rsid w:val="00044A5C"/>
    <w:rsid w:val="0005031C"/>
    <w:rsid w:val="0005541B"/>
    <w:rsid w:val="000601FD"/>
    <w:rsid w:val="00061DF5"/>
    <w:rsid w:val="00064722"/>
    <w:rsid w:val="00065CB8"/>
    <w:rsid w:val="00066FA5"/>
    <w:rsid w:val="00067AE2"/>
    <w:rsid w:val="00081446"/>
    <w:rsid w:val="00082EE2"/>
    <w:rsid w:val="00082F01"/>
    <w:rsid w:val="000858BE"/>
    <w:rsid w:val="00086E78"/>
    <w:rsid w:val="00092539"/>
    <w:rsid w:val="000978D3"/>
    <w:rsid w:val="000A29A3"/>
    <w:rsid w:val="000A4C61"/>
    <w:rsid w:val="000B1D81"/>
    <w:rsid w:val="000B1E2E"/>
    <w:rsid w:val="000B28C3"/>
    <w:rsid w:val="000B4CE0"/>
    <w:rsid w:val="000B609B"/>
    <w:rsid w:val="000B7272"/>
    <w:rsid w:val="000C2D41"/>
    <w:rsid w:val="000C39DF"/>
    <w:rsid w:val="000C470D"/>
    <w:rsid w:val="000C473E"/>
    <w:rsid w:val="000C4F6B"/>
    <w:rsid w:val="000D010B"/>
    <w:rsid w:val="000D6E27"/>
    <w:rsid w:val="000E3D29"/>
    <w:rsid w:val="000E4961"/>
    <w:rsid w:val="000F0D14"/>
    <w:rsid w:val="000F143E"/>
    <w:rsid w:val="000F214A"/>
    <w:rsid w:val="000F4AB8"/>
    <w:rsid w:val="0010109C"/>
    <w:rsid w:val="001143BF"/>
    <w:rsid w:val="0011728F"/>
    <w:rsid w:val="00117DFE"/>
    <w:rsid w:val="0012339E"/>
    <w:rsid w:val="00130EC8"/>
    <w:rsid w:val="00132568"/>
    <w:rsid w:val="001346AC"/>
    <w:rsid w:val="00134A08"/>
    <w:rsid w:val="0014597F"/>
    <w:rsid w:val="001505AD"/>
    <w:rsid w:val="00154AAF"/>
    <w:rsid w:val="00157237"/>
    <w:rsid w:val="00172FED"/>
    <w:rsid w:val="00173979"/>
    <w:rsid w:val="00180971"/>
    <w:rsid w:val="00180977"/>
    <w:rsid w:val="0018295B"/>
    <w:rsid w:val="001829EF"/>
    <w:rsid w:val="001956C6"/>
    <w:rsid w:val="0019725D"/>
    <w:rsid w:val="001A120A"/>
    <w:rsid w:val="001A2A87"/>
    <w:rsid w:val="001A6366"/>
    <w:rsid w:val="001B051C"/>
    <w:rsid w:val="001B42E7"/>
    <w:rsid w:val="001B4741"/>
    <w:rsid w:val="001B7854"/>
    <w:rsid w:val="001C2AD5"/>
    <w:rsid w:val="001C3038"/>
    <w:rsid w:val="001C7938"/>
    <w:rsid w:val="001C7B23"/>
    <w:rsid w:val="001C7BB6"/>
    <w:rsid w:val="001C7ED0"/>
    <w:rsid w:val="001D1D7A"/>
    <w:rsid w:val="001E16C5"/>
    <w:rsid w:val="001E2BF7"/>
    <w:rsid w:val="001E3076"/>
    <w:rsid w:val="001E6F3E"/>
    <w:rsid w:val="001E7082"/>
    <w:rsid w:val="001F03FC"/>
    <w:rsid w:val="001F1CF7"/>
    <w:rsid w:val="001F1EFF"/>
    <w:rsid w:val="001F1FD8"/>
    <w:rsid w:val="001F2260"/>
    <w:rsid w:val="001F2590"/>
    <w:rsid w:val="00203C3B"/>
    <w:rsid w:val="00205F67"/>
    <w:rsid w:val="002077F4"/>
    <w:rsid w:val="0021077C"/>
    <w:rsid w:val="00211D87"/>
    <w:rsid w:val="00215238"/>
    <w:rsid w:val="00216FC6"/>
    <w:rsid w:val="00217452"/>
    <w:rsid w:val="00221E0C"/>
    <w:rsid w:val="00223372"/>
    <w:rsid w:val="00226327"/>
    <w:rsid w:val="00226ECF"/>
    <w:rsid w:val="00231594"/>
    <w:rsid w:val="00232755"/>
    <w:rsid w:val="00232D08"/>
    <w:rsid w:val="002404FA"/>
    <w:rsid w:val="002405DB"/>
    <w:rsid w:val="00241F97"/>
    <w:rsid w:val="00243F8A"/>
    <w:rsid w:val="00246201"/>
    <w:rsid w:val="0025118B"/>
    <w:rsid w:val="002535CF"/>
    <w:rsid w:val="00255C2C"/>
    <w:rsid w:val="002567D0"/>
    <w:rsid w:val="00262888"/>
    <w:rsid w:val="00264B56"/>
    <w:rsid w:val="00265F15"/>
    <w:rsid w:val="00270BB2"/>
    <w:rsid w:val="00270D73"/>
    <w:rsid w:val="002752E9"/>
    <w:rsid w:val="0028044B"/>
    <w:rsid w:val="00281A3A"/>
    <w:rsid w:val="002929BB"/>
    <w:rsid w:val="00297177"/>
    <w:rsid w:val="002975C2"/>
    <w:rsid w:val="002A0D95"/>
    <w:rsid w:val="002A552D"/>
    <w:rsid w:val="002B0842"/>
    <w:rsid w:val="002B2905"/>
    <w:rsid w:val="002B57F0"/>
    <w:rsid w:val="002C1119"/>
    <w:rsid w:val="002C1C5D"/>
    <w:rsid w:val="002C5B5C"/>
    <w:rsid w:val="002D266E"/>
    <w:rsid w:val="002D3A9A"/>
    <w:rsid w:val="002E3795"/>
    <w:rsid w:val="002E4905"/>
    <w:rsid w:val="002E4AC7"/>
    <w:rsid w:val="002E4BE9"/>
    <w:rsid w:val="002E580B"/>
    <w:rsid w:val="002E5E0D"/>
    <w:rsid w:val="002F1CA5"/>
    <w:rsid w:val="002F21B5"/>
    <w:rsid w:val="002F2B9A"/>
    <w:rsid w:val="002F4AB8"/>
    <w:rsid w:val="00300BF1"/>
    <w:rsid w:val="00300E44"/>
    <w:rsid w:val="00306650"/>
    <w:rsid w:val="003068E7"/>
    <w:rsid w:val="003073AA"/>
    <w:rsid w:val="00310353"/>
    <w:rsid w:val="00316949"/>
    <w:rsid w:val="003243A3"/>
    <w:rsid w:val="003249E0"/>
    <w:rsid w:val="00325FC2"/>
    <w:rsid w:val="0033154D"/>
    <w:rsid w:val="00334628"/>
    <w:rsid w:val="00344AB6"/>
    <w:rsid w:val="0035300B"/>
    <w:rsid w:val="0036777E"/>
    <w:rsid w:val="003705FA"/>
    <w:rsid w:val="00374B42"/>
    <w:rsid w:val="00376009"/>
    <w:rsid w:val="00383E5F"/>
    <w:rsid w:val="003841F1"/>
    <w:rsid w:val="00390F3D"/>
    <w:rsid w:val="00393EA5"/>
    <w:rsid w:val="00394C07"/>
    <w:rsid w:val="00394E8E"/>
    <w:rsid w:val="003A4163"/>
    <w:rsid w:val="003A4D11"/>
    <w:rsid w:val="003B24B8"/>
    <w:rsid w:val="003B2BBE"/>
    <w:rsid w:val="003C0225"/>
    <w:rsid w:val="003C0FDB"/>
    <w:rsid w:val="003C1235"/>
    <w:rsid w:val="003C27FD"/>
    <w:rsid w:val="003C39BC"/>
    <w:rsid w:val="003C73CE"/>
    <w:rsid w:val="003C7A63"/>
    <w:rsid w:val="003D3CFD"/>
    <w:rsid w:val="003D774A"/>
    <w:rsid w:val="003E0D83"/>
    <w:rsid w:val="003E1A64"/>
    <w:rsid w:val="003E5357"/>
    <w:rsid w:val="003F1203"/>
    <w:rsid w:val="003F4181"/>
    <w:rsid w:val="003F6B7B"/>
    <w:rsid w:val="004005B2"/>
    <w:rsid w:val="004022C8"/>
    <w:rsid w:val="004037E7"/>
    <w:rsid w:val="004041E0"/>
    <w:rsid w:val="004065A3"/>
    <w:rsid w:val="004068DD"/>
    <w:rsid w:val="004108FF"/>
    <w:rsid w:val="00412D71"/>
    <w:rsid w:val="00417326"/>
    <w:rsid w:val="00417902"/>
    <w:rsid w:val="004249E8"/>
    <w:rsid w:val="0042597B"/>
    <w:rsid w:val="00427B1E"/>
    <w:rsid w:val="00440E03"/>
    <w:rsid w:val="00441194"/>
    <w:rsid w:val="00443940"/>
    <w:rsid w:val="00445E87"/>
    <w:rsid w:val="004506EF"/>
    <w:rsid w:val="00450F8B"/>
    <w:rsid w:val="004543DC"/>
    <w:rsid w:val="00454BCF"/>
    <w:rsid w:val="004567E9"/>
    <w:rsid w:val="0045725E"/>
    <w:rsid w:val="0045731C"/>
    <w:rsid w:val="00466A12"/>
    <w:rsid w:val="0047722B"/>
    <w:rsid w:val="00481549"/>
    <w:rsid w:val="004816C4"/>
    <w:rsid w:val="0048694B"/>
    <w:rsid w:val="0049514B"/>
    <w:rsid w:val="00495EAC"/>
    <w:rsid w:val="0049715F"/>
    <w:rsid w:val="004A1ECA"/>
    <w:rsid w:val="004B2A24"/>
    <w:rsid w:val="004B41E0"/>
    <w:rsid w:val="004B5B02"/>
    <w:rsid w:val="004C3DA0"/>
    <w:rsid w:val="004C41A4"/>
    <w:rsid w:val="004C428C"/>
    <w:rsid w:val="004C4EBB"/>
    <w:rsid w:val="004C5C60"/>
    <w:rsid w:val="004C6189"/>
    <w:rsid w:val="004C69B9"/>
    <w:rsid w:val="004D7A9D"/>
    <w:rsid w:val="004E02CD"/>
    <w:rsid w:val="004E4F17"/>
    <w:rsid w:val="004E5109"/>
    <w:rsid w:val="004E525F"/>
    <w:rsid w:val="004E62CE"/>
    <w:rsid w:val="00501D85"/>
    <w:rsid w:val="00504BF3"/>
    <w:rsid w:val="005066CC"/>
    <w:rsid w:val="0051390B"/>
    <w:rsid w:val="0052111D"/>
    <w:rsid w:val="00523FA3"/>
    <w:rsid w:val="00524410"/>
    <w:rsid w:val="005306D1"/>
    <w:rsid w:val="005361A2"/>
    <w:rsid w:val="005368C5"/>
    <w:rsid w:val="00544354"/>
    <w:rsid w:val="00553B4F"/>
    <w:rsid w:val="00555ABA"/>
    <w:rsid w:val="00561DC7"/>
    <w:rsid w:val="005631A9"/>
    <w:rsid w:val="005650CB"/>
    <w:rsid w:val="00570111"/>
    <w:rsid w:val="00574395"/>
    <w:rsid w:val="0057443E"/>
    <w:rsid w:val="00580FDA"/>
    <w:rsid w:val="0058502F"/>
    <w:rsid w:val="0059396D"/>
    <w:rsid w:val="00594DF7"/>
    <w:rsid w:val="0059540D"/>
    <w:rsid w:val="005A2684"/>
    <w:rsid w:val="005A59B8"/>
    <w:rsid w:val="005A624C"/>
    <w:rsid w:val="005A6427"/>
    <w:rsid w:val="005C68BD"/>
    <w:rsid w:val="005C6963"/>
    <w:rsid w:val="005D235D"/>
    <w:rsid w:val="005D2B79"/>
    <w:rsid w:val="005D712E"/>
    <w:rsid w:val="005D75B1"/>
    <w:rsid w:val="005E011A"/>
    <w:rsid w:val="005E168C"/>
    <w:rsid w:val="005E1E11"/>
    <w:rsid w:val="005E3118"/>
    <w:rsid w:val="005E7E60"/>
    <w:rsid w:val="005F1A2C"/>
    <w:rsid w:val="005F5981"/>
    <w:rsid w:val="005F6438"/>
    <w:rsid w:val="006016D8"/>
    <w:rsid w:val="00607DE5"/>
    <w:rsid w:val="0061339F"/>
    <w:rsid w:val="006212A4"/>
    <w:rsid w:val="006242E1"/>
    <w:rsid w:val="00625900"/>
    <w:rsid w:val="00627033"/>
    <w:rsid w:val="00627590"/>
    <w:rsid w:val="00631CFC"/>
    <w:rsid w:val="00640A22"/>
    <w:rsid w:val="00644C88"/>
    <w:rsid w:val="00645E76"/>
    <w:rsid w:val="0065364B"/>
    <w:rsid w:val="006543DE"/>
    <w:rsid w:val="0065554E"/>
    <w:rsid w:val="0065744A"/>
    <w:rsid w:val="0066067F"/>
    <w:rsid w:val="00661D93"/>
    <w:rsid w:val="00663174"/>
    <w:rsid w:val="00665C32"/>
    <w:rsid w:val="006666F4"/>
    <w:rsid w:val="00666CCC"/>
    <w:rsid w:val="006670FC"/>
    <w:rsid w:val="00673E67"/>
    <w:rsid w:val="006745F8"/>
    <w:rsid w:val="006832CF"/>
    <w:rsid w:val="00690054"/>
    <w:rsid w:val="006A1C1A"/>
    <w:rsid w:val="006A2162"/>
    <w:rsid w:val="006A23B8"/>
    <w:rsid w:val="006A2E03"/>
    <w:rsid w:val="006A6007"/>
    <w:rsid w:val="006A7C66"/>
    <w:rsid w:val="006A7DF9"/>
    <w:rsid w:val="006B4840"/>
    <w:rsid w:val="006B4C9F"/>
    <w:rsid w:val="006B782A"/>
    <w:rsid w:val="006C11F0"/>
    <w:rsid w:val="006C12A2"/>
    <w:rsid w:val="006D0D6E"/>
    <w:rsid w:val="006D1202"/>
    <w:rsid w:val="006D38A5"/>
    <w:rsid w:val="006E595B"/>
    <w:rsid w:val="006E5A96"/>
    <w:rsid w:val="006E7755"/>
    <w:rsid w:val="006F1390"/>
    <w:rsid w:val="006F29DF"/>
    <w:rsid w:val="006F2BAA"/>
    <w:rsid w:val="006F324C"/>
    <w:rsid w:val="006F7556"/>
    <w:rsid w:val="00701663"/>
    <w:rsid w:val="00706AF6"/>
    <w:rsid w:val="00715DE6"/>
    <w:rsid w:val="00716151"/>
    <w:rsid w:val="007227E0"/>
    <w:rsid w:val="007265BA"/>
    <w:rsid w:val="00726633"/>
    <w:rsid w:val="00732677"/>
    <w:rsid w:val="0073318E"/>
    <w:rsid w:val="007341A2"/>
    <w:rsid w:val="00735A79"/>
    <w:rsid w:val="007363B6"/>
    <w:rsid w:val="00741644"/>
    <w:rsid w:val="007419A9"/>
    <w:rsid w:val="0074767B"/>
    <w:rsid w:val="007509F4"/>
    <w:rsid w:val="007561DF"/>
    <w:rsid w:val="00757724"/>
    <w:rsid w:val="007637C7"/>
    <w:rsid w:val="007755D6"/>
    <w:rsid w:val="00776C62"/>
    <w:rsid w:val="007818C5"/>
    <w:rsid w:val="007823B2"/>
    <w:rsid w:val="00783479"/>
    <w:rsid w:val="00792DD8"/>
    <w:rsid w:val="0079450B"/>
    <w:rsid w:val="00797B04"/>
    <w:rsid w:val="007A05AA"/>
    <w:rsid w:val="007A0CBB"/>
    <w:rsid w:val="007A0D01"/>
    <w:rsid w:val="007A159D"/>
    <w:rsid w:val="007A772E"/>
    <w:rsid w:val="007B0961"/>
    <w:rsid w:val="007B2B19"/>
    <w:rsid w:val="007B50D9"/>
    <w:rsid w:val="007B6528"/>
    <w:rsid w:val="007C05E2"/>
    <w:rsid w:val="007C0D09"/>
    <w:rsid w:val="007C0DF7"/>
    <w:rsid w:val="007C2C25"/>
    <w:rsid w:val="007C5BC5"/>
    <w:rsid w:val="007C686B"/>
    <w:rsid w:val="007D64D6"/>
    <w:rsid w:val="007E1A07"/>
    <w:rsid w:val="007E55B5"/>
    <w:rsid w:val="007E5ACA"/>
    <w:rsid w:val="007F22A5"/>
    <w:rsid w:val="007F23CD"/>
    <w:rsid w:val="007F3E44"/>
    <w:rsid w:val="008003A5"/>
    <w:rsid w:val="00803193"/>
    <w:rsid w:val="0080495D"/>
    <w:rsid w:val="00806C21"/>
    <w:rsid w:val="00807380"/>
    <w:rsid w:val="00810B41"/>
    <w:rsid w:val="00813914"/>
    <w:rsid w:val="0081641B"/>
    <w:rsid w:val="0082119D"/>
    <w:rsid w:val="00832B38"/>
    <w:rsid w:val="008460A4"/>
    <w:rsid w:val="0084647F"/>
    <w:rsid w:val="0084657E"/>
    <w:rsid w:val="00846B48"/>
    <w:rsid w:val="008470F4"/>
    <w:rsid w:val="00847D9F"/>
    <w:rsid w:val="00852116"/>
    <w:rsid w:val="00862947"/>
    <w:rsid w:val="0086666B"/>
    <w:rsid w:val="00870214"/>
    <w:rsid w:val="00870252"/>
    <w:rsid w:val="008741D6"/>
    <w:rsid w:val="008742B6"/>
    <w:rsid w:val="00881B4D"/>
    <w:rsid w:val="008820FA"/>
    <w:rsid w:val="008875CC"/>
    <w:rsid w:val="008956E6"/>
    <w:rsid w:val="008957E7"/>
    <w:rsid w:val="008A0776"/>
    <w:rsid w:val="008A4DC1"/>
    <w:rsid w:val="008B0B63"/>
    <w:rsid w:val="008B4291"/>
    <w:rsid w:val="008B7550"/>
    <w:rsid w:val="008C13F2"/>
    <w:rsid w:val="008C2549"/>
    <w:rsid w:val="008C29D0"/>
    <w:rsid w:val="008D5292"/>
    <w:rsid w:val="008E0BCA"/>
    <w:rsid w:val="008E18F7"/>
    <w:rsid w:val="008E6C7C"/>
    <w:rsid w:val="008E70A4"/>
    <w:rsid w:val="008E7E1D"/>
    <w:rsid w:val="00915AE3"/>
    <w:rsid w:val="00920B3D"/>
    <w:rsid w:val="00923795"/>
    <w:rsid w:val="00924641"/>
    <w:rsid w:val="00924DD7"/>
    <w:rsid w:val="00924F9F"/>
    <w:rsid w:val="0092559C"/>
    <w:rsid w:val="00931C45"/>
    <w:rsid w:val="009327B4"/>
    <w:rsid w:val="0093391C"/>
    <w:rsid w:val="00935941"/>
    <w:rsid w:val="0094026C"/>
    <w:rsid w:val="00955C5F"/>
    <w:rsid w:val="00955E75"/>
    <w:rsid w:val="0096205E"/>
    <w:rsid w:val="009672EF"/>
    <w:rsid w:val="00967BC1"/>
    <w:rsid w:val="00971558"/>
    <w:rsid w:val="00973B6C"/>
    <w:rsid w:val="00981BF3"/>
    <w:rsid w:val="00982A93"/>
    <w:rsid w:val="00982DB3"/>
    <w:rsid w:val="009917F1"/>
    <w:rsid w:val="00992C9A"/>
    <w:rsid w:val="009951D9"/>
    <w:rsid w:val="009961E4"/>
    <w:rsid w:val="00997AAD"/>
    <w:rsid w:val="009A087B"/>
    <w:rsid w:val="009A37E5"/>
    <w:rsid w:val="009A44CF"/>
    <w:rsid w:val="009A701C"/>
    <w:rsid w:val="009B3002"/>
    <w:rsid w:val="009B6E22"/>
    <w:rsid w:val="009C05AB"/>
    <w:rsid w:val="009C1E3A"/>
    <w:rsid w:val="009C2E3D"/>
    <w:rsid w:val="009C7787"/>
    <w:rsid w:val="009C7C9F"/>
    <w:rsid w:val="009D050B"/>
    <w:rsid w:val="009D07C6"/>
    <w:rsid w:val="009D4A01"/>
    <w:rsid w:val="009D7A2C"/>
    <w:rsid w:val="009D7F30"/>
    <w:rsid w:val="009E0774"/>
    <w:rsid w:val="009E1F71"/>
    <w:rsid w:val="009F0FDD"/>
    <w:rsid w:val="009F1BC3"/>
    <w:rsid w:val="009F2436"/>
    <w:rsid w:val="009F2470"/>
    <w:rsid w:val="009F628D"/>
    <w:rsid w:val="00A00C9D"/>
    <w:rsid w:val="00A00EF8"/>
    <w:rsid w:val="00A023CC"/>
    <w:rsid w:val="00A13209"/>
    <w:rsid w:val="00A161EF"/>
    <w:rsid w:val="00A20EA6"/>
    <w:rsid w:val="00A21465"/>
    <w:rsid w:val="00A2235D"/>
    <w:rsid w:val="00A2573B"/>
    <w:rsid w:val="00A2689A"/>
    <w:rsid w:val="00A30ED9"/>
    <w:rsid w:val="00A3484B"/>
    <w:rsid w:val="00A371ED"/>
    <w:rsid w:val="00A406A3"/>
    <w:rsid w:val="00A410C4"/>
    <w:rsid w:val="00A414F0"/>
    <w:rsid w:val="00A43C0B"/>
    <w:rsid w:val="00A47FD1"/>
    <w:rsid w:val="00A5556B"/>
    <w:rsid w:val="00A61368"/>
    <w:rsid w:val="00A62E89"/>
    <w:rsid w:val="00A639BA"/>
    <w:rsid w:val="00A63C2B"/>
    <w:rsid w:val="00A666D0"/>
    <w:rsid w:val="00A668C6"/>
    <w:rsid w:val="00A769FA"/>
    <w:rsid w:val="00A7753C"/>
    <w:rsid w:val="00A7753D"/>
    <w:rsid w:val="00A8426C"/>
    <w:rsid w:val="00A84550"/>
    <w:rsid w:val="00A90E64"/>
    <w:rsid w:val="00A91A0F"/>
    <w:rsid w:val="00A91E65"/>
    <w:rsid w:val="00A9409C"/>
    <w:rsid w:val="00A957AA"/>
    <w:rsid w:val="00A96CDF"/>
    <w:rsid w:val="00AA1CB8"/>
    <w:rsid w:val="00AA38C8"/>
    <w:rsid w:val="00AA3F8A"/>
    <w:rsid w:val="00AA588F"/>
    <w:rsid w:val="00AA5D2D"/>
    <w:rsid w:val="00AA6DFC"/>
    <w:rsid w:val="00AB0BA1"/>
    <w:rsid w:val="00AB296F"/>
    <w:rsid w:val="00AB629E"/>
    <w:rsid w:val="00AC54A3"/>
    <w:rsid w:val="00AC7C31"/>
    <w:rsid w:val="00AD39E9"/>
    <w:rsid w:val="00AD3BB7"/>
    <w:rsid w:val="00AD6B55"/>
    <w:rsid w:val="00AE323E"/>
    <w:rsid w:val="00AE47BB"/>
    <w:rsid w:val="00AE59C3"/>
    <w:rsid w:val="00AE65B2"/>
    <w:rsid w:val="00AF6E02"/>
    <w:rsid w:val="00B02D3F"/>
    <w:rsid w:val="00B0393B"/>
    <w:rsid w:val="00B06772"/>
    <w:rsid w:val="00B13F15"/>
    <w:rsid w:val="00B166D9"/>
    <w:rsid w:val="00B16A87"/>
    <w:rsid w:val="00B25035"/>
    <w:rsid w:val="00B2720B"/>
    <w:rsid w:val="00B30923"/>
    <w:rsid w:val="00B31EAA"/>
    <w:rsid w:val="00B327CB"/>
    <w:rsid w:val="00B3387B"/>
    <w:rsid w:val="00B339AA"/>
    <w:rsid w:val="00B4589E"/>
    <w:rsid w:val="00B46989"/>
    <w:rsid w:val="00B46F09"/>
    <w:rsid w:val="00B473C8"/>
    <w:rsid w:val="00B476F8"/>
    <w:rsid w:val="00B52DF2"/>
    <w:rsid w:val="00B55C63"/>
    <w:rsid w:val="00B60EE3"/>
    <w:rsid w:val="00B6174E"/>
    <w:rsid w:val="00B725A5"/>
    <w:rsid w:val="00B76934"/>
    <w:rsid w:val="00B76B2D"/>
    <w:rsid w:val="00B770CF"/>
    <w:rsid w:val="00B773D2"/>
    <w:rsid w:val="00B8509F"/>
    <w:rsid w:val="00B85F7F"/>
    <w:rsid w:val="00B93E0D"/>
    <w:rsid w:val="00B97EE7"/>
    <w:rsid w:val="00BA1F18"/>
    <w:rsid w:val="00BA45AF"/>
    <w:rsid w:val="00BC0B44"/>
    <w:rsid w:val="00BC119E"/>
    <w:rsid w:val="00BC1744"/>
    <w:rsid w:val="00BC229C"/>
    <w:rsid w:val="00BC2844"/>
    <w:rsid w:val="00BD06AA"/>
    <w:rsid w:val="00BD2F92"/>
    <w:rsid w:val="00BD3A97"/>
    <w:rsid w:val="00BD416A"/>
    <w:rsid w:val="00BD52AC"/>
    <w:rsid w:val="00BD6663"/>
    <w:rsid w:val="00BD6868"/>
    <w:rsid w:val="00BD696F"/>
    <w:rsid w:val="00BD71E5"/>
    <w:rsid w:val="00BD772D"/>
    <w:rsid w:val="00BE413A"/>
    <w:rsid w:val="00BF1A5C"/>
    <w:rsid w:val="00BF37B4"/>
    <w:rsid w:val="00BF408D"/>
    <w:rsid w:val="00C05A45"/>
    <w:rsid w:val="00C10358"/>
    <w:rsid w:val="00C13F96"/>
    <w:rsid w:val="00C267ED"/>
    <w:rsid w:val="00C34854"/>
    <w:rsid w:val="00C51420"/>
    <w:rsid w:val="00C536B7"/>
    <w:rsid w:val="00C612DA"/>
    <w:rsid w:val="00C615BE"/>
    <w:rsid w:val="00C704B6"/>
    <w:rsid w:val="00C73156"/>
    <w:rsid w:val="00C7361A"/>
    <w:rsid w:val="00C74A40"/>
    <w:rsid w:val="00C7517F"/>
    <w:rsid w:val="00C77FAC"/>
    <w:rsid w:val="00C820F3"/>
    <w:rsid w:val="00C8496D"/>
    <w:rsid w:val="00C84993"/>
    <w:rsid w:val="00C85A57"/>
    <w:rsid w:val="00C900D3"/>
    <w:rsid w:val="00C9058F"/>
    <w:rsid w:val="00C917C9"/>
    <w:rsid w:val="00C93A48"/>
    <w:rsid w:val="00C96A50"/>
    <w:rsid w:val="00C9797E"/>
    <w:rsid w:val="00CA02EA"/>
    <w:rsid w:val="00CA349B"/>
    <w:rsid w:val="00CA697C"/>
    <w:rsid w:val="00CB3C7D"/>
    <w:rsid w:val="00CB6C8D"/>
    <w:rsid w:val="00CC338E"/>
    <w:rsid w:val="00CC5C48"/>
    <w:rsid w:val="00CC6BEE"/>
    <w:rsid w:val="00CC7838"/>
    <w:rsid w:val="00CD0F91"/>
    <w:rsid w:val="00CD2359"/>
    <w:rsid w:val="00CD537A"/>
    <w:rsid w:val="00CD74B5"/>
    <w:rsid w:val="00CE0294"/>
    <w:rsid w:val="00CE1954"/>
    <w:rsid w:val="00CE7038"/>
    <w:rsid w:val="00CE7C5E"/>
    <w:rsid w:val="00CF1A43"/>
    <w:rsid w:val="00CF6890"/>
    <w:rsid w:val="00D058C4"/>
    <w:rsid w:val="00D06BC6"/>
    <w:rsid w:val="00D118D8"/>
    <w:rsid w:val="00D24E49"/>
    <w:rsid w:val="00D31D46"/>
    <w:rsid w:val="00D36624"/>
    <w:rsid w:val="00D40D91"/>
    <w:rsid w:val="00D4122E"/>
    <w:rsid w:val="00D4218C"/>
    <w:rsid w:val="00D42BDE"/>
    <w:rsid w:val="00D42E01"/>
    <w:rsid w:val="00D44519"/>
    <w:rsid w:val="00D45919"/>
    <w:rsid w:val="00D45C33"/>
    <w:rsid w:val="00D46030"/>
    <w:rsid w:val="00D547B6"/>
    <w:rsid w:val="00D54B8E"/>
    <w:rsid w:val="00D6206D"/>
    <w:rsid w:val="00D64988"/>
    <w:rsid w:val="00D70014"/>
    <w:rsid w:val="00D74916"/>
    <w:rsid w:val="00D80BC6"/>
    <w:rsid w:val="00D8186D"/>
    <w:rsid w:val="00D87866"/>
    <w:rsid w:val="00D922BB"/>
    <w:rsid w:val="00D96CB5"/>
    <w:rsid w:val="00D97984"/>
    <w:rsid w:val="00D97DCE"/>
    <w:rsid w:val="00DA04C4"/>
    <w:rsid w:val="00DA7D12"/>
    <w:rsid w:val="00DB09B1"/>
    <w:rsid w:val="00DB729A"/>
    <w:rsid w:val="00DC05F5"/>
    <w:rsid w:val="00DC43D8"/>
    <w:rsid w:val="00DC7DDB"/>
    <w:rsid w:val="00DD5594"/>
    <w:rsid w:val="00DD5B38"/>
    <w:rsid w:val="00DE02C9"/>
    <w:rsid w:val="00DE58E9"/>
    <w:rsid w:val="00DF0FE9"/>
    <w:rsid w:val="00DF3095"/>
    <w:rsid w:val="00DF3F0D"/>
    <w:rsid w:val="00DF5684"/>
    <w:rsid w:val="00DF5BCF"/>
    <w:rsid w:val="00E00193"/>
    <w:rsid w:val="00E02A5A"/>
    <w:rsid w:val="00E03BAF"/>
    <w:rsid w:val="00E03BE1"/>
    <w:rsid w:val="00E04E37"/>
    <w:rsid w:val="00E05537"/>
    <w:rsid w:val="00E102F6"/>
    <w:rsid w:val="00E10567"/>
    <w:rsid w:val="00E1252F"/>
    <w:rsid w:val="00E14AE3"/>
    <w:rsid w:val="00E22557"/>
    <w:rsid w:val="00E24CB6"/>
    <w:rsid w:val="00E33534"/>
    <w:rsid w:val="00E35CE2"/>
    <w:rsid w:val="00E40454"/>
    <w:rsid w:val="00E40DB4"/>
    <w:rsid w:val="00E42E29"/>
    <w:rsid w:val="00E43671"/>
    <w:rsid w:val="00E46361"/>
    <w:rsid w:val="00E46F8B"/>
    <w:rsid w:val="00E50E7B"/>
    <w:rsid w:val="00E613D6"/>
    <w:rsid w:val="00E65092"/>
    <w:rsid w:val="00E653A2"/>
    <w:rsid w:val="00E65922"/>
    <w:rsid w:val="00E66216"/>
    <w:rsid w:val="00E700BA"/>
    <w:rsid w:val="00E70D1E"/>
    <w:rsid w:val="00E71590"/>
    <w:rsid w:val="00E841BD"/>
    <w:rsid w:val="00E87AF7"/>
    <w:rsid w:val="00E9321F"/>
    <w:rsid w:val="00EA5437"/>
    <w:rsid w:val="00EA7DF7"/>
    <w:rsid w:val="00EB3C01"/>
    <w:rsid w:val="00EB71A8"/>
    <w:rsid w:val="00EC39CD"/>
    <w:rsid w:val="00EC62B4"/>
    <w:rsid w:val="00ED023E"/>
    <w:rsid w:val="00ED0E9F"/>
    <w:rsid w:val="00ED3DD4"/>
    <w:rsid w:val="00ED4CDC"/>
    <w:rsid w:val="00EE1305"/>
    <w:rsid w:val="00EE1565"/>
    <w:rsid w:val="00EF43DE"/>
    <w:rsid w:val="00EF6394"/>
    <w:rsid w:val="00F00A2A"/>
    <w:rsid w:val="00F03CF5"/>
    <w:rsid w:val="00F115C0"/>
    <w:rsid w:val="00F1669D"/>
    <w:rsid w:val="00F2769B"/>
    <w:rsid w:val="00F27771"/>
    <w:rsid w:val="00F30753"/>
    <w:rsid w:val="00F32723"/>
    <w:rsid w:val="00F3735D"/>
    <w:rsid w:val="00F40AE5"/>
    <w:rsid w:val="00F439A2"/>
    <w:rsid w:val="00F47926"/>
    <w:rsid w:val="00F52E17"/>
    <w:rsid w:val="00F55B2F"/>
    <w:rsid w:val="00F61BCB"/>
    <w:rsid w:val="00F63694"/>
    <w:rsid w:val="00F6490B"/>
    <w:rsid w:val="00F651E8"/>
    <w:rsid w:val="00F65CA0"/>
    <w:rsid w:val="00F710B8"/>
    <w:rsid w:val="00F71F7B"/>
    <w:rsid w:val="00F72CC5"/>
    <w:rsid w:val="00F73816"/>
    <w:rsid w:val="00F75E80"/>
    <w:rsid w:val="00F80478"/>
    <w:rsid w:val="00F81451"/>
    <w:rsid w:val="00F84E98"/>
    <w:rsid w:val="00F86A87"/>
    <w:rsid w:val="00F93341"/>
    <w:rsid w:val="00F938ED"/>
    <w:rsid w:val="00F95569"/>
    <w:rsid w:val="00F9708A"/>
    <w:rsid w:val="00FA07D7"/>
    <w:rsid w:val="00FA173A"/>
    <w:rsid w:val="00FA7FB3"/>
    <w:rsid w:val="00FB2523"/>
    <w:rsid w:val="00FB5B59"/>
    <w:rsid w:val="00FC047D"/>
    <w:rsid w:val="00FD0395"/>
    <w:rsid w:val="00FD178D"/>
    <w:rsid w:val="00FD224D"/>
    <w:rsid w:val="00FD61D4"/>
    <w:rsid w:val="00FD67BB"/>
    <w:rsid w:val="00FD7931"/>
    <w:rsid w:val="00FE24BC"/>
    <w:rsid w:val="00FE59E0"/>
    <w:rsid w:val="00FE7CCC"/>
    <w:rsid w:val="00FF34FD"/>
    <w:rsid w:val="00FF4010"/>
    <w:rsid w:val="00FF5C9C"/>
    <w:rsid w:val="00FF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6DB14A"/>
  <w15:chartTrackingRefBased/>
  <w15:docId w15:val="{AE311C84-8FEF-4AE5-8E4F-E527282F5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 w:val="18"/>
        <w:szCs w:val="18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ps"/>
    <w:qFormat/>
    <w:rsid w:val="006A1C1A"/>
    <w:pPr>
      <w:spacing w:after="120" w:line="264" w:lineRule="auto"/>
    </w:pPr>
  </w:style>
  <w:style w:type="paragraph" w:styleId="Titre1">
    <w:name w:val="heading 1"/>
    <w:basedOn w:val="Normal"/>
    <w:next w:val="Normal"/>
    <w:link w:val="Titre1Car"/>
    <w:uiPriority w:val="9"/>
    <w:qFormat/>
    <w:rsid w:val="0080495D"/>
    <w:pPr>
      <w:keepNext/>
      <w:numPr>
        <w:numId w:val="1"/>
      </w:numPr>
      <w:tabs>
        <w:tab w:val="left" w:pos="567"/>
      </w:tabs>
      <w:spacing w:before="720" w:after="360"/>
      <w:ind w:left="567" w:hanging="567"/>
      <w:outlineLvl w:val="0"/>
    </w:pPr>
    <w:rPr>
      <w:rFonts w:cs="Arial"/>
      <w:b/>
      <w:color w:val="5B5B5C"/>
      <w:sz w:val="22"/>
      <w:szCs w:val="22"/>
    </w:rPr>
  </w:style>
  <w:style w:type="paragraph" w:styleId="Titre2">
    <w:name w:val="heading 2"/>
    <w:basedOn w:val="Normal"/>
    <w:next w:val="Normal"/>
    <w:link w:val="Titre2Car"/>
    <w:qFormat/>
    <w:rsid w:val="00627033"/>
    <w:pPr>
      <w:spacing w:after="0" w:line="240" w:lineRule="auto"/>
      <w:jc w:val="both"/>
      <w:textAlignment w:val="top"/>
      <w:outlineLvl w:val="1"/>
    </w:pPr>
    <w:rPr>
      <w:rFonts w:cs="Calibri"/>
      <w:b/>
    </w:rPr>
  </w:style>
  <w:style w:type="paragraph" w:styleId="Titre3">
    <w:name w:val="heading 3"/>
    <w:basedOn w:val="Normal"/>
    <w:next w:val="Normal"/>
    <w:link w:val="Titre3Car"/>
    <w:qFormat/>
    <w:rsid w:val="00E46361"/>
    <w:pPr>
      <w:spacing w:after="0" w:line="240" w:lineRule="auto"/>
      <w:jc w:val="both"/>
      <w:outlineLvl w:val="2"/>
    </w:pPr>
    <w:rPr>
      <w:u w:val="single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A6136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re6">
    <w:name w:val="heading 6"/>
    <w:basedOn w:val="Titre1"/>
    <w:next w:val="Normal"/>
    <w:link w:val="Titre6Car"/>
    <w:rsid w:val="0080495D"/>
    <w:pPr>
      <w:numPr>
        <w:ilvl w:val="5"/>
      </w:numPr>
      <w:spacing w:before="480"/>
      <w:outlineLvl w:val="5"/>
    </w:pPr>
    <w:rPr>
      <w:b w:val="0"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link w:val="ParagraphedelisteCar"/>
    <w:uiPriority w:val="34"/>
    <w:qFormat/>
    <w:rsid w:val="0080495D"/>
    <w:pPr>
      <w:ind w:left="720"/>
      <w:contextualSpacing/>
    </w:pPr>
  </w:style>
  <w:style w:type="character" w:customStyle="1" w:styleId="ParagraphedelisteCar">
    <w:name w:val="Paragraphe de liste Car"/>
    <w:link w:val="Paragraphedeliste"/>
    <w:uiPriority w:val="34"/>
    <w:rsid w:val="0080495D"/>
    <w:rPr>
      <w:rFonts w:asciiTheme="minorHAnsi" w:eastAsiaTheme="minorEastAsia" w:hAnsiTheme="minorHAnsi"/>
      <w:sz w:val="20"/>
      <w:szCs w:val="20"/>
      <w:lang w:val="en-US"/>
    </w:rPr>
  </w:style>
  <w:style w:type="character" w:customStyle="1" w:styleId="Titre1Car">
    <w:name w:val="Titre 1 Car"/>
    <w:basedOn w:val="Policepardfaut"/>
    <w:link w:val="Titre1"/>
    <w:uiPriority w:val="9"/>
    <w:rsid w:val="0080495D"/>
    <w:rPr>
      <w:rFonts w:asciiTheme="minorHAnsi" w:eastAsiaTheme="minorEastAsia" w:hAnsiTheme="minorHAnsi" w:cs="Arial"/>
      <w:b/>
      <w:color w:val="5B5B5C"/>
      <w:lang w:val="en-US"/>
    </w:rPr>
  </w:style>
  <w:style w:type="character" w:customStyle="1" w:styleId="Titre2Car">
    <w:name w:val="Titre 2 Car"/>
    <w:basedOn w:val="Policepardfaut"/>
    <w:link w:val="Titre2"/>
    <w:rsid w:val="00627033"/>
    <w:rPr>
      <w:rFonts w:ascii="Verdana" w:eastAsiaTheme="minorEastAsia" w:hAnsi="Verdana" w:cs="Calibri"/>
      <w:b/>
      <w:sz w:val="20"/>
      <w:szCs w:val="20"/>
    </w:rPr>
  </w:style>
  <w:style w:type="character" w:customStyle="1" w:styleId="Titre3Car">
    <w:name w:val="Titre 3 Car"/>
    <w:basedOn w:val="Policepardfaut"/>
    <w:link w:val="Titre3"/>
    <w:rsid w:val="00E46361"/>
    <w:rPr>
      <w:rFonts w:ascii="Verdana" w:eastAsiaTheme="minorEastAsia" w:hAnsi="Verdana"/>
      <w:sz w:val="20"/>
      <w:szCs w:val="20"/>
      <w:u w:val="single"/>
    </w:rPr>
  </w:style>
  <w:style w:type="character" w:customStyle="1" w:styleId="Titre6Car">
    <w:name w:val="Titre 6 Car"/>
    <w:basedOn w:val="Policepardfaut"/>
    <w:link w:val="Titre6"/>
    <w:rsid w:val="0080495D"/>
    <w:rPr>
      <w:rFonts w:asciiTheme="minorHAnsi" w:eastAsiaTheme="minorEastAsia" w:hAnsiTheme="minorHAnsi" w:cs="Arial"/>
      <w:iCs/>
      <w:color w:val="5B5B5C"/>
      <w:lang w:val="en-US"/>
    </w:rPr>
  </w:style>
  <w:style w:type="paragraph" w:styleId="Sansinterligne">
    <w:name w:val="No Spacing"/>
    <w:uiPriority w:val="1"/>
    <w:qFormat/>
    <w:rsid w:val="00A61368"/>
    <w:rPr>
      <w:rFonts w:asciiTheme="minorHAnsi" w:hAnsiTheme="minorHAnsi"/>
      <w:lang w:val="en-US"/>
    </w:rPr>
  </w:style>
  <w:style w:type="paragraph" w:styleId="NormalWeb">
    <w:name w:val="Normal (Web)"/>
    <w:basedOn w:val="Normal"/>
    <w:uiPriority w:val="99"/>
    <w:unhideWhenUsed/>
    <w:qFormat/>
    <w:rsid w:val="00A613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A61368"/>
    <w:rPr>
      <w:rFonts w:eastAsiaTheme="majorEastAsia" w:cstheme="majorBidi"/>
      <w:i/>
      <w:iCs/>
      <w:color w:val="2E74B5" w:themeColor="accent1" w:themeShade="BF"/>
      <w:sz w:val="20"/>
      <w:szCs w:val="20"/>
      <w:lang w:val="en-US"/>
    </w:rPr>
  </w:style>
  <w:style w:type="character" w:styleId="lev">
    <w:name w:val="Strong"/>
    <w:basedOn w:val="Policepardfaut"/>
    <w:uiPriority w:val="22"/>
    <w:qFormat/>
    <w:rsid w:val="00A61368"/>
    <w:rPr>
      <w:b/>
      <w:bCs/>
    </w:rPr>
  </w:style>
  <w:style w:type="paragraph" w:customStyle="1" w:styleId="titre30">
    <w:name w:val="titre 3"/>
    <w:basedOn w:val="Normal"/>
    <w:link w:val="titre3Car0"/>
    <w:qFormat/>
    <w:rsid w:val="00627033"/>
    <w:pPr>
      <w:spacing w:after="0" w:line="240" w:lineRule="auto"/>
      <w:jc w:val="both"/>
    </w:pPr>
    <w:rPr>
      <w:b/>
    </w:rPr>
  </w:style>
  <w:style w:type="character" w:customStyle="1" w:styleId="titre3Car0">
    <w:name w:val="titre 3 Car"/>
    <w:basedOn w:val="Sous-titreCar"/>
    <w:link w:val="titre30"/>
    <w:rsid w:val="00627033"/>
    <w:rPr>
      <w:rFonts w:ascii="Verdana" w:eastAsiaTheme="minorEastAsia" w:hAnsi="Verdana"/>
      <w:b/>
      <w:color w:val="5A5A5A" w:themeColor="text1" w:themeTint="A5"/>
      <w:spacing w:val="15"/>
      <w:sz w:val="20"/>
      <w:szCs w:val="20"/>
      <w:lang w:val="en-US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61368"/>
    <w:pPr>
      <w:numPr>
        <w:ilvl w:val="1"/>
      </w:numPr>
      <w:spacing w:after="160"/>
    </w:pPr>
    <w:rPr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uiPriority w:val="11"/>
    <w:rsid w:val="00A61368"/>
    <w:rPr>
      <w:rFonts w:asciiTheme="minorHAnsi" w:eastAsiaTheme="minorEastAsia" w:hAnsiTheme="minorHAnsi"/>
      <w:color w:val="5A5A5A" w:themeColor="text1" w:themeTint="A5"/>
      <w:spacing w:val="15"/>
      <w:lang w:val="en-US"/>
    </w:rPr>
  </w:style>
  <w:style w:type="paragraph" w:customStyle="1" w:styleId="Default">
    <w:name w:val="Default"/>
    <w:rsid w:val="00B3387B"/>
    <w:pPr>
      <w:autoSpaceDE w:val="0"/>
      <w:autoSpaceDN w:val="0"/>
      <w:adjustRightInd w:val="0"/>
    </w:pPr>
    <w:rPr>
      <w:rFonts w:ascii="Calibri" w:eastAsiaTheme="minorEastAsia" w:hAnsi="Calibri" w:cs="Calibri"/>
      <w:color w:val="000000"/>
      <w:sz w:val="24"/>
      <w:szCs w:val="24"/>
      <w:lang w:eastAsia="fr-FR"/>
    </w:rPr>
  </w:style>
  <w:style w:type="character" w:customStyle="1" w:styleId="InternetLink">
    <w:name w:val="Internet Link"/>
    <w:rsid w:val="001C7938"/>
    <w:rPr>
      <w:color w:val="000080"/>
      <w:u w:val="single"/>
    </w:rPr>
  </w:style>
  <w:style w:type="character" w:styleId="Lienhypertexte">
    <w:name w:val="Hyperlink"/>
    <w:basedOn w:val="Policepardfaut"/>
    <w:uiPriority w:val="99"/>
    <w:unhideWhenUsed/>
    <w:rsid w:val="004E62CE"/>
    <w:rPr>
      <w:color w:val="0563C1" w:themeColor="hyperlink"/>
      <w:u w:val="single"/>
    </w:rPr>
  </w:style>
  <w:style w:type="paragraph" w:customStyle="1" w:styleId="Paragraphedeliste1">
    <w:name w:val="Paragraphe de liste1"/>
    <w:basedOn w:val="Normal"/>
    <w:rsid w:val="004E62CE"/>
    <w:pPr>
      <w:spacing w:after="200" w:line="276" w:lineRule="auto"/>
      <w:ind w:left="720"/>
    </w:pPr>
    <w:rPr>
      <w:rFonts w:ascii="Calibri" w:eastAsia="Times New Roman" w:hAnsi="Calibri" w:cs="Times New Roman"/>
      <w:sz w:val="22"/>
      <w:szCs w:val="22"/>
    </w:rPr>
  </w:style>
  <w:style w:type="paragraph" w:styleId="Corpsdetexte2">
    <w:name w:val="Body Text 2"/>
    <w:basedOn w:val="Normal"/>
    <w:link w:val="Corpsdetexte2Car"/>
    <w:unhideWhenUsed/>
    <w:rsid w:val="008003A5"/>
    <w:pPr>
      <w:spacing w:line="480" w:lineRule="auto"/>
      <w:jc w:val="both"/>
    </w:pPr>
    <w:rPr>
      <w:rFonts w:ascii="Arial" w:eastAsia="Times New Roman" w:hAnsi="Arial" w:cs="Times New Roman"/>
      <w:szCs w:val="22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8003A5"/>
    <w:rPr>
      <w:rFonts w:ascii="Arial" w:eastAsia="Times New Roman" w:hAnsi="Arial" w:cs="Times New Roman"/>
      <w:sz w:val="20"/>
      <w:lang w:eastAsia="fr-FR"/>
    </w:rPr>
  </w:style>
  <w:style w:type="paragraph" w:customStyle="1" w:styleId="Alinea">
    <w:name w:val="Alinea"/>
    <w:basedOn w:val="Normal"/>
    <w:uiPriority w:val="99"/>
    <w:rsid w:val="008003A5"/>
    <w:pPr>
      <w:tabs>
        <w:tab w:val="right" w:leader="dot" w:pos="7088"/>
      </w:tabs>
      <w:autoSpaceDE w:val="0"/>
      <w:autoSpaceDN w:val="0"/>
      <w:adjustRightInd w:val="0"/>
      <w:spacing w:before="150" w:after="0" w:line="240" w:lineRule="auto"/>
      <w:jc w:val="both"/>
    </w:pPr>
    <w:rPr>
      <w:rFonts w:ascii="Helvetica" w:hAnsi="Helvetica" w:cs="Helvetica"/>
      <w:lang w:eastAsia="fr-FR"/>
    </w:rPr>
  </w:style>
  <w:style w:type="paragraph" w:customStyle="1" w:styleId="ElAppp">
    <w:name w:val="ElApp_p"/>
    <w:basedOn w:val="Normal"/>
    <w:link w:val="ElApppCar"/>
    <w:rsid w:val="008003A5"/>
    <w:pPr>
      <w:spacing w:after="0" w:line="240" w:lineRule="auto"/>
    </w:pPr>
    <w:rPr>
      <w:rFonts w:ascii="Arial" w:eastAsia="Arial" w:hAnsi="Arial" w:cs="Arial"/>
      <w:sz w:val="17"/>
      <w:szCs w:val="17"/>
      <w:lang w:eastAsia="fr-FR"/>
    </w:rPr>
  </w:style>
  <w:style w:type="character" w:customStyle="1" w:styleId="ElApppCar">
    <w:name w:val="ElApp_p Car"/>
    <w:basedOn w:val="Policepardfaut"/>
    <w:link w:val="ElAppp"/>
    <w:rsid w:val="008003A5"/>
    <w:rPr>
      <w:rFonts w:ascii="Arial" w:eastAsia="Arial" w:hAnsi="Arial" w:cs="Arial"/>
      <w:sz w:val="17"/>
      <w:szCs w:val="17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32D08"/>
    <w:pPr>
      <w:spacing w:after="0" w:line="240" w:lineRule="auto"/>
    </w:pPr>
    <w:rPr>
      <w:rFonts w:ascii="Segoe UI" w:hAnsi="Segoe UI" w:cs="Segoe UI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32D08"/>
    <w:rPr>
      <w:rFonts w:ascii="Segoe UI" w:eastAsiaTheme="minorEastAsia" w:hAnsi="Segoe UI" w:cs="Segoe UI"/>
      <w:sz w:val="18"/>
      <w:szCs w:val="18"/>
      <w:lang w:val="en-US"/>
    </w:rPr>
  </w:style>
  <w:style w:type="character" w:styleId="Marquedecommentaire">
    <w:name w:val="annotation reference"/>
    <w:basedOn w:val="Policepardfaut"/>
    <w:uiPriority w:val="99"/>
    <w:semiHidden/>
    <w:unhideWhenUsed/>
    <w:rsid w:val="0018097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180977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rsid w:val="00180977"/>
    <w:rPr>
      <w:rFonts w:asciiTheme="minorHAnsi" w:eastAsiaTheme="minorEastAsia" w:hAnsiTheme="minorHAnsi"/>
      <w:sz w:val="20"/>
      <w:szCs w:val="20"/>
      <w:lang w:val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8097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80977"/>
    <w:rPr>
      <w:rFonts w:asciiTheme="minorHAnsi" w:eastAsiaTheme="minorEastAsia" w:hAnsiTheme="minorHAnsi"/>
      <w:b/>
      <w:bCs/>
      <w:sz w:val="20"/>
      <w:szCs w:val="20"/>
      <w:lang w:val="en-US"/>
    </w:rPr>
  </w:style>
  <w:style w:type="paragraph" w:customStyle="1" w:styleId="Premention4">
    <w:name w:val="Premention4"/>
    <w:basedOn w:val="Normal"/>
    <w:uiPriority w:val="99"/>
    <w:rsid w:val="00A2689A"/>
    <w:pPr>
      <w:autoSpaceDE w:val="0"/>
      <w:autoSpaceDN w:val="0"/>
      <w:adjustRightInd w:val="0"/>
      <w:spacing w:after="0" w:line="240" w:lineRule="auto"/>
      <w:ind w:left="2835"/>
      <w:jc w:val="both"/>
    </w:pPr>
    <w:rPr>
      <w:rFonts w:ascii="Helvetica" w:hAnsi="Helvetica" w:cs="Helvetica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B16A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16A87"/>
    <w:rPr>
      <w:rFonts w:asciiTheme="minorHAnsi" w:eastAsiaTheme="minorEastAsia" w:hAnsiTheme="minorHAnsi"/>
      <w:sz w:val="20"/>
      <w:szCs w:val="20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B16A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16A87"/>
    <w:rPr>
      <w:rFonts w:asciiTheme="minorHAnsi" w:eastAsiaTheme="minorEastAsia" w:hAnsiTheme="minorHAnsi"/>
      <w:sz w:val="20"/>
      <w:szCs w:val="20"/>
      <w:lang w:val="en-US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E46361"/>
    <w:pPr>
      <w:keepLines/>
      <w:numPr>
        <w:numId w:val="0"/>
      </w:numPr>
      <w:tabs>
        <w:tab w:val="clear" w:pos="567"/>
      </w:tabs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E46361"/>
    <w:pPr>
      <w:spacing w:after="100"/>
      <w:ind w:left="200"/>
    </w:pPr>
  </w:style>
  <w:style w:type="paragraph" w:styleId="TM3">
    <w:name w:val="toc 3"/>
    <w:basedOn w:val="Normal"/>
    <w:next w:val="Normal"/>
    <w:autoRedefine/>
    <w:uiPriority w:val="39"/>
    <w:unhideWhenUsed/>
    <w:rsid w:val="00E46361"/>
    <w:pPr>
      <w:spacing w:after="100"/>
      <w:ind w:left="400"/>
    </w:pPr>
  </w:style>
  <w:style w:type="table" w:styleId="Grilledutableau">
    <w:name w:val="Table Grid"/>
    <w:basedOn w:val="TableauNormal"/>
    <w:uiPriority w:val="39"/>
    <w:rsid w:val="000A29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t1">
    <w:name w:val="txt1"/>
    <w:rsid w:val="00B725A5"/>
    <w:rPr>
      <w:rFonts w:ascii="Arial" w:hAnsi="Arial" w:cs="Arial" w:hint="default"/>
      <w:b w:val="0"/>
      <w:bCs w:val="0"/>
      <w:color w:val="000000"/>
      <w:spacing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AEDD4-63A7-466F-8CB5-C3CD96730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BACOT, Eric</dc:creator>
  <cp:keywords/>
  <dc:description/>
  <cp:lastModifiedBy>JACOPIN, Elise</cp:lastModifiedBy>
  <cp:revision>2</cp:revision>
  <cp:lastPrinted>2025-10-28T13:01:00Z</cp:lastPrinted>
  <dcterms:created xsi:type="dcterms:W3CDTF">2026-03-18T15:13:00Z</dcterms:created>
  <dcterms:modified xsi:type="dcterms:W3CDTF">2026-03-18T15:13:00Z</dcterms:modified>
</cp:coreProperties>
</file>