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0D436" w14:textId="1D53915A" w:rsidR="00C20F5D" w:rsidRDefault="00D85778" w:rsidP="008275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ascii="Arial" w:hAnsi="Arial" w:cs="Arial"/>
          <w:b/>
          <w:bCs/>
          <w:szCs w:val="24"/>
        </w:rPr>
      </w:pPr>
      <w:r w:rsidRPr="005275E4">
        <w:rPr>
          <w:rFonts w:ascii="Arial" w:hAnsi="Arial" w:cs="Arial"/>
          <w:b/>
          <w:bCs/>
          <w:szCs w:val="24"/>
        </w:rPr>
        <w:t>ACCORD D’ENTREPRISE RELATIF AU PERIMETRE DE MISE EN PLACE DU COMITE SOCIAL ET ECONOMIQUE AU SEIN DE LA SOCIETE FAURE TOURISME</w:t>
      </w:r>
    </w:p>
    <w:p w14:paraId="29FBEC4F" w14:textId="31BCFB73" w:rsidR="00C20F5D" w:rsidRPr="005275E4" w:rsidRDefault="00D85778" w:rsidP="008275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ascii="Arial" w:hAnsi="Arial" w:cs="Arial"/>
          <w:b/>
          <w:bCs/>
          <w:szCs w:val="24"/>
        </w:rPr>
      </w:pPr>
      <w:r w:rsidRPr="00E51D35">
        <w:rPr>
          <w:rFonts w:ascii="Arial" w:hAnsi="Arial" w:cs="Arial"/>
          <w:b/>
          <w:bCs/>
          <w:szCs w:val="24"/>
        </w:rPr>
        <w:t>MANDAT 202</w:t>
      </w:r>
      <w:r w:rsidR="00F667CD">
        <w:rPr>
          <w:rFonts w:ascii="Arial" w:hAnsi="Arial" w:cs="Arial"/>
          <w:b/>
          <w:bCs/>
          <w:szCs w:val="24"/>
        </w:rPr>
        <w:t>6</w:t>
      </w:r>
      <w:r w:rsidRPr="00E51D35">
        <w:rPr>
          <w:rFonts w:ascii="Arial" w:hAnsi="Arial" w:cs="Arial"/>
          <w:b/>
          <w:bCs/>
          <w:szCs w:val="24"/>
        </w:rPr>
        <w:t>-20</w:t>
      </w:r>
      <w:r w:rsidR="00F667CD">
        <w:rPr>
          <w:rFonts w:ascii="Arial" w:hAnsi="Arial" w:cs="Arial"/>
          <w:b/>
          <w:bCs/>
          <w:szCs w:val="24"/>
        </w:rPr>
        <w:t>30</w:t>
      </w:r>
    </w:p>
    <w:p w14:paraId="0EC69089" w14:textId="3629E293" w:rsidR="00C20F5D" w:rsidRPr="000C5D2A" w:rsidRDefault="00C20F5D" w:rsidP="0082750D">
      <w:pPr>
        <w:shd w:val="clear" w:color="auto" w:fill="FFFFFF"/>
        <w:jc w:val="center"/>
        <w:rPr>
          <w:rFonts w:ascii="Arial" w:hAnsi="Arial" w:cs="Arial"/>
          <w:b/>
          <w:bCs/>
          <w:szCs w:val="24"/>
        </w:rPr>
      </w:pPr>
    </w:p>
    <w:p w14:paraId="71B03DE9" w14:textId="6BC52580" w:rsidR="00C20F5D" w:rsidRPr="000C5D2A" w:rsidRDefault="00D85778" w:rsidP="0082750D">
      <w:pPr>
        <w:rPr>
          <w:rFonts w:cstheme="minorHAnsi"/>
          <w:b/>
          <w:bCs/>
          <w:color w:val="353535"/>
          <w:u w:val="single"/>
          <w:shd w:val="clear" w:color="auto" w:fill="FFFFFF"/>
        </w:rPr>
      </w:pPr>
      <w:r w:rsidRPr="000C5D2A">
        <w:rPr>
          <w:rFonts w:ascii="Arial" w:hAnsi="Arial" w:cs="Arial"/>
          <w:b/>
          <w:bCs/>
          <w:sz w:val="18"/>
          <w:szCs w:val="18"/>
        </w:rPr>
        <w:br/>
      </w:r>
      <w:r w:rsidRPr="000C5D2A">
        <w:rPr>
          <w:rFonts w:cstheme="minorHAnsi"/>
          <w:b/>
          <w:bCs/>
          <w:color w:val="353535"/>
          <w:u w:val="single"/>
          <w:shd w:val="clear" w:color="auto" w:fill="FFFFFF"/>
        </w:rPr>
        <w:t>ENTRE</w:t>
      </w:r>
    </w:p>
    <w:p w14:paraId="114414AD" w14:textId="77777777" w:rsidR="00C20F5D" w:rsidRDefault="00C20F5D" w:rsidP="0082750D">
      <w:pPr>
        <w:rPr>
          <w:rFonts w:cstheme="minorHAnsi"/>
          <w:color w:val="353535"/>
          <w:shd w:val="clear" w:color="auto" w:fill="FFFFFF"/>
        </w:rPr>
      </w:pPr>
    </w:p>
    <w:p w14:paraId="548BC31E" w14:textId="77777777" w:rsidR="00ED0861" w:rsidRDefault="00ED0861" w:rsidP="00ED0861">
      <w:pPr>
        <w:ind w:right="-284"/>
        <w:rPr>
          <w:snapToGrid w:val="0"/>
        </w:rPr>
      </w:pPr>
      <w:r w:rsidRPr="002C04BA">
        <w:rPr>
          <w:snapToGrid w:val="0"/>
        </w:rPr>
        <w:t>La S</w:t>
      </w:r>
      <w:r>
        <w:rPr>
          <w:snapToGrid w:val="0"/>
        </w:rPr>
        <w:t>ociété</w:t>
      </w:r>
      <w:r w:rsidRPr="002C04BA">
        <w:rPr>
          <w:snapToGrid w:val="0"/>
        </w:rPr>
        <w:t xml:space="preserve"> FAURE TOURISME </w:t>
      </w:r>
    </w:p>
    <w:p w14:paraId="4F49AF44" w14:textId="254A0660" w:rsidR="00ED0861" w:rsidRDefault="00ED0861" w:rsidP="00ED0861">
      <w:pPr>
        <w:ind w:right="-284"/>
        <w:rPr>
          <w:snapToGrid w:val="0"/>
        </w:rPr>
      </w:pPr>
      <w:r w:rsidRPr="00587CFC">
        <w:rPr>
          <w:b/>
          <w:sz w:val="22"/>
          <w:szCs w:val="22"/>
        </w:rPr>
        <w:t>N° SIREN</w:t>
      </w:r>
      <w:r>
        <w:rPr>
          <w:b/>
          <w:sz w:val="22"/>
          <w:szCs w:val="22"/>
        </w:rPr>
        <w:t xml:space="preserve"> : 344 065 073 – </w:t>
      </w:r>
      <w:r w:rsidRPr="00D346A3">
        <w:rPr>
          <w:szCs w:val="24"/>
        </w:rPr>
        <w:t>RCS</w:t>
      </w:r>
      <w:r>
        <w:rPr>
          <w:szCs w:val="24"/>
        </w:rPr>
        <w:t xml:space="preserve"> Vienne</w:t>
      </w:r>
    </w:p>
    <w:p w14:paraId="411FA9BF" w14:textId="643A3A67" w:rsidR="00ED0861" w:rsidRPr="002C04BA" w:rsidRDefault="00ED0861" w:rsidP="00ED0861">
      <w:pPr>
        <w:ind w:right="-284"/>
        <w:rPr>
          <w:snapToGrid w:val="0"/>
        </w:rPr>
      </w:pPr>
      <w:r>
        <w:rPr>
          <w:snapToGrid w:val="0"/>
        </w:rPr>
        <w:t>D</w:t>
      </w:r>
      <w:r w:rsidRPr="002C04BA">
        <w:rPr>
          <w:snapToGrid w:val="0"/>
        </w:rPr>
        <w:t xml:space="preserve">ont le siège social est </w:t>
      </w:r>
      <w:r>
        <w:rPr>
          <w:snapToGrid w:val="0"/>
        </w:rPr>
        <w:t xml:space="preserve">38 </w:t>
      </w:r>
      <w:r w:rsidRPr="002C04BA">
        <w:rPr>
          <w:snapToGrid w:val="0"/>
        </w:rPr>
        <w:t xml:space="preserve">Bd. </w:t>
      </w:r>
      <w:r>
        <w:rPr>
          <w:snapToGrid w:val="0"/>
        </w:rPr>
        <w:t>De la République</w:t>
      </w:r>
      <w:r w:rsidRPr="002C04BA">
        <w:rPr>
          <w:snapToGrid w:val="0"/>
        </w:rPr>
        <w:t xml:space="preserve"> </w:t>
      </w:r>
      <w:r>
        <w:rPr>
          <w:snapToGrid w:val="0"/>
        </w:rPr>
        <w:t xml:space="preserve">- </w:t>
      </w:r>
      <w:r w:rsidRPr="002C04BA">
        <w:rPr>
          <w:snapToGrid w:val="0"/>
        </w:rPr>
        <w:t xml:space="preserve">38200 VIENNE </w:t>
      </w:r>
    </w:p>
    <w:p w14:paraId="204EB004" w14:textId="77777777" w:rsidR="00ED0861" w:rsidRDefault="00ED0861" w:rsidP="00ED0861">
      <w:pPr>
        <w:spacing w:line="240" w:lineRule="atLeast"/>
        <w:rPr>
          <w:szCs w:val="24"/>
        </w:rPr>
      </w:pPr>
    </w:p>
    <w:p w14:paraId="3BE2300B" w14:textId="5D4E82C6" w:rsidR="00ED0861" w:rsidRPr="00D346A3" w:rsidRDefault="00ED0861" w:rsidP="00ED0861">
      <w:pPr>
        <w:spacing w:line="240" w:lineRule="atLeast"/>
        <w:rPr>
          <w:szCs w:val="24"/>
        </w:rPr>
      </w:pPr>
      <w:r w:rsidRPr="00D346A3">
        <w:rPr>
          <w:szCs w:val="24"/>
        </w:rPr>
        <w:t xml:space="preserve">Dirigeant : Société </w:t>
      </w:r>
      <w:proofErr w:type="gramStart"/>
      <w:r w:rsidRPr="00D346A3">
        <w:rPr>
          <w:szCs w:val="24"/>
        </w:rPr>
        <w:t>G.RAY.F.F</w:t>
      </w:r>
      <w:proofErr w:type="gramEnd"/>
      <w:r w:rsidRPr="00D346A3">
        <w:rPr>
          <w:szCs w:val="24"/>
        </w:rPr>
        <w:t>, Présidente – N° SIREN : 388 942 336 RCS</w:t>
      </w:r>
      <w:r w:rsidR="00EC2018">
        <w:rPr>
          <w:szCs w:val="24"/>
        </w:rPr>
        <w:t xml:space="preserve"> VIENNE</w:t>
      </w:r>
    </w:p>
    <w:p w14:paraId="6F59DB9A" w14:textId="0A221F34" w:rsidR="00ED0861" w:rsidRPr="00835990" w:rsidRDefault="00ED0861" w:rsidP="00ED0861">
      <w:pPr>
        <w:spacing w:line="240" w:lineRule="atLeast"/>
        <w:rPr>
          <w:szCs w:val="24"/>
        </w:rPr>
      </w:pPr>
      <w:r w:rsidRPr="00D346A3">
        <w:rPr>
          <w:szCs w:val="24"/>
        </w:rPr>
        <w:t xml:space="preserve">Elle-même représentée par Monsieur </w:t>
      </w:r>
      <w:r w:rsidR="003637E0">
        <w:rPr>
          <w:szCs w:val="24"/>
        </w:rPr>
        <w:t>XXX</w:t>
      </w:r>
      <w:r w:rsidRPr="00D346A3">
        <w:rPr>
          <w:szCs w:val="24"/>
        </w:rPr>
        <w:t>, en sa qualité de Président</w:t>
      </w:r>
    </w:p>
    <w:p w14:paraId="36E61A3F" w14:textId="77777777" w:rsidR="00C20F5D" w:rsidRPr="0042765C" w:rsidRDefault="00C20F5D" w:rsidP="0082750D">
      <w:pPr>
        <w:rPr>
          <w:rFonts w:cstheme="minorHAnsi"/>
          <w:shd w:val="clear" w:color="auto" w:fill="FFFFFF"/>
        </w:rPr>
      </w:pPr>
    </w:p>
    <w:p w14:paraId="3489B2B0" w14:textId="77777777" w:rsidR="00C20F5D" w:rsidRPr="0042765C" w:rsidRDefault="00D85778" w:rsidP="0082750D">
      <w:pPr>
        <w:jc w:val="right"/>
        <w:rPr>
          <w:rFonts w:cstheme="minorHAnsi"/>
          <w:u w:val="single"/>
          <w:shd w:val="clear" w:color="auto" w:fill="FFFFFF"/>
        </w:rPr>
      </w:pPr>
      <w:r w:rsidRPr="0042765C">
        <w:rPr>
          <w:rFonts w:cstheme="minorHAnsi"/>
          <w:u w:val="single"/>
          <w:shd w:val="clear" w:color="auto" w:fill="FFFFFF"/>
        </w:rPr>
        <w:t>D’UNE PART</w:t>
      </w:r>
    </w:p>
    <w:p w14:paraId="2198CE93" w14:textId="77777777" w:rsidR="00C20F5D" w:rsidRPr="0042765C" w:rsidRDefault="00C20F5D" w:rsidP="0082750D">
      <w:pPr>
        <w:rPr>
          <w:rFonts w:cstheme="minorHAnsi"/>
          <w:shd w:val="clear" w:color="auto" w:fill="FFFFFF"/>
        </w:rPr>
      </w:pPr>
    </w:p>
    <w:p w14:paraId="7E399F90" w14:textId="77777777" w:rsidR="00C20F5D" w:rsidRPr="0042765C" w:rsidRDefault="00D85778" w:rsidP="0082750D">
      <w:pPr>
        <w:rPr>
          <w:rFonts w:cstheme="minorHAnsi"/>
          <w:b/>
          <w:bCs/>
          <w:u w:val="single"/>
          <w:shd w:val="clear" w:color="auto" w:fill="FFFFFF"/>
        </w:rPr>
      </w:pPr>
      <w:r w:rsidRPr="0042765C">
        <w:rPr>
          <w:rFonts w:cstheme="minorHAnsi"/>
          <w:b/>
          <w:bCs/>
          <w:u w:val="single"/>
          <w:shd w:val="clear" w:color="auto" w:fill="FFFFFF"/>
        </w:rPr>
        <w:t>ET</w:t>
      </w:r>
    </w:p>
    <w:p w14:paraId="03AB4011" w14:textId="77777777" w:rsidR="00C20F5D" w:rsidRPr="0042765C" w:rsidRDefault="00C20F5D" w:rsidP="0082750D">
      <w:pPr>
        <w:rPr>
          <w:rFonts w:cstheme="minorHAnsi"/>
          <w:u w:val="single"/>
          <w:shd w:val="clear" w:color="auto" w:fill="FFFFFF"/>
        </w:rPr>
      </w:pPr>
    </w:p>
    <w:p w14:paraId="5BC57D41" w14:textId="77777777" w:rsidR="00C20F5D" w:rsidRPr="0042765C" w:rsidRDefault="00D85778" w:rsidP="0082750D">
      <w:pPr>
        <w:rPr>
          <w:rFonts w:cstheme="minorHAnsi"/>
          <w:shd w:val="clear" w:color="auto" w:fill="FFFFFF"/>
        </w:rPr>
      </w:pPr>
      <w:r w:rsidRPr="0042765C">
        <w:rPr>
          <w:rFonts w:cstheme="minorHAnsi"/>
          <w:shd w:val="clear" w:color="auto" w:fill="FFFFFF"/>
        </w:rPr>
        <w:t>Les membres titulaires du CSE, représentant la majorité des suffrages exprimés lors des dernières élections professionnelles, selon procès-verbal annexé au présent accord, signataires des présentes</w:t>
      </w:r>
    </w:p>
    <w:p w14:paraId="4262FF7A" w14:textId="77777777" w:rsidR="00C20F5D" w:rsidRPr="0042765C" w:rsidRDefault="00C20F5D" w:rsidP="0082750D">
      <w:pPr>
        <w:rPr>
          <w:rFonts w:cstheme="minorHAnsi"/>
          <w:u w:val="single"/>
          <w:shd w:val="clear" w:color="auto" w:fill="FFFFFF"/>
        </w:rPr>
      </w:pPr>
    </w:p>
    <w:p w14:paraId="6AEFD57E" w14:textId="77777777" w:rsidR="00C20F5D" w:rsidRPr="0042765C" w:rsidRDefault="00D85778" w:rsidP="0082750D">
      <w:pPr>
        <w:jc w:val="right"/>
        <w:rPr>
          <w:rFonts w:cstheme="minorHAnsi"/>
          <w:u w:val="single"/>
          <w:shd w:val="clear" w:color="auto" w:fill="FFFFFF"/>
        </w:rPr>
      </w:pPr>
      <w:r w:rsidRPr="0042765C">
        <w:rPr>
          <w:rFonts w:cstheme="minorHAnsi"/>
          <w:u w:val="single"/>
          <w:shd w:val="clear" w:color="auto" w:fill="FFFFFF"/>
        </w:rPr>
        <w:t>D’AUTRE PART</w:t>
      </w:r>
    </w:p>
    <w:p w14:paraId="532A6895" w14:textId="77777777" w:rsidR="00C20F5D" w:rsidRPr="000C5D2A" w:rsidRDefault="00C20F5D" w:rsidP="0082750D">
      <w:pPr>
        <w:rPr>
          <w:rFonts w:ascii="Arial" w:hAnsi="Arial" w:cs="Arial"/>
          <w:szCs w:val="24"/>
        </w:rPr>
      </w:pPr>
    </w:p>
    <w:p w14:paraId="0AE1F623" w14:textId="053EBECD" w:rsidR="00C20F5D" w:rsidRPr="00E51D35" w:rsidRDefault="00D85778" w:rsidP="0082750D">
      <w:pPr>
        <w:rPr>
          <w:rFonts w:cstheme="minorHAnsi"/>
          <w:b/>
          <w:bCs/>
          <w:u w:val="single"/>
        </w:rPr>
      </w:pPr>
      <w:r w:rsidRPr="00E51D35">
        <w:rPr>
          <w:rFonts w:cstheme="minorHAnsi"/>
          <w:b/>
          <w:bCs/>
          <w:u w:val="single"/>
        </w:rPr>
        <w:t>Préambule</w:t>
      </w:r>
    </w:p>
    <w:p w14:paraId="72A8823C" w14:textId="66A9BC33" w:rsidR="00C20F5D" w:rsidRPr="000C5D2A" w:rsidRDefault="00D85778" w:rsidP="0082750D">
      <w:pPr>
        <w:rPr>
          <w:rFonts w:cstheme="minorHAnsi"/>
        </w:rPr>
      </w:pPr>
      <w:r w:rsidRPr="000C5D2A">
        <w:rPr>
          <w:rFonts w:ascii="Arial" w:hAnsi="Arial" w:cs="Arial"/>
          <w:color w:val="353535"/>
          <w:sz w:val="18"/>
          <w:szCs w:val="18"/>
        </w:rPr>
        <w:br/>
      </w:r>
      <w:r w:rsidRPr="000C5D2A">
        <w:rPr>
          <w:rFonts w:cstheme="minorHAnsi"/>
        </w:rPr>
        <w:t xml:space="preserve">En application de l’article L. 2313-2 du code du travail, pour la mise en place du comité social et économique, un accord d’entreprise, ou à défaut, une décision unilatérale, doit être conclu afin de déterminer le nombre et le périmètre des établissements distincts. </w:t>
      </w:r>
    </w:p>
    <w:p w14:paraId="1C55C930" w14:textId="7412A2EF" w:rsidR="00C20F5D" w:rsidRPr="000C5D2A" w:rsidRDefault="00D85778" w:rsidP="0082750D">
      <w:pPr>
        <w:shd w:val="clear" w:color="auto" w:fill="FFFFFF"/>
        <w:ind w:left="15" w:right="15"/>
        <w:rPr>
          <w:rFonts w:cstheme="minorHAnsi"/>
        </w:rPr>
      </w:pPr>
      <w:r w:rsidRPr="000C5D2A">
        <w:rPr>
          <w:rFonts w:cstheme="minorHAnsi"/>
        </w:rPr>
        <w:t xml:space="preserve">Le présent accord a donc précisément pour objet de déterminer le périmètre de mise en place du Comité Social et </w:t>
      </w:r>
      <w:r w:rsidR="001F54E3" w:rsidRPr="000C5D2A">
        <w:rPr>
          <w:rFonts w:cstheme="minorHAnsi"/>
        </w:rPr>
        <w:t>Économique</w:t>
      </w:r>
      <w:r w:rsidRPr="000C5D2A">
        <w:rPr>
          <w:rFonts w:cstheme="minorHAnsi"/>
        </w:rPr>
        <w:t xml:space="preserve">. </w:t>
      </w:r>
    </w:p>
    <w:p w14:paraId="2213F65A" w14:textId="77777777" w:rsidR="00C20F5D" w:rsidRPr="000C5D2A" w:rsidRDefault="00C20F5D" w:rsidP="0082750D">
      <w:pPr>
        <w:rPr>
          <w:rFonts w:cstheme="minorHAnsi"/>
        </w:rPr>
      </w:pPr>
    </w:p>
    <w:p w14:paraId="5BF40AEA" w14:textId="0A032A2A" w:rsidR="00C20F5D" w:rsidRPr="000C5D2A" w:rsidRDefault="00D85778" w:rsidP="0082750D">
      <w:pPr>
        <w:shd w:val="clear" w:color="auto" w:fill="FFFFFF"/>
        <w:ind w:left="15" w:right="15"/>
        <w:rPr>
          <w:rFonts w:cstheme="minorHAnsi"/>
          <w:b/>
          <w:bCs/>
          <w:u w:val="single"/>
        </w:rPr>
      </w:pPr>
      <w:r w:rsidRPr="000C5D2A">
        <w:rPr>
          <w:rFonts w:ascii="Arial" w:hAnsi="Arial" w:cs="Arial"/>
          <w:color w:val="353535"/>
          <w:sz w:val="18"/>
          <w:szCs w:val="18"/>
        </w:rPr>
        <w:br/>
      </w:r>
      <w:r w:rsidRPr="000C5D2A">
        <w:rPr>
          <w:rFonts w:cstheme="minorHAnsi"/>
          <w:b/>
          <w:bCs/>
          <w:u w:val="single"/>
        </w:rPr>
        <w:t>Article 1 - Mise en place d'un CSE unique</w:t>
      </w:r>
    </w:p>
    <w:p w14:paraId="0A6C00CF" w14:textId="1E984808" w:rsidR="00C20F5D" w:rsidRDefault="00D85778" w:rsidP="0082750D">
      <w:pPr>
        <w:shd w:val="clear" w:color="auto" w:fill="FFFFFF"/>
        <w:ind w:left="15" w:right="15"/>
        <w:rPr>
          <w:rFonts w:cstheme="minorHAnsi"/>
        </w:rPr>
      </w:pPr>
      <w:r w:rsidRPr="005275E4">
        <w:rPr>
          <w:rFonts w:cstheme="minorHAnsi"/>
        </w:rPr>
        <w:t xml:space="preserve">La Société FAURE TOURISME est composée des </w:t>
      </w:r>
      <w:r w:rsidR="0042765C" w:rsidRPr="00ED0861">
        <w:rPr>
          <w:rFonts w:cstheme="minorHAnsi"/>
        </w:rPr>
        <w:t>1</w:t>
      </w:r>
      <w:r w:rsidR="00ED0861" w:rsidRPr="00ED0861">
        <w:rPr>
          <w:rFonts w:cstheme="minorHAnsi"/>
        </w:rPr>
        <w:t>2</w:t>
      </w:r>
      <w:r w:rsidR="0042765C" w:rsidRPr="00ED0861">
        <w:rPr>
          <w:rFonts w:cstheme="minorHAnsi"/>
        </w:rPr>
        <w:t xml:space="preserve"> </w:t>
      </w:r>
      <w:r w:rsidRPr="00ED0861">
        <w:rPr>
          <w:rFonts w:cstheme="minorHAnsi"/>
        </w:rPr>
        <w:t>s</w:t>
      </w:r>
      <w:r w:rsidRPr="005275E4">
        <w:rPr>
          <w:rFonts w:cstheme="minorHAnsi"/>
        </w:rPr>
        <w:t xml:space="preserve">ites suivants : </w:t>
      </w:r>
    </w:p>
    <w:p w14:paraId="1449F159" w14:textId="77777777" w:rsidR="0042765C" w:rsidRPr="000C5D2A" w:rsidRDefault="0042765C" w:rsidP="0082750D">
      <w:pPr>
        <w:shd w:val="clear" w:color="auto" w:fill="FFFFFF"/>
        <w:ind w:left="15" w:right="15"/>
        <w:rPr>
          <w:rFonts w:cstheme="minorHAnsi"/>
        </w:rPr>
      </w:pPr>
    </w:p>
    <w:p w14:paraId="37ED473F" w14:textId="682BF10E" w:rsidR="00223143" w:rsidRPr="00ED0861" w:rsidRDefault="00223143" w:rsidP="00ED0861">
      <w:pPr>
        <w:pStyle w:val="Paragraphedeliste"/>
        <w:numPr>
          <w:ilvl w:val="0"/>
          <w:numId w:val="2"/>
        </w:numPr>
        <w:shd w:val="clear" w:color="auto" w:fill="FFFFFF"/>
        <w:ind w:right="15"/>
        <w:rPr>
          <w:rFonts w:cstheme="minorHAnsi"/>
        </w:rPr>
      </w:pPr>
      <w:r w:rsidRPr="00ED0861">
        <w:rPr>
          <w:rFonts w:cstheme="minorHAnsi"/>
        </w:rPr>
        <w:t xml:space="preserve">38 Avenue de la République 38200 </w:t>
      </w:r>
      <w:r w:rsidRPr="00ED0861">
        <w:rPr>
          <w:rFonts w:cstheme="minorHAnsi"/>
          <w:b/>
          <w:bCs/>
        </w:rPr>
        <w:t>VIENNE</w:t>
      </w:r>
    </w:p>
    <w:p w14:paraId="587989E1" w14:textId="6BD2155C" w:rsidR="00C20F5D" w:rsidRPr="000F2BE2" w:rsidRDefault="0042765C" w:rsidP="00ED0861">
      <w:pPr>
        <w:pStyle w:val="Paragraphedeliste"/>
        <w:numPr>
          <w:ilvl w:val="0"/>
          <w:numId w:val="2"/>
        </w:numPr>
        <w:shd w:val="clear" w:color="auto" w:fill="FFFFFF"/>
        <w:ind w:right="15"/>
        <w:rPr>
          <w:rFonts w:cstheme="minorHAnsi"/>
        </w:rPr>
      </w:pPr>
      <w:r w:rsidRPr="000F2BE2">
        <w:rPr>
          <w:rFonts w:cstheme="minorHAnsi"/>
        </w:rPr>
        <w:t xml:space="preserve">Z.I St Jean de Soudain 38110 </w:t>
      </w:r>
      <w:r w:rsidRPr="000F2BE2">
        <w:rPr>
          <w:rFonts w:cstheme="minorHAnsi"/>
          <w:b/>
          <w:bCs/>
        </w:rPr>
        <w:t>LA TOUR DU PIN</w:t>
      </w:r>
    </w:p>
    <w:p w14:paraId="245692C6" w14:textId="1DF18D70" w:rsidR="0042765C" w:rsidRPr="000F2BE2" w:rsidRDefault="0042765C" w:rsidP="00ED0861">
      <w:pPr>
        <w:pStyle w:val="Paragraphedeliste"/>
        <w:numPr>
          <w:ilvl w:val="0"/>
          <w:numId w:val="2"/>
        </w:numPr>
        <w:shd w:val="clear" w:color="auto" w:fill="FFFFFF"/>
        <w:ind w:right="15"/>
        <w:rPr>
          <w:rFonts w:cstheme="minorHAnsi"/>
        </w:rPr>
      </w:pPr>
      <w:r w:rsidRPr="000F2BE2">
        <w:rPr>
          <w:rFonts w:cstheme="minorHAnsi"/>
        </w:rPr>
        <w:t xml:space="preserve">31 Rue Jean Zay 69800 </w:t>
      </w:r>
      <w:r w:rsidRPr="000F2BE2">
        <w:rPr>
          <w:rFonts w:cstheme="minorHAnsi"/>
          <w:b/>
          <w:bCs/>
        </w:rPr>
        <w:t>ST PRIEST</w:t>
      </w:r>
    </w:p>
    <w:p w14:paraId="512BCCDC" w14:textId="3B8E034A" w:rsidR="00ED0861" w:rsidRPr="000F2BE2" w:rsidRDefault="00ED0861" w:rsidP="00ED0861">
      <w:pPr>
        <w:pStyle w:val="Paragraphedeliste"/>
        <w:numPr>
          <w:ilvl w:val="0"/>
          <w:numId w:val="2"/>
        </w:numPr>
        <w:shd w:val="clear" w:color="auto" w:fill="FFFFFF"/>
        <w:ind w:right="15"/>
        <w:rPr>
          <w:rFonts w:cstheme="minorHAnsi"/>
        </w:rPr>
      </w:pPr>
      <w:r w:rsidRPr="000F2BE2">
        <w:rPr>
          <w:rFonts w:cstheme="minorHAnsi"/>
        </w:rPr>
        <w:t xml:space="preserve">4 Rue Louis Pergaud 69860 </w:t>
      </w:r>
      <w:r w:rsidRPr="000F2BE2">
        <w:rPr>
          <w:rFonts w:cstheme="minorHAnsi"/>
          <w:b/>
          <w:bCs/>
        </w:rPr>
        <w:t>CHASSIEU</w:t>
      </w:r>
    </w:p>
    <w:p w14:paraId="0204C5AA" w14:textId="77777777" w:rsidR="000F2BE2" w:rsidRPr="000F2BE2" w:rsidRDefault="000F2BE2" w:rsidP="00ED0861">
      <w:pPr>
        <w:pStyle w:val="Paragraphedeliste"/>
        <w:numPr>
          <w:ilvl w:val="0"/>
          <w:numId w:val="2"/>
        </w:numPr>
        <w:shd w:val="clear" w:color="auto" w:fill="FFFFFF"/>
        <w:ind w:right="15"/>
        <w:rPr>
          <w:rFonts w:cstheme="minorHAnsi"/>
        </w:rPr>
      </w:pPr>
      <w:r w:rsidRPr="000F2BE2">
        <w:rPr>
          <w:rFonts w:cstheme="minorHAnsi"/>
        </w:rPr>
        <w:t xml:space="preserve">33 rue Emmanuel Cretet ZAE LA BARONNIE 73330 </w:t>
      </w:r>
      <w:r w:rsidRPr="000F2BE2">
        <w:rPr>
          <w:rFonts w:cstheme="minorHAnsi"/>
          <w:b/>
          <w:bCs/>
        </w:rPr>
        <w:t>LE PONT DE BEAUVOISIN</w:t>
      </w:r>
    </w:p>
    <w:p w14:paraId="09C6C7C1" w14:textId="5FEF7FC0" w:rsidR="0042765C" w:rsidRPr="000F2BE2" w:rsidRDefault="0042765C" w:rsidP="00ED0861">
      <w:pPr>
        <w:pStyle w:val="Paragraphedeliste"/>
        <w:numPr>
          <w:ilvl w:val="0"/>
          <w:numId w:val="2"/>
        </w:numPr>
        <w:shd w:val="clear" w:color="auto" w:fill="FFFFFF"/>
        <w:ind w:right="15"/>
        <w:rPr>
          <w:rFonts w:cstheme="minorHAnsi"/>
        </w:rPr>
      </w:pPr>
      <w:r w:rsidRPr="000F2BE2">
        <w:rPr>
          <w:rFonts w:cstheme="minorHAnsi"/>
        </w:rPr>
        <w:t xml:space="preserve">2 Place Carnot 73100 </w:t>
      </w:r>
      <w:r w:rsidRPr="000F2BE2">
        <w:rPr>
          <w:rFonts w:cstheme="minorHAnsi"/>
          <w:b/>
          <w:bCs/>
        </w:rPr>
        <w:t>AIX LES BAINS</w:t>
      </w:r>
    </w:p>
    <w:p w14:paraId="67471A03" w14:textId="27CCACE4" w:rsidR="0042765C" w:rsidRPr="000F2BE2" w:rsidRDefault="0042765C" w:rsidP="00ED0861">
      <w:pPr>
        <w:pStyle w:val="Paragraphedeliste"/>
        <w:numPr>
          <w:ilvl w:val="0"/>
          <w:numId w:val="2"/>
        </w:numPr>
        <w:shd w:val="clear" w:color="auto" w:fill="FFFFFF"/>
        <w:ind w:right="15"/>
        <w:rPr>
          <w:rFonts w:cstheme="minorHAnsi"/>
        </w:rPr>
      </w:pPr>
      <w:r w:rsidRPr="000F2BE2">
        <w:rPr>
          <w:rFonts w:cstheme="minorHAnsi"/>
        </w:rPr>
        <w:t xml:space="preserve">2 Cours de Verdun 01300 </w:t>
      </w:r>
      <w:r w:rsidRPr="000F2BE2">
        <w:rPr>
          <w:rFonts w:cstheme="minorHAnsi"/>
          <w:b/>
          <w:bCs/>
        </w:rPr>
        <w:t>BELLEY</w:t>
      </w:r>
    </w:p>
    <w:p w14:paraId="3A2AC5F4" w14:textId="78453E34" w:rsidR="000F2BE2" w:rsidRPr="000F2BE2" w:rsidRDefault="000F2BE2" w:rsidP="00ED0861">
      <w:pPr>
        <w:pStyle w:val="Paragraphedeliste"/>
        <w:numPr>
          <w:ilvl w:val="0"/>
          <w:numId w:val="2"/>
        </w:numPr>
        <w:shd w:val="clear" w:color="auto" w:fill="FFFFFF"/>
        <w:ind w:right="15"/>
        <w:rPr>
          <w:rFonts w:cstheme="minorHAnsi"/>
        </w:rPr>
      </w:pPr>
      <w:r w:rsidRPr="000F2BE2">
        <w:rPr>
          <w:rFonts w:cstheme="minorHAnsi"/>
        </w:rPr>
        <w:t xml:space="preserve">180 Rue Garibaldi 73000 </w:t>
      </w:r>
      <w:r w:rsidRPr="000F2BE2">
        <w:rPr>
          <w:rFonts w:cstheme="minorHAnsi"/>
          <w:b/>
          <w:bCs/>
        </w:rPr>
        <w:t>CHAMBERY</w:t>
      </w:r>
    </w:p>
    <w:p w14:paraId="3A8C51E5" w14:textId="3603BC22" w:rsidR="0042765C" w:rsidRPr="00ED0861" w:rsidRDefault="0042765C" w:rsidP="00ED0861">
      <w:pPr>
        <w:pStyle w:val="Paragraphedeliste"/>
        <w:numPr>
          <w:ilvl w:val="0"/>
          <w:numId w:val="2"/>
        </w:numPr>
        <w:shd w:val="clear" w:color="auto" w:fill="FFFFFF"/>
        <w:ind w:right="15"/>
        <w:rPr>
          <w:rFonts w:cstheme="minorHAnsi"/>
        </w:rPr>
      </w:pPr>
      <w:r w:rsidRPr="00ED0861">
        <w:rPr>
          <w:rFonts w:cstheme="minorHAnsi"/>
        </w:rPr>
        <w:t xml:space="preserve">460 Avenue Charles de Gaulle 26800 </w:t>
      </w:r>
      <w:r w:rsidRPr="00ED0861">
        <w:rPr>
          <w:rFonts w:cstheme="minorHAnsi"/>
          <w:b/>
          <w:bCs/>
        </w:rPr>
        <w:t>PORTES LES VALENCE</w:t>
      </w:r>
    </w:p>
    <w:p w14:paraId="568BB47F" w14:textId="7954693D" w:rsidR="0042765C" w:rsidRPr="00ED0861" w:rsidRDefault="0042765C" w:rsidP="00ED0861">
      <w:pPr>
        <w:pStyle w:val="Paragraphedeliste"/>
        <w:numPr>
          <w:ilvl w:val="0"/>
          <w:numId w:val="2"/>
        </w:numPr>
        <w:shd w:val="clear" w:color="auto" w:fill="FFFFFF"/>
        <w:ind w:right="15"/>
        <w:rPr>
          <w:rFonts w:cstheme="minorHAnsi"/>
        </w:rPr>
      </w:pPr>
      <w:r w:rsidRPr="00ED0861">
        <w:rPr>
          <w:rFonts w:cstheme="minorHAnsi"/>
        </w:rPr>
        <w:t xml:space="preserve">166 Rue Ambroise Croizat 73000 </w:t>
      </w:r>
      <w:r w:rsidRPr="00ED0861">
        <w:rPr>
          <w:rFonts w:cstheme="minorHAnsi"/>
          <w:b/>
          <w:bCs/>
        </w:rPr>
        <w:t>ALBERTVILLE</w:t>
      </w:r>
    </w:p>
    <w:p w14:paraId="41F763E5" w14:textId="5E5D9B11" w:rsidR="0042765C" w:rsidRPr="00ED0861" w:rsidRDefault="0042765C" w:rsidP="00ED0861">
      <w:pPr>
        <w:pStyle w:val="Paragraphedeliste"/>
        <w:numPr>
          <w:ilvl w:val="0"/>
          <w:numId w:val="2"/>
        </w:numPr>
        <w:shd w:val="clear" w:color="auto" w:fill="FFFFFF"/>
        <w:ind w:right="15"/>
        <w:rPr>
          <w:rFonts w:cstheme="minorHAnsi"/>
          <w:b/>
          <w:bCs/>
        </w:rPr>
      </w:pPr>
      <w:r w:rsidRPr="00ED0861">
        <w:rPr>
          <w:rFonts w:cstheme="minorHAnsi"/>
        </w:rPr>
        <w:t xml:space="preserve">26 Avenue de la Libération 43120 </w:t>
      </w:r>
      <w:r w:rsidRPr="00ED0861">
        <w:rPr>
          <w:rFonts w:cstheme="minorHAnsi"/>
          <w:b/>
          <w:bCs/>
        </w:rPr>
        <w:t>MONISTROL SUR LOIRE</w:t>
      </w:r>
    </w:p>
    <w:p w14:paraId="0D6D398A" w14:textId="0543F51E" w:rsidR="0042765C" w:rsidRPr="00FC44D4" w:rsidRDefault="00FC44D4" w:rsidP="00FC44D4">
      <w:pPr>
        <w:pStyle w:val="Paragraphedeliste"/>
        <w:numPr>
          <w:ilvl w:val="0"/>
          <w:numId w:val="2"/>
        </w:numPr>
        <w:shd w:val="clear" w:color="auto" w:fill="FFFFFF"/>
        <w:ind w:right="15"/>
        <w:rPr>
          <w:rFonts w:cstheme="minorHAnsi"/>
        </w:rPr>
      </w:pPr>
      <w:r w:rsidRPr="00FC44D4">
        <w:rPr>
          <w:rFonts w:cstheme="minorHAnsi"/>
        </w:rPr>
        <w:t xml:space="preserve">36 Rue José FRAPPA 4200 </w:t>
      </w:r>
      <w:r w:rsidRPr="00FC44D4">
        <w:rPr>
          <w:rFonts w:cstheme="minorHAnsi"/>
          <w:b/>
          <w:bCs/>
        </w:rPr>
        <w:t>ST ETIENNE</w:t>
      </w:r>
    </w:p>
    <w:p w14:paraId="7F2BA9AD" w14:textId="220C56E5" w:rsidR="00C20F5D" w:rsidRPr="000C5D2A" w:rsidRDefault="00D85778" w:rsidP="0082750D">
      <w:pPr>
        <w:shd w:val="clear" w:color="auto" w:fill="FFFFFF"/>
        <w:ind w:left="15" w:right="15"/>
        <w:rPr>
          <w:rFonts w:cstheme="minorHAnsi"/>
        </w:rPr>
      </w:pPr>
      <w:r w:rsidRPr="000C5D2A">
        <w:rPr>
          <w:rFonts w:cstheme="minorHAnsi"/>
        </w:rPr>
        <w:lastRenderedPageBreak/>
        <w:t xml:space="preserve">Compte tenu de l'absence d'autonomie de gestion des responsables de ces sites, notamment en matière de gestion du personnel, les parties conviennent qu'un Comité Social et </w:t>
      </w:r>
      <w:r w:rsidR="00850470" w:rsidRPr="000C5D2A">
        <w:rPr>
          <w:rFonts w:cstheme="minorHAnsi"/>
        </w:rPr>
        <w:t>Économique</w:t>
      </w:r>
      <w:r w:rsidRPr="000C5D2A">
        <w:rPr>
          <w:rFonts w:cstheme="minorHAnsi"/>
        </w:rPr>
        <w:t xml:space="preserve"> unique sera mis en place.</w:t>
      </w:r>
    </w:p>
    <w:p w14:paraId="6D84366A" w14:textId="780D7063" w:rsidR="00C20F5D" w:rsidRPr="000C5D2A" w:rsidRDefault="00D85778" w:rsidP="0082750D">
      <w:pPr>
        <w:shd w:val="clear" w:color="auto" w:fill="FFFFFF"/>
        <w:ind w:left="15" w:right="15"/>
        <w:rPr>
          <w:rFonts w:cstheme="minorHAnsi"/>
        </w:rPr>
      </w:pPr>
      <w:r w:rsidRPr="000C5D2A">
        <w:rPr>
          <w:rFonts w:cstheme="minorHAnsi"/>
        </w:rPr>
        <w:t>En cas d'évolution de ces établissements, une négociation de révision serait engagée dans les plus brefs délais. Cependant, elle ne pourrait remettre en cause le CSE unique en place à cette date.</w:t>
      </w:r>
    </w:p>
    <w:p w14:paraId="014FB9A7" w14:textId="1AF27802" w:rsidR="00C20F5D" w:rsidRPr="000C5D2A" w:rsidRDefault="00C20F5D" w:rsidP="0082750D">
      <w:pPr>
        <w:shd w:val="clear" w:color="auto" w:fill="FFFFFF"/>
        <w:ind w:left="15" w:right="15"/>
        <w:rPr>
          <w:rFonts w:cstheme="minorHAnsi"/>
        </w:rPr>
      </w:pPr>
    </w:p>
    <w:p w14:paraId="0D319FFC" w14:textId="5E475594" w:rsidR="00C20F5D" w:rsidRPr="000C5D2A" w:rsidRDefault="00D85778" w:rsidP="0082750D">
      <w:pPr>
        <w:shd w:val="clear" w:color="auto" w:fill="FFFFFF"/>
        <w:ind w:left="15" w:right="15"/>
        <w:rPr>
          <w:rFonts w:cstheme="minorHAnsi"/>
          <w:b/>
          <w:bCs/>
          <w:u w:val="single"/>
        </w:rPr>
      </w:pPr>
      <w:r w:rsidRPr="000C5D2A">
        <w:rPr>
          <w:rFonts w:cstheme="minorHAnsi"/>
          <w:b/>
          <w:bCs/>
          <w:u w:val="single"/>
        </w:rPr>
        <w:t>Article 2 - Durée de l'accord</w:t>
      </w:r>
    </w:p>
    <w:p w14:paraId="7DC95681" w14:textId="02ACDB1F" w:rsidR="00C20F5D" w:rsidRPr="000C5D2A" w:rsidRDefault="00D85778" w:rsidP="0082750D">
      <w:pPr>
        <w:shd w:val="clear" w:color="auto" w:fill="FFFFFF"/>
        <w:ind w:left="15" w:right="15"/>
        <w:rPr>
          <w:rFonts w:cstheme="minorHAnsi"/>
        </w:rPr>
      </w:pPr>
      <w:r w:rsidRPr="000C5D2A">
        <w:rPr>
          <w:rFonts w:cstheme="minorHAnsi"/>
        </w:rPr>
        <w:t xml:space="preserve">Le présent accord est conclu pour les élections du Comité Social et </w:t>
      </w:r>
      <w:r w:rsidR="00850470" w:rsidRPr="000C5D2A">
        <w:rPr>
          <w:rFonts w:cstheme="minorHAnsi"/>
        </w:rPr>
        <w:t>Économique</w:t>
      </w:r>
      <w:r w:rsidRPr="000C5D2A">
        <w:rPr>
          <w:rFonts w:cstheme="minorHAnsi"/>
        </w:rPr>
        <w:t xml:space="preserve"> à venir, </w:t>
      </w:r>
      <w:r w:rsidRPr="00E51D35">
        <w:rPr>
          <w:rFonts w:cstheme="minorHAnsi"/>
        </w:rPr>
        <w:t xml:space="preserve">portant sur le mandat </w:t>
      </w:r>
      <w:r w:rsidR="00FC44D4">
        <w:rPr>
          <w:rFonts w:cstheme="minorHAnsi"/>
        </w:rPr>
        <w:t>2026</w:t>
      </w:r>
      <w:r w:rsidRPr="00E51D35">
        <w:rPr>
          <w:rFonts w:cstheme="minorHAnsi"/>
        </w:rPr>
        <w:t>-20</w:t>
      </w:r>
      <w:r w:rsidR="00FC44D4">
        <w:rPr>
          <w:rFonts w:cstheme="minorHAnsi"/>
        </w:rPr>
        <w:t>30</w:t>
      </w:r>
      <w:r w:rsidRPr="00E51D35">
        <w:rPr>
          <w:rFonts w:cstheme="minorHAnsi"/>
        </w:rPr>
        <w:t>.</w:t>
      </w:r>
      <w:r w:rsidRPr="000C5D2A">
        <w:rPr>
          <w:rFonts w:cstheme="minorHAnsi"/>
        </w:rPr>
        <w:t xml:space="preserve"> </w:t>
      </w:r>
    </w:p>
    <w:p w14:paraId="7C6610BC" w14:textId="04850F50" w:rsidR="00C20F5D" w:rsidRPr="0042765C" w:rsidRDefault="00D85778" w:rsidP="0042765C">
      <w:pPr>
        <w:shd w:val="clear" w:color="auto" w:fill="FFFFFF"/>
        <w:ind w:left="15" w:right="15"/>
        <w:rPr>
          <w:rFonts w:cstheme="minorHAnsi"/>
        </w:rPr>
      </w:pPr>
      <w:r w:rsidRPr="000C5D2A">
        <w:rPr>
          <w:rFonts w:cstheme="minorHAnsi"/>
        </w:rPr>
        <w:t>L’accord entrera en vigueur, conformément aux dispositions légales, à compter du lendemain de son dépôt.</w:t>
      </w:r>
    </w:p>
    <w:p w14:paraId="0D053B70" w14:textId="77777777" w:rsidR="00C20F5D" w:rsidRDefault="00C20F5D" w:rsidP="0082750D">
      <w:pPr>
        <w:shd w:val="clear" w:color="auto" w:fill="FFFFFF"/>
        <w:ind w:left="15" w:right="15"/>
        <w:rPr>
          <w:rFonts w:cstheme="minorHAnsi"/>
          <w:b/>
          <w:bCs/>
          <w:u w:val="single"/>
        </w:rPr>
      </w:pPr>
    </w:p>
    <w:p w14:paraId="54FD1A94" w14:textId="729D063D" w:rsidR="00C20F5D" w:rsidRPr="000C5D2A" w:rsidRDefault="00D85778" w:rsidP="0082750D">
      <w:pPr>
        <w:shd w:val="clear" w:color="auto" w:fill="FFFFFF"/>
        <w:ind w:left="15" w:right="15"/>
        <w:rPr>
          <w:rFonts w:cstheme="minorHAnsi"/>
          <w:b/>
          <w:bCs/>
          <w:u w:val="single"/>
        </w:rPr>
      </w:pPr>
      <w:r w:rsidRPr="000C5D2A">
        <w:rPr>
          <w:rFonts w:cstheme="minorHAnsi"/>
          <w:b/>
          <w:bCs/>
          <w:u w:val="single"/>
        </w:rPr>
        <w:t>Article 3 – Révision</w:t>
      </w:r>
    </w:p>
    <w:p w14:paraId="18ECE245" w14:textId="1CC5F31C" w:rsidR="00C20F5D" w:rsidRPr="000C5D2A" w:rsidRDefault="00D85778" w:rsidP="0082750D">
      <w:pPr>
        <w:pStyle w:val="Sansinterligne"/>
        <w:jc w:val="both"/>
        <w:rPr>
          <w:rFonts w:eastAsia="Times New Roman" w:cstheme="minorHAnsi"/>
        </w:rPr>
      </w:pPr>
      <w:r w:rsidRPr="000C5D2A">
        <w:rPr>
          <w:rFonts w:eastAsia="Times New Roman" w:cstheme="minorHAnsi"/>
        </w:rPr>
        <w:t xml:space="preserve">Le présent accord pourra être modifié selon le dispositif prévu aux articles L.2261-7-1 et L.2261-8 du Code du travail. </w:t>
      </w:r>
    </w:p>
    <w:p w14:paraId="7EDCD368" w14:textId="28609765" w:rsidR="00C20F5D" w:rsidRPr="000C5D2A" w:rsidRDefault="00D85778" w:rsidP="0082750D">
      <w:pPr>
        <w:shd w:val="clear" w:color="auto" w:fill="FFFFFF"/>
        <w:ind w:left="15" w:right="15"/>
        <w:rPr>
          <w:rFonts w:cstheme="minorHAnsi"/>
          <w:b/>
          <w:bCs/>
          <w:u w:val="single"/>
        </w:rPr>
      </w:pPr>
      <w:r w:rsidRPr="000C5D2A">
        <w:rPr>
          <w:rFonts w:cstheme="minorHAnsi"/>
          <w:b/>
          <w:bCs/>
          <w:u w:val="single"/>
        </w:rPr>
        <w:br/>
        <w:t xml:space="preserve">Article </w:t>
      </w:r>
      <w:r w:rsidR="004C5AE5" w:rsidRPr="000C5D2A">
        <w:rPr>
          <w:rFonts w:cstheme="minorHAnsi"/>
          <w:b/>
          <w:bCs/>
          <w:u w:val="single"/>
        </w:rPr>
        <w:t>4 –</w:t>
      </w:r>
      <w:r w:rsidRPr="000C5D2A">
        <w:rPr>
          <w:rFonts w:cstheme="minorHAnsi"/>
          <w:b/>
          <w:bCs/>
          <w:u w:val="single"/>
        </w:rPr>
        <w:t> Publicité</w:t>
      </w:r>
    </w:p>
    <w:p w14:paraId="3BD89C27" w14:textId="682528A0" w:rsidR="00C20F5D" w:rsidRPr="000C5D2A" w:rsidRDefault="00D85778" w:rsidP="0082750D">
      <w:pPr>
        <w:pStyle w:val="Sansinterligne"/>
        <w:jc w:val="both"/>
        <w:rPr>
          <w:rFonts w:eastAsia="Times New Roman" w:cstheme="minorHAnsi"/>
        </w:rPr>
      </w:pPr>
      <w:r w:rsidRPr="000C5D2A">
        <w:rPr>
          <w:rFonts w:eastAsia="Times New Roman" w:cstheme="minorHAnsi"/>
        </w:rPr>
        <w:t xml:space="preserve">Un exemplaire original dûment signé sera remis à chaque partie signataire. </w:t>
      </w:r>
    </w:p>
    <w:p w14:paraId="7FEB5683" w14:textId="77777777" w:rsidR="00C20F5D" w:rsidRPr="000C5D2A" w:rsidRDefault="00D85778" w:rsidP="0082750D">
      <w:pPr>
        <w:pStyle w:val="Sansinterligne"/>
        <w:jc w:val="both"/>
        <w:rPr>
          <w:rFonts w:eastAsia="Times New Roman" w:cstheme="minorHAnsi"/>
        </w:rPr>
      </w:pPr>
      <w:r w:rsidRPr="000C5D2A">
        <w:rPr>
          <w:rFonts w:eastAsia="Times New Roman" w:cstheme="minorHAnsi"/>
        </w:rPr>
        <w:t>Le présent accord sera porté à la connaissance du personnel par affichage sur les panneaux de la Direction.</w:t>
      </w:r>
    </w:p>
    <w:p w14:paraId="0262D156" w14:textId="77777777" w:rsidR="00C20F5D" w:rsidRPr="000C5D2A" w:rsidRDefault="00C20F5D" w:rsidP="0082750D">
      <w:pPr>
        <w:pStyle w:val="Sansinterligne"/>
        <w:jc w:val="both"/>
        <w:rPr>
          <w:rFonts w:eastAsia="Times New Roman" w:cstheme="minorHAnsi"/>
        </w:rPr>
      </w:pPr>
    </w:p>
    <w:p w14:paraId="24057988" w14:textId="6F24F603" w:rsidR="00C20F5D" w:rsidRPr="000C5D2A" w:rsidRDefault="00D85778" w:rsidP="0082750D">
      <w:pPr>
        <w:pStyle w:val="Sansinterligne"/>
        <w:jc w:val="both"/>
        <w:rPr>
          <w:rFonts w:eastAsia="Times New Roman" w:cstheme="minorHAnsi"/>
        </w:rPr>
      </w:pPr>
      <w:r w:rsidRPr="000C5D2A">
        <w:rPr>
          <w:rFonts w:eastAsia="Times New Roman" w:cstheme="minorHAnsi"/>
        </w:rPr>
        <w:t>Le présent accord sera déposé, à la diligence de la Société sur la plateforme « </w:t>
      </w:r>
      <w:proofErr w:type="spellStart"/>
      <w:r w:rsidRPr="000C5D2A">
        <w:rPr>
          <w:rFonts w:eastAsia="Times New Roman" w:cstheme="minorHAnsi"/>
        </w:rPr>
        <w:t>TéléAccords</w:t>
      </w:r>
      <w:proofErr w:type="spellEnd"/>
      <w:r w:rsidRPr="000C5D2A">
        <w:rPr>
          <w:rFonts w:eastAsia="Times New Roman" w:cstheme="minorHAnsi"/>
        </w:rPr>
        <w:t xml:space="preserve"> » accessible depuis le site internet dédié. </w:t>
      </w:r>
    </w:p>
    <w:p w14:paraId="05B89BAF" w14:textId="77777777" w:rsidR="00C20F5D" w:rsidRPr="000C5D2A" w:rsidRDefault="00D85778" w:rsidP="0082750D">
      <w:pPr>
        <w:pStyle w:val="Sansinterligne"/>
        <w:jc w:val="both"/>
        <w:rPr>
          <w:rFonts w:eastAsia="Times New Roman" w:cstheme="minorHAnsi"/>
        </w:rPr>
      </w:pPr>
      <w:r w:rsidRPr="000C5D2A">
        <w:rPr>
          <w:rFonts w:eastAsia="Times New Roman" w:cstheme="minorHAnsi"/>
        </w:rPr>
        <w:t>Le présent accord sera publié sur une base de données nationale dans une version ne comportant pas les noms et prénoms des négociateurs et des signataires.</w:t>
      </w:r>
    </w:p>
    <w:p w14:paraId="77FED184" w14:textId="77777777" w:rsidR="00C20F5D" w:rsidRPr="000C5D2A" w:rsidRDefault="00C20F5D" w:rsidP="0082750D">
      <w:pPr>
        <w:pStyle w:val="Sansinterligne"/>
        <w:jc w:val="both"/>
        <w:rPr>
          <w:rFonts w:eastAsia="Times New Roman" w:cstheme="minorHAnsi"/>
        </w:rPr>
      </w:pPr>
    </w:p>
    <w:p w14:paraId="7947A636" w14:textId="4323F580" w:rsidR="00C20F5D" w:rsidRPr="000C5D2A" w:rsidRDefault="00D85778" w:rsidP="0082750D">
      <w:pPr>
        <w:pStyle w:val="Sansinterligne"/>
        <w:jc w:val="both"/>
        <w:rPr>
          <w:rFonts w:eastAsia="Times New Roman" w:cstheme="minorHAnsi"/>
        </w:rPr>
      </w:pPr>
      <w:r w:rsidRPr="000C5D2A">
        <w:rPr>
          <w:rFonts w:eastAsia="Times New Roman" w:cstheme="minorHAnsi"/>
        </w:rPr>
        <w:t xml:space="preserve">Un exemplaire sera également remis au Greffe du Conseil de prud’hommes de </w:t>
      </w:r>
      <w:r w:rsidR="0042765C">
        <w:rPr>
          <w:rFonts w:eastAsia="Times New Roman" w:cstheme="minorHAnsi"/>
        </w:rPr>
        <w:t>Vienne.</w:t>
      </w:r>
    </w:p>
    <w:p w14:paraId="4CC06AEA" w14:textId="77777777" w:rsidR="00C20F5D" w:rsidRPr="000C5D2A" w:rsidRDefault="00C20F5D" w:rsidP="0082750D">
      <w:pPr>
        <w:pStyle w:val="Sansinterligne"/>
        <w:jc w:val="both"/>
        <w:rPr>
          <w:rFonts w:eastAsia="Times New Roman" w:cstheme="minorHAnsi"/>
        </w:rPr>
      </w:pPr>
    </w:p>
    <w:p w14:paraId="14E64B55" w14:textId="096667F7" w:rsidR="00C20F5D" w:rsidRPr="005B10E0" w:rsidRDefault="00D85778" w:rsidP="00052365">
      <w:pPr>
        <w:pStyle w:val="Sansinterligne"/>
      </w:pPr>
      <w:r w:rsidRPr="005B10E0">
        <w:t xml:space="preserve">Fait à </w:t>
      </w:r>
      <w:r w:rsidR="00E51D35" w:rsidRPr="005B10E0">
        <w:t>Valencin</w:t>
      </w:r>
    </w:p>
    <w:p w14:paraId="61E4ADB4" w14:textId="53896E47" w:rsidR="00C20F5D" w:rsidRPr="00E51D35" w:rsidRDefault="00D85778" w:rsidP="00052365">
      <w:pPr>
        <w:pStyle w:val="Sansinterligne"/>
      </w:pPr>
      <w:r w:rsidRPr="005B10E0">
        <w:t xml:space="preserve">Le </w:t>
      </w:r>
      <w:r w:rsidR="00E51D35" w:rsidRPr="005B10E0">
        <w:t>1</w:t>
      </w:r>
      <w:r w:rsidR="00795D9D" w:rsidRPr="005B10E0">
        <w:t>4</w:t>
      </w:r>
      <w:r w:rsidR="00E51D35" w:rsidRPr="005B10E0">
        <w:t>.04.202</w:t>
      </w:r>
      <w:r w:rsidR="00411EB0" w:rsidRPr="005B10E0">
        <w:t>6</w:t>
      </w:r>
    </w:p>
    <w:p w14:paraId="1CE8CA94" w14:textId="4D76FA3E" w:rsidR="00C20F5D" w:rsidRPr="00052365" w:rsidRDefault="00D85778" w:rsidP="00052365">
      <w:pPr>
        <w:pStyle w:val="Sansinterligne"/>
      </w:pPr>
      <w:r w:rsidRPr="00E51D35">
        <w:t xml:space="preserve">En </w:t>
      </w:r>
      <w:r w:rsidR="00223143">
        <w:t>trois</w:t>
      </w:r>
      <w:r>
        <w:t xml:space="preserve"> </w:t>
      </w:r>
      <w:r w:rsidRPr="00E51D35">
        <w:t>exemplaires originaux</w:t>
      </w:r>
    </w:p>
    <w:p w14:paraId="29B050BB" w14:textId="77777777" w:rsidR="00C20F5D" w:rsidRPr="00052365" w:rsidRDefault="00C20F5D" w:rsidP="00052365">
      <w:pPr>
        <w:pStyle w:val="Sansinterligne"/>
        <w:rPr>
          <w:b/>
        </w:rPr>
      </w:pPr>
    </w:p>
    <w:p w14:paraId="6C15DBEA" w14:textId="77777777" w:rsidR="00C20F5D" w:rsidRPr="00052365" w:rsidRDefault="00C20F5D" w:rsidP="00052365">
      <w:pPr>
        <w:pStyle w:val="Sansinterligne"/>
        <w:rPr>
          <w:b/>
        </w:rPr>
      </w:pPr>
    </w:p>
    <w:p w14:paraId="1DA292E0" w14:textId="77777777" w:rsidR="00C20F5D" w:rsidRPr="00052365" w:rsidRDefault="00D85778" w:rsidP="00052365">
      <w:pPr>
        <w:pStyle w:val="Sansinterligne"/>
        <w:jc w:val="both"/>
        <w:rPr>
          <w:b/>
          <w:u w:val="single"/>
        </w:rPr>
      </w:pPr>
      <w:r w:rsidRPr="00052365">
        <w:rPr>
          <w:b/>
          <w:u w:val="single"/>
        </w:rPr>
        <w:t>Pour la Société FAURE TOURISME</w:t>
      </w:r>
    </w:p>
    <w:p w14:paraId="1423749C" w14:textId="407E40E2" w:rsidR="00C20F5D" w:rsidRPr="00052365" w:rsidRDefault="00FC44D4" w:rsidP="00052365">
      <w:pPr>
        <w:pStyle w:val="Sansinterligne"/>
        <w:jc w:val="both"/>
      </w:pPr>
      <w:r w:rsidRPr="00D346A3">
        <w:rPr>
          <w:szCs w:val="24"/>
        </w:rPr>
        <w:t xml:space="preserve">Monsieur </w:t>
      </w:r>
      <w:r w:rsidR="003637E0">
        <w:rPr>
          <w:szCs w:val="24"/>
        </w:rPr>
        <w:t>XXX</w:t>
      </w:r>
      <w:r w:rsidRPr="00D346A3">
        <w:rPr>
          <w:szCs w:val="24"/>
        </w:rPr>
        <w:t>, Président</w:t>
      </w:r>
    </w:p>
    <w:p w14:paraId="2F3D3275" w14:textId="14BB145F" w:rsidR="00C20F5D" w:rsidRDefault="00C20F5D" w:rsidP="00052365">
      <w:pPr>
        <w:pStyle w:val="Sansinterligne"/>
        <w:jc w:val="both"/>
      </w:pPr>
    </w:p>
    <w:p w14:paraId="680932F0" w14:textId="43F40465" w:rsidR="0042765C" w:rsidRDefault="0042765C" w:rsidP="00052365">
      <w:pPr>
        <w:pStyle w:val="Sansinterligne"/>
        <w:jc w:val="both"/>
      </w:pPr>
    </w:p>
    <w:p w14:paraId="03595D0E" w14:textId="77777777" w:rsidR="0042765C" w:rsidRDefault="0042765C" w:rsidP="00052365">
      <w:pPr>
        <w:pStyle w:val="Sansinterligne"/>
        <w:jc w:val="both"/>
      </w:pPr>
    </w:p>
    <w:p w14:paraId="59C570CE" w14:textId="77777777" w:rsidR="00C20F5D" w:rsidRPr="00052365" w:rsidRDefault="00C20F5D" w:rsidP="00052365">
      <w:pPr>
        <w:pStyle w:val="Sansinterligne"/>
        <w:jc w:val="both"/>
      </w:pPr>
    </w:p>
    <w:p w14:paraId="06857D2C" w14:textId="77777777" w:rsidR="00C20F5D" w:rsidRPr="00052365" w:rsidRDefault="00D85778" w:rsidP="0042765C">
      <w:pPr>
        <w:pStyle w:val="Sansinterligne"/>
        <w:rPr>
          <w:b/>
          <w:u w:val="single"/>
        </w:rPr>
      </w:pPr>
      <w:r w:rsidRPr="00052365">
        <w:rPr>
          <w:b/>
          <w:u w:val="single"/>
        </w:rPr>
        <w:t xml:space="preserve">Les Représentants Titulaires au CSE représentant </w:t>
      </w:r>
    </w:p>
    <w:p w14:paraId="4A1FB330" w14:textId="77777777" w:rsidR="00C20F5D" w:rsidRPr="00052365" w:rsidRDefault="00D85778" w:rsidP="0042765C">
      <w:pPr>
        <w:pStyle w:val="Sansinterligne"/>
        <w:rPr>
          <w:b/>
          <w:u w:val="single"/>
        </w:rPr>
      </w:pPr>
      <w:proofErr w:type="gramStart"/>
      <w:r w:rsidRPr="00052365">
        <w:rPr>
          <w:b/>
          <w:u w:val="single"/>
        </w:rPr>
        <w:t>la</w:t>
      </w:r>
      <w:proofErr w:type="gramEnd"/>
      <w:r w:rsidRPr="00052365">
        <w:rPr>
          <w:b/>
          <w:u w:val="single"/>
        </w:rPr>
        <w:t xml:space="preserve"> majorité des suffrages exprimés aux dernières élections</w:t>
      </w:r>
      <w:r w:rsidRPr="0042765C">
        <w:rPr>
          <w:b/>
        </w:rPr>
        <w:t> :</w:t>
      </w:r>
    </w:p>
    <w:p w14:paraId="3D2A06BD" w14:textId="3594CD15" w:rsidR="00C20F5D" w:rsidRDefault="00C20F5D" w:rsidP="0042765C">
      <w:pPr>
        <w:pStyle w:val="Sansinterligne"/>
        <w:rPr>
          <w:b/>
          <w:u w:val="single"/>
        </w:rPr>
      </w:pPr>
    </w:p>
    <w:p w14:paraId="288C686F" w14:textId="7FA91CF1" w:rsidR="00C20F5D" w:rsidRDefault="00C20F5D" w:rsidP="00052365">
      <w:pPr>
        <w:pStyle w:val="Sansinterligne"/>
        <w:jc w:val="both"/>
        <w:rPr>
          <w:b/>
          <w:u w:val="single"/>
        </w:rPr>
      </w:pPr>
    </w:p>
    <w:p w14:paraId="15C84230" w14:textId="3E9FEFFF" w:rsidR="0042765C" w:rsidRDefault="0042765C" w:rsidP="00052365">
      <w:pPr>
        <w:pStyle w:val="Sansinterligne"/>
        <w:jc w:val="both"/>
        <w:rPr>
          <w:b/>
          <w:u w:val="single"/>
        </w:rPr>
      </w:pPr>
    </w:p>
    <w:p w14:paraId="18C6EB32" w14:textId="2239A3AC" w:rsidR="0042765C" w:rsidRDefault="0042765C" w:rsidP="00052365">
      <w:pPr>
        <w:pStyle w:val="Sansinterligne"/>
        <w:jc w:val="both"/>
        <w:rPr>
          <w:b/>
          <w:u w:val="single"/>
        </w:rPr>
      </w:pPr>
    </w:p>
    <w:p w14:paraId="1848D467" w14:textId="3D0941DE" w:rsidR="0042765C" w:rsidRDefault="0042765C" w:rsidP="00052365">
      <w:pPr>
        <w:pStyle w:val="Sansinterligne"/>
        <w:jc w:val="both"/>
        <w:rPr>
          <w:b/>
          <w:u w:val="single"/>
        </w:rPr>
      </w:pPr>
    </w:p>
    <w:p w14:paraId="2730C24F" w14:textId="77777777" w:rsidR="0042765C" w:rsidRDefault="0042765C" w:rsidP="00052365">
      <w:pPr>
        <w:pStyle w:val="Sansinterligne"/>
        <w:jc w:val="both"/>
        <w:rPr>
          <w:b/>
          <w:u w:val="single"/>
        </w:rPr>
      </w:pPr>
    </w:p>
    <w:p w14:paraId="5CD87576" w14:textId="149B1051" w:rsidR="00C20F5D" w:rsidRPr="0042765C" w:rsidRDefault="00D85778" w:rsidP="00052365">
      <w:pPr>
        <w:pStyle w:val="Sansinterligne"/>
        <w:jc w:val="both"/>
      </w:pPr>
      <w:r w:rsidRPr="00052365">
        <w:rPr>
          <w:u w:val="single"/>
        </w:rPr>
        <w:t>Annexe</w:t>
      </w:r>
      <w:r w:rsidRPr="00052365">
        <w:t> : PV d’élections du CSE</w:t>
      </w:r>
    </w:p>
    <w:sectPr w:rsidR="00C20F5D" w:rsidRPr="0042765C">
      <w:footerReference w:type="default" r:id="rId9"/>
      <w:footerReference w:type="first" r:id="rId10"/>
      <w:pgSz w:w="11906" w:h="16838" w:code="9"/>
      <w:pgMar w:top="1418" w:right="1418" w:bottom="1418" w:left="1418" w:header="720" w:footer="720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BA">
      <wne:macro wne:macroName="TEMPLATEPROJECT.NEWMACROS.POINTSTOP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F7B02" w14:textId="77777777" w:rsidR="0073440F" w:rsidRDefault="0073440F">
      <w:r>
        <w:separator/>
      </w:r>
    </w:p>
  </w:endnote>
  <w:endnote w:type="continuationSeparator" w:id="0">
    <w:p w14:paraId="7F71498A" w14:textId="77777777" w:rsidR="0073440F" w:rsidRDefault="00734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7052738"/>
      <w:docPartObj>
        <w:docPartGallery w:val="Page Numbers (Bottom of Page)"/>
        <w:docPartUnique/>
      </w:docPartObj>
    </w:sdtPr>
    <w:sdtEndPr/>
    <w:sdtContent>
      <w:p w14:paraId="48513107" w14:textId="49776E68" w:rsidR="00672990" w:rsidRDefault="00672990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A2B07" w14:textId="77777777" w:rsidR="009D4D61" w:rsidRDefault="009D4D61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1489E" w14:textId="77777777" w:rsidR="0073440F" w:rsidRDefault="0073440F">
      <w:r>
        <w:separator/>
      </w:r>
    </w:p>
  </w:footnote>
  <w:footnote w:type="continuationSeparator" w:id="0">
    <w:p w14:paraId="0AF4BA8E" w14:textId="77777777" w:rsidR="0073440F" w:rsidRDefault="007344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00752"/>
    <w:multiLevelType w:val="hybridMultilevel"/>
    <w:tmpl w:val="45BE0D80"/>
    <w:lvl w:ilvl="0" w:tplc="040C000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" w15:restartNumberingAfterBreak="0">
    <w:nsid w:val="2B687460"/>
    <w:multiLevelType w:val="hybridMultilevel"/>
    <w:tmpl w:val="C8143996"/>
    <w:lvl w:ilvl="0" w:tplc="93827450">
      <w:numFmt w:val="bullet"/>
      <w:lvlText w:val="-"/>
      <w:lvlJc w:val="left"/>
      <w:pPr>
        <w:ind w:left="720" w:hanging="360"/>
      </w:pPr>
      <w:rPr>
        <w:rFonts w:ascii="Bookman Old Style" w:eastAsiaTheme="minorHAnsi" w:hAnsi="Bookman Old Styl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143404"/>
    <w:multiLevelType w:val="hybridMultilevel"/>
    <w:tmpl w:val="8206C46E"/>
    <w:lvl w:ilvl="0" w:tplc="10FE6574">
      <w:numFmt w:val="bullet"/>
      <w:lvlText w:val="-"/>
      <w:lvlJc w:val="left"/>
      <w:pPr>
        <w:ind w:left="37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35" w:hanging="360"/>
      </w:pPr>
      <w:rPr>
        <w:rFonts w:ascii="Wingdings" w:hAnsi="Wingdings" w:hint="default"/>
      </w:rPr>
    </w:lvl>
  </w:abstractNum>
  <w:num w:numId="1" w16cid:durableId="2008169673">
    <w:abstractNumId w:val="1"/>
  </w:num>
  <w:num w:numId="2" w16cid:durableId="41826387">
    <w:abstractNumId w:val="0"/>
  </w:num>
  <w:num w:numId="3" w16cid:durableId="7438368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fr-FR" w:vendorID="9" w:dllVersion="512" w:checkStyle="1"/>
  <w:proofState w:spelling="clean" w:grammar="clean"/>
  <w:trackRevision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974"/>
    <w:rsid w:val="0000139A"/>
    <w:rsid w:val="00016669"/>
    <w:rsid w:val="00094FCB"/>
    <w:rsid w:val="000F2BE2"/>
    <w:rsid w:val="001F54E3"/>
    <w:rsid w:val="00223143"/>
    <w:rsid w:val="00353258"/>
    <w:rsid w:val="003637E0"/>
    <w:rsid w:val="003A7307"/>
    <w:rsid w:val="00411EB0"/>
    <w:rsid w:val="0042765C"/>
    <w:rsid w:val="004C5AE5"/>
    <w:rsid w:val="00547570"/>
    <w:rsid w:val="005B10E0"/>
    <w:rsid w:val="0060356E"/>
    <w:rsid w:val="00603DB5"/>
    <w:rsid w:val="00635974"/>
    <w:rsid w:val="00672990"/>
    <w:rsid w:val="006E1E32"/>
    <w:rsid w:val="0073440F"/>
    <w:rsid w:val="00736EC0"/>
    <w:rsid w:val="00745681"/>
    <w:rsid w:val="00795D9D"/>
    <w:rsid w:val="007C61C3"/>
    <w:rsid w:val="00803A30"/>
    <w:rsid w:val="00850470"/>
    <w:rsid w:val="008D11BE"/>
    <w:rsid w:val="008D68D1"/>
    <w:rsid w:val="00921CAD"/>
    <w:rsid w:val="009601E7"/>
    <w:rsid w:val="009653CD"/>
    <w:rsid w:val="009D4D61"/>
    <w:rsid w:val="00A06D15"/>
    <w:rsid w:val="00B95448"/>
    <w:rsid w:val="00BE2BBC"/>
    <w:rsid w:val="00C20F5D"/>
    <w:rsid w:val="00D4635F"/>
    <w:rsid w:val="00D85778"/>
    <w:rsid w:val="00E51D35"/>
    <w:rsid w:val="00E71FB4"/>
    <w:rsid w:val="00EC2018"/>
    <w:rsid w:val="00ED0861"/>
    <w:rsid w:val="00F667CD"/>
    <w:rsid w:val="00FC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2A2AFD"/>
  <w15:docId w15:val="{D5A5A310-4E06-4C00-8A1A-058D6F9F7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</w:style>
  <w:style w:type="paragraph" w:styleId="Titre1">
    <w:name w:val="heading 1"/>
    <w:basedOn w:val="Normal"/>
    <w:next w:val="Normal"/>
    <w:qFormat/>
    <w:pPr>
      <w:keepNext/>
      <w:ind w:left="5387"/>
      <w:outlineLvl w:val="0"/>
    </w:p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D08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275E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Titre5">
    <w:name w:val="heading 5"/>
    <w:basedOn w:val="Normal"/>
    <w:next w:val="Normal"/>
    <w:link w:val="Titre5Car"/>
    <w:qFormat/>
    <w:rsid w:val="008B2D7F"/>
    <w:pPr>
      <w:keepNext/>
      <w:outlineLvl w:val="4"/>
    </w:pPr>
    <w:rPr>
      <w:rFonts w:ascii="Tahoma" w:hAnsi="Tahoma" w:cs="Tahoma"/>
      <w:noProof/>
      <w:color w:val="000000"/>
      <w:szCs w:val="24"/>
      <w:u w:val="single"/>
      <w:lang w:val="en-GB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275E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customStyle="1" w:styleId="RAadres">
    <w:name w:val="RA_adres"/>
    <w:basedOn w:val="Normal"/>
    <w:next w:val="Normal"/>
    <w:pPr>
      <w:ind w:left="5103"/>
    </w:pPr>
  </w:style>
  <w:style w:type="paragraph" w:customStyle="1" w:styleId="RAdestinataire">
    <w:name w:val="RA_destinataire"/>
    <w:basedOn w:val="Normal"/>
    <w:pPr>
      <w:ind w:left="5103"/>
    </w:pPr>
    <w:rPr>
      <w:b/>
    </w:rPr>
  </w:style>
  <w:style w:type="paragraph" w:customStyle="1" w:styleId="RADateCourrier">
    <w:name w:val="RA_DateCourrier"/>
    <w:basedOn w:val="Normal"/>
    <w:next w:val="Normal"/>
    <w:pPr>
      <w:ind w:left="5103"/>
    </w:pPr>
  </w:style>
  <w:style w:type="paragraph" w:customStyle="1" w:styleId="RAFormuledIntroduction">
    <w:name w:val="RA_Formuled'Introduction"/>
    <w:basedOn w:val="Normal"/>
    <w:next w:val="Normal"/>
  </w:style>
  <w:style w:type="paragraph" w:customStyle="1" w:styleId="RAFormulePolitesse">
    <w:name w:val="RA_FormulePolitesse"/>
    <w:basedOn w:val="Normal"/>
    <w:next w:val="Normal"/>
  </w:style>
  <w:style w:type="paragraph" w:customStyle="1" w:styleId="RANosRfrences">
    <w:name w:val="RA_NosRéférences"/>
    <w:basedOn w:val="Normal"/>
    <w:next w:val="Normal"/>
    <w:rPr>
      <w:b/>
      <w:i/>
    </w:rPr>
  </w:style>
  <w:style w:type="paragraph" w:customStyle="1" w:styleId="RASignature">
    <w:name w:val="RA_Signature"/>
    <w:basedOn w:val="Normal"/>
    <w:next w:val="Normal"/>
    <w:pPr>
      <w:ind w:left="5103"/>
    </w:pPr>
  </w:style>
  <w:style w:type="paragraph" w:customStyle="1" w:styleId="RATitreActe">
    <w:name w:val="RA_Titre_Acte"/>
    <w:basedOn w:val="Normal"/>
    <w:next w:val="Normal"/>
    <w:pPr>
      <w:jc w:val="center"/>
    </w:pPr>
    <w:rPr>
      <w:b/>
    </w:rPr>
  </w:style>
  <w:style w:type="paragraph" w:customStyle="1" w:styleId="RAVosRfrences">
    <w:name w:val="RA_VosRéférences"/>
    <w:basedOn w:val="Normal"/>
    <w:next w:val="Normal"/>
  </w:style>
  <w:style w:type="paragraph" w:customStyle="1" w:styleId="RACitationArticles">
    <w:name w:val="RA_Citation_Articles"/>
    <w:basedOn w:val="Normal"/>
    <w:next w:val="Normal"/>
    <w:rPr>
      <w:i/>
      <w:sz w:val="16"/>
    </w:rPr>
  </w:style>
  <w:style w:type="paragraph" w:customStyle="1" w:styleId="RAEnMajuscules">
    <w:name w:val="RA_En_Majuscules"/>
    <w:basedOn w:val="Normal"/>
    <w:next w:val="Normal"/>
    <w:rPr>
      <w:caps/>
    </w:rPr>
  </w:style>
  <w:style w:type="paragraph" w:customStyle="1" w:styleId="Stylegras">
    <w:name w:val="Style gras"/>
    <w:basedOn w:val="Normal"/>
    <w:rPr>
      <w:b/>
    </w:rPr>
  </w:style>
  <w:style w:type="paragraph" w:customStyle="1" w:styleId="RAinitiales">
    <w:name w:val="RA_initiales"/>
    <w:basedOn w:val="Normal"/>
    <w:next w:val="Normal"/>
  </w:style>
  <w:style w:type="paragraph" w:customStyle="1" w:styleId="RAMontantMiseprix">
    <w:name w:val="RA_Montant_Miseàprix"/>
    <w:basedOn w:val="Normal"/>
    <w:next w:val="Normal"/>
    <w:rPr>
      <w:b/>
    </w:rPr>
  </w:style>
  <w:style w:type="paragraph" w:customStyle="1" w:styleId="RARfrencesdudossier">
    <w:name w:val="RA_Références du dossier"/>
    <w:basedOn w:val="Normal"/>
    <w:next w:val="Normal"/>
    <w:rPr>
      <w:b/>
      <w:i/>
    </w:rPr>
  </w:style>
  <w:style w:type="paragraph" w:customStyle="1" w:styleId="RATamponduCabinet">
    <w:name w:val="RA_Tampon du Cabinet"/>
    <w:basedOn w:val="Normal"/>
    <w:next w:val="Normal"/>
  </w:style>
  <w:style w:type="paragraph" w:customStyle="1" w:styleId="RATitreFormule">
    <w:name w:val="RA_Titre_Formule"/>
    <w:basedOn w:val="Normal"/>
    <w:next w:val="Normal"/>
    <w:rPr>
      <w:b/>
      <w:u w:val="single"/>
    </w:rPr>
  </w:style>
  <w:style w:type="paragraph" w:customStyle="1" w:styleId="Article">
    <w:name w:val="Article"/>
    <w:basedOn w:val="Normal"/>
    <w:next w:val="Normal"/>
    <w:rPr>
      <w:b/>
    </w:rPr>
  </w:style>
  <w:style w:type="paragraph" w:customStyle="1" w:styleId="RAEntteTribunal">
    <w:name w:val="RA_EntêteTribunal"/>
    <w:basedOn w:val="Normal"/>
    <w:next w:val="Normal"/>
    <w:pPr>
      <w:jc w:val="center"/>
    </w:pPr>
    <w:rPr>
      <w:b/>
    </w:rPr>
  </w:style>
  <w:style w:type="paragraph" w:customStyle="1" w:styleId="RARsolution">
    <w:name w:val="RA_Résolution"/>
    <w:basedOn w:val="Normal"/>
    <w:next w:val="Normal"/>
    <w:rPr>
      <w:b/>
    </w:rPr>
  </w:style>
  <w:style w:type="paragraph" w:customStyle="1" w:styleId="RATitrePolyActe">
    <w:name w:val="RA_Titre_PolyActe"/>
    <w:basedOn w:val="Normal"/>
    <w:pPr>
      <w:jc w:val="center"/>
    </w:pPr>
    <w:rPr>
      <w:b/>
      <w:sz w:val="28"/>
    </w:rPr>
  </w:style>
  <w:style w:type="paragraph" w:customStyle="1" w:styleId="Stylegrascentr">
    <w:name w:val="Style gras centré"/>
    <w:basedOn w:val="Normal"/>
    <w:next w:val="Normal"/>
    <w:pPr>
      <w:jc w:val="center"/>
    </w:pPr>
    <w:rPr>
      <w:b/>
    </w:rPr>
  </w:style>
  <w:style w:type="paragraph" w:customStyle="1" w:styleId="RASignataire2">
    <w:name w:val="RA_Signataire_2"/>
    <w:basedOn w:val="Normal"/>
    <w:pPr>
      <w:tabs>
        <w:tab w:val="right" w:pos="8959"/>
      </w:tabs>
    </w:pPr>
  </w:style>
  <w:style w:type="paragraph" w:customStyle="1" w:styleId="RASignataire3">
    <w:name w:val="RA_Signataire_3"/>
    <w:basedOn w:val="Normal"/>
    <w:pPr>
      <w:tabs>
        <w:tab w:val="center" w:pos="4536"/>
        <w:tab w:val="right" w:pos="8959"/>
      </w:tabs>
    </w:pPr>
  </w:style>
  <w:style w:type="paragraph" w:customStyle="1" w:styleId="RaTableau2Col">
    <w:name w:val="Ra_Tableau_2Col"/>
    <w:basedOn w:val="Normal"/>
    <w:pPr>
      <w:tabs>
        <w:tab w:val="right" w:leader="dot" w:pos="8505"/>
      </w:tabs>
    </w:pPr>
  </w:style>
  <w:style w:type="paragraph" w:customStyle="1" w:styleId="Sautsectionavecsautdepage">
    <w:name w:val="Saut section avec saut de page"/>
    <w:basedOn w:val="Normal"/>
    <w:next w:val="Normal"/>
  </w:style>
  <w:style w:type="paragraph" w:customStyle="1" w:styleId="RAPADestinataire">
    <w:name w:val="RA_PA_Destinataire"/>
    <w:basedOn w:val="Normal"/>
    <w:pPr>
      <w:ind w:left="5103"/>
    </w:pPr>
  </w:style>
  <w:style w:type="paragraph" w:customStyle="1" w:styleId="RAEnteteSociete">
    <w:name w:val="RA_Entete_Societe"/>
    <w:basedOn w:val="Normal"/>
    <w:pPr>
      <w:jc w:val="center"/>
    </w:pPr>
    <w:rPr>
      <w:b/>
      <w:sz w:val="28"/>
    </w:rPr>
  </w:style>
  <w:style w:type="paragraph" w:customStyle="1" w:styleId="Grassoulign">
    <w:name w:val="Gras souligné"/>
    <w:basedOn w:val="Normal"/>
    <w:next w:val="Normal"/>
    <w:rPr>
      <w:b/>
      <w:u w:val="single"/>
    </w:rPr>
  </w:style>
  <w:style w:type="paragraph" w:customStyle="1" w:styleId="RAArticles">
    <w:name w:val="RA_Articles"/>
    <w:basedOn w:val="Normal"/>
    <w:rPr>
      <w:u w:val="single"/>
    </w:rPr>
  </w:style>
  <w:style w:type="paragraph" w:customStyle="1" w:styleId="RAGrascentrsoulign">
    <w:name w:val="RA_Gras_centré_souligné"/>
    <w:basedOn w:val="Normal"/>
    <w:pPr>
      <w:jc w:val="center"/>
    </w:pPr>
    <w:rPr>
      <w:b/>
      <w:u w:val="single"/>
    </w:rPr>
  </w:style>
  <w:style w:type="paragraph" w:customStyle="1" w:styleId="Soulign">
    <w:name w:val="Souligné"/>
    <w:basedOn w:val="Normal"/>
    <w:next w:val="Normal"/>
    <w:rPr>
      <w:u w:val="single"/>
    </w:rPr>
  </w:style>
  <w:style w:type="character" w:customStyle="1" w:styleId="PieddepageCar">
    <w:name w:val="Pied de page Car"/>
    <w:basedOn w:val="Policepardfaut"/>
    <w:link w:val="Pieddepage"/>
    <w:uiPriority w:val="99"/>
    <w:rsid w:val="00672990"/>
  </w:style>
  <w:style w:type="paragraph" w:customStyle="1" w:styleId="RASignataire4">
    <w:name w:val="RA_Signataire_4"/>
    <w:basedOn w:val="Normal"/>
    <w:qFormat/>
    <w:rsid w:val="00584D63"/>
    <w:pPr>
      <w:tabs>
        <w:tab w:val="left" w:pos="2268"/>
        <w:tab w:val="left" w:pos="4536"/>
        <w:tab w:val="left" w:pos="6804"/>
      </w:tabs>
    </w:pPr>
  </w:style>
  <w:style w:type="paragraph" w:customStyle="1" w:styleId="msonormal0">
    <w:name w:val="msonormal"/>
    <w:basedOn w:val="Normal"/>
    <w:rsid w:val="00177FE0"/>
    <w:pPr>
      <w:spacing w:before="100" w:beforeAutospacing="1" w:after="100" w:afterAutospacing="1"/>
    </w:pPr>
    <w:rPr>
      <w:szCs w:val="24"/>
    </w:rPr>
  </w:style>
  <w:style w:type="paragraph" w:styleId="NormalWeb">
    <w:name w:val="Normal (Web)"/>
    <w:basedOn w:val="Normal"/>
    <w:uiPriority w:val="99"/>
    <w:semiHidden/>
    <w:unhideWhenUsed/>
    <w:rsid w:val="00177FE0"/>
    <w:pPr>
      <w:spacing w:before="100" w:beforeAutospacing="1" w:after="100" w:afterAutospacing="1"/>
    </w:pPr>
    <w:rPr>
      <w:szCs w:val="24"/>
    </w:rPr>
  </w:style>
  <w:style w:type="paragraph" w:styleId="Sansinterligne">
    <w:name w:val="No Spacing"/>
    <w:link w:val="SansinterligneCar"/>
    <w:uiPriority w:val="1"/>
    <w:qFormat/>
    <w:rsid w:val="00942F9C"/>
    <w:rPr>
      <w:rFonts w:eastAsiaTheme="minorEastAsia"/>
    </w:rPr>
  </w:style>
  <w:style w:type="paragraph" w:styleId="Commentaire">
    <w:name w:val="annotation text"/>
    <w:basedOn w:val="Normal"/>
    <w:link w:val="CommentaireCar"/>
    <w:uiPriority w:val="99"/>
    <w:unhideWhenUsed/>
    <w:rsid w:val="001B1148"/>
    <w:rPr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B1148"/>
    <w:rPr>
      <w:b/>
      <w:bCs/>
    </w:rPr>
  </w:style>
  <w:style w:type="paragraph" w:styleId="Rvision">
    <w:name w:val="Revision"/>
    <w:hidden/>
    <w:uiPriority w:val="99"/>
    <w:semiHidden/>
    <w:rsid w:val="001B1148"/>
  </w:style>
  <w:style w:type="character" w:customStyle="1" w:styleId="textedp02">
    <w:name w:val="textedp02"/>
    <w:basedOn w:val="Policepardfaut"/>
    <w:rsid w:val="00177FE0"/>
  </w:style>
  <w:style w:type="character" w:customStyle="1" w:styleId="tiartf">
    <w:name w:val="tiartf"/>
    <w:basedOn w:val="Policepardfaut"/>
    <w:rsid w:val="00177FE0"/>
  </w:style>
  <w:style w:type="character" w:styleId="Lienhypertexte">
    <w:name w:val="Hyperlink"/>
    <w:basedOn w:val="Policepardfaut"/>
    <w:uiPriority w:val="99"/>
    <w:semiHidden/>
    <w:unhideWhenUsed/>
    <w:rsid w:val="00177FE0"/>
    <w:rPr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177FE0"/>
    <w:rPr>
      <w:color w:val="800080"/>
      <w:u w:val="single"/>
    </w:rPr>
  </w:style>
  <w:style w:type="character" w:customStyle="1" w:styleId="tiartf2">
    <w:name w:val="tiartf2"/>
    <w:basedOn w:val="Policepardfaut"/>
    <w:rsid w:val="00177FE0"/>
  </w:style>
  <w:style w:type="character" w:customStyle="1" w:styleId="nartartf3">
    <w:name w:val="nartartf3"/>
    <w:basedOn w:val="Policepardfaut"/>
    <w:rsid w:val="00177FE0"/>
  </w:style>
  <w:style w:type="character" w:customStyle="1" w:styleId="tiartf3">
    <w:name w:val="tiartf3"/>
    <w:basedOn w:val="Policepardfaut"/>
    <w:rsid w:val="00177FE0"/>
  </w:style>
  <w:style w:type="character" w:customStyle="1" w:styleId="Titre5Car">
    <w:name w:val="Titre 5 Car"/>
    <w:basedOn w:val="Policepardfaut"/>
    <w:link w:val="Titre5"/>
    <w:rsid w:val="008B2D7F"/>
    <w:rPr>
      <w:rFonts w:ascii="Tahoma" w:eastAsia="Times New Roman" w:hAnsi="Tahoma" w:cs="Tahoma"/>
      <w:noProof/>
      <w:color w:val="000000"/>
      <w:sz w:val="24"/>
      <w:szCs w:val="24"/>
      <w:u w:val="single"/>
      <w:lang w:val="en-GB"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942F9C"/>
    <w:rPr>
      <w:rFonts w:eastAsiaTheme="minorEastAsia"/>
      <w:lang w:eastAsia="fr-FR"/>
    </w:rPr>
  </w:style>
  <w:style w:type="character" w:customStyle="1" w:styleId="En-tteCar">
    <w:name w:val="En-tête Car"/>
    <w:basedOn w:val="Policepardfaut"/>
    <w:link w:val="En-tte"/>
    <w:uiPriority w:val="99"/>
    <w:rsid w:val="00104DC2"/>
  </w:style>
  <w:style w:type="character" w:styleId="Marquedecommentaire">
    <w:name w:val="annotation reference"/>
    <w:basedOn w:val="Policepardfaut"/>
    <w:uiPriority w:val="99"/>
    <w:semiHidden/>
    <w:unhideWhenUsed/>
    <w:rsid w:val="001B1148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uiPriority w:val="99"/>
    <w:rsid w:val="001B1148"/>
    <w:rPr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B1148"/>
    <w:rPr>
      <w:b/>
      <w:bCs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5275E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Titre3Car">
    <w:name w:val="Titre 3 Car"/>
    <w:basedOn w:val="Policepardfaut"/>
    <w:link w:val="Titre3"/>
    <w:uiPriority w:val="9"/>
    <w:semiHidden/>
    <w:rsid w:val="005275E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2Car">
    <w:name w:val="Titre 2 Car"/>
    <w:basedOn w:val="Policepardfaut"/>
    <w:link w:val="Titre2"/>
    <w:uiPriority w:val="9"/>
    <w:semiHidden/>
    <w:rsid w:val="00ED086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Paragraphedeliste">
    <w:name w:val="List Paragraph"/>
    <w:basedOn w:val="Normal"/>
    <w:uiPriority w:val="34"/>
    <w:qFormat/>
    <w:rsid w:val="00ED08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CB65B-EF1A-4DF8-8DF6-F0FA3C474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512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Entete acte LexisActe</vt:lpstr>
    </vt:vector>
  </TitlesOfParts>
  <Company>LexisNexis</Company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Entete acte LexisActe</dc:title>
  <dc:subject/>
  <dc:creator>LexisNexis</dc:creator>
  <cp:keywords/>
  <cp:lastModifiedBy>Laurie HORTA</cp:lastModifiedBy>
  <cp:revision>3</cp:revision>
  <cp:lastPrinted>2026-04-22T06:31:00Z</cp:lastPrinted>
  <dcterms:created xsi:type="dcterms:W3CDTF">2026-04-27T07:15:00Z</dcterms:created>
  <dcterms:modified xsi:type="dcterms:W3CDTF">2026-04-27T08:38:00Z</dcterms:modified>
</cp:coreProperties>
</file>