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7B783" w14:textId="77777777" w:rsidR="00F52474" w:rsidRDefault="00766B5A" w:rsidP="009D0FFC">
      <w:pPr>
        <w:suppressAutoHyphens w:val="0"/>
        <w:jc w:val="both"/>
        <w:textAlignment w:val="auto"/>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ab/>
      </w:r>
      <w:r>
        <w:rPr>
          <w:rFonts w:ascii="Times New Roman" w:hAnsi="Times New Roman"/>
          <w:b/>
          <w:bCs/>
          <w:color w:val="000000"/>
          <w:sz w:val="24"/>
          <w:szCs w:val="24"/>
          <w:shd w:val="clear" w:color="auto" w:fill="FFFFFF"/>
        </w:rPr>
        <w:tab/>
      </w:r>
      <w:r>
        <w:rPr>
          <w:rFonts w:ascii="Times New Roman" w:hAnsi="Times New Roman"/>
          <w:b/>
          <w:bCs/>
          <w:color w:val="000000"/>
          <w:sz w:val="24"/>
          <w:szCs w:val="24"/>
          <w:shd w:val="clear" w:color="auto" w:fill="FFFFFF"/>
        </w:rPr>
        <w:tab/>
      </w:r>
      <w:r>
        <w:rPr>
          <w:rFonts w:ascii="Times New Roman" w:hAnsi="Times New Roman"/>
          <w:b/>
          <w:bCs/>
          <w:color w:val="000000"/>
          <w:sz w:val="24"/>
          <w:szCs w:val="24"/>
          <w:shd w:val="clear" w:color="auto" w:fill="FFFFFF"/>
        </w:rPr>
        <w:tab/>
      </w:r>
      <w:r>
        <w:rPr>
          <w:rFonts w:ascii="Times New Roman" w:hAnsi="Times New Roman"/>
          <w:b/>
          <w:bCs/>
          <w:color w:val="000000"/>
          <w:sz w:val="24"/>
          <w:szCs w:val="24"/>
          <w:shd w:val="clear" w:color="auto" w:fill="FFFFFF"/>
        </w:rPr>
        <w:tab/>
      </w:r>
      <w:r>
        <w:rPr>
          <w:rFonts w:ascii="Times New Roman" w:hAnsi="Times New Roman"/>
          <w:b/>
          <w:bCs/>
          <w:color w:val="000000"/>
          <w:sz w:val="24"/>
          <w:szCs w:val="24"/>
          <w:shd w:val="clear" w:color="auto" w:fill="FFFFFF"/>
        </w:rPr>
        <w:tab/>
      </w:r>
      <w:r>
        <w:rPr>
          <w:rFonts w:ascii="Times New Roman" w:hAnsi="Times New Roman"/>
          <w:b/>
          <w:bCs/>
          <w:color w:val="000000"/>
          <w:sz w:val="24"/>
          <w:szCs w:val="24"/>
          <w:shd w:val="clear" w:color="auto" w:fill="FFFFFF"/>
        </w:rPr>
        <w:tab/>
      </w:r>
      <w:r>
        <w:rPr>
          <w:rFonts w:ascii="Times New Roman" w:hAnsi="Times New Roman"/>
          <w:b/>
          <w:bCs/>
          <w:color w:val="000000"/>
          <w:sz w:val="24"/>
          <w:szCs w:val="24"/>
          <w:shd w:val="clear" w:color="auto" w:fill="FFFFFF"/>
        </w:rPr>
        <w:tab/>
      </w:r>
    </w:p>
    <w:p w14:paraId="349340B9" w14:textId="6D2E852B" w:rsidR="001E2B4C" w:rsidRPr="009D0FFC" w:rsidRDefault="00766B5A" w:rsidP="009D0FFC">
      <w:pPr>
        <w:suppressAutoHyphens w:val="0"/>
        <w:jc w:val="both"/>
        <w:textAlignment w:val="auto"/>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ab/>
      </w:r>
      <w:r>
        <w:rPr>
          <w:rFonts w:ascii="Times New Roman" w:hAnsi="Times New Roman"/>
          <w:b/>
          <w:bCs/>
          <w:color w:val="000000"/>
          <w:sz w:val="24"/>
          <w:szCs w:val="24"/>
          <w:shd w:val="clear" w:color="auto" w:fill="FFFFFF"/>
        </w:rPr>
        <w:tab/>
      </w:r>
    </w:p>
    <w:p w14:paraId="3B7890AC" w14:textId="77777777" w:rsidR="008550FC" w:rsidRDefault="008550FC" w:rsidP="00765425">
      <w:pPr>
        <w:suppressAutoHyphens w:val="0"/>
        <w:jc w:val="center"/>
        <w:textAlignment w:val="auto"/>
        <w:rPr>
          <w:rFonts w:ascii="Times New Roman" w:hAnsi="Times New Roman"/>
          <w:b/>
          <w:bCs/>
          <w:color w:val="000000"/>
          <w:sz w:val="40"/>
          <w:szCs w:val="40"/>
          <w:shd w:val="clear" w:color="auto" w:fill="FFFFFF"/>
        </w:rPr>
      </w:pPr>
    </w:p>
    <w:p w14:paraId="1B52E323" w14:textId="77777777" w:rsidR="001E2B4C" w:rsidRPr="00765425" w:rsidRDefault="00BA4D5D" w:rsidP="00765425">
      <w:pPr>
        <w:suppressAutoHyphens w:val="0"/>
        <w:jc w:val="center"/>
        <w:textAlignment w:val="auto"/>
        <w:rPr>
          <w:rFonts w:ascii="Times New Roman" w:hAnsi="Times New Roman"/>
          <w:sz w:val="40"/>
          <w:szCs w:val="40"/>
        </w:rPr>
      </w:pPr>
      <w:r w:rsidRPr="00765425">
        <w:rPr>
          <w:rFonts w:ascii="Times New Roman" w:hAnsi="Times New Roman"/>
          <w:b/>
          <w:bCs/>
          <w:color w:val="000000"/>
          <w:sz w:val="40"/>
          <w:szCs w:val="40"/>
          <w:shd w:val="clear" w:color="auto" w:fill="FFFFFF"/>
        </w:rPr>
        <w:t xml:space="preserve">ACCORD RELATIF AU TELETRAVAIL AU SEIN DE </w:t>
      </w:r>
      <w:r w:rsidR="00765425" w:rsidRPr="00765425">
        <w:rPr>
          <w:rFonts w:ascii="Times New Roman" w:hAnsi="Times New Roman"/>
          <w:b/>
          <w:bCs/>
          <w:color w:val="000000"/>
          <w:sz w:val="40"/>
          <w:szCs w:val="40"/>
          <w:shd w:val="clear" w:color="auto" w:fill="FFFFFF"/>
        </w:rPr>
        <w:t>l’UES TKH GROUP FRANCE</w:t>
      </w:r>
    </w:p>
    <w:p w14:paraId="55E08896" w14:textId="77777777" w:rsidR="001E2B4C" w:rsidRDefault="001E2B4C" w:rsidP="009D0FFC">
      <w:pPr>
        <w:suppressAutoHyphens w:val="0"/>
        <w:jc w:val="both"/>
        <w:textAlignment w:val="auto"/>
        <w:rPr>
          <w:rFonts w:ascii="Times New Roman" w:hAnsi="Times New Roman"/>
          <w:color w:val="000000"/>
          <w:sz w:val="24"/>
          <w:szCs w:val="24"/>
          <w:shd w:val="clear" w:color="auto" w:fill="FFFFFF"/>
        </w:rPr>
      </w:pPr>
    </w:p>
    <w:p w14:paraId="0AF4D225" w14:textId="77777777" w:rsidR="00F52474" w:rsidRPr="009D0FFC" w:rsidRDefault="00F52474" w:rsidP="009D0FFC">
      <w:pPr>
        <w:suppressAutoHyphens w:val="0"/>
        <w:jc w:val="both"/>
        <w:textAlignment w:val="auto"/>
        <w:rPr>
          <w:rFonts w:ascii="Times New Roman" w:hAnsi="Times New Roman"/>
          <w:color w:val="000000"/>
          <w:sz w:val="24"/>
          <w:szCs w:val="24"/>
          <w:shd w:val="clear" w:color="auto" w:fill="FFFFFF"/>
        </w:rPr>
      </w:pPr>
    </w:p>
    <w:p w14:paraId="21E4B84A" w14:textId="77777777" w:rsidR="00A75B7A" w:rsidRPr="009D0FFC" w:rsidRDefault="00A75B7A" w:rsidP="009D0FFC">
      <w:pPr>
        <w:suppressAutoHyphens w:val="0"/>
        <w:jc w:val="both"/>
        <w:textAlignment w:val="auto"/>
        <w:rPr>
          <w:rFonts w:ascii="Times New Roman" w:hAnsi="Times New Roman"/>
          <w:color w:val="000000"/>
          <w:sz w:val="24"/>
          <w:szCs w:val="24"/>
          <w:shd w:val="clear" w:color="auto" w:fill="FFFFFF"/>
        </w:rPr>
      </w:pPr>
    </w:p>
    <w:p w14:paraId="5E7EA188" w14:textId="77777777" w:rsidR="00A75B7A" w:rsidRPr="009D0FFC" w:rsidRDefault="00A75B7A" w:rsidP="009D0FFC">
      <w:pPr>
        <w:suppressAutoHyphens w:val="0"/>
        <w:jc w:val="both"/>
        <w:textAlignment w:val="auto"/>
        <w:rPr>
          <w:rFonts w:ascii="Times New Roman" w:hAnsi="Times New Roman"/>
          <w:color w:val="000000"/>
          <w:sz w:val="24"/>
          <w:szCs w:val="24"/>
          <w:shd w:val="clear" w:color="auto" w:fill="FFFFFF"/>
        </w:rPr>
      </w:pPr>
    </w:p>
    <w:p w14:paraId="3B07D684" w14:textId="77777777" w:rsidR="00A75B7A" w:rsidRPr="009D0FFC" w:rsidRDefault="00A75B7A" w:rsidP="009D0FFC">
      <w:pPr>
        <w:suppressAutoHyphens w:val="0"/>
        <w:jc w:val="both"/>
        <w:textAlignment w:val="auto"/>
        <w:rPr>
          <w:rFonts w:ascii="Times New Roman" w:hAnsi="Times New Roman"/>
          <w:color w:val="000000"/>
          <w:sz w:val="24"/>
          <w:szCs w:val="24"/>
          <w:shd w:val="clear" w:color="auto" w:fill="FFFFFF"/>
        </w:rPr>
      </w:pPr>
    </w:p>
    <w:p w14:paraId="36BD6650" w14:textId="77777777" w:rsidR="00765425" w:rsidRDefault="00072F92" w:rsidP="009D0FFC">
      <w:pPr>
        <w:suppressAutoHyphens w:val="0"/>
        <w:jc w:val="both"/>
        <w:textAlignment w:val="auto"/>
        <w:rPr>
          <w:rFonts w:ascii="Times New Roman" w:hAnsi="Times New Roman"/>
          <w:color w:val="000000"/>
          <w:sz w:val="24"/>
          <w:szCs w:val="24"/>
          <w:shd w:val="clear" w:color="auto" w:fill="FFFFFF"/>
        </w:rPr>
      </w:pPr>
      <w:r w:rsidRPr="009D0FFC">
        <w:rPr>
          <w:rFonts w:ascii="Times New Roman" w:hAnsi="Times New Roman"/>
          <w:color w:val="000000"/>
          <w:sz w:val="24"/>
          <w:szCs w:val="24"/>
          <w:shd w:val="clear" w:color="auto" w:fill="FFFFFF"/>
        </w:rPr>
        <w:t>Entre les soussignés :</w:t>
      </w:r>
    </w:p>
    <w:p w14:paraId="1B0AD52B" w14:textId="68C1296C" w:rsidR="002C451D" w:rsidRPr="009D0FFC" w:rsidRDefault="005D5C50" w:rsidP="005D5C50">
      <w:pPr>
        <w:tabs>
          <w:tab w:val="left" w:pos="6900"/>
        </w:tabs>
        <w:suppressAutoHyphens w:val="0"/>
        <w:jc w:val="both"/>
        <w:textAlignment w:val="auto"/>
        <w:rPr>
          <w:rFonts w:ascii="Times New Roman" w:hAnsi="Times New Roman"/>
          <w:b/>
          <w:sz w:val="24"/>
          <w:szCs w:val="24"/>
        </w:rPr>
      </w:pPr>
      <w:r>
        <w:rPr>
          <w:rFonts w:ascii="Times New Roman" w:hAnsi="Times New Roman"/>
          <w:color w:val="000000"/>
          <w:sz w:val="24"/>
          <w:szCs w:val="24"/>
        </w:rPr>
        <w:tab/>
      </w:r>
      <w:r w:rsidR="001E2B4C" w:rsidRPr="009D0FFC">
        <w:rPr>
          <w:rFonts w:ascii="Times New Roman" w:hAnsi="Times New Roman"/>
          <w:color w:val="000000"/>
          <w:sz w:val="24"/>
          <w:szCs w:val="24"/>
        </w:rPr>
        <w:br/>
      </w:r>
      <w:r w:rsidR="00765425" w:rsidRPr="00765425">
        <w:rPr>
          <w:rFonts w:ascii="Times New Roman" w:hAnsi="Times New Roman"/>
          <w:b/>
          <w:sz w:val="24"/>
          <w:szCs w:val="24"/>
        </w:rPr>
        <w:t>L’Unité Economique et Sociale </w:t>
      </w:r>
      <w:r w:rsidR="00765425">
        <w:rPr>
          <w:rFonts w:ascii="Times New Roman" w:hAnsi="Times New Roman"/>
          <w:b/>
          <w:sz w:val="24"/>
          <w:szCs w:val="24"/>
        </w:rPr>
        <w:t>TKH GROUP FRANCE</w:t>
      </w:r>
      <w:r w:rsidR="00765425">
        <w:rPr>
          <w:rFonts w:ascii="Times New Roman" w:hAnsi="Times New Roman"/>
          <w:b/>
          <w:sz w:val="24"/>
          <w:szCs w:val="24"/>
        </w:rPr>
        <w:tab/>
        <w:t xml:space="preserve"> </w:t>
      </w:r>
    </w:p>
    <w:p w14:paraId="09A09EC0" w14:textId="146F76F2" w:rsidR="001E2B4C" w:rsidRPr="009D0FFC" w:rsidRDefault="00765425" w:rsidP="009D0FFC">
      <w:pPr>
        <w:contextualSpacing/>
        <w:jc w:val="both"/>
        <w:rPr>
          <w:rFonts w:ascii="Times New Roman" w:hAnsi="Times New Roman"/>
          <w:b/>
          <w:sz w:val="24"/>
          <w:szCs w:val="24"/>
        </w:rPr>
      </w:pPr>
      <w:r>
        <w:rPr>
          <w:rFonts w:ascii="Times New Roman" w:hAnsi="Times New Roman"/>
          <w:sz w:val="24"/>
          <w:szCs w:val="24"/>
        </w:rPr>
        <w:t>A</w:t>
      </w:r>
      <w:r w:rsidR="001E2B4C" w:rsidRPr="009D0FFC">
        <w:rPr>
          <w:rFonts w:ascii="Times New Roman" w:hAnsi="Times New Roman"/>
          <w:sz w:val="24"/>
          <w:szCs w:val="24"/>
        </w:rPr>
        <w:t xml:space="preserve">u capital de </w:t>
      </w:r>
      <w:r w:rsidR="00DA33A7">
        <w:rPr>
          <w:rFonts w:ascii="Times New Roman" w:hAnsi="Times New Roman"/>
          <w:sz w:val="24"/>
          <w:szCs w:val="24"/>
        </w:rPr>
        <w:t>62</w:t>
      </w:r>
      <w:r w:rsidR="001E2B4C" w:rsidRPr="009D0FFC">
        <w:rPr>
          <w:rFonts w:ascii="Times New Roman" w:hAnsi="Times New Roman"/>
          <w:sz w:val="24"/>
          <w:szCs w:val="24"/>
        </w:rPr>
        <w:t> </w:t>
      </w:r>
      <w:r w:rsidR="00DA33A7">
        <w:rPr>
          <w:rFonts w:ascii="Times New Roman" w:hAnsi="Times New Roman"/>
          <w:sz w:val="24"/>
          <w:szCs w:val="24"/>
        </w:rPr>
        <w:t>332</w:t>
      </w:r>
      <w:r w:rsidR="001E2B4C" w:rsidRPr="009D0FFC">
        <w:rPr>
          <w:rFonts w:ascii="Times New Roman" w:hAnsi="Times New Roman"/>
          <w:sz w:val="24"/>
          <w:szCs w:val="24"/>
        </w:rPr>
        <w:t xml:space="preserve"> </w:t>
      </w:r>
      <w:r w:rsidR="00DA33A7">
        <w:rPr>
          <w:rFonts w:ascii="Times New Roman" w:hAnsi="Times New Roman"/>
          <w:sz w:val="24"/>
          <w:szCs w:val="24"/>
        </w:rPr>
        <w:t>930</w:t>
      </w:r>
      <w:r w:rsidR="001E2B4C" w:rsidRPr="009D0FFC">
        <w:rPr>
          <w:rFonts w:ascii="Times New Roman" w:hAnsi="Times New Roman"/>
          <w:sz w:val="24"/>
          <w:szCs w:val="24"/>
        </w:rPr>
        <w:t xml:space="preserve"> Euros</w:t>
      </w:r>
      <w:r w:rsidR="001E2B4C" w:rsidRPr="009D0FFC">
        <w:rPr>
          <w:rFonts w:ascii="Times New Roman" w:hAnsi="Times New Roman"/>
          <w:b/>
          <w:sz w:val="24"/>
          <w:szCs w:val="24"/>
        </w:rPr>
        <w:t xml:space="preserve">, </w:t>
      </w:r>
      <w:r w:rsidR="001E2B4C" w:rsidRPr="009D0FFC">
        <w:rPr>
          <w:rFonts w:ascii="Times New Roman" w:hAnsi="Times New Roman"/>
          <w:sz w:val="24"/>
          <w:szCs w:val="24"/>
        </w:rPr>
        <w:t xml:space="preserve">enregistrée au RCS d’Evry sous le numéro B 498 664 010, dont le siège social est situé à WISSOUS 91 320, Air Park de Paris, 3 rue Jeanne Garnerin, </w:t>
      </w:r>
      <w:r w:rsidR="00D453A2" w:rsidRPr="009D0FFC">
        <w:rPr>
          <w:rFonts w:ascii="Times New Roman" w:hAnsi="Times New Roman"/>
          <w:sz w:val="24"/>
          <w:szCs w:val="24"/>
        </w:rPr>
        <w:t>Bâtiment</w:t>
      </w:r>
      <w:r>
        <w:rPr>
          <w:rFonts w:ascii="Times New Roman" w:hAnsi="Times New Roman"/>
          <w:sz w:val="24"/>
          <w:szCs w:val="24"/>
        </w:rPr>
        <w:t xml:space="preserve"> B4 Représentée par </w:t>
      </w:r>
      <w:r w:rsidR="001E2B4C" w:rsidRPr="009D0FFC">
        <w:rPr>
          <w:rFonts w:ascii="Times New Roman" w:hAnsi="Times New Roman"/>
          <w:sz w:val="24"/>
          <w:szCs w:val="24"/>
        </w:rPr>
        <w:t xml:space="preserve">Monsieur </w:t>
      </w:r>
      <w:r w:rsidR="00502BA5">
        <w:rPr>
          <w:rFonts w:ascii="Times New Roman" w:hAnsi="Times New Roman"/>
          <w:sz w:val="24"/>
          <w:szCs w:val="24"/>
        </w:rPr>
        <w:t>XXXXXXXXXXXXX</w:t>
      </w:r>
      <w:r w:rsidR="00BA4D5D" w:rsidRPr="009D0FFC">
        <w:rPr>
          <w:rFonts w:ascii="Times New Roman" w:hAnsi="Times New Roman"/>
          <w:sz w:val="24"/>
          <w:szCs w:val="24"/>
        </w:rPr>
        <w:t>,</w:t>
      </w:r>
    </w:p>
    <w:p w14:paraId="71F6F434" w14:textId="77777777" w:rsidR="00072F92" w:rsidRPr="009D0FFC" w:rsidRDefault="00072F92" w:rsidP="009D0FFC">
      <w:pPr>
        <w:contextualSpacing/>
        <w:jc w:val="both"/>
        <w:rPr>
          <w:rFonts w:ascii="Times New Roman" w:hAnsi="Times New Roman"/>
          <w:b/>
          <w:sz w:val="24"/>
          <w:szCs w:val="24"/>
        </w:rPr>
      </w:pPr>
    </w:p>
    <w:p w14:paraId="2A036188" w14:textId="77777777" w:rsidR="00072F92" w:rsidRPr="009D0FFC" w:rsidRDefault="00072F92" w:rsidP="009D0FFC">
      <w:pPr>
        <w:contextualSpacing/>
        <w:jc w:val="both"/>
        <w:rPr>
          <w:rFonts w:ascii="Times New Roman" w:hAnsi="Times New Roman"/>
          <w:sz w:val="24"/>
          <w:szCs w:val="24"/>
        </w:rPr>
      </w:pPr>
      <w:r w:rsidRPr="009D0FFC">
        <w:rPr>
          <w:rFonts w:ascii="Times New Roman" w:hAnsi="Times New Roman"/>
          <w:sz w:val="24"/>
          <w:szCs w:val="24"/>
        </w:rPr>
        <w:t>Ci-après</w:t>
      </w:r>
      <w:r w:rsidRPr="009D0FFC">
        <w:rPr>
          <w:rFonts w:ascii="Times New Roman" w:hAnsi="Times New Roman"/>
          <w:b/>
          <w:sz w:val="24"/>
          <w:szCs w:val="24"/>
        </w:rPr>
        <w:t xml:space="preserve"> </w:t>
      </w:r>
      <w:r w:rsidRPr="009D0FFC">
        <w:rPr>
          <w:rFonts w:ascii="Times New Roman" w:hAnsi="Times New Roman"/>
          <w:b/>
          <w:i/>
          <w:sz w:val="24"/>
          <w:szCs w:val="24"/>
        </w:rPr>
        <w:t>« </w:t>
      </w:r>
      <w:r w:rsidR="00765425">
        <w:rPr>
          <w:rFonts w:ascii="Times New Roman" w:hAnsi="Times New Roman"/>
          <w:b/>
          <w:i/>
          <w:sz w:val="24"/>
          <w:szCs w:val="24"/>
        </w:rPr>
        <w:t>l’Employeur</w:t>
      </w:r>
      <w:r w:rsidRPr="009D0FFC">
        <w:rPr>
          <w:rFonts w:ascii="Times New Roman" w:hAnsi="Times New Roman"/>
          <w:b/>
          <w:i/>
          <w:sz w:val="24"/>
          <w:szCs w:val="24"/>
        </w:rPr>
        <w:t> »</w:t>
      </w:r>
      <w:r w:rsidRPr="009D0FFC">
        <w:rPr>
          <w:rFonts w:ascii="Times New Roman" w:hAnsi="Times New Roman"/>
          <w:b/>
          <w:sz w:val="24"/>
          <w:szCs w:val="24"/>
        </w:rPr>
        <w:t xml:space="preserve"> </w:t>
      </w:r>
      <w:r w:rsidR="00E12886" w:rsidRPr="009D0FFC">
        <w:rPr>
          <w:rFonts w:ascii="Times New Roman" w:hAnsi="Times New Roman"/>
          <w:b/>
          <w:sz w:val="24"/>
          <w:szCs w:val="24"/>
        </w:rPr>
        <w:t>ou « </w:t>
      </w:r>
      <w:r w:rsidR="00765425">
        <w:rPr>
          <w:rFonts w:ascii="Times New Roman" w:hAnsi="Times New Roman"/>
          <w:b/>
          <w:i/>
          <w:sz w:val="24"/>
          <w:szCs w:val="24"/>
        </w:rPr>
        <w:t xml:space="preserve">l’UES </w:t>
      </w:r>
      <w:r w:rsidR="00E12886" w:rsidRPr="009D0FFC">
        <w:rPr>
          <w:rFonts w:ascii="Times New Roman" w:hAnsi="Times New Roman"/>
          <w:b/>
          <w:sz w:val="24"/>
          <w:szCs w:val="24"/>
        </w:rPr>
        <w:t>»</w:t>
      </w:r>
    </w:p>
    <w:p w14:paraId="0BD6D60E" w14:textId="77777777" w:rsidR="00F52474" w:rsidRDefault="00F52474" w:rsidP="009D0FFC">
      <w:pPr>
        <w:suppressAutoHyphens w:val="0"/>
        <w:jc w:val="both"/>
        <w:textAlignment w:val="auto"/>
        <w:rPr>
          <w:rFonts w:ascii="Times New Roman" w:hAnsi="Times New Roman"/>
          <w:color w:val="000000"/>
          <w:sz w:val="24"/>
          <w:szCs w:val="24"/>
        </w:rPr>
      </w:pPr>
    </w:p>
    <w:p w14:paraId="5EC174F2" w14:textId="1F07DDDB" w:rsidR="00765425" w:rsidRDefault="001E2B4C" w:rsidP="009D0FFC">
      <w:pPr>
        <w:suppressAutoHyphens w:val="0"/>
        <w:jc w:val="both"/>
        <w:textAlignment w:val="auto"/>
        <w:rPr>
          <w:rFonts w:ascii="Times New Roman" w:hAnsi="Times New Roman"/>
          <w:b/>
          <w:color w:val="000000"/>
          <w:sz w:val="24"/>
          <w:szCs w:val="24"/>
          <w:u w:val="single"/>
          <w:shd w:val="clear" w:color="auto" w:fill="FFFFFF"/>
        </w:rPr>
      </w:pPr>
      <w:r w:rsidRPr="009D0FFC">
        <w:rPr>
          <w:rFonts w:ascii="Times New Roman" w:hAnsi="Times New Roman"/>
          <w:color w:val="000000"/>
          <w:sz w:val="24"/>
          <w:szCs w:val="24"/>
        </w:rPr>
        <w:br/>
      </w:r>
      <w:r w:rsidR="00072F92" w:rsidRPr="009D0FFC">
        <w:rPr>
          <w:rFonts w:ascii="Times New Roman" w:hAnsi="Times New Roman"/>
          <w:b/>
          <w:color w:val="000000"/>
          <w:sz w:val="24"/>
          <w:szCs w:val="24"/>
          <w:u w:val="single"/>
          <w:shd w:val="clear" w:color="auto" w:fill="FFFFFF"/>
        </w:rPr>
        <w:t>D’UNE PART,</w:t>
      </w:r>
    </w:p>
    <w:p w14:paraId="3EB06040" w14:textId="77777777" w:rsidR="00072F92" w:rsidRDefault="00072F92" w:rsidP="009D0FFC">
      <w:pPr>
        <w:suppressAutoHyphens w:val="0"/>
        <w:jc w:val="both"/>
        <w:textAlignment w:val="auto"/>
        <w:rPr>
          <w:rFonts w:ascii="Times New Roman" w:hAnsi="Times New Roman"/>
          <w:b/>
          <w:color w:val="000000"/>
          <w:sz w:val="24"/>
          <w:szCs w:val="24"/>
          <w:u w:val="single"/>
          <w:shd w:val="clear" w:color="auto" w:fill="FFFFFF"/>
        </w:rPr>
      </w:pPr>
    </w:p>
    <w:p w14:paraId="34BE393E" w14:textId="77777777" w:rsidR="00F52474" w:rsidRPr="009D0FFC" w:rsidRDefault="00F52474" w:rsidP="009D0FFC">
      <w:pPr>
        <w:suppressAutoHyphens w:val="0"/>
        <w:jc w:val="both"/>
        <w:textAlignment w:val="auto"/>
        <w:rPr>
          <w:rFonts w:ascii="Times New Roman" w:hAnsi="Times New Roman"/>
          <w:b/>
          <w:color w:val="000000"/>
          <w:sz w:val="24"/>
          <w:szCs w:val="24"/>
          <w:u w:val="single"/>
          <w:shd w:val="clear" w:color="auto" w:fill="FFFFFF"/>
        </w:rPr>
      </w:pPr>
    </w:p>
    <w:p w14:paraId="0F694627" w14:textId="77777777" w:rsidR="001E2B4C" w:rsidRPr="009D0FFC" w:rsidRDefault="00072F92" w:rsidP="009D0FFC">
      <w:pPr>
        <w:suppressAutoHyphens w:val="0"/>
        <w:jc w:val="both"/>
        <w:textAlignment w:val="auto"/>
        <w:rPr>
          <w:rFonts w:ascii="Times New Roman" w:hAnsi="Times New Roman"/>
          <w:b/>
          <w:sz w:val="24"/>
          <w:szCs w:val="24"/>
        </w:rPr>
      </w:pPr>
      <w:r w:rsidRPr="009D0FFC">
        <w:rPr>
          <w:rFonts w:ascii="Times New Roman" w:hAnsi="Times New Roman"/>
          <w:b/>
          <w:color w:val="000000"/>
          <w:sz w:val="24"/>
          <w:szCs w:val="24"/>
          <w:shd w:val="clear" w:color="auto" w:fill="FFFFFF"/>
        </w:rPr>
        <w:t>E</w:t>
      </w:r>
      <w:r w:rsidR="001E2B4C" w:rsidRPr="009D0FFC">
        <w:rPr>
          <w:rFonts w:ascii="Times New Roman" w:hAnsi="Times New Roman"/>
          <w:b/>
          <w:color w:val="000000"/>
          <w:sz w:val="24"/>
          <w:szCs w:val="24"/>
          <w:shd w:val="clear" w:color="auto" w:fill="FFFFFF"/>
        </w:rPr>
        <w:t>t</w:t>
      </w:r>
      <w:r w:rsidRPr="009D0FFC">
        <w:rPr>
          <w:rFonts w:ascii="Times New Roman" w:hAnsi="Times New Roman"/>
          <w:b/>
          <w:color w:val="000000"/>
          <w:sz w:val="24"/>
          <w:szCs w:val="24"/>
          <w:shd w:val="clear" w:color="auto" w:fill="FFFFFF"/>
        </w:rPr>
        <w:t xml:space="preserve"> : </w:t>
      </w:r>
    </w:p>
    <w:p w14:paraId="54B503E8" w14:textId="77777777" w:rsidR="00072F92" w:rsidRPr="009D0FFC" w:rsidRDefault="00072F92" w:rsidP="009D0FFC">
      <w:pPr>
        <w:shd w:val="clear" w:color="auto" w:fill="FFFFFF"/>
        <w:suppressAutoHyphens w:val="0"/>
        <w:spacing w:before="75" w:after="75"/>
        <w:ind w:left="15" w:right="15"/>
        <w:jc w:val="both"/>
        <w:textAlignment w:val="auto"/>
        <w:rPr>
          <w:rFonts w:ascii="Times New Roman" w:hAnsi="Times New Roman"/>
          <w:color w:val="000000"/>
          <w:sz w:val="24"/>
          <w:szCs w:val="24"/>
        </w:rPr>
      </w:pPr>
    </w:p>
    <w:p w14:paraId="3F63CEE5" w14:textId="519F85A0" w:rsidR="00CB06C5" w:rsidRPr="009D0FFC" w:rsidRDefault="001E2B4C" w:rsidP="009D0FFC">
      <w:pPr>
        <w:shd w:val="clear" w:color="auto" w:fill="FFFFFF"/>
        <w:suppressAutoHyphens w:val="0"/>
        <w:spacing w:before="75" w:after="75"/>
        <w:ind w:left="15" w:right="15"/>
        <w:jc w:val="both"/>
        <w:textAlignment w:val="auto"/>
        <w:rPr>
          <w:rFonts w:ascii="Times New Roman" w:hAnsi="Times New Roman"/>
          <w:color w:val="000000"/>
          <w:sz w:val="24"/>
          <w:szCs w:val="24"/>
        </w:rPr>
      </w:pPr>
      <w:r w:rsidRPr="00F6194D">
        <w:rPr>
          <w:rFonts w:ascii="Times New Roman" w:hAnsi="Times New Roman"/>
          <w:color w:val="000000"/>
          <w:sz w:val="24"/>
          <w:szCs w:val="24"/>
        </w:rPr>
        <w:t>Les élus au Comité Social et Economique</w:t>
      </w:r>
      <w:r w:rsidR="001E42A5" w:rsidRPr="00F6194D">
        <w:rPr>
          <w:rFonts w:ascii="Times New Roman" w:hAnsi="Times New Roman"/>
          <w:color w:val="000000"/>
          <w:sz w:val="24"/>
          <w:szCs w:val="24"/>
        </w:rPr>
        <w:t xml:space="preserve"> de l’UES</w:t>
      </w:r>
      <w:r w:rsidRPr="00F6194D">
        <w:rPr>
          <w:rFonts w:ascii="Times New Roman" w:hAnsi="Times New Roman"/>
          <w:color w:val="000000"/>
          <w:sz w:val="24"/>
          <w:szCs w:val="24"/>
        </w:rPr>
        <w:t>, à savoir</w:t>
      </w:r>
      <w:r w:rsidR="00CB06C5" w:rsidRPr="00F6194D">
        <w:rPr>
          <w:rFonts w:ascii="Times New Roman" w:hAnsi="Times New Roman"/>
          <w:color w:val="000000"/>
          <w:sz w:val="24"/>
          <w:szCs w:val="24"/>
        </w:rPr>
        <w:t xml:space="preserve"> Madame </w:t>
      </w:r>
      <w:r w:rsidR="00502BA5">
        <w:rPr>
          <w:rFonts w:ascii="Times New Roman" w:hAnsi="Times New Roman"/>
          <w:color w:val="000000"/>
          <w:sz w:val="24"/>
          <w:szCs w:val="24"/>
        </w:rPr>
        <w:t>XXXXXXXXXXXXX</w:t>
      </w:r>
      <w:r w:rsidR="00E12778" w:rsidRPr="00F6194D">
        <w:rPr>
          <w:rFonts w:ascii="Times New Roman" w:hAnsi="Times New Roman"/>
          <w:color w:val="000000"/>
          <w:sz w:val="24"/>
          <w:szCs w:val="24"/>
        </w:rPr>
        <w:t>, Monsieur</w:t>
      </w:r>
      <w:r w:rsidR="00CB06C5" w:rsidRPr="00F6194D">
        <w:rPr>
          <w:rFonts w:ascii="Times New Roman" w:hAnsi="Times New Roman"/>
          <w:color w:val="000000"/>
          <w:sz w:val="24"/>
          <w:szCs w:val="24"/>
        </w:rPr>
        <w:t xml:space="preserve"> </w:t>
      </w:r>
      <w:r w:rsidR="00502BA5">
        <w:rPr>
          <w:rFonts w:ascii="Times New Roman" w:hAnsi="Times New Roman"/>
          <w:color w:val="000000"/>
          <w:sz w:val="24"/>
          <w:szCs w:val="24"/>
        </w:rPr>
        <w:t>XXXXXXXXXXXXX</w:t>
      </w:r>
      <w:r w:rsidR="00CB06C5" w:rsidRPr="00F6194D">
        <w:rPr>
          <w:rFonts w:ascii="Times New Roman" w:hAnsi="Times New Roman"/>
          <w:color w:val="000000"/>
          <w:sz w:val="24"/>
          <w:szCs w:val="24"/>
        </w:rPr>
        <w:t>, M</w:t>
      </w:r>
      <w:r w:rsidR="004742F1">
        <w:rPr>
          <w:rFonts w:ascii="Times New Roman" w:hAnsi="Times New Roman"/>
          <w:color w:val="000000"/>
          <w:sz w:val="24"/>
          <w:szCs w:val="24"/>
        </w:rPr>
        <w:t xml:space="preserve">onsieur </w:t>
      </w:r>
      <w:r w:rsidR="00502BA5">
        <w:rPr>
          <w:rFonts w:ascii="Times New Roman" w:hAnsi="Times New Roman"/>
          <w:color w:val="000000"/>
          <w:sz w:val="24"/>
          <w:szCs w:val="24"/>
        </w:rPr>
        <w:t>XXXXXXXXXXXXX</w:t>
      </w:r>
      <w:r w:rsidR="00CB06C5" w:rsidRPr="00F6194D">
        <w:rPr>
          <w:rFonts w:ascii="Times New Roman" w:hAnsi="Times New Roman"/>
          <w:color w:val="000000"/>
          <w:sz w:val="24"/>
          <w:szCs w:val="24"/>
        </w:rPr>
        <w:t xml:space="preserve">, </w:t>
      </w:r>
      <w:r w:rsidR="004742F1" w:rsidRPr="00F6194D">
        <w:rPr>
          <w:rFonts w:ascii="Times New Roman" w:hAnsi="Times New Roman"/>
          <w:color w:val="000000"/>
          <w:sz w:val="24"/>
          <w:szCs w:val="24"/>
        </w:rPr>
        <w:t xml:space="preserve">Monsieur </w:t>
      </w:r>
      <w:r w:rsidR="00502BA5">
        <w:rPr>
          <w:rFonts w:ascii="Times New Roman" w:hAnsi="Times New Roman"/>
          <w:color w:val="000000"/>
          <w:sz w:val="24"/>
          <w:szCs w:val="24"/>
        </w:rPr>
        <w:t>XXXXXXXXXXXXX</w:t>
      </w:r>
      <w:r w:rsidR="00142775" w:rsidRPr="00F6194D">
        <w:rPr>
          <w:rFonts w:ascii="Times New Roman" w:hAnsi="Times New Roman"/>
          <w:color w:val="000000"/>
          <w:sz w:val="24"/>
          <w:szCs w:val="24"/>
        </w:rPr>
        <w:t>.</w:t>
      </w:r>
    </w:p>
    <w:p w14:paraId="73050B71" w14:textId="77777777" w:rsidR="00CB06C5" w:rsidRPr="009D0FFC" w:rsidRDefault="00CB06C5" w:rsidP="009D0FFC">
      <w:pPr>
        <w:shd w:val="clear" w:color="auto" w:fill="FFFFFF"/>
        <w:suppressAutoHyphens w:val="0"/>
        <w:spacing w:before="75" w:after="75"/>
        <w:ind w:left="15" w:right="15"/>
        <w:jc w:val="both"/>
        <w:textAlignment w:val="auto"/>
        <w:rPr>
          <w:rFonts w:ascii="Times New Roman" w:hAnsi="Times New Roman"/>
          <w:color w:val="000000"/>
          <w:sz w:val="24"/>
          <w:szCs w:val="24"/>
        </w:rPr>
      </w:pPr>
    </w:p>
    <w:p w14:paraId="2394EF9B" w14:textId="77777777" w:rsidR="00CB06C5" w:rsidRPr="009D0FFC" w:rsidRDefault="00CB06C5" w:rsidP="009D0FFC">
      <w:pPr>
        <w:shd w:val="clear" w:color="auto" w:fill="FFFFFF"/>
        <w:suppressAutoHyphens w:val="0"/>
        <w:spacing w:before="75" w:after="75"/>
        <w:ind w:left="15" w:right="15"/>
        <w:jc w:val="both"/>
        <w:textAlignment w:val="auto"/>
        <w:rPr>
          <w:rFonts w:ascii="Times New Roman" w:hAnsi="Times New Roman"/>
          <w:sz w:val="24"/>
          <w:szCs w:val="24"/>
        </w:rPr>
      </w:pPr>
    </w:p>
    <w:p w14:paraId="23B8C309" w14:textId="77777777" w:rsidR="001E2B4C" w:rsidRPr="009D0FFC" w:rsidRDefault="001E2B4C" w:rsidP="009D0FFC">
      <w:pPr>
        <w:jc w:val="both"/>
        <w:rPr>
          <w:rFonts w:ascii="Times New Roman" w:hAnsi="Times New Roman"/>
          <w:color w:val="000000"/>
          <w:sz w:val="24"/>
          <w:szCs w:val="24"/>
        </w:rPr>
      </w:pPr>
    </w:p>
    <w:p w14:paraId="021EECD1" w14:textId="77777777" w:rsidR="001E2B4C" w:rsidRPr="009D0FFC" w:rsidRDefault="00072F92" w:rsidP="009D0FFC">
      <w:pPr>
        <w:jc w:val="both"/>
        <w:rPr>
          <w:rFonts w:ascii="Times New Roman" w:hAnsi="Times New Roman"/>
          <w:b/>
          <w:color w:val="000000"/>
          <w:sz w:val="24"/>
          <w:szCs w:val="24"/>
          <w:u w:val="single"/>
        </w:rPr>
      </w:pPr>
      <w:r w:rsidRPr="009D0FFC">
        <w:rPr>
          <w:rFonts w:ascii="Times New Roman" w:hAnsi="Times New Roman"/>
          <w:b/>
          <w:color w:val="000000"/>
          <w:sz w:val="24"/>
          <w:szCs w:val="24"/>
          <w:u w:val="single"/>
        </w:rPr>
        <w:t>D’AUTRE PART,</w:t>
      </w:r>
    </w:p>
    <w:p w14:paraId="776FB868" w14:textId="77777777" w:rsidR="001E2B4C" w:rsidRPr="009D0FFC" w:rsidRDefault="001E2B4C" w:rsidP="009D0FFC">
      <w:pPr>
        <w:jc w:val="both"/>
        <w:rPr>
          <w:rFonts w:ascii="Times New Roman" w:hAnsi="Times New Roman"/>
          <w:color w:val="000000"/>
          <w:sz w:val="24"/>
          <w:szCs w:val="24"/>
        </w:rPr>
      </w:pPr>
    </w:p>
    <w:p w14:paraId="14026D9D" w14:textId="77777777" w:rsidR="001E2B4C" w:rsidRPr="009D0FFC" w:rsidRDefault="001E2B4C" w:rsidP="009D0FFC">
      <w:pPr>
        <w:jc w:val="both"/>
        <w:rPr>
          <w:rFonts w:ascii="Times New Roman" w:hAnsi="Times New Roman"/>
          <w:color w:val="000000"/>
          <w:sz w:val="24"/>
          <w:szCs w:val="24"/>
        </w:rPr>
      </w:pPr>
      <w:r w:rsidRPr="009D0FFC">
        <w:rPr>
          <w:rFonts w:ascii="Times New Roman" w:hAnsi="Times New Roman"/>
          <w:color w:val="000000"/>
          <w:sz w:val="24"/>
          <w:szCs w:val="24"/>
        </w:rPr>
        <w:t xml:space="preserve">Il a été conclu l’accord collectif suivant : </w:t>
      </w:r>
    </w:p>
    <w:p w14:paraId="3C33E5F2" w14:textId="77777777" w:rsidR="001E2B4C" w:rsidRPr="009D0FFC" w:rsidRDefault="001E2B4C" w:rsidP="009D0FFC">
      <w:pPr>
        <w:jc w:val="both"/>
        <w:rPr>
          <w:rFonts w:ascii="Times New Roman" w:hAnsi="Times New Roman"/>
          <w:color w:val="000000"/>
          <w:sz w:val="24"/>
          <w:szCs w:val="24"/>
        </w:rPr>
      </w:pPr>
    </w:p>
    <w:p w14:paraId="2E093A73" w14:textId="77777777" w:rsidR="001E2B4C" w:rsidRPr="009D0FFC" w:rsidRDefault="001E2B4C" w:rsidP="009D0FFC">
      <w:pPr>
        <w:jc w:val="both"/>
        <w:rPr>
          <w:rFonts w:ascii="Times New Roman" w:hAnsi="Times New Roman"/>
          <w:color w:val="000000"/>
          <w:sz w:val="24"/>
          <w:szCs w:val="24"/>
        </w:rPr>
      </w:pPr>
    </w:p>
    <w:p w14:paraId="331416D5" w14:textId="77777777" w:rsidR="00A75B7A" w:rsidRPr="009D0FFC" w:rsidRDefault="00A75B7A" w:rsidP="009D0FFC">
      <w:pPr>
        <w:suppressAutoHyphens w:val="0"/>
        <w:autoSpaceDN/>
        <w:spacing w:after="200" w:line="276" w:lineRule="auto"/>
        <w:jc w:val="both"/>
        <w:textAlignment w:val="auto"/>
        <w:rPr>
          <w:rFonts w:ascii="Times New Roman" w:hAnsi="Times New Roman"/>
          <w:b/>
          <w:bCs/>
          <w:color w:val="000000"/>
          <w:sz w:val="24"/>
          <w:szCs w:val="24"/>
        </w:rPr>
      </w:pPr>
      <w:r w:rsidRPr="009D0FFC">
        <w:rPr>
          <w:rFonts w:ascii="Times New Roman" w:hAnsi="Times New Roman"/>
          <w:b/>
          <w:bCs/>
          <w:color w:val="000000"/>
          <w:sz w:val="24"/>
          <w:szCs w:val="24"/>
        </w:rPr>
        <w:br w:type="page"/>
      </w:r>
    </w:p>
    <w:p w14:paraId="24BCC70B" w14:textId="77777777" w:rsidR="001E2B4C" w:rsidRPr="009D0FFC" w:rsidRDefault="001E2B4C" w:rsidP="009D0FFC">
      <w:pPr>
        <w:suppressAutoHyphens w:val="0"/>
        <w:autoSpaceDN/>
        <w:spacing w:after="200" w:line="276" w:lineRule="auto"/>
        <w:jc w:val="both"/>
        <w:textAlignment w:val="auto"/>
        <w:rPr>
          <w:rFonts w:ascii="Times New Roman" w:hAnsi="Times New Roman"/>
          <w:b/>
          <w:bCs/>
          <w:color w:val="000000"/>
          <w:sz w:val="24"/>
          <w:szCs w:val="24"/>
        </w:rPr>
      </w:pPr>
      <w:r w:rsidRPr="009D0FFC">
        <w:rPr>
          <w:rFonts w:ascii="Times New Roman" w:hAnsi="Times New Roman"/>
          <w:b/>
          <w:bCs/>
          <w:color w:val="000000"/>
          <w:sz w:val="24"/>
          <w:szCs w:val="24"/>
        </w:rPr>
        <w:lastRenderedPageBreak/>
        <w:t>Préambule</w:t>
      </w:r>
    </w:p>
    <w:p w14:paraId="792CA66B" w14:textId="77777777" w:rsidR="007E0F3D" w:rsidRPr="009D0FFC" w:rsidRDefault="007E0F3D" w:rsidP="009D0FFC">
      <w:pPr>
        <w:pStyle w:val="accordtltravail"/>
      </w:pPr>
    </w:p>
    <w:p w14:paraId="3219E098" w14:textId="095360A3" w:rsidR="007E0F3D" w:rsidRDefault="00B623CA" w:rsidP="009D0FFC">
      <w:pPr>
        <w:pStyle w:val="accordtltravail"/>
      </w:pPr>
      <w:r>
        <w:t xml:space="preserve">Un accord relatif au télétravail a été signé le </w:t>
      </w:r>
      <w:r w:rsidR="008A58D5">
        <w:t>14 février 2024</w:t>
      </w:r>
      <w:r>
        <w:t xml:space="preserve"> à effet du 1</w:t>
      </w:r>
      <w:r w:rsidRPr="00B623CA">
        <w:rPr>
          <w:vertAlign w:val="superscript"/>
        </w:rPr>
        <w:t>er</w:t>
      </w:r>
      <w:r>
        <w:t xml:space="preserve"> </w:t>
      </w:r>
      <w:r w:rsidR="008A58D5">
        <w:t>mars 2024</w:t>
      </w:r>
      <w:r>
        <w:t xml:space="preserve"> pour un</w:t>
      </w:r>
      <w:r w:rsidR="00076030">
        <w:t>e</w:t>
      </w:r>
      <w:r>
        <w:t xml:space="preserve"> durée de 12 mois.</w:t>
      </w:r>
    </w:p>
    <w:p w14:paraId="4B3797EA" w14:textId="77777777" w:rsidR="00076030" w:rsidRDefault="00076030" w:rsidP="009D0FFC">
      <w:pPr>
        <w:pStyle w:val="accordtltravail"/>
      </w:pPr>
    </w:p>
    <w:p w14:paraId="4E729255" w14:textId="690EFC07" w:rsidR="009C20E7" w:rsidRPr="009D0FFC" w:rsidRDefault="00076030" w:rsidP="009D0FFC">
      <w:pPr>
        <w:pStyle w:val="accordtltravail"/>
      </w:pPr>
      <w:r>
        <w:t xml:space="preserve">L’ensemble des parties souhaitant mettre en place un nouvel accord, </w:t>
      </w:r>
      <w:r w:rsidR="009C20E7" w:rsidRPr="009D0FFC">
        <w:t>le C</w:t>
      </w:r>
      <w:r w:rsidR="00685EA4" w:rsidRPr="009D0FFC">
        <w:t>omité Social et Economique</w:t>
      </w:r>
      <w:r w:rsidR="00765425">
        <w:t xml:space="preserve"> </w:t>
      </w:r>
      <w:r w:rsidR="00247067" w:rsidRPr="009D0FFC">
        <w:t>(ci-après</w:t>
      </w:r>
      <w:r w:rsidR="00BC7AD8" w:rsidRPr="009D0FFC">
        <w:t xml:space="preserve"> le</w:t>
      </w:r>
      <w:r w:rsidR="00247067" w:rsidRPr="009D0FFC">
        <w:t xml:space="preserve"> </w:t>
      </w:r>
      <w:r w:rsidR="00247067" w:rsidRPr="009D0FFC">
        <w:rPr>
          <w:b/>
          <w:i/>
        </w:rPr>
        <w:t>« CSE »</w:t>
      </w:r>
      <w:r w:rsidR="00247067" w:rsidRPr="009D0FFC">
        <w:t xml:space="preserve">) </w:t>
      </w:r>
      <w:r w:rsidR="00765425">
        <w:t>de l’UES</w:t>
      </w:r>
      <w:r w:rsidR="00765425" w:rsidRPr="009D0FFC">
        <w:t xml:space="preserve"> </w:t>
      </w:r>
      <w:r w:rsidR="009C20E7" w:rsidRPr="009D0FFC">
        <w:t>s’est réuni</w:t>
      </w:r>
      <w:r>
        <w:t xml:space="preserve"> le </w:t>
      </w:r>
      <w:r w:rsidR="00D72004">
        <w:t>14 mai</w:t>
      </w:r>
      <w:r w:rsidR="008A58D5">
        <w:t xml:space="preserve"> 2025</w:t>
      </w:r>
      <w:r w:rsidR="00EB405B">
        <w:t xml:space="preserve"> et le 18 juin 2025</w:t>
      </w:r>
      <w:r w:rsidR="009C20E7" w:rsidRPr="009D0FFC">
        <w:t xml:space="preserve">. Le thème de la </w:t>
      </w:r>
      <w:r w:rsidR="00765425">
        <w:t xml:space="preserve">réunion </w:t>
      </w:r>
      <w:r w:rsidR="009C20E7" w:rsidRPr="009D0FFC">
        <w:t xml:space="preserve">portait </w:t>
      </w:r>
      <w:r w:rsidR="00763C35">
        <w:t>en partie</w:t>
      </w:r>
      <w:r w:rsidR="009C20E7" w:rsidRPr="009D0FFC">
        <w:t xml:space="preserve"> sur la mise en place du télétravail. Plus précisément, </w:t>
      </w:r>
      <w:r w:rsidR="00631C32" w:rsidRPr="009D0FFC">
        <w:t>la discussion a été engagée sur la durée prévisionnelle du télétravail ainsi que sa structuration. Les obligat</w:t>
      </w:r>
      <w:r w:rsidR="00BB6FCA" w:rsidRPr="009D0FFC">
        <w:t xml:space="preserve">ions et droits </w:t>
      </w:r>
      <w:r w:rsidR="00760D8B">
        <w:t>de l’E</w:t>
      </w:r>
      <w:r w:rsidR="00BC7AD8" w:rsidRPr="009D0FFC">
        <w:t>mployeur et des salariés concernés</w:t>
      </w:r>
      <w:r w:rsidR="00BB6FCA" w:rsidRPr="009D0FFC">
        <w:t xml:space="preserve"> </w:t>
      </w:r>
      <w:r w:rsidR="00631C32" w:rsidRPr="009D0FFC">
        <w:t xml:space="preserve">ont été présentés. </w:t>
      </w:r>
    </w:p>
    <w:p w14:paraId="1C64A345" w14:textId="77777777" w:rsidR="001E2B4C" w:rsidRPr="009D0FFC" w:rsidRDefault="001E2B4C" w:rsidP="009D0FFC">
      <w:pPr>
        <w:pStyle w:val="accordtltravail"/>
      </w:pPr>
    </w:p>
    <w:p w14:paraId="5BD8401E" w14:textId="77777777" w:rsidR="00685EA4" w:rsidRPr="009D0FFC" w:rsidRDefault="00685EA4" w:rsidP="009D0FFC">
      <w:pPr>
        <w:pStyle w:val="accordtltravail"/>
      </w:pPr>
      <w:r w:rsidRPr="009D0FFC">
        <w:t>Consciente des enjeux inhérents à</w:t>
      </w:r>
      <w:r w:rsidR="00247067" w:rsidRPr="009D0FFC">
        <w:t xml:space="preserve"> la mise en place du télétravail,</w:t>
      </w:r>
      <w:r w:rsidRPr="009D0FFC">
        <w:t xml:space="preserve"> et </w:t>
      </w:r>
      <w:r w:rsidR="00765425">
        <w:t>nonobstant</w:t>
      </w:r>
      <w:r w:rsidRPr="009D0FFC">
        <w:t xml:space="preserve"> la possibilité </w:t>
      </w:r>
      <w:r w:rsidR="00247067" w:rsidRPr="009D0FFC">
        <w:t xml:space="preserve">de le mettre en place de manière unilatérale, </w:t>
      </w:r>
      <w:r w:rsidR="00760D8B">
        <w:t>l</w:t>
      </w:r>
      <w:r w:rsidR="007D5101">
        <w:t>’Employeur</w:t>
      </w:r>
      <w:r w:rsidRPr="009D0FFC">
        <w:t xml:space="preserve"> </w:t>
      </w:r>
      <w:r w:rsidR="00E1470F" w:rsidRPr="009D0FFC">
        <w:t xml:space="preserve">préfère </w:t>
      </w:r>
      <w:r w:rsidRPr="009D0FFC">
        <w:t>s’</w:t>
      </w:r>
      <w:r w:rsidR="00E1470F" w:rsidRPr="009D0FFC">
        <w:t>inscrire</w:t>
      </w:r>
      <w:r w:rsidRPr="009D0FFC">
        <w:t xml:space="preserve"> dans le cadre de la négociation dérogatoire</w:t>
      </w:r>
      <w:r w:rsidR="00DA532D" w:rsidRPr="009D0FFC">
        <w:t>,</w:t>
      </w:r>
      <w:r w:rsidRPr="009D0FFC">
        <w:t xml:space="preserve"> </w:t>
      </w:r>
      <w:r w:rsidR="00247067" w:rsidRPr="009D0FFC">
        <w:t xml:space="preserve">afin d’associer les </w:t>
      </w:r>
      <w:r w:rsidR="00DA532D" w:rsidRPr="009D0FFC">
        <w:t xml:space="preserve">membres élus de la délégation du personnel du </w:t>
      </w:r>
      <w:r w:rsidR="00247067" w:rsidRPr="009D0FFC">
        <w:t>CSE dans le processus</w:t>
      </w:r>
      <w:r w:rsidR="00DA532D" w:rsidRPr="009D0FFC">
        <w:t xml:space="preserve"> décisionnel</w:t>
      </w:r>
      <w:r w:rsidR="00247067" w:rsidRPr="009D0FFC">
        <w:t xml:space="preserve">. </w:t>
      </w:r>
    </w:p>
    <w:p w14:paraId="1220A5A1" w14:textId="77777777" w:rsidR="00217E8A" w:rsidRPr="009D0FFC" w:rsidRDefault="00217E8A" w:rsidP="009D0FFC">
      <w:pPr>
        <w:pStyle w:val="accordtltravail"/>
      </w:pPr>
    </w:p>
    <w:p w14:paraId="097EC617" w14:textId="732C3411" w:rsidR="00217E8A" w:rsidRPr="009D0FFC" w:rsidRDefault="00217E8A" w:rsidP="009D0FFC">
      <w:pPr>
        <w:pStyle w:val="accordtltravail"/>
      </w:pPr>
      <w:r w:rsidRPr="009D0FFC">
        <w:t xml:space="preserve">Le présent accord est le résultat de la réflexion et des discussions entamées au sein de </w:t>
      </w:r>
      <w:r w:rsidR="005D4935">
        <w:t>l’UES TKH GROUP FRANCE.</w:t>
      </w:r>
    </w:p>
    <w:p w14:paraId="5F822776" w14:textId="77777777" w:rsidR="00217E8A" w:rsidRPr="009D0FFC" w:rsidRDefault="00217E8A" w:rsidP="009D0FFC">
      <w:pPr>
        <w:pStyle w:val="accordtltravail"/>
      </w:pPr>
    </w:p>
    <w:p w14:paraId="1F30C22B" w14:textId="77777777" w:rsidR="00085C03" w:rsidRPr="009D0FFC" w:rsidRDefault="001E2B4C" w:rsidP="009D0FFC">
      <w:pPr>
        <w:ind w:left="708"/>
        <w:jc w:val="both"/>
        <w:rPr>
          <w:rStyle w:val="tiartf"/>
          <w:rFonts w:ascii="Times New Roman" w:hAnsi="Times New Roman"/>
          <w:b/>
          <w:bCs/>
          <w:color w:val="000000"/>
          <w:sz w:val="24"/>
          <w:szCs w:val="24"/>
          <w:shd w:val="clear" w:color="auto" w:fill="FFFFFF"/>
        </w:rPr>
      </w:pPr>
      <w:r w:rsidRPr="009D0FFC">
        <w:rPr>
          <w:rFonts w:ascii="Times New Roman" w:hAnsi="Times New Roman"/>
          <w:color w:val="000000"/>
          <w:sz w:val="24"/>
          <w:szCs w:val="24"/>
        </w:rPr>
        <w:br/>
      </w:r>
    </w:p>
    <w:p w14:paraId="2C95BF78" w14:textId="77777777" w:rsidR="00085C03" w:rsidRPr="009D0FFC" w:rsidRDefault="00085C03" w:rsidP="009D0FFC">
      <w:pPr>
        <w:suppressAutoHyphens w:val="0"/>
        <w:autoSpaceDN/>
        <w:spacing w:after="200" w:line="276" w:lineRule="auto"/>
        <w:jc w:val="both"/>
        <w:textAlignment w:val="auto"/>
        <w:rPr>
          <w:rStyle w:val="tiartf"/>
          <w:rFonts w:ascii="Times New Roman" w:hAnsi="Times New Roman"/>
          <w:b/>
          <w:bCs/>
          <w:color w:val="000000"/>
          <w:sz w:val="24"/>
          <w:szCs w:val="24"/>
          <w:shd w:val="clear" w:color="auto" w:fill="FFFFFF"/>
        </w:rPr>
      </w:pPr>
      <w:r w:rsidRPr="009D0FFC">
        <w:rPr>
          <w:rStyle w:val="tiartf"/>
          <w:rFonts w:ascii="Times New Roman" w:hAnsi="Times New Roman"/>
          <w:b/>
          <w:bCs/>
          <w:color w:val="000000"/>
          <w:sz w:val="24"/>
          <w:szCs w:val="24"/>
          <w:shd w:val="clear" w:color="auto" w:fill="FFFFFF"/>
        </w:rPr>
        <w:br w:type="page"/>
      </w:r>
    </w:p>
    <w:p w14:paraId="1840CAE8" w14:textId="77777777" w:rsidR="00161901" w:rsidRDefault="00161901" w:rsidP="009D0FFC">
      <w:pPr>
        <w:ind w:left="708"/>
        <w:jc w:val="both"/>
        <w:rPr>
          <w:rStyle w:val="tiartf"/>
          <w:rFonts w:ascii="Times New Roman" w:hAnsi="Times New Roman"/>
          <w:b/>
          <w:bCs/>
          <w:color w:val="000000"/>
          <w:sz w:val="24"/>
          <w:szCs w:val="24"/>
          <w:shd w:val="clear" w:color="auto" w:fill="FFFFFF"/>
        </w:rPr>
      </w:pPr>
    </w:p>
    <w:p w14:paraId="2CD2C96E" w14:textId="77777777" w:rsidR="00161901" w:rsidRDefault="00161901" w:rsidP="009D0FFC">
      <w:pPr>
        <w:ind w:left="708"/>
        <w:jc w:val="both"/>
        <w:rPr>
          <w:rStyle w:val="tiartf"/>
          <w:rFonts w:ascii="Times New Roman" w:hAnsi="Times New Roman"/>
          <w:b/>
          <w:bCs/>
          <w:color w:val="000000"/>
          <w:sz w:val="24"/>
          <w:szCs w:val="24"/>
          <w:shd w:val="clear" w:color="auto" w:fill="FFFFFF"/>
        </w:rPr>
      </w:pPr>
    </w:p>
    <w:p w14:paraId="07DF1BE4" w14:textId="51D29F94" w:rsidR="001E2B4C" w:rsidRPr="009D0FFC" w:rsidRDefault="001E2B4C" w:rsidP="009D0FFC">
      <w:pPr>
        <w:ind w:left="708"/>
        <w:jc w:val="both"/>
        <w:rPr>
          <w:rStyle w:val="tiartf"/>
          <w:rFonts w:ascii="Times New Roman" w:hAnsi="Times New Roman"/>
          <w:b/>
          <w:bCs/>
          <w:color w:val="000000"/>
          <w:sz w:val="24"/>
          <w:szCs w:val="24"/>
          <w:shd w:val="clear" w:color="auto" w:fill="FFFFFF"/>
        </w:rPr>
      </w:pPr>
      <w:r w:rsidRPr="009D0FFC">
        <w:rPr>
          <w:rStyle w:val="tiartf"/>
          <w:rFonts w:ascii="Times New Roman" w:hAnsi="Times New Roman"/>
          <w:b/>
          <w:bCs/>
          <w:color w:val="000000"/>
          <w:sz w:val="24"/>
          <w:szCs w:val="24"/>
          <w:shd w:val="clear" w:color="auto" w:fill="FFFFFF"/>
        </w:rPr>
        <w:t xml:space="preserve">Article 1.  Champ d'application </w:t>
      </w:r>
    </w:p>
    <w:p w14:paraId="153D9D46" w14:textId="77777777" w:rsidR="00053DF7" w:rsidRPr="009D0FFC" w:rsidRDefault="00053DF7" w:rsidP="009D0FFC">
      <w:pPr>
        <w:ind w:left="708"/>
        <w:jc w:val="both"/>
        <w:rPr>
          <w:rFonts w:ascii="Times New Roman" w:hAnsi="Times New Roman"/>
          <w:sz w:val="24"/>
          <w:szCs w:val="24"/>
        </w:rPr>
      </w:pPr>
    </w:p>
    <w:p w14:paraId="77C736AE" w14:textId="235FF3AE"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Cet accord a vocation à s'appliquer </w:t>
      </w:r>
      <w:r w:rsidR="00473A30" w:rsidRPr="007D5101">
        <w:rPr>
          <w:rFonts w:ascii="Times New Roman" w:hAnsi="Times New Roman"/>
          <w:sz w:val="24"/>
          <w:szCs w:val="24"/>
        </w:rPr>
        <w:t xml:space="preserve">tous les salariés </w:t>
      </w:r>
      <w:r w:rsidR="00A477F8" w:rsidRPr="007D5101">
        <w:rPr>
          <w:rFonts w:ascii="Times New Roman" w:hAnsi="Times New Roman"/>
          <w:sz w:val="24"/>
          <w:szCs w:val="24"/>
        </w:rPr>
        <w:t xml:space="preserve">des sociétés </w:t>
      </w:r>
      <w:r w:rsidRPr="007D5101">
        <w:rPr>
          <w:rFonts w:ascii="Times New Roman" w:hAnsi="Times New Roman"/>
          <w:sz w:val="24"/>
          <w:szCs w:val="24"/>
        </w:rPr>
        <w:t xml:space="preserve">composant </w:t>
      </w:r>
      <w:r w:rsidR="00A477F8" w:rsidRPr="007D5101">
        <w:rPr>
          <w:rFonts w:ascii="Times New Roman" w:hAnsi="Times New Roman"/>
          <w:sz w:val="24"/>
          <w:szCs w:val="24"/>
        </w:rPr>
        <w:t>l’Unité Economique et Sociale à savoir les sociétés</w:t>
      </w:r>
      <w:r w:rsidR="0077155D" w:rsidRPr="007D5101">
        <w:rPr>
          <w:rFonts w:ascii="Times New Roman" w:hAnsi="Times New Roman"/>
          <w:sz w:val="24"/>
          <w:szCs w:val="24"/>
        </w:rPr>
        <w:t xml:space="preserve"> TKH France, </w:t>
      </w:r>
      <w:r w:rsidR="0077155D" w:rsidRPr="00036CF2">
        <w:rPr>
          <w:rFonts w:ascii="Times New Roman" w:hAnsi="Times New Roman"/>
          <w:sz w:val="24"/>
          <w:szCs w:val="24"/>
        </w:rPr>
        <w:t>CAE</w:t>
      </w:r>
      <w:r w:rsidR="008A58D5">
        <w:rPr>
          <w:rFonts w:ascii="Times New Roman" w:hAnsi="Times New Roman"/>
          <w:sz w:val="24"/>
          <w:szCs w:val="24"/>
        </w:rPr>
        <w:t xml:space="preserve"> DATA</w:t>
      </w:r>
      <w:r w:rsidR="007D5101" w:rsidRPr="00036CF2">
        <w:rPr>
          <w:rFonts w:ascii="Times New Roman" w:hAnsi="Times New Roman"/>
          <w:sz w:val="24"/>
          <w:szCs w:val="24"/>
        </w:rPr>
        <w:t xml:space="preserve">, </w:t>
      </w:r>
      <w:r w:rsidR="00036CF2" w:rsidRPr="00036CF2">
        <w:rPr>
          <w:rFonts w:ascii="Times New Roman" w:hAnsi="Times New Roman"/>
          <w:sz w:val="24"/>
          <w:szCs w:val="24"/>
        </w:rPr>
        <w:t>Id</w:t>
      </w:r>
      <w:r w:rsidR="00F52474">
        <w:rPr>
          <w:rFonts w:ascii="Times New Roman" w:hAnsi="Times New Roman"/>
          <w:sz w:val="24"/>
          <w:szCs w:val="24"/>
        </w:rPr>
        <w:t xml:space="preserve"> </w:t>
      </w:r>
      <w:proofErr w:type="spellStart"/>
      <w:r w:rsidR="00036CF2" w:rsidRPr="00036CF2">
        <w:rPr>
          <w:rFonts w:ascii="Times New Roman" w:hAnsi="Times New Roman"/>
          <w:sz w:val="24"/>
          <w:szCs w:val="24"/>
        </w:rPr>
        <w:t>Cables</w:t>
      </w:r>
      <w:proofErr w:type="spellEnd"/>
      <w:r w:rsidRPr="00036CF2">
        <w:rPr>
          <w:rFonts w:ascii="Times New Roman" w:hAnsi="Times New Roman"/>
          <w:sz w:val="24"/>
          <w:szCs w:val="24"/>
        </w:rPr>
        <w:t>.</w:t>
      </w:r>
    </w:p>
    <w:p w14:paraId="3089B084" w14:textId="77777777" w:rsidR="001E2B4C" w:rsidRDefault="001E2B4C" w:rsidP="009D0FFC">
      <w:pPr>
        <w:jc w:val="both"/>
        <w:rPr>
          <w:rFonts w:ascii="Times New Roman" w:hAnsi="Times New Roman"/>
          <w:sz w:val="24"/>
          <w:szCs w:val="24"/>
        </w:rPr>
      </w:pPr>
    </w:p>
    <w:p w14:paraId="45E58D9C" w14:textId="77777777" w:rsidR="00161901" w:rsidRPr="009D0FFC" w:rsidRDefault="00161901" w:rsidP="009D0FFC">
      <w:pPr>
        <w:jc w:val="both"/>
        <w:rPr>
          <w:rFonts w:ascii="Times New Roman" w:hAnsi="Times New Roman"/>
          <w:sz w:val="24"/>
          <w:szCs w:val="24"/>
        </w:rPr>
      </w:pPr>
    </w:p>
    <w:p w14:paraId="2D4582CF" w14:textId="77777777" w:rsidR="001E2B4C" w:rsidRPr="009D0FFC" w:rsidRDefault="001E2B4C" w:rsidP="009D0FFC">
      <w:pPr>
        <w:ind w:firstLine="708"/>
        <w:jc w:val="both"/>
        <w:rPr>
          <w:rFonts w:ascii="Times New Roman" w:hAnsi="Times New Roman"/>
          <w:b/>
          <w:bCs/>
          <w:i/>
          <w:iCs/>
          <w:color w:val="4472C4"/>
          <w:sz w:val="24"/>
          <w:szCs w:val="24"/>
        </w:rPr>
      </w:pPr>
      <w:r w:rsidRPr="009D0FFC">
        <w:rPr>
          <w:rStyle w:val="tiartf"/>
          <w:rFonts w:ascii="Times New Roman" w:hAnsi="Times New Roman"/>
          <w:b/>
          <w:bCs/>
          <w:color w:val="000000"/>
          <w:sz w:val="24"/>
          <w:szCs w:val="24"/>
          <w:shd w:val="clear" w:color="auto" w:fill="FFFFFF"/>
        </w:rPr>
        <w:t>Article 2. </w:t>
      </w:r>
      <w:r w:rsidR="00BB6FCA" w:rsidRPr="009D0FFC">
        <w:rPr>
          <w:rStyle w:val="tiartf"/>
          <w:rFonts w:ascii="Times New Roman" w:hAnsi="Times New Roman"/>
          <w:b/>
          <w:bCs/>
          <w:color w:val="000000"/>
          <w:sz w:val="24"/>
          <w:szCs w:val="24"/>
          <w:shd w:val="clear" w:color="auto" w:fill="FFFFFF"/>
        </w:rPr>
        <w:t xml:space="preserve">Définition légale du télétravail </w:t>
      </w:r>
      <w:r w:rsidRPr="009D0FFC">
        <w:rPr>
          <w:rFonts w:ascii="Times New Roman" w:hAnsi="Times New Roman"/>
          <w:b/>
          <w:bCs/>
          <w:color w:val="000000"/>
          <w:sz w:val="24"/>
          <w:szCs w:val="24"/>
        </w:rPr>
        <w:t xml:space="preserve"> </w:t>
      </w:r>
    </w:p>
    <w:p w14:paraId="5EB80448" w14:textId="77777777" w:rsidR="00372F55" w:rsidRPr="009D0FFC" w:rsidRDefault="00372F55" w:rsidP="009D0FFC">
      <w:pPr>
        <w:ind w:firstLine="708"/>
        <w:jc w:val="both"/>
        <w:rPr>
          <w:rFonts w:ascii="Times New Roman" w:hAnsi="Times New Roman"/>
          <w:sz w:val="24"/>
          <w:szCs w:val="24"/>
        </w:rPr>
      </w:pPr>
    </w:p>
    <w:p w14:paraId="54892A21" w14:textId="77777777" w:rsidR="001E2B4C" w:rsidRPr="009D0FFC" w:rsidRDefault="001E2B4C" w:rsidP="009D0FFC">
      <w:pPr>
        <w:pStyle w:val="NormalWeb"/>
        <w:shd w:val="clear" w:color="auto" w:fill="FFFFFF"/>
        <w:spacing w:before="75" w:after="75"/>
        <w:ind w:left="15" w:right="15"/>
        <w:jc w:val="both"/>
      </w:pPr>
      <w:r w:rsidRPr="009D0FFC">
        <w:t>Le télétravail visé par le présent accord</w:t>
      </w:r>
      <w:r w:rsidRPr="009D0FFC">
        <w:rPr>
          <w:color w:val="000000"/>
        </w:rPr>
        <w:t> </w:t>
      </w:r>
      <w:r w:rsidR="00BB6FCA" w:rsidRPr="009D0FFC">
        <w:rPr>
          <w:color w:val="000000"/>
        </w:rPr>
        <w:t>« </w:t>
      </w:r>
      <w:r w:rsidRPr="009D0FFC">
        <w:rPr>
          <w:i/>
          <w:color w:val="000000"/>
        </w:rPr>
        <w:t xml:space="preserve">désigne toute forme d'organisation du travail dans </w:t>
      </w:r>
      <w:r w:rsidRPr="009D0FFC">
        <w:rPr>
          <w:rStyle w:val="accordtltravailCar"/>
          <w:i/>
        </w:rPr>
        <w:t>laquelle un travail qui aurait également pu être exécuté dans les locaux de l'</w:t>
      </w:r>
      <w:r w:rsidR="00760D8B">
        <w:rPr>
          <w:rStyle w:val="accordtltravailCar"/>
          <w:i/>
        </w:rPr>
        <w:t>E</w:t>
      </w:r>
      <w:r w:rsidRPr="009D0FFC">
        <w:rPr>
          <w:rStyle w:val="accordtltravailCar"/>
          <w:i/>
        </w:rPr>
        <w:t>mployeur est effectué par un salarié hors de</w:t>
      </w:r>
      <w:r w:rsidRPr="009D0FFC">
        <w:rPr>
          <w:i/>
          <w:color w:val="000000"/>
        </w:rPr>
        <w:t xml:space="preserve"> ces locaux de façon régulière et volontaire en utilisant les technologies de l'information et de la communication</w:t>
      </w:r>
      <w:r w:rsidR="00BB6FCA" w:rsidRPr="009D0FFC">
        <w:rPr>
          <w:color w:val="000000"/>
        </w:rPr>
        <w:t> »</w:t>
      </w:r>
      <w:r w:rsidRPr="009D0FFC">
        <w:rPr>
          <w:color w:val="000000"/>
        </w:rPr>
        <w:t xml:space="preserve"> dans le cadre d'un contrat de travail ou d'un avenant à celui-ci</w:t>
      </w:r>
      <w:r w:rsidR="00473A30" w:rsidRPr="009D0FFC">
        <w:rPr>
          <w:color w:val="000000"/>
        </w:rPr>
        <w:t xml:space="preserve"> ainsi que dans le cadre d’un accord collectif</w:t>
      </w:r>
      <w:r w:rsidR="001422B6" w:rsidRPr="009D0FFC">
        <w:rPr>
          <w:color w:val="000000"/>
        </w:rPr>
        <w:t xml:space="preserve"> et ce que le télétravail s’effectue dès l’embauche ou a posteriori</w:t>
      </w:r>
      <w:r w:rsidRPr="009D0FFC">
        <w:rPr>
          <w:color w:val="000000"/>
        </w:rPr>
        <w:t>.</w:t>
      </w:r>
    </w:p>
    <w:p w14:paraId="62D03611" w14:textId="77777777" w:rsidR="00161901" w:rsidRDefault="00161901" w:rsidP="009D0FFC">
      <w:pPr>
        <w:ind w:left="708"/>
        <w:jc w:val="both"/>
        <w:rPr>
          <w:rFonts w:ascii="Times New Roman" w:hAnsi="Times New Roman"/>
          <w:color w:val="000000"/>
          <w:sz w:val="24"/>
          <w:szCs w:val="24"/>
        </w:rPr>
      </w:pPr>
    </w:p>
    <w:p w14:paraId="2D220403" w14:textId="12766368" w:rsidR="001E2B4C" w:rsidRPr="009D0FFC" w:rsidRDefault="001E2B4C" w:rsidP="009D0FFC">
      <w:pPr>
        <w:ind w:left="708"/>
        <w:jc w:val="both"/>
        <w:rPr>
          <w:rFonts w:ascii="Times New Roman" w:hAnsi="Times New Roman"/>
          <w:sz w:val="24"/>
          <w:szCs w:val="24"/>
        </w:rPr>
      </w:pPr>
      <w:r w:rsidRPr="009D0FFC">
        <w:rPr>
          <w:rFonts w:ascii="Times New Roman" w:hAnsi="Times New Roman"/>
          <w:color w:val="000000"/>
          <w:sz w:val="24"/>
          <w:szCs w:val="24"/>
        </w:rPr>
        <w:br/>
      </w:r>
      <w:r w:rsidRPr="009D0FFC">
        <w:rPr>
          <w:rStyle w:val="tiartf"/>
          <w:rFonts w:ascii="Times New Roman" w:hAnsi="Times New Roman"/>
          <w:b/>
          <w:bCs/>
          <w:color w:val="000000"/>
          <w:sz w:val="24"/>
          <w:szCs w:val="24"/>
          <w:shd w:val="clear" w:color="auto" w:fill="FFFFFF"/>
        </w:rPr>
        <w:t xml:space="preserve">Article 3. Critères d'éligibilité </w:t>
      </w:r>
      <w:r w:rsidRPr="009D0FFC">
        <w:rPr>
          <w:rFonts w:ascii="Times New Roman" w:hAnsi="Times New Roman"/>
          <w:b/>
          <w:bCs/>
          <w:sz w:val="24"/>
          <w:szCs w:val="24"/>
        </w:rPr>
        <w:t>au télétravail</w:t>
      </w:r>
      <w:r w:rsidR="009D0FFC">
        <w:rPr>
          <w:rFonts w:ascii="Times New Roman" w:hAnsi="Times New Roman"/>
          <w:b/>
          <w:bCs/>
          <w:sz w:val="24"/>
          <w:szCs w:val="24"/>
        </w:rPr>
        <w:tab/>
      </w:r>
      <w:r w:rsidRPr="009D0FFC">
        <w:rPr>
          <w:rFonts w:ascii="Times New Roman" w:hAnsi="Times New Roman"/>
          <w:b/>
          <w:bCs/>
          <w:sz w:val="24"/>
          <w:szCs w:val="24"/>
        </w:rPr>
        <w:br/>
      </w:r>
    </w:p>
    <w:p w14:paraId="0D00C0A2"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Pour être éligibles au télétravail, les salariés doivent réunir les conditions suivantes : </w:t>
      </w:r>
    </w:p>
    <w:p w14:paraId="70EABCA6" w14:textId="00AF0C92" w:rsidR="005E6CD7" w:rsidRPr="009D0FFC" w:rsidRDefault="005E6CD7" w:rsidP="009D0FFC">
      <w:pPr>
        <w:pStyle w:val="Paragraphedeliste"/>
        <w:numPr>
          <w:ilvl w:val="0"/>
          <w:numId w:val="2"/>
        </w:numPr>
        <w:spacing w:after="0"/>
        <w:jc w:val="both"/>
        <w:rPr>
          <w:rFonts w:ascii="Times New Roman" w:hAnsi="Times New Roman" w:cs="Times New Roman"/>
          <w:szCs w:val="24"/>
        </w:rPr>
      </w:pPr>
      <w:proofErr w:type="spellStart"/>
      <w:r w:rsidRPr="009D0FFC">
        <w:rPr>
          <w:rFonts w:ascii="Times New Roman" w:hAnsi="Times New Roman" w:cs="Times New Roman"/>
          <w:szCs w:val="24"/>
        </w:rPr>
        <w:t>Etre</w:t>
      </w:r>
      <w:proofErr w:type="spellEnd"/>
      <w:r w:rsidRPr="009D0FFC">
        <w:rPr>
          <w:rFonts w:ascii="Times New Roman" w:hAnsi="Times New Roman" w:cs="Times New Roman"/>
          <w:szCs w:val="24"/>
        </w:rPr>
        <w:t xml:space="preserve"> en contrat à durée indéterminée </w:t>
      </w:r>
      <w:r w:rsidR="00473A30" w:rsidRPr="009D0FFC">
        <w:rPr>
          <w:rFonts w:ascii="Times New Roman" w:hAnsi="Times New Roman" w:cs="Times New Roman"/>
          <w:szCs w:val="24"/>
        </w:rPr>
        <w:t>(période d’essai validée)</w:t>
      </w:r>
      <w:r w:rsidR="00C310BA">
        <w:rPr>
          <w:rFonts w:ascii="Times New Roman" w:hAnsi="Times New Roman" w:cs="Times New Roman"/>
          <w:szCs w:val="24"/>
        </w:rPr>
        <w:t xml:space="preserve"> </w:t>
      </w:r>
      <w:r w:rsidRPr="009D0FFC">
        <w:rPr>
          <w:rFonts w:ascii="Times New Roman" w:hAnsi="Times New Roman" w:cs="Times New Roman"/>
          <w:szCs w:val="24"/>
        </w:rPr>
        <w:t>;</w:t>
      </w:r>
    </w:p>
    <w:p w14:paraId="7854162D" w14:textId="5681DEE8" w:rsidR="005E6CD7" w:rsidRPr="009D0FFC" w:rsidRDefault="005E6CD7" w:rsidP="009D0FFC">
      <w:pPr>
        <w:pStyle w:val="Paragraphedeliste"/>
        <w:numPr>
          <w:ilvl w:val="0"/>
          <w:numId w:val="2"/>
        </w:numPr>
        <w:spacing w:after="0"/>
        <w:jc w:val="both"/>
        <w:rPr>
          <w:rFonts w:ascii="Times New Roman" w:hAnsi="Times New Roman" w:cs="Times New Roman"/>
          <w:szCs w:val="24"/>
        </w:rPr>
      </w:pPr>
      <w:r w:rsidRPr="009D0FFC">
        <w:rPr>
          <w:rFonts w:ascii="Times New Roman" w:hAnsi="Times New Roman" w:cs="Times New Roman"/>
          <w:szCs w:val="24"/>
        </w:rPr>
        <w:t xml:space="preserve">Avoir au moins 6 mois d’ancienneté </w:t>
      </w:r>
      <w:r w:rsidR="00473A30" w:rsidRPr="009D0FFC">
        <w:rPr>
          <w:rFonts w:ascii="Times New Roman" w:hAnsi="Times New Roman" w:cs="Times New Roman"/>
          <w:szCs w:val="24"/>
        </w:rPr>
        <w:t>à compter de la signature des présentes</w:t>
      </w:r>
      <w:r w:rsidR="00C310BA">
        <w:rPr>
          <w:rFonts w:ascii="Times New Roman" w:hAnsi="Times New Roman" w:cs="Times New Roman"/>
          <w:szCs w:val="24"/>
        </w:rPr>
        <w:t xml:space="preserve"> </w:t>
      </w:r>
      <w:r w:rsidRPr="009D0FFC">
        <w:rPr>
          <w:rFonts w:ascii="Times New Roman" w:hAnsi="Times New Roman" w:cs="Times New Roman"/>
          <w:szCs w:val="24"/>
        </w:rPr>
        <w:t xml:space="preserve">; </w:t>
      </w:r>
    </w:p>
    <w:p w14:paraId="4CE3AF83" w14:textId="77777777" w:rsidR="00473A30" w:rsidRPr="009D0FFC" w:rsidRDefault="005E6CD7" w:rsidP="009D0FFC">
      <w:pPr>
        <w:pStyle w:val="Paragraphedeliste"/>
        <w:numPr>
          <w:ilvl w:val="0"/>
          <w:numId w:val="2"/>
        </w:numPr>
        <w:spacing w:after="0"/>
        <w:jc w:val="both"/>
        <w:rPr>
          <w:rFonts w:ascii="Times New Roman" w:hAnsi="Times New Roman" w:cs="Times New Roman"/>
          <w:szCs w:val="24"/>
        </w:rPr>
      </w:pPr>
      <w:r w:rsidRPr="009D0FFC">
        <w:rPr>
          <w:rFonts w:ascii="Times New Roman" w:hAnsi="Times New Roman" w:cs="Times New Roman"/>
          <w:szCs w:val="24"/>
        </w:rPr>
        <w:t>Disposer d’une aptitude suffisante</w:t>
      </w:r>
      <w:r w:rsidR="00473A30" w:rsidRPr="009D0FFC">
        <w:rPr>
          <w:rFonts w:ascii="Times New Roman" w:hAnsi="Times New Roman" w:cs="Times New Roman"/>
          <w:szCs w:val="24"/>
        </w:rPr>
        <w:t xml:space="preserve"> </w:t>
      </w:r>
      <w:r w:rsidR="001422B6" w:rsidRPr="009D0FFC">
        <w:rPr>
          <w:rFonts w:ascii="Times New Roman" w:hAnsi="Times New Roman" w:cs="Times New Roman"/>
          <w:szCs w:val="24"/>
        </w:rPr>
        <w:t xml:space="preserve">notamment </w:t>
      </w:r>
      <w:r w:rsidR="00473A30" w:rsidRPr="009D0FFC">
        <w:rPr>
          <w:rFonts w:ascii="Times New Roman" w:hAnsi="Times New Roman" w:cs="Times New Roman"/>
          <w:szCs w:val="24"/>
        </w:rPr>
        <w:t>en matière d</w:t>
      </w:r>
      <w:r w:rsidR="001422B6" w:rsidRPr="009D0FFC">
        <w:rPr>
          <w:rFonts w:ascii="Times New Roman" w:hAnsi="Times New Roman" w:cs="Times New Roman"/>
          <w:szCs w:val="24"/>
        </w:rPr>
        <w:t>’autonomie et de maîtrise des NTIC</w:t>
      </w:r>
      <w:r w:rsidRPr="009D0FFC">
        <w:rPr>
          <w:rFonts w:ascii="Times New Roman" w:hAnsi="Times New Roman" w:cs="Times New Roman"/>
          <w:szCs w:val="24"/>
        </w:rPr>
        <w:t xml:space="preserve">, appréciée par le responsable de service, </w:t>
      </w:r>
    </w:p>
    <w:p w14:paraId="55D11579" w14:textId="77777777" w:rsidR="005E6CD7" w:rsidRPr="009D0FFC" w:rsidRDefault="00473A30" w:rsidP="009D0FFC">
      <w:pPr>
        <w:pStyle w:val="Paragraphedeliste"/>
        <w:numPr>
          <w:ilvl w:val="0"/>
          <w:numId w:val="2"/>
        </w:numPr>
        <w:spacing w:after="0"/>
        <w:jc w:val="both"/>
        <w:rPr>
          <w:rFonts w:ascii="Times New Roman" w:hAnsi="Times New Roman" w:cs="Times New Roman"/>
          <w:szCs w:val="24"/>
        </w:rPr>
      </w:pPr>
      <w:r w:rsidRPr="009D0FFC">
        <w:rPr>
          <w:rFonts w:ascii="Times New Roman" w:hAnsi="Times New Roman" w:cs="Times New Roman"/>
          <w:szCs w:val="24"/>
        </w:rPr>
        <w:t>O</w:t>
      </w:r>
      <w:r w:rsidR="005E6CD7" w:rsidRPr="009D0FFC">
        <w:rPr>
          <w:rFonts w:ascii="Times New Roman" w:hAnsi="Times New Roman" w:cs="Times New Roman"/>
          <w:szCs w:val="24"/>
        </w:rPr>
        <w:t>ccuper un poste qui permette techniquement la mise en place du télétravail</w:t>
      </w:r>
      <w:r w:rsidRPr="009D0FFC">
        <w:rPr>
          <w:rFonts w:ascii="Times New Roman" w:hAnsi="Times New Roman" w:cs="Times New Roman"/>
          <w:szCs w:val="24"/>
        </w:rPr>
        <w:t>.</w:t>
      </w:r>
    </w:p>
    <w:p w14:paraId="5131977A" w14:textId="77777777" w:rsidR="005E6CD7" w:rsidRPr="009D0FFC" w:rsidRDefault="005E6CD7" w:rsidP="009D0FFC">
      <w:pPr>
        <w:ind w:left="360"/>
        <w:jc w:val="both"/>
        <w:rPr>
          <w:rFonts w:ascii="Times New Roman" w:hAnsi="Times New Roman"/>
          <w:sz w:val="24"/>
          <w:szCs w:val="24"/>
        </w:rPr>
      </w:pPr>
    </w:p>
    <w:p w14:paraId="768CF8F6" w14:textId="77777777" w:rsidR="005E6CD7" w:rsidRPr="009D0FFC" w:rsidRDefault="005E6CD7" w:rsidP="009D0FFC">
      <w:pPr>
        <w:jc w:val="both"/>
        <w:rPr>
          <w:rFonts w:ascii="Times New Roman" w:hAnsi="Times New Roman"/>
          <w:sz w:val="24"/>
          <w:szCs w:val="24"/>
        </w:rPr>
      </w:pPr>
      <w:r w:rsidRPr="009D0FFC">
        <w:rPr>
          <w:rFonts w:ascii="Times New Roman" w:hAnsi="Times New Roman"/>
          <w:sz w:val="24"/>
          <w:szCs w:val="24"/>
        </w:rPr>
        <w:t xml:space="preserve">Ces conditions sont cumulatives. </w:t>
      </w:r>
    </w:p>
    <w:p w14:paraId="1937E6D0"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br/>
        <w:t>Un réexamen des critères d'éligibilité avec le responsable hiérarchique sera possible en cas de changement de fonction, de poste, de service, d'établissement ou de domicile du salarié, et pourra donner lieu à la cessation de la situation de télétravail si le salarié ne remplit plus les critères</w:t>
      </w:r>
      <w:r w:rsidR="00090C40" w:rsidRPr="009D0FFC">
        <w:rPr>
          <w:rFonts w:ascii="Times New Roman" w:hAnsi="Times New Roman"/>
          <w:sz w:val="24"/>
          <w:szCs w:val="24"/>
        </w:rPr>
        <w:t xml:space="preserve"> (cf. 5.3)</w:t>
      </w:r>
      <w:r w:rsidRPr="009D0FFC">
        <w:rPr>
          <w:rFonts w:ascii="Times New Roman" w:hAnsi="Times New Roman"/>
          <w:sz w:val="24"/>
          <w:szCs w:val="24"/>
        </w:rPr>
        <w:t>.</w:t>
      </w:r>
    </w:p>
    <w:p w14:paraId="109E6D57" w14:textId="77777777" w:rsidR="001E2B4C" w:rsidRPr="009D0FFC" w:rsidRDefault="001E2B4C" w:rsidP="009D0FFC">
      <w:pPr>
        <w:jc w:val="both"/>
        <w:rPr>
          <w:rFonts w:ascii="Times New Roman" w:hAnsi="Times New Roman"/>
          <w:sz w:val="24"/>
          <w:szCs w:val="24"/>
        </w:rPr>
      </w:pPr>
    </w:p>
    <w:p w14:paraId="28D569CA" w14:textId="790DBF9A" w:rsidR="001422B6" w:rsidRPr="009D0FFC" w:rsidRDefault="001422B6" w:rsidP="009D0FFC">
      <w:pPr>
        <w:jc w:val="both"/>
        <w:rPr>
          <w:rFonts w:ascii="Times New Roman" w:hAnsi="Times New Roman"/>
          <w:sz w:val="24"/>
          <w:szCs w:val="24"/>
          <w:highlight w:val="yellow"/>
        </w:rPr>
      </w:pPr>
      <w:r w:rsidRPr="009D0FFC">
        <w:rPr>
          <w:rFonts w:ascii="Times New Roman" w:hAnsi="Times New Roman"/>
          <w:sz w:val="24"/>
          <w:szCs w:val="24"/>
        </w:rPr>
        <w:t>Ne peuvent pas être éligibles les salariés ayant une activité qui par nature requiert d'être exercée dans les locaux de l'entreprise, notamment en raison des outils et équipements qui s’y trouvent.</w:t>
      </w:r>
      <w:r w:rsidRPr="009D0FFC">
        <w:rPr>
          <w:rFonts w:ascii="Times New Roman" w:hAnsi="Times New Roman"/>
          <w:sz w:val="24"/>
          <w:szCs w:val="24"/>
        </w:rPr>
        <w:br/>
      </w:r>
      <w:bookmarkStart w:id="0" w:name="JVHIT_14"/>
      <w:bookmarkEnd w:id="0"/>
      <w:r w:rsidRPr="009D0FFC">
        <w:rPr>
          <w:rFonts w:ascii="Times New Roman" w:hAnsi="Times New Roman"/>
          <w:sz w:val="24"/>
          <w:szCs w:val="24"/>
        </w:rPr>
        <w:t>En l’occurrence, ne sont pas éligibles au télétravail</w:t>
      </w:r>
      <w:r w:rsidR="001E42A5">
        <w:rPr>
          <w:rFonts w:ascii="Times New Roman" w:hAnsi="Times New Roman"/>
          <w:sz w:val="24"/>
          <w:szCs w:val="24"/>
        </w:rPr>
        <w:t xml:space="preserve"> les personnes/catégories suivantes </w:t>
      </w:r>
      <w:r w:rsidRPr="009D0FFC">
        <w:rPr>
          <w:rFonts w:ascii="Times New Roman" w:hAnsi="Times New Roman"/>
          <w:sz w:val="24"/>
          <w:szCs w:val="24"/>
        </w:rPr>
        <w:t>:</w:t>
      </w:r>
    </w:p>
    <w:p w14:paraId="1E48334A" w14:textId="1A722788" w:rsidR="001422B6" w:rsidRPr="007D5101" w:rsidRDefault="00821F35" w:rsidP="007D5101">
      <w:pPr>
        <w:jc w:val="both"/>
        <w:rPr>
          <w:rFonts w:ascii="Times New Roman" w:hAnsi="Times New Roman"/>
          <w:sz w:val="24"/>
          <w:szCs w:val="24"/>
        </w:rPr>
      </w:pPr>
      <w:r>
        <w:rPr>
          <w:rFonts w:ascii="Times New Roman" w:hAnsi="Times New Roman"/>
          <w:sz w:val="24"/>
          <w:szCs w:val="24"/>
        </w:rPr>
        <w:t>Stagiaires, apprentis, employés en CDD</w:t>
      </w:r>
      <w:r w:rsidR="001E42A5">
        <w:rPr>
          <w:rFonts w:ascii="Times New Roman" w:hAnsi="Times New Roman"/>
          <w:sz w:val="24"/>
          <w:szCs w:val="24"/>
        </w:rPr>
        <w:t xml:space="preserve">, </w:t>
      </w:r>
      <w:r>
        <w:rPr>
          <w:rFonts w:ascii="Times New Roman" w:hAnsi="Times New Roman"/>
          <w:sz w:val="24"/>
          <w:szCs w:val="24"/>
        </w:rPr>
        <w:t xml:space="preserve">employés ayant moins de 6 mois d’ancienneté ainsi que le personnel du département </w:t>
      </w:r>
      <w:r w:rsidR="001E42A5">
        <w:rPr>
          <w:rFonts w:ascii="Times New Roman" w:hAnsi="Times New Roman"/>
          <w:sz w:val="24"/>
          <w:szCs w:val="24"/>
        </w:rPr>
        <w:t>L</w:t>
      </w:r>
      <w:r>
        <w:rPr>
          <w:rFonts w:ascii="Times New Roman" w:hAnsi="Times New Roman"/>
          <w:sz w:val="24"/>
          <w:szCs w:val="24"/>
        </w:rPr>
        <w:t xml:space="preserve">ogistique </w:t>
      </w:r>
      <w:r w:rsidR="001E42A5">
        <w:rPr>
          <w:rFonts w:ascii="Times New Roman" w:hAnsi="Times New Roman"/>
          <w:sz w:val="24"/>
          <w:szCs w:val="24"/>
        </w:rPr>
        <w:t xml:space="preserve">de l’UES </w:t>
      </w:r>
      <w:r>
        <w:rPr>
          <w:rFonts w:ascii="Times New Roman" w:hAnsi="Times New Roman"/>
          <w:sz w:val="24"/>
          <w:szCs w:val="24"/>
        </w:rPr>
        <w:t xml:space="preserve">à l’exception </w:t>
      </w:r>
      <w:r w:rsidR="001E42A5">
        <w:rPr>
          <w:rFonts w:ascii="Times New Roman" w:hAnsi="Times New Roman"/>
          <w:sz w:val="24"/>
          <w:szCs w:val="24"/>
        </w:rPr>
        <w:t>toutefois du</w:t>
      </w:r>
      <w:r>
        <w:rPr>
          <w:rFonts w:ascii="Times New Roman" w:hAnsi="Times New Roman"/>
          <w:sz w:val="24"/>
          <w:szCs w:val="24"/>
        </w:rPr>
        <w:t xml:space="preserve"> personnel administratif</w:t>
      </w:r>
      <w:r w:rsidR="001E42A5">
        <w:rPr>
          <w:rFonts w:ascii="Times New Roman" w:hAnsi="Times New Roman"/>
          <w:sz w:val="24"/>
          <w:szCs w:val="24"/>
        </w:rPr>
        <w:t xml:space="preserve"> attaché audit département.</w:t>
      </w:r>
    </w:p>
    <w:p w14:paraId="52E46D9B" w14:textId="77777777" w:rsidR="001422B6" w:rsidRDefault="001422B6" w:rsidP="009D0FFC">
      <w:pPr>
        <w:ind w:left="708"/>
        <w:jc w:val="both"/>
        <w:rPr>
          <w:rFonts w:ascii="Times New Roman" w:hAnsi="Times New Roman"/>
          <w:b/>
          <w:bCs/>
          <w:sz w:val="24"/>
          <w:szCs w:val="24"/>
        </w:rPr>
      </w:pPr>
    </w:p>
    <w:p w14:paraId="509D7990" w14:textId="77777777" w:rsidR="00161901" w:rsidRDefault="00161901" w:rsidP="009D0FFC">
      <w:pPr>
        <w:ind w:left="708"/>
        <w:jc w:val="both"/>
        <w:rPr>
          <w:rFonts w:ascii="Times New Roman" w:hAnsi="Times New Roman"/>
          <w:b/>
          <w:bCs/>
          <w:sz w:val="24"/>
          <w:szCs w:val="24"/>
        </w:rPr>
      </w:pPr>
    </w:p>
    <w:p w14:paraId="12F50313" w14:textId="77777777" w:rsidR="00161901" w:rsidRDefault="00161901" w:rsidP="009D0FFC">
      <w:pPr>
        <w:ind w:left="708"/>
        <w:jc w:val="both"/>
        <w:rPr>
          <w:rFonts w:ascii="Times New Roman" w:hAnsi="Times New Roman"/>
          <w:b/>
          <w:bCs/>
          <w:sz w:val="24"/>
          <w:szCs w:val="24"/>
        </w:rPr>
      </w:pPr>
    </w:p>
    <w:p w14:paraId="42F9DC92" w14:textId="77777777" w:rsidR="00161901" w:rsidRPr="009D0FFC" w:rsidRDefault="00161901" w:rsidP="009D0FFC">
      <w:pPr>
        <w:ind w:left="708"/>
        <w:jc w:val="both"/>
        <w:rPr>
          <w:rFonts w:ascii="Times New Roman" w:hAnsi="Times New Roman"/>
          <w:b/>
          <w:bCs/>
          <w:sz w:val="24"/>
          <w:szCs w:val="24"/>
        </w:rPr>
      </w:pPr>
    </w:p>
    <w:p w14:paraId="204DB757" w14:textId="77777777" w:rsidR="001E2B4C" w:rsidRPr="009D0FFC" w:rsidRDefault="001E2B4C" w:rsidP="009D0FFC">
      <w:pPr>
        <w:ind w:left="708"/>
        <w:jc w:val="both"/>
        <w:rPr>
          <w:rFonts w:ascii="Times New Roman" w:hAnsi="Times New Roman"/>
          <w:sz w:val="24"/>
          <w:szCs w:val="24"/>
        </w:rPr>
      </w:pPr>
      <w:r w:rsidRPr="009D0FFC">
        <w:rPr>
          <w:rFonts w:ascii="Times New Roman" w:hAnsi="Times New Roman"/>
          <w:b/>
          <w:bCs/>
          <w:sz w:val="24"/>
          <w:szCs w:val="24"/>
        </w:rPr>
        <w:lastRenderedPageBreak/>
        <w:t>Article 4. Modalités d'acceptation par le salarié des conditions de mise en œuvre du télétravail</w:t>
      </w:r>
      <w:r w:rsidRPr="009D0FFC">
        <w:rPr>
          <w:rFonts w:ascii="Times New Roman" w:hAnsi="Times New Roman"/>
          <w:b/>
          <w:bCs/>
          <w:sz w:val="24"/>
          <w:szCs w:val="24"/>
        </w:rPr>
        <w:br/>
      </w:r>
    </w:p>
    <w:p w14:paraId="607F4AE3" w14:textId="77777777" w:rsidR="001B42D1" w:rsidRPr="009D0FFC" w:rsidRDefault="001422B6" w:rsidP="009D0FFC">
      <w:pPr>
        <w:jc w:val="both"/>
        <w:rPr>
          <w:rFonts w:ascii="Times New Roman" w:hAnsi="Times New Roman"/>
          <w:sz w:val="24"/>
          <w:szCs w:val="24"/>
        </w:rPr>
      </w:pPr>
      <w:r w:rsidRPr="009D0FFC">
        <w:rPr>
          <w:rFonts w:ascii="Times New Roman" w:hAnsi="Times New Roman"/>
          <w:sz w:val="24"/>
          <w:szCs w:val="24"/>
        </w:rPr>
        <w:t>Compte tenu de ce que l’objectif du présent accord est de pérenniser l’exercice du télétravail, l</w:t>
      </w:r>
      <w:r w:rsidR="001E2B4C" w:rsidRPr="009D0FFC">
        <w:rPr>
          <w:rFonts w:ascii="Times New Roman" w:hAnsi="Times New Roman"/>
          <w:sz w:val="24"/>
          <w:szCs w:val="24"/>
        </w:rPr>
        <w:t>e passage en télétravail doit rep</w:t>
      </w:r>
      <w:r w:rsidR="007D5101">
        <w:rPr>
          <w:rFonts w:ascii="Times New Roman" w:hAnsi="Times New Roman"/>
          <w:sz w:val="24"/>
          <w:szCs w:val="24"/>
        </w:rPr>
        <w:t>oser sur la base du volontariat, sous réserve évidemment de ce qui est indiqué à l’article 5 ci-dessous.</w:t>
      </w:r>
      <w:r w:rsidR="001E2B4C" w:rsidRPr="009D0FFC">
        <w:rPr>
          <w:rFonts w:ascii="Times New Roman" w:hAnsi="Times New Roman"/>
          <w:sz w:val="24"/>
          <w:szCs w:val="24"/>
        </w:rPr>
        <w:t xml:space="preserve"> </w:t>
      </w:r>
    </w:p>
    <w:p w14:paraId="0E68CED8" w14:textId="77777777" w:rsidR="001B42D1" w:rsidRPr="009D0FFC" w:rsidRDefault="001B42D1" w:rsidP="009D0FFC">
      <w:pPr>
        <w:jc w:val="both"/>
        <w:rPr>
          <w:rFonts w:ascii="Times New Roman" w:hAnsi="Times New Roman"/>
          <w:sz w:val="24"/>
          <w:szCs w:val="24"/>
        </w:rPr>
      </w:pPr>
    </w:p>
    <w:p w14:paraId="65D3E8EB" w14:textId="77777777" w:rsidR="00BA4D5D" w:rsidRPr="009D0FFC" w:rsidRDefault="001E2B4C" w:rsidP="009D0FFC">
      <w:pPr>
        <w:pStyle w:val="Paragraphedeliste"/>
        <w:numPr>
          <w:ilvl w:val="0"/>
          <w:numId w:val="4"/>
        </w:numPr>
        <w:jc w:val="both"/>
        <w:rPr>
          <w:rFonts w:ascii="Times New Roman" w:hAnsi="Times New Roman" w:cs="Times New Roman"/>
          <w:i/>
          <w:iCs/>
          <w:color w:val="4472C4"/>
          <w:szCs w:val="24"/>
        </w:rPr>
      </w:pPr>
      <w:r w:rsidRPr="009D0FFC">
        <w:rPr>
          <w:rFonts w:ascii="Times New Roman" w:hAnsi="Times New Roman" w:cs="Times New Roman"/>
          <w:szCs w:val="24"/>
        </w:rPr>
        <w:t>Le salarié qui remplit les critères d'éligibilité et qui souhaite bénéficier du télétravail en fait la demande par écrit à son supérieur hiérarchique</w:t>
      </w:r>
      <w:r w:rsidR="00473A30" w:rsidRPr="009D0FFC">
        <w:rPr>
          <w:rFonts w:ascii="Times New Roman" w:hAnsi="Times New Roman" w:cs="Times New Roman"/>
          <w:szCs w:val="24"/>
        </w:rPr>
        <w:t>.</w:t>
      </w:r>
    </w:p>
    <w:p w14:paraId="0D9B5EE8" w14:textId="77777777" w:rsidR="001E2B4C" w:rsidRPr="00821F35" w:rsidRDefault="007D5101" w:rsidP="009D0FFC">
      <w:pPr>
        <w:ind w:left="708"/>
        <w:jc w:val="both"/>
        <w:rPr>
          <w:rFonts w:ascii="Times New Roman" w:hAnsi="Times New Roman"/>
          <w:sz w:val="24"/>
          <w:szCs w:val="24"/>
        </w:rPr>
      </w:pPr>
      <w:r>
        <w:rPr>
          <w:rFonts w:ascii="Times New Roman" w:hAnsi="Times New Roman"/>
          <w:sz w:val="24"/>
          <w:szCs w:val="24"/>
        </w:rPr>
        <w:t>L’Employeur</w:t>
      </w:r>
      <w:r w:rsidR="001E2B4C" w:rsidRPr="009D0FFC">
        <w:rPr>
          <w:rFonts w:ascii="Times New Roman" w:hAnsi="Times New Roman"/>
          <w:sz w:val="24"/>
          <w:szCs w:val="24"/>
        </w:rPr>
        <w:t xml:space="preserve"> a </w:t>
      </w:r>
      <w:proofErr w:type="gramStart"/>
      <w:r w:rsidR="001E2B4C" w:rsidRPr="009D0FFC">
        <w:rPr>
          <w:rFonts w:ascii="Times New Roman" w:hAnsi="Times New Roman"/>
          <w:sz w:val="24"/>
          <w:szCs w:val="24"/>
        </w:rPr>
        <w:t xml:space="preserve">un </w:t>
      </w:r>
      <w:r w:rsidR="001E2B4C" w:rsidRPr="00821F35">
        <w:rPr>
          <w:rFonts w:ascii="Times New Roman" w:hAnsi="Times New Roman"/>
          <w:sz w:val="24"/>
          <w:szCs w:val="24"/>
        </w:rPr>
        <w:t xml:space="preserve">délai de </w:t>
      </w:r>
      <w:r w:rsidR="00473A30" w:rsidRPr="00821F35">
        <w:rPr>
          <w:rFonts w:ascii="Times New Roman" w:hAnsi="Times New Roman"/>
          <w:sz w:val="24"/>
          <w:szCs w:val="24"/>
        </w:rPr>
        <w:t>15 jours calendaires</w:t>
      </w:r>
      <w:proofErr w:type="gramEnd"/>
      <w:r w:rsidR="001E2B4C" w:rsidRPr="00821F35">
        <w:rPr>
          <w:rFonts w:ascii="Times New Roman" w:hAnsi="Times New Roman"/>
          <w:color w:val="4472C4"/>
          <w:sz w:val="24"/>
          <w:szCs w:val="24"/>
        </w:rPr>
        <w:t xml:space="preserve"> </w:t>
      </w:r>
      <w:r w:rsidR="001E2B4C" w:rsidRPr="00821F35">
        <w:rPr>
          <w:rFonts w:ascii="Times New Roman" w:hAnsi="Times New Roman"/>
          <w:sz w:val="24"/>
          <w:szCs w:val="24"/>
        </w:rPr>
        <w:t xml:space="preserve">pour accepter ou refuser. </w:t>
      </w:r>
    </w:p>
    <w:p w14:paraId="1C94B476" w14:textId="77777777" w:rsidR="004D1080" w:rsidRPr="00493D96" w:rsidRDefault="004D1080" w:rsidP="009D0FFC">
      <w:pPr>
        <w:ind w:left="708"/>
        <w:jc w:val="both"/>
        <w:rPr>
          <w:rFonts w:ascii="Times New Roman" w:hAnsi="Times New Roman"/>
          <w:sz w:val="24"/>
          <w:szCs w:val="24"/>
        </w:rPr>
      </w:pPr>
      <w:r w:rsidRPr="00821F35">
        <w:rPr>
          <w:rFonts w:ascii="Times New Roman" w:hAnsi="Times New Roman"/>
          <w:sz w:val="24"/>
          <w:szCs w:val="24"/>
        </w:rPr>
        <w:t xml:space="preserve">L’absence de réponse dans le délai imparti sera considérée comme une réponse </w:t>
      </w:r>
      <w:r w:rsidR="002C451D" w:rsidRPr="00821F35">
        <w:rPr>
          <w:rFonts w:ascii="Times New Roman" w:hAnsi="Times New Roman"/>
          <w:sz w:val="24"/>
          <w:szCs w:val="24"/>
        </w:rPr>
        <w:t>positive</w:t>
      </w:r>
      <w:r w:rsidR="00473A30" w:rsidRPr="00493D96">
        <w:rPr>
          <w:rFonts w:ascii="Times New Roman" w:hAnsi="Times New Roman"/>
          <w:sz w:val="24"/>
          <w:szCs w:val="24"/>
        </w:rPr>
        <w:t>.</w:t>
      </w:r>
    </w:p>
    <w:p w14:paraId="0FDBE5F7" w14:textId="77777777" w:rsidR="002C451D" w:rsidRPr="00493D96" w:rsidRDefault="002C451D" w:rsidP="009D0FFC">
      <w:pPr>
        <w:ind w:left="708"/>
        <w:jc w:val="both"/>
        <w:rPr>
          <w:rFonts w:ascii="Times New Roman" w:hAnsi="Times New Roman"/>
          <w:sz w:val="24"/>
          <w:szCs w:val="24"/>
        </w:rPr>
      </w:pPr>
    </w:p>
    <w:p w14:paraId="0211F912" w14:textId="77777777" w:rsidR="00366711" w:rsidRPr="00493D96" w:rsidRDefault="007D5101" w:rsidP="009D0FFC">
      <w:pPr>
        <w:ind w:left="708"/>
        <w:jc w:val="both"/>
        <w:rPr>
          <w:rFonts w:ascii="Times New Roman" w:hAnsi="Times New Roman"/>
          <w:sz w:val="24"/>
          <w:szCs w:val="24"/>
        </w:rPr>
      </w:pPr>
      <w:r w:rsidRPr="00493D96">
        <w:rPr>
          <w:rFonts w:ascii="Times New Roman" w:hAnsi="Times New Roman"/>
          <w:sz w:val="24"/>
          <w:szCs w:val="24"/>
        </w:rPr>
        <w:t>L’Employeur</w:t>
      </w:r>
      <w:r w:rsidR="00366711" w:rsidRPr="00493D96">
        <w:rPr>
          <w:rFonts w:ascii="Times New Roman" w:hAnsi="Times New Roman"/>
          <w:sz w:val="24"/>
          <w:szCs w:val="24"/>
        </w:rPr>
        <w:t xml:space="preserve"> doit motiver tout refus de passage en télétravail lorsque les critères d’éligibilité définis à l’article 3 sont remplis.</w:t>
      </w:r>
    </w:p>
    <w:p w14:paraId="068CCDD5" w14:textId="77777777" w:rsidR="000C01EF" w:rsidRPr="00493D96" w:rsidRDefault="000C01EF" w:rsidP="009D0FFC">
      <w:pPr>
        <w:pStyle w:val="NormalWeb"/>
        <w:shd w:val="clear" w:color="auto" w:fill="FFFFFF"/>
        <w:spacing w:before="75" w:after="75"/>
        <w:ind w:right="15"/>
        <w:jc w:val="both"/>
        <w:rPr>
          <w:color w:val="000000"/>
        </w:rPr>
      </w:pPr>
    </w:p>
    <w:p w14:paraId="62C110E3" w14:textId="77777777" w:rsidR="000C01EF" w:rsidRPr="001E42A5" w:rsidRDefault="007D5101" w:rsidP="009D0FFC">
      <w:pPr>
        <w:pStyle w:val="NormalWeb"/>
        <w:numPr>
          <w:ilvl w:val="0"/>
          <w:numId w:val="5"/>
        </w:numPr>
        <w:shd w:val="clear" w:color="auto" w:fill="FFFFFF"/>
        <w:spacing w:before="75" w:after="75"/>
        <w:ind w:right="15"/>
        <w:jc w:val="both"/>
        <w:rPr>
          <w:color w:val="000000"/>
        </w:rPr>
      </w:pPr>
      <w:r w:rsidRPr="00493D96">
        <w:rPr>
          <w:color w:val="000000"/>
        </w:rPr>
        <w:t>L’Employeur</w:t>
      </w:r>
      <w:r w:rsidR="000C01EF" w:rsidRPr="00493D96">
        <w:rPr>
          <w:color w:val="000000"/>
        </w:rPr>
        <w:t xml:space="preserve"> peut également proposer </w:t>
      </w:r>
      <w:r w:rsidR="000C01EF" w:rsidRPr="00493D96">
        <w:t>le </w:t>
      </w:r>
      <w:bookmarkStart w:id="1" w:name="JVHIT_24"/>
      <w:bookmarkEnd w:id="1"/>
      <w:r w:rsidR="000C01EF" w:rsidRPr="00493D96">
        <w:t xml:space="preserve">télétravail à un salarié </w:t>
      </w:r>
      <w:r w:rsidR="000C01EF" w:rsidRPr="001E42A5">
        <w:rPr>
          <w:color w:val="000000"/>
        </w:rPr>
        <w:t>par écrit</w:t>
      </w:r>
      <w:r w:rsidR="001B42D1" w:rsidRPr="001E42A5">
        <w:rPr>
          <w:color w:val="000000"/>
        </w:rPr>
        <w:t>, notamment dans le cadre de projets spécifiques ou pour des raisons organisationnelles</w:t>
      </w:r>
      <w:r w:rsidR="000C01EF" w:rsidRPr="001E42A5">
        <w:rPr>
          <w:color w:val="000000"/>
        </w:rPr>
        <w:t>.</w:t>
      </w:r>
    </w:p>
    <w:p w14:paraId="23B1C141" w14:textId="77777777" w:rsidR="002C451D" w:rsidRPr="001E42A5" w:rsidRDefault="002C451D" w:rsidP="009D0FFC">
      <w:pPr>
        <w:pStyle w:val="NormalWeb"/>
        <w:shd w:val="clear" w:color="auto" w:fill="FFFFFF"/>
        <w:spacing w:before="75" w:after="75"/>
        <w:ind w:left="15" w:right="15"/>
        <w:jc w:val="both"/>
        <w:rPr>
          <w:color w:val="000000"/>
        </w:rPr>
      </w:pPr>
    </w:p>
    <w:p w14:paraId="754F9B46" w14:textId="0D1E5C2D" w:rsidR="001E2B4C" w:rsidRPr="009D0FFC" w:rsidRDefault="001E2B4C" w:rsidP="009D0FFC">
      <w:pPr>
        <w:pStyle w:val="NormalWeb"/>
        <w:shd w:val="clear" w:color="auto" w:fill="FFFFFF"/>
        <w:spacing w:before="75" w:after="75"/>
        <w:ind w:left="735" w:right="15"/>
        <w:jc w:val="both"/>
      </w:pPr>
      <w:r w:rsidRPr="00D26A79">
        <w:rPr>
          <w:color w:val="000000"/>
        </w:rPr>
        <w:t xml:space="preserve">Dans </w:t>
      </w:r>
      <w:r w:rsidR="000C01EF" w:rsidRPr="00D26A79">
        <w:rPr>
          <w:color w:val="000000"/>
        </w:rPr>
        <w:t xml:space="preserve">ce </w:t>
      </w:r>
      <w:r w:rsidR="00C310BA" w:rsidRPr="00D26A79">
        <w:rPr>
          <w:color w:val="000000"/>
        </w:rPr>
        <w:t>cas, le</w:t>
      </w:r>
      <w:r w:rsidRPr="00D26A79">
        <w:rPr>
          <w:color w:val="000000"/>
        </w:rPr>
        <w:t xml:space="preserve"> salarié </w:t>
      </w:r>
      <w:r w:rsidR="000C01EF" w:rsidRPr="00D26A79">
        <w:rPr>
          <w:color w:val="000000"/>
        </w:rPr>
        <w:t xml:space="preserve">dispose d’un délai de </w:t>
      </w:r>
      <w:r w:rsidR="000C01EF" w:rsidRPr="00821F35">
        <w:rPr>
          <w:color w:val="000000"/>
        </w:rPr>
        <w:t>1 mois</w:t>
      </w:r>
      <w:r w:rsidR="000C01EF" w:rsidRPr="009D0FFC">
        <w:rPr>
          <w:color w:val="000000"/>
        </w:rPr>
        <w:t xml:space="preserve"> pour répon</w:t>
      </w:r>
      <w:r w:rsidR="002C451D" w:rsidRPr="009D0FFC">
        <w:rPr>
          <w:color w:val="000000"/>
        </w:rPr>
        <w:t xml:space="preserve">dre et </w:t>
      </w:r>
      <w:r w:rsidRPr="009D0FFC">
        <w:rPr>
          <w:color w:val="000000"/>
        </w:rPr>
        <w:t>peut refuser</w:t>
      </w:r>
      <w:r w:rsidR="002C451D" w:rsidRPr="009D0FFC">
        <w:rPr>
          <w:color w:val="000000"/>
        </w:rPr>
        <w:t xml:space="preserve">, ce qui ne constitue en </w:t>
      </w:r>
      <w:r w:rsidRPr="009D0FFC">
        <w:rPr>
          <w:color w:val="000000"/>
        </w:rPr>
        <w:t>aucun cas, un motif de sanction ou de licenciement.</w:t>
      </w:r>
    </w:p>
    <w:p w14:paraId="0A04C345" w14:textId="77777777" w:rsidR="001E2B4C" w:rsidRPr="009D0FFC" w:rsidRDefault="001E2B4C" w:rsidP="009D0FFC">
      <w:pPr>
        <w:shd w:val="clear" w:color="auto" w:fill="FFFFFF"/>
        <w:ind w:left="720"/>
        <w:jc w:val="both"/>
        <w:rPr>
          <w:rFonts w:ascii="Times New Roman" w:hAnsi="Times New Roman"/>
          <w:color w:val="000000"/>
          <w:sz w:val="24"/>
          <w:szCs w:val="24"/>
        </w:rPr>
      </w:pPr>
    </w:p>
    <w:p w14:paraId="73C3E4D6" w14:textId="64C5125B" w:rsidR="003B0461" w:rsidRPr="009D0FFC" w:rsidRDefault="001E2B4C" w:rsidP="009D0FFC">
      <w:pPr>
        <w:jc w:val="both"/>
        <w:rPr>
          <w:rFonts w:ascii="Times New Roman" w:hAnsi="Times New Roman"/>
          <w:sz w:val="24"/>
          <w:szCs w:val="24"/>
        </w:rPr>
      </w:pPr>
      <w:r w:rsidRPr="009D0FFC">
        <w:rPr>
          <w:rFonts w:ascii="Times New Roman" w:hAnsi="Times New Roman"/>
          <w:sz w:val="24"/>
          <w:szCs w:val="24"/>
        </w:rPr>
        <w:t>Lorsque la demande de télétravail sera acceptée</w:t>
      </w:r>
      <w:r w:rsidR="002C451D" w:rsidRPr="009D0FFC">
        <w:rPr>
          <w:rFonts w:ascii="Times New Roman" w:hAnsi="Times New Roman"/>
          <w:sz w:val="24"/>
          <w:szCs w:val="24"/>
        </w:rPr>
        <w:t xml:space="preserve"> par les parties</w:t>
      </w:r>
      <w:r w:rsidRPr="009D0FFC">
        <w:rPr>
          <w:rFonts w:ascii="Times New Roman" w:hAnsi="Times New Roman"/>
          <w:sz w:val="24"/>
          <w:szCs w:val="24"/>
        </w:rPr>
        <w:t xml:space="preserve">, </w:t>
      </w:r>
      <w:r w:rsidR="001B42D1" w:rsidRPr="009D0FFC">
        <w:rPr>
          <w:rFonts w:ascii="Times New Roman" w:hAnsi="Times New Roman"/>
          <w:sz w:val="24"/>
          <w:szCs w:val="24"/>
        </w:rPr>
        <w:t xml:space="preserve">qu’elle soit à l’initiative de </w:t>
      </w:r>
      <w:r w:rsidR="00760D8B">
        <w:rPr>
          <w:rFonts w:ascii="Times New Roman" w:hAnsi="Times New Roman"/>
          <w:sz w:val="24"/>
          <w:szCs w:val="24"/>
        </w:rPr>
        <w:t>l</w:t>
      </w:r>
      <w:r w:rsidR="007D5101">
        <w:rPr>
          <w:rFonts w:ascii="Times New Roman" w:hAnsi="Times New Roman"/>
          <w:sz w:val="24"/>
          <w:szCs w:val="24"/>
        </w:rPr>
        <w:t>’Employeur</w:t>
      </w:r>
      <w:r w:rsidR="001B42D1" w:rsidRPr="009D0FFC">
        <w:rPr>
          <w:rFonts w:ascii="Times New Roman" w:hAnsi="Times New Roman"/>
          <w:sz w:val="24"/>
          <w:szCs w:val="24"/>
        </w:rPr>
        <w:t xml:space="preserve"> ou du salarié, les </w:t>
      </w:r>
      <w:r w:rsidR="003B0461" w:rsidRPr="009D0FFC">
        <w:rPr>
          <w:rFonts w:ascii="Times New Roman" w:hAnsi="Times New Roman"/>
          <w:sz w:val="24"/>
          <w:szCs w:val="24"/>
        </w:rPr>
        <w:t xml:space="preserve">termes </w:t>
      </w:r>
      <w:r w:rsidR="007D5101">
        <w:rPr>
          <w:rFonts w:ascii="Times New Roman" w:hAnsi="Times New Roman"/>
          <w:sz w:val="24"/>
          <w:szCs w:val="24"/>
        </w:rPr>
        <w:t>du présent accord se substitueront</w:t>
      </w:r>
      <w:r w:rsidR="003B0461" w:rsidRPr="009D0FFC">
        <w:rPr>
          <w:rFonts w:ascii="Times New Roman" w:hAnsi="Times New Roman"/>
          <w:sz w:val="24"/>
          <w:szCs w:val="24"/>
        </w:rPr>
        <w:t xml:space="preserve"> de plein droit </w:t>
      </w:r>
      <w:proofErr w:type="gramStart"/>
      <w:r w:rsidR="003B0461" w:rsidRPr="009D0FFC">
        <w:rPr>
          <w:rFonts w:ascii="Times New Roman" w:hAnsi="Times New Roman"/>
          <w:sz w:val="24"/>
          <w:szCs w:val="24"/>
        </w:rPr>
        <w:t>aux  dispositions</w:t>
      </w:r>
      <w:proofErr w:type="gramEnd"/>
      <w:r w:rsidR="003B0461" w:rsidRPr="009D0FFC">
        <w:rPr>
          <w:rFonts w:ascii="Times New Roman" w:hAnsi="Times New Roman"/>
          <w:sz w:val="24"/>
          <w:szCs w:val="24"/>
        </w:rPr>
        <w:t xml:space="preserve"> contractuelles </w:t>
      </w:r>
      <w:r w:rsidR="007D5101">
        <w:rPr>
          <w:rFonts w:ascii="Times New Roman" w:hAnsi="Times New Roman"/>
          <w:sz w:val="24"/>
          <w:szCs w:val="24"/>
        </w:rPr>
        <w:t>figurant</w:t>
      </w:r>
      <w:r w:rsidR="003B0461" w:rsidRPr="009D0FFC">
        <w:rPr>
          <w:rFonts w:ascii="Times New Roman" w:hAnsi="Times New Roman"/>
          <w:sz w:val="24"/>
          <w:szCs w:val="24"/>
        </w:rPr>
        <w:t xml:space="preserve"> dans les contrats de </w:t>
      </w:r>
      <w:r w:rsidR="00FA0AD0" w:rsidRPr="009D0FFC">
        <w:rPr>
          <w:rFonts w:ascii="Times New Roman" w:hAnsi="Times New Roman"/>
          <w:sz w:val="24"/>
          <w:szCs w:val="24"/>
        </w:rPr>
        <w:t>travail individuels</w:t>
      </w:r>
      <w:r w:rsidR="003B0461" w:rsidRPr="009D0FFC">
        <w:rPr>
          <w:rFonts w:ascii="Times New Roman" w:hAnsi="Times New Roman"/>
          <w:sz w:val="24"/>
          <w:szCs w:val="24"/>
        </w:rPr>
        <w:t xml:space="preserve"> des salariés.</w:t>
      </w:r>
      <w:r w:rsidR="00493D96">
        <w:rPr>
          <w:rFonts w:ascii="Times New Roman" w:hAnsi="Times New Roman"/>
          <w:sz w:val="24"/>
          <w:szCs w:val="24"/>
        </w:rPr>
        <w:t xml:space="preserve"> </w:t>
      </w:r>
    </w:p>
    <w:p w14:paraId="3D2EDD7A" w14:textId="77777777" w:rsidR="002C451D" w:rsidRPr="009D0FFC" w:rsidRDefault="002C451D" w:rsidP="009D0FFC">
      <w:pPr>
        <w:jc w:val="both"/>
        <w:rPr>
          <w:rFonts w:ascii="Times New Roman" w:hAnsi="Times New Roman"/>
          <w:i/>
          <w:iCs/>
          <w:color w:val="4472C4"/>
          <w:sz w:val="24"/>
          <w:szCs w:val="24"/>
        </w:rPr>
      </w:pPr>
    </w:p>
    <w:p w14:paraId="5ADFA352" w14:textId="64F88E00" w:rsidR="00D26A79" w:rsidRDefault="00D26A79" w:rsidP="009D0FFC">
      <w:pPr>
        <w:jc w:val="both"/>
        <w:rPr>
          <w:rFonts w:ascii="Times New Roman" w:hAnsi="Times New Roman"/>
          <w:sz w:val="24"/>
          <w:szCs w:val="24"/>
        </w:rPr>
      </w:pPr>
      <w:r>
        <w:rPr>
          <w:rFonts w:ascii="Times New Roman" w:hAnsi="Times New Roman"/>
          <w:sz w:val="24"/>
          <w:szCs w:val="24"/>
        </w:rPr>
        <w:t>S’il n’est</w:t>
      </w:r>
      <w:r w:rsidR="00366711" w:rsidRPr="009D0FFC">
        <w:rPr>
          <w:rFonts w:ascii="Times New Roman" w:hAnsi="Times New Roman"/>
          <w:sz w:val="24"/>
          <w:szCs w:val="24"/>
        </w:rPr>
        <w:t xml:space="preserve"> pas besoin de conclure un avenant contractuel, </w:t>
      </w:r>
      <w:r>
        <w:rPr>
          <w:rFonts w:ascii="Times New Roman" w:hAnsi="Times New Roman"/>
          <w:sz w:val="24"/>
          <w:szCs w:val="24"/>
        </w:rPr>
        <w:t xml:space="preserve">il sera toutefois remis une confirmation écrite par l’Employeur au(x) salarié(s) concerné(s) </w:t>
      </w:r>
      <w:r w:rsidR="00B810EE">
        <w:rPr>
          <w:rFonts w:ascii="Times New Roman" w:hAnsi="Times New Roman"/>
          <w:sz w:val="24"/>
          <w:szCs w:val="24"/>
        </w:rPr>
        <w:t>pour leur parfaite information</w:t>
      </w:r>
      <w:r>
        <w:rPr>
          <w:rFonts w:ascii="Times New Roman" w:hAnsi="Times New Roman"/>
          <w:sz w:val="24"/>
          <w:szCs w:val="24"/>
        </w:rPr>
        <w:t>.</w:t>
      </w:r>
    </w:p>
    <w:p w14:paraId="40E7FE57" w14:textId="77777777" w:rsidR="00D26A79" w:rsidRDefault="00D26A79" w:rsidP="009D0FFC">
      <w:pPr>
        <w:jc w:val="both"/>
        <w:rPr>
          <w:rFonts w:ascii="Times New Roman" w:hAnsi="Times New Roman"/>
          <w:sz w:val="24"/>
          <w:szCs w:val="24"/>
        </w:rPr>
      </w:pPr>
    </w:p>
    <w:p w14:paraId="49F37559" w14:textId="6564A9B5" w:rsidR="001E2B4C" w:rsidRDefault="00D26A79" w:rsidP="009D0FFC">
      <w:pPr>
        <w:jc w:val="both"/>
        <w:rPr>
          <w:rFonts w:ascii="Times New Roman" w:hAnsi="Times New Roman"/>
          <w:sz w:val="24"/>
          <w:szCs w:val="24"/>
        </w:rPr>
      </w:pPr>
      <w:r>
        <w:rPr>
          <w:rFonts w:ascii="Times New Roman" w:hAnsi="Times New Roman"/>
          <w:sz w:val="24"/>
          <w:szCs w:val="24"/>
        </w:rPr>
        <w:t>L</w:t>
      </w:r>
      <w:r w:rsidR="00366711" w:rsidRPr="009D0FFC">
        <w:rPr>
          <w:rFonts w:ascii="Times New Roman" w:hAnsi="Times New Roman"/>
          <w:sz w:val="24"/>
          <w:szCs w:val="24"/>
        </w:rPr>
        <w:t xml:space="preserve">e présent accord </w:t>
      </w:r>
      <w:r>
        <w:rPr>
          <w:rFonts w:ascii="Times New Roman" w:hAnsi="Times New Roman"/>
          <w:sz w:val="24"/>
          <w:szCs w:val="24"/>
        </w:rPr>
        <w:t>détermine quant à lui</w:t>
      </w:r>
      <w:r w:rsidR="00366711" w:rsidRPr="009D0FFC">
        <w:rPr>
          <w:rFonts w:ascii="Times New Roman" w:hAnsi="Times New Roman"/>
          <w:sz w:val="24"/>
          <w:szCs w:val="24"/>
        </w:rPr>
        <w:t xml:space="preserve"> les modalités </w:t>
      </w:r>
      <w:r>
        <w:rPr>
          <w:rFonts w:ascii="Times New Roman" w:hAnsi="Times New Roman"/>
          <w:sz w:val="24"/>
          <w:szCs w:val="24"/>
        </w:rPr>
        <w:t xml:space="preserve">pratiques </w:t>
      </w:r>
      <w:r w:rsidR="00366711" w:rsidRPr="009D0FFC">
        <w:rPr>
          <w:rFonts w:ascii="Times New Roman" w:hAnsi="Times New Roman"/>
          <w:sz w:val="24"/>
          <w:szCs w:val="24"/>
        </w:rPr>
        <w:t>à l’exercice du télétravail.</w:t>
      </w:r>
    </w:p>
    <w:p w14:paraId="4CFF023D" w14:textId="77777777" w:rsidR="003267B8" w:rsidRDefault="003267B8" w:rsidP="009D0FFC">
      <w:pPr>
        <w:jc w:val="both"/>
        <w:rPr>
          <w:rFonts w:ascii="Times New Roman" w:hAnsi="Times New Roman"/>
          <w:sz w:val="24"/>
          <w:szCs w:val="24"/>
        </w:rPr>
      </w:pPr>
    </w:p>
    <w:p w14:paraId="6A00E865" w14:textId="77777777" w:rsidR="00161901" w:rsidRPr="009D0FFC" w:rsidRDefault="00161901" w:rsidP="009D0FFC">
      <w:pPr>
        <w:jc w:val="both"/>
        <w:rPr>
          <w:rFonts w:ascii="Times New Roman" w:hAnsi="Times New Roman"/>
          <w:sz w:val="24"/>
          <w:szCs w:val="24"/>
        </w:rPr>
      </w:pPr>
    </w:p>
    <w:p w14:paraId="72103631" w14:textId="2D26CBF3" w:rsidR="000D51E5" w:rsidRPr="009D0FFC" w:rsidRDefault="000D51E5" w:rsidP="009D0FFC">
      <w:pPr>
        <w:pStyle w:val="Paragraphedeliste"/>
        <w:jc w:val="both"/>
        <w:rPr>
          <w:rFonts w:ascii="Times New Roman" w:hAnsi="Times New Roman" w:cs="Times New Roman"/>
          <w:color w:val="000000"/>
          <w:szCs w:val="24"/>
        </w:rPr>
      </w:pPr>
      <w:r w:rsidRPr="009D0FFC">
        <w:rPr>
          <w:rFonts w:ascii="Times New Roman" w:hAnsi="Times New Roman" w:cs="Times New Roman"/>
          <w:b/>
          <w:bCs/>
          <w:szCs w:val="24"/>
        </w:rPr>
        <w:t>Article 5. </w:t>
      </w:r>
      <w:r w:rsidR="00C310BA" w:rsidRPr="009D0FFC">
        <w:rPr>
          <w:rFonts w:ascii="Times New Roman" w:hAnsi="Times New Roman" w:cs="Times New Roman"/>
          <w:b/>
          <w:bCs/>
          <w:szCs w:val="24"/>
        </w:rPr>
        <w:t>Conditions de</w:t>
      </w:r>
      <w:r w:rsidRPr="009D0FFC">
        <w:rPr>
          <w:rFonts w:ascii="Times New Roman" w:hAnsi="Times New Roman" w:cs="Times New Roman"/>
          <w:b/>
          <w:bCs/>
          <w:szCs w:val="24"/>
        </w:rPr>
        <w:t xml:space="preserve"> mise en place unilatérale du télétravail par </w:t>
      </w:r>
      <w:r w:rsidR="00760D8B">
        <w:rPr>
          <w:rFonts w:ascii="Times New Roman" w:hAnsi="Times New Roman" w:cs="Times New Roman"/>
          <w:b/>
          <w:bCs/>
          <w:szCs w:val="24"/>
        </w:rPr>
        <w:t>l</w:t>
      </w:r>
      <w:r w:rsidR="007D5101">
        <w:rPr>
          <w:rFonts w:ascii="Times New Roman" w:hAnsi="Times New Roman" w:cs="Times New Roman"/>
          <w:b/>
          <w:bCs/>
          <w:szCs w:val="24"/>
        </w:rPr>
        <w:t>’Employeur</w:t>
      </w:r>
    </w:p>
    <w:p w14:paraId="72FBF6F9" w14:textId="77777777" w:rsidR="001B42D1" w:rsidRPr="009D0FFC" w:rsidRDefault="000D51E5" w:rsidP="009D0FFC">
      <w:pPr>
        <w:shd w:val="clear" w:color="auto" w:fill="FFFFFF"/>
        <w:jc w:val="both"/>
        <w:rPr>
          <w:rFonts w:ascii="Times New Roman" w:hAnsi="Times New Roman"/>
          <w:color w:val="000000"/>
          <w:sz w:val="24"/>
          <w:szCs w:val="24"/>
        </w:rPr>
      </w:pPr>
      <w:r w:rsidRPr="009D0FFC">
        <w:rPr>
          <w:rFonts w:ascii="Times New Roman" w:hAnsi="Times New Roman"/>
          <w:color w:val="000000"/>
          <w:sz w:val="24"/>
          <w:szCs w:val="24"/>
        </w:rPr>
        <w:t>En</w:t>
      </w:r>
      <w:r w:rsidR="000C01EF" w:rsidRPr="009D0FFC">
        <w:rPr>
          <w:rFonts w:ascii="Times New Roman" w:hAnsi="Times New Roman"/>
          <w:color w:val="000000"/>
          <w:sz w:val="24"/>
          <w:szCs w:val="24"/>
        </w:rPr>
        <w:t xml:space="preserve"> cas de circonstances exceptionnelles, notamment de menace d'épidémie, </w:t>
      </w:r>
      <w:r w:rsidR="001B42D1" w:rsidRPr="009D0FFC">
        <w:rPr>
          <w:rFonts w:ascii="Times New Roman" w:hAnsi="Times New Roman"/>
          <w:color w:val="000000"/>
          <w:sz w:val="24"/>
          <w:szCs w:val="24"/>
        </w:rPr>
        <w:t xml:space="preserve">d’épisode de pollution </w:t>
      </w:r>
      <w:r w:rsidR="000C01EF" w:rsidRPr="009D0FFC">
        <w:rPr>
          <w:rFonts w:ascii="Times New Roman" w:hAnsi="Times New Roman"/>
          <w:color w:val="000000"/>
          <w:sz w:val="24"/>
          <w:szCs w:val="24"/>
        </w:rPr>
        <w:t>ou en cas de force majeure, la mise en œuvre du </w:t>
      </w:r>
      <w:bookmarkStart w:id="2" w:name="JVHIT_21"/>
      <w:bookmarkEnd w:id="2"/>
      <w:r w:rsidR="000C01EF" w:rsidRPr="009D0FFC">
        <w:rPr>
          <w:rFonts w:ascii="Times New Roman" w:hAnsi="Times New Roman"/>
          <w:color w:val="000000"/>
          <w:sz w:val="24"/>
          <w:szCs w:val="24"/>
        </w:rPr>
        <w:t xml:space="preserve">télétravail sera considérée comme un aménagement du poste de travail rendu nécessaire pour permettre la continuité de l'activité de l'entreprise et garantir la protection des salariés. </w:t>
      </w:r>
    </w:p>
    <w:p w14:paraId="473EB45B" w14:textId="77777777" w:rsidR="000D51E5" w:rsidRPr="009D0FFC" w:rsidRDefault="000D51E5" w:rsidP="009D0FFC">
      <w:pPr>
        <w:shd w:val="clear" w:color="auto" w:fill="FFFFFF"/>
        <w:jc w:val="both"/>
        <w:rPr>
          <w:rFonts w:ascii="Times New Roman" w:hAnsi="Times New Roman"/>
          <w:color w:val="000000"/>
          <w:sz w:val="24"/>
          <w:szCs w:val="24"/>
        </w:rPr>
      </w:pPr>
    </w:p>
    <w:p w14:paraId="4B99D150" w14:textId="143D2328" w:rsidR="000C01EF" w:rsidRPr="009D0FFC" w:rsidRDefault="000C01EF" w:rsidP="009D0FFC">
      <w:pPr>
        <w:shd w:val="clear" w:color="auto" w:fill="FFFFFF"/>
        <w:jc w:val="both"/>
        <w:rPr>
          <w:rFonts w:ascii="Times New Roman" w:hAnsi="Times New Roman"/>
          <w:color w:val="000000"/>
          <w:sz w:val="24"/>
          <w:szCs w:val="24"/>
        </w:rPr>
      </w:pPr>
      <w:r w:rsidRPr="009D0FFC">
        <w:rPr>
          <w:rFonts w:ascii="Times New Roman" w:hAnsi="Times New Roman"/>
          <w:color w:val="000000"/>
          <w:sz w:val="24"/>
          <w:szCs w:val="24"/>
        </w:rPr>
        <w:t>Le télétravail</w:t>
      </w:r>
      <w:r w:rsidR="007D5101">
        <w:rPr>
          <w:rFonts w:ascii="Times New Roman" w:hAnsi="Times New Roman"/>
          <w:color w:val="000000"/>
          <w:sz w:val="24"/>
          <w:szCs w:val="24"/>
        </w:rPr>
        <w:t xml:space="preserve"> pourra alors être mis en place, par l’Employeur, </w:t>
      </w:r>
      <w:r w:rsidRPr="009D0FFC">
        <w:rPr>
          <w:rFonts w:ascii="Times New Roman" w:hAnsi="Times New Roman"/>
          <w:color w:val="000000"/>
          <w:sz w:val="24"/>
          <w:szCs w:val="24"/>
        </w:rPr>
        <w:t>sans formalisme particulier, pour un</w:t>
      </w:r>
      <w:r w:rsidR="001B42D1" w:rsidRPr="009D0FFC">
        <w:rPr>
          <w:rFonts w:ascii="Times New Roman" w:hAnsi="Times New Roman"/>
          <w:color w:val="000000"/>
          <w:sz w:val="24"/>
          <w:szCs w:val="24"/>
        </w:rPr>
        <w:t>e</w:t>
      </w:r>
      <w:r w:rsidR="000D51E5" w:rsidRPr="009D0FFC">
        <w:rPr>
          <w:rFonts w:ascii="Times New Roman" w:hAnsi="Times New Roman"/>
          <w:color w:val="000000"/>
          <w:sz w:val="24"/>
          <w:szCs w:val="24"/>
        </w:rPr>
        <w:t xml:space="preserve"> durée déterminée maximale de </w:t>
      </w:r>
      <w:r w:rsidR="00493D96">
        <w:rPr>
          <w:rFonts w:ascii="Times New Roman" w:hAnsi="Times New Roman"/>
          <w:color w:val="000000"/>
          <w:sz w:val="24"/>
          <w:szCs w:val="24"/>
        </w:rPr>
        <w:t>12</w:t>
      </w:r>
      <w:r w:rsidR="00493D96" w:rsidRPr="009D0FFC">
        <w:rPr>
          <w:rFonts w:ascii="Times New Roman" w:hAnsi="Times New Roman"/>
          <w:color w:val="000000"/>
          <w:sz w:val="24"/>
          <w:szCs w:val="24"/>
        </w:rPr>
        <w:t xml:space="preserve"> </w:t>
      </w:r>
      <w:r w:rsidRPr="009D0FFC">
        <w:rPr>
          <w:rFonts w:ascii="Times New Roman" w:hAnsi="Times New Roman"/>
          <w:color w:val="000000"/>
          <w:sz w:val="24"/>
          <w:szCs w:val="24"/>
        </w:rPr>
        <w:t>mois, dans le respect des présentes dispositions.</w:t>
      </w:r>
    </w:p>
    <w:p w14:paraId="24277AAC" w14:textId="77777777" w:rsidR="00F52474" w:rsidRDefault="00F52474" w:rsidP="00F52474">
      <w:pPr>
        <w:suppressAutoHyphens w:val="0"/>
        <w:autoSpaceDN/>
        <w:spacing w:after="200" w:line="276" w:lineRule="auto"/>
        <w:jc w:val="both"/>
        <w:textAlignment w:val="auto"/>
        <w:rPr>
          <w:rFonts w:ascii="Times New Roman" w:hAnsi="Times New Roman"/>
          <w:b/>
          <w:bCs/>
          <w:sz w:val="24"/>
          <w:szCs w:val="24"/>
        </w:rPr>
      </w:pPr>
    </w:p>
    <w:p w14:paraId="1DA2D9B0" w14:textId="77777777" w:rsidR="00161901" w:rsidRDefault="00161901" w:rsidP="00F52474">
      <w:pPr>
        <w:suppressAutoHyphens w:val="0"/>
        <w:autoSpaceDN/>
        <w:spacing w:after="200" w:line="276" w:lineRule="auto"/>
        <w:jc w:val="both"/>
        <w:textAlignment w:val="auto"/>
        <w:rPr>
          <w:rFonts w:ascii="Times New Roman" w:hAnsi="Times New Roman"/>
          <w:b/>
          <w:bCs/>
          <w:sz w:val="24"/>
          <w:szCs w:val="24"/>
        </w:rPr>
      </w:pPr>
    </w:p>
    <w:p w14:paraId="0DBBF7AA" w14:textId="72EA5E10" w:rsidR="001E2B4C" w:rsidRPr="009D0FFC" w:rsidRDefault="001E2B4C" w:rsidP="00F52474">
      <w:pPr>
        <w:suppressAutoHyphens w:val="0"/>
        <w:autoSpaceDN/>
        <w:spacing w:after="200" w:line="276" w:lineRule="auto"/>
        <w:ind w:firstLine="708"/>
        <w:jc w:val="both"/>
        <w:textAlignment w:val="auto"/>
        <w:rPr>
          <w:rFonts w:ascii="Times New Roman" w:hAnsi="Times New Roman"/>
          <w:sz w:val="24"/>
          <w:szCs w:val="24"/>
        </w:rPr>
      </w:pPr>
      <w:r w:rsidRPr="009D0FFC">
        <w:rPr>
          <w:rFonts w:ascii="Times New Roman" w:hAnsi="Times New Roman"/>
          <w:b/>
          <w:bCs/>
          <w:sz w:val="24"/>
          <w:szCs w:val="24"/>
        </w:rPr>
        <w:lastRenderedPageBreak/>
        <w:t xml:space="preserve">Article </w:t>
      </w:r>
      <w:r w:rsidR="000D51E5" w:rsidRPr="009D0FFC">
        <w:rPr>
          <w:rFonts w:ascii="Times New Roman" w:hAnsi="Times New Roman"/>
          <w:b/>
          <w:bCs/>
          <w:sz w:val="24"/>
          <w:szCs w:val="24"/>
        </w:rPr>
        <w:t>6</w:t>
      </w:r>
      <w:r w:rsidRPr="009D0FFC">
        <w:rPr>
          <w:rFonts w:ascii="Times New Roman" w:hAnsi="Times New Roman"/>
          <w:b/>
          <w:bCs/>
          <w:sz w:val="24"/>
          <w:szCs w:val="24"/>
        </w:rPr>
        <w:t>. Conditions de retour à une exécution du contrat de travail sans télétravail</w:t>
      </w:r>
      <w:r w:rsidRPr="009D0FFC">
        <w:rPr>
          <w:rFonts w:ascii="Times New Roman" w:hAnsi="Times New Roman"/>
          <w:b/>
          <w:bCs/>
          <w:sz w:val="24"/>
          <w:szCs w:val="24"/>
        </w:rPr>
        <w:br/>
      </w:r>
    </w:p>
    <w:p w14:paraId="7F18F9C3" w14:textId="76EE1EA8" w:rsidR="001E2B4C" w:rsidRPr="009D0FFC" w:rsidRDefault="000D51E5" w:rsidP="00F52474">
      <w:pPr>
        <w:ind w:left="708"/>
        <w:jc w:val="both"/>
        <w:rPr>
          <w:rFonts w:ascii="Times New Roman" w:hAnsi="Times New Roman"/>
          <w:b/>
          <w:bCs/>
          <w:sz w:val="24"/>
          <w:szCs w:val="24"/>
        </w:rPr>
      </w:pPr>
      <w:r w:rsidRPr="009D0FFC">
        <w:rPr>
          <w:rFonts w:ascii="Times New Roman" w:hAnsi="Times New Roman"/>
          <w:b/>
          <w:bCs/>
          <w:sz w:val="24"/>
          <w:szCs w:val="24"/>
        </w:rPr>
        <w:t>6</w:t>
      </w:r>
      <w:r w:rsidR="001E2B4C" w:rsidRPr="009D0FFC">
        <w:rPr>
          <w:rFonts w:ascii="Times New Roman" w:hAnsi="Times New Roman"/>
          <w:b/>
          <w:bCs/>
          <w:sz w:val="24"/>
          <w:szCs w:val="24"/>
        </w:rPr>
        <w:t>.</w:t>
      </w:r>
      <w:r w:rsidR="00493D96">
        <w:rPr>
          <w:rFonts w:ascii="Times New Roman" w:hAnsi="Times New Roman"/>
          <w:b/>
          <w:bCs/>
          <w:sz w:val="24"/>
          <w:szCs w:val="24"/>
        </w:rPr>
        <w:t>1</w:t>
      </w:r>
      <w:r w:rsidR="00493D96" w:rsidRPr="009D0FFC">
        <w:rPr>
          <w:rFonts w:ascii="Times New Roman" w:hAnsi="Times New Roman"/>
          <w:b/>
          <w:bCs/>
          <w:sz w:val="24"/>
          <w:szCs w:val="24"/>
        </w:rPr>
        <w:t> </w:t>
      </w:r>
      <w:r w:rsidR="001E2B4C" w:rsidRPr="009D0FFC">
        <w:rPr>
          <w:rFonts w:ascii="Times New Roman" w:hAnsi="Times New Roman"/>
          <w:b/>
          <w:bCs/>
          <w:sz w:val="24"/>
          <w:szCs w:val="24"/>
        </w:rPr>
        <w:t>Retour à une situation sans télétravail à l'initiative du salarié</w:t>
      </w:r>
      <w:r w:rsidR="006356A3" w:rsidRPr="009D0FFC">
        <w:rPr>
          <w:rFonts w:ascii="Times New Roman" w:hAnsi="Times New Roman"/>
          <w:b/>
          <w:bCs/>
          <w:sz w:val="24"/>
          <w:szCs w:val="24"/>
        </w:rPr>
        <w:t xml:space="preserve"> (hors période d’adaptation)</w:t>
      </w:r>
      <w:r w:rsidR="009D0FFC">
        <w:rPr>
          <w:rFonts w:ascii="Times New Roman" w:hAnsi="Times New Roman"/>
          <w:b/>
          <w:bCs/>
          <w:sz w:val="24"/>
          <w:szCs w:val="24"/>
        </w:rPr>
        <w:tab/>
      </w:r>
      <w:r w:rsidR="001E2B4C" w:rsidRPr="009D0FFC">
        <w:rPr>
          <w:rFonts w:ascii="Times New Roman" w:hAnsi="Times New Roman"/>
          <w:b/>
          <w:bCs/>
          <w:sz w:val="24"/>
          <w:szCs w:val="24"/>
        </w:rPr>
        <w:br/>
      </w:r>
    </w:p>
    <w:p w14:paraId="7C32B934"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Le télétravailleur est prioritaire pour occuper ou reprendre un poste sans télétravail qui correspond à ses qualifications et compétences professionnelles, sous réserve de l'application des règles relatives aux priorités d'embauche ou de réembauche (temps partiel, priorité de réembauche après licenciement économique, etc.). </w:t>
      </w:r>
      <w:r w:rsidR="007D5101">
        <w:rPr>
          <w:rFonts w:ascii="Times New Roman" w:hAnsi="Times New Roman"/>
          <w:sz w:val="24"/>
          <w:szCs w:val="24"/>
        </w:rPr>
        <w:t>L’Employeur</w:t>
      </w:r>
      <w:r w:rsidRPr="009D0FFC">
        <w:rPr>
          <w:rFonts w:ascii="Times New Roman" w:hAnsi="Times New Roman"/>
          <w:sz w:val="24"/>
          <w:szCs w:val="24"/>
        </w:rPr>
        <w:t xml:space="preserve"> s'engage, dans ce cas, à porter à sa connaissance tout poste disponible de cette nature.</w:t>
      </w:r>
    </w:p>
    <w:p w14:paraId="40F7FA66" w14:textId="77777777" w:rsidR="001E2B4C" w:rsidRPr="009D0FFC" w:rsidRDefault="001E2B4C" w:rsidP="009D0FFC">
      <w:pPr>
        <w:jc w:val="both"/>
        <w:rPr>
          <w:rFonts w:ascii="Times New Roman" w:hAnsi="Times New Roman"/>
          <w:color w:val="000000"/>
          <w:sz w:val="24"/>
          <w:szCs w:val="24"/>
        </w:rPr>
      </w:pPr>
    </w:p>
    <w:p w14:paraId="044DF44C" w14:textId="77777777" w:rsidR="001E2B4C" w:rsidRPr="009D0FFC" w:rsidRDefault="001E2B4C" w:rsidP="009D0FFC">
      <w:pPr>
        <w:pStyle w:val="NormalWeb"/>
        <w:shd w:val="clear" w:color="auto" w:fill="FFFFFF"/>
        <w:spacing w:before="75" w:after="75"/>
        <w:ind w:left="15" w:right="15"/>
        <w:jc w:val="both"/>
        <w:rPr>
          <w:color w:val="000000"/>
        </w:rPr>
      </w:pPr>
      <w:r w:rsidRPr="009D0FFC">
        <w:rPr>
          <w:color w:val="000000"/>
        </w:rPr>
        <w:t xml:space="preserve">La demande sera effectuée par écrit par remise de la lettre en main propre </w:t>
      </w:r>
      <w:r w:rsidR="006356A3" w:rsidRPr="009D0FFC">
        <w:rPr>
          <w:color w:val="000000"/>
        </w:rPr>
        <w:t xml:space="preserve">ou </w:t>
      </w:r>
      <w:r w:rsidRPr="009D0FFC">
        <w:rPr>
          <w:color w:val="000000"/>
        </w:rPr>
        <w:t>lettre recommandée avec accusé de réception (LRAR)</w:t>
      </w:r>
      <w:r w:rsidR="006356A3" w:rsidRPr="009D0FFC">
        <w:rPr>
          <w:color w:val="000000"/>
        </w:rPr>
        <w:t xml:space="preserve"> ou par</w:t>
      </w:r>
      <w:r w:rsidRPr="009D0FFC">
        <w:rPr>
          <w:color w:val="000000"/>
        </w:rPr>
        <w:t xml:space="preserve"> </w:t>
      </w:r>
      <w:proofErr w:type="gramStart"/>
      <w:r w:rsidRPr="009D0FFC">
        <w:rPr>
          <w:color w:val="000000"/>
        </w:rPr>
        <w:t>e-mai</w:t>
      </w:r>
      <w:r w:rsidR="006356A3" w:rsidRPr="009D0FFC">
        <w:rPr>
          <w:color w:val="000000"/>
        </w:rPr>
        <w:t>l</w:t>
      </w:r>
      <w:proofErr w:type="gramEnd"/>
      <w:r w:rsidRPr="009D0FFC">
        <w:rPr>
          <w:color w:val="000000"/>
        </w:rPr>
        <w:t>.</w:t>
      </w:r>
    </w:p>
    <w:p w14:paraId="3DA1C7E6" w14:textId="77777777" w:rsidR="000D51E5" w:rsidRPr="009D0FFC" w:rsidRDefault="000D51E5" w:rsidP="009D0FFC">
      <w:pPr>
        <w:pStyle w:val="NormalWeb"/>
        <w:shd w:val="clear" w:color="auto" w:fill="FFFFFF"/>
        <w:spacing w:before="75" w:after="75"/>
        <w:ind w:left="15" w:right="15"/>
        <w:jc w:val="both"/>
        <w:rPr>
          <w:color w:val="000000"/>
        </w:rPr>
      </w:pPr>
    </w:p>
    <w:p w14:paraId="027E968E" w14:textId="53E8FD19" w:rsidR="000D51E5" w:rsidRPr="00493D96" w:rsidRDefault="007D5101" w:rsidP="009D0FFC">
      <w:pPr>
        <w:pStyle w:val="NormalWeb"/>
        <w:shd w:val="clear" w:color="auto" w:fill="FFFFFF"/>
        <w:spacing w:before="75" w:after="75"/>
        <w:ind w:left="15" w:right="15"/>
        <w:jc w:val="both"/>
      </w:pPr>
      <w:r>
        <w:rPr>
          <w:color w:val="000000"/>
        </w:rPr>
        <w:t>L’Employeur</w:t>
      </w:r>
      <w:r w:rsidR="000D51E5" w:rsidRPr="009D0FFC">
        <w:rPr>
          <w:color w:val="000000"/>
        </w:rPr>
        <w:t xml:space="preserve"> devra y répondre dans </w:t>
      </w:r>
      <w:proofErr w:type="gramStart"/>
      <w:r w:rsidR="000D51E5" w:rsidRPr="009D0FFC">
        <w:rPr>
          <w:color w:val="000000"/>
        </w:rPr>
        <w:t xml:space="preserve">un délai </w:t>
      </w:r>
      <w:r w:rsidR="006B787F" w:rsidRPr="00D26A79">
        <w:rPr>
          <w:color w:val="000000"/>
        </w:rPr>
        <w:t>de 15 jours calendaires</w:t>
      </w:r>
      <w:proofErr w:type="gramEnd"/>
      <w:r w:rsidR="000D51E5" w:rsidRPr="00493D96">
        <w:rPr>
          <w:color w:val="000000"/>
        </w:rPr>
        <w:t xml:space="preserve"> à compter de la réception de la demande.</w:t>
      </w:r>
      <w:r w:rsidR="006B787F" w:rsidRPr="001E42A5">
        <w:rPr>
          <w:color w:val="000000"/>
        </w:rPr>
        <w:t xml:space="preserve"> A défaut de réponse dans le délai imparti, </w:t>
      </w:r>
      <w:r w:rsidR="00760D8B" w:rsidRPr="001E42A5">
        <w:rPr>
          <w:color w:val="000000"/>
        </w:rPr>
        <w:t>l</w:t>
      </w:r>
      <w:r w:rsidRPr="001E42A5">
        <w:rPr>
          <w:color w:val="000000"/>
        </w:rPr>
        <w:t>’Employeur</w:t>
      </w:r>
      <w:r w:rsidR="006B787F" w:rsidRPr="001E42A5">
        <w:rPr>
          <w:color w:val="000000"/>
        </w:rPr>
        <w:t xml:space="preserve"> est réputé</w:t>
      </w:r>
      <w:r w:rsidR="00D26A79">
        <w:rPr>
          <w:color w:val="000000"/>
        </w:rPr>
        <w:t xml:space="preserve"> </w:t>
      </w:r>
      <w:r w:rsidR="006B787F" w:rsidRPr="001E42A5">
        <w:rPr>
          <w:color w:val="000000"/>
        </w:rPr>
        <w:t xml:space="preserve">avec répondu </w:t>
      </w:r>
      <w:r w:rsidR="006B787F" w:rsidRPr="00D26A79">
        <w:rPr>
          <w:color w:val="000000"/>
        </w:rPr>
        <w:t>positivement.</w:t>
      </w:r>
    </w:p>
    <w:p w14:paraId="4D626A73" w14:textId="77777777" w:rsidR="001E2B4C" w:rsidRPr="001E42A5" w:rsidRDefault="001E2B4C" w:rsidP="009D0FFC">
      <w:pPr>
        <w:pStyle w:val="NormalWeb"/>
        <w:shd w:val="clear" w:color="auto" w:fill="FFFFFF"/>
        <w:spacing w:before="75" w:after="75"/>
        <w:ind w:left="15" w:right="15"/>
        <w:jc w:val="both"/>
        <w:rPr>
          <w:color w:val="000000"/>
        </w:rPr>
      </w:pPr>
    </w:p>
    <w:p w14:paraId="539AA5B4" w14:textId="7FF6008B" w:rsidR="006B787F" w:rsidRPr="009D0FFC" w:rsidRDefault="006B787F" w:rsidP="009D0FFC">
      <w:pPr>
        <w:jc w:val="both"/>
        <w:rPr>
          <w:rFonts w:ascii="Times New Roman" w:hAnsi="Times New Roman"/>
          <w:sz w:val="24"/>
          <w:szCs w:val="24"/>
        </w:rPr>
      </w:pPr>
      <w:r w:rsidRPr="001E42A5">
        <w:rPr>
          <w:rFonts w:ascii="Times New Roman" w:hAnsi="Times New Roman"/>
          <w:sz w:val="24"/>
          <w:szCs w:val="24"/>
        </w:rPr>
        <w:t xml:space="preserve">La fin du télétravail prendra effet </w:t>
      </w:r>
      <w:r w:rsidRPr="00D26A79">
        <w:rPr>
          <w:rFonts w:ascii="Times New Roman" w:hAnsi="Times New Roman"/>
          <w:sz w:val="24"/>
          <w:szCs w:val="24"/>
        </w:rPr>
        <w:t>15 jours calendaires</w:t>
      </w:r>
      <w:r w:rsidRPr="00493D96">
        <w:rPr>
          <w:rFonts w:ascii="Times New Roman" w:hAnsi="Times New Roman"/>
          <w:color w:val="4472C4"/>
          <w:sz w:val="24"/>
          <w:szCs w:val="24"/>
        </w:rPr>
        <w:t xml:space="preserve"> </w:t>
      </w:r>
      <w:r w:rsidRPr="00493D96">
        <w:rPr>
          <w:rFonts w:ascii="Times New Roman" w:hAnsi="Times New Roman"/>
          <w:sz w:val="24"/>
          <w:szCs w:val="24"/>
        </w:rPr>
        <w:t>à</w:t>
      </w:r>
      <w:r w:rsidRPr="009D0FFC">
        <w:rPr>
          <w:rFonts w:ascii="Times New Roman" w:hAnsi="Times New Roman"/>
          <w:sz w:val="24"/>
          <w:szCs w:val="24"/>
        </w:rPr>
        <w:t xml:space="preserve"> compter de la réception par le salarié de la répon</w:t>
      </w:r>
      <w:r w:rsidR="00D26A79">
        <w:rPr>
          <w:rFonts w:ascii="Times New Roman" w:hAnsi="Times New Roman"/>
          <w:sz w:val="24"/>
          <w:szCs w:val="24"/>
        </w:rPr>
        <w:t>s</w:t>
      </w:r>
      <w:r w:rsidRPr="009D0FFC">
        <w:rPr>
          <w:rFonts w:ascii="Times New Roman" w:hAnsi="Times New Roman"/>
          <w:sz w:val="24"/>
          <w:szCs w:val="24"/>
        </w:rPr>
        <w:t xml:space="preserve">e de </w:t>
      </w:r>
      <w:r w:rsidR="00760D8B">
        <w:rPr>
          <w:rFonts w:ascii="Times New Roman" w:hAnsi="Times New Roman"/>
          <w:sz w:val="24"/>
          <w:szCs w:val="24"/>
        </w:rPr>
        <w:t>l</w:t>
      </w:r>
      <w:r w:rsidR="007D5101">
        <w:rPr>
          <w:rFonts w:ascii="Times New Roman" w:hAnsi="Times New Roman"/>
          <w:sz w:val="24"/>
          <w:szCs w:val="24"/>
        </w:rPr>
        <w:t>’Employeur</w:t>
      </w:r>
      <w:r w:rsidRPr="009D0FFC">
        <w:rPr>
          <w:rFonts w:ascii="Times New Roman" w:hAnsi="Times New Roman"/>
          <w:sz w:val="24"/>
          <w:szCs w:val="24"/>
        </w:rPr>
        <w:t>.</w:t>
      </w:r>
      <w:r w:rsidR="00D26A79">
        <w:rPr>
          <w:rFonts w:ascii="Times New Roman" w:hAnsi="Times New Roman"/>
          <w:sz w:val="24"/>
          <w:szCs w:val="24"/>
        </w:rPr>
        <w:t xml:space="preserve"> Dans ce cas, le salarié </w:t>
      </w:r>
      <w:r w:rsidR="00D26A79" w:rsidRPr="009D0FFC">
        <w:rPr>
          <w:rFonts w:ascii="Times New Roman" w:hAnsi="Times New Roman"/>
          <w:sz w:val="24"/>
          <w:szCs w:val="24"/>
        </w:rPr>
        <w:t xml:space="preserve">retrouvera son poste dans les locaux de </w:t>
      </w:r>
      <w:r w:rsidR="00D26A79">
        <w:rPr>
          <w:rFonts w:ascii="Times New Roman" w:hAnsi="Times New Roman"/>
          <w:sz w:val="24"/>
          <w:szCs w:val="24"/>
        </w:rPr>
        <w:t xml:space="preserve">l’entreprise </w:t>
      </w:r>
      <w:r w:rsidR="00D26A79" w:rsidRPr="009D0FFC">
        <w:rPr>
          <w:rFonts w:ascii="Times New Roman" w:hAnsi="Times New Roman"/>
          <w:sz w:val="24"/>
          <w:szCs w:val="24"/>
        </w:rPr>
        <w:t xml:space="preserve">et devra restituer l'ensemble du matériel mis à sa disposition par </w:t>
      </w:r>
      <w:r w:rsidR="00D26A79">
        <w:rPr>
          <w:rFonts w:ascii="Times New Roman" w:hAnsi="Times New Roman"/>
          <w:sz w:val="24"/>
          <w:szCs w:val="24"/>
        </w:rPr>
        <w:t>L’Employeur</w:t>
      </w:r>
      <w:r w:rsidR="00D26A79" w:rsidRPr="009D0FFC">
        <w:rPr>
          <w:rFonts w:ascii="Times New Roman" w:hAnsi="Times New Roman"/>
          <w:sz w:val="24"/>
          <w:szCs w:val="24"/>
        </w:rPr>
        <w:t xml:space="preserve"> pour les besoins du télétravail</w:t>
      </w:r>
    </w:p>
    <w:p w14:paraId="6ED3D8C2" w14:textId="77777777" w:rsidR="006B787F" w:rsidRDefault="006B787F" w:rsidP="009D0FFC">
      <w:pPr>
        <w:pStyle w:val="NormalWeb"/>
        <w:shd w:val="clear" w:color="auto" w:fill="FFFFFF"/>
        <w:spacing w:before="75" w:after="75"/>
        <w:ind w:left="15" w:right="15"/>
        <w:jc w:val="both"/>
        <w:rPr>
          <w:color w:val="000000"/>
        </w:rPr>
      </w:pPr>
    </w:p>
    <w:p w14:paraId="5185E5F3" w14:textId="77777777" w:rsidR="00161901" w:rsidRPr="009D0FFC" w:rsidRDefault="00161901" w:rsidP="009D0FFC">
      <w:pPr>
        <w:pStyle w:val="NormalWeb"/>
        <w:shd w:val="clear" w:color="auto" w:fill="FFFFFF"/>
        <w:spacing w:before="75" w:after="75"/>
        <w:ind w:left="15" w:right="15"/>
        <w:jc w:val="both"/>
        <w:rPr>
          <w:color w:val="000000"/>
        </w:rPr>
      </w:pPr>
    </w:p>
    <w:p w14:paraId="5905D44A" w14:textId="22CF1B7D" w:rsidR="004742F1" w:rsidRDefault="000D51E5" w:rsidP="00EB405B">
      <w:pPr>
        <w:ind w:left="708"/>
        <w:jc w:val="both"/>
        <w:rPr>
          <w:rFonts w:ascii="Times New Roman" w:hAnsi="Times New Roman"/>
          <w:sz w:val="24"/>
          <w:szCs w:val="24"/>
        </w:rPr>
      </w:pPr>
      <w:r w:rsidRPr="009D0FFC">
        <w:rPr>
          <w:rFonts w:ascii="Times New Roman" w:hAnsi="Times New Roman"/>
          <w:b/>
          <w:bCs/>
          <w:sz w:val="24"/>
          <w:szCs w:val="24"/>
        </w:rPr>
        <w:t>6</w:t>
      </w:r>
      <w:r w:rsidR="001E2B4C" w:rsidRPr="009D0FFC">
        <w:rPr>
          <w:rFonts w:ascii="Times New Roman" w:hAnsi="Times New Roman"/>
          <w:b/>
          <w:bCs/>
          <w:sz w:val="24"/>
          <w:szCs w:val="24"/>
        </w:rPr>
        <w:t>.</w:t>
      </w:r>
      <w:r w:rsidR="00493D96">
        <w:rPr>
          <w:rFonts w:ascii="Times New Roman" w:hAnsi="Times New Roman"/>
          <w:b/>
          <w:bCs/>
          <w:sz w:val="24"/>
          <w:szCs w:val="24"/>
        </w:rPr>
        <w:t>2</w:t>
      </w:r>
      <w:r w:rsidR="00493D96" w:rsidRPr="009D0FFC">
        <w:rPr>
          <w:rFonts w:ascii="Times New Roman" w:hAnsi="Times New Roman"/>
          <w:b/>
          <w:bCs/>
          <w:sz w:val="24"/>
          <w:szCs w:val="24"/>
        </w:rPr>
        <w:t> </w:t>
      </w:r>
      <w:r w:rsidR="001E2B4C" w:rsidRPr="009D0FFC">
        <w:rPr>
          <w:rFonts w:ascii="Times New Roman" w:hAnsi="Times New Roman"/>
          <w:b/>
          <w:bCs/>
          <w:sz w:val="24"/>
          <w:szCs w:val="24"/>
        </w:rPr>
        <w:t>Retour à une situation sans t</w:t>
      </w:r>
      <w:r w:rsidR="00C13BC2">
        <w:rPr>
          <w:rFonts w:ascii="Times New Roman" w:hAnsi="Times New Roman"/>
          <w:b/>
          <w:bCs/>
          <w:sz w:val="24"/>
          <w:szCs w:val="24"/>
        </w:rPr>
        <w:t>élétravail à l'initiative de l'E</w:t>
      </w:r>
      <w:r w:rsidR="001E2B4C" w:rsidRPr="009D0FFC">
        <w:rPr>
          <w:rFonts w:ascii="Times New Roman" w:hAnsi="Times New Roman"/>
          <w:b/>
          <w:bCs/>
          <w:sz w:val="24"/>
          <w:szCs w:val="24"/>
        </w:rPr>
        <w:t>mployeur</w:t>
      </w:r>
      <w:r w:rsidR="006356A3" w:rsidRPr="009D0FFC">
        <w:rPr>
          <w:rFonts w:ascii="Times New Roman" w:hAnsi="Times New Roman"/>
          <w:b/>
          <w:bCs/>
          <w:sz w:val="24"/>
          <w:szCs w:val="24"/>
        </w:rPr>
        <w:t xml:space="preserve"> (hors période d’adaptation)</w:t>
      </w:r>
      <w:r w:rsidR="006356A3" w:rsidRPr="009D0FFC">
        <w:rPr>
          <w:rFonts w:ascii="Times New Roman" w:hAnsi="Times New Roman"/>
          <w:b/>
          <w:bCs/>
          <w:sz w:val="24"/>
          <w:szCs w:val="24"/>
        </w:rPr>
        <w:tab/>
      </w:r>
      <w:r w:rsidR="006356A3" w:rsidRPr="009D0FFC">
        <w:rPr>
          <w:rFonts w:ascii="Times New Roman" w:hAnsi="Times New Roman"/>
          <w:b/>
          <w:bCs/>
          <w:sz w:val="24"/>
          <w:szCs w:val="24"/>
        </w:rPr>
        <w:br/>
      </w:r>
      <w:r w:rsidR="001E2B4C" w:rsidRPr="009D0FFC">
        <w:rPr>
          <w:rFonts w:ascii="Times New Roman" w:hAnsi="Times New Roman"/>
          <w:b/>
          <w:bCs/>
          <w:sz w:val="24"/>
          <w:szCs w:val="24"/>
        </w:rPr>
        <w:br/>
      </w:r>
      <w:r w:rsidR="001E2B4C" w:rsidRPr="009D0FFC">
        <w:rPr>
          <w:rFonts w:ascii="Times New Roman" w:hAnsi="Times New Roman"/>
          <w:sz w:val="24"/>
          <w:szCs w:val="24"/>
        </w:rPr>
        <w:t>L</w:t>
      </w:r>
      <w:r w:rsidR="00C13BC2">
        <w:rPr>
          <w:rFonts w:ascii="Times New Roman" w:hAnsi="Times New Roman"/>
          <w:sz w:val="24"/>
          <w:szCs w:val="24"/>
        </w:rPr>
        <w:t>’E</w:t>
      </w:r>
      <w:r w:rsidR="001E2B4C" w:rsidRPr="009D0FFC">
        <w:rPr>
          <w:rFonts w:ascii="Times New Roman" w:hAnsi="Times New Roman"/>
          <w:sz w:val="24"/>
          <w:szCs w:val="24"/>
        </w:rPr>
        <w:t xml:space="preserve">mployeur peut demander au télétravailleur de revenir travailler intégralement dans les locaux de </w:t>
      </w:r>
      <w:r w:rsidR="00C13BC2">
        <w:rPr>
          <w:rFonts w:ascii="Times New Roman" w:hAnsi="Times New Roman"/>
          <w:sz w:val="24"/>
          <w:szCs w:val="24"/>
        </w:rPr>
        <w:t>l</w:t>
      </w:r>
      <w:r w:rsidR="007D5101">
        <w:rPr>
          <w:rFonts w:ascii="Times New Roman" w:hAnsi="Times New Roman"/>
          <w:sz w:val="24"/>
          <w:szCs w:val="24"/>
        </w:rPr>
        <w:t>’</w:t>
      </w:r>
      <w:r w:rsidR="00C13BC2">
        <w:rPr>
          <w:rFonts w:ascii="Times New Roman" w:hAnsi="Times New Roman"/>
          <w:sz w:val="24"/>
          <w:szCs w:val="24"/>
        </w:rPr>
        <w:t>entreprise</w:t>
      </w:r>
      <w:r w:rsidR="00CB06C5" w:rsidRPr="009D0FFC">
        <w:rPr>
          <w:rFonts w:ascii="Times New Roman" w:hAnsi="Times New Roman"/>
          <w:sz w:val="24"/>
          <w:szCs w:val="24"/>
        </w:rPr>
        <w:t xml:space="preserve"> </w:t>
      </w:r>
      <w:r w:rsidR="006356A3" w:rsidRPr="009D0FFC">
        <w:rPr>
          <w:rFonts w:ascii="Times New Roman" w:hAnsi="Times New Roman"/>
          <w:sz w:val="24"/>
          <w:szCs w:val="24"/>
        </w:rPr>
        <w:t xml:space="preserve">notamment </w:t>
      </w:r>
      <w:r w:rsidR="00CB06C5" w:rsidRPr="009D0FFC">
        <w:rPr>
          <w:rFonts w:ascii="Times New Roman" w:hAnsi="Times New Roman"/>
          <w:sz w:val="24"/>
          <w:szCs w:val="24"/>
        </w:rPr>
        <w:t>lorsque</w:t>
      </w:r>
      <w:r w:rsidR="004742F1">
        <w:rPr>
          <w:rFonts w:ascii="Times New Roman" w:hAnsi="Times New Roman"/>
          <w:sz w:val="24"/>
          <w:szCs w:val="24"/>
        </w:rPr>
        <w:t xml:space="preserve"> : </w:t>
      </w:r>
    </w:p>
    <w:p w14:paraId="6CC77A5D" w14:textId="77777777" w:rsidR="004742F1" w:rsidRDefault="004742F1" w:rsidP="009D0FFC">
      <w:pPr>
        <w:jc w:val="both"/>
        <w:rPr>
          <w:rFonts w:ascii="Times New Roman" w:hAnsi="Times New Roman"/>
          <w:sz w:val="24"/>
          <w:szCs w:val="24"/>
        </w:rPr>
      </w:pPr>
    </w:p>
    <w:p w14:paraId="08C6B715" w14:textId="77777777" w:rsidR="004742F1" w:rsidRDefault="00CB06C5" w:rsidP="004742F1">
      <w:pPr>
        <w:pStyle w:val="Paragraphedeliste"/>
        <w:numPr>
          <w:ilvl w:val="0"/>
          <w:numId w:val="2"/>
        </w:numPr>
        <w:jc w:val="both"/>
        <w:rPr>
          <w:rFonts w:ascii="Times New Roman" w:hAnsi="Times New Roman"/>
          <w:szCs w:val="24"/>
        </w:rPr>
      </w:pPr>
      <w:proofErr w:type="gramStart"/>
      <w:r w:rsidRPr="004742F1">
        <w:rPr>
          <w:rFonts w:ascii="Times New Roman" w:hAnsi="Times New Roman"/>
          <w:szCs w:val="24"/>
        </w:rPr>
        <w:t>les</w:t>
      </w:r>
      <w:proofErr w:type="gramEnd"/>
      <w:r w:rsidRPr="004742F1">
        <w:rPr>
          <w:rFonts w:ascii="Times New Roman" w:hAnsi="Times New Roman"/>
          <w:szCs w:val="24"/>
        </w:rPr>
        <w:t xml:space="preserve"> conditions d’éligibilité ne sont plus remplies</w:t>
      </w:r>
      <w:r w:rsidR="006B787F" w:rsidRPr="004742F1">
        <w:rPr>
          <w:rFonts w:ascii="Times New Roman" w:hAnsi="Times New Roman"/>
          <w:szCs w:val="24"/>
        </w:rPr>
        <w:t xml:space="preserve">, </w:t>
      </w:r>
    </w:p>
    <w:p w14:paraId="2E681B09" w14:textId="1D5DE177" w:rsidR="004742F1" w:rsidRDefault="006356A3" w:rsidP="004742F1">
      <w:pPr>
        <w:pStyle w:val="Paragraphedeliste"/>
        <w:numPr>
          <w:ilvl w:val="0"/>
          <w:numId w:val="2"/>
        </w:numPr>
        <w:jc w:val="both"/>
        <w:rPr>
          <w:rFonts w:ascii="Times New Roman" w:hAnsi="Times New Roman"/>
          <w:szCs w:val="24"/>
        </w:rPr>
      </w:pPr>
      <w:proofErr w:type="gramStart"/>
      <w:r w:rsidRPr="004742F1">
        <w:rPr>
          <w:rFonts w:ascii="Times New Roman" w:hAnsi="Times New Roman"/>
          <w:szCs w:val="24"/>
        </w:rPr>
        <w:t>le</w:t>
      </w:r>
      <w:proofErr w:type="gramEnd"/>
      <w:r w:rsidRPr="004742F1">
        <w:rPr>
          <w:rFonts w:ascii="Times New Roman" w:hAnsi="Times New Roman"/>
          <w:szCs w:val="24"/>
        </w:rPr>
        <w:t xml:space="preserve"> fonctionnement de l’entreprise le nécessite</w:t>
      </w:r>
      <w:r w:rsidR="004742F1">
        <w:rPr>
          <w:rFonts w:ascii="Times New Roman" w:hAnsi="Times New Roman"/>
          <w:szCs w:val="24"/>
        </w:rPr>
        <w:t>,</w:t>
      </w:r>
    </w:p>
    <w:p w14:paraId="7F451C8D" w14:textId="4451443F" w:rsidR="004742F1" w:rsidRDefault="004742F1" w:rsidP="004742F1">
      <w:pPr>
        <w:pStyle w:val="Paragraphedeliste"/>
        <w:numPr>
          <w:ilvl w:val="0"/>
          <w:numId w:val="2"/>
        </w:numPr>
        <w:jc w:val="both"/>
        <w:rPr>
          <w:rFonts w:ascii="Times New Roman" w:hAnsi="Times New Roman"/>
          <w:szCs w:val="24"/>
        </w:rPr>
      </w:pPr>
      <w:proofErr w:type="gramStart"/>
      <w:r>
        <w:rPr>
          <w:rFonts w:ascii="Times New Roman" w:hAnsi="Times New Roman"/>
          <w:szCs w:val="24"/>
        </w:rPr>
        <w:t>le</w:t>
      </w:r>
      <w:proofErr w:type="gramEnd"/>
      <w:r>
        <w:rPr>
          <w:rFonts w:ascii="Times New Roman" w:hAnsi="Times New Roman"/>
          <w:szCs w:val="24"/>
        </w:rPr>
        <w:t xml:space="preserve"> télétravailleur ne respecte pas </w:t>
      </w:r>
      <w:r w:rsidR="00F52474">
        <w:rPr>
          <w:rFonts w:ascii="Times New Roman" w:hAnsi="Times New Roman"/>
          <w:szCs w:val="24"/>
        </w:rPr>
        <w:t xml:space="preserve">les conditions détaillées aux articles 9 et 10 </w:t>
      </w:r>
      <w:r w:rsidR="000917C2">
        <w:rPr>
          <w:rFonts w:ascii="Times New Roman" w:hAnsi="Times New Roman"/>
          <w:szCs w:val="24"/>
        </w:rPr>
        <w:t>d</w:t>
      </w:r>
      <w:r w:rsidR="00F52474">
        <w:rPr>
          <w:rFonts w:ascii="Times New Roman" w:hAnsi="Times New Roman"/>
          <w:szCs w:val="24"/>
        </w:rPr>
        <w:t>u présent accord</w:t>
      </w:r>
    </w:p>
    <w:p w14:paraId="485B843D" w14:textId="0777521E" w:rsidR="001E2B4C" w:rsidRPr="004742F1" w:rsidRDefault="006B787F" w:rsidP="004742F1">
      <w:pPr>
        <w:pStyle w:val="Paragraphedeliste"/>
        <w:numPr>
          <w:ilvl w:val="0"/>
          <w:numId w:val="2"/>
        </w:numPr>
        <w:jc w:val="both"/>
        <w:rPr>
          <w:rFonts w:ascii="Times New Roman" w:hAnsi="Times New Roman"/>
          <w:szCs w:val="24"/>
        </w:rPr>
      </w:pPr>
      <w:proofErr w:type="gramStart"/>
      <w:r w:rsidRPr="004742F1">
        <w:rPr>
          <w:rFonts w:ascii="Times New Roman" w:hAnsi="Times New Roman"/>
          <w:szCs w:val="24"/>
        </w:rPr>
        <w:t>les</w:t>
      </w:r>
      <w:proofErr w:type="gramEnd"/>
      <w:r w:rsidRPr="004742F1">
        <w:rPr>
          <w:rFonts w:ascii="Times New Roman" w:hAnsi="Times New Roman"/>
          <w:szCs w:val="24"/>
        </w:rPr>
        <w:t xml:space="preserve"> prescriptions d’hygiène et de sécurité applicables au lieu de télétravail ne sont plus respectées.</w:t>
      </w:r>
    </w:p>
    <w:p w14:paraId="1431C2F9"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Cette décision sera notifiée par écrit par LRAR</w:t>
      </w:r>
      <w:r w:rsidR="000C01EF" w:rsidRPr="009D0FFC">
        <w:rPr>
          <w:rFonts w:ascii="Times New Roman" w:hAnsi="Times New Roman"/>
          <w:sz w:val="24"/>
          <w:szCs w:val="24"/>
        </w:rPr>
        <w:t xml:space="preserve"> ou </w:t>
      </w:r>
      <w:r w:rsidR="000C01EF" w:rsidRPr="009D0FFC">
        <w:rPr>
          <w:rFonts w:ascii="Times New Roman" w:hAnsi="Times New Roman"/>
          <w:color w:val="000000"/>
          <w:sz w:val="24"/>
          <w:szCs w:val="24"/>
        </w:rPr>
        <w:t>par remise de la lettre en main propre</w:t>
      </w:r>
    </w:p>
    <w:p w14:paraId="54119011" w14:textId="77777777" w:rsidR="000C01EF" w:rsidRPr="009D0FFC" w:rsidRDefault="000C01EF" w:rsidP="009D0FFC">
      <w:pPr>
        <w:jc w:val="both"/>
        <w:rPr>
          <w:rFonts w:ascii="Times New Roman" w:hAnsi="Times New Roman"/>
          <w:sz w:val="24"/>
          <w:szCs w:val="24"/>
        </w:rPr>
      </w:pPr>
    </w:p>
    <w:p w14:paraId="36349530" w14:textId="6951D44F" w:rsidR="00D26A79" w:rsidRDefault="001E2B4C" w:rsidP="00D26A79">
      <w:pPr>
        <w:jc w:val="both"/>
        <w:rPr>
          <w:rFonts w:ascii="Times New Roman" w:hAnsi="Times New Roman"/>
          <w:sz w:val="24"/>
          <w:szCs w:val="24"/>
        </w:rPr>
      </w:pPr>
      <w:r w:rsidRPr="009D0FFC">
        <w:rPr>
          <w:rFonts w:ascii="Times New Roman" w:hAnsi="Times New Roman"/>
          <w:sz w:val="24"/>
          <w:szCs w:val="24"/>
        </w:rPr>
        <w:lastRenderedPageBreak/>
        <w:t xml:space="preserve">La fin du télétravail prendra effet </w:t>
      </w:r>
      <w:r w:rsidR="006B787F" w:rsidRPr="00D432E0">
        <w:rPr>
          <w:rFonts w:ascii="Times New Roman" w:hAnsi="Times New Roman"/>
          <w:sz w:val="24"/>
          <w:szCs w:val="24"/>
        </w:rPr>
        <w:t>1 mois</w:t>
      </w:r>
      <w:r w:rsidRPr="00D432E0">
        <w:rPr>
          <w:rFonts w:ascii="Times New Roman" w:hAnsi="Times New Roman"/>
          <w:color w:val="4472C4"/>
          <w:sz w:val="24"/>
          <w:szCs w:val="24"/>
        </w:rPr>
        <w:t xml:space="preserve"> </w:t>
      </w:r>
      <w:r w:rsidRPr="00D432E0">
        <w:rPr>
          <w:rFonts w:ascii="Times New Roman" w:hAnsi="Times New Roman"/>
          <w:sz w:val="24"/>
          <w:szCs w:val="24"/>
        </w:rPr>
        <w:t>à compter de la réception par le salarié de la décision de mettre fin au télétravail.</w:t>
      </w:r>
      <w:r w:rsidR="00D26A79" w:rsidRPr="00D432E0">
        <w:rPr>
          <w:rFonts w:ascii="Times New Roman" w:hAnsi="Times New Roman"/>
          <w:sz w:val="24"/>
          <w:szCs w:val="24"/>
        </w:rPr>
        <w:t xml:space="preserve"> Dans ce cas,</w:t>
      </w:r>
      <w:r w:rsidR="00D26A79">
        <w:rPr>
          <w:rFonts w:ascii="Times New Roman" w:hAnsi="Times New Roman"/>
          <w:sz w:val="24"/>
          <w:szCs w:val="24"/>
        </w:rPr>
        <w:t xml:space="preserve"> le salarié </w:t>
      </w:r>
      <w:r w:rsidR="00D26A79" w:rsidRPr="009D0FFC">
        <w:rPr>
          <w:rFonts w:ascii="Times New Roman" w:hAnsi="Times New Roman"/>
          <w:sz w:val="24"/>
          <w:szCs w:val="24"/>
        </w:rPr>
        <w:t xml:space="preserve">retrouvera son poste dans les locaux de </w:t>
      </w:r>
      <w:r w:rsidR="00D26A79">
        <w:rPr>
          <w:rFonts w:ascii="Times New Roman" w:hAnsi="Times New Roman"/>
          <w:sz w:val="24"/>
          <w:szCs w:val="24"/>
        </w:rPr>
        <w:t xml:space="preserve">l’entreprise </w:t>
      </w:r>
      <w:r w:rsidR="00D26A79" w:rsidRPr="009D0FFC">
        <w:rPr>
          <w:rFonts w:ascii="Times New Roman" w:hAnsi="Times New Roman"/>
          <w:sz w:val="24"/>
          <w:szCs w:val="24"/>
        </w:rPr>
        <w:t xml:space="preserve">et devra restituer l'ensemble du matériel mis à sa disposition par </w:t>
      </w:r>
      <w:r w:rsidR="00D26A79">
        <w:rPr>
          <w:rFonts w:ascii="Times New Roman" w:hAnsi="Times New Roman"/>
          <w:sz w:val="24"/>
          <w:szCs w:val="24"/>
        </w:rPr>
        <w:t>L’Employeur</w:t>
      </w:r>
      <w:r w:rsidR="00D26A79" w:rsidRPr="009D0FFC">
        <w:rPr>
          <w:rFonts w:ascii="Times New Roman" w:hAnsi="Times New Roman"/>
          <w:sz w:val="24"/>
          <w:szCs w:val="24"/>
        </w:rPr>
        <w:t xml:space="preserve"> pour les besoins du télétravail.</w:t>
      </w:r>
    </w:p>
    <w:p w14:paraId="060C915F" w14:textId="77777777" w:rsidR="00161901" w:rsidRPr="009D0FFC" w:rsidRDefault="00161901" w:rsidP="00D26A79">
      <w:pPr>
        <w:jc w:val="both"/>
        <w:rPr>
          <w:rFonts w:ascii="Times New Roman" w:hAnsi="Times New Roman"/>
          <w:sz w:val="24"/>
          <w:szCs w:val="24"/>
        </w:rPr>
      </w:pPr>
    </w:p>
    <w:p w14:paraId="5C2C9A9E" w14:textId="77777777" w:rsidR="00D26A79" w:rsidRPr="009D0FFC" w:rsidRDefault="00D26A79" w:rsidP="009D0FFC">
      <w:pPr>
        <w:jc w:val="both"/>
        <w:rPr>
          <w:rFonts w:ascii="Times New Roman" w:hAnsi="Times New Roman"/>
          <w:sz w:val="24"/>
          <w:szCs w:val="24"/>
        </w:rPr>
      </w:pPr>
    </w:p>
    <w:p w14:paraId="43083A56" w14:textId="49535058" w:rsidR="001E2B4C" w:rsidRPr="009D0FFC" w:rsidRDefault="006B787F" w:rsidP="009D0FFC">
      <w:pPr>
        <w:ind w:left="708" w:firstLine="708"/>
        <w:jc w:val="both"/>
        <w:rPr>
          <w:rFonts w:ascii="Times New Roman" w:hAnsi="Times New Roman"/>
          <w:b/>
          <w:bCs/>
          <w:sz w:val="24"/>
          <w:szCs w:val="24"/>
        </w:rPr>
      </w:pPr>
      <w:r w:rsidRPr="009D0FFC">
        <w:rPr>
          <w:rFonts w:ascii="Times New Roman" w:hAnsi="Times New Roman"/>
          <w:b/>
          <w:bCs/>
          <w:sz w:val="24"/>
          <w:szCs w:val="24"/>
        </w:rPr>
        <w:t>6</w:t>
      </w:r>
      <w:r w:rsidR="007D1BB8">
        <w:rPr>
          <w:rFonts w:ascii="Times New Roman" w:hAnsi="Times New Roman"/>
          <w:b/>
          <w:bCs/>
          <w:sz w:val="24"/>
          <w:szCs w:val="24"/>
        </w:rPr>
        <w:t>.3</w:t>
      </w:r>
      <w:r w:rsidR="001E2B4C" w:rsidRPr="009D0FFC">
        <w:rPr>
          <w:rFonts w:ascii="Times New Roman" w:hAnsi="Times New Roman"/>
          <w:b/>
          <w:bCs/>
          <w:sz w:val="24"/>
          <w:szCs w:val="24"/>
        </w:rPr>
        <w:t> Suspension du télétravail</w:t>
      </w:r>
      <w:r w:rsidR="009D0FFC">
        <w:rPr>
          <w:rFonts w:ascii="Times New Roman" w:hAnsi="Times New Roman"/>
          <w:b/>
          <w:bCs/>
          <w:sz w:val="24"/>
          <w:szCs w:val="24"/>
        </w:rPr>
        <w:tab/>
      </w:r>
      <w:r w:rsidR="001E2B4C" w:rsidRPr="009D0FFC">
        <w:rPr>
          <w:rFonts w:ascii="Times New Roman" w:hAnsi="Times New Roman"/>
          <w:b/>
          <w:bCs/>
          <w:sz w:val="24"/>
          <w:szCs w:val="24"/>
        </w:rPr>
        <w:br/>
      </w:r>
    </w:p>
    <w:p w14:paraId="2DB2DF1E" w14:textId="77777777" w:rsidR="001E2B4C" w:rsidRDefault="007A5332" w:rsidP="009D0FFC">
      <w:pPr>
        <w:jc w:val="both"/>
        <w:rPr>
          <w:rFonts w:ascii="Times New Roman" w:hAnsi="Times New Roman"/>
          <w:sz w:val="24"/>
          <w:szCs w:val="24"/>
        </w:rPr>
      </w:pPr>
      <w:r w:rsidRPr="009D0FFC">
        <w:rPr>
          <w:rFonts w:ascii="Times New Roman" w:hAnsi="Times New Roman"/>
          <w:sz w:val="24"/>
          <w:szCs w:val="24"/>
        </w:rPr>
        <w:t xml:space="preserve">Le télétravail pourra être </w:t>
      </w:r>
      <w:r w:rsidR="001E2B4C" w:rsidRPr="009D0FFC">
        <w:rPr>
          <w:rFonts w:ascii="Times New Roman" w:hAnsi="Times New Roman"/>
          <w:sz w:val="24"/>
          <w:szCs w:val="24"/>
        </w:rPr>
        <w:t>ponctuellement suspendu. Cette suspension pourra intervenir notamment (mais non exclusivement) : en cas de déplacement nécessaire à l'accomplissement d'une activité projet, ou toute autre mission liée à l'activité professionnelle ; en cas de formation, atelier, réunion, etc. nécessitant la présence physique du collaborateur, en France ou à l'étranger.</w:t>
      </w:r>
    </w:p>
    <w:p w14:paraId="2AC1F7AD" w14:textId="77777777" w:rsidR="00161901" w:rsidRPr="009D0FFC" w:rsidRDefault="00161901" w:rsidP="009D0FFC">
      <w:pPr>
        <w:jc w:val="both"/>
        <w:rPr>
          <w:rFonts w:ascii="Times New Roman" w:hAnsi="Times New Roman"/>
          <w:sz w:val="24"/>
          <w:szCs w:val="24"/>
        </w:rPr>
      </w:pPr>
    </w:p>
    <w:p w14:paraId="5034DACF" w14:textId="318A7BF5" w:rsidR="001E2B4C" w:rsidRPr="009D0FFC" w:rsidRDefault="001E2B4C" w:rsidP="009D0FFC">
      <w:pPr>
        <w:ind w:left="708"/>
        <w:jc w:val="both"/>
        <w:rPr>
          <w:rFonts w:ascii="Times New Roman" w:hAnsi="Times New Roman"/>
          <w:b/>
          <w:bCs/>
          <w:sz w:val="24"/>
          <w:szCs w:val="24"/>
        </w:rPr>
      </w:pPr>
      <w:r w:rsidRPr="009D0FFC">
        <w:rPr>
          <w:rFonts w:ascii="Times New Roman" w:hAnsi="Times New Roman"/>
          <w:b/>
          <w:bCs/>
          <w:sz w:val="24"/>
          <w:szCs w:val="24"/>
        </w:rPr>
        <w:br/>
        <w:t xml:space="preserve">Article </w:t>
      </w:r>
      <w:r w:rsidR="00463AD4">
        <w:rPr>
          <w:rFonts w:ascii="Times New Roman" w:hAnsi="Times New Roman"/>
          <w:b/>
          <w:bCs/>
          <w:sz w:val="24"/>
          <w:szCs w:val="24"/>
        </w:rPr>
        <w:t>7</w:t>
      </w:r>
      <w:r w:rsidRPr="009D0FFC">
        <w:rPr>
          <w:rFonts w:ascii="Times New Roman" w:hAnsi="Times New Roman"/>
          <w:b/>
          <w:bCs/>
          <w:sz w:val="24"/>
          <w:szCs w:val="24"/>
        </w:rPr>
        <w:t>. Lieu du télétravail</w:t>
      </w:r>
      <w:r w:rsidR="009D0FFC">
        <w:rPr>
          <w:rFonts w:ascii="Times New Roman" w:hAnsi="Times New Roman"/>
          <w:b/>
          <w:bCs/>
          <w:sz w:val="24"/>
          <w:szCs w:val="24"/>
        </w:rPr>
        <w:tab/>
      </w:r>
      <w:r w:rsidRPr="009D0FFC">
        <w:rPr>
          <w:rFonts w:ascii="Times New Roman" w:hAnsi="Times New Roman"/>
          <w:b/>
          <w:bCs/>
          <w:sz w:val="24"/>
          <w:szCs w:val="24"/>
        </w:rPr>
        <w:br/>
      </w:r>
    </w:p>
    <w:p w14:paraId="16BB056D" w14:textId="77777777" w:rsidR="001E2B4C" w:rsidRPr="009D0FFC" w:rsidRDefault="006B787F" w:rsidP="009D0FFC">
      <w:pPr>
        <w:jc w:val="both"/>
        <w:rPr>
          <w:rFonts w:ascii="Times New Roman" w:hAnsi="Times New Roman"/>
          <w:sz w:val="24"/>
          <w:szCs w:val="24"/>
        </w:rPr>
      </w:pPr>
      <w:r w:rsidRPr="009D0FFC">
        <w:rPr>
          <w:rFonts w:ascii="Times New Roman" w:hAnsi="Times New Roman"/>
          <w:sz w:val="24"/>
          <w:szCs w:val="24"/>
        </w:rPr>
        <w:t>Le télétravail sera effectué a</w:t>
      </w:r>
      <w:r w:rsidR="005E6CD7" w:rsidRPr="009D0FFC">
        <w:rPr>
          <w:rFonts w:ascii="Times New Roman" w:hAnsi="Times New Roman"/>
          <w:sz w:val="24"/>
          <w:szCs w:val="24"/>
        </w:rPr>
        <w:t>u lieu de résidence principale</w:t>
      </w:r>
      <w:r w:rsidRPr="009D0FFC">
        <w:rPr>
          <w:rFonts w:ascii="Times New Roman" w:hAnsi="Times New Roman"/>
          <w:sz w:val="24"/>
          <w:szCs w:val="24"/>
        </w:rPr>
        <w:t xml:space="preserve"> ou </w:t>
      </w:r>
      <w:r w:rsidR="005E6CD7" w:rsidRPr="009D0FFC">
        <w:rPr>
          <w:rFonts w:ascii="Times New Roman" w:hAnsi="Times New Roman"/>
          <w:sz w:val="24"/>
          <w:szCs w:val="24"/>
        </w:rPr>
        <w:t>secondaire.</w:t>
      </w:r>
    </w:p>
    <w:p w14:paraId="1FCBF25A" w14:textId="77777777" w:rsidR="007C431C" w:rsidRPr="009D0FFC" w:rsidRDefault="007C431C" w:rsidP="009D0FFC">
      <w:pPr>
        <w:ind w:left="360"/>
        <w:jc w:val="both"/>
        <w:rPr>
          <w:rFonts w:ascii="Times New Roman" w:hAnsi="Times New Roman"/>
          <w:sz w:val="24"/>
          <w:szCs w:val="24"/>
        </w:rPr>
      </w:pPr>
    </w:p>
    <w:p w14:paraId="6E1D32AC" w14:textId="77777777" w:rsidR="005E6CD7" w:rsidRPr="009D0FFC" w:rsidRDefault="005E6CD7" w:rsidP="009D0FFC">
      <w:pPr>
        <w:jc w:val="both"/>
        <w:rPr>
          <w:rFonts w:ascii="Times New Roman" w:hAnsi="Times New Roman"/>
          <w:sz w:val="24"/>
          <w:szCs w:val="24"/>
        </w:rPr>
      </w:pPr>
      <w:r w:rsidRPr="009D0FFC">
        <w:rPr>
          <w:rFonts w:ascii="Times New Roman" w:hAnsi="Times New Roman"/>
          <w:sz w:val="24"/>
          <w:szCs w:val="24"/>
        </w:rPr>
        <w:t xml:space="preserve">Dans </w:t>
      </w:r>
      <w:r w:rsidR="00D939DD" w:rsidRPr="009D0FFC">
        <w:rPr>
          <w:rFonts w:ascii="Times New Roman" w:hAnsi="Times New Roman"/>
          <w:sz w:val="24"/>
          <w:szCs w:val="24"/>
        </w:rPr>
        <w:t>les deux cas</w:t>
      </w:r>
      <w:r w:rsidRPr="009D0FFC">
        <w:rPr>
          <w:rFonts w:ascii="Times New Roman" w:hAnsi="Times New Roman"/>
          <w:sz w:val="24"/>
          <w:szCs w:val="24"/>
        </w:rPr>
        <w:t>, la fourniture d’un justificatif d’assurance habitation</w:t>
      </w:r>
      <w:r w:rsidR="00B61729" w:rsidRPr="009D0FFC">
        <w:rPr>
          <w:rFonts w:ascii="Times New Roman" w:hAnsi="Times New Roman"/>
          <w:sz w:val="24"/>
          <w:szCs w:val="24"/>
        </w:rPr>
        <w:t>,</w:t>
      </w:r>
      <w:r w:rsidRPr="009D0FFC">
        <w:rPr>
          <w:rFonts w:ascii="Times New Roman" w:hAnsi="Times New Roman"/>
          <w:sz w:val="24"/>
          <w:szCs w:val="24"/>
        </w:rPr>
        <w:t xml:space="preserve"> couvrant l’exercice du télétravail</w:t>
      </w:r>
      <w:r w:rsidR="00B61729" w:rsidRPr="009D0FFC">
        <w:rPr>
          <w:rFonts w:ascii="Times New Roman" w:hAnsi="Times New Roman"/>
          <w:sz w:val="24"/>
          <w:szCs w:val="24"/>
        </w:rPr>
        <w:t>,</w:t>
      </w:r>
      <w:r w:rsidRPr="009D0FFC">
        <w:rPr>
          <w:rFonts w:ascii="Times New Roman" w:hAnsi="Times New Roman"/>
          <w:sz w:val="24"/>
          <w:szCs w:val="24"/>
        </w:rPr>
        <w:t xml:space="preserve"> est obligatoire pour chaque </w:t>
      </w:r>
      <w:r w:rsidR="007C431C" w:rsidRPr="009D0FFC">
        <w:rPr>
          <w:rFonts w:ascii="Times New Roman" w:hAnsi="Times New Roman"/>
          <w:sz w:val="24"/>
          <w:szCs w:val="24"/>
        </w:rPr>
        <w:t>s</w:t>
      </w:r>
      <w:r w:rsidRPr="009D0FFC">
        <w:rPr>
          <w:rFonts w:ascii="Times New Roman" w:hAnsi="Times New Roman"/>
          <w:sz w:val="24"/>
          <w:szCs w:val="24"/>
        </w:rPr>
        <w:t>alarié</w:t>
      </w:r>
      <w:r w:rsidR="00DC1FCA" w:rsidRPr="009D0FFC">
        <w:rPr>
          <w:rFonts w:ascii="Times New Roman" w:hAnsi="Times New Roman"/>
          <w:sz w:val="24"/>
          <w:szCs w:val="24"/>
        </w:rPr>
        <w:t xml:space="preserve"> </w:t>
      </w:r>
      <w:r w:rsidR="006B787F" w:rsidRPr="009D0FFC">
        <w:rPr>
          <w:rFonts w:ascii="Times New Roman" w:hAnsi="Times New Roman"/>
          <w:sz w:val="24"/>
          <w:szCs w:val="24"/>
        </w:rPr>
        <w:t xml:space="preserve">et pour chaque résidence </w:t>
      </w:r>
      <w:r w:rsidR="00DC1FCA" w:rsidRPr="009D0FFC">
        <w:rPr>
          <w:rFonts w:ascii="Times New Roman" w:hAnsi="Times New Roman"/>
          <w:sz w:val="24"/>
          <w:szCs w:val="24"/>
        </w:rPr>
        <w:t>(cf. art. 14).</w:t>
      </w:r>
    </w:p>
    <w:p w14:paraId="712DD15D" w14:textId="77777777" w:rsidR="005E6CD7" w:rsidRPr="009D0FFC" w:rsidRDefault="005E6CD7" w:rsidP="009D0FFC">
      <w:pPr>
        <w:jc w:val="both"/>
        <w:rPr>
          <w:rFonts w:ascii="Times New Roman" w:hAnsi="Times New Roman"/>
          <w:sz w:val="24"/>
          <w:szCs w:val="24"/>
        </w:rPr>
      </w:pPr>
    </w:p>
    <w:p w14:paraId="05C5D7BF" w14:textId="00984146" w:rsidR="008B7725" w:rsidRPr="009D0FFC" w:rsidRDefault="00760D8B" w:rsidP="009D0FFC">
      <w:pPr>
        <w:jc w:val="both"/>
        <w:rPr>
          <w:rFonts w:ascii="Times New Roman" w:hAnsi="Times New Roman"/>
          <w:sz w:val="24"/>
          <w:szCs w:val="24"/>
        </w:rPr>
      </w:pPr>
      <w:r>
        <w:rPr>
          <w:rFonts w:ascii="Times New Roman" w:hAnsi="Times New Roman"/>
          <w:sz w:val="24"/>
          <w:szCs w:val="24"/>
        </w:rPr>
        <w:t>Le s</w:t>
      </w:r>
      <w:r w:rsidR="008B7725" w:rsidRPr="009D0FFC">
        <w:rPr>
          <w:rFonts w:ascii="Times New Roman" w:hAnsi="Times New Roman"/>
          <w:sz w:val="24"/>
          <w:szCs w:val="24"/>
        </w:rPr>
        <w:t xml:space="preserve">alarié devra disposer d’un espace de travail dans son domicile dans lequel sera installé le </w:t>
      </w:r>
      <w:r w:rsidR="008B7725" w:rsidRPr="003267B8">
        <w:rPr>
          <w:rFonts w:ascii="Times New Roman" w:hAnsi="Times New Roman"/>
          <w:sz w:val="24"/>
          <w:szCs w:val="24"/>
        </w:rPr>
        <w:t xml:space="preserve">matériel professionnel mis à sa disposition par </w:t>
      </w:r>
      <w:r w:rsidRPr="003267B8">
        <w:rPr>
          <w:rFonts w:ascii="Times New Roman" w:hAnsi="Times New Roman"/>
          <w:sz w:val="24"/>
          <w:szCs w:val="24"/>
        </w:rPr>
        <w:t>l</w:t>
      </w:r>
      <w:r w:rsidR="007D5101" w:rsidRPr="003267B8">
        <w:rPr>
          <w:rFonts w:ascii="Times New Roman" w:hAnsi="Times New Roman"/>
          <w:sz w:val="24"/>
          <w:szCs w:val="24"/>
        </w:rPr>
        <w:t>’Employeur</w:t>
      </w:r>
      <w:r w:rsidR="003267B8" w:rsidRPr="003267B8">
        <w:rPr>
          <w:rFonts w:ascii="Times New Roman" w:hAnsi="Times New Roman"/>
          <w:sz w:val="24"/>
          <w:szCs w:val="24"/>
        </w:rPr>
        <w:t xml:space="preserve"> ou le cas échéant son propre matériel</w:t>
      </w:r>
      <w:r w:rsidR="008B7725" w:rsidRPr="003267B8">
        <w:rPr>
          <w:rFonts w:ascii="Times New Roman" w:hAnsi="Times New Roman"/>
          <w:sz w:val="24"/>
          <w:szCs w:val="24"/>
        </w:rPr>
        <w:t>.</w:t>
      </w:r>
      <w:r w:rsidR="008B7725" w:rsidRPr="009D0FFC">
        <w:rPr>
          <w:rFonts w:ascii="Times New Roman" w:hAnsi="Times New Roman"/>
          <w:sz w:val="24"/>
          <w:szCs w:val="24"/>
        </w:rPr>
        <w:t xml:space="preserve"> Cet espace doit obéir aux règles de sécurité électrique et permettre un aménagement ergonomique du poste de télétravail.</w:t>
      </w:r>
    </w:p>
    <w:p w14:paraId="11F270B6" w14:textId="77777777" w:rsidR="008B7725" w:rsidRPr="009D0FFC" w:rsidRDefault="008B7725" w:rsidP="009D0FFC">
      <w:pPr>
        <w:jc w:val="both"/>
        <w:rPr>
          <w:rFonts w:ascii="Times New Roman" w:hAnsi="Times New Roman"/>
          <w:sz w:val="24"/>
          <w:szCs w:val="24"/>
        </w:rPr>
      </w:pPr>
    </w:p>
    <w:p w14:paraId="1CDAC40C" w14:textId="77777777" w:rsidR="008B7725" w:rsidRPr="009D0FFC" w:rsidRDefault="00760D8B" w:rsidP="009D0FFC">
      <w:pPr>
        <w:jc w:val="both"/>
        <w:rPr>
          <w:rFonts w:ascii="Times New Roman" w:hAnsi="Times New Roman"/>
          <w:sz w:val="24"/>
          <w:szCs w:val="24"/>
        </w:rPr>
      </w:pPr>
      <w:r>
        <w:rPr>
          <w:rFonts w:ascii="Times New Roman" w:hAnsi="Times New Roman"/>
          <w:sz w:val="24"/>
          <w:szCs w:val="24"/>
        </w:rPr>
        <w:t>Le s</w:t>
      </w:r>
      <w:r w:rsidR="008B7725" w:rsidRPr="009D0FFC">
        <w:rPr>
          <w:rFonts w:ascii="Times New Roman" w:hAnsi="Times New Roman"/>
          <w:sz w:val="24"/>
          <w:szCs w:val="24"/>
        </w:rPr>
        <w:t>alarié présentera un certificat de conformité de son espace de travail aux normes électriques établies par un organisme agréé ou une attestation sur l’honneur.</w:t>
      </w:r>
    </w:p>
    <w:p w14:paraId="0F9FB03E" w14:textId="77777777" w:rsidR="008B7725" w:rsidRPr="009D0FFC" w:rsidRDefault="008B7725" w:rsidP="009D0FFC">
      <w:pPr>
        <w:jc w:val="both"/>
        <w:rPr>
          <w:rFonts w:ascii="Times New Roman" w:hAnsi="Times New Roman"/>
          <w:sz w:val="24"/>
          <w:szCs w:val="24"/>
        </w:rPr>
      </w:pPr>
    </w:p>
    <w:p w14:paraId="7C38F09E" w14:textId="77777777" w:rsidR="008B7725" w:rsidRPr="009D0FFC" w:rsidRDefault="008B7725" w:rsidP="009D0FFC">
      <w:pPr>
        <w:jc w:val="both"/>
        <w:rPr>
          <w:rFonts w:ascii="Times New Roman" w:hAnsi="Times New Roman"/>
          <w:sz w:val="24"/>
          <w:szCs w:val="24"/>
        </w:rPr>
      </w:pPr>
      <w:r w:rsidRPr="009D0FFC">
        <w:rPr>
          <w:rFonts w:ascii="Times New Roman" w:hAnsi="Times New Roman"/>
          <w:sz w:val="24"/>
          <w:szCs w:val="24"/>
        </w:rPr>
        <w:t xml:space="preserve">Il est de la responsabilité du </w:t>
      </w:r>
      <w:r w:rsidR="00760D8B">
        <w:rPr>
          <w:rFonts w:ascii="Times New Roman" w:hAnsi="Times New Roman"/>
          <w:sz w:val="24"/>
          <w:szCs w:val="24"/>
        </w:rPr>
        <w:t>s</w:t>
      </w:r>
      <w:r w:rsidRPr="009D0FFC">
        <w:rPr>
          <w:rFonts w:ascii="Times New Roman" w:hAnsi="Times New Roman"/>
          <w:sz w:val="24"/>
          <w:szCs w:val="24"/>
        </w:rPr>
        <w:t>alarié de maintenir un environnement de travail sécurisé et calme</w:t>
      </w:r>
      <w:r w:rsidR="00760D8B">
        <w:rPr>
          <w:rFonts w:ascii="Times New Roman" w:hAnsi="Times New Roman"/>
          <w:sz w:val="24"/>
          <w:szCs w:val="24"/>
        </w:rPr>
        <w:t>. Le s</w:t>
      </w:r>
      <w:r w:rsidR="007D5101">
        <w:rPr>
          <w:rFonts w:ascii="Times New Roman" w:hAnsi="Times New Roman"/>
          <w:sz w:val="24"/>
          <w:szCs w:val="24"/>
        </w:rPr>
        <w:t xml:space="preserve">alarié s’engage notamment, et dans toute la mesure du possible, </w:t>
      </w:r>
      <w:r w:rsidRPr="009D0FFC">
        <w:rPr>
          <w:rFonts w:ascii="Times New Roman" w:hAnsi="Times New Roman"/>
          <w:sz w:val="24"/>
          <w:szCs w:val="24"/>
        </w:rPr>
        <w:t>à n’avoir personne à charge durant ses heures régulières de travail.</w:t>
      </w:r>
    </w:p>
    <w:p w14:paraId="2F73E326" w14:textId="77777777" w:rsidR="008B7725" w:rsidRPr="009D0FFC" w:rsidRDefault="008B7725" w:rsidP="009D0FFC">
      <w:pPr>
        <w:jc w:val="both"/>
        <w:rPr>
          <w:rFonts w:ascii="Times New Roman" w:hAnsi="Times New Roman"/>
          <w:sz w:val="24"/>
          <w:szCs w:val="24"/>
        </w:rPr>
      </w:pPr>
    </w:p>
    <w:p w14:paraId="0BDDE520" w14:textId="77777777" w:rsidR="008B7725" w:rsidRPr="009D0FFC" w:rsidRDefault="008B7725" w:rsidP="009D0FFC">
      <w:pPr>
        <w:jc w:val="both"/>
        <w:rPr>
          <w:rFonts w:ascii="Times New Roman" w:hAnsi="Times New Roman"/>
          <w:sz w:val="24"/>
          <w:szCs w:val="24"/>
        </w:rPr>
      </w:pPr>
      <w:r w:rsidRPr="009D0FFC">
        <w:rPr>
          <w:rFonts w:ascii="Times New Roman" w:hAnsi="Times New Roman"/>
          <w:sz w:val="24"/>
          <w:szCs w:val="24"/>
        </w:rPr>
        <w:t xml:space="preserve">En cas de changement de domicile, le </w:t>
      </w:r>
      <w:r w:rsidR="00760D8B">
        <w:rPr>
          <w:rFonts w:ascii="Times New Roman" w:hAnsi="Times New Roman"/>
          <w:sz w:val="24"/>
          <w:szCs w:val="24"/>
        </w:rPr>
        <w:t>s</w:t>
      </w:r>
      <w:r w:rsidRPr="009D0FFC">
        <w:rPr>
          <w:rFonts w:ascii="Times New Roman" w:hAnsi="Times New Roman"/>
          <w:sz w:val="24"/>
          <w:szCs w:val="24"/>
        </w:rPr>
        <w:t xml:space="preserve">alarié préviendra </w:t>
      </w:r>
      <w:r w:rsidR="00760D8B">
        <w:rPr>
          <w:rFonts w:ascii="Times New Roman" w:hAnsi="Times New Roman"/>
          <w:sz w:val="24"/>
          <w:szCs w:val="24"/>
        </w:rPr>
        <w:t>l</w:t>
      </w:r>
      <w:r w:rsidR="007D5101">
        <w:rPr>
          <w:rFonts w:ascii="Times New Roman" w:hAnsi="Times New Roman"/>
          <w:sz w:val="24"/>
          <w:szCs w:val="24"/>
        </w:rPr>
        <w:t>’Employeur</w:t>
      </w:r>
      <w:r w:rsidRPr="009D0FFC">
        <w:rPr>
          <w:rFonts w:ascii="Times New Roman" w:hAnsi="Times New Roman"/>
          <w:sz w:val="24"/>
          <w:szCs w:val="24"/>
        </w:rPr>
        <w:t xml:space="preserve"> en lui indiquant sa nouvelle adresse. Pour des rai</w:t>
      </w:r>
      <w:r w:rsidR="00760D8B">
        <w:rPr>
          <w:rFonts w:ascii="Times New Roman" w:hAnsi="Times New Roman"/>
          <w:sz w:val="24"/>
          <w:szCs w:val="24"/>
        </w:rPr>
        <w:t>sons de sécurité pour le s</w:t>
      </w:r>
      <w:r w:rsidRPr="009D0FFC">
        <w:rPr>
          <w:rFonts w:ascii="Times New Roman" w:hAnsi="Times New Roman"/>
          <w:sz w:val="24"/>
          <w:szCs w:val="24"/>
        </w:rPr>
        <w:t>ala</w:t>
      </w:r>
      <w:r w:rsidR="007D5101">
        <w:rPr>
          <w:rFonts w:ascii="Times New Roman" w:hAnsi="Times New Roman"/>
          <w:sz w:val="24"/>
          <w:szCs w:val="24"/>
        </w:rPr>
        <w:t>rié et de bon fonctionnement de l’entreprise</w:t>
      </w:r>
      <w:r w:rsidRPr="009D0FFC">
        <w:rPr>
          <w:rFonts w:ascii="Times New Roman" w:hAnsi="Times New Roman"/>
          <w:sz w:val="24"/>
          <w:szCs w:val="24"/>
        </w:rPr>
        <w:t>, les conditions d’exécution du télétravail seront alors réexaminées.</w:t>
      </w:r>
    </w:p>
    <w:p w14:paraId="5AABB891"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Elles pourront, le cas échéant, être remises en cause dans les</w:t>
      </w:r>
      <w:r w:rsidR="008B7725" w:rsidRPr="009D0FFC">
        <w:rPr>
          <w:rFonts w:ascii="Times New Roman" w:hAnsi="Times New Roman"/>
          <w:sz w:val="24"/>
          <w:szCs w:val="24"/>
        </w:rPr>
        <w:t xml:space="preserve"> conditions fixées à l'article 6</w:t>
      </w:r>
      <w:r w:rsidR="007D5101">
        <w:rPr>
          <w:rFonts w:ascii="Times New Roman" w:hAnsi="Times New Roman"/>
          <w:sz w:val="24"/>
          <w:szCs w:val="24"/>
        </w:rPr>
        <w:t xml:space="preserve"> du présent accord</w:t>
      </w:r>
      <w:r w:rsidRPr="009D0FFC">
        <w:rPr>
          <w:rFonts w:ascii="Times New Roman" w:hAnsi="Times New Roman"/>
          <w:sz w:val="24"/>
          <w:szCs w:val="24"/>
        </w:rPr>
        <w:t>.</w:t>
      </w:r>
    </w:p>
    <w:p w14:paraId="08D47882" w14:textId="77777777" w:rsidR="009D0FFC" w:rsidRPr="009D0FFC" w:rsidRDefault="009D0FFC" w:rsidP="009D0FFC">
      <w:pPr>
        <w:jc w:val="both"/>
        <w:rPr>
          <w:rFonts w:ascii="Times New Roman" w:hAnsi="Times New Roman"/>
          <w:sz w:val="24"/>
          <w:szCs w:val="24"/>
        </w:rPr>
      </w:pPr>
    </w:p>
    <w:p w14:paraId="5A1FC0EE" w14:textId="2E906238" w:rsidR="009D0FFC" w:rsidRDefault="00760D8B" w:rsidP="009D0FFC">
      <w:pPr>
        <w:jc w:val="both"/>
        <w:rPr>
          <w:rFonts w:ascii="Times New Roman" w:hAnsi="Times New Roman"/>
          <w:sz w:val="24"/>
          <w:szCs w:val="24"/>
        </w:rPr>
      </w:pPr>
      <w:r>
        <w:rPr>
          <w:rFonts w:ascii="Times New Roman" w:hAnsi="Times New Roman"/>
          <w:sz w:val="24"/>
          <w:szCs w:val="24"/>
        </w:rPr>
        <w:t>Le s</w:t>
      </w:r>
      <w:r w:rsidR="009D0FFC" w:rsidRPr="009D0FFC">
        <w:rPr>
          <w:rFonts w:ascii="Times New Roman" w:hAnsi="Times New Roman"/>
          <w:sz w:val="24"/>
          <w:szCs w:val="24"/>
        </w:rPr>
        <w:t>alarié ne devra pas organiser de réunions à son domicile ou communiquer son adresse ou son numéro de tél</w:t>
      </w:r>
      <w:r w:rsidR="007D5101">
        <w:rPr>
          <w:rFonts w:ascii="Times New Roman" w:hAnsi="Times New Roman"/>
          <w:sz w:val="24"/>
          <w:szCs w:val="24"/>
        </w:rPr>
        <w:t>éphone personnel aux clients de l’entreprise</w:t>
      </w:r>
      <w:r w:rsidR="009D0FFC" w:rsidRPr="009D0FFC">
        <w:rPr>
          <w:rFonts w:ascii="Times New Roman" w:hAnsi="Times New Roman"/>
          <w:sz w:val="24"/>
          <w:szCs w:val="24"/>
        </w:rPr>
        <w:t>.</w:t>
      </w:r>
    </w:p>
    <w:p w14:paraId="46FC7D7B" w14:textId="77777777" w:rsidR="00161901" w:rsidRDefault="00161901" w:rsidP="009D0FFC">
      <w:pPr>
        <w:jc w:val="both"/>
        <w:rPr>
          <w:rFonts w:ascii="Times New Roman" w:hAnsi="Times New Roman"/>
          <w:sz w:val="24"/>
          <w:szCs w:val="24"/>
        </w:rPr>
      </w:pPr>
    </w:p>
    <w:p w14:paraId="03AF1C98" w14:textId="77777777" w:rsidR="00161901" w:rsidRDefault="00161901" w:rsidP="009D0FFC">
      <w:pPr>
        <w:jc w:val="both"/>
        <w:rPr>
          <w:rFonts w:ascii="Times New Roman" w:hAnsi="Times New Roman"/>
          <w:sz w:val="24"/>
          <w:szCs w:val="24"/>
        </w:rPr>
      </w:pPr>
    </w:p>
    <w:p w14:paraId="4BC886E7" w14:textId="77777777" w:rsidR="00161901" w:rsidRDefault="00161901" w:rsidP="009D0FFC">
      <w:pPr>
        <w:jc w:val="both"/>
        <w:rPr>
          <w:rFonts w:ascii="Times New Roman" w:hAnsi="Times New Roman"/>
          <w:sz w:val="24"/>
          <w:szCs w:val="24"/>
        </w:rPr>
      </w:pPr>
    </w:p>
    <w:p w14:paraId="0F2EB599" w14:textId="77777777" w:rsidR="00161901" w:rsidRDefault="00161901" w:rsidP="009D0FFC">
      <w:pPr>
        <w:jc w:val="both"/>
        <w:rPr>
          <w:rFonts w:ascii="Times New Roman" w:hAnsi="Times New Roman"/>
          <w:sz w:val="24"/>
          <w:szCs w:val="24"/>
        </w:rPr>
      </w:pPr>
    </w:p>
    <w:p w14:paraId="7414D170" w14:textId="77777777" w:rsidR="00493D96" w:rsidRPr="009D0FFC" w:rsidRDefault="00493D96" w:rsidP="009D0FFC">
      <w:pPr>
        <w:jc w:val="both"/>
        <w:rPr>
          <w:rFonts w:ascii="Times New Roman" w:hAnsi="Times New Roman"/>
          <w:sz w:val="24"/>
          <w:szCs w:val="24"/>
        </w:rPr>
      </w:pPr>
    </w:p>
    <w:p w14:paraId="0F396306" w14:textId="381227D3" w:rsidR="00725CF6" w:rsidRPr="009D0FFC" w:rsidRDefault="001E2B4C" w:rsidP="009D0FFC">
      <w:pPr>
        <w:suppressAutoHyphens w:val="0"/>
        <w:autoSpaceDN/>
        <w:spacing w:after="200" w:line="276" w:lineRule="auto"/>
        <w:ind w:firstLine="708"/>
        <w:jc w:val="both"/>
        <w:textAlignment w:val="auto"/>
        <w:rPr>
          <w:rFonts w:ascii="Times New Roman" w:hAnsi="Times New Roman"/>
          <w:sz w:val="24"/>
          <w:szCs w:val="24"/>
        </w:rPr>
      </w:pPr>
      <w:r w:rsidRPr="009D0FFC">
        <w:rPr>
          <w:rStyle w:val="tiartf"/>
          <w:rFonts w:ascii="Times New Roman" w:hAnsi="Times New Roman"/>
          <w:b/>
          <w:bCs/>
          <w:color w:val="000000"/>
          <w:sz w:val="24"/>
          <w:szCs w:val="24"/>
          <w:shd w:val="clear" w:color="auto" w:fill="FFFFFF"/>
        </w:rPr>
        <w:lastRenderedPageBreak/>
        <w:t xml:space="preserve">Article </w:t>
      </w:r>
      <w:r w:rsidR="00463AD4">
        <w:rPr>
          <w:rStyle w:val="tiartf"/>
          <w:rFonts w:ascii="Times New Roman" w:hAnsi="Times New Roman"/>
          <w:b/>
          <w:bCs/>
          <w:color w:val="000000"/>
          <w:sz w:val="24"/>
          <w:szCs w:val="24"/>
          <w:shd w:val="clear" w:color="auto" w:fill="FFFFFF"/>
        </w:rPr>
        <w:t>8</w:t>
      </w:r>
      <w:r w:rsidRPr="009D0FFC">
        <w:rPr>
          <w:rStyle w:val="tiartf"/>
          <w:rFonts w:ascii="Times New Roman" w:hAnsi="Times New Roman"/>
          <w:b/>
          <w:bCs/>
          <w:color w:val="000000"/>
          <w:sz w:val="24"/>
          <w:szCs w:val="24"/>
          <w:shd w:val="clear" w:color="auto" w:fill="FFFFFF"/>
        </w:rPr>
        <w:t>. </w:t>
      </w:r>
      <w:r w:rsidR="00725CF6" w:rsidRPr="009D0FFC">
        <w:rPr>
          <w:rStyle w:val="tiartf"/>
          <w:rFonts w:ascii="Times New Roman" w:hAnsi="Times New Roman"/>
          <w:b/>
          <w:bCs/>
          <w:color w:val="000000"/>
          <w:sz w:val="24"/>
          <w:szCs w:val="24"/>
          <w:shd w:val="clear" w:color="auto" w:fill="FFFFFF"/>
        </w:rPr>
        <w:t xml:space="preserve">Organisation du travail et contrôles de </w:t>
      </w:r>
      <w:r w:rsidR="00C310BA" w:rsidRPr="009D0FFC">
        <w:rPr>
          <w:rStyle w:val="tiartf"/>
          <w:rFonts w:ascii="Times New Roman" w:hAnsi="Times New Roman"/>
          <w:b/>
          <w:bCs/>
          <w:color w:val="000000"/>
          <w:sz w:val="24"/>
          <w:szCs w:val="24"/>
          <w:shd w:val="clear" w:color="auto" w:fill="FFFFFF"/>
        </w:rPr>
        <w:t>la charge</w:t>
      </w:r>
      <w:r w:rsidRPr="009D0FFC">
        <w:rPr>
          <w:rStyle w:val="tiartf"/>
          <w:rFonts w:ascii="Times New Roman" w:hAnsi="Times New Roman"/>
          <w:b/>
          <w:bCs/>
          <w:color w:val="000000"/>
          <w:sz w:val="24"/>
          <w:szCs w:val="24"/>
          <w:shd w:val="clear" w:color="auto" w:fill="FFFFFF"/>
        </w:rPr>
        <w:t xml:space="preserve"> </w:t>
      </w:r>
      <w:r w:rsidR="00725CF6" w:rsidRPr="009D0FFC">
        <w:rPr>
          <w:rStyle w:val="tiartf"/>
          <w:rFonts w:ascii="Times New Roman" w:hAnsi="Times New Roman"/>
          <w:b/>
          <w:bCs/>
          <w:color w:val="000000"/>
          <w:sz w:val="24"/>
          <w:szCs w:val="24"/>
          <w:shd w:val="clear" w:color="auto" w:fill="FFFFFF"/>
        </w:rPr>
        <w:t xml:space="preserve">et du temps </w:t>
      </w:r>
      <w:r w:rsidRPr="009D0FFC">
        <w:rPr>
          <w:rStyle w:val="tiartf"/>
          <w:rFonts w:ascii="Times New Roman" w:hAnsi="Times New Roman"/>
          <w:b/>
          <w:bCs/>
          <w:color w:val="000000"/>
          <w:sz w:val="24"/>
          <w:szCs w:val="24"/>
          <w:shd w:val="clear" w:color="auto" w:fill="FFFFFF"/>
        </w:rPr>
        <w:t xml:space="preserve">de travail </w:t>
      </w:r>
    </w:p>
    <w:p w14:paraId="27989A9F" w14:textId="77777777" w:rsidR="001E2B4C" w:rsidRPr="009D0FFC" w:rsidRDefault="001E2B4C" w:rsidP="009D0FFC">
      <w:pPr>
        <w:pStyle w:val="NormalWeb"/>
        <w:shd w:val="clear" w:color="auto" w:fill="FFFFFF"/>
        <w:spacing w:before="75" w:after="75"/>
        <w:ind w:left="15" w:right="15"/>
        <w:jc w:val="both"/>
        <w:rPr>
          <w:color w:val="000000"/>
        </w:rPr>
      </w:pPr>
      <w:r w:rsidRPr="009D0FFC">
        <w:rPr>
          <w:color w:val="000000"/>
        </w:rPr>
        <w:t xml:space="preserve">La charge de travail à domicile doit correspondre au volume de travail effectué lorsque le salarié travaille dans les locaux de </w:t>
      </w:r>
      <w:r w:rsidR="007D5101">
        <w:rPr>
          <w:color w:val="000000"/>
        </w:rPr>
        <w:t>l’entreprise</w:t>
      </w:r>
      <w:r w:rsidRPr="009D0FFC">
        <w:rPr>
          <w:color w:val="000000"/>
        </w:rPr>
        <w:t>. En conséquence, cela ne devrait pas générer de dépassements en termes de temps de travail effectif, celui-ci étant contrôlé par les outils de gestion du temps de travail utilisés dans</w:t>
      </w:r>
      <w:r w:rsidR="007D5101">
        <w:rPr>
          <w:color w:val="000000"/>
        </w:rPr>
        <w:t xml:space="preserve"> l’entreprise</w:t>
      </w:r>
      <w:r w:rsidRPr="009D0FFC">
        <w:rPr>
          <w:color w:val="000000"/>
        </w:rPr>
        <w:t>.</w:t>
      </w:r>
    </w:p>
    <w:p w14:paraId="24709D81" w14:textId="77777777" w:rsidR="001E2B4C" w:rsidRPr="009D0FFC" w:rsidRDefault="001E2B4C" w:rsidP="009D0FFC">
      <w:pPr>
        <w:jc w:val="both"/>
        <w:rPr>
          <w:rFonts w:ascii="Times New Roman" w:hAnsi="Times New Roman"/>
          <w:color w:val="000000"/>
          <w:sz w:val="24"/>
          <w:szCs w:val="24"/>
        </w:rPr>
      </w:pPr>
    </w:p>
    <w:p w14:paraId="0F572C3E"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Le </w:t>
      </w:r>
      <w:r w:rsidR="007D5101">
        <w:rPr>
          <w:rFonts w:ascii="Times New Roman" w:hAnsi="Times New Roman"/>
          <w:sz w:val="24"/>
          <w:szCs w:val="24"/>
        </w:rPr>
        <w:t>responsable</w:t>
      </w:r>
      <w:r w:rsidRPr="009D0FFC">
        <w:rPr>
          <w:rFonts w:ascii="Times New Roman" w:hAnsi="Times New Roman"/>
          <w:sz w:val="24"/>
          <w:szCs w:val="24"/>
        </w:rPr>
        <w:t xml:space="preserve"> hiérarchique des télétravailleurs devra effectuer, avec chacun d'entre eux, un bilan </w:t>
      </w:r>
      <w:r w:rsidR="00725CF6" w:rsidRPr="009D0FFC">
        <w:rPr>
          <w:rFonts w:ascii="Times New Roman" w:hAnsi="Times New Roman"/>
          <w:sz w:val="24"/>
          <w:szCs w:val="24"/>
        </w:rPr>
        <w:t xml:space="preserve">tous les </w:t>
      </w:r>
      <w:r w:rsidR="00725CF6" w:rsidRPr="003267B8">
        <w:rPr>
          <w:rFonts w:ascii="Times New Roman" w:hAnsi="Times New Roman"/>
          <w:sz w:val="24"/>
          <w:szCs w:val="24"/>
        </w:rPr>
        <w:t>ans</w:t>
      </w:r>
      <w:r w:rsidRPr="009D0FFC">
        <w:rPr>
          <w:rFonts w:ascii="Times New Roman" w:hAnsi="Times New Roman"/>
          <w:color w:val="4472C4"/>
          <w:sz w:val="24"/>
          <w:szCs w:val="24"/>
        </w:rPr>
        <w:t xml:space="preserve"> </w:t>
      </w:r>
      <w:r w:rsidRPr="009D0FFC">
        <w:rPr>
          <w:rFonts w:ascii="Times New Roman" w:hAnsi="Times New Roman"/>
          <w:sz w:val="24"/>
          <w:szCs w:val="24"/>
        </w:rPr>
        <w:t>sur ce qui a été réalisé</w:t>
      </w:r>
      <w:r w:rsidR="00725CF6" w:rsidRPr="009D0FFC">
        <w:rPr>
          <w:rFonts w:ascii="Times New Roman" w:hAnsi="Times New Roman"/>
          <w:sz w:val="24"/>
          <w:szCs w:val="24"/>
        </w:rPr>
        <w:t xml:space="preserve"> et en particulier sur la charge de travail, les éventuels dysfonctionnements et ajustements liés au télétravail</w:t>
      </w:r>
      <w:r w:rsidRPr="009D0FFC">
        <w:rPr>
          <w:rFonts w:ascii="Times New Roman" w:hAnsi="Times New Roman"/>
          <w:sz w:val="24"/>
          <w:szCs w:val="24"/>
        </w:rPr>
        <w:t>.</w:t>
      </w:r>
      <w:r w:rsidRPr="009D0FFC">
        <w:rPr>
          <w:rFonts w:ascii="Times New Roman" w:hAnsi="Times New Roman"/>
          <w:color w:val="4472C4"/>
          <w:sz w:val="24"/>
          <w:szCs w:val="24"/>
        </w:rPr>
        <w:t xml:space="preserve"> </w:t>
      </w:r>
      <w:r w:rsidRPr="009D0FFC">
        <w:rPr>
          <w:rFonts w:ascii="Times New Roman" w:hAnsi="Times New Roman"/>
          <w:sz w:val="24"/>
          <w:szCs w:val="24"/>
        </w:rPr>
        <w:t>En cas de difficulté pour réaliser ou achever les travaux qui lui ont été confiés, le télétravailleur est tenu de contacter au plus vite sa hiérarchie afin de trouver les solutions appropriées aussi rapidement que possible.</w:t>
      </w:r>
    </w:p>
    <w:p w14:paraId="1E48F9DA" w14:textId="77777777" w:rsidR="001E2B4C" w:rsidRPr="009D0FFC" w:rsidRDefault="001E2B4C" w:rsidP="009D0FFC">
      <w:pPr>
        <w:jc w:val="both"/>
        <w:rPr>
          <w:rFonts w:ascii="Times New Roman" w:hAnsi="Times New Roman"/>
          <w:sz w:val="24"/>
          <w:szCs w:val="24"/>
        </w:rPr>
      </w:pPr>
    </w:p>
    <w:p w14:paraId="70A5E3EE" w14:textId="5DB3A062" w:rsidR="001E2B4C" w:rsidRDefault="001E2B4C" w:rsidP="009D0FFC">
      <w:pPr>
        <w:pStyle w:val="NormalWeb"/>
        <w:shd w:val="clear" w:color="auto" w:fill="FFFFFF"/>
        <w:spacing w:before="0" w:after="0"/>
        <w:ind w:left="15" w:right="15"/>
        <w:jc w:val="both"/>
        <w:rPr>
          <w:color w:val="000000"/>
        </w:rPr>
      </w:pPr>
      <w:r w:rsidRPr="009D0FFC">
        <w:rPr>
          <w:color w:val="000000"/>
        </w:rPr>
        <w:t>Le télétravailleur doit organiser son temps de travail en respectant :</w:t>
      </w:r>
    </w:p>
    <w:p w14:paraId="4F1CC29E" w14:textId="77777777" w:rsidR="00493D96" w:rsidRPr="009D0FFC" w:rsidRDefault="00493D96" w:rsidP="009D0FFC">
      <w:pPr>
        <w:pStyle w:val="NormalWeb"/>
        <w:shd w:val="clear" w:color="auto" w:fill="FFFFFF"/>
        <w:spacing w:before="0" w:after="0"/>
        <w:ind w:left="15" w:right="15"/>
        <w:jc w:val="both"/>
        <w:rPr>
          <w:color w:val="000000"/>
        </w:rPr>
      </w:pPr>
    </w:p>
    <w:p w14:paraId="27260318" w14:textId="77777777" w:rsidR="001E2B4C" w:rsidRPr="009D0FFC" w:rsidRDefault="001E2B4C" w:rsidP="009D0FFC">
      <w:pPr>
        <w:pStyle w:val="Paragraphedeliste"/>
        <w:numPr>
          <w:ilvl w:val="0"/>
          <w:numId w:val="1"/>
        </w:numPr>
        <w:shd w:val="clear" w:color="auto" w:fill="FFFFFF"/>
        <w:spacing w:after="0" w:line="240" w:lineRule="auto"/>
        <w:jc w:val="both"/>
        <w:rPr>
          <w:rFonts w:ascii="Times New Roman" w:hAnsi="Times New Roman" w:cs="Times New Roman"/>
          <w:szCs w:val="24"/>
        </w:rPr>
      </w:pPr>
      <w:proofErr w:type="gramStart"/>
      <w:r w:rsidRPr="009D0FFC">
        <w:rPr>
          <w:rFonts w:ascii="Times New Roman" w:hAnsi="Times New Roman" w:cs="Times New Roman"/>
          <w:color w:val="000000"/>
          <w:szCs w:val="24"/>
        </w:rPr>
        <w:t>les</w:t>
      </w:r>
      <w:proofErr w:type="gramEnd"/>
      <w:r w:rsidRPr="009D0FFC">
        <w:rPr>
          <w:rFonts w:ascii="Times New Roman" w:hAnsi="Times New Roman" w:cs="Times New Roman"/>
          <w:color w:val="000000"/>
          <w:szCs w:val="24"/>
        </w:rPr>
        <w:t xml:space="preserve"> durées maximales de travail, soit </w:t>
      </w:r>
      <w:r w:rsidR="00D16B55" w:rsidRPr="009D0FFC">
        <w:rPr>
          <w:rFonts w:ascii="Times New Roman" w:hAnsi="Times New Roman" w:cs="Times New Roman"/>
          <w:color w:val="000000"/>
          <w:szCs w:val="24"/>
        </w:rPr>
        <w:t>10</w:t>
      </w:r>
      <w:r w:rsidRPr="009D0FFC">
        <w:rPr>
          <w:rFonts w:ascii="Times New Roman" w:hAnsi="Times New Roman" w:cs="Times New Roman"/>
          <w:color w:val="4472C4"/>
          <w:szCs w:val="24"/>
        </w:rPr>
        <w:t xml:space="preserve"> </w:t>
      </w:r>
      <w:r w:rsidRPr="009D0FFC">
        <w:rPr>
          <w:rFonts w:ascii="Times New Roman" w:hAnsi="Times New Roman" w:cs="Times New Roman"/>
          <w:color w:val="000000"/>
          <w:szCs w:val="24"/>
        </w:rPr>
        <w:t xml:space="preserve">heures par jour et </w:t>
      </w:r>
      <w:r w:rsidR="00D16B55" w:rsidRPr="009D0FFC">
        <w:rPr>
          <w:rFonts w:ascii="Times New Roman" w:hAnsi="Times New Roman" w:cs="Times New Roman"/>
          <w:color w:val="000000"/>
          <w:szCs w:val="24"/>
        </w:rPr>
        <w:t>48</w:t>
      </w:r>
      <w:r w:rsidRPr="009D0FFC">
        <w:rPr>
          <w:rFonts w:ascii="Times New Roman" w:hAnsi="Times New Roman" w:cs="Times New Roman"/>
          <w:color w:val="4472C4"/>
          <w:szCs w:val="24"/>
        </w:rPr>
        <w:t xml:space="preserve"> </w:t>
      </w:r>
      <w:r w:rsidRPr="009D0FFC">
        <w:rPr>
          <w:rFonts w:ascii="Times New Roman" w:hAnsi="Times New Roman" w:cs="Times New Roman"/>
          <w:color w:val="000000"/>
          <w:szCs w:val="24"/>
        </w:rPr>
        <w:t>heures par semaine</w:t>
      </w:r>
      <w:r w:rsidR="00725CF6" w:rsidRPr="009D0FFC">
        <w:rPr>
          <w:rFonts w:ascii="Times New Roman" w:hAnsi="Times New Roman" w:cs="Times New Roman"/>
          <w:color w:val="000000"/>
          <w:szCs w:val="24"/>
        </w:rPr>
        <w:t xml:space="preserve"> ou 40 heures sur une période de 12 semaines consécutives</w:t>
      </w:r>
      <w:r w:rsidRPr="009D0FFC">
        <w:rPr>
          <w:rFonts w:ascii="Times New Roman" w:hAnsi="Times New Roman" w:cs="Times New Roman"/>
          <w:color w:val="000000"/>
          <w:szCs w:val="24"/>
        </w:rPr>
        <w:t> ;</w:t>
      </w:r>
    </w:p>
    <w:p w14:paraId="78517D44" w14:textId="77777777" w:rsidR="00D16B55" w:rsidRPr="00161901" w:rsidRDefault="001E2B4C" w:rsidP="009D0FFC">
      <w:pPr>
        <w:pStyle w:val="Paragraphedeliste"/>
        <w:numPr>
          <w:ilvl w:val="0"/>
          <w:numId w:val="1"/>
        </w:numPr>
        <w:shd w:val="clear" w:color="auto" w:fill="FFFFFF"/>
        <w:spacing w:after="0" w:line="240" w:lineRule="auto"/>
        <w:jc w:val="both"/>
        <w:rPr>
          <w:rFonts w:ascii="Times New Roman" w:hAnsi="Times New Roman" w:cs="Times New Roman"/>
          <w:szCs w:val="24"/>
        </w:rPr>
      </w:pPr>
      <w:r w:rsidRPr="009D0FFC">
        <w:rPr>
          <w:rFonts w:ascii="Times New Roman" w:hAnsi="Times New Roman" w:cs="Times New Roman"/>
          <w:color w:val="000000"/>
          <w:szCs w:val="24"/>
        </w:rPr>
        <w:t> </w:t>
      </w:r>
      <w:proofErr w:type="gramStart"/>
      <w:r w:rsidRPr="009D0FFC">
        <w:rPr>
          <w:rFonts w:ascii="Times New Roman" w:hAnsi="Times New Roman" w:cs="Times New Roman"/>
          <w:color w:val="000000"/>
          <w:szCs w:val="24"/>
        </w:rPr>
        <w:t>les</w:t>
      </w:r>
      <w:proofErr w:type="gramEnd"/>
      <w:r w:rsidRPr="009D0FFC">
        <w:rPr>
          <w:rFonts w:ascii="Times New Roman" w:hAnsi="Times New Roman" w:cs="Times New Roman"/>
          <w:color w:val="000000"/>
          <w:szCs w:val="24"/>
        </w:rPr>
        <w:t xml:space="preserve"> durées minimales de repos, soit </w:t>
      </w:r>
      <w:r w:rsidR="00D16B55" w:rsidRPr="009D0FFC">
        <w:rPr>
          <w:rFonts w:ascii="Times New Roman" w:hAnsi="Times New Roman" w:cs="Times New Roman"/>
          <w:color w:val="000000"/>
          <w:szCs w:val="24"/>
        </w:rPr>
        <w:t xml:space="preserve">au moins 11 heures consécutives entre deux journées de travail et 35 heures consécutives hebdomadaires. </w:t>
      </w:r>
    </w:p>
    <w:p w14:paraId="31EBF9DE" w14:textId="77777777" w:rsidR="00161901" w:rsidRPr="009D0FFC" w:rsidRDefault="00161901" w:rsidP="00161901">
      <w:pPr>
        <w:pStyle w:val="Paragraphedeliste"/>
        <w:shd w:val="clear" w:color="auto" w:fill="FFFFFF"/>
        <w:spacing w:after="0" w:line="240" w:lineRule="auto"/>
        <w:jc w:val="both"/>
        <w:rPr>
          <w:rFonts w:ascii="Times New Roman" w:hAnsi="Times New Roman" w:cs="Times New Roman"/>
          <w:szCs w:val="24"/>
        </w:rPr>
      </w:pPr>
    </w:p>
    <w:p w14:paraId="459DD398" w14:textId="77777777" w:rsidR="005B3D76" w:rsidRDefault="005B3D76" w:rsidP="009D0FFC">
      <w:pPr>
        <w:ind w:left="708"/>
        <w:jc w:val="both"/>
        <w:rPr>
          <w:rFonts w:ascii="Times New Roman" w:hAnsi="Times New Roman"/>
          <w:b/>
          <w:bCs/>
          <w:sz w:val="24"/>
          <w:szCs w:val="24"/>
        </w:rPr>
      </w:pPr>
    </w:p>
    <w:p w14:paraId="5B3C01E1" w14:textId="1F0F236F" w:rsidR="001E2B4C" w:rsidRPr="009D0FFC" w:rsidRDefault="001E2B4C" w:rsidP="009D0FFC">
      <w:pPr>
        <w:ind w:left="708"/>
        <w:jc w:val="both"/>
        <w:rPr>
          <w:rFonts w:ascii="Times New Roman" w:hAnsi="Times New Roman"/>
          <w:b/>
          <w:bCs/>
          <w:sz w:val="24"/>
          <w:szCs w:val="24"/>
        </w:rPr>
      </w:pPr>
      <w:r w:rsidRPr="009D0FFC">
        <w:rPr>
          <w:rFonts w:ascii="Times New Roman" w:hAnsi="Times New Roman"/>
          <w:b/>
          <w:bCs/>
          <w:sz w:val="24"/>
          <w:szCs w:val="24"/>
        </w:rPr>
        <w:t xml:space="preserve">Article </w:t>
      </w:r>
      <w:r w:rsidR="00463AD4">
        <w:rPr>
          <w:rFonts w:ascii="Times New Roman" w:hAnsi="Times New Roman"/>
          <w:b/>
          <w:bCs/>
          <w:sz w:val="24"/>
          <w:szCs w:val="24"/>
        </w:rPr>
        <w:t>9</w:t>
      </w:r>
      <w:r w:rsidRPr="009D0FFC">
        <w:rPr>
          <w:rFonts w:ascii="Times New Roman" w:hAnsi="Times New Roman"/>
          <w:b/>
          <w:bCs/>
          <w:sz w:val="24"/>
          <w:szCs w:val="24"/>
        </w:rPr>
        <w:t>. Fréquence et nombre de jours télétravaillés </w:t>
      </w:r>
      <w:r w:rsidR="009D0FFC">
        <w:rPr>
          <w:rFonts w:ascii="Times New Roman" w:hAnsi="Times New Roman"/>
          <w:b/>
          <w:bCs/>
          <w:sz w:val="24"/>
          <w:szCs w:val="24"/>
        </w:rPr>
        <w:tab/>
      </w:r>
      <w:r w:rsidRPr="009D0FFC">
        <w:rPr>
          <w:rFonts w:ascii="Times New Roman" w:hAnsi="Times New Roman"/>
          <w:b/>
          <w:bCs/>
          <w:sz w:val="24"/>
          <w:szCs w:val="24"/>
        </w:rPr>
        <w:br/>
      </w:r>
    </w:p>
    <w:p w14:paraId="282100B6" w14:textId="6CF8C6B9"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Les jours de télétravail seront fixés </w:t>
      </w:r>
      <w:r w:rsidR="007C431C" w:rsidRPr="009D0FFC">
        <w:rPr>
          <w:rFonts w:ascii="Times New Roman" w:hAnsi="Times New Roman"/>
          <w:sz w:val="24"/>
          <w:szCs w:val="24"/>
        </w:rPr>
        <w:t>dans le respect des conditions suivantes</w:t>
      </w:r>
      <w:r w:rsidR="00D72004">
        <w:rPr>
          <w:rFonts w:ascii="Times New Roman" w:hAnsi="Times New Roman"/>
          <w:sz w:val="24"/>
          <w:szCs w:val="24"/>
        </w:rPr>
        <w:t xml:space="preserve"> jusqu’au 31 août 2025</w:t>
      </w:r>
      <w:r w:rsidRPr="009D0FFC">
        <w:rPr>
          <w:rFonts w:ascii="Times New Roman" w:hAnsi="Times New Roman"/>
          <w:sz w:val="24"/>
          <w:szCs w:val="24"/>
        </w:rPr>
        <w:t xml:space="preserve"> : </w:t>
      </w:r>
    </w:p>
    <w:p w14:paraId="49DA1DC1" w14:textId="09AB77A4" w:rsidR="00805AFB" w:rsidRDefault="007C431C" w:rsidP="00D6110B">
      <w:pPr>
        <w:pStyle w:val="Paragraphedeliste"/>
        <w:numPr>
          <w:ilvl w:val="0"/>
          <w:numId w:val="2"/>
        </w:numPr>
        <w:spacing w:after="0"/>
        <w:jc w:val="both"/>
        <w:rPr>
          <w:rFonts w:ascii="Times New Roman" w:hAnsi="Times New Roman" w:cs="Times New Roman"/>
          <w:szCs w:val="24"/>
        </w:rPr>
      </w:pPr>
      <w:r w:rsidRPr="009D09D3">
        <w:rPr>
          <w:rFonts w:ascii="Times New Roman" w:hAnsi="Times New Roman" w:cs="Times New Roman"/>
          <w:szCs w:val="24"/>
        </w:rPr>
        <w:t xml:space="preserve">Un maximum de </w:t>
      </w:r>
      <w:r w:rsidR="00F52474">
        <w:rPr>
          <w:rFonts w:ascii="Times New Roman" w:hAnsi="Times New Roman" w:cs="Times New Roman"/>
          <w:szCs w:val="24"/>
        </w:rPr>
        <w:t xml:space="preserve">2 </w:t>
      </w:r>
      <w:r w:rsidRPr="009D09D3">
        <w:rPr>
          <w:rFonts w:ascii="Times New Roman" w:hAnsi="Times New Roman" w:cs="Times New Roman"/>
          <w:szCs w:val="24"/>
        </w:rPr>
        <w:t>jours</w:t>
      </w:r>
      <w:r w:rsidR="002B05DB" w:rsidRPr="009D09D3">
        <w:rPr>
          <w:rFonts w:ascii="Times New Roman" w:hAnsi="Times New Roman" w:cs="Times New Roman"/>
          <w:szCs w:val="24"/>
        </w:rPr>
        <w:t xml:space="preserve"> </w:t>
      </w:r>
      <w:r w:rsidR="00F52474">
        <w:rPr>
          <w:rFonts w:ascii="Times New Roman" w:hAnsi="Times New Roman" w:cs="Times New Roman"/>
          <w:szCs w:val="24"/>
        </w:rPr>
        <w:t>par semaine</w:t>
      </w:r>
      <w:r w:rsidRPr="009D09D3">
        <w:rPr>
          <w:rFonts w:ascii="Times New Roman" w:hAnsi="Times New Roman" w:cs="Times New Roman"/>
          <w:szCs w:val="24"/>
        </w:rPr>
        <w:t xml:space="preserve"> de télétravail par salarié</w:t>
      </w:r>
      <w:r w:rsidR="009D09D3">
        <w:rPr>
          <w:rFonts w:ascii="Times New Roman" w:hAnsi="Times New Roman" w:cs="Times New Roman"/>
          <w:szCs w:val="24"/>
        </w:rPr>
        <w:t>, à</w:t>
      </w:r>
      <w:r w:rsidR="00805AFB" w:rsidRPr="009D09D3">
        <w:rPr>
          <w:rFonts w:ascii="Times New Roman" w:hAnsi="Times New Roman" w:cs="Times New Roman"/>
          <w:szCs w:val="24"/>
        </w:rPr>
        <w:t xml:space="preserve"> l’exception des commerciaux itinérants pour lesquels </w:t>
      </w:r>
      <w:r w:rsidR="00DF0707" w:rsidRPr="009D09D3">
        <w:rPr>
          <w:rFonts w:ascii="Times New Roman" w:hAnsi="Times New Roman" w:cs="Times New Roman"/>
          <w:szCs w:val="24"/>
        </w:rPr>
        <w:t xml:space="preserve">1 jour maximum par semaine </w:t>
      </w:r>
      <w:r w:rsidR="00E86A87" w:rsidRPr="009D09D3">
        <w:rPr>
          <w:rFonts w:ascii="Times New Roman" w:hAnsi="Times New Roman" w:cs="Times New Roman"/>
          <w:szCs w:val="24"/>
        </w:rPr>
        <w:t>peut être télétravaillé ;</w:t>
      </w:r>
    </w:p>
    <w:p w14:paraId="6CCFFF30" w14:textId="2C7BF4A5" w:rsidR="009D09D3" w:rsidRDefault="00856353" w:rsidP="00D6110B">
      <w:pPr>
        <w:pStyle w:val="Paragraphedeliste"/>
        <w:numPr>
          <w:ilvl w:val="0"/>
          <w:numId w:val="2"/>
        </w:numPr>
        <w:spacing w:after="0"/>
        <w:jc w:val="both"/>
        <w:rPr>
          <w:rFonts w:ascii="Times New Roman" w:hAnsi="Times New Roman" w:cs="Times New Roman"/>
          <w:szCs w:val="24"/>
        </w:rPr>
      </w:pPr>
      <w:r>
        <w:rPr>
          <w:rFonts w:ascii="Times New Roman" w:hAnsi="Times New Roman" w:cs="Times New Roman"/>
          <w:szCs w:val="24"/>
        </w:rPr>
        <w:t>Tous les effectifs doivent être présents sur site le lundi ;</w:t>
      </w:r>
    </w:p>
    <w:p w14:paraId="2A653935" w14:textId="11F65B39" w:rsidR="00763C35" w:rsidRDefault="00763C35" w:rsidP="00D6110B">
      <w:pPr>
        <w:pStyle w:val="Paragraphedeliste"/>
        <w:numPr>
          <w:ilvl w:val="0"/>
          <w:numId w:val="2"/>
        </w:numPr>
        <w:spacing w:after="0"/>
        <w:jc w:val="both"/>
        <w:rPr>
          <w:rFonts w:ascii="Times New Roman" w:hAnsi="Times New Roman" w:cs="Times New Roman"/>
          <w:szCs w:val="24"/>
        </w:rPr>
      </w:pPr>
      <w:r>
        <w:rPr>
          <w:rFonts w:ascii="Times New Roman" w:hAnsi="Times New Roman" w:cs="Times New Roman"/>
          <w:szCs w:val="24"/>
        </w:rPr>
        <w:t>Les jours posés doivent être fixes</w:t>
      </w:r>
      <w:r w:rsidR="00732AFE">
        <w:rPr>
          <w:rFonts w:ascii="Times New Roman" w:hAnsi="Times New Roman" w:cs="Times New Roman"/>
          <w:szCs w:val="24"/>
        </w:rPr>
        <w:t> ;</w:t>
      </w:r>
    </w:p>
    <w:p w14:paraId="02DE6D2C" w14:textId="1545CE7F" w:rsidR="00856353" w:rsidRPr="009D09D3" w:rsidRDefault="00856353" w:rsidP="00D6110B">
      <w:pPr>
        <w:pStyle w:val="Paragraphedeliste"/>
        <w:numPr>
          <w:ilvl w:val="0"/>
          <w:numId w:val="2"/>
        </w:numPr>
        <w:spacing w:after="0"/>
        <w:jc w:val="both"/>
        <w:rPr>
          <w:rFonts w:ascii="Times New Roman" w:hAnsi="Times New Roman" w:cs="Times New Roman"/>
          <w:szCs w:val="24"/>
        </w:rPr>
      </w:pPr>
      <w:r>
        <w:rPr>
          <w:rFonts w:ascii="Times New Roman" w:hAnsi="Times New Roman" w:cs="Times New Roman"/>
          <w:szCs w:val="24"/>
        </w:rPr>
        <w:t xml:space="preserve">Chaque service doit assurer une présence </w:t>
      </w:r>
      <w:r w:rsidR="00E523D3">
        <w:rPr>
          <w:rFonts w:ascii="Times New Roman" w:hAnsi="Times New Roman" w:cs="Times New Roman"/>
          <w:szCs w:val="24"/>
        </w:rPr>
        <w:t xml:space="preserve">sur site </w:t>
      </w:r>
      <w:r>
        <w:rPr>
          <w:rFonts w:ascii="Times New Roman" w:hAnsi="Times New Roman" w:cs="Times New Roman"/>
          <w:szCs w:val="24"/>
        </w:rPr>
        <w:t>d’au moins 50% ;</w:t>
      </w:r>
    </w:p>
    <w:p w14:paraId="4ACF3C9E" w14:textId="5D7B42B0" w:rsidR="007C431C" w:rsidRPr="003267B8" w:rsidRDefault="007C431C" w:rsidP="009D0FFC">
      <w:pPr>
        <w:pStyle w:val="Paragraphedeliste"/>
        <w:numPr>
          <w:ilvl w:val="0"/>
          <w:numId w:val="2"/>
        </w:numPr>
        <w:spacing w:after="0"/>
        <w:jc w:val="both"/>
        <w:rPr>
          <w:rFonts w:ascii="Times New Roman" w:hAnsi="Times New Roman" w:cs="Times New Roman"/>
          <w:szCs w:val="24"/>
        </w:rPr>
      </w:pPr>
      <w:r w:rsidRPr="009D0FFC">
        <w:rPr>
          <w:rFonts w:ascii="Times New Roman" w:hAnsi="Times New Roman" w:cs="Times New Roman"/>
          <w:szCs w:val="24"/>
        </w:rPr>
        <w:t xml:space="preserve">Une pose des jours de télétravail choisis sur </w:t>
      </w:r>
      <w:r w:rsidR="00D72004">
        <w:rPr>
          <w:rFonts w:ascii="Times New Roman" w:hAnsi="Times New Roman" w:cs="Times New Roman"/>
          <w:szCs w:val="24"/>
        </w:rPr>
        <w:t>HR ULTIMATE</w:t>
      </w:r>
      <w:r w:rsidRPr="009D0FFC">
        <w:rPr>
          <w:rFonts w:ascii="Times New Roman" w:hAnsi="Times New Roman" w:cs="Times New Roman"/>
          <w:szCs w:val="24"/>
        </w:rPr>
        <w:t xml:space="preserve"> </w:t>
      </w:r>
      <w:r w:rsidRPr="003267B8">
        <w:rPr>
          <w:rFonts w:ascii="Times New Roman" w:hAnsi="Times New Roman" w:cs="Times New Roman"/>
          <w:szCs w:val="24"/>
        </w:rPr>
        <w:t xml:space="preserve">avant </w:t>
      </w:r>
      <w:r w:rsidR="002E2E49" w:rsidRPr="003267B8">
        <w:rPr>
          <w:rFonts w:ascii="Times New Roman" w:hAnsi="Times New Roman" w:cs="Times New Roman"/>
          <w:szCs w:val="24"/>
        </w:rPr>
        <w:t xml:space="preserve">lesdits jours, sous réserve : </w:t>
      </w:r>
    </w:p>
    <w:p w14:paraId="0B555590" w14:textId="77777777" w:rsidR="002E2E49" w:rsidRPr="003267B8" w:rsidRDefault="00760D8B" w:rsidP="009D0FFC">
      <w:pPr>
        <w:pStyle w:val="Paragraphedeliste"/>
        <w:numPr>
          <w:ilvl w:val="0"/>
          <w:numId w:val="3"/>
        </w:numPr>
        <w:spacing w:after="0"/>
        <w:jc w:val="both"/>
        <w:rPr>
          <w:rFonts w:ascii="Times New Roman" w:hAnsi="Times New Roman" w:cs="Times New Roman"/>
          <w:szCs w:val="24"/>
        </w:rPr>
      </w:pPr>
      <w:proofErr w:type="gramStart"/>
      <w:r w:rsidRPr="003267B8">
        <w:rPr>
          <w:rFonts w:ascii="Times New Roman" w:hAnsi="Times New Roman" w:cs="Times New Roman"/>
          <w:szCs w:val="24"/>
        </w:rPr>
        <w:t>d</w:t>
      </w:r>
      <w:r w:rsidR="002E2E49" w:rsidRPr="003267B8">
        <w:rPr>
          <w:rFonts w:ascii="Times New Roman" w:hAnsi="Times New Roman" w:cs="Times New Roman"/>
          <w:szCs w:val="24"/>
        </w:rPr>
        <w:t>e</w:t>
      </w:r>
      <w:proofErr w:type="gramEnd"/>
      <w:r w:rsidR="002E2E49" w:rsidRPr="003267B8">
        <w:rPr>
          <w:rFonts w:ascii="Times New Roman" w:hAnsi="Times New Roman" w:cs="Times New Roman"/>
          <w:szCs w:val="24"/>
        </w:rPr>
        <w:t xml:space="preserve"> la validation du responsable hiérarchique ;</w:t>
      </w:r>
    </w:p>
    <w:p w14:paraId="63C038D2" w14:textId="28F18AE0" w:rsidR="002E2E49" w:rsidRDefault="002E2E49" w:rsidP="009D0FFC">
      <w:pPr>
        <w:pStyle w:val="Paragraphedeliste"/>
        <w:numPr>
          <w:ilvl w:val="0"/>
          <w:numId w:val="3"/>
        </w:numPr>
        <w:spacing w:after="0"/>
        <w:jc w:val="both"/>
        <w:rPr>
          <w:rFonts w:ascii="Times New Roman" w:hAnsi="Times New Roman" w:cs="Times New Roman"/>
          <w:szCs w:val="24"/>
        </w:rPr>
      </w:pPr>
      <w:proofErr w:type="gramStart"/>
      <w:r w:rsidRPr="003267B8">
        <w:rPr>
          <w:rFonts w:ascii="Times New Roman" w:hAnsi="Times New Roman" w:cs="Times New Roman"/>
          <w:szCs w:val="24"/>
        </w:rPr>
        <w:t>du</w:t>
      </w:r>
      <w:proofErr w:type="gramEnd"/>
      <w:r w:rsidRPr="003267B8">
        <w:rPr>
          <w:rFonts w:ascii="Times New Roman" w:hAnsi="Times New Roman" w:cs="Times New Roman"/>
          <w:szCs w:val="24"/>
        </w:rPr>
        <w:t xml:space="preserve"> respect du temps de travail et du temps de repos via </w:t>
      </w:r>
      <w:proofErr w:type="gramStart"/>
      <w:r w:rsidRPr="003267B8">
        <w:rPr>
          <w:rFonts w:ascii="Times New Roman" w:hAnsi="Times New Roman" w:cs="Times New Roman"/>
          <w:szCs w:val="24"/>
        </w:rPr>
        <w:t>l’</w:t>
      </w:r>
      <w:r w:rsidR="00F90647" w:rsidRPr="003267B8">
        <w:rPr>
          <w:rFonts w:ascii="Times New Roman" w:hAnsi="Times New Roman" w:cs="Times New Roman"/>
          <w:szCs w:val="24"/>
        </w:rPr>
        <w:t>auto déclaration</w:t>
      </w:r>
      <w:proofErr w:type="gramEnd"/>
      <w:r w:rsidRPr="003267B8">
        <w:rPr>
          <w:rFonts w:ascii="Times New Roman" w:hAnsi="Times New Roman" w:cs="Times New Roman"/>
          <w:szCs w:val="24"/>
        </w:rPr>
        <w:t xml:space="preserve"> sur </w:t>
      </w:r>
      <w:r w:rsidR="00F41A40">
        <w:rPr>
          <w:rFonts w:ascii="Times New Roman" w:hAnsi="Times New Roman" w:cs="Times New Roman"/>
          <w:szCs w:val="24"/>
        </w:rPr>
        <w:t>HR ULTIMATE</w:t>
      </w:r>
      <w:r w:rsidRPr="003267B8">
        <w:rPr>
          <w:rFonts w:ascii="Times New Roman" w:hAnsi="Times New Roman" w:cs="Times New Roman"/>
          <w:szCs w:val="24"/>
        </w:rPr>
        <w:t xml:space="preserve">. </w:t>
      </w:r>
    </w:p>
    <w:p w14:paraId="62D7079A" w14:textId="1CEE1987" w:rsidR="00D72004" w:rsidRDefault="00D72004" w:rsidP="00D72004">
      <w:pPr>
        <w:jc w:val="both"/>
        <w:rPr>
          <w:rFonts w:ascii="Times New Roman" w:hAnsi="Times New Roman"/>
          <w:sz w:val="24"/>
          <w:szCs w:val="24"/>
        </w:rPr>
      </w:pPr>
    </w:p>
    <w:p w14:paraId="4689DCA2" w14:textId="539056C5" w:rsidR="005B3D76" w:rsidRDefault="00D72004" w:rsidP="00D72004">
      <w:pPr>
        <w:jc w:val="both"/>
        <w:rPr>
          <w:rFonts w:ascii="Times New Roman" w:hAnsi="Times New Roman"/>
          <w:sz w:val="24"/>
          <w:szCs w:val="24"/>
        </w:rPr>
      </w:pPr>
      <w:r>
        <w:rPr>
          <w:rFonts w:ascii="Times New Roman" w:hAnsi="Times New Roman"/>
          <w:sz w:val="24"/>
          <w:szCs w:val="24"/>
        </w:rPr>
        <w:t xml:space="preserve">Un calendrier de déploiement </w:t>
      </w:r>
      <w:r w:rsidR="001C72CA">
        <w:rPr>
          <w:rFonts w:ascii="Times New Roman" w:hAnsi="Times New Roman"/>
          <w:sz w:val="24"/>
          <w:szCs w:val="24"/>
        </w:rPr>
        <w:t>devra être mis en place par chaque responsable de service et remis au service Ressources Humaines à compter du 1</w:t>
      </w:r>
      <w:r w:rsidR="001C72CA" w:rsidRPr="001C72CA">
        <w:rPr>
          <w:rFonts w:ascii="Times New Roman" w:hAnsi="Times New Roman"/>
          <w:sz w:val="24"/>
          <w:szCs w:val="24"/>
          <w:vertAlign w:val="superscript"/>
        </w:rPr>
        <w:t>er</w:t>
      </w:r>
      <w:r w:rsidR="001C72CA">
        <w:rPr>
          <w:rFonts w:ascii="Times New Roman" w:hAnsi="Times New Roman"/>
          <w:sz w:val="24"/>
          <w:szCs w:val="24"/>
        </w:rPr>
        <w:t xml:space="preserve"> juillet </w:t>
      </w:r>
      <w:r w:rsidR="00EB405B">
        <w:rPr>
          <w:rFonts w:ascii="Times New Roman" w:hAnsi="Times New Roman"/>
          <w:sz w:val="24"/>
          <w:szCs w:val="24"/>
        </w:rPr>
        <w:t xml:space="preserve">2025 </w:t>
      </w:r>
      <w:r w:rsidR="001C72CA">
        <w:rPr>
          <w:rFonts w:ascii="Times New Roman" w:hAnsi="Times New Roman"/>
          <w:sz w:val="24"/>
          <w:szCs w:val="24"/>
        </w:rPr>
        <w:t>et avant le 1</w:t>
      </w:r>
      <w:r w:rsidR="001C72CA" w:rsidRPr="001C72CA">
        <w:rPr>
          <w:rFonts w:ascii="Times New Roman" w:hAnsi="Times New Roman"/>
          <w:sz w:val="24"/>
          <w:szCs w:val="24"/>
          <w:vertAlign w:val="superscript"/>
        </w:rPr>
        <w:t>er</w:t>
      </w:r>
      <w:r w:rsidR="001C72CA">
        <w:rPr>
          <w:rFonts w:ascii="Times New Roman" w:hAnsi="Times New Roman"/>
          <w:sz w:val="24"/>
          <w:szCs w:val="24"/>
        </w:rPr>
        <w:t xml:space="preserve"> septembre 2025.</w:t>
      </w:r>
    </w:p>
    <w:p w14:paraId="30E9B4E8" w14:textId="77777777" w:rsidR="005B3D76" w:rsidRDefault="001C72CA" w:rsidP="00D72004">
      <w:pPr>
        <w:jc w:val="both"/>
        <w:rPr>
          <w:rFonts w:ascii="Times New Roman" w:hAnsi="Times New Roman"/>
          <w:sz w:val="24"/>
          <w:szCs w:val="24"/>
        </w:rPr>
      </w:pPr>
      <w:r>
        <w:rPr>
          <w:rFonts w:ascii="Times New Roman" w:hAnsi="Times New Roman"/>
          <w:sz w:val="24"/>
          <w:szCs w:val="24"/>
        </w:rPr>
        <w:t>Il devra y être spécifié les jours de télétravail fixes pour chaque collaborateur concerné. Ce calendrier devra être mis à jour à chaque nouvelle embauche. La pose des jours de télétravail validés dans ce calendrier ne sera plus nécessaire sur HR U</w:t>
      </w:r>
      <w:r w:rsidR="00EB405B">
        <w:rPr>
          <w:rFonts w:ascii="Times New Roman" w:hAnsi="Times New Roman"/>
          <w:sz w:val="24"/>
          <w:szCs w:val="24"/>
        </w:rPr>
        <w:t>L</w:t>
      </w:r>
      <w:r>
        <w:rPr>
          <w:rFonts w:ascii="Times New Roman" w:hAnsi="Times New Roman"/>
          <w:sz w:val="24"/>
          <w:szCs w:val="24"/>
        </w:rPr>
        <w:t>TIMATE</w:t>
      </w:r>
      <w:r w:rsidR="00EB405B">
        <w:rPr>
          <w:rFonts w:ascii="Times New Roman" w:hAnsi="Times New Roman"/>
          <w:sz w:val="24"/>
          <w:szCs w:val="24"/>
        </w:rPr>
        <w:t xml:space="preserve"> à compter du 1</w:t>
      </w:r>
      <w:r w:rsidR="00EB405B" w:rsidRPr="00EB405B">
        <w:rPr>
          <w:rFonts w:ascii="Times New Roman" w:hAnsi="Times New Roman"/>
          <w:sz w:val="24"/>
          <w:szCs w:val="24"/>
          <w:vertAlign w:val="superscript"/>
        </w:rPr>
        <w:t>er</w:t>
      </w:r>
      <w:r w:rsidR="00EB405B">
        <w:rPr>
          <w:rFonts w:ascii="Times New Roman" w:hAnsi="Times New Roman"/>
          <w:sz w:val="24"/>
          <w:szCs w:val="24"/>
        </w:rPr>
        <w:t xml:space="preserve"> septembre 2025</w:t>
      </w:r>
      <w:r w:rsidR="005B3D76">
        <w:rPr>
          <w:rFonts w:ascii="Times New Roman" w:hAnsi="Times New Roman"/>
          <w:sz w:val="24"/>
          <w:szCs w:val="24"/>
        </w:rPr>
        <w:t xml:space="preserve">. </w:t>
      </w:r>
    </w:p>
    <w:p w14:paraId="4817C93F" w14:textId="77777777" w:rsidR="005B3D76" w:rsidRDefault="005B3D76" w:rsidP="00D72004">
      <w:pPr>
        <w:jc w:val="both"/>
        <w:rPr>
          <w:rFonts w:ascii="Times New Roman" w:hAnsi="Times New Roman"/>
          <w:sz w:val="24"/>
          <w:szCs w:val="24"/>
        </w:rPr>
      </w:pPr>
    </w:p>
    <w:p w14:paraId="1A290FB2" w14:textId="10CDF409" w:rsidR="005B3D76" w:rsidRDefault="005B3D76" w:rsidP="00D72004">
      <w:pPr>
        <w:jc w:val="both"/>
        <w:rPr>
          <w:rFonts w:ascii="Times New Roman" w:hAnsi="Times New Roman"/>
          <w:sz w:val="24"/>
          <w:szCs w:val="24"/>
        </w:rPr>
      </w:pPr>
      <w:r>
        <w:rPr>
          <w:rFonts w:ascii="Times New Roman" w:hAnsi="Times New Roman"/>
          <w:sz w:val="24"/>
          <w:szCs w:val="24"/>
        </w:rPr>
        <w:t xml:space="preserve">L’obligation de présence du lundi sera supprimée. </w:t>
      </w:r>
    </w:p>
    <w:p w14:paraId="5EE6BB9B" w14:textId="77777777" w:rsidR="005B3D76" w:rsidRDefault="005B3D76" w:rsidP="00D72004">
      <w:pPr>
        <w:jc w:val="both"/>
        <w:rPr>
          <w:rFonts w:ascii="Times New Roman" w:hAnsi="Times New Roman"/>
          <w:sz w:val="24"/>
          <w:szCs w:val="24"/>
        </w:rPr>
      </w:pPr>
    </w:p>
    <w:p w14:paraId="7F47DD31" w14:textId="344BE6EC" w:rsidR="00D72004" w:rsidRPr="00D72004" w:rsidRDefault="005B3D76" w:rsidP="00D72004">
      <w:pPr>
        <w:jc w:val="both"/>
        <w:rPr>
          <w:rFonts w:ascii="Times New Roman" w:hAnsi="Times New Roman"/>
          <w:sz w:val="24"/>
          <w:szCs w:val="24"/>
        </w:rPr>
      </w:pPr>
      <w:r>
        <w:rPr>
          <w:rFonts w:ascii="Times New Roman" w:hAnsi="Times New Roman"/>
          <w:sz w:val="24"/>
          <w:szCs w:val="24"/>
        </w:rPr>
        <w:t>Il sera octroyé une liberté d’appréciation relative aux responsables de services avec accord de la Direction Générale.</w:t>
      </w:r>
    </w:p>
    <w:p w14:paraId="7F0926C6" w14:textId="77777777" w:rsidR="00161901" w:rsidRDefault="00161901" w:rsidP="009D0FFC">
      <w:pPr>
        <w:ind w:left="708"/>
        <w:jc w:val="both"/>
        <w:rPr>
          <w:rFonts w:ascii="Times New Roman" w:hAnsi="Times New Roman"/>
          <w:color w:val="000000"/>
          <w:sz w:val="24"/>
          <w:szCs w:val="24"/>
        </w:rPr>
      </w:pPr>
    </w:p>
    <w:p w14:paraId="15643A15" w14:textId="44DD761E" w:rsidR="001E2B4C" w:rsidRPr="003267B8" w:rsidRDefault="001E2B4C" w:rsidP="009D0FFC">
      <w:pPr>
        <w:ind w:left="708"/>
        <w:jc w:val="both"/>
        <w:rPr>
          <w:rFonts w:ascii="Times New Roman" w:hAnsi="Times New Roman"/>
          <w:sz w:val="24"/>
          <w:szCs w:val="24"/>
        </w:rPr>
      </w:pPr>
      <w:r w:rsidRPr="003267B8">
        <w:rPr>
          <w:rFonts w:ascii="Times New Roman" w:hAnsi="Times New Roman"/>
          <w:color w:val="000000"/>
          <w:sz w:val="24"/>
          <w:szCs w:val="24"/>
        </w:rPr>
        <w:br/>
      </w:r>
      <w:r w:rsidRPr="003267B8">
        <w:rPr>
          <w:rStyle w:val="tiartf"/>
          <w:rFonts w:ascii="Times New Roman" w:hAnsi="Times New Roman"/>
          <w:b/>
          <w:bCs/>
          <w:color w:val="000000"/>
          <w:sz w:val="24"/>
          <w:szCs w:val="24"/>
          <w:shd w:val="clear" w:color="auto" w:fill="FFFFFF"/>
        </w:rPr>
        <w:t>Article 1</w:t>
      </w:r>
      <w:r w:rsidR="00463AD4">
        <w:rPr>
          <w:rStyle w:val="tiartf"/>
          <w:rFonts w:ascii="Times New Roman" w:hAnsi="Times New Roman"/>
          <w:b/>
          <w:bCs/>
          <w:color w:val="000000"/>
          <w:sz w:val="24"/>
          <w:szCs w:val="24"/>
          <w:shd w:val="clear" w:color="auto" w:fill="FFFFFF"/>
        </w:rPr>
        <w:t>0</w:t>
      </w:r>
      <w:r w:rsidRPr="003267B8">
        <w:rPr>
          <w:rStyle w:val="tiartf"/>
          <w:rFonts w:ascii="Times New Roman" w:hAnsi="Times New Roman"/>
          <w:b/>
          <w:bCs/>
          <w:color w:val="000000"/>
          <w:sz w:val="24"/>
          <w:szCs w:val="24"/>
          <w:shd w:val="clear" w:color="auto" w:fill="FFFFFF"/>
        </w:rPr>
        <w:t>.  Détermination des plages horaires permettant de joindre le télétravailleur</w:t>
      </w:r>
      <w:r w:rsidRPr="003267B8">
        <w:rPr>
          <w:rFonts w:ascii="Times New Roman" w:hAnsi="Times New Roman"/>
          <w:color w:val="000000"/>
          <w:sz w:val="24"/>
          <w:szCs w:val="24"/>
        </w:rPr>
        <w:br/>
      </w:r>
    </w:p>
    <w:p w14:paraId="4114E2F0" w14:textId="77777777" w:rsidR="001E2B4C" w:rsidRPr="009D0FFC" w:rsidRDefault="001E2B4C" w:rsidP="009D0FFC">
      <w:pPr>
        <w:jc w:val="both"/>
        <w:rPr>
          <w:rFonts w:ascii="Times New Roman" w:hAnsi="Times New Roman"/>
          <w:sz w:val="24"/>
          <w:szCs w:val="24"/>
        </w:rPr>
      </w:pPr>
      <w:r w:rsidRPr="003267B8">
        <w:rPr>
          <w:rFonts w:ascii="Times New Roman" w:hAnsi="Times New Roman"/>
          <w:sz w:val="24"/>
          <w:szCs w:val="24"/>
        </w:rPr>
        <w:t xml:space="preserve">Pendant les jours de télétravail, le télétravailleur pourra librement organiser son temps de travail sous réserve de respecter les plages horaires de travail suivantes : </w:t>
      </w:r>
      <w:r w:rsidR="00725CF6" w:rsidRPr="003267B8">
        <w:rPr>
          <w:rFonts w:ascii="Times New Roman" w:hAnsi="Times New Roman"/>
          <w:sz w:val="24"/>
          <w:szCs w:val="24"/>
        </w:rPr>
        <w:t xml:space="preserve">de 9h à 12h et de 14h à 18h, </w:t>
      </w:r>
      <w:r w:rsidRPr="003267B8">
        <w:rPr>
          <w:rFonts w:ascii="Times New Roman" w:hAnsi="Times New Roman"/>
          <w:sz w:val="24"/>
          <w:szCs w:val="24"/>
        </w:rPr>
        <w:t>pendant lesquelles il doit être possible de le joindre.</w:t>
      </w:r>
    </w:p>
    <w:p w14:paraId="5952EA93" w14:textId="77777777" w:rsidR="006479BC" w:rsidRPr="009D0FFC" w:rsidRDefault="006479BC" w:rsidP="009D0FFC">
      <w:pPr>
        <w:jc w:val="both"/>
        <w:rPr>
          <w:rFonts w:ascii="Times New Roman" w:hAnsi="Times New Roman"/>
          <w:sz w:val="24"/>
          <w:szCs w:val="24"/>
        </w:rPr>
      </w:pPr>
    </w:p>
    <w:p w14:paraId="5CFDFDFD" w14:textId="6CF19ABF"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Pendant ces plages horaires, le télétravailleur est tenu de répondre au téléphone, de participer à toutes les réunions téléphoniques ou les vidéoconférences organisées </w:t>
      </w:r>
      <w:r w:rsidR="001E7B5A">
        <w:rPr>
          <w:rFonts w:ascii="Times New Roman" w:hAnsi="Times New Roman"/>
          <w:sz w:val="24"/>
          <w:szCs w:val="24"/>
        </w:rPr>
        <w:t xml:space="preserve">entre-autre </w:t>
      </w:r>
      <w:r w:rsidRPr="009D0FFC">
        <w:rPr>
          <w:rFonts w:ascii="Times New Roman" w:hAnsi="Times New Roman"/>
          <w:sz w:val="24"/>
          <w:szCs w:val="24"/>
        </w:rPr>
        <w:t>par sa hiérarchie et de consulter sa messagerie.</w:t>
      </w:r>
    </w:p>
    <w:p w14:paraId="1705C507" w14:textId="77777777" w:rsidR="00725CF6" w:rsidRPr="009D0FFC" w:rsidRDefault="00725CF6" w:rsidP="009D0FFC">
      <w:pPr>
        <w:jc w:val="both"/>
        <w:rPr>
          <w:rFonts w:ascii="Times New Roman" w:hAnsi="Times New Roman"/>
          <w:sz w:val="24"/>
          <w:szCs w:val="24"/>
        </w:rPr>
      </w:pPr>
    </w:p>
    <w:p w14:paraId="53646985" w14:textId="77777777" w:rsidR="00725CF6" w:rsidRPr="009D0FFC" w:rsidRDefault="00725CF6" w:rsidP="009D0FFC">
      <w:pPr>
        <w:jc w:val="both"/>
        <w:rPr>
          <w:rFonts w:ascii="Times New Roman" w:hAnsi="Times New Roman"/>
          <w:sz w:val="24"/>
          <w:szCs w:val="24"/>
          <w:lang w:val="fr-BE"/>
        </w:rPr>
      </w:pPr>
      <w:r w:rsidRPr="009D0FFC">
        <w:rPr>
          <w:rFonts w:ascii="Times New Roman" w:hAnsi="Times New Roman"/>
          <w:sz w:val="24"/>
          <w:szCs w:val="24"/>
          <w:lang w:val="fr-BE"/>
        </w:rPr>
        <w:t xml:space="preserve">Le supérieur hiérarchique du Salarié l’avisera et l’avertira des réunions et sessions de formations qui auront lieu au siège social de </w:t>
      </w:r>
      <w:r w:rsidR="00760D8B">
        <w:rPr>
          <w:rFonts w:ascii="Times New Roman" w:hAnsi="Times New Roman"/>
          <w:sz w:val="24"/>
          <w:szCs w:val="24"/>
          <w:lang w:val="fr-BE"/>
        </w:rPr>
        <w:t>l’entreprise</w:t>
      </w:r>
      <w:r w:rsidRPr="009D0FFC">
        <w:rPr>
          <w:rFonts w:ascii="Times New Roman" w:hAnsi="Times New Roman"/>
          <w:sz w:val="24"/>
          <w:szCs w:val="24"/>
          <w:lang w:val="fr-BE"/>
        </w:rPr>
        <w:t xml:space="preserve"> ou dans tout autre agence de </w:t>
      </w:r>
      <w:r w:rsidR="007D5101">
        <w:rPr>
          <w:rFonts w:ascii="Times New Roman" w:hAnsi="Times New Roman"/>
          <w:sz w:val="24"/>
          <w:szCs w:val="24"/>
          <w:lang w:val="fr-BE"/>
        </w:rPr>
        <w:t>L’Employeur</w:t>
      </w:r>
      <w:r w:rsidRPr="009D0FFC">
        <w:rPr>
          <w:rFonts w:ascii="Times New Roman" w:hAnsi="Times New Roman"/>
          <w:sz w:val="24"/>
          <w:szCs w:val="24"/>
          <w:lang w:val="fr-BE"/>
        </w:rPr>
        <w:t>, et auxquelles il sera tenu d’assister.</w:t>
      </w:r>
    </w:p>
    <w:p w14:paraId="47151D0C" w14:textId="77777777" w:rsidR="00725CF6" w:rsidRPr="009D0FFC" w:rsidRDefault="00725CF6" w:rsidP="009D0FFC">
      <w:pPr>
        <w:jc w:val="both"/>
        <w:rPr>
          <w:rFonts w:ascii="Times New Roman" w:hAnsi="Times New Roman"/>
          <w:sz w:val="24"/>
          <w:szCs w:val="24"/>
          <w:lang w:val="fr-BE"/>
        </w:rPr>
      </w:pPr>
    </w:p>
    <w:p w14:paraId="10082B01" w14:textId="2D44B848" w:rsidR="00725CF6" w:rsidRPr="009D0FFC" w:rsidRDefault="00725CF6" w:rsidP="009D0FFC">
      <w:pPr>
        <w:jc w:val="both"/>
        <w:rPr>
          <w:rFonts w:ascii="Times New Roman" w:hAnsi="Times New Roman"/>
          <w:sz w:val="24"/>
          <w:szCs w:val="24"/>
          <w:lang w:val="fr-BE"/>
        </w:rPr>
      </w:pPr>
      <w:r w:rsidRPr="009D0FFC">
        <w:rPr>
          <w:rFonts w:ascii="Times New Roman" w:hAnsi="Times New Roman"/>
          <w:sz w:val="24"/>
          <w:szCs w:val="24"/>
          <w:lang w:val="fr-BE"/>
        </w:rPr>
        <w:t xml:space="preserve">Pendant sa présence dans les locaux de </w:t>
      </w:r>
      <w:r w:rsidR="00760D8B">
        <w:rPr>
          <w:rFonts w:ascii="Times New Roman" w:hAnsi="Times New Roman"/>
          <w:sz w:val="24"/>
          <w:szCs w:val="24"/>
          <w:lang w:val="fr-BE"/>
        </w:rPr>
        <w:t>l’entreprise</w:t>
      </w:r>
      <w:r w:rsidRPr="009D0FFC">
        <w:rPr>
          <w:rFonts w:ascii="Times New Roman" w:hAnsi="Times New Roman"/>
          <w:sz w:val="24"/>
          <w:szCs w:val="24"/>
          <w:lang w:val="fr-BE"/>
        </w:rPr>
        <w:t>, le Salarié disposera d’un espace et d’un poste de travail</w:t>
      </w:r>
      <w:r w:rsidR="00DF0014">
        <w:rPr>
          <w:rFonts w:ascii="Times New Roman" w:hAnsi="Times New Roman"/>
          <w:sz w:val="24"/>
          <w:szCs w:val="24"/>
          <w:lang w:val="fr-BE"/>
        </w:rPr>
        <w:t>.</w:t>
      </w:r>
    </w:p>
    <w:p w14:paraId="17D8FD9F" w14:textId="77777777" w:rsidR="00EB405B" w:rsidRDefault="00EB405B" w:rsidP="00F52474">
      <w:pPr>
        <w:ind w:left="708"/>
        <w:jc w:val="both"/>
        <w:rPr>
          <w:rFonts w:ascii="Times New Roman" w:hAnsi="Times New Roman"/>
          <w:b/>
          <w:bCs/>
          <w:sz w:val="24"/>
          <w:szCs w:val="24"/>
        </w:rPr>
      </w:pPr>
    </w:p>
    <w:p w14:paraId="28E6F5A2" w14:textId="77777777" w:rsidR="00161901" w:rsidRDefault="00161901" w:rsidP="00F52474">
      <w:pPr>
        <w:ind w:left="708"/>
        <w:jc w:val="both"/>
        <w:rPr>
          <w:rFonts w:ascii="Times New Roman" w:hAnsi="Times New Roman"/>
          <w:b/>
          <w:bCs/>
          <w:sz w:val="24"/>
          <w:szCs w:val="24"/>
        </w:rPr>
      </w:pPr>
    </w:p>
    <w:p w14:paraId="24669072" w14:textId="146091D8" w:rsidR="001E2B4C" w:rsidRPr="009D0FFC" w:rsidRDefault="001E2B4C" w:rsidP="00F52474">
      <w:pPr>
        <w:ind w:left="708"/>
        <w:jc w:val="both"/>
        <w:rPr>
          <w:rFonts w:ascii="Times New Roman" w:hAnsi="Times New Roman"/>
          <w:sz w:val="24"/>
          <w:szCs w:val="24"/>
        </w:rPr>
      </w:pPr>
      <w:r w:rsidRPr="009D0FFC">
        <w:rPr>
          <w:rFonts w:ascii="Times New Roman" w:hAnsi="Times New Roman"/>
          <w:b/>
          <w:bCs/>
          <w:sz w:val="24"/>
          <w:szCs w:val="24"/>
        </w:rPr>
        <w:t>Article 1</w:t>
      </w:r>
      <w:r w:rsidR="00463AD4">
        <w:rPr>
          <w:rFonts w:ascii="Times New Roman" w:hAnsi="Times New Roman"/>
          <w:b/>
          <w:bCs/>
          <w:sz w:val="24"/>
          <w:szCs w:val="24"/>
        </w:rPr>
        <w:t>1</w:t>
      </w:r>
      <w:r w:rsidRPr="009D0FFC">
        <w:rPr>
          <w:rFonts w:ascii="Times New Roman" w:hAnsi="Times New Roman"/>
          <w:b/>
          <w:bCs/>
          <w:sz w:val="24"/>
          <w:szCs w:val="24"/>
        </w:rPr>
        <w:t>. Équipements liés au télétravail</w:t>
      </w:r>
      <w:r w:rsidR="009D0FFC">
        <w:rPr>
          <w:rFonts w:ascii="Times New Roman" w:hAnsi="Times New Roman"/>
          <w:b/>
          <w:bCs/>
          <w:sz w:val="24"/>
          <w:szCs w:val="24"/>
        </w:rPr>
        <w:tab/>
      </w:r>
      <w:r w:rsidRPr="009D0FFC">
        <w:rPr>
          <w:rFonts w:ascii="Times New Roman" w:hAnsi="Times New Roman"/>
          <w:b/>
          <w:bCs/>
          <w:sz w:val="24"/>
          <w:szCs w:val="24"/>
        </w:rPr>
        <w:br/>
      </w:r>
    </w:p>
    <w:p w14:paraId="0DC0190B" w14:textId="79BF9964" w:rsidR="001E2B4C" w:rsidRPr="003267B8" w:rsidRDefault="001E2B4C" w:rsidP="003267B8">
      <w:pPr>
        <w:pStyle w:val="Paragraphedeliste"/>
        <w:numPr>
          <w:ilvl w:val="0"/>
          <w:numId w:val="1"/>
        </w:numPr>
        <w:jc w:val="both"/>
        <w:rPr>
          <w:rFonts w:ascii="Times New Roman" w:hAnsi="Times New Roman"/>
          <w:szCs w:val="24"/>
        </w:rPr>
      </w:pPr>
      <w:r w:rsidRPr="003267B8">
        <w:rPr>
          <w:rFonts w:ascii="Times New Roman" w:hAnsi="Times New Roman"/>
          <w:szCs w:val="24"/>
        </w:rPr>
        <w:t xml:space="preserve">Si </w:t>
      </w:r>
      <w:r w:rsidR="00016C17" w:rsidRPr="003267B8">
        <w:rPr>
          <w:rFonts w:ascii="Times New Roman" w:hAnsi="Times New Roman"/>
          <w:szCs w:val="24"/>
        </w:rPr>
        <w:t>l</w:t>
      </w:r>
      <w:r w:rsidR="007D5101" w:rsidRPr="003267B8">
        <w:rPr>
          <w:rFonts w:ascii="Times New Roman" w:hAnsi="Times New Roman"/>
          <w:szCs w:val="24"/>
        </w:rPr>
        <w:t>’Employeur</w:t>
      </w:r>
      <w:r w:rsidRPr="003267B8">
        <w:rPr>
          <w:rFonts w:ascii="Times New Roman" w:hAnsi="Times New Roman"/>
          <w:szCs w:val="24"/>
        </w:rPr>
        <w:t xml:space="preserve"> confie au salarié du matériel lui appartenant :</w:t>
      </w:r>
      <w:r w:rsidR="009D0FFC" w:rsidRPr="003267B8">
        <w:rPr>
          <w:rFonts w:ascii="Times New Roman" w:hAnsi="Times New Roman"/>
          <w:szCs w:val="24"/>
        </w:rPr>
        <w:tab/>
      </w:r>
    </w:p>
    <w:p w14:paraId="3F26C5F3" w14:textId="0B27D3BC" w:rsidR="003267B8" w:rsidRDefault="003267B8" w:rsidP="009D0FFC">
      <w:pPr>
        <w:jc w:val="both"/>
        <w:rPr>
          <w:rFonts w:ascii="Times New Roman" w:hAnsi="Times New Roman"/>
          <w:sz w:val="24"/>
          <w:szCs w:val="24"/>
        </w:rPr>
      </w:pPr>
      <w:r>
        <w:rPr>
          <w:rFonts w:ascii="Times New Roman" w:hAnsi="Times New Roman"/>
          <w:sz w:val="24"/>
          <w:szCs w:val="24"/>
        </w:rPr>
        <w:t xml:space="preserve">La conformité du poste de télétravail et notamment la conformité des installations électriques et sa couverture par une assurance multirisque habitation, fera l’objet d’une attestation sur l’honneur </w:t>
      </w:r>
      <w:r w:rsidR="00D432E0">
        <w:rPr>
          <w:rFonts w:ascii="Times New Roman" w:hAnsi="Times New Roman"/>
          <w:sz w:val="24"/>
          <w:szCs w:val="24"/>
        </w:rPr>
        <w:t xml:space="preserve">du salarié </w:t>
      </w:r>
      <w:r>
        <w:rPr>
          <w:rFonts w:ascii="Times New Roman" w:hAnsi="Times New Roman"/>
          <w:sz w:val="24"/>
          <w:szCs w:val="24"/>
        </w:rPr>
        <w:t>sur la base du modèle ci-annexé.</w:t>
      </w:r>
    </w:p>
    <w:p w14:paraId="56B13FAB" w14:textId="77777777" w:rsidR="000F1A48" w:rsidRPr="009D0FFC" w:rsidRDefault="000F1A48" w:rsidP="009D0FFC">
      <w:pPr>
        <w:jc w:val="both"/>
        <w:rPr>
          <w:rFonts w:ascii="Times New Roman" w:hAnsi="Times New Roman"/>
          <w:sz w:val="24"/>
          <w:szCs w:val="24"/>
        </w:rPr>
      </w:pPr>
    </w:p>
    <w:p w14:paraId="68E47875" w14:textId="381FB9F3"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Ces équipements se composent d</w:t>
      </w:r>
      <w:r w:rsidR="002F10D8">
        <w:rPr>
          <w:rFonts w:ascii="Times New Roman" w:hAnsi="Times New Roman"/>
          <w:sz w:val="24"/>
          <w:szCs w:val="24"/>
        </w:rPr>
        <w:t>e :</w:t>
      </w:r>
      <w:r w:rsidR="000F1A48" w:rsidRPr="009D0FFC">
        <w:rPr>
          <w:rFonts w:ascii="Times New Roman" w:hAnsi="Times New Roman"/>
          <w:sz w:val="24"/>
          <w:szCs w:val="24"/>
        </w:rPr>
        <w:t xml:space="preserve"> </w:t>
      </w:r>
      <w:r w:rsidR="00493D96">
        <w:rPr>
          <w:rFonts w:ascii="Times New Roman" w:hAnsi="Times New Roman"/>
          <w:sz w:val="24"/>
          <w:szCs w:val="24"/>
        </w:rPr>
        <w:t>ordinateur portable</w:t>
      </w:r>
      <w:r w:rsidR="002F10D8">
        <w:rPr>
          <w:rFonts w:ascii="Times New Roman" w:hAnsi="Times New Roman"/>
          <w:sz w:val="24"/>
          <w:szCs w:val="24"/>
        </w:rPr>
        <w:t>,</w:t>
      </w:r>
      <w:r w:rsidR="00125785">
        <w:rPr>
          <w:rFonts w:ascii="Times New Roman" w:hAnsi="Times New Roman"/>
          <w:sz w:val="24"/>
          <w:szCs w:val="24"/>
        </w:rPr>
        <w:t xml:space="preserve"> </w:t>
      </w:r>
      <w:r w:rsidR="00493D96">
        <w:rPr>
          <w:rFonts w:ascii="Times New Roman" w:hAnsi="Times New Roman"/>
          <w:sz w:val="24"/>
          <w:szCs w:val="24"/>
        </w:rPr>
        <w:t>souris</w:t>
      </w:r>
      <w:r w:rsidR="002F10D8">
        <w:rPr>
          <w:rFonts w:ascii="Times New Roman" w:hAnsi="Times New Roman"/>
          <w:sz w:val="24"/>
          <w:szCs w:val="24"/>
        </w:rPr>
        <w:t xml:space="preserve">, </w:t>
      </w:r>
      <w:r w:rsidR="002A6C98">
        <w:rPr>
          <w:rFonts w:ascii="Times New Roman" w:hAnsi="Times New Roman"/>
          <w:sz w:val="24"/>
          <w:szCs w:val="24"/>
        </w:rPr>
        <w:t>logiciels</w:t>
      </w:r>
      <w:r w:rsidR="002F10D8">
        <w:rPr>
          <w:rFonts w:ascii="Times New Roman" w:hAnsi="Times New Roman"/>
          <w:sz w:val="24"/>
          <w:szCs w:val="24"/>
        </w:rPr>
        <w:t xml:space="preserve"> de connexion à distance sécurisés.</w:t>
      </w:r>
    </w:p>
    <w:p w14:paraId="1FEE0B94" w14:textId="77777777" w:rsidR="001E2B4C" w:rsidRPr="009D0FFC" w:rsidRDefault="001E2B4C" w:rsidP="009D0FFC">
      <w:pPr>
        <w:tabs>
          <w:tab w:val="left" w:pos="6495"/>
        </w:tabs>
        <w:jc w:val="both"/>
        <w:rPr>
          <w:rFonts w:ascii="Times New Roman" w:hAnsi="Times New Roman"/>
          <w:sz w:val="24"/>
          <w:szCs w:val="24"/>
        </w:rPr>
      </w:pPr>
      <w:r w:rsidRPr="009D0FFC">
        <w:rPr>
          <w:rFonts w:ascii="Times New Roman" w:hAnsi="Times New Roman"/>
          <w:sz w:val="24"/>
          <w:szCs w:val="24"/>
        </w:rPr>
        <w:tab/>
      </w:r>
    </w:p>
    <w:p w14:paraId="0A3EF5E6"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Le matériel fourni par </w:t>
      </w:r>
      <w:r w:rsidR="00760D8B">
        <w:rPr>
          <w:rFonts w:ascii="Times New Roman" w:hAnsi="Times New Roman"/>
          <w:sz w:val="24"/>
          <w:szCs w:val="24"/>
        </w:rPr>
        <w:t>l</w:t>
      </w:r>
      <w:r w:rsidR="007D5101">
        <w:rPr>
          <w:rFonts w:ascii="Times New Roman" w:hAnsi="Times New Roman"/>
          <w:sz w:val="24"/>
          <w:szCs w:val="24"/>
        </w:rPr>
        <w:t>’Employeur</w:t>
      </w:r>
      <w:r w:rsidRPr="009D0FFC">
        <w:rPr>
          <w:rFonts w:ascii="Times New Roman" w:hAnsi="Times New Roman"/>
          <w:sz w:val="24"/>
          <w:szCs w:val="24"/>
        </w:rPr>
        <w:t xml:space="preserve"> restant sa propriété, il devra être restitué dès la fin de la période de télétravail.</w:t>
      </w:r>
    </w:p>
    <w:p w14:paraId="2C6C36D2" w14:textId="77777777" w:rsidR="000F1A48" w:rsidRPr="009D0FFC" w:rsidRDefault="000F1A48" w:rsidP="009D0FFC">
      <w:pPr>
        <w:jc w:val="both"/>
        <w:rPr>
          <w:rFonts w:ascii="Times New Roman" w:hAnsi="Times New Roman"/>
          <w:sz w:val="24"/>
          <w:szCs w:val="24"/>
        </w:rPr>
      </w:pPr>
    </w:p>
    <w:p w14:paraId="4E7FEDF4"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Par ailleurs, le télétravailleur ne pourra pas utiliser ce matériel pendant les périodes de suspension du contrat.</w:t>
      </w:r>
    </w:p>
    <w:p w14:paraId="1CD8976A" w14:textId="77777777" w:rsidR="000F1A48" w:rsidRPr="009D0FFC" w:rsidRDefault="000F1A48" w:rsidP="009D0FFC">
      <w:pPr>
        <w:jc w:val="both"/>
        <w:rPr>
          <w:rFonts w:ascii="Times New Roman" w:hAnsi="Times New Roman"/>
          <w:sz w:val="24"/>
          <w:szCs w:val="24"/>
        </w:rPr>
      </w:pPr>
    </w:p>
    <w:p w14:paraId="3C3574F5" w14:textId="466C96DA"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Le télétravailleur est tenu de prendre soin des équipements qui lui sont confiés. En cas de panne ou de mauvais fonctionnement des équipements de travail, le télétravailleur doit en aviser immédiatement </w:t>
      </w:r>
      <w:r w:rsidR="00760D8B">
        <w:rPr>
          <w:rFonts w:ascii="Times New Roman" w:hAnsi="Times New Roman"/>
          <w:sz w:val="24"/>
          <w:szCs w:val="24"/>
        </w:rPr>
        <w:t>l</w:t>
      </w:r>
      <w:r w:rsidR="007D5101">
        <w:rPr>
          <w:rFonts w:ascii="Times New Roman" w:hAnsi="Times New Roman"/>
          <w:sz w:val="24"/>
          <w:szCs w:val="24"/>
        </w:rPr>
        <w:t>’Employeur</w:t>
      </w:r>
      <w:r w:rsidRPr="009D0FFC">
        <w:rPr>
          <w:rFonts w:ascii="Times New Roman" w:hAnsi="Times New Roman"/>
          <w:sz w:val="24"/>
          <w:szCs w:val="24"/>
        </w:rPr>
        <w:t xml:space="preserve"> en appelant </w:t>
      </w:r>
      <w:r w:rsidR="00A374E9" w:rsidRPr="003267B8">
        <w:rPr>
          <w:rFonts w:ascii="Times New Roman" w:hAnsi="Times New Roman"/>
          <w:sz w:val="24"/>
          <w:szCs w:val="24"/>
        </w:rPr>
        <w:t>le service maintenance de la Direction des Systèmes d’Information (DSI)</w:t>
      </w:r>
      <w:r w:rsidRPr="003267B8">
        <w:rPr>
          <w:rFonts w:ascii="Times New Roman" w:hAnsi="Times New Roman"/>
          <w:sz w:val="24"/>
          <w:szCs w:val="24"/>
        </w:rPr>
        <w:t>.</w:t>
      </w:r>
    </w:p>
    <w:p w14:paraId="69D49E5D" w14:textId="77777777" w:rsidR="00F47F0C" w:rsidRPr="009D0FFC" w:rsidRDefault="00F47F0C" w:rsidP="009D0FFC">
      <w:pPr>
        <w:jc w:val="both"/>
        <w:rPr>
          <w:rFonts w:ascii="Times New Roman" w:hAnsi="Times New Roman"/>
          <w:sz w:val="24"/>
          <w:szCs w:val="24"/>
        </w:rPr>
      </w:pPr>
    </w:p>
    <w:p w14:paraId="1CCC3AF1" w14:textId="77777777" w:rsidR="00F47F0C" w:rsidRPr="003267B8" w:rsidRDefault="00F47F0C" w:rsidP="009D0FFC">
      <w:pPr>
        <w:jc w:val="both"/>
        <w:rPr>
          <w:rFonts w:ascii="Times New Roman" w:hAnsi="Times New Roman"/>
          <w:sz w:val="24"/>
          <w:szCs w:val="24"/>
        </w:rPr>
      </w:pPr>
      <w:r w:rsidRPr="009D0FFC">
        <w:rPr>
          <w:rFonts w:ascii="Times New Roman" w:hAnsi="Times New Roman"/>
          <w:sz w:val="24"/>
          <w:szCs w:val="24"/>
        </w:rPr>
        <w:lastRenderedPageBreak/>
        <w:t>Le Salarié s’engage également à ne pas déplacer les équipements destinés au télétravail mis à sa disposi</w:t>
      </w:r>
      <w:r w:rsidRPr="003267B8">
        <w:rPr>
          <w:rFonts w:ascii="Times New Roman" w:hAnsi="Times New Roman"/>
          <w:sz w:val="24"/>
          <w:szCs w:val="24"/>
        </w:rPr>
        <w:t>tion à une autre adresse, sans avoir au préalable obtenu l’accord</w:t>
      </w:r>
      <w:r w:rsidR="00760D8B" w:rsidRPr="003267B8">
        <w:rPr>
          <w:rFonts w:ascii="Times New Roman" w:hAnsi="Times New Roman"/>
          <w:sz w:val="24"/>
          <w:szCs w:val="24"/>
        </w:rPr>
        <w:t xml:space="preserve"> éventuel</w:t>
      </w:r>
      <w:r w:rsidRPr="003267B8">
        <w:rPr>
          <w:rFonts w:ascii="Times New Roman" w:hAnsi="Times New Roman"/>
          <w:sz w:val="24"/>
          <w:szCs w:val="24"/>
        </w:rPr>
        <w:t xml:space="preserve"> de </w:t>
      </w:r>
      <w:r w:rsidR="00760D8B" w:rsidRPr="003267B8">
        <w:rPr>
          <w:rFonts w:ascii="Times New Roman" w:hAnsi="Times New Roman"/>
          <w:sz w:val="24"/>
          <w:szCs w:val="24"/>
        </w:rPr>
        <w:t>l</w:t>
      </w:r>
      <w:r w:rsidR="007D5101" w:rsidRPr="003267B8">
        <w:rPr>
          <w:rFonts w:ascii="Times New Roman" w:hAnsi="Times New Roman"/>
          <w:sz w:val="24"/>
          <w:szCs w:val="24"/>
        </w:rPr>
        <w:t>’Employeur</w:t>
      </w:r>
      <w:r w:rsidRPr="003267B8">
        <w:rPr>
          <w:rFonts w:ascii="Times New Roman" w:hAnsi="Times New Roman"/>
          <w:sz w:val="24"/>
          <w:szCs w:val="24"/>
        </w:rPr>
        <w:t>.</w:t>
      </w:r>
    </w:p>
    <w:p w14:paraId="61FDEB44" w14:textId="77777777" w:rsidR="000F1A48" w:rsidRPr="003267B8" w:rsidRDefault="000F1A48" w:rsidP="009D0FFC">
      <w:pPr>
        <w:jc w:val="both"/>
        <w:rPr>
          <w:rFonts w:ascii="Times New Roman" w:hAnsi="Times New Roman"/>
          <w:sz w:val="24"/>
          <w:szCs w:val="24"/>
          <w:lang w:val="fr-BE"/>
        </w:rPr>
      </w:pPr>
    </w:p>
    <w:p w14:paraId="653786FD" w14:textId="7B3BF9F5" w:rsidR="001E2B4C" w:rsidRPr="003267B8" w:rsidRDefault="001E2B4C" w:rsidP="009D0FFC">
      <w:pPr>
        <w:jc w:val="both"/>
        <w:rPr>
          <w:rFonts w:ascii="Times New Roman" w:hAnsi="Times New Roman"/>
          <w:sz w:val="24"/>
          <w:szCs w:val="24"/>
        </w:rPr>
      </w:pPr>
      <w:r w:rsidRPr="003267B8">
        <w:rPr>
          <w:rFonts w:ascii="Times New Roman" w:hAnsi="Times New Roman"/>
          <w:sz w:val="24"/>
          <w:szCs w:val="24"/>
        </w:rPr>
        <w:t xml:space="preserve">Les </w:t>
      </w:r>
      <w:r w:rsidR="00D432E0">
        <w:rPr>
          <w:rFonts w:ascii="Times New Roman" w:hAnsi="Times New Roman"/>
          <w:sz w:val="24"/>
          <w:szCs w:val="24"/>
        </w:rPr>
        <w:t xml:space="preserve">éventuelles </w:t>
      </w:r>
      <w:r w:rsidRPr="003267B8">
        <w:rPr>
          <w:rFonts w:ascii="Times New Roman" w:hAnsi="Times New Roman"/>
          <w:sz w:val="24"/>
          <w:szCs w:val="24"/>
        </w:rPr>
        <w:t xml:space="preserve">interventions sur les équipements de télétravail ne pourront s'effectuer au domicile du </w:t>
      </w:r>
      <w:r w:rsidR="00760D8B" w:rsidRPr="003267B8">
        <w:rPr>
          <w:rFonts w:ascii="Times New Roman" w:hAnsi="Times New Roman"/>
          <w:sz w:val="24"/>
          <w:szCs w:val="24"/>
        </w:rPr>
        <w:t>salarié qu'après son accord. L'E</w:t>
      </w:r>
      <w:r w:rsidRPr="003267B8">
        <w:rPr>
          <w:rFonts w:ascii="Times New Roman" w:hAnsi="Times New Roman"/>
          <w:sz w:val="24"/>
          <w:szCs w:val="24"/>
        </w:rPr>
        <w:t xml:space="preserve">mployeur préviendra le télétravailleur concerné par courrier électronique ou par tout autre écrit </w:t>
      </w:r>
      <w:r w:rsidR="000F1A48" w:rsidRPr="003267B8">
        <w:rPr>
          <w:rFonts w:ascii="Times New Roman" w:hAnsi="Times New Roman"/>
          <w:sz w:val="24"/>
          <w:szCs w:val="24"/>
        </w:rPr>
        <w:t>au moins 5</w:t>
      </w:r>
      <w:r w:rsidRPr="003267B8">
        <w:rPr>
          <w:rFonts w:ascii="Times New Roman" w:hAnsi="Times New Roman"/>
          <w:i/>
          <w:iCs/>
          <w:color w:val="4472C4"/>
          <w:sz w:val="24"/>
          <w:szCs w:val="24"/>
        </w:rPr>
        <w:t xml:space="preserve"> </w:t>
      </w:r>
      <w:r w:rsidRPr="003267B8">
        <w:rPr>
          <w:rFonts w:ascii="Times New Roman" w:hAnsi="Times New Roman"/>
          <w:sz w:val="24"/>
          <w:szCs w:val="24"/>
        </w:rPr>
        <w:t xml:space="preserve">jours </w:t>
      </w:r>
      <w:r w:rsidR="000F1A48" w:rsidRPr="003267B8">
        <w:rPr>
          <w:rFonts w:ascii="Times New Roman" w:hAnsi="Times New Roman"/>
          <w:sz w:val="24"/>
          <w:szCs w:val="24"/>
        </w:rPr>
        <w:t xml:space="preserve">calendaires </w:t>
      </w:r>
      <w:r w:rsidRPr="003267B8">
        <w:rPr>
          <w:rFonts w:ascii="Times New Roman" w:hAnsi="Times New Roman"/>
          <w:sz w:val="24"/>
          <w:szCs w:val="24"/>
        </w:rPr>
        <w:t>avant l'intervention.</w:t>
      </w:r>
    </w:p>
    <w:p w14:paraId="1E427858" w14:textId="77777777" w:rsidR="001E2B4C" w:rsidRPr="003267B8" w:rsidRDefault="001E2B4C" w:rsidP="009D0FFC">
      <w:pPr>
        <w:jc w:val="both"/>
        <w:rPr>
          <w:rFonts w:ascii="Times New Roman" w:hAnsi="Times New Roman"/>
          <w:sz w:val="24"/>
          <w:szCs w:val="24"/>
        </w:rPr>
      </w:pPr>
      <w:r w:rsidRPr="003267B8">
        <w:rPr>
          <w:rFonts w:ascii="Times New Roman" w:hAnsi="Times New Roman"/>
          <w:sz w:val="24"/>
          <w:szCs w:val="24"/>
        </w:rPr>
        <w:t>Enfin, pour des raisons de sécurité, l'équipement destiné au télétravail mis à la disposition du télétravailleur ne peut être déplacé à une autre adresse, qu'après avoir obte</w:t>
      </w:r>
      <w:r w:rsidR="00760D8B" w:rsidRPr="003267B8">
        <w:rPr>
          <w:rFonts w:ascii="Times New Roman" w:hAnsi="Times New Roman"/>
          <w:sz w:val="24"/>
          <w:szCs w:val="24"/>
        </w:rPr>
        <w:t>nu l'accord éventuel de l'E</w:t>
      </w:r>
      <w:r w:rsidRPr="003267B8">
        <w:rPr>
          <w:rFonts w:ascii="Times New Roman" w:hAnsi="Times New Roman"/>
          <w:sz w:val="24"/>
          <w:szCs w:val="24"/>
        </w:rPr>
        <w:t>mployeur.</w:t>
      </w:r>
    </w:p>
    <w:p w14:paraId="770F990A" w14:textId="77777777" w:rsidR="001E2B4C" w:rsidRPr="003267B8" w:rsidRDefault="001E2B4C" w:rsidP="00D432E0">
      <w:pPr>
        <w:pStyle w:val="NormalWeb"/>
        <w:shd w:val="clear" w:color="auto" w:fill="FFFFFF"/>
        <w:spacing w:before="75" w:after="75"/>
        <w:ind w:right="15"/>
        <w:jc w:val="both"/>
        <w:rPr>
          <w:color w:val="000000"/>
        </w:rPr>
      </w:pPr>
    </w:p>
    <w:p w14:paraId="2C6F0301" w14:textId="318A5895" w:rsidR="001E2B4C" w:rsidRPr="003267B8" w:rsidRDefault="001E2B4C" w:rsidP="003267B8">
      <w:pPr>
        <w:pStyle w:val="Paragraphedeliste"/>
        <w:numPr>
          <w:ilvl w:val="0"/>
          <w:numId w:val="1"/>
        </w:numPr>
        <w:shd w:val="clear" w:color="auto" w:fill="FFFFFF"/>
        <w:jc w:val="both"/>
        <w:rPr>
          <w:rFonts w:ascii="Times New Roman" w:hAnsi="Times New Roman"/>
          <w:szCs w:val="24"/>
        </w:rPr>
      </w:pPr>
      <w:r w:rsidRPr="003267B8">
        <w:rPr>
          <w:rFonts w:ascii="Times New Roman" w:hAnsi="Times New Roman"/>
          <w:szCs w:val="24"/>
        </w:rPr>
        <w:t>Si le salarié utilise son propre matériel :</w:t>
      </w:r>
      <w:r w:rsidR="009D0FFC" w:rsidRPr="003267B8">
        <w:rPr>
          <w:rFonts w:ascii="Times New Roman" w:hAnsi="Times New Roman"/>
          <w:szCs w:val="24"/>
        </w:rPr>
        <w:tab/>
      </w:r>
    </w:p>
    <w:p w14:paraId="218944CC" w14:textId="77777777" w:rsidR="00D432E0" w:rsidRDefault="001E2B4C" w:rsidP="00D432E0">
      <w:pPr>
        <w:jc w:val="both"/>
        <w:rPr>
          <w:rFonts w:ascii="Times New Roman" w:hAnsi="Times New Roman"/>
          <w:sz w:val="24"/>
          <w:szCs w:val="24"/>
        </w:rPr>
      </w:pPr>
      <w:r w:rsidRPr="003267B8">
        <w:rPr>
          <w:rFonts w:ascii="Times New Roman" w:hAnsi="Times New Roman"/>
          <w:sz w:val="24"/>
          <w:szCs w:val="24"/>
        </w:rPr>
        <w:t xml:space="preserve">Pendant la période de télétravail, le télétravailleur utilisera comme convenu son propre matériel. </w:t>
      </w:r>
    </w:p>
    <w:p w14:paraId="102B0672" w14:textId="050BDA2D" w:rsidR="00D432E0" w:rsidRDefault="00D432E0" w:rsidP="00D432E0">
      <w:pPr>
        <w:jc w:val="both"/>
        <w:rPr>
          <w:rFonts w:ascii="Times New Roman" w:hAnsi="Times New Roman"/>
          <w:sz w:val="24"/>
          <w:szCs w:val="24"/>
        </w:rPr>
      </w:pPr>
      <w:r>
        <w:rPr>
          <w:rFonts w:ascii="Times New Roman" w:hAnsi="Times New Roman"/>
          <w:sz w:val="24"/>
          <w:szCs w:val="24"/>
        </w:rPr>
        <w:t>La conformité du poste de télétravail et notamment la conformité des installations électriques et sa couverture par une assurance multirisque habitation, fera l’objet d’une attestation sur l’honneur du salarié sur la base du modèle ci-annexé.</w:t>
      </w:r>
    </w:p>
    <w:p w14:paraId="32BDAC5E" w14:textId="77777777" w:rsidR="00D432E0" w:rsidRDefault="00D432E0" w:rsidP="00D432E0">
      <w:pPr>
        <w:jc w:val="both"/>
        <w:rPr>
          <w:rFonts w:ascii="Times New Roman" w:hAnsi="Times New Roman"/>
          <w:sz w:val="24"/>
          <w:szCs w:val="24"/>
        </w:rPr>
      </w:pPr>
    </w:p>
    <w:p w14:paraId="4A84EAA1" w14:textId="5206F9B4" w:rsidR="001E2B4C" w:rsidRPr="009D0FFC" w:rsidRDefault="00D432E0" w:rsidP="009D0FFC">
      <w:pPr>
        <w:jc w:val="both"/>
        <w:rPr>
          <w:rFonts w:ascii="Times New Roman" w:hAnsi="Times New Roman"/>
          <w:sz w:val="24"/>
          <w:szCs w:val="24"/>
        </w:rPr>
      </w:pPr>
      <w:r>
        <w:rPr>
          <w:rFonts w:ascii="Times New Roman" w:hAnsi="Times New Roman"/>
          <w:sz w:val="24"/>
          <w:szCs w:val="24"/>
        </w:rPr>
        <w:t>L</w:t>
      </w:r>
      <w:r w:rsidR="001E2B4C" w:rsidRPr="009D0FFC">
        <w:rPr>
          <w:rFonts w:ascii="Times New Roman" w:hAnsi="Times New Roman"/>
          <w:sz w:val="24"/>
          <w:szCs w:val="24"/>
        </w:rPr>
        <w:t>e télétravailleur est tenu de respecter toutes les consignes de sécurité. Toute infraction à ces règles ou principes peut engendrer des sanctions pouvant aller, le cas échéant, jusqu'au licenciement.</w:t>
      </w:r>
    </w:p>
    <w:p w14:paraId="24798126" w14:textId="77777777" w:rsidR="00161901" w:rsidRDefault="00161901" w:rsidP="00F52474">
      <w:pPr>
        <w:suppressAutoHyphens w:val="0"/>
        <w:autoSpaceDN/>
        <w:spacing w:before="75" w:after="75"/>
        <w:ind w:firstLine="708"/>
        <w:textAlignment w:val="auto"/>
        <w:rPr>
          <w:rStyle w:val="tiartf"/>
          <w:rFonts w:ascii="Times New Roman" w:hAnsi="Times New Roman"/>
          <w:b/>
          <w:bCs/>
          <w:color w:val="000000"/>
          <w:sz w:val="24"/>
          <w:szCs w:val="24"/>
          <w:shd w:val="clear" w:color="auto" w:fill="FFFFFF"/>
        </w:rPr>
      </w:pPr>
    </w:p>
    <w:p w14:paraId="6473424B" w14:textId="77777777" w:rsidR="00161901" w:rsidRDefault="00161901" w:rsidP="00F52474">
      <w:pPr>
        <w:suppressAutoHyphens w:val="0"/>
        <w:autoSpaceDN/>
        <w:spacing w:before="75" w:after="75"/>
        <w:ind w:firstLine="708"/>
        <w:textAlignment w:val="auto"/>
        <w:rPr>
          <w:rStyle w:val="tiartf"/>
          <w:rFonts w:ascii="Times New Roman" w:hAnsi="Times New Roman"/>
          <w:b/>
          <w:bCs/>
          <w:color w:val="000000"/>
          <w:sz w:val="24"/>
          <w:szCs w:val="24"/>
          <w:shd w:val="clear" w:color="auto" w:fill="FFFFFF"/>
        </w:rPr>
      </w:pPr>
    </w:p>
    <w:p w14:paraId="6D330A98" w14:textId="57C7BBB9" w:rsidR="00EB434C" w:rsidRDefault="001E2B4C" w:rsidP="00F52474">
      <w:pPr>
        <w:suppressAutoHyphens w:val="0"/>
        <w:autoSpaceDN/>
        <w:spacing w:before="75" w:after="75"/>
        <w:ind w:firstLine="708"/>
        <w:textAlignment w:val="auto"/>
        <w:rPr>
          <w:rFonts w:ascii="Times New Roman" w:hAnsi="Times New Roman"/>
          <w:sz w:val="24"/>
          <w:szCs w:val="24"/>
          <w:lang w:eastAsia="en-US"/>
        </w:rPr>
      </w:pPr>
      <w:r w:rsidRPr="009D0FFC">
        <w:rPr>
          <w:rStyle w:val="tiartf"/>
          <w:rFonts w:ascii="Times New Roman" w:hAnsi="Times New Roman"/>
          <w:b/>
          <w:bCs/>
          <w:color w:val="000000"/>
          <w:sz w:val="24"/>
          <w:szCs w:val="24"/>
          <w:shd w:val="clear" w:color="auto" w:fill="FFFFFF"/>
        </w:rPr>
        <w:t>Article 1</w:t>
      </w:r>
      <w:r w:rsidR="00463AD4">
        <w:rPr>
          <w:rStyle w:val="tiartf"/>
          <w:rFonts w:ascii="Times New Roman" w:hAnsi="Times New Roman"/>
          <w:b/>
          <w:bCs/>
          <w:color w:val="000000"/>
          <w:sz w:val="24"/>
          <w:szCs w:val="24"/>
          <w:shd w:val="clear" w:color="auto" w:fill="FFFFFF"/>
        </w:rPr>
        <w:t>2</w:t>
      </w:r>
      <w:r w:rsidRPr="009D0FFC">
        <w:rPr>
          <w:rStyle w:val="tiartf"/>
          <w:rFonts w:ascii="Times New Roman" w:hAnsi="Times New Roman"/>
          <w:b/>
          <w:bCs/>
          <w:color w:val="000000"/>
          <w:sz w:val="24"/>
          <w:szCs w:val="24"/>
          <w:shd w:val="clear" w:color="auto" w:fill="FFFFFF"/>
        </w:rPr>
        <w:t>. </w:t>
      </w:r>
      <w:r w:rsidR="00E12886" w:rsidRPr="009D0FFC">
        <w:rPr>
          <w:rStyle w:val="tiartf"/>
          <w:rFonts w:ascii="Times New Roman" w:hAnsi="Times New Roman"/>
          <w:b/>
          <w:bCs/>
          <w:color w:val="000000"/>
          <w:sz w:val="24"/>
          <w:szCs w:val="24"/>
          <w:shd w:val="clear" w:color="auto" w:fill="FFFFFF"/>
        </w:rPr>
        <w:t>Prise en charge des</w:t>
      </w:r>
      <w:r w:rsidRPr="009D0FFC">
        <w:rPr>
          <w:rStyle w:val="tiartf"/>
          <w:rFonts w:ascii="Times New Roman" w:hAnsi="Times New Roman"/>
          <w:b/>
          <w:bCs/>
          <w:color w:val="000000"/>
          <w:sz w:val="24"/>
          <w:szCs w:val="24"/>
          <w:shd w:val="clear" w:color="auto" w:fill="FFFFFF"/>
        </w:rPr>
        <w:t xml:space="preserve"> frais professionnels </w:t>
      </w:r>
      <w:r w:rsidRPr="009D0FFC">
        <w:rPr>
          <w:rFonts w:ascii="Times New Roman" w:hAnsi="Times New Roman"/>
          <w:sz w:val="24"/>
          <w:szCs w:val="24"/>
        </w:rPr>
        <w:br/>
      </w:r>
    </w:p>
    <w:p w14:paraId="2147F2FE" w14:textId="3C92F7A3" w:rsidR="002B5738" w:rsidRPr="002B5738" w:rsidRDefault="002B5738" w:rsidP="00EB434C">
      <w:pPr>
        <w:suppressAutoHyphens w:val="0"/>
        <w:autoSpaceDN/>
        <w:spacing w:after="200" w:line="276" w:lineRule="auto"/>
        <w:textAlignment w:val="auto"/>
        <w:rPr>
          <w:rFonts w:ascii="Times New Roman" w:hAnsi="Times New Roman"/>
          <w:sz w:val="24"/>
          <w:szCs w:val="24"/>
          <w:lang w:eastAsia="en-US"/>
        </w:rPr>
      </w:pPr>
      <w:r w:rsidRPr="002B5738">
        <w:rPr>
          <w:rFonts w:ascii="Times New Roman" w:hAnsi="Times New Roman"/>
          <w:sz w:val="24"/>
          <w:szCs w:val="24"/>
          <w:lang w:eastAsia="en-US"/>
        </w:rPr>
        <w:t>Dans le cadre du Télétravail, l’entreprise prend directement à sa charge les seuls frais de mise à disposition, d’entretien, de réparation et de remplacement du matériel mis à disposition.</w:t>
      </w:r>
    </w:p>
    <w:p w14:paraId="4A44131E" w14:textId="77777777" w:rsidR="00F52474" w:rsidRDefault="00F52474" w:rsidP="00D432E0">
      <w:pPr>
        <w:ind w:left="360"/>
        <w:jc w:val="both"/>
        <w:rPr>
          <w:rStyle w:val="tiartf"/>
          <w:rFonts w:ascii="Times New Roman" w:hAnsi="Times New Roman"/>
          <w:b/>
          <w:bCs/>
          <w:color w:val="000000"/>
          <w:szCs w:val="24"/>
          <w:shd w:val="clear" w:color="auto" w:fill="FFFFFF"/>
        </w:rPr>
      </w:pPr>
    </w:p>
    <w:p w14:paraId="71A19426" w14:textId="77777777" w:rsidR="00161901" w:rsidRPr="00D432E0" w:rsidRDefault="00161901" w:rsidP="00D432E0">
      <w:pPr>
        <w:ind w:left="360"/>
        <w:jc w:val="both"/>
        <w:rPr>
          <w:rStyle w:val="tiartf"/>
          <w:rFonts w:ascii="Times New Roman" w:hAnsi="Times New Roman"/>
          <w:b/>
          <w:bCs/>
          <w:color w:val="000000"/>
          <w:szCs w:val="24"/>
          <w:shd w:val="clear" w:color="auto" w:fill="FFFFFF"/>
        </w:rPr>
      </w:pPr>
    </w:p>
    <w:p w14:paraId="5B72C2E4" w14:textId="5BA766B3" w:rsidR="009D0FFC" w:rsidRPr="00D432E0" w:rsidRDefault="00D432E0" w:rsidP="00D432E0">
      <w:pPr>
        <w:pStyle w:val="Paragraphedeliste"/>
        <w:jc w:val="both"/>
        <w:rPr>
          <w:rFonts w:ascii="Times New Roman" w:hAnsi="Times New Roman" w:cs="Times New Roman"/>
          <w:color w:val="000000"/>
          <w:szCs w:val="24"/>
        </w:rPr>
      </w:pPr>
      <w:r>
        <w:rPr>
          <w:rStyle w:val="tiartf"/>
          <w:rFonts w:ascii="Times New Roman" w:hAnsi="Times New Roman"/>
          <w:b/>
          <w:bCs/>
          <w:color w:val="000000"/>
          <w:szCs w:val="24"/>
          <w:shd w:val="clear" w:color="auto" w:fill="FFFFFF"/>
        </w:rPr>
        <w:t>A</w:t>
      </w:r>
      <w:r w:rsidR="001E2B4C" w:rsidRPr="00D432E0">
        <w:rPr>
          <w:rStyle w:val="tiartf"/>
          <w:rFonts w:ascii="Times New Roman" w:hAnsi="Times New Roman"/>
          <w:b/>
          <w:bCs/>
          <w:color w:val="000000"/>
          <w:szCs w:val="24"/>
          <w:shd w:val="clear" w:color="auto" w:fill="FFFFFF"/>
        </w:rPr>
        <w:t>rticle 1</w:t>
      </w:r>
      <w:r w:rsidR="00463AD4">
        <w:rPr>
          <w:rStyle w:val="tiartf"/>
          <w:rFonts w:ascii="Times New Roman" w:hAnsi="Times New Roman"/>
          <w:b/>
          <w:bCs/>
          <w:color w:val="000000"/>
          <w:szCs w:val="24"/>
          <w:shd w:val="clear" w:color="auto" w:fill="FFFFFF"/>
        </w:rPr>
        <w:t>3</w:t>
      </w:r>
      <w:r w:rsidR="001E2B4C" w:rsidRPr="00D432E0">
        <w:rPr>
          <w:rStyle w:val="tiartf"/>
          <w:rFonts w:ascii="Times New Roman" w:hAnsi="Times New Roman"/>
          <w:b/>
          <w:bCs/>
          <w:color w:val="000000"/>
          <w:szCs w:val="24"/>
          <w:shd w:val="clear" w:color="auto" w:fill="FFFFFF"/>
        </w:rPr>
        <w:t>. Assurance couvrant les risques liés au </w:t>
      </w:r>
      <w:r w:rsidR="001E2B4C" w:rsidRPr="00D432E0">
        <w:rPr>
          <w:rFonts w:ascii="Times New Roman" w:hAnsi="Times New Roman"/>
          <w:b/>
          <w:bCs/>
          <w:szCs w:val="24"/>
        </w:rPr>
        <w:t>télétravail</w:t>
      </w:r>
    </w:p>
    <w:p w14:paraId="30F52EFD" w14:textId="24154814" w:rsidR="009D0FFC" w:rsidRPr="00D432E0" w:rsidRDefault="001E2B4C" w:rsidP="00D432E0">
      <w:pPr>
        <w:pStyle w:val="NormalWeb"/>
        <w:shd w:val="clear" w:color="auto" w:fill="FFFFFF"/>
        <w:spacing w:before="75" w:after="75"/>
        <w:ind w:left="15" w:right="15"/>
        <w:jc w:val="both"/>
        <w:rPr>
          <w:rStyle w:val="tiartf"/>
          <w:color w:val="000000"/>
        </w:rPr>
      </w:pPr>
      <w:r w:rsidRPr="009D0FFC">
        <w:rPr>
          <w:color w:val="000000"/>
        </w:rPr>
        <w:t>Le télétravailleur s'engage à informer son assureur du fait qu'il travaille à son domicile avec</w:t>
      </w:r>
      <w:r w:rsidR="00016C17">
        <w:rPr>
          <w:color w:val="000000"/>
        </w:rPr>
        <w:t xml:space="preserve"> du matériel appartenant à son E</w:t>
      </w:r>
      <w:r w:rsidRPr="009D0FFC">
        <w:rPr>
          <w:color w:val="000000"/>
        </w:rPr>
        <w:t>mployeur et à remettre à ce dernier une attestation « multirisque habitation » couvrant son domicile.</w:t>
      </w:r>
      <w:r w:rsidR="00D432E0">
        <w:rPr>
          <w:color w:val="000000"/>
        </w:rPr>
        <w:tab/>
      </w:r>
    </w:p>
    <w:p w14:paraId="49186525" w14:textId="77777777" w:rsidR="009D0FFC" w:rsidRPr="009D0FFC" w:rsidRDefault="009D0FFC" w:rsidP="009D0FFC">
      <w:pPr>
        <w:ind w:left="708"/>
        <w:jc w:val="both"/>
        <w:rPr>
          <w:rStyle w:val="tiartf"/>
          <w:rFonts w:ascii="Times New Roman" w:hAnsi="Times New Roman"/>
          <w:b/>
          <w:bCs/>
          <w:color w:val="000000"/>
          <w:sz w:val="24"/>
          <w:szCs w:val="24"/>
          <w:shd w:val="clear" w:color="auto" w:fill="FFFFFF"/>
          <w:lang w:val="fr-BE"/>
        </w:rPr>
      </w:pPr>
    </w:p>
    <w:p w14:paraId="47ED0FFC" w14:textId="77777777" w:rsidR="009D0FFC" w:rsidRPr="009D0FFC" w:rsidRDefault="007D5101" w:rsidP="009D0FFC">
      <w:pPr>
        <w:jc w:val="both"/>
        <w:rPr>
          <w:rFonts w:ascii="Times New Roman" w:hAnsi="Times New Roman"/>
          <w:color w:val="000000"/>
          <w:sz w:val="24"/>
          <w:szCs w:val="24"/>
        </w:rPr>
      </w:pPr>
      <w:r>
        <w:rPr>
          <w:rFonts w:ascii="Times New Roman" w:hAnsi="Times New Roman"/>
          <w:color w:val="000000"/>
          <w:sz w:val="24"/>
          <w:szCs w:val="24"/>
        </w:rPr>
        <w:t>L’Employeur</w:t>
      </w:r>
      <w:r w:rsidR="009D0FFC" w:rsidRPr="009D0FFC">
        <w:rPr>
          <w:rFonts w:ascii="Times New Roman" w:hAnsi="Times New Roman"/>
          <w:color w:val="000000"/>
          <w:sz w:val="24"/>
          <w:szCs w:val="24"/>
        </w:rPr>
        <w:t xml:space="preserve"> décline toute responsabilité concernant les accidents des personnes non-salariées de </w:t>
      </w:r>
      <w:r w:rsidR="00760D8B">
        <w:rPr>
          <w:rFonts w:ascii="Times New Roman" w:hAnsi="Times New Roman"/>
          <w:color w:val="000000"/>
          <w:sz w:val="24"/>
          <w:szCs w:val="24"/>
        </w:rPr>
        <w:t>l</w:t>
      </w:r>
      <w:r>
        <w:rPr>
          <w:rFonts w:ascii="Times New Roman" w:hAnsi="Times New Roman"/>
          <w:color w:val="000000"/>
          <w:sz w:val="24"/>
          <w:szCs w:val="24"/>
        </w:rPr>
        <w:t>’Employeur</w:t>
      </w:r>
      <w:r w:rsidR="00760D8B">
        <w:rPr>
          <w:rFonts w:ascii="Times New Roman" w:hAnsi="Times New Roman"/>
          <w:color w:val="000000"/>
          <w:sz w:val="24"/>
          <w:szCs w:val="24"/>
        </w:rPr>
        <w:t xml:space="preserve"> au domicile du s</w:t>
      </w:r>
      <w:r w:rsidR="009D0FFC" w:rsidRPr="009D0FFC">
        <w:rPr>
          <w:rFonts w:ascii="Times New Roman" w:hAnsi="Times New Roman"/>
          <w:color w:val="000000"/>
          <w:sz w:val="24"/>
          <w:szCs w:val="24"/>
        </w:rPr>
        <w:t>alarié.</w:t>
      </w:r>
    </w:p>
    <w:p w14:paraId="6C8B24B0" w14:textId="77777777" w:rsidR="009D0FFC" w:rsidRPr="009D0FFC" w:rsidRDefault="009D0FFC" w:rsidP="009D0FFC">
      <w:pPr>
        <w:jc w:val="both"/>
        <w:rPr>
          <w:rFonts w:ascii="Times New Roman" w:hAnsi="Times New Roman"/>
          <w:color w:val="000000"/>
          <w:sz w:val="24"/>
          <w:szCs w:val="24"/>
        </w:rPr>
      </w:pPr>
    </w:p>
    <w:p w14:paraId="310B7497" w14:textId="77777777" w:rsidR="009D0FFC" w:rsidRPr="009D0FFC" w:rsidRDefault="007D5101" w:rsidP="009D0FFC">
      <w:pPr>
        <w:jc w:val="both"/>
        <w:rPr>
          <w:rFonts w:ascii="Times New Roman" w:hAnsi="Times New Roman"/>
          <w:color w:val="000000"/>
          <w:sz w:val="24"/>
          <w:szCs w:val="24"/>
        </w:rPr>
      </w:pPr>
      <w:r>
        <w:rPr>
          <w:rFonts w:ascii="Times New Roman" w:hAnsi="Times New Roman"/>
          <w:color w:val="000000"/>
          <w:sz w:val="24"/>
          <w:szCs w:val="24"/>
        </w:rPr>
        <w:t>L’Employeur</w:t>
      </w:r>
      <w:r w:rsidR="009D0FFC" w:rsidRPr="009D0FFC">
        <w:rPr>
          <w:rFonts w:ascii="Times New Roman" w:hAnsi="Times New Roman"/>
          <w:color w:val="000000"/>
          <w:sz w:val="24"/>
          <w:szCs w:val="24"/>
        </w:rPr>
        <w:t xml:space="preserve"> décline toute responsabilité concernant les pertes, dommages ou vols d’équipements ou biens ne lui appartenant pas.</w:t>
      </w:r>
    </w:p>
    <w:p w14:paraId="1F849A0D" w14:textId="77777777" w:rsidR="009D0FFC" w:rsidRDefault="009D0FFC" w:rsidP="009D0FFC">
      <w:pPr>
        <w:jc w:val="both"/>
        <w:rPr>
          <w:rFonts w:ascii="Times New Roman" w:hAnsi="Times New Roman"/>
          <w:sz w:val="24"/>
          <w:szCs w:val="24"/>
        </w:rPr>
      </w:pPr>
    </w:p>
    <w:p w14:paraId="21B626E5" w14:textId="77777777" w:rsidR="00161901" w:rsidRDefault="00161901" w:rsidP="009D0FFC">
      <w:pPr>
        <w:jc w:val="both"/>
        <w:rPr>
          <w:rFonts w:ascii="Times New Roman" w:hAnsi="Times New Roman"/>
          <w:sz w:val="24"/>
          <w:szCs w:val="24"/>
        </w:rPr>
      </w:pPr>
    </w:p>
    <w:p w14:paraId="4437C106" w14:textId="77777777" w:rsidR="00161901" w:rsidRDefault="00161901" w:rsidP="009D0FFC">
      <w:pPr>
        <w:jc w:val="both"/>
        <w:rPr>
          <w:rFonts w:ascii="Times New Roman" w:hAnsi="Times New Roman"/>
          <w:sz w:val="24"/>
          <w:szCs w:val="24"/>
        </w:rPr>
      </w:pPr>
    </w:p>
    <w:p w14:paraId="3062CAEA" w14:textId="77777777" w:rsidR="00161901" w:rsidRPr="009D0FFC" w:rsidRDefault="00161901" w:rsidP="009D0FFC">
      <w:pPr>
        <w:jc w:val="both"/>
        <w:rPr>
          <w:rFonts w:ascii="Times New Roman" w:hAnsi="Times New Roman"/>
          <w:sz w:val="24"/>
          <w:szCs w:val="24"/>
        </w:rPr>
      </w:pPr>
    </w:p>
    <w:p w14:paraId="3D16AC5B" w14:textId="03A2FF67" w:rsidR="001E2B4C" w:rsidRPr="009D0FFC" w:rsidRDefault="001E2B4C" w:rsidP="009D0FFC">
      <w:pPr>
        <w:suppressAutoHyphens w:val="0"/>
        <w:autoSpaceDN/>
        <w:spacing w:after="200" w:line="276" w:lineRule="auto"/>
        <w:ind w:firstLine="708"/>
        <w:jc w:val="both"/>
        <w:textAlignment w:val="auto"/>
        <w:rPr>
          <w:rFonts w:ascii="Times New Roman" w:hAnsi="Times New Roman"/>
          <w:b/>
          <w:bCs/>
          <w:color w:val="000000"/>
          <w:sz w:val="24"/>
          <w:szCs w:val="24"/>
          <w:shd w:val="clear" w:color="auto" w:fill="FFFFFF"/>
        </w:rPr>
      </w:pPr>
      <w:r w:rsidRPr="009D0FFC">
        <w:rPr>
          <w:rStyle w:val="tiartf"/>
          <w:rFonts w:ascii="Times New Roman" w:hAnsi="Times New Roman"/>
          <w:b/>
          <w:bCs/>
          <w:color w:val="000000"/>
          <w:sz w:val="24"/>
          <w:szCs w:val="24"/>
          <w:shd w:val="clear" w:color="auto" w:fill="FFFFFF"/>
        </w:rPr>
        <w:lastRenderedPageBreak/>
        <w:t>Article 1</w:t>
      </w:r>
      <w:r w:rsidR="00463AD4">
        <w:rPr>
          <w:rStyle w:val="tiartf"/>
          <w:rFonts w:ascii="Times New Roman" w:hAnsi="Times New Roman"/>
          <w:b/>
          <w:bCs/>
          <w:color w:val="000000"/>
          <w:sz w:val="24"/>
          <w:szCs w:val="24"/>
          <w:shd w:val="clear" w:color="auto" w:fill="FFFFFF"/>
        </w:rPr>
        <w:t>4</w:t>
      </w:r>
      <w:r w:rsidRPr="009D0FFC">
        <w:rPr>
          <w:rStyle w:val="tiartf"/>
          <w:rFonts w:ascii="Times New Roman" w:hAnsi="Times New Roman"/>
          <w:b/>
          <w:bCs/>
          <w:color w:val="000000"/>
          <w:sz w:val="24"/>
          <w:szCs w:val="24"/>
          <w:shd w:val="clear" w:color="auto" w:fill="FFFFFF"/>
        </w:rPr>
        <w:t>. Confidentialité et protection des données</w:t>
      </w:r>
    </w:p>
    <w:p w14:paraId="29DEEB6A" w14:textId="77777777" w:rsidR="001E2B4C" w:rsidRPr="009D0FFC" w:rsidRDefault="001E2B4C" w:rsidP="009D0FFC">
      <w:pPr>
        <w:pStyle w:val="NormalWeb"/>
        <w:shd w:val="clear" w:color="auto" w:fill="FFFFFF"/>
        <w:spacing w:before="75" w:after="75"/>
        <w:ind w:left="15" w:right="15"/>
        <w:jc w:val="both"/>
        <w:rPr>
          <w:color w:val="000000"/>
        </w:rPr>
      </w:pPr>
      <w:r w:rsidRPr="009D0FFC">
        <w:rPr>
          <w:color w:val="000000"/>
        </w:rPr>
        <w:t>Le télétravailleur doit veiller à ne transmettre aucune information sur les données confidentielles à des tiers et à verrouiller l'accès de son matériel informatique afin de s'assurer qu'il en soit le seul utilisateur.</w:t>
      </w:r>
    </w:p>
    <w:p w14:paraId="67F9F881" w14:textId="77777777" w:rsidR="001E2B4C" w:rsidRPr="009D0FFC" w:rsidRDefault="001E2B4C" w:rsidP="009D0FFC">
      <w:pPr>
        <w:pStyle w:val="NormalWeb"/>
        <w:shd w:val="clear" w:color="auto" w:fill="FFFFFF"/>
        <w:spacing w:before="75" w:after="75"/>
        <w:ind w:left="15" w:right="15"/>
        <w:jc w:val="both"/>
        <w:rPr>
          <w:color w:val="000000"/>
        </w:rPr>
      </w:pPr>
      <w:r w:rsidRPr="009D0FFC">
        <w:rPr>
          <w:color w:val="000000"/>
        </w:rPr>
        <w:t>La violation de cette obligation est un motif de sanction disciplinaire, pouvant aller, le cas échéant, jusqu'au licenciement de l'intéressé.</w:t>
      </w:r>
    </w:p>
    <w:p w14:paraId="7BBF5323" w14:textId="77777777" w:rsidR="000F1A48" w:rsidRPr="009D0FFC" w:rsidRDefault="000F1A48" w:rsidP="009D0FFC">
      <w:pPr>
        <w:pStyle w:val="NormalWeb"/>
        <w:shd w:val="clear" w:color="auto" w:fill="FFFFFF"/>
        <w:spacing w:before="75" w:after="75"/>
        <w:ind w:right="15"/>
        <w:jc w:val="both"/>
        <w:rPr>
          <w:color w:val="000000"/>
        </w:rPr>
      </w:pPr>
    </w:p>
    <w:p w14:paraId="75E56397" w14:textId="77777777" w:rsidR="001E2B4C" w:rsidRPr="009D0FFC" w:rsidRDefault="001E2B4C" w:rsidP="009D0FFC">
      <w:pPr>
        <w:pStyle w:val="NormalWeb"/>
        <w:shd w:val="clear" w:color="auto" w:fill="FFFFFF"/>
        <w:spacing w:before="75" w:after="75"/>
        <w:ind w:left="15" w:right="15"/>
        <w:jc w:val="both"/>
      </w:pPr>
      <w:r w:rsidRPr="009D0FFC">
        <w:rPr>
          <w:color w:val="000000"/>
        </w:rPr>
        <w:t xml:space="preserve">Le télétravailleur s'engage, notamment, à respecter la charte informatique de </w:t>
      </w:r>
      <w:r w:rsidR="00760D8B">
        <w:rPr>
          <w:color w:val="000000"/>
        </w:rPr>
        <w:t>l’entreprise</w:t>
      </w:r>
      <w:r w:rsidRPr="009D0FFC">
        <w:rPr>
          <w:color w:val="000000"/>
        </w:rPr>
        <w:t xml:space="preserve"> au regard de la protection des données ainsi que les consignes qui lui seront transmi</w:t>
      </w:r>
      <w:r w:rsidR="00760D8B">
        <w:rPr>
          <w:color w:val="000000"/>
        </w:rPr>
        <w:t xml:space="preserve">ses par le service informatique. </w:t>
      </w:r>
      <w:r w:rsidRPr="009D0FFC">
        <w:rPr>
          <w:color w:val="000000"/>
        </w:rPr>
        <w:t>Il devra également suivre les formations éventuellement demandées concernant la bonne utilisation du matériel fourni.</w:t>
      </w:r>
    </w:p>
    <w:p w14:paraId="7C2A9E0C" w14:textId="77777777" w:rsidR="001E2B4C" w:rsidRDefault="001E2B4C" w:rsidP="009D0FFC">
      <w:pPr>
        <w:pStyle w:val="NormalWeb"/>
        <w:shd w:val="clear" w:color="auto" w:fill="FFFFFF"/>
        <w:spacing w:before="75" w:after="75"/>
        <w:ind w:left="15" w:right="15"/>
        <w:jc w:val="both"/>
        <w:rPr>
          <w:color w:val="000000"/>
        </w:rPr>
      </w:pPr>
      <w:r w:rsidRPr="009D0FFC">
        <w:rPr>
          <w:color w:val="000000"/>
        </w:rPr>
        <w:t>Toute infraction à ces consignes peut engendrer une sanction, pouvant aller, le cas échéant jusqu'au licenciement.</w:t>
      </w:r>
    </w:p>
    <w:p w14:paraId="38E4AAF2" w14:textId="77777777" w:rsidR="00161901" w:rsidRPr="009D0FFC" w:rsidRDefault="00161901" w:rsidP="009D0FFC">
      <w:pPr>
        <w:pStyle w:val="NormalWeb"/>
        <w:shd w:val="clear" w:color="auto" w:fill="FFFFFF"/>
        <w:spacing w:before="75" w:after="75"/>
        <w:ind w:left="15" w:right="15"/>
        <w:jc w:val="both"/>
        <w:rPr>
          <w:color w:val="000000"/>
        </w:rPr>
      </w:pPr>
    </w:p>
    <w:p w14:paraId="09FE3EDB" w14:textId="1140EFEE" w:rsidR="001E2B4C" w:rsidRPr="009D0FFC" w:rsidRDefault="001E2B4C" w:rsidP="009D0FFC">
      <w:pPr>
        <w:ind w:left="708"/>
        <w:jc w:val="both"/>
        <w:rPr>
          <w:rFonts w:ascii="Times New Roman" w:hAnsi="Times New Roman"/>
          <w:sz w:val="24"/>
          <w:szCs w:val="24"/>
        </w:rPr>
      </w:pPr>
      <w:r w:rsidRPr="009D0FFC">
        <w:rPr>
          <w:rFonts w:ascii="Times New Roman" w:hAnsi="Times New Roman"/>
          <w:color w:val="000000"/>
          <w:sz w:val="24"/>
          <w:szCs w:val="24"/>
        </w:rPr>
        <w:br/>
      </w:r>
      <w:r w:rsidRPr="009D0FFC">
        <w:rPr>
          <w:rStyle w:val="tiartf"/>
          <w:rFonts w:ascii="Times New Roman" w:hAnsi="Times New Roman"/>
          <w:b/>
          <w:bCs/>
          <w:color w:val="000000"/>
          <w:sz w:val="24"/>
          <w:szCs w:val="24"/>
          <w:shd w:val="clear" w:color="auto" w:fill="FFFFFF"/>
        </w:rPr>
        <w:t>Article 1</w:t>
      </w:r>
      <w:r w:rsidR="00463AD4">
        <w:rPr>
          <w:rStyle w:val="tiartf"/>
          <w:rFonts w:ascii="Times New Roman" w:hAnsi="Times New Roman"/>
          <w:b/>
          <w:bCs/>
          <w:color w:val="000000"/>
          <w:sz w:val="24"/>
          <w:szCs w:val="24"/>
          <w:shd w:val="clear" w:color="auto" w:fill="FFFFFF"/>
        </w:rPr>
        <w:t>5</w:t>
      </w:r>
      <w:r w:rsidRPr="009D0FFC">
        <w:rPr>
          <w:rStyle w:val="tiartf"/>
          <w:rFonts w:ascii="Times New Roman" w:hAnsi="Times New Roman"/>
          <w:b/>
          <w:bCs/>
          <w:color w:val="000000"/>
          <w:sz w:val="24"/>
          <w:szCs w:val="24"/>
          <w:shd w:val="clear" w:color="auto" w:fill="FFFFFF"/>
        </w:rPr>
        <w:t>. Droit à la déconnexion et à la vie privée</w:t>
      </w:r>
      <w:r w:rsidR="009D0FFC">
        <w:rPr>
          <w:rStyle w:val="tiartf"/>
          <w:rFonts w:ascii="Times New Roman" w:hAnsi="Times New Roman"/>
          <w:b/>
          <w:bCs/>
          <w:color w:val="000000"/>
          <w:sz w:val="24"/>
          <w:szCs w:val="24"/>
          <w:shd w:val="clear" w:color="auto" w:fill="FFFFFF"/>
        </w:rPr>
        <w:tab/>
      </w:r>
      <w:r w:rsidRPr="009D0FFC">
        <w:rPr>
          <w:rFonts w:ascii="Times New Roman" w:hAnsi="Times New Roman"/>
          <w:color w:val="000000"/>
          <w:sz w:val="24"/>
          <w:szCs w:val="24"/>
        </w:rPr>
        <w:br/>
      </w:r>
    </w:p>
    <w:p w14:paraId="79BDFAD9"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Les parties signataires rappellent que les salariés bénéficient d'un droit individuel à la déconnexion et que les mesures suivantes sont mises en œuvre dans </w:t>
      </w:r>
      <w:r w:rsidR="00760D8B">
        <w:rPr>
          <w:rFonts w:ascii="Times New Roman" w:hAnsi="Times New Roman"/>
          <w:sz w:val="24"/>
          <w:szCs w:val="24"/>
        </w:rPr>
        <w:t>l’entreprise</w:t>
      </w:r>
      <w:r w:rsidRPr="009D0FFC">
        <w:rPr>
          <w:rFonts w:ascii="Times New Roman" w:hAnsi="Times New Roman"/>
          <w:sz w:val="24"/>
          <w:szCs w:val="24"/>
        </w:rPr>
        <w:t>.</w:t>
      </w:r>
    </w:p>
    <w:p w14:paraId="084D45E1" w14:textId="77777777" w:rsidR="000F1A48" w:rsidRPr="009D0FFC" w:rsidRDefault="000F1A48" w:rsidP="009D0FFC">
      <w:pPr>
        <w:jc w:val="both"/>
        <w:rPr>
          <w:rFonts w:ascii="Times New Roman" w:hAnsi="Times New Roman"/>
          <w:sz w:val="24"/>
          <w:szCs w:val="24"/>
        </w:rPr>
      </w:pPr>
    </w:p>
    <w:p w14:paraId="177E83B6" w14:textId="77777777" w:rsidR="000F1A48" w:rsidRPr="009D0FFC" w:rsidRDefault="008C2B97" w:rsidP="009D0FFC">
      <w:pPr>
        <w:jc w:val="both"/>
        <w:rPr>
          <w:rFonts w:ascii="Times New Roman" w:hAnsi="Times New Roman"/>
          <w:sz w:val="24"/>
          <w:szCs w:val="24"/>
        </w:rPr>
      </w:pPr>
      <w:r w:rsidRPr="009D0FFC">
        <w:rPr>
          <w:rFonts w:ascii="Times New Roman" w:hAnsi="Times New Roman"/>
          <w:sz w:val="24"/>
          <w:szCs w:val="24"/>
        </w:rPr>
        <w:t>Le salarié sera en mesure de se dé</w:t>
      </w:r>
      <w:r w:rsidR="000F1A48" w:rsidRPr="009D0FFC">
        <w:rPr>
          <w:rFonts w:ascii="Times New Roman" w:hAnsi="Times New Roman"/>
          <w:sz w:val="24"/>
          <w:szCs w:val="24"/>
        </w:rPr>
        <w:t>connecter aux outils de communication en dehors des heures de travail (sauf urgence ou circonstances exceptionnelles)</w:t>
      </w:r>
      <w:r w:rsidRPr="009D0FFC">
        <w:rPr>
          <w:rFonts w:ascii="Times New Roman" w:hAnsi="Times New Roman"/>
          <w:sz w:val="24"/>
          <w:szCs w:val="24"/>
        </w:rPr>
        <w:t>.</w:t>
      </w:r>
    </w:p>
    <w:p w14:paraId="6B8F8EB8" w14:textId="77777777" w:rsidR="000F1A48" w:rsidRPr="009D0FFC" w:rsidRDefault="000F1A48" w:rsidP="009D0FFC">
      <w:pPr>
        <w:jc w:val="both"/>
        <w:rPr>
          <w:rFonts w:ascii="Times New Roman" w:hAnsi="Times New Roman"/>
          <w:sz w:val="24"/>
          <w:szCs w:val="24"/>
        </w:rPr>
      </w:pPr>
    </w:p>
    <w:p w14:paraId="7D630C1F" w14:textId="77777777" w:rsidR="001E2B4C" w:rsidRPr="009D0FFC" w:rsidRDefault="008C2B97" w:rsidP="009D0FFC">
      <w:pPr>
        <w:jc w:val="both"/>
        <w:rPr>
          <w:rFonts w:ascii="Times New Roman" w:hAnsi="Times New Roman"/>
          <w:sz w:val="24"/>
          <w:szCs w:val="24"/>
        </w:rPr>
      </w:pPr>
      <w:r w:rsidRPr="009D0FFC">
        <w:rPr>
          <w:rFonts w:ascii="Times New Roman" w:hAnsi="Times New Roman"/>
          <w:sz w:val="24"/>
          <w:szCs w:val="24"/>
        </w:rPr>
        <w:t>Aucune sanction ne pourra être prononcée en raison de la déconnexion du Salarié en dehors des horaires de travail.</w:t>
      </w:r>
    </w:p>
    <w:p w14:paraId="5BD4F506" w14:textId="77777777" w:rsidR="00F47F0C" w:rsidRPr="009D0FFC" w:rsidRDefault="00F47F0C" w:rsidP="009D0FFC">
      <w:pPr>
        <w:jc w:val="both"/>
        <w:rPr>
          <w:rFonts w:ascii="Times New Roman" w:hAnsi="Times New Roman"/>
          <w:sz w:val="24"/>
          <w:szCs w:val="24"/>
        </w:rPr>
      </w:pPr>
    </w:p>
    <w:p w14:paraId="13C8D973" w14:textId="2F511790" w:rsidR="00F47F0C" w:rsidRDefault="00F47F0C" w:rsidP="009D0FFC">
      <w:pPr>
        <w:jc w:val="both"/>
        <w:rPr>
          <w:rFonts w:ascii="Times New Roman" w:hAnsi="Times New Roman"/>
          <w:sz w:val="24"/>
          <w:szCs w:val="24"/>
        </w:rPr>
      </w:pPr>
      <w:r w:rsidRPr="009D0FFC">
        <w:rPr>
          <w:rFonts w:ascii="Times New Roman" w:hAnsi="Times New Roman"/>
          <w:sz w:val="24"/>
          <w:szCs w:val="24"/>
        </w:rPr>
        <w:t xml:space="preserve">L’exercice de l’activité en télétravail ne doit </w:t>
      </w:r>
      <w:r w:rsidR="00C354FA">
        <w:rPr>
          <w:rFonts w:ascii="Times New Roman" w:hAnsi="Times New Roman"/>
          <w:sz w:val="24"/>
          <w:szCs w:val="24"/>
        </w:rPr>
        <w:t xml:space="preserve">pas </w:t>
      </w:r>
      <w:r w:rsidRPr="009D0FFC">
        <w:rPr>
          <w:rFonts w:ascii="Times New Roman" w:hAnsi="Times New Roman"/>
          <w:sz w:val="24"/>
          <w:szCs w:val="24"/>
        </w:rPr>
        <w:t>interférer avec la vie privée du salarié.</w:t>
      </w:r>
    </w:p>
    <w:p w14:paraId="1B070D85" w14:textId="77777777" w:rsidR="00161901" w:rsidRPr="009D0FFC" w:rsidRDefault="00161901" w:rsidP="009D0FFC">
      <w:pPr>
        <w:jc w:val="both"/>
        <w:rPr>
          <w:rFonts w:ascii="Times New Roman" w:hAnsi="Times New Roman"/>
          <w:sz w:val="24"/>
          <w:szCs w:val="24"/>
        </w:rPr>
      </w:pPr>
    </w:p>
    <w:p w14:paraId="1B4AC455" w14:textId="77777777" w:rsidR="00F47F0C" w:rsidRPr="009D0FFC" w:rsidRDefault="00F47F0C" w:rsidP="009D0FFC">
      <w:pPr>
        <w:jc w:val="both"/>
        <w:rPr>
          <w:rFonts w:ascii="Times New Roman" w:hAnsi="Times New Roman"/>
          <w:sz w:val="24"/>
          <w:szCs w:val="24"/>
        </w:rPr>
      </w:pPr>
    </w:p>
    <w:p w14:paraId="1E5AA328" w14:textId="78B70512" w:rsidR="001E2B4C" w:rsidRPr="009D0FFC" w:rsidRDefault="001E2B4C" w:rsidP="009D0FFC">
      <w:pPr>
        <w:ind w:left="708"/>
        <w:jc w:val="both"/>
        <w:rPr>
          <w:rFonts w:ascii="Times New Roman" w:hAnsi="Times New Roman"/>
          <w:sz w:val="24"/>
          <w:szCs w:val="24"/>
        </w:rPr>
      </w:pPr>
      <w:r w:rsidRPr="009D0FFC">
        <w:rPr>
          <w:rStyle w:val="tiartf"/>
          <w:rFonts w:ascii="Times New Roman" w:hAnsi="Times New Roman"/>
          <w:b/>
          <w:bCs/>
          <w:color w:val="000000"/>
          <w:sz w:val="24"/>
          <w:szCs w:val="24"/>
          <w:shd w:val="clear" w:color="auto" w:fill="FFFFFF"/>
        </w:rPr>
        <w:t>Article 1</w:t>
      </w:r>
      <w:r w:rsidR="00463AD4">
        <w:rPr>
          <w:rStyle w:val="tiartf"/>
          <w:rFonts w:ascii="Times New Roman" w:hAnsi="Times New Roman"/>
          <w:b/>
          <w:bCs/>
          <w:color w:val="000000"/>
          <w:sz w:val="24"/>
          <w:szCs w:val="24"/>
          <w:shd w:val="clear" w:color="auto" w:fill="FFFFFF"/>
        </w:rPr>
        <w:t>6</w:t>
      </w:r>
      <w:r w:rsidRPr="009D0FFC">
        <w:rPr>
          <w:rStyle w:val="tiartf"/>
          <w:rFonts w:ascii="Times New Roman" w:hAnsi="Times New Roman"/>
          <w:b/>
          <w:bCs/>
          <w:color w:val="000000"/>
          <w:sz w:val="24"/>
          <w:szCs w:val="24"/>
          <w:shd w:val="clear" w:color="auto" w:fill="FFFFFF"/>
        </w:rPr>
        <w:t>. Santé et sécurité au travail</w:t>
      </w:r>
      <w:r w:rsidR="009D0FFC">
        <w:rPr>
          <w:rStyle w:val="tiartf"/>
          <w:rFonts w:ascii="Times New Roman" w:hAnsi="Times New Roman"/>
          <w:b/>
          <w:bCs/>
          <w:color w:val="000000"/>
          <w:sz w:val="24"/>
          <w:szCs w:val="24"/>
          <w:shd w:val="clear" w:color="auto" w:fill="FFFFFF"/>
        </w:rPr>
        <w:tab/>
      </w:r>
      <w:r w:rsidRPr="009D0FFC">
        <w:rPr>
          <w:rFonts w:ascii="Times New Roman" w:hAnsi="Times New Roman"/>
          <w:color w:val="000000"/>
          <w:sz w:val="24"/>
          <w:szCs w:val="24"/>
        </w:rPr>
        <w:br/>
      </w:r>
    </w:p>
    <w:p w14:paraId="16320ACD" w14:textId="77777777" w:rsidR="008C2B97" w:rsidRPr="009D0FFC" w:rsidRDefault="00760D8B" w:rsidP="009D0FFC">
      <w:pPr>
        <w:jc w:val="both"/>
        <w:rPr>
          <w:rFonts w:ascii="Times New Roman" w:hAnsi="Times New Roman"/>
          <w:sz w:val="24"/>
          <w:szCs w:val="24"/>
          <w:lang w:val="fr-BE"/>
        </w:rPr>
      </w:pPr>
      <w:r>
        <w:rPr>
          <w:rFonts w:ascii="Times New Roman" w:hAnsi="Times New Roman"/>
          <w:sz w:val="24"/>
          <w:szCs w:val="24"/>
          <w:lang w:val="fr-BE"/>
        </w:rPr>
        <w:t>Le s</w:t>
      </w:r>
      <w:r w:rsidR="008C2B97" w:rsidRPr="009D0FFC">
        <w:rPr>
          <w:rFonts w:ascii="Times New Roman" w:hAnsi="Times New Roman"/>
          <w:sz w:val="24"/>
          <w:szCs w:val="24"/>
          <w:lang w:val="fr-BE"/>
        </w:rPr>
        <w:t xml:space="preserve">alarié bénéficiera des mêmes droits et avantages légaux et conventionnels (notamment en termes de formation) que ceux applicables aux salariés en situation comparable travaillant dans les locaux de </w:t>
      </w:r>
      <w:r>
        <w:rPr>
          <w:rFonts w:ascii="Times New Roman" w:hAnsi="Times New Roman"/>
          <w:sz w:val="24"/>
          <w:szCs w:val="24"/>
          <w:lang w:val="fr-BE"/>
        </w:rPr>
        <w:t>l’entreprise.</w:t>
      </w:r>
    </w:p>
    <w:p w14:paraId="18D52913" w14:textId="77777777" w:rsidR="008C2B97" w:rsidRPr="009D0FFC" w:rsidRDefault="008C2B97" w:rsidP="009D0FFC">
      <w:pPr>
        <w:jc w:val="both"/>
        <w:rPr>
          <w:rFonts w:ascii="Times New Roman" w:hAnsi="Times New Roman"/>
          <w:sz w:val="24"/>
          <w:szCs w:val="24"/>
          <w:lang w:val="fr-BE"/>
        </w:rPr>
      </w:pPr>
    </w:p>
    <w:p w14:paraId="44958622" w14:textId="556F72DC" w:rsidR="008C2B97" w:rsidRPr="009D0FFC" w:rsidRDefault="00760D8B" w:rsidP="009D0FFC">
      <w:pPr>
        <w:jc w:val="both"/>
        <w:rPr>
          <w:rFonts w:ascii="Times New Roman" w:hAnsi="Times New Roman"/>
          <w:sz w:val="24"/>
          <w:szCs w:val="24"/>
          <w:lang w:val="fr-BE"/>
        </w:rPr>
      </w:pPr>
      <w:r>
        <w:rPr>
          <w:rFonts w:ascii="Times New Roman" w:hAnsi="Times New Roman"/>
          <w:sz w:val="24"/>
          <w:szCs w:val="24"/>
          <w:lang w:val="fr-BE"/>
        </w:rPr>
        <w:t>Le s</w:t>
      </w:r>
      <w:r w:rsidR="008C2B97" w:rsidRPr="009D0FFC">
        <w:rPr>
          <w:rFonts w:ascii="Times New Roman" w:hAnsi="Times New Roman"/>
          <w:sz w:val="24"/>
          <w:szCs w:val="24"/>
          <w:lang w:val="fr-BE"/>
        </w:rPr>
        <w:t>alarié pourra être soumis aux mêmes procédures de contrôle de son activité</w:t>
      </w:r>
      <w:r w:rsidR="001E7B5A">
        <w:rPr>
          <w:rFonts w:ascii="Times New Roman" w:hAnsi="Times New Roman"/>
          <w:sz w:val="24"/>
          <w:szCs w:val="24"/>
          <w:lang w:val="fr-BE"/>
        </w:rPr>
        <w:t xml:space="preserve"> </w:t>
      </w:r>
      <w:r w:rsidR="008C2B97" w:rsidRPr="009D0FFC">
        <w:rPr>
          <w:rFonts w:ascii="Times New Roman" w:hAnsi="Times New Roman"/>
          <w:sz w:val="24"/>
          <w:szCs w:val="24"/>
          <w:lang w:val="fr-BE"/>
        </w:rPr>
        <w:t xml:space="preserve">que les salariés travaillant dans les locaux de </w:t>
      </w:r>
      <w:r>
        <w:rPr>
          <w:rFonts w:ascii="Times New Roman" w:hAnsi="Times New Roman"/>
          <w:sz w:val="24"/>
          <w:szCs w:val="24"/>
          <w:lang w:val="fr-BE"/>
        </w:rPr>
        <w:t>l’entreprise.</w:t>
      </w:r>
    </w:p>
    <w:p w14:paraId="3747A416" w14:textId="77777777" w:rsidR="008C2B97" w:rsidRPr="009D0FFC" w:rsidRDefault="008C2B97" w:rsidP="009D0FFC">
      <w:pPr>
        <w:jc w:val="both"/>
        <w:rPr>
          <w:rFonts w:ascii="Times New Roman" w:hAnsi="Times New Roman"/>
          <w:sz w:val="24"/>
          <w:szCs w:val="24"/>
          <w:lang w:val="fr-BE"/>
        </w:rPr>
      </w:pPr>
    </w:p>
    <w:p w14:paraId="526EC2BF" w14:textId="77777777" w:rsidR="008C2B97" w:rsidRPr="009D0FFC" w:rsidRDefault="008C2B97" w:rsidP="009D0FFC">
      <w:pPr>
        <w:jc w:val="both"/>
        <w:rPr>
          <w:rFonts w:ascii="Times New Roman" w:hAnsi="Times New Roman"/>
          <w:sz w:val="24"/>
          <w:szCs w:val="24"/>
          <w:lang w:val="fr-BE"/>
        </w:rPr>
      </w:pPr>
      <w:r w:rsidRPr="009D0FFC">
        <w:rPr>
          <w:rFonts w:ascii="Times New Roman" w:hAnsi="Times New Roman"/>
          <w:sz w:val="24"/>
          <w:szCs w:val="24"/>
          <w:lang w:val="fr-BE"/>
        </w:rPr>
        <w:t xml:space="preserve">En tant que télétravailleur à domicile, le </w:t>
      </w:r>
      <w:r w:rsidR="00760D8B">
        <w:rPr>
          <w:rFonts w:ascii="Times New Roman" w:hAnsi="Times New Roman"/>
          <w:sz w:val="24"/>
          <w:szCs w:val="24"/>
          <w:lang w:val="fr-BE"/>
        </w:rPr>
        <w:t>s</w:t>
      </w:r>
      <w:r w:rsidRPr="009D0FFC">
        <w:rPr>
          <w:rFonts w:ascii="Times New Roman" w:hAnsi="Times New Roman"/>
          <w:sz w:val="24"/>
          <w:szCs w:val="24"/>
          <w:lang w:val="fr-BE"/>
        </w:rPr>
        <w:t xml:space="preserve">alarié aura les mêmes obligations en matière de santé et de sécurité que les autres salariés. </w:t>
      </w:r>
      <w:r w:rsidR="00760D8B">
        <w:rPr>
          <w:rFonts w:ascii="Times New Roman" w:hAnsi="Times New Roman"/>
          <w:sz w:val="24"/>
          <w:szCs w:val="24"/>
          <w:lang w:val="fr-BE"/>
        </w:rPr>
        <w:t>Par exemple, à tout moment, le s</w:t>
      </w:r>
      <w:r w:rsidRPr="009D0FFC">
        <w:rPr>
          <w:rFonts w:ascii="Times New Roman" w:hAnsi="Times New Roman"/>
          <w:sz w:val="24"/>
          <w:szCs w:val="24"/>
          <w:lang w:val="fr-BE"/>
        </w:rPr>
        <w:t>alarié pourra demander une visite auprès de la médecine du travail.</w:t>
      </w:r>
    </w:p>
    <w:p w14:paraId="7E3202A8" w14:textId="77777777" w:rsidR="008C2B97" w:rsidRPr="009D0FFC" w:rsidRDefault="008C2B97" w:rsidP="009D0FFC">
      <w:pPr>
        <w:jc w:val="both"/>
        <w:rPr>
          <w:rFonts w:ascii="Times New Roman" w:hAnsi="Times New Roman"/>
          <w:sz w:val="24"/>
          <w:szCs w:val="24"/>
          <w:lang w:val="fr-BE"/>
        </w:rPr>
      </w:pPr>
    </w:p>
    <w:p w14:paraId="5F9CEF19" w14:textId="17794138" w:rsidR="008C2B97" w:rsidRPr="009D0FFC" w:rsidRDefault="008C2B97" w:rsidP="009D0FFC">
      <w:pPr>
        <w:jc w:val="both"/>
        <w:rPr>
          <w:rFonts w:ascii="Times New Roman" w:hAnsi="Times New Roman"/>
          <w:sz w:val="24"/>
          <w:szCs w:val="24"/>
          <w:lang w:val="fr-BE"/>
        </w:rPr>
      </w:pPr>
      <w:r w:rsidRPr="009D0FFC">
        <w:rPr>
          <w:rFonts w:ascii="Times New Roman" w:hAnsi="Times New Roman"/>
          <w:sz w:val="24"/>
          <w:szCs w:val="24"/>
          <w:lang w:val="fr-BE"/>
        </w:rPr>
        <w:t xml:space="preserve">Par ailleurs, il pourra </w:t>
      </w:r>
      <w:r w:rsidR="00C310BA" w:rsidRPr="009D0FFC">
        <w:rPr>
          <w:rFonts w:ascii="Times New Roman" w:hAnsi="Times New Roman"/>
          <w:sz w:val="24"/>
          <w:szCs w:val="24"/>
          <w:lang w:val="fr-BE"/>
        </w:rPr>
        <w:t>être soumis</w:t>
      </w:r>
      <w:r w:rsidRPr="009D0FFC">
        <w:rPr>
          <w:rFonts w:ascii="Times New Roman" w:hAnsi="Times New Roman"/>
          <w:sz w:val="24"/>
          <w:szCs w:val="24"/>
          <w:lang w:val="fr-BE"/>
        </w:rPr>
        <w:t xml:space="preserve"> à une surveillance spéciale du fait du travail sur écran.</w:t>
      </w:r>
    </w:p>
    <w:p w14:paraId="228D8CE4" w14:textId="77777777" w:rsidR="008C2B97" w:rsidRPr="009D0FFC" w:rsidRDefault="008C2B97" w:rsidP="009D0FFC">
      <w:pPr>
        <w:jc w:val="both"/>
        <w:rPr>
          <w:rFonts w:ascii="Times New Roman" w:hAnsi="Times New Roman"/>
          <w:sz w:val="24"/>
          <w:szCs w:val="24"/>
        </w:rPr>
      </w:pPr>
    </w:p>
    <w:p w14:paraId="2B62D581" w14:textId="77777777" w:rsidR="001E2B4C" w:rsidRDefault="001E2B4C" w:rsidP="009D0FFC">
      <w:pPr>
        <w:jc w:val="both"/>
        <w:rPr>
          <w:rFonts w:ascii="Times New Roman" w:hAnsi="Times New Roman"/>
          <w:sz w:val="24"/>
          <w:szCs w:val="24"/>
        </w:rPr>
      </w:pPr>
      <w:r w:rsidRPr="009D0FFC">
        <w:rPr>
          <w:rFonts w:ascii="Times New Roman" w:hAnsi="Times New Roman"/>
          <w:sz w:val="24"/>
          <w:szCs w:val="24"/>
        </w:rPr>
        <w:lastRenderedPageBreak/>
        <w:t xml:space="preserve">En cas de maladie ou d'accident pendant les jours de télétravail, le télétravailleur doit en informer la direction des ressources humaines, dans le délai applicable aux salariés présents dans </w:t>
      </w:r>
      <w:r w:rsidR="00760D8B">
        <w:rPr>
          <w:rFonts w:ascii="Times New Roman" w:hAnsi="Times New Roman"/>
          <w:sz w:val="24"/>
          <w:szCs w:val="24"/>
        </w:rPr>
        <w:t>l</w:t>
      </w:r>
      <w:r w:rsidR="007D5101">
        <w:rPr>
          <w:rFonts w:ascii="Times New Roman" w:hAnsi="Times New Roman"/>
          <w:sz w:val="24"/>
          <w:szCs w:val="24"/>
        </w:rPr>
        <w:t>’Employeur</w:t>
      </w:r>
      <w:r w:rsidRPr="009D0FFC">
        <w:rPr>
          <w:rFonts w:ascii="Times New Roman" w:hAnsi="Times New Roman"/>
          <w:sz w:val="24"/>
          <w:szCs w:val="24"/>
        </w:rPr>
        <w:t xml:space="preserve">, soit un délai de </w:t>
      </w:r>
      <w:r w:rsidR="008C2B97" w:rsidRPr="009D0FFC">
        <w:rPr>
          <w:rFonts w:ascii="Times New Roman" w:hAnsi="Times New Roman"/>
          <w:sz w:val="24"/>
          <w:szCs w:val="24"/>
        </w:rPr>
        <w:t>48 heures</w:t>
      </w:r>
      <w:r w:rsidRPr="009D0FFC">
        <w:rPr>
          <w:rFonts w:ascii="Times New Roman" w:hAnsi="Times New Roman"/>
          <w:sz w:val="24"/>
          <w:szCs w:val="24"/>
        </w:rPr>
        <w:t xml:space="preserve">. </w:t>
      </w:r>
    </w:p>
    <w:p w14:paraId="740CD4B6" w14:textId="77777777" w:rsidR="00161901" w:rsidRPr="009D0FFC" w:rsidRDefault="00161901" w:rsidP="009D0FFC">
      <w:pPr>
        <w:jc w:val="both"/>
        <w:rPr>
          <w:rFonts w:ascii="Times New Roman" w:hAnsi="Times New Roman"/>
          <w:sz w:val="24"/>
          <w:szCs w:val="24"/>
        </w:rPr>
      </w:pPr>
    </w:p>
    <w:p w14:paraId="09A58511" w14:textId="631AB663" w:rsidR="001E2B4C" w:rsidRPr="009D0FFC" w:rsidRDefault="001E2B4C" w:rsidP="009D0FFC">
      <w:pPr>
        <w:ind w:left="708"/>
        <w:jc w:val="both"/>
        <w:rPr>
          <w:rFonts w:ascii="Times New Roman" w:hAnsi="Times New Roman"/>
          <w:b/>
          <w:bCs/>
          <w:sz w:val="24"/>
          <w:szCs w:val="24"/>
        </w:rPr>
      </w:pPr>
      <w:r w:rsidRPr="009D0FFC">
        <w:rPr>
          <w:rFonts w:ascii="Times New Roman" w:hAnsi="Times New Roman"/>
          <w:b/>
          <w:bCs/>
          <w:sz w:val="24"/>
          <w:szCs w:val="24"/>
        </w:rPr>
        <w:br/>
        <w:t>Article 1</w:t>
      </w:r>
      <w:r w:rsidR="00463AD4">
        <w:rPr>
          <w:rFonts w:ascii="Times New Roman" w:hAnsi="Times New Roman"/>
          <w:b/>
          <w:bCs/>
          <w:sz w:val="24"/>
          <w:szCs w:val="24"/>
        </w:rPr>
        <w:t>7</w:t>
      </w:r>
      <w:r w:rsidRPr="009D0FFC">
        <w:rPr>
          <w:rFonts w:ascii="Times New Roman" w:hAnsi="Times New Roman"/>
          <w:b/>
          <w:bCs/>
          <w:sz w:val="24"/>
          <w:szCs w:val="24"/>
        </w:rPr>
        <w:t>. Modalités d'accès au télétravail des travailleurs handicapés</w:t>
      </w:r>
      <w:r w:rsidR="009D0FFC">
        <w:rPr>
          <w:rFonts w:ascii="Times New Roman" w:hAnsi="Times New Roman"/>
          <w:b/>
          <w:bCs/>
          <w:sz w:val="24"/>
          <w:szCs w:val="24"/>
        </w:rPr>
        <w:tab/>
      </w:r>
      <w:r w:rsidRPr="009D0FFC">
        <w:rPr>
          <w:rFonts w:ascii="Times New Roman" w:hAnsi="Times New Roman"/>
          <w:b/>
          <w:bCs/>
          <w:sz w:val="24"/>
          <w:szCs w:val="24"/>
        </w:rPr>
        <w:br/>
      </w:r>
    </w:p>
    <w:p w14:paraId="2DEE906E" w14:textId="77777777" w:rsidR="00E94069" w:rsidRDefault="00F06808" w:rsidP="009D0FFC">
      <w:pPr>
        <w:pStyle w:val="accordtltravail"/>
      </w:pPr>
      <w:r w:rsidRPr="009D0FFC">
        <w:t xml:space="preserve">Pour les télétravailleurs en situation de handicap (bénéficiaires d’une RQTH en cours de validité), un suivi particulier sera mis en œuvre quant à l’adaptation de leur poste de travail à leur domicile. </w:t>
      </w:r>
    </w:p>
    <w:p w14:paraId="34844B3F" w14:textId="77777777" w:rsidR="00161901" w:rsidRPr="009D0FFC" w:rsidRDefault="00161901" w:rsidP="009D0FFC">
      <w:pPr>
        <w:pStyle w:val="accordtltravail"/>
      </w:pPr>
    </w:p>
    <w:p w14:paraId="6ED0C4FD" w14:textId="0CE88976" w:rsidR="00FA0AD0" w:rsidRDefault="001E2B4C" w:rsidP="009D0FFC">
      <w:pPr>
        <w:ind w:left="708"/>
        <w:jc w:val="both"/>
        <w:rPr>
          <w:rFonts w:ascii="Times New Roman" w:hAnsi="Times New Roman"/>
          <w:b/>
          <w:bCs/>
          <w:sz w:val="24"/>
          <w:szCs w:val="24"/>
        </w:rPr>
      </w:pPr>
      <w:r w:rsidRPr="009D0FFC">
        <w:rPr>
          <w:rFonts w:ascii="Times New Roman" w:hAnsi="Times New Roman"/>
          <w:b/>
          <w:bCs/>
          <w:sz w:val="24"/>
          <w:szCs w:val="24"/>
        </w:rPr>
        <w:br/>
      </w:r>
      <w:bookmarkStart w:id="3" w:name="_Hlk201740856"/>
      <w:r w:rsidRPr="009D0FFC">
        <w:rPr>
          <w:rFonts w:ascii="Times New Roman" w:hAnsi="Times New Roman"/>
          <w:b/>
          <w:bCs/>
          <w:sz w:val="24"/>
          <w:szCs w:val="24"/>
        </w:rPr>
        <w:t>Article 1</w:t>
      </w:r>
      <w:r w:rsidR="00463AD4">
        <w:rPr>
          <w:rFonts w:ascii="Times New Roman" w:hAnsi="Times New Roman"/>
          <w:b/>
          <w:bCs/>
          <w:sz w:val="24"/>
          <w:szCs w:val="24"/>
        </w:rPr>
        <w:t>8</w:t>
      </w:r>
      <w:r w:rsidRPr="009D0FFC">
        <w:rPr>
          <w:rFonts w:ascii="Times New Roman" w:hAnsi="Times New Roman"/>
          <w:b/>
          <w:bCs/>
          <w:sz w:val="24"/>
          <w:szCs w:val="24"/>
        </w:rPr>
        <w:t xml:space="preserve">. </w:t>
      </w:r>
      <w:bookmarkEnd w:id="3"/>
      <w:r w:rsidR="00FA0AD0">
        <w:rPr>
          <w:rFonts w:ascii="Times New Roman" w:hAnsi="Times New Roman"/>
          <w:b/>
          <w:bCs/>
          <w:sz w:val="24"/>
          <w:szCs w:val="24"/>
        </w:rPr>
        <w:t>Femmes enceintes</w:t>
      </w:r>
    </w:p>
    <w:p w14:paraId="624ACDA0" w14:textId="77777777" w:rsidR="00FA0AD0" w:rsidRDefault="00FA0AD0" w:rsidP="009D0FFC">
      <w:pPr>
        <w:ind w:left="708"/>
        <w:jc w:val="both"/>
        <w:rPr>
          <w:rFonts w:ascii="Times New Roman" w:hAnsi="Times New Roman"/>
          <w:b/>
          <w:bCs/>
          <w:sz w:val="24"/>
          <w:szCs w:val="24"/>
        </w:rPr>
      </w:pPr>
    </w:p>
    <w:p w14:paraId="497F5FD0" w14:textId="2E05DAE0" w:rsidR="00FA0AD0" w:rsidRPr="00FA0AD0" w:rsidRDefault="00FA0AD0" w:rsidP="00FA0AD0">
      <w:pPr>
        <w:jc w:val="both"/>
        <w:rPr>
          <w:rFonts w:ascii="Times New Roman" w:hAnsi="Times New Roman"/>
          <w:b/>
          <w:bCs/>
          <w:sz w:val="24"/>
          <w:szCs w:val="24"/>
        </w:rPr>
      </w:pPr>
      <w:proofErr w:type="gramStart"/>
      <w:r w:rsidRPr="00FA0AD0">
        <w:rPr>
          <w:rFonts w:ascii="Times New Roman" w:hAnsi="Times New Roman"/>
          <w:sz w:val="24"/>
          <w:szCs w:val="24"/>
        </w:rPr>
        <w:t>le</w:t>
      </w:r>
      <w:proofErr w:type="gramEnd"/>
      <w:r w:rsidRPr="00FA0AD0">
        <w:rPr>
          <w:rFonts w:ascii="Times New Roman" w:hAnsi="Times New Roman"/>
          <w:sz w:val="24"/>
          <w:szCs w:val="24"/>
        </w:rPr>
        <w:t xml:space="preserve"> télétravail est accessible aux femmes enceintes (évidemment hors congés maternités où elles ne travaillent pas)</w:t>
      </w:r>
      <w:r>
        <w:rPr>
          <w:rFonts w:ascii="Times New Roman" w:hAnsi="Times New Roman"/>
          <w:sz w:val="24"/>
          <w:szCs w:val="24"/>
        </w:rPr>
        <w:t>.</w:t>
      </w:r>
    </w:p>
    <w:p w14:paraId="69041AA0" w14:textId="77777777" w:rsidR="00FA0AD0" w:rsidRDefault="00FA0AD0" w:rsidP="009D0FFC">
      <w:pPr>
        <w:ind w:left="708"/>
        <w:jc w:val="both"/>
        <w:rPr>
          <w:rFonts w:ascii="Times New Roman" w:hAnsi="Times New Roman"/>
          <w:b/>
          <w:bCs/>
          <w:sz w:val="24"/>
          <w:szCs w:val="24"/>
        </w:rPr>
      </w:pPr>
    </w:p>
    <w:p w14:paraId="1AEEF39A" w14:textId="77777777" w:rsidR="00161901" w:rsidRPr="00161901" w:rsidRDefault="00161901" w:rsidP="009D0FFC">
      <w:pPr>
        <w:ind w:left="708"/>
        <w:jc w:val="both"/>
        <w:rPr>
          <w:rFonts w:ascii="Times New Roman" w:hAnsi="Times New Roman"/>
          <w:b/>
          <w:bCs/>
          <w:sz w:val="24"/>
          <w:szCs w:val="24"/>
        </w:rPr>
      </w:pPr>
    </w:p>
    <w:p w14:paraId="2747C421" w14:textId="3017D3C5" w:rsidR="00FA0AD0" w:rsidRDefault="00FA0AD0" w:rsidP="009D0FFC">
      <w:pPr>
        <w:ind w:left="708"/>
        <w:jc w:val="both"/>
        <w:rPr>
          <w:rFonts w:ascii="Times New Roman" w:hAnsi="Times New Roman"/>
          <w:b/>
          <w:bCs/>
          <w:sz w:val="24"/>
          <w:szCs w:val="24"/>
        </w:rPr>
      </w:pPr>
      <w:r w:rsidRPr="00161901">
        <w:rPr>
          <w:rFonts w:ascii="Times New Roman" w:hAnsi="Times New Roman"/>
          <w:b/>
          <w:bCs/>
          <w:sz w:val="24"/>
          <w:szCs w:val="24"/>
        </w:rPr>
        <w:t xml:space="preserve">Article 19. </w:t>
      </w:r>
      <w:r w:rsidR="00161901" w:rsidRPr="00161901">
        <w:rPr>
          <w:rFonts w:ascii="Times New Roman" w:hAnsi="Times New Roman"/>
          <w:b/>
          <w:bCs/>
          <w:sz w:val="24"/>
          <w:szCs w:val="24"/>
        </w:rPr>
        <w:t>S</w:t>
      </w:r>
      <w:r w:rsidR="00161901" w:rsidRPr="00161901">
        <w:rPr>
          <w:rFonts w:ascii="Times New Roman" w:hAnsi="Times New Roman"/>
          <w:b/>
          <w:sz w:val="24"/>
          <w:szCs w:val="22"/>
        </w:rPr>
        <w:t>alariés aidants d’un enfant, d’un parent ou d’un proche</w:t>
      </w:r>
      <w:r w:rsidR="00161901">
        <w:rPr>
          <w:rFonts w:cs="Calibri"/>
          <w:sz w:val="22"/>
          <w:szCs w:val="22"/>
        </w:rPr>
        <w:t> </w:t>
      </w:r>
      <w:r w:rsidR="009D0FFC">
        <w:rPr>
          <w:rFonts w:ascii="Times New Roman" w:hAnsi="Times New Roman"/>
          <w:b/>
          <w:bCs/>
          <w:sz w:val="24"/>
          <w:szCs w:val="24"/>
        </w:rPr>
        <w:tab/>
      </w:r>
    </w:p>
    <w:p w14:paraId="1CC8E9F5" w14:textId="77777777" w:rsidR="00161901" w:rsidRDefault="00161901" w:rsidP="009D0FFC">
      <w:pPr>
        <w:ind w:left="708"/>
        <w:jc w:val="both"/>
        <w:rPr>
          <w:rFonts w:ascii="Times New Roman" w:hAnsi="Times New Roman"/>
          <w:b/>
          <w:bCs/>
          <w:sz w:val="24"/>
          <w:szCs w:val="24"/>
        </w:rPr>
      </w:pPr>
    </w:p>
    <w:p w14:paraId="6F6724AB" w14:textId="77777777" w:rsidR="00161901" w:rsidRPr="00161901" w:rsidRDefault="00161901" w:rsidP="00161901">
      <w:pPr>
        <w:rPr>
          <w:rFonts w:ascii="Times New Roman" w:hAnsi="Times New Roman"/>
          <w:sz w:val="24"/>
        </w:rPr>
      </w:pPr>
      <w:proofErr w:type="gramStart"/>
      <w:r w:rsidRPr="00161901">
        <w:rPr>
          <w:rFonts w:ascii="Times New Roman" w:hAnsi="Times New Roman" w:cs="Calibri"/>
          <w:sz w:val="24"/>
          <w:szCs w:val="22"/>
        </w:rPr>
        <w:t>le</w:t>
      </w:r>
      <w:proofErr w:type="gramEnd"/>
      <w:r w:rsidRPr="00161901">
        <w:rPr>
          <w:rFonts w:ascii="Times New Roman" w:hAnsi="Times New Roman" w:cs="Calibri"/>
          <w:sz w:val="24"/>
          <w:szCs w:val="22"/>
        </w:rPr>
        <w:t xml:space="preserve"> télétravail est également ouvert « aux salariés aidants d’un enfant, d’un parent ou d’un proche ».</w:t>
      </w:r>
    </w:p>
    <w:p w14:paraId="1789E83C" w14:textId="77777777" w:rsidR="00161901" w:rsidRDefault="00161901" w:rsidP="00161901">
      <w:pPr>
        <w:jc w:val="both"/>
        <w:rPr>
          <w:rFonts w:ascii="Times New Roman" w:hAnsi="Times New Roman"/>
          <w:b/>
          <w:bCs/>
          <w:sz w:val="24"/>
          <w:szCs w:val="24"/>
        </w:rPr>
      </w:pPr>
    </w:p>
    <w:p w14:paraId="24CF1E35" w14:textId="77777777" w:rsidR="00161901" w:rsidRPr="00161901" w:rsidRDefault="00161901" w:rsidP="00161901">
      <w:pPr>
        <w:jc w:val="both"/>
        <w:rPr>
          <w:rFonts w:ascii="Times New Roman" w:hAnsi="Times New Roman"/>
          <w:b/>
          <w:bCs/>
          <w:sz w:val="24"/>
          <w:szCs w:val="24"/>
        </w:rPr>
      </w:pPr>
    </w:p>
    <w:p w14:paraId="342788BB" w14:textId="510F20FE" w:rsidR="001E2B4C" w:rsidRDefault="00FA0AD0" w:rsidP="009D0FFC">
      <w:pPr>
        <w:ind w:left="708"/>
        <w:jc w:val="both"/>
        <w:rPr>
          <w:rFonts w:ascii="Times New Roman" w:hAnsi="Times New Roman"/>
          <w:b/>
          <w:bCs/>
          <w:sz w:val="24"/>
          <w:szCs w:val="24"/>
        </w:rPr>
      </w:pPr>
      <w:r w:rsidRPr="009D0FFC">
        <w:rPr>
          <w:rFonts w:ascii="Times New Roman" w:hAnsi="Times New Roman"/>
          <w:b/>
          <w:bCs/>
          <w:sz w:val="24"/>
          <w:szCs w:val="24"/>
        </w:rPr>
        <w:t xml:space="preserve">Article </w:t>
      </w:r>
      <w:r>
        <w:rPr>
          <w:rFonts w:ascii="Times New Roman" w:hAnsi="Times New Roman"/>
          <w:b/>
          <w:bCs/>
          <w:sz w:val="24"/>
          <w:szCs w:val="24"/>
        </w:rPr>
        <w:t>20</w:t>
      </w:r>
      <w:r w:rsidRPr="009D0FFC">
        <w:rPr>
          <w:rFonts w:ascii="Times New Roman" w:hAnsi="Times New Roman"/>
          <w:b/>
          <w:bCs/>
          <w:sz w:val="24"/>
          <w:szCs w:val="24"/>
        </w:rPr>
        <w:t>. Durée de l'accord</w:t>
      </w:r>
    </w:p>
    <w:p w14:paraId="0B9CED09" w14:textId="77777777" w:rsidR="00FA0AD0" w:rsidRPr="009D0FFC" w:rsidRDefault="00FA0AD0" w:rsidP="009D0FFC">
      <w:pPr>
        <w:ind w:left="708"/>
        <w:jc w:val="both"/>
        <w:rPr>
          <w:rFonts w:ascii="Times New Roman" w:hAnsi="Times New Roman"/>
          <w:b/>
          <w:bCs/>
          <w:sz w:val="24"/>
          <w:szCs w:val="24"/>
        </w:rPr>
      </w:pPr>
    </w:p>
    <w:p w14:paraId="6BB52D52" w14:textId="1B5A514C"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 xml:space="preserve">Le présent accord est conclu à durée </w:t>
      </w:r>
      <w:r w:rsidR="00072F92" w:rsidRPr="009D0FFC">
        <w:rPr>
          <w:rFonts w:ascii="Times New Roman" w:hAnsi="Times New Roman"/>
          <w:sz w:val="24"/>
          <w:szCs w:val="24"/>
        </w:rPr>
        <w:t xml:space="preserve">déterminée de </w:t>
      </w:r>
      <w:r w:rsidR="00913D01">
        <w:rPr>
          <w:rFonts w:ascii="Times New Roman" w:hAnsi="Times New Roman"/>
          <w:sz w:val="24"/>
          <w:szCs w:val="24"/>
        </w:rPr>
        <w:t>vingt-quatre</w:t>
      </w:r>
      <w:r w:rsidR="00072F92" w:rsidRPr="009D0FFC">
        <w:rPr>
          <w:rFonts w:ascii="Times New Roman" w:hAnsi="Times New Roman"/>
          <w:sz w:val="24"/>
          <w:szCs w:val="24"/>
        </w:rPr>
        <w:t xml:space="preserve"> </w:t>
      </w:r>
      <w:r w:rsidR="0048072C">
        <w:rPr>
          <w:rFonts w:ascii="Times New Roman" w:hAnsi="Times New Roman"/>
          <w:sz w:val="24"/>
          <w:szCs w:val="24"/>
        </w:rPr>
        <w:t>(</w:t>
      </w:r>
      <w:r w:rsidR="00913D01">
        <w:rPr>
          <w:rFonts w:ascii="Times New Roman" w:hAnsi="Times New Roman"/>
          <w:sz w:val="24"/>
          <w:szCs w:val="24"/>
        </w:rPr>
        <w:t>24</w:t>
      </w:r>
      <w:r w:rsidR="0048072C">
        <w:rPr>
          <w:rFonts w:ascii="Times New Roman" w:hAnsi="Times New Roman"/>
          <w:sz w:val="24"/>
          <w:szCs w:val="24"/>
        </w:rPr>
        <w:t>) mois.</w:t>
      </w:r>
    </w:p>
    <w:p w14:paraId="20989641" w14:textId="115C4AE8" w:rsidR="001E2B4C" w:rsidRDefault="001E2B4C" w:rsidP="009D0FFC">
      <w:pPr>
        <w:jc w:val="both"/>
        <w:rPr>
          <w:rFonts w:ascii="Times New Roman" w:hAnsi="Times New Roman"/>
          <w:sz w:val="24"/>
          <w:szCs w:val="24"/>
        </w:rPr>
      </w:pPr>
      <w:r w:rsidRPr="009D0FFC">
        <w:rPr>
          <w:rFonts w:ascii="Times New Roman" w:hAnsi="Times New Roman"/>
          <w:sz w:val="24"/>
          <w:szCs w:val="24"/>
        </w:rPr>
        <w:t>Le présent accord entrera en vigueur à comp</w:t>
      </w:r>
      <w:r w:rsidR="00072F92" w:rsidRPr="009D0FFC">
        <w:rPr>
          <w:rFonts w:ascii="Times New Roman" w:hAnsi="Times New Roman"/>
          <w:sz w:val="24"/>
          <w:szCs w:val="24"/>
        </w:rPr>
        <w:t>ter</w:t>
      </w:r>
      <w:r w:rsidR="009D0FFC">
        <w:rPr>
          <w:rFonts w:ascii="Times New Roman" w:hAnsi="Times New Roman"/>
          <w:sz w:val="24"/>
          <w:szCs w:val="24"/>
        </w:rPr>
        <w:t xml:space="preserve"> </w:t>
      </w:r>
      <w:r w:rsidR="0034555C">
        <w:rPr>
          <w:rFonts w:ascii="Times New Roman" w:hAnsi="Times New Roman"/>
          <w:sz w:val="24"/>
          <w:szCs w:val="24"/>
        </w:rPr>
        <w:t>du 1</w:t>
      </w:r>
      <w:r w:rsidR="0034555C" w:rsidRPr="0034555C">
        <w:rPr>
          <w:rFonts w:ascii="Times New Roman" w:hAnsi="Times New Roman"/>
          <w:sz w:val="24"/>
          <w:szCs w:val="24"/>
          <w:vertAlign w:val="superscript"/>
        </w:rPr>
        <w:t>er</w:t>
      </w:r>
      <w:r w:rsidR="0034555C">
        <w:rPr>
          <w:rFonts w:ascii="Times New Roman" w:hAnsi="Times New Roman"/>
          <w:sz w:val="24"/>
          <w:szCs w:val="24"/>
        </w:rPr>
        <w:t xml:space="preserve"> </w:t>
      </w:r>
      <w:r w:rsidR="00D72004">
        <w:rPr>
          <w:rFonts w:ascii="Times New Roman" w:hAnsi="Times New Roman"/>
          <w:sz w:val="24"/>
          <w:szCs w:val="24"/>
        </w:rPr>
        <w:t>juillet</w:t>
      </w:r>
      <w:r w:rsidR="008A58D5">
        <w:rPr>
          <w:rFonts w:ascii="Times New Roman" w:hAnsi="Times New Roman"/>
          <w:sz w:val="24"/>
          <w:szCs w:val="24"/>
        </w:rPr>
        <w:t xml:space="preserve"> </w:t>
      </w:r>
      <w:r w:rsidR="00E12778">
        <w:rPr>
          <w:rFonts w:ascii="Times New Roman" w:hAnsi="Times New Roman"/>
          <w:sz w:val="24"/>
          <w:szCs w:val="24"/>
        </w:rPr>
        <w:t>202</w:t>
      </w:r>
      <w:r w:rsidR="008A58D5">
        <w:rPr>
          <w:rFonts w:ascii="Times New Roman" w:hAnsi="Times New Roman"/>
          <w:sz w:val="24"/>
          <w:szCs w:val="24"/>
        </w:rPr>
        <w:t>5</w:t>
      </w:r>
      <w:r w:rsidR="0048072C">
        <w:rPr>
          <w:rFonts w:ascii="Times New Roman" w:hAnsi="Times New Roman"/>
          <w:sz w:val="24"/>
          <w:szCs w:val="24"/>
        </w:rPr>
        <w:t>.</w:t>
      </w:r>
    </w:p>
    <w:p w14:paraId="18C91202" w14:textId="77777777" w:rsidR="0048072C" w:rsidRDefault="0048072C" w:rsidP="009D0FFC">
      <w:pPr>
        <w:jc w:val="both"/>
        <w:rPr>
          <w:rFonts w:ascii="Times New Roman" w:hAnsi="Times New Roman"/>
          <w:sz w:val="24"/>
          <w:szCs w:val="24"/>
        </w:rPr>
      </w:pPr>
    </w:p>
    <w:p w14:paraId="74C49AC2" w14:textId="77777777" w:rsidR="0048072C" w:rsidRPr="009D0FFC" w:rsidRDefault="0048072C" w:rsidP="009D0FFC">
      <w:pPr>
        <w:jc w:val="both"/>
        <w:rPr>
          <w:rFonts w:ascii="Times New Roman" w:hAnsi="Times New Roman"/>
          <w:sz w:val="24"/>
          <w:szCs w:val="24"/>
        </w:rPr>
      </w:pPr>
      <w:r>
        <w:rPr>
          <w:rFonts w:ascii="Times New Roman" w:hAnsi="Times New Roman"/>
          <w:sz w:val="24"/>
          <w:szCs w:val="24"/>
        </w:rPr>
        <w:t xml:space="preserve">En cas de modifications législatives règlementaires ou conventionnelles affectant l’une des dispositions du présent accord, l’Employeur réunira le CSE de l’UES afin d’examiner les conséquences sur le présent accord et la nécessité éventuelle d’adapter les dispositions. </w:t>
      </w:r>
    </w:p>
    <w:p w14:paraId="71C2DD9C" w14:textId="77777777" w:rsidR="001E2B4C" w:rsidRDefault="001E2B4C" w:rsidP="009D0FFC">
      <w:pPr>
        <w:jc w:val="both"/>
        <w:rPr>
          <w:rFonts w:ascii="Times New Roman" w:hAnsi="Times New Roman"/>
          <w:sz w:val="24"/>
          <w:szCs w:val="24"/>
        </w:rPr>
      </w:pPr>
    </w:p>
    <w:p w14:paraId="3679BA70" w14:textId="77777777" w:rsidR="00161901" w:rsidRPr="009D0FFC" w:rsidRDefault="00161901" w:rsidP="009D0FFC">
      <w:pPr>
        <w:jc w:val="both"/>
        <w:rPr>
          <w:rFonts w:ascii="Times New Roman" w:hAnsi="Times New Roman"/>
          <w:sz w:val="24"/>
          <w:szCs w:val="24"/>
        </w:rPr>
      </w:pPr>
    </w:p>
    <w:p w14:paraId="5BBCAB4C" w14:textId="3C3FD973" w:rsidR="008C2B97" w:rsidRPr="004A3242" w:rsidRDefault="00F7458B" w:rsidP="004A3242">
      <w:pPr>
        <w:ind w:firstLine="708"/>
        <w:jc w:val="both"/>
        <w:rPr>
          <w:rFonts w:ascii="Times New Roman" w:hAnsi="Times New Roman"/>
          <w:b/>
          <w:bCs/>
          <w:sz w:val="24"/>
          <w:szCs w:val="24"/>
        </w:rPr>
      </w:pPr>
      <w:r w:rsidRPr="009D0FFC">
        <w:rPr>
          <w:rFonts w:ascii="Times New Roman" w:hAnsi="Times New Roman"/>
          <w:b/>
          <w:bCs/>
          <w:sz w:val="24"/>
          <w:szCs w:val="24"/>
        </w:rPr>
        <w:t xml:space="preserve">Article </w:t>
      </w:r>
      <w:r w:rsidR="00FA0AD0">
        <w:rPr>
          <w:rFonts w:ascii="Times New Roman" w:hAnsi="Times New Roman"/>
          <w:b/>
          <w:bCs/>
          <w:sz w:val="24"/>
          <w:szCs w:val="24"/>
        </w:rPr>
        <w:t>2</w:t>
      </w:r>
      <w:r w:rsidR="00463AD4">
        <w:rPr>
          <w:rFonts w:ascii="Times New Roman" w:hAnsi="Times New Roman"/>
          <w:b/>
          <w:bCs/>
          <w:sz w:val="24"/>
          <w:szCs w:val="24"/>
        </w:rPr>
        <w:t>1</w:t>
      </w:r>
      <w:r w:rsidR="001E2B4C" w:rsidRPr="009D0FFC">
        <w:rPr>
          <w:rFonts w:ascii="Times New Roman" w:hAnsi="Times New Roman"/>
          <w:b/>
          <w:bCs/>
          <w:sz w:val="24"/>
          <w:szCs w:val="24"/>
        </w:rPr>
        <w:t>. Révision</w:t>
      </w:r>
      <w:r w:rsidR="00F47F0C" w:rsidRPr="009D0FFC">
        <w:rPr>
          <w:rFonts w:ascii="Times New Roman" w:hAnsi="Times New Roman"/>
          <w:b/>
          <w:bCs/>
          <w:sz w:val="24"/>
          <w:szCs w:val="24"/>
        </w:rPr>
        <w:t xml:space="preserve"> – Suivi et Clause de rendez-vous</w:t>
      </w:r>
      <w:r w:rsidR="009D0FFC">
        <w:rPr>
          <w:rFonts w:ascii="Times New Roman" w:hAnsi="Times New Roman"/>
          <w:b/>
          <w:bCs/>
          <w:sz w:val="24"/>
          <w:szCs w:val="24"/>
        </w:rPr>
        <w:tab/>
      </w:r>
      <w:r w:rsidR="004A3242">
        <w:rPr>
          <w:rFonts w:ascii="Times New Roman" w:hAnsi="Times New Roman"/>
          <w:b/>
          <w:bCs/>
          <w:sz w:val="24"/>
          <w:szCs w:val="24"/>
        </w:rPr>
        <w:br/>
      </w:r>
    </w:p>
    <w:p w14:paraId="700465BD" w14:textId="77777777" w:rsidR="008C2B97" w:rsidRPr="009D0FFC" w:rsidRDefault="008C2B97" w:rsidP="009D0FFC">
      <w:pPr>
        <w:jc w:val="both"/>
        <w:rPr>
          <w:rFonts w:ascii="Times New Roman" w:hAnsi="Times New Roman"/>
          <w:sz w:val="24"/>
          <w:szCs w:val="24"/>
        </w:rPr>
      </w:pPr>
      <w:r w:rsidRPr="009D0FFC">
        <w:rPr>
          <w:rFonts w:ascii="Times New Roman" w:hAnsi="Times New Roman"/>
          <w:sz w:val="24"/>
          <w:szCs w:val="24"/>
        </w:rPr>
        <w:t xml:space="preserve">La partie signataire souhaitant proposer une révision doit faire connaitre sa demande par écrit aux parties signataires de l’accord, en précisant les points qu’elle souhaite modifier. </w:t>
      </w:r>
    </w:p>
    <w:p w14:paraId="73BFE969" w14:textId="77777777" w:rsidR="008C2B97" w:rsidRPr="009D0FFC" w:rsidRDefault="008C2B97" w:rsidP="009D0FFC">
      <w:pPr>
        <w:jc w:val="both"/>
        <w:rPr>
          <w:rFonts w:ascii="Times New Roman" w:hAnsi="Times New Roman"/>
          <w:sz w:val="24"/>
          <w:szCs w:val="24"/>
        </w:rPr>
      </w:pPr>
    </w:p>
    <w:p w14:paraId="1C95B9B4" w14:textId="77777777" w:rsidR="00D26A79" w:rsidRDefault="008C2B97" w:rsidP="009D0FFC">
      <w:pPr>
        <w:jc w:val="both"/>
        <w:rPr>
          <w:rFonts w:ascii="Times New Roman" w:hAnsi="Times New Roman"/>
          <w:sz w:val="24"/>
          <w:szCs w:val="24"/>
        </w:rPr>
      </w:pPr>
      <w:r w:rsidRPr="009D0FFC">
        <w:rPr>
          <w:rFonts w:ascii="Times New Roman" w:hAnsi="Times New Roman"/>
          <w:sz w:val="24"/>
          <w:szCs w:val="24"/>
        </w:rPr>
        <w:t xml:space="preserve">L’avenant portant révision de tout ou partie de cet accord fera l’objet d’une négociation. </w:t>
      </w:r>
    </w:p>
    <w:p w14:paraId="5FCF8179" w14:textId="77777777" w:rsidR="00D26A79" w:rsidRDefault="00D26A79" w:rsidP="009D0FFC">
      <w:pPr>
        <w:jc w:val="both"/>
        <w:rPr>
          <w:rFonts w:ascii="Times New Roman" w:hAnsi="Times New Roman"/>
          <w:sz w:val="24"/>
          <w:szCs w:val="24"/>
        </w:rPr>
      </w:pPr>
    </w:p>
    <w:p w14:paraId="246A54C3" w14:textId="3701EC35" w:rsidR="00E12886" w:rsidRPr="009D0FFC" w:rsidRDefault="008C2B97" w:rsidP="009D0FFC">
      <w:pPr>
        <w:jc w:val="both"/>
        <w:rPr>
          <w:rFonts w:ascii="Times New Roman" w:hAnsi="Times New Roman"/>
          <w:sz w:val="24"/>
          <w:szCs w:val="24"/>
        </w:rPr>
      </w:pPr>
      <w:r w:rsidRPr="009D0FFC">
        <w:rPr>
          <w:rFonts w:ascii="Times New Roman" w:hAnsi="Times New Roman"/>
          <w:sz w:val="24"/>
          <w:szCs w:val="24"/>
        </w:rPr>
        <w:t>L’avenant de révision est soumis aux mêmes conditions de validité que l’accord lui-même et se substitue de plein droit aux stipulations de l’accord qu’il modifie.</w:t>
      </w:r>
    </w:p>
    <w:p w14:paraId="1E427ACF" w14:textId="77777777" w:rsidR="00F47F0C" w:rsidRPr="009D0FFC" w:rsidRDefault="00F47F0C" w:rsidP="009D0FFC">
      <w:pPr>
        <w:jc w:val="both"/>
        <w:rPr>
          <w:rFonts w:ascii="Times New Roman" w:hAnsi="Times New Roman"/>
          <w:sz w:val="24"/>
          <w:szCs w:val="24"/>
        </w:rPr>
      </w:pPr>
    </w:p>
    <w:p w14:paraId="776E12FD" w14:textId="77777777" w:rsidR="00F47F0C" w:rsidRPr="009D0FFC" w:rsidRDefault="00F47F0C" w:rsidP="009D0FFC">
      <w:pPr>
        <w:jc w:val="both"/>
        <w:rPr>
          <w:rFonts w:ascii="Times New Roman" w:hAnsi="Times New Roman"/>
          <w:sz w:val="24"/>
          <w:szCs w:val="24"/>
        </w:rPr>
      </w:pPr>
      <w:r w:rsidRPr="009D0FFC">
        <w:rPr>
          <w:rFonts w:ascii="Times New Roman" w:hAnsi="Times New Roman"/>
          <w:sz w:val="24"/>
          <w:szCs w:val="24"/>
        </w:rPr>
        <w:t xml:space="preserve">L’application du présent accord fera l’objet d’une information annuelle auprès du Comité Social et Economique de </w:t>
      </w:r>
      <w:r w:rsidR="00093BEE">
        <w:rPr>
          <w:rFonts w:ascii="Times New Roman" w:hAnsi="Times New Roman"/>
          <w:sz w:val="24"/>
          <w:szCs w:val="24"/>
        </w:rPr>
        <w:t>l’UES</w:t>
      </w:r>
      <w:r w:rsidRPr="009D0FFC">
        <w:rPr>
          <w:rFonts w:ascii="Times New Roman" w:hAnsi="Times New Roman"/>
          <w:sz w:val="24"/>
          <w:szCs w:val="24"/>
        </w:rPr>
        <w:t>.</w:t>
      </w:r>
    </w:p>
    <w:p w14:paraId="54DB722A" w14:textId="77777777" w:rsidR="00F47F0C" w:rsidRPr="009D0FFC" w:rsidRDefault="00F47F0C" w:rsidP="009D0FFC">
      <w:pPr>
        <w:jc w:val="both"/>
        <w:rPr>
          <w:rFonts w:ascii="Times New Roman" w:hAnsi="Times New Roman"/>
          <w:sz w:val="24"/>
          <w:szCs w:val="24"/>
        </w:rPr>
      </w:pPr>
    </w:p>
    <w:p w14:paraId="29014DBE" w14:textId="37241B6F" w:rsidR="00D26A79" w:rsidRDefault="00F47F0C" w:rsidP="00197EDF">
      <w:pPr>
        <w:jc w:val="both"/>
        <w:rPr>
          <w:rFonts w:ascii="Times New Roman" w:hAnsi="Times New Roman"/>
          <w:sz w:val="24"/>
          <w:szCs w:val="24"/>
        </w:rPr>
      </w:pPr>
      <w:r w:rsidRPr="009D0FFC">
        <w:rPr>
          <w:rFonts w:ascii="Times New Roman" w:hAnsi="Times New Roman"/>
          <w:sz w:val="24"/>
          <w:szCs w:val="24"/>
        </w:rPr>
        <w:lastRenderedPageBreak/>
        <w:t xml:space="preserve">En tout état de cause, les parties ont expressément convenues qu’au terme d’une année complète d’application du présent accord, une discussion s’engagerait afin </w:t>
      </w:r>
      <w:r w:rsidR="00732AFE">
        <w:rPr>
          <w:rFonts w:ascii="Times New Roman" w:hAnsi="Times New Roman"/>
          <w:sz w:val="24"/>
          <w:szCs w:val="24"/>
        </w:rPr>
        <w:t xml:space="preserve">de </w:t>
      </w:r>
      <w:r w:rsidRPr="009D0FFC">
        <w:rPr>
          <w:rFonts w:ascii="Times New Roman" w:hAnsi="Times New Roman"/>
          <w:sz w:val="24"/>
          <w:szCs w:val="24"/>
        </w:rPr>
        <w:t xml:space="preserve">déterminer les conditions de la poursuite </w:t>
      </w:r>
      <w:r w:rsidR="00653C8A">
        <w:rPr>
          <w:rFonts w:ascii="Times New Roman" w:hAnsi="Times New Roman"/>
          <w:sz w:val="24"/>
          <w:szCs w:val="24"/>
        </w:rPr>
        <w:t xml:space="preserve">éventuelle </w:t>
      </w:r>
      <w:r w:rsidRPr="009D0FFC">
        <w:rPr>
          <w:rFonts w:ascii="Times New Roman" w:hAnsi="Times New Roman"/>
          <w:sz w:val="24"/>
          <w:szCs w:val="24"/>
        </w:rPr>
        <w:t>du présent accord pour une nouvelle durée déterminée ou indéterminée.</w:t>
      </w:r>
      <w:r w:rsidR="001E42A5">
        <w:rPr>
          <w:rFonts w:ascii="Times New Roman" w:hAnsi="Times New Roman"/>
          <w:sz w:val="24"/>
          <w:szCs w:val="24"/>
        </w:rPr>
        <w:t xml:space="preserve"> </w:t>
      </w:r>
      <w:r w:rsidR="00D26A79">
        <w:rPr>
          <w:rFonts w:ascii="Times New Roman" w:hAnsi="Times New Roman"/>
          <w:sz w:val="24"/>
          <w:szCs w:val="24"/>
        </w:rPr>
        <w:t xml:space="preserve">En pratique, les Parties s’engagent à se réunir au bout de </w:t>
      </w:r>
      <w:r w:rsidR="00197EDF">
        <w:rPr>
          <w:rFonts w:ascii="Times New Roman" w:hAnsi="Times New Roman"/>
          <w:sz w:val="24"/>
          <w:szCs w:val="24"/>
        </w:rPr>
        <w:t>dix (</w:t>
      </w:r>
      <w:r w:rsidR="00D26A79">
        <w:rPr>
          <w:rFonts w:ascii="Times New Roman" w:hAnsi="Times New Roman"/>
          <w:sz w:val="24"/>
          <w:szCs w:val="24"/>
        </w:rPr>
        <w:t>10</w:t>
      </w:r>
      <w:r w:rsidR="00197EDF">
        <w:rPr>
          <w:rFonts w:ascii="Times New Roman" w:hAnsi="Times New Roman"/>
          <w:sz w:val="24"/>
          <w:szCs w:val="24"/>
        </w:rPr>
        <w:t xml:space="preserve">) </w:t>
      </w:r>
      <w:r w:rsidR="00D26A79">
        <w:rPr>
          <w:rFonts w:ascii="Times New Roman" w:hAnsi="Times New Roman"/>
          <w:sz w:val="24"/>
          <w:szCs w:val="24"/>
        </w:rPr>
        <w:t>mois d’application concrète d</w:t>
      </w:r>
      <w:r w:rsidR="00197EDF">
        <w:rPr>
          <w:rFonts w:ascii="Times New Roman" w:hAnsi="Times New Roman"/>
          <w:sz w:val="24"/>
          <w:szCs w:val="24"/>
        </w:rPr>
        <w:t xml:space="preserve">u présent </w:t>
      </w:r>
      <w:r w:rsidR="00D26A79">
        <w:rPr>
          <w:rFonts w:ascii="Times New Roman" w:hAnsi="Times New Roman"/>
          <w:sz w:val="24"/>
          <w:szCs w:val="24"/>
        </w:rPr>
        <w:t xml:space="preserve">accord afin de faire un </w:t>
      </w:r>
      <w:r w:rsidR="00197EDF">
        <w:rPr>
          <w:rFonts w:ascii="Times New Roman" w:hAnsi="Times New Roman"/>
          <w:sz w:val="24"/>
          <w:szCs w:val="24"/>
        </w:rPr>
        <w:t xml:space="preserve">état des lieux (impact du télétravail sur le </w:t>
      </w:r>
      <w:r w:rsidR="00D26A79" w:rsidRPr="009D0FFC">
        <w:rPr>
          <w:rFonts w:ascii="Times New Roman" w:hAnsi="Times New Roman"/>
          <w:sz w:val="24"/>
          <w:szCs w:val="24"/>
        </w:rPr>
        <w:t xml:space="preserve">fonctionnement </w:t>
      </w:r>
      <w:r w:rsidR="00197EDF">
        <w:rPr>
          <w:rFonts w:ascii="Times New Roman" w:hAnsi="Times New Roman"/>
          <w:sz w:val="24"/>
          <w:szCs w:val="24"/>
        </w:rPr>
        <w:t>des</w:t>
      </w:r>
      <w:r w:rsidR="00D26A79" w:rsidRPr="009D0FFC">
        <w:rPr>
          <w:rFonts w:ascii="Times New Roman" w:hAnsi="Times New Roman"/>
          <w:sz w:val="24"/>
          <w:szCs w:val="24"/>
        </w:rPr>
        <w:t xml:space="preserve"> service</w:t>
      </w:r>
      <w:r w:rsidR="00197EDF">
        <w:rPr>
          <w:rFonts w:ascii="Times New Roman" w:hAnsi="Times New Roman"/>
          <w:sz w:val="24"/>
          <w:szCs w:val="24"/>
        </w:rPr>
        <w:t xml:space="preserve">s, la productivité des salariés, les conditions de travail et éventuels risques psycho-sociaux, </w:t>
      </w:r>
      <w:proofErr w:type="spellStart"/>
      <w:r w:rsidR="00197EDF">
        <w:rPr>
          <w:rFonts w:ascii="Times New Roman" w:hAnsi="Times New Roman"/>
          <w:sz w:val="24"/>
          <w:szCs w:val="24"/>
        </w:rPr>
        <w:t>etc</w:t>
      </w:r>
      <w:proofErr w:type="spellEnd"/>
      <w:r w:rsidR="00197EDF">
        <w:rPr>
          <w:rFonts w:ascii="Times New Roman" w:hAnsi="Times New Roman"/>
          <w:sz w:val="24"/>
          <w:szCs w:val="24"/>
        </w:rPr>
        <w:t>)</w:t>
      </w:r>
      <w:r w:rsidR="00D26A79" w:rsidRPr="009D0FFC">
        <w:rPr>
          <w:rFonts w:ascii="Times New Roman" w:hAnsi="Times New Roman"/>
          <w:sz w:val="24"/>
          <w:szCs w:val="24"/>
        </w:rPr>
        <w:t xml:space="preserve">. </w:t>
      </w:r>
    </w:p>
    <w:p w14:paraId="424CA262" w14:textId="77777777" w:rsidR="00D432E0" w:rsidRDefault="00D432E0" w:rsidP="00197EDF">
      <w:pPr>
        <w:jc w:val="both"/>
        <w:rPr>
          <w:rFonts w:ascii="Times New Roman" w:hAnsi="Times New Roman"/>
          <w:sz w:val="24"/>
          <w:szCs w:val="24"/>
        </w:rPr>
      </w:pPr>
    </w:p>
    <w:p w14:paraId="39B27DB0" w14:textId="52896D85" w:rsidR="00197EDF" w:rsidRDefault="00197EDF" w:rsidP="00197EDF">
      <w:pPr>
        <w:jc w:val="both"/>
        <w:rPr>
          <w:rFonts w:ascii="Times New Roman" w:hAnsi="Times New Roman"/>
          <w:sz w:val="24"/>
          <w:szCs w:val="24"/>
        </w:rPr>
      </w:pPr>
      <w:r>
        <w:rPr>
          <w:rFonts w:ascii="Times New Roman" w:hAnsi="Times New Roman"/>
          <w:sz w:val="24"/>
          <w:szCs w:val="24"/>
        </w:rPr>
        <w:t xml:space="preserve">Les Parties reconnaissent que l’objectif </w:t>
      </w:r>
      <w:r w:rsidR="00D432E0">
        <w:rPr>
          <w:rFonts w:ascii="Times New Roman" w:hAnsi="Times New Roman"/>
          <w:sz w:val="24"/>
          <w:szCs w:val="24"/>
        </w:rPr>
        <w:t xml:space="preserve">de cette clause de rendez-vous </w:t>
      </w:r>
      <w:r>
        <w:rPr>
          <w:rFonts w:ascii="Times New Roman" w:hAnsi="Times New Roman"/>
          <w:sz w:val="24"/>
          <w:szCs w:val="24"/>
        </w:rPr>
        <w:t>est de décider des conditions de la poursuite du présent accord avant son terme.</w:t>
      </w:r>
    </w:p>
    <w:p w14:paraId="7A6ABDD7" w14:textId="77777777" w:rsidR="00542B96" w:rsidRDefault="00542B96" w:rsidP="00197EDF">
      <w:pPr>
        <w:jc w:val="both"/>
        <w:rPr>
          <w:rFonts w:ascii="Times New Roman" w:hAnsi="Times New Roman"/>
          <w:sz w:val="24"/>
          <w:szCs w:val="24"/>
        </w:rPr>
      </w:pPr>
    </w:p>
    <w:p w14:paraId="1C0889A9" w14:textId="747FED98" w:rsidR="00542B96" w:rsidRDefault="00542B96" w:rsidP="00197EDF">
      <w:pPr>
        <w:jc w:val="both"/>
        <w:rPr>
          <w:rFonts w:ascii="Times New Roman" w:hAnsi="Times New Roman" w:cs="Calibri"/>
          <w:sz w:val="24"/>
        </w:rPr>
      </w:pPr>
      <w:r w:rsidRPr="00542B96">
        <w:rPr>
          <w:rFonts w:ascii="Times New Roman" w:hAnsi="Times New Roman" w:cs="Calibri"/>
          <w:sz w:val="24"/>
        </w:rPr>
        <w:t>Un mois avant le terme du présent accord, les parties se réuniront en vue de l'éventuel renouvellement de l'accord. A défaut de renouvellement, l'accord arrivé à expiration cessera de produire ses effets, en application de l'article L 2222-4 du Code du travail. </w:t>
      </w:r>
    </w:p>
    <w:p w14:paraId="45688A1F" w14:textId="77777777" w:rsidR="00161901" w:rsidRPr="00542B96" w:rsidRDefault="00161901" w:rsidP="00197EDF">
      <w:pPr>
        <w:jc w:val="both"/>
        <w:rPr>
          <w:rFonts w:ascii="Times New Roman" w:hAnsi="Times New Roman"/>
          <w:sz w:val="24"/>
          <w:szCs w:val="24"/>
        </w:rPr>
      </w:pPr>
    </w:p>
    <w:p w14:paraId="52E39C35" w14:textId="00EC7BD1" w:rsidR="00197EDF" w:rsidRPr="00542B96" w:rsidRDefault="00197EDF" w:rsidP="00D26A79">
      <w:pPr>
        <w:ind w:left="708"/>
        <w:jc w:val="both"/>
        <w:rPr>
          <w:rFonts w:ascii="Times New Roman" w:hAnsi="Times New Roman"/>
          <w:sz w:val="24"/>
          <w:szCs w:val="24"/>
        </w:rPr>
      </w:pPr>
    </w:p>
    <w:p w14:paraId="7A5B3F5B" w14:textId="43784D3A" w:rsidR="001E2B4C" w:rsidRPr="009D0FFC" w:rsidRDefault="001E2B4C" w:rsidP="009D0FFC">
      <w:pPr>
        <w:ind w:left="708"/>
        <w:jc w:val="both"/>
        <w:rPr>
          <w:rFonts w:ascii="Times New Roman" w:hAnsi="Times New Roman"/>
          <w:sz w:val="24"/>
          <w:szCs w:val="24"/>
        </w:rPr>
      </w:pPr>
      <w:r w:rsidRPr="009D0FFC">
        <w:rPr>
          <w:rStyle w:val="tiartf"/>
          <w:rFonts w:ascii="Times New Roman" w:hAnsi="Times New Roman"/>
          <w:b/>
          <w:bCs/>
          <w:color w:val="000000"/>
          <w:sz w:val="24"/>
          <w:szCs w:val="24"/>
          <w:shd w:val="clear" w:color="auto" w:fill="FFFFFF"/>
        </w:rPr>
        <w:t>Article 2</w:t>
      </w:r>
      <w:r w:rsidR="00FA0AD0">
        <w:rPr>
          <w:rStyle w:val="tiartf"/>
          <w:rFonts w:ascii="Times New Roman" w:hAnsi="Times New Roman"/>
          <w:b/>
          <w:bCs/>
          <w:color w:val="000000"/>
          <w:sz w:val="24"/>
          <w:szCs w:val="24"/>
          <w:shd w:val="clear" w:color="auto" w:fill="FFFFFF"/>
        </w:rPr>
        <w:t>2</w:t>
      </w:r>
      <w:r w:rsidRPr="009D0FFC">
        <w:rPr>
          <w:rStyle w:val="tiartf"/>
          <w:rFonts w:ascii="Times New Roman" w:hAnsi="Times New Roman"/>
          <w:b/>
          <w:bCs/>
          <w:color w:val="000000"/>
          <w:sz w:val="24"/>
          <w:szCs w:val="24"/>
          <w:shd w:val="clear" w:color="auto" w:fill="FFFFFF"/>
        </w:rPr>
        <w:t>. Publicité</w:t>
      </w:r>
      <w:r w:rsidR="004A3242">
        <w:rPr>
          <w:rStyle w:val="tiartf"/>
          <w:rFonts w:ascii="Times New Roman" w:hAnsi="Times New Roman"/>
          <w:b/>
          <w:bCs/>
          <w:color w:val="000000"/>
          <w:sz w:val="24"/>
          <w:szCs w:val="24"/>
          <w:shd w:val="clear" w:color="auto" w:fill="FFFFFF"/>
        </w:rPr>
        <w:tab/>
      </w:r>
      <w:r w:rsidRPr="009D0FFC">
        <w:rPr>
          <w:rFonts w:ascii="Times New Roman" w:hAnsi="Times New Roman"/>
          <w:color w:val="000000"/>
          <w:sz w:val="24"/>
          <w:szCs w:val="24"/>
        </w:rPr>
        <w:br/>
      </w:r>
    </w:p>
    <w:p w14:paraId="199A6CCA" w14:textId="1FCDF039" w:rsidR="001E2B4C" w:rsidRDefault="001E2B4C" w:rsidP="009D0FFC">
      <w:pPr>
        <w:jc w:val="both"/>
        <w:rPr>
          <w:rFonts w:ascii="Times New Roman" w:hAnsi="Times New Roman"/>
          <w:sz w:val="24"/>
          <w:szCs w:val="24"/>
        </w:rPr>
      </w:pPr>
      <w:r w:rsidRPr="009D0FFC">
        <w:rPr>
          <w:rFonts w:ascii="Times New Roman" w:hAnsi="Times New Roman"/>
          <w:sz w:val="24"/>
          <w:szCs w:val="24"/>
        </w:rPr>
        <w:t>Le présent accord sera déposé sur la plateforme</w:t>
      </w:r>
      <w:proofErr w:type="gramStart"/>
      <w:r w:rsidRPr="009D0FFC">
        <w:rPr>
          <w:rFonts w:ascii="Times New Roman" w:hAnsi="Times New Roman"/>
          <w:sz w:val="24"/>
          <w:szCs w:val="24"/>
        </w:rPr>
        <w:t xml:space="preserve"> «</w:t>
      </w:r>
      <w:proofErr w:type="spellStart"/>
      <w:r w:rsidRPr="009D0FFC">
        <w:rPr>
          <w:rFonts w:ascii="Times New Roman" w:hAnsi="Times New Roman"/>
          <w:sz w:val="24"/>
          <w:szCs w:val="24"/>
        </w:rPr>
        <w:t>TéléAccords</w:t>
      </w:r>
      <w:proofErr w:type="spellEnd"/>
      <w:proofErr w:type="gramEnd"/>
      <w:r w:rsidRPr="009D0FFC">
        <w:rPr>
          <w:rFonts w:ascii="Times New Roman" w:hAnsi="Times New Roman"/>
          <w:sz w:val="24"/>
          <w:szCs w:val="24"/>
        </w:rPr>
        <w:t>» accessible depuis le site accompagné des pièces prévues à l'article D2231-7 du Code du travail par </w:t>
      </w:r>
      <w:r w:rsidR="005A3E74" w:rsidRPr="009D0FFC">
        <w:rPr>
          <w:rFonts w:ascii="Times New Roman" w:hAnsi="Times New Roman"/>
          <w:sz w:val="24"/>
          <w:szCs w:val="24"/>
        </w:rPr>
        <w:t xml:space="preserve">Monsieur </w:t>
      </w:r>
      <w:r w:rsidR="00502BA5">
        <w:rPr>
          <w:rFonts w:ascii="Times New Roman" w:hAnsi="Times New Roman"/>
          <w:sz w:val="24"/>
          <w:szCs w:val="24"/>
        </w:rPr>
        <w:t>XXXXXXXXXXXXX</w:t>
      </w:r>
      <w:r w:rsidR="005A3E74" w:rsidRPr="009D0FFC">
        <w:rPr>
          <w:rFonts w:ascii="Times New Roman" w:hAnsi="Times New Roman"/>
          <w:sz w:val="24"/>
          <w:szCs w:val="24"/>
        </w:rPr>
        <w:t>,</w:t>
      </w:r>
      <w:r w:rsidRPr="009D0FFC">
        <w:rPr>
          <w:rFonts w:ascii="Times New Roman" w:hAnsi="Times New Roman"/>
          <w:color w:val="000000"/>
          <w:sz w:val="24"/>
          <w:szCs w:val="24"/>
        </w:rPr>
        <w:t xml:space="preserve"> </w:t>
      </w:r>
      <w:r w:rsidRPr="009D0FFC">
        <w:rPr>
          <w:rFonts w:ascii="Times New Roman" w:hAnsi="Times New Roman"/>
          <w:sz w:val="24"/>
          <w:szCs w:val="24"/>
        </w:rPr>
        <w:t xml:space="preserve">représentant légal de </w:t>
      </w:r>
      <w:r w:rsidR="007D5101">
        <w:rPr>
          <w:rFonts w:ascii="Times New Roman" w:hAnsi="Times New Roman"/>
          <w:sz w:val="24"/>
          <w:szCs w:val="24"/>
        </w:rPr>
        <w:t>L’Employeur</w:t>
      </w:r>
      <w:r w:rsidRPr="009D0FFC">
        <w:rPr>
          <w:rFonts w:ascii="Times New Roman" w:hAnsi="Times New Roman"/>
          <w:sz w:val="24"/>
          <w:szCs w:val="24"/>
        </w:rPr>
        <w:t>.</w:t>
      </w:r>
    </w:p>
    <w:p w14:paraId="544C4CFC" w14:textId="77777777" w:rsidR="004A3242" w:rsidRPr="009D0FFC" w:rsidRDefault="004A3242" w:rsidP="009D0FFC">
      <w:pPr>
        <w:jc w:val="both"/>
        <w:rPr>
          <w:rFonts w:ascii="Times New Roman" w:hAnsi="Times New Roman"/>
          <w:sz w:val="24"/>
          <w:szCs w:val="24"/>
        </w:rPr>
      </w:pPr>
    </w:p>
    <w:p w14:paraId="0E3243F4" w14:textId="77777777" w:rsidR="00662ADA" w:rsidRDefault="001E2B4C" w:rsidP="009D0FFC">
      <w:pPr>
        <w:jc w:val="both"/>
        <w:rPr>
          <w:rFonts w:ascii="Times New Roman" w:hAnsi="Times New Roman"/>
          <w:sz w:val="24"/>
          <w:szCs w:val="24"/>
        </w:rPr>
      </w:pPr>
      <w:r w:rsidRPr="009D0FFC">
        <w:rPr>
          <w:rFonts w:ascii="Times New Roman" w:hAnsi="Times New Roman"/>
          <w:sz w:val="24"/>
          <w:szCs w:val="24"/>
        </w:rPr>
        <w:t xml:space="preserve">Conformément à l'article D2231-2 du Code du travail, un exemplaire de l'accord est également remis au greffe du </w:t>
      </w:r>
      <w:r w:rsidR="008C2B97" w:rsidRPr="009D0FFC">
        <w:rPr>
          <w:rFonts w:ascii="Times New Roman" w:hAnsi="Times New Roman"/>
          <w:sz w:val="24"/>
          <w:szCs w:val="24"/>
        </w:rPr>
        <w:t>C</w:t>
      </w:r>
      <w:r w:rsidRPr="009D0FFC">
        <w:rPr>
          <w:rFonts w:ascii="Times New Roman" w:hAnsi="Times New Roman"/>
          <w:sz w:val="24"/>
          <w:szCs w:val="24"/>
        </w:rPr>
        <w:t xml:space="preserve">onseil de </w:t>
      </w:r>
      <w:r w:rsidR="008C2B97" w:rsidRPr="009D0FFC">
        <w:rPr>
          <w:rFonts w:ascii="Times New Roman" w:hAnsi="Times New Roman"/>
          <w:sz w:val="24"/>
          <w:szCs w:val="24"/>
        </w:rPr>
        <w:t>P</w:t>
      </w:r>
      <w:r w:rsidRPr="009D0FFC">
        <w:rPr>
          <w:rFonts w:ascii="Times New Roman" w:hAnsi="Times New Roman"/>
          <w:sz w:val="24"/>
          <w:szCs w:val="24"/>
        </w:rPr>
        <w:t xml:space="preserve">rud'hommes de </w:t>
      </w:r>
      <w:r w:rsidR="00662ADA" w:rsidRPr="009D0FFC">
        <w:rPr>
          <w:rFonts w:ascii="Times New Roman" w:hAnsi="Times New Roman"/>
          <w:sz w:val="24"/>
          <w:szCs w:val="24"/>
        </w:rPr>
        <w:t>Longjumeau.</w:t>
      </w:r>
    </w:p>
    <w:p w14:paraId="3965AA67" w14:textId="77777777" w:rsidR="004A3242" w:rsidRPr="009D0FFC" w:rsidRDefault="004A3242" w:rsidP="009D0FFC">
      <w:pPr>
        <w:jc w:val="both"/>
        <w:rPr>
          <w:rFonts w:ascii="Times New Roman" w:hAnsi="Times New Roman"/>
          <w:sz w:val="24"/>
          <w:szCs w:val="24"/>
        </w:rPr>
      </w:pPr>
    </w:p>
    <w:p w14:paraId="0C470531"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Les éventuels avenants de révision du présent accord feront l'objet des mêmes mesures de publicité.</w:t>
      </w:r>
    </w:p>
    <w:p w14:paraId="1B9EDF20" w14:textId="77777777" w:rsidR="005A3E74" w:rsidRPr="009D0FFC" w:rsidRDefault="005A3E74" w:rsidP="009D0FFC">
      <w:pPr>
        <w:jc w:val="both"/>
        <w:rPr>
          <w:rFonts w:ascii="Times New Roman" w:hAnsi="Times New Roman"/>
          <w:sz w:val="24"/>
          <w:szCs w:val="24"/>
        </w:rPr>
      </w:pPr>
    </w:p>
    <w:p w14:paraId="38E29C8D" w14:textId="77777777" w:rsidR="001E2B4C" w:rsidRPr="009D0FFC" w:rsidRDefault="001E2B4C" w:rsidP="009D0FFC">
      <w:pPr>
        <w:jc w:val="both"/>
        <w:rPr>
          <w:rFonts w:ascii="Times New Roman" w:hAnsi="Times New Roman"/>
          <w:sz w:val="24"/>
          <w:szCs w:val="24"/>
        </w:rPr>
      </w:pPr>
      <w:r w:rsidRPr="009D0FFC">
        <w:rPr>
          <w:rFonts w:ascii="Times New Roman" w:hAnsi="Times New Roman"/>
          <w:sz w:val="24"/>
          <w:szCs w:val="24"/>
        </w:rPr>
        <w:t>Signatures</w:t>
      </w:r>
    </w:p>
    <w:p w14:paraId="689CA377" w14:textId="77777777" w:rsidR="001E2B4C" w:rsidRPr="009D0FFC" w:rsidRDefault="001E2B4C" w:rsidP="009D0FFC">
      <w:pPr>
        <w:jc w:val="both"/>
        <w:rPr>
          <w:rFonts w:ascii="Times New Roman" w:hAnsi="Times New Roman"/>
          <w:color w:val="000000"/>
          <w:sz w:val="24"/>
          <w:szCs w:val="24"/>
        </w:rPr>
      </w:pPr>
    </w:p>
    <w:p w14:paraId="67E6ADAF" w14:textId="00B9DEDF" w:rsidR="001E2B4C" w:rsidRPr="009D0FFC" w:rsidRDefault="001E2B4C" w:rsidP="009D0FFC">
      <w:pPr>
        <w:jc w:val="both"/>
        <w:rPr>
          <w:rFonts w:ascii="Times New Roman" w:hAnsi="Times New Roman"/>
          <w:sz w:val="24"/>
          <w:szCs w:val="24"/>
        </w:rPr>
      </w:pPr>
      <w:r w:rsidRPr="009D0FFC">
        <w:rPr>
          <w:rFonts w:ascii="Times New Roman" w:hAnsi="Times New Roman"/>
          <w:color w:val="000000"/>
          <w:sz w:val="24"/>
          <w:szCs w:val="24"/>
        </w:rPr>
        <w:t xml:space="preserve">Fait en deux exemplaires à </w:t>
      </w:r>
      <w:r w:rsidR="009B7958">
        <w:rPr>
          <w:rFonts w:ascii="Times New Roman" w:hAnsi="Times New Roman"/>
          <w:color w:val="000000"/>
          <w:sz w:val="24"/>
          <w:szCs w:val="24"/>
        </w:rPr>
        <w:t>Wissous</w:t>
      </w:r>
      <w:r w:rsidRPr="009D0FFC">
        <w:rPr>
          <w:rFonts w:ascii="Times New Roman" w:hAnsi="Times New Roman"/>
          <w:color w:val="000000"/>
          <w:sz w:val="24"/>
          <w:szCs w:val="24"/>
        </w:rPr>
        <w:t xml:space="preserve">, le </w:t>
      </w:r>
      <w:r w:rsidR="00D72004">
        <w:rPr>
          <w:rFonts w:ascii="Times New Roman" w:hAnsi="Times New Roman"/>
          <w:color w:val="000000"/>
          <w:sz w:val="24"/>
          <w:szCs w:val="24"/>
        </w:rPr>
        <w:t>18 juin</w:t>
      </w:r>
      <w:r w:rsidR="008A58D5">
        <w:rPr>
          <w:rFonts w:ascii="Times New Roman" w:hAnsi="Times New Roman"/>
          <w:color w:val="000000"/>
          <w:sz w:val="24"/>
          <w:szCs w:val="24"/>
        </w:rPr>
        <w:t xml:space="preserve"> 2025</w:t>
      </w:r>
      <w:r w:rsidRPr="009D0FFC">
        <w:rPr>
          <w:rFonts w:ascii="Times New Roman" w:hAnsi="Times New Roman"/>
          <w:color w:val="000000"/>
          <w:sz w:val="24"/>
          <w:szCs w:val="24"/>
        </w:rPr>
        <w:t>.</w:t>
      </w:r>
      <w:r w:rsidRPr="009D0FFC">
        <w:rPr>
          <w:rFonts w:ascii="Times New Roman" w:hAnsi="Times New Roman"/>
          <w:iCs/>
          <w:color w:val="000000"/>
          <w:sz w:val="24"/>
          <w:szCs w:val="24"/>
        </w:rPr>
        <w:t xml:space="preserve"> </w:t>
      </w:r>
    </w:p>
    <w:p w14:paraId="17A1F52F" w14:textId="77777777" w:rsidR="001E2B4C" w:rsidRPr="009D0FFC" w:rsidRDefault="001E2B4C" w:rsidP="009D0FFC">
      <w:pPr>
        <w:jc w:val="both"/>
        <w:rPr>
          <w:rFonts w:ascii="Times New Roman" w:hAnsi="Times New Roman"/>
          <w:color w:val="000000"/>
          <w:sz w:val="24"/>
          <w:szCs w:val="24"/>
        </w:rPr>
      </w:pPr>
    </w:p>
    <w:p w14:paraId="4B676569" w14:textId="77777777" w:rsidR="008C2B97" w:rsidRPr="009D0FFC" w:rsidRDefault="008C2B97" w:rsidP="009D0FFC">
      <w:pPr>
        <w:jc w:val="both"/>
        <w:rPr>
          <w:rFonts w:ascii="Times New Roman" w:hAnsi="Times New Roman"/>
          <w:b/>
          <w:sz w:val="24"/>
          <w:szCs w:val="24"/>
        </w:rPr>
      </w:pPr>
      <w:r w:rsidRPr="009D0FFC">
        <w:rPr>
          <w:rFonts w:ascii="Times New Roman" w:hAnsi="Times New Roman"/>
          <w:b/>
          <w:sz w:val="24"/>
          <w:szCs w:val="24"/>
        </w:rPr>
        <w:t xml:space="preserve">Pour </w:t>
      </w:r>
      <w:r w:rsidR="00093BEE">
        <w:rPr>
          <w:rFonts w:ascii="Times New Roman" w:hAnsi="Times New Roman"/>
          <w:b/>
          <w:sz w:val="24"/>
          <w:szCs w:val="24"/>
        </w:rPr>
        <w:t>l</w:t>
      </w:r>
      <w:r w:rsidR="007D5101">
        <w:rPr>
          <w:rFonts w:ascii="Times New Roman" w:hAnsi="Times New Roman"/>
          <w:b/>
          <w:sz w:val="24"/>
          <w:szCs w:val="24"/>
        </w:rPr>
        <w:t>’</w:t>
      </w:r>
      <w:r w:rsidR="00A02864">
        <w:rPr>
          <w:rFonts w:ascii="Times New Roman" w:hAnsi="Times New Roman"/>
          <w:b/>
          <w:sz w:val="24"/>
          <w:szCs w:val="24"/>
        </w:rPr>
        <w:t>UES TKH GROUP FRANCE</w:t>
      </w:r>
    </w:p>
    <w:p w14:paraId="58AA3F31" w14:textId="77777777" w:rsidR="008C2B97" w:rsidRPr="009D0FFC" w:rsidRDefault="008C2B97" w:rsidP="009D0FFC">
      <w:pPr>
        <w:jc w:val="both"/>
        <w:rPr>
          <w:rFonts w:ascii="Times New Roman" w:hAnsi="Times New Roman"/>
          <w:sz w:val="24"/>
          <w:szCs w:val="24"/>
        </w:rPr>
      </w:pPr>
    </w:p>
    <w:p w14:paraId="164710AC" w14:textId="2F396C35" w:rsidR="008C2B97" w:rsidRPr="009D0FFC" w:rsidRDefault="00502BA5" w:rsidP="009D0FFC">
      <w:pPr>
        <w:jc w:val="both"/>
        <w:rPr>
          <w:rFonts w:ascii="Times New Roman" w:hAnsi="Times New Roman"/>
          <w:sz w:val="24"/>
          <w:szCs w:val="24"/>
        </w:rPr>
      </w:pPr>
      <w:r>
        <w:rPr>
          <w:rFonts w:ascii="Times New Roman" w:hAnsi="Times New Roman"/>
          <w:sz w:val="24"/>
          <w:szCs w:val="24"/>
        </w:rPr>
        <w:t>XXXXXXXXXXXXX</w:t>
      </w:r>
      <w:r w:rsidR="008C2B97" w:rsidRPr="009D0FFC">
        <w:rPr>
          <w:rFonts w:ascii="Times New Roman" w:hAnsi="Times New Roman"/>
          <w:sz w:val="24"/>
          <w:szCs w:val="24"/>
        </w:rPr>
        <w:t xml:space="preserve">  </w:t>
      </w:r>
    </w:p>
    <w:p w14:paraId="3F57501B" w14:textId="77777777" w:rsidR="008C2B97" w:rsidRDefault="008C2B97" w:rsidP="009D0FFC">
      <w:pPr>
        <w:jc w:val="both"/>
        <w:rPr>
          <w:rFonts w:ascii="Times New Roman" w:hAnsi="Times New Roman"/>
          <w:sz w:val="24"/>
          <w:szCs w:val="24"/>
        </w:rPr>
      </w:pPr>
    </w:p>
    <w:p w14:paraId="25ADEE0C" w14:textId="77777777" w:rsidR="000917C2" w:rsidRDefault="000917C2" w:rsidP="009D0FFC">
      <w:pPr>
        <w:jc w:val="both"/>
        <w:rPr>
          <w:rFonts w:ascii="Times New Roman" w:hAnsi="Times New Roman"/>
          <w:sz w:val="24"/>
          <w:szCs w:val="24"/>
        </w:rPr>
      </w:pPr>
    </w:p>
    <w:p w14:paraId="5210280E" w14:textId="3791E209" w:rsidR="008C2B97" w:rsidRPr="009D0FFC" w:rsidRDefault="008A3A97" w:rsidP="009D0FFC">
      <w:pPr>
        <w:jc w:val="both"/>
        <w:rPr>
          <w:rFonts w:ascii="Times New Roman" w:hAnsi="Times New Roman"/>
          <w:sz w:val="24"/>
          <w:szCs w:val="24"/>
        </w:rPr>
      </w:pPr>
      <w:r>
        <w:rPr>
          <w:rFonts w:ascii="Times New Roman" w:hAnsi="Times New Roman"/>
          <w:sz w:val="24"/>
          <w:szCs w:val="24"/>
        </w:rPr>
        <w:t xml:space="preserve"> </w:t>
      </w:r>
      <w:r w:rsidR="001412F9">
        <w:rPr>
          <w:rFonts w:ascii="Times New Roman" w:hAnsi="Times New Roman"/>
          <w:sz w:val="24"/>
          <w:szCs w:val="24"/>
        </w:rPr>
        <w:t xml:space="preserve"> </w:t>
      </w:r>
      <w:r w:rsidR="000B782D">
        <w:rPr>
          <w:rFonts w:ascii="Times New Roman" w:hAnsi="Times New Roman"/>
          <w:sz w:val="24"/>
          <w:szCs w:val="24"/>
        </w:rPr>
        <w:t xml:space="preserve"> </w:t>
      </w:r>
    </w:p>
    <w:p w14:paraId="50DD8E08" w14:textId="77777777" w:rsidR="008C2B97" w:rsidRPr="009D0FFC" w:rsidRDefault="00683543" w:rsidP="009D0FFC">
      <w:pPr>
        <w:jc w:val="both"/>
        <w:rPr>
          <w:rFonts w:ascii="Times New Roman" w:hAnsi="Times New Roman"/>
          <w:b/>
          <w:sz w:val="24"/>
          <w:szCs w:val="24"/>
        </w:rPr>
      </w:pPr>
      <w:r>
        <w:rPr>
          <w:rFonts w:ascii="Times New Roman" w:hAnsi="Times New Roman"/>
          <w:b/>
          <w:sz w:val="24"/>
          <w:szCs w:val="24"/>
        </w:rPr>
        <w:t xml:space="preserve">Pour les membres </w:t>
      </w:r>
      <w:r w:rsidR="008C2B97" w:rsidRPr="009D0FFC">
        <w:rPr>
          <w:rFonts w:ascii="Times New Roman" w:hAnsi="Times New Roman"/>
          <w:b/>
          <w:sz w:val="24"/>
          <w:szCs w:val="24"/>
        </w:rPr>
        <w:t>élus du CSE</w:t>
      </w:r>
    </w:p>
    <w:p w14:paraId="31F056F3" w14:textId="77777777" w:rsidR="00763C35" w:rsidRPr="009D0FFC" w:rsidRDefault="00763C35" w:rsidP="009D0FFC">
      <w:pPr>
        <w:jc w:val="both"/>
        <w:rPr>
          <w:rFonts w:ascii="Times New Roman" w:hAnsi="Times New Roman"/>
          <w:sz w:val="24"/>
          <w:szCs w:val="24"/>
        </w:rPr>
      </w:pPr>
    </w:p>
    <w:p w14:paraId="67F18C47" w14:textId="058E66D2" w:rsidR="001E2B4C" w:rsidRDefault="00502BA5" w:rsidP="009D0FFC">
      <w:pPr>
        <w:jc w:val="both"/>
        <w:rPr>
          <w:rFonts w:ascii="Times New Roman" w:hAnsi="Times New Roman"/>
          <w:sz w:val="24"/>
          <w:szCs w:val="24"/>
        </w:rPr>
      </w:pPr>
      <w:r>
        <w:rPr>
          <w:rFonts w:ascii="Times New Roman" w:hAnsi="Times New Roman"/>
          <w:sz w:val="24"/>
          <w:szCs w:val="24"/>
        </w:rPr>
        <w:t>XXXXXXXXXXXXX</w:t>
      </w:r>
      <w:r w:rsidR="00763C35">
        <w:rPr>
          <w:rFonts w:ascii="Times New Roman" w:hAnsi="Times New Roman"/>
          <w:sz w:val="24"/>
          <w:szCs w:val="24"/>
        </w:rPr>
        <w:tab/>
        <w:t xml:space="preserve">         </w:t>
      </w:r>
      <w:proofErr w:type="spellStart"/>
      <w:r>
        <w:rPr>
          <w:rFonts w:ascii="Times New Roman" w:hAnsi="Times New Roman"/>
          <w:sz w:val="24"/>
          <w:szCs w:val="24"/>
        </w:rPr>
        <w:t>XXXXXXXXXXXXX</w:t>
      </w:r>
      <w:proofErr w:type="spellEnd"/>
      <w:r w:rsidR="00F52474">
        <w:rPr>
          <w:rFonts w:ascii="Times New Roman" w:hAnsi="Times New Roman"/>
          <w:sz w:val="24"/>
          <w:szCs w:val="24"/>
        </w:rPr>
        <w:tab/>
      </w:r>
      <w:r w:rsidR="00763C35">
        <w:rPr>
          <w:rFonts w:ascii="Times New Roman" w:hAnsi="Times New Roman"/>
          <w:sz w:val="24"/>
          <w:szCs w:val="24"/>
        </w:rPr>
        <w:tab/>
      </w:r>
      <w:proofErr w:type="spellStart"/>
      <w:r>
        <w:rPr>
          <w:rFonts w:ascii="Times New Roman" w:hAnsi="Times New Roman"/>
          <w:sz w:val="24"/>
          <w:szCs w:val="24"/>
        </w:rPr>
        <w:t>XXXXXXXXXXXXX</w:t>
      </w:r>
      <w:proofErr w:type="spellEnd"/>
    </w:p>
    <w:p w14:paraId="0450A9B0" w14:textId="258A683B" w:rsidR="00763C35" w:rsidRDefault="00763C35" w:rsidP="009D0FFC">
      <w:pPr>
        <w:jc w:val="both"/>
        <w:rPr>
          <w:rFonts w:ascii="Times New Roman" w:hAnsi="Times New Roman"/>
          <w:sz w:val="24"/>
          <w:szCs w:val="24"/>
        </w:rPr>
      </w:pPr>
    </w:p>
    <w:p w14:paraId="49CD681D" w14:textId="682001B7" w:rsidR="00763C35" w:rsidRDefault="00763C35" w:rsidP="009D0FFC">
      <w:pPr>
        <w:jc w:val="both"/>
        <w:rPr>
          <w:rFonts w:ascii="Times New Roman" w:hAnsi="Times New Roman"/>
          <w:sz w:val="24"/>
          <w:szCs w:val="24"/>
        </w:rPr>
      </w:pPr>
    </w:p>
    <w:p w14:paraId="033ADCCA" w14:textId="0434EAA2" w:rsidR="00763C35" w:rsidRDefault="00763C35" w:rsidP="009D0FFC">
      <w:pPr>
        <w:jc w:val="both"/>
        <w:rPr>
          <w:rFonts w:ascii="Times New Roman" w:hAnsi="Times New Roman"/>
          <w:sz w:val="24"/>
          <w:szCs w:val="24"/>
        </w:rPr>
      </w:pPr>
    </w:p>
    <w:p w14:paraId="7D19F3A2" w14:textId="1F072BA7" w:rsidR="00763C35" w:rsidRPr="009D0FFC" w:rsidRDefault="00502BA5" w:rsidP="009D0FFC">
      <w:pPr>
        <w:jc w:val="both"/>
        <w:rPr>
          <w:rFonts w:ascii="Times New Roman" w:hAnsi="Times New Roman"/>
          <w:sz w:val="24"/>
          <w:szCs w:val="24"/>
        </w:rPr>
      </w:pPr>
      <w:r>
        <w:rPr>
          <w:rFonts w:ascii="Times New Roman" w:hAnsi="Times New Roman"/>
          <w:sz w:val="24"/>
          <w:szCs w:val="24"/>
        </w:rPr>
        <w:t>XXXXXXXXXXXXX</w:t>
      </w:r>
      <w:r w:rsidR="00763C35">
        <w:rPr>
          <w:rFonts w:ascii="Times New Roman" w:hAnsi="Times New Roman"/>
          <w:sz w:val="24"/>
          <w:szCs w:val="24"/>
        </w:rPr>
        <w:tab/>
        <w:t xml:space="preserve">         </w:t>
      </w:r>
      <w:r w:rsidR="00F52474">
        <w:rPr>
          <w:rFonts w:ascii="Times New Roman" w:hAnsi="Times New Roman"/>
          <w:sz w:val="24"/>
          <w:szCs w:val="24"/>
        </w:rPr>
        <w:tab/>
        <w:t xml:space="preserve">          </w:t>
      </w:r>
      <w:r w:rsidR="00F52474">
        <w:rPr>
          <w:rFonts w:ascii="Times New Roman" w:hAnsi="Times New Roman"/>
          <w:sz w:val="24"/>
          <w:szCs w:val="24"/>
        </w:rPr>
        <w:tab/>
      </w:r>
      <w:r w:rsidR="00763C35">
        <w:rPr>
          <w:rFonts w:ascii="Times New Roman" w:hAnsi="Times New Roman"/>
          <w:sz w:val="24"/>
          <w:szCs w:val="24"/>
        </w:rPr>
        <w:tab/>
      </w:r>
      <w:r w:rsidR="00763C35">
        <w:rPr>
          <w:rFonts w:ascii="Times New Roman" w:hAnsi="Times New Roman"/>
          <w:sz w:val="24"/>
          <w:szCs w:val="24"/>
        </w:rPr>
        <w:tab/>
      </w:r>
    </w:p>
    <w:p w14:paraId="582100C7" w14:textId="451492AB" w:rsidR="005A05DA" w:rsidRDefault="005A05DA">
      <w:pPr>
        <w:suppressAutoHyphens w:val="0"/>
        <w:autoSpaceDN/>
        <w:spacing w:after="200" w:line="276" w:lineRule="auto"/>
        <w:textAlignment w:val="auto"/>
        <w:rPr>
          <w:rFonts w:ascii="Times New Roman" w:hAnsi="Times New Roman"/>
          <w:sz w:val="24"/>
          <w:szCs w:val="24"/>
        </w:rPr>
      </w:pPr>
      <w:r>
        <w:rPr>
          <w:rFonts w:ascii="Times New Roman" w:hAnsi="Times New Roman"/>
          <w:sz w:val="24"/>
          <w:szCs w:val="24"/>
        </w:rPr>
        <w:br w:type="page"/>
      </w:r>
    </w:p>
    <w:p w14:paraId="3C32C1F8" w14:textId="77777777" w:rsidR="005B3D76" w:rsidRDefault="005B3D76" w:rsidP="00A701ED">
      <w:pPr>
        <w:ind w:left="3540" w:firstLine="708"/>
        <w:jc w:val="both"/>
        <w:rPr>
          <w:rFonts w:ascii="Times New Roman" w:hAnsi="Times New Roman"/>
          <w:sz w:val="24"/>
          <w:szCs w:val="24"/>
        </w:rPr>
      </w:pPr>
    </w:p>
    <w:p w14:paraId="230A8F2C" w14:textId="77777777" w:rsidR="005B3D76" w:rsidRDefault="005B3D76" w:rsidP="00A701ED">
      <w:pPr>
        <w:ind w:left="3540" w:firstLine="708"/>
        <w:jc w:val="both"/>
        <w:rPr>
          <w:rFonts w:ascii="Times New Roman" w:hAnsi="Times New Roman"/>
          <w:sz w:val="24"/>
          <w:szCs w:val="24"/>
        </w:rPr>
      </w:pPr>
    </w:p>
    <w:p w14:paraId="414B7BA5" w14:textId="02481998" w:rsidR="001E2B4C" w:rsidRPr="009D0FFC" w:rsidRDefault="00A701ED" w:rsidP="00A701ED">
      <w:pPr>
        <w:ind w:left="3540" w:firstLine="708"/>
        <w:jc w:val="both"/>
        <w:rPr>
          <w:rFonts w:ascii="Times New Roman" w:hAnsi="Times New Roman"/>
          <w:sz w:val="24"/>
          <w:szCs w:val="24"/>
        </w:rPr>
      </w:pPr>
      <w:r>
        <w:rPr>
          <w:rFonts w:ascii="Times New Roman" w:hAnsi="Times New Roman"/>
          <w:sz w:val="24"/>
          <w:szCs w:val="24"/>
        </w:rPr>
        <w:t>ANNEXE 1</w:t>
      </w:r>
    </w:p>
    <w:p w14:paraId="0527A53E" w14:textId="77777777" w:rsidR="001E2B4C" w:rsidRPr="009D0FFC" w:rsidRDefault="001E2B4C" w:rsidP="009D0FFC">
      <w:pPr>
        <w:jc w:val="both"/>
        <w:rPr>
          <w:rFonts w:ascii="Times New Roman" w:hAnsi="Times New Roman"/>
          <w:sz w:val="24"/>
          <w:szCs w:val="24"/>
        </w:rPr>
      </w:pPr>
    </w:p>
    <w:p w14:paraId="5CFAF1EC" w14:textId="77777777" w:rsidR="001E2B4C" w:rsidRPr="009D0FFC" w:rsidRDefault="001E2B4C" w:rsidP="009D0FFC">
      <w:pPr>
        <w:jc w:val="both"/>
        <w:rPr>
          <w:rFonts w:ascii="Times New Roman" w:hAnsi="Times New Roman"/>
          <w:sz w:val="24"/>
          <w:szCs w:val="24"/>
        </w:rPr>
      </w:pPr>
    </w:p>
    <w:p w14:paraId="623B5ACC" w14:textId="77777777" w:rsidR="005A05DA" w:rsidRPr="005A05DA" w:rsidRDefault="005A05DA" w:rsidP="007E6845">
      <w:pPr>
        <w:jc w:val="center"/>
        <w:rPr>
          <w:rFonts w:ascii="Times New Roman" w:hAnsi="Times New Roman"/>
          <w:sz w:val="24"/>
          <w:szCs w:val="24"/>
        </w:rPr>
      </w:pPr>
      <w:r w:rsidRPr="005A05DA">
        <w:rPr>
          <w:rFonts w:ascii="Times New Roman" w:hAnsi="Times New Roman"/>
          <w:sz w:val="24"/>
          <w:szCs w:val="24"/>
        </w:rPr>
        <w:t xml:space="preserve">A T </w:t>
      </w:r>
      <w:proofErr w:type="spellStart"/>
      <w:r w:rsidRPr="005A05DA">
        <w:rPr>
          <w:rFonts w:ascii="Times New Roman" w:hAnsi="Times New Roman"/>
          <w:sz w:val="24"/>
          <w:szCs w:val="24"/>
        </w:rPr>
        <w:t>T</w:t>
      </w:r>
      <w:proofErr w:type="spellEnd"/>
      <w:r w:rsidRPr="005A05DA">
        <w:rPr>
          <w:rFonts w:ascii="Times New Roman" w:hAnsi="Times New Roman"/>
          <w:sz w:val="24"/>
          <w:szCs w:val="24"/>
        </w:rPr>
        <w:t xml:space="preserve"> E S T A T I O N   S U R   L ' H O N </w:t>
      </w:r>
      <w:proofErr w:type="spellStart"/>
      <w:r w:rsidRPr="005A05DA">
        <w:rPr>
          <w:rFonts w:ascii="Times New Roman" w:hAnsi="Times New Roman"/>
          <w:sz w:val="24"/>
          <w:szCs w:val="24"/>
        </w:rPr>
        <w:t>N</w:t>
      </w:r>
      <w:proofErr w:type="spellEnd"/>
      <w:r w:rsidRPr="005A05DA">
        <w:rPr>
          <w:rFonts w:ascii="Times New Roman" w:hAnsi="Times New Roman"/>
          <w:sz w:val="24"/>
          <w:szCs w:val="24"/>
        </w:rPr>
        <w:t xml:space="preserve"> E U R</w:t>
      </w:r>
    </w:p>
    <w:p w14:paraId="1A17406B" w14:textId="77777777" w:rsidR="005A05DA" w:rsidRPr="005A05DA" w:rsidRDefault="005A05DA" w:rsidP="005A05DA">
      <w:pPr>
        <w:jc w:val="both"/>
        <w:rPr>
          <w:rFonts w:ascii="Times New Roman" w:hAnsi="Times New Roman"/>
          <w:sz w:val="24"/>
          <w:szCs w:val="24"/>
        </w:rPr>
      </w:pPr>
    </w:p>
    <w:p w14:paraId="090F0977" w14:textId="77777777" w:rsidR="005A05DA" w:rsidRPr="005A05DA" w:rsidRDefault="005A05DA" w:rsidP="005A05DA">
      <w:pPr>
        <w:jc w:val="both"/>
        <w:rPr>
          <w:rFonts w:ascii="Times New Roman" w:hAnsi="Times New Roman"/>
          <w:sz w:val="24"/>
          <w:szCs w:val="24"/>
        </w:rPr>
      </w:pPr>
    </w:p>
    <w:p w14:paraId="24AB5BEF" w14:textId="77777777" w:rsidR="005A05DA" w:rsidRPr="005A05DA" w:rsidRDefault="005A05DA" w:rsidP="005A05DA">
      <w:pPr>
        <w:jc w:val="both"/>
        <w:rPr>
          <w:rFonts w:ascii="Times New Roman" w:hAnsi="Times New Roman"/>
          <w:sz w:val="24"/>
          <w:szCs w:val="24"/>
        </w:rPr>
      </w:pPr>
    </w:p>
    <w:p w14:paraId="5CF2AC06" w14:textId="09F288DC" w:rsidR="005A05DA" w:rsidRPr="005A05DA" w:rsidRDefault="005A05DA" w:rsidP="005A05DA">
      <w:pPr>
        <w:jc w:val="both"/>
        <w:rPr>
          <w:rFonts w:ascii="Times New Roman" w:hAnsi="Times New Roman"/>
          <w:sz w:val="24"/>
          <w:szCs w:val="24"/>
        </w:rPr>
      </w:pPr>
      <w:r w:rsidRPr="005A05DA">
        <w:rPr>
          <w:rFonts w:ascii="Times New Roman" w:hAnsi="Times New Roman"/>
          <w:sz w:val="24"/>
          <w:szCs w:val="24"/>
        </w:rPr>
        <w:t>Ob</w:t>
      </w:r>
      <w:r w:rsidR="00A701ED">
        <w:rPr>
          <w:rFonts w:ascii="Times New Roman" w:hAnsi="Times New Roman"/>
          <w:sz w:val="24"/>
          <w:szCs w:val="24"/>
        </w:rPr>
        <w:t xml:space="preserve">jet : </w:t>
      </w:r>
      <w:r>
        <w:rPr>
          <w:rFonts w:ascii="Times New Roman" w:hAnsi="Times New Roman"/>
          <w:sz w:val="24"/>
          <w:szCs w:val="24"/>
        </w:rPr>
        <w:t xml:space="preserve">Télétravail – Conformité </w:t>
      </w:r>
      <w:r w:rsidRPr="005A05DA">
        <w:rPr>
          <w:rFonts w:ascii="Times New Roman" w:hAnsi="Times New Roman"/>
          <w:sz w:val="24"/>
          <w:szCs w:val="24"/>
        </w:rPr>
        <w:t xml:space="preserve">électrique et </w:t>
      </w:r>
      <w:r>
        <w:rPr>
          <w:rFonts w:ascii="Times New Roman" w:hAnsi="Times New Roman"/>
          <w:sz w:val="24"/>
          <w:szCs w:val="24"/>
        </w:rPr>
        <w:t>couverture par une assurance h</w:t>
      </w:r>
      <w:r w:rsidRPr="005A05DA">
        <w:rPr>
          <w:rFonts w:ascii="Times New Roman" w:hAnsi="Times New Roman"/>
          <w:sz w:val="24"/>
          <w:szCs w:val="24"/>
        </w:rPr>
        <w:t>abitation</w:t>
      </w:r>
    </w:p>
    <w:p w14:paraId="64BE57F7" w14:textId="77777777" w:rsidR="005A05DA" w:rsidRPr="005A05DA" w:rsidRDefault="005A05DA" w:rsidP="005A05DA">
      <w:pPr>
        <w:jc w:val="both"/>
        <w:rPr>
          <w:rFonts w:ascii="Times New Roman" w:hAnsi="Times New Roman"/>
          <w:sz w:val="24"/>
          <w:szCs w:val="24"/>
        </w:rPr>
      </w:pPr>
    </w:p>
    <w:p w14:paraId="75418D3F" w14:textId="77777777" w:rsidR="005A05DA" w:rsidRPr="005A05DA" w:rsidRDefault="005A05DA" w:rsidP="005A05DA">
      <w:pPr>
        <w:jc w:val="both"/>
        <w:rPr>
          <w:rFonts w:ascii="Times New Roman" w:hAnsi="Times New Roman"/>
          <w:sz w:val="24"/>
          <w:szCs w:val="24"/>
        </w:rPr>
      </w:pPr>
    </w:p>
    <w:p w14:paraId="6ED4A704" w14:textId="77777777" w:rsidR="005A05DA" w:rsidRPr="005A05DA" w:rsidRDefault="005A05DA" w:rsidP="005A05DA">
      <w:pPr>
        <w:jc w:val="both"/>
        <w:rPr>
          <w:rFonts w:ascii="Times New Roman" w:hAnsi="Times New Roman"/>
          <w:sz w:val="24"/>
          <w:szCs w:val="24"/>
        </w:rPr>
      </w:pPr>
    </w:p>
    <w:p w14:paraId="6F182B7A" w14:textId="12C4EA76" w:rsidR="005A05DA" w:rsidRPr="005A05DA" w:rsidRDefault="005A05DA" w:rsidP="005A05DA">
      <w:pPr>
        <w:jc w:val="both"/>
        <w:rPr>
          <w:rFonts w:ascii="Times New Roman" w:hAnsi="Times New Roman"/>
          <w:sz w:val="24"/>
          <w:szCs w:val="24"/>
        </w:rPr>
      </w:pPr>
      <w:r w:rsidRPr="005A05DA">
        <w:rPr>
          <w:rFonts w:ascii="Times New Roman" w:hAnsi="Times New Roman"/>
          <w:sz w:val="24"/>
          <w:szCs w:val="24"/>
        </w:rPr>
        <w:t>Je soussigné(e) M, Mme</w:t>
      </w:r>
      <w:r>
        <w:rPr>
          <w:rFonts w:ascii="Times New Roman" w:hAnsi="Times New Roman"/>
          <w:sz w:val="24"/>
          <w:szCs w:val="24"/>
        </w:rPr>
        <w:t xml:space="preserve">………………………………………..salarié(e) de </w:t>
      </w:r>
      <w:r w:rsidR="008F4F5B">
        <w:rPr>
          <w:rFonts w:ascii="Times New Roman" w:hAnsi="Times New Roman"/>
          <w:sz w:val="24"/>
          <w:szCs w:val="24"/>
        </w:rPr>
        <w:t>………</w:t>
      </w:r>
      <w:r>
        <w:rPr>
          <w:rFonts w:ascii="Times New Roman" w:hAnsi="Times New Roman"/>
          <w:sz w:val="24"/>
          <w:szCs w:val="24"/>
        </w:rPr>
        <w:t>………</w:t>
      </w:r>
      <w:r w:rsidRPr="005A05DA">
        <w:rPr>
          <w:rFonts w:ascii="Times New Roman" w:hAnsi="Times New Roman"/>
          <w:sz w:val="24"/>
          <w:szCs w:val="24"/>
        </w:rPr>
        <w:t xml:space="preserve">, certifie sur l'honneur que les installations électriques de mon domicile situé au </w:t>
      </w:r>
      <w:r>
        <w:rPr>
          <w:rFonts w:ascii="Times New Roman" w:hAnsi="Times New Roman"/>
          <w:sz w:val="24"/>
          <w:szCs w:val="24"/>
        </w:rPr>
        <w:t>(adresse)…………………………………………………………</w:t>
      </w:r>
      <w:r w:rsidRPr="005A05DA">
        <w:rPr>
          <w:rFonts w:ascii="Times New Roman" w:hAnsi="Times New Roman"/>
          <w:sz w:val="24"/>
          <w:szCs w:val="24"/>
        </w:rPr>
        <w:t>…………………………………………………</w:t>
      </w:r>
      <w:r>
        <w:rPr>
          <w:rFonts w:ascii="Times New Roman" w:hAnsi="Times New Roman"/>
          <w:sz w:val="24"/>
          <w:szCs w:val="24"/>
        </w:rPr>
        <w:t>…………………………………………</w:t>
      </w:r>
      <w:r w:rsidRPr="005A05DA">
        <w:rPr>
          <w:rFonts w:ascii="Times New Roman" w:hAnsi="Times New Roman"/>
          <w:sz w:val="24"/>
          <w:szCs w:val="24"/>
        </w:rPr>
        <w:t xml:space="preserve">sont conformes à la réglementation en vigueur </w:t>
      </w:r>
      <w:r w:rsidR="009A0050">
        <w:rPr>
          <w:rFonts w:ascii="Times New Roman" w:hAnsi="Times New Roman"/>
          <w:sz w:val="24"/>
          <w:szCs w:val="24"/>
        </w:rPr>
        <w:t>relative au télétravail (installations é</w:t>
      </w:r>
      <w:r w:rsidR="009A0050" w:rsidRPr="005A05DA">
        <w:rPr>
          <w:rFonts w:ascii="Times New Roman" w:hAnsi="Times New Roman"/>
          <w:sz w:val="24"/>
          <w:szCs w:val="24"/>
        </w:rPr>
        <w:t>lectriques</w:t>
      </w:r>
      <w:r w:rsidRPr="005A05DA">
        <w:rPr>
          <w:rFonts w:ascii="Times New Roman" w:hAnsi="Times New Roman"/>
          <w:sz w:val="24"/>
          <w:szCs w:val="24"/>
        </w:rPr>
        <w:t xml:space="preserve"> de la zone dédiée, protection des circuits de la zone dédiée et dispositions assurant la sécurité des personnes) et que je dispose d'un aménagement de mon poste de travail me permettant d'exercer mon activité professionnelle dans toutes les conditions de sécurité pour moi-même</w:t>
      </w:r>
      <w:r w:rsidR="009A0050">
        <w:rPr>
          <w:rFonts w:ascii="Times New Roman" w:hAnsi="Times New Roman"/>
          <w:sz w:val="24"/>
          <w:szCs w:val="24"/>
        </w:rPr>
        <w:t xml:space="preserve"> </w:t>
      </w:r>
      <w:r w:rsidRPr="009A0050">
        <w:rPr>
          <w:rFonts w:ascii="Times New Roman" w:hAnsi="Times New Roman"/>
          <w:sz w:val="24"/>
          <w:szCs w:val="24"/>
        </w:rPr>
        <w:t>et pour les informations et documents professionnels que je pourrais être amené à devoir utiliser.</w:t>
      </w:r>
    </w:p>
    <w:p w14:paraId="0D48DE3C" w14:textId="1687BF54" w:rsidR="005A05DA" w:rsidRPr="005A05DA" w:rsidRDefault="005A05DA" w:rsidP="005A05DA">
      <w:pPr>
        <w:jc w:val="both"/>
        <w:rPr>
          <w:rFonts w:ascii="Times New Roman" w:hAnsi="Times New Roman"/>
          <w:sz w:val="24"/>
          <w:szCs w:val="24"/>
        </w:rPr>
      </w:pPr>
      <w:r w:rsidRPr="005A05DA">
        <w:rPr>
          <w:rFonts w:ascii="Times New Roman" w:hAnsi="Times New Roman"/>
          <w:sz w:val="24"/>
          <w:szCs w:val="24"/>
        </w:rPr>
        <w:t xml:space="preserve">Je certifie également </w:t>
      </w:r>
      <w:r>
        <w:rPr>
          <w:rFonts w:ascii="Times New Roman" w:hAnsi="Times New Roman"/>
          <w:sz w:val="24"/>
          <w:szCs w:val="24"/>
        </w:rPr>
        <w:t xml:space="preserve">être couvert par une assurance multirisque habitation </w:t>
      </w:r>
      <w:r w:rsidR="008F4F5B">
        <w:rPr>
          <w:rFonts w:ascii="Times New Roman" w:hAnsi="Times New Roman"/>
          <w:sz w:val="24"/>
          <w:szCs w:val="24"/>
        </w:rPr>
        <w:t xml:space="preserve">(jointe à la présente attestation) </w:t>
      </w:r>
      <w:r w:rsidRPr="005A05DA">
        <w:rPr>
          <w:rFonts w:ascii="Times New Roman" w:hAnsi="Times New Roman"/>
          <w:sz w:val="24"/>
          <w:szCs w:val="24"/>
        </w:rPr>
        <w:t xml:space="preserve">à </w:t>
      </w:r>
      <w:r>
        <w:rPr>
          <w:rFonts w:ascii="Times New Roman" w:hAnsi="Times New Roman"/>
          <w:sz w:val="24"/>
          <w:szCs w:val="24"/>
        </w:rPr>
        <w:t>compter du</w:t>
      </w:r>
      <w:proofErr w:type="gramStart"/>
      <w:r>
        <w:rPr>
          <w:rFonts w:ascii="Times New Roman" w:hAnsi="Times New Roman"/>
          <w:sz w:val="24"/>
          <w:szCs w:val="24"/>
        </w:rPr>
        <w:t xml:space="preserve"> </w:t>
      </w:r>
      <w:r w:rsidRPr="005A05DA">
        <w:rPr>
          <w:rFonts w:ascii="Times New Roman" w:hAnsi="Times New Roman"/>
          <w:sz w:val="24"/>
          <w:szCs w:val="24"/>
        </w:rPr>
        <w:t>….</w:t>
      </w:r>
      <w:proofErr w:type="gramEnd"/>
      <w:r w:rsidRPr="005A05DA">
        <w:rPr>
          <w:rFonts w:ascii="Times New Roman" w:hAnsi="Times New Roman"/>
          <w:sz w:val="24"/>
          <w:szCs w:val="24"/>
        </w:rPr>
        <w:t>.</w:t>
      </w:r>
      <w:r>
        <w:rPr>
          <w:rFonts w:ascii="Times New Roman" w:hAnsi="Times New Roman"/>
          <w:sz w:val="24"/>
          <w:szCs w:val="24"/>
        </w:rPr>
        <w:t> …………………….</w:t>
      </w:r>
    </w:p>
    <w:p w14:paraId="3F826177" w14:textId="70C3C2CB" w:rsidR="005A05DA" w:rsidRPr="00A701ED" w:rsidRDefault="005A05DA" w:rsidP="005A05DA">
      <w:pPr>
        <w:jc w:val="both"/>
        <w:rPr>
          <w:rFonts w:ascii="Times New Roman" w:hAnsi="Times New Roman"/>
          <w:sz w:val="24"/>
          <w:szCs w:val="24"/>
        </w:rPr>
      </w:pPr>
      <w:r w:rsidRPr="009A0050">
        <w:rPr>
          <w:rFonts w:ascii="Times New Roman" w:hAnsi="Times New Roman"/>
          <w:sz w:val="24"/>
          <w:szCs w:val="24"/>
        </w:rPr>
        <w:t>Je certifie avoir une connexion internet compatible avec mon activité professionnelle</w:t>
      </w:r>
      <w:r w:rsidR="009A0050">
        <w:rPr>
          <w:rFonts w:ascii="Times New Roman" w:hAnsi="Times New Roman"/>
          <w:sz w:val="24"/>
          <w:szCs w:val="24"/>
        </w:rPr>
        <w:t>.</w:t>
      </w:r>
      <w:r w:rsidRPr="00A701ED">
        <w:rPr>
          <w:rFonts w:ascii="Times New Roman" w:hAnsi="Times New Roman"/>
          <w:sz w:val="24"/>
          <w:szCs w:val="24"/>
        </w:rPr>
        <w:t xml:space="preserve"> </w:t>
      </w:r>
    </w:p>
    <w:p w14:paraId="07E1D884" w14:textId="77777777" w:rsidR="005A05DA" w:rsidRPr="005A05DA" w:rsidRDefault="005A05DA" w:rsidP="005A05DA">
      <w:pPr>
        <w:jc w:val="both"/>
        <w:rPr>
          <w:rFonts w:ascii="Times New Roman" w:hAnsi="Times New Roman"/>
          <w:sz w:val="24"/>
          <w:szCs w:val="24"/>
        </w:rPr>
      </w:pPr>
    </w:p>
    <w:p w14:paraId="7E3C01F6" w14:textId="77777777" w:rsidR="005A05DA" w:rsidRPr="005A05DA" w:rsidRDefault="005A05DA" w:rsidP="005A05DA">
      <w:pPr>
        <w:jc w:val="both"/>
        <w:rPr>
          <w:rFonts w:ascii="Times New Roman" w:hAnsi="Times New Roman"/>
          <w:sz w:val="24"/>
          <w:szCs w:val="24"/>
        </w:rPr>
      </w:pPr>
    </w:p>
    <w:p w14:paraId="5F243B8B" w14:textId="77777777" w:rsidR="005A05DA" w:rsidRPr="005A05DA" w:rsidRDefault="005A05DA" w:rsidP="005A05DA">
      <w:pPr>
        <w:jc w:val="both"/>
        <w:rPr>
          <w:rFonts w:ascii="Times New Roman" w:hAnsi="Times New Roman"/>
          <w:sz w:val="24"/>
          <w:szCs w:val="24"/>
        </w:rPr>
      </w:pPr>
    </w:p>
    <w:p w14:paraId="0C0D2308" w14:textId="77777777" w:rsidR="005A05DA" w:rsidRPr="005A05DA" w:rsidRDefault="005A05DA" w:rsidP="005A05DA">
      <w:pPr>
        <w:jc w:val="both"/>
        <w:rPr>
          <w:rFonts w:ascii="Times New Roman" w:hAnsi="Times New Roman"/>
          <w:sz w:val="24"/>
          <w:szCs w:val="24"/>
        </w:rPr>
      </w:pPr>
    </w:p>
    <w:p w14:paraId="221FBFA1" w14:textId="26F257A5" w:rsidR="001E2B4C" w:rsidRPr="009D0FFC" w:rsidRDefault="005A05DA" w:rsidP="005A05DA">
      <w:pPr>
        <w:jc w:val="both"/>
        <w:rPr>
          <w:rFonts w:ascii="Times New Roman" w:hAnsi="Times New Roman"/>
          <w:sz w:val="24"/>
          <w:szCs w:val="24"/>
        </w:rPr>
      </w:pPr>
      <w:r w:rsidRPr="005A05DA">
        <w:rPr>
          <w:rFonts w:ascii="Times New Roman" w:hAnsi="Times New Roman"/>
          <w:sz w:val="24"/>
          <w:szCs w:val="24"/>
        </w:rPr>
        <w:t>Fait à ………………………, le</w:t>
      </w:r>
      <w:r w:rsidR="009A0050">
        <w:rPr>
          <w:rFonts w:ascii="Times New Roman" w:hAnsi="Times New Roman"/>
          <w:sz w:val="24"/>
          <w:szCs w:val="24"/>
        </w:rPr>
        <w:t>…………….</w:t>
      </w:r>
    </w:p>
    <w:p w14:paraId="3707559C" w14:textId="77777777" w:rsidR="001E2B4C" w:rsidRPr="009D0FFC" w:rsidRDefault="001E2B4C" w:rsidP="009D0FFC">
      <w:pPr>
        <w:jc w:val="both"/>
        <w:rPr>
          <w:rFonts w:ascii="Times New Roman" w:hAnsi="Times New Roman"/>
          <w:sz w:val="24"/>
          <w:szCs w:val="24"/>
        </w:rPr>
      </w:pPr>
    </w:p>
    <w:p w14:paraId="2F6C1E82" w14:textId="77777777" w:rsidR="001E2B4C" w:rsidRPr="009D0FFC" w:rsidRDefault="001E2B4C" w:rsidP="009D0FFC">
      <w:pPr>
        <w:jc w:val="both"/>
        <w:rPr>
          <w:rFonts w:ascii="Times New Roman" w:hAnsi="Times New Roman"/>
          <w:sz w:val="24"/>
          <w:szCs w:val="24"/>
        </w:rPr>
      </w:pPr>
    </w:p>
    <w:p w14:paraId="61DB3D16" w14:textId="77777777" w:rsidR="006D6233" w:rsidRPr="009D0FFC" w:rsidRDefault="006D6233" w:rsidP="009D0FFC">
      <w:pPr>
        <w:jc w:val="both"/>
        <w:rPr>
          <w:rFonts w:ascii="Times New Roman" w:hAnsi="Times New Roman"/>
          <w:sz w:val="24"/>
          <w:szCs w:val="24"/>
        </w:rPr>
      </w:pPr>
    </w:p>
    <w:sectPr w:rsidR="006D6233" w:rsidRPr="009D0FFC" w:rsidSect="00161901">
      <w:headerReference w:type="even" r:id="rId8"/>
      <w:headerReference w:type="default" r:id="rId9"/>
      <w:footerReference w:type="default" r:id="rId10"/>
      <w:pgSz w:w="11906" w:h="16838"/>
      <w:pgMar w:top="2552"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10130" w14:textId="77777777" w:rsidR="00CE2B69" w:rsidRDefault="00CE2B69" w:rsidP="001E2B4C">
      <w:r>
        <w:separator/>
      </w:r>
    </w:p>
  </w:endnote>
  <w:endnote w:type="continuationSeparator" w:id="0">
    <w:p w14:paraId="63E3215C" w14:textId="77777777" w:rsidR="00CE2B69" w:rsidRDefault="00CE2B69" w:rsidP="001E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6591775"/>
      <w:docPartObj>
        <w:docPartGallery w:val="Page Numbers (Bottom of Page)"/>
        <w:docPartUnique/>
      </w:docPartObj>
    </w:sdtPr>
    <w:sdtContent>
      <w:p w14:paraId="66576C8B" w14:textId="7083CBA9" w:rsidR="00D432E0" w:rsidRDefault="00D432E0">
        <w:pPr>
          <w:pStyle w:val="Pieddepage"/>
          <w:jc w:val="center"/>
        </w:pPr>
        <w:r>
          <w:fldChar w:fldCharType="begin"/>
        </w:r>
        <w:r>
          <w:instrText>PAGE   \* MERGEFORMAT</w:instrText>
        </w:r>
        <w:r>
          <w:fldChar w:fldCharType="separate"/>
        </w:r>
        <w:r w:rsidR="00A701ED">
          <w:rPr>
            <w:noProof/>
          </w:rPr>
          <w:t>13</w:t>
        </w:r>
        <w:r>
          <w:fldChar w:fldCharType="end"/>
        </w:r>
      </w:p>
    </w:sdtContent>
  </w:sdt>
  <w:p w14:paraId="4B4BA488" w14:textId="77777777" w:rsidR="00F47F0C" w:rsidRDefault="00F47F0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28303" w14:textId="77777777" w:rsidR="00CE2B69" w:rsidRDefault="00CE2B69" w:rsidP="001E2B4C">
      <w:r>
        <w:separator/>
      </w:r>
    </w:p>
  </w:footnote>
  <w:footnote w:type="continuationSeparator" w:id="0">
    <w:p w14:paraId="27BA44ED" w14:textId="77777777" w:rsidR="00CE2B69" w:rsidRDefault="00CE2B69" w:rsidP="001E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228B9" w14:textId="2C045D7D" w:rsidR="00766B5A" w:rsidRDefault="000162CC">
    <w:pPr>
      <w:pStyle w:val="En-tte"/>
    </w:pPr>
    <w:r>
      <w:rPr>
        <w:noProof/>
      </w:rPr>
      <mc:AlternateContent>
        <mc:Choice Requires="wps">
          <w:drawing>
            <wp:anchor distT="0" distB="0" distL="114300" distR="114300" simplePos="0" relativeHeight="251657728" behindDoc="1" locked="0" layoutInCell="0" allowOverlap="1" wp14:anchorId="39D5AA20" wp14:editId="5324209F">
              <wp:simplePos x="0" y="0"/>
              <wp:positionH relativeFrom="margin">
                <wp:align>center</wp:align>
              </wp:positionH>
              <wp:positionV relativeFrom="margin">
                <wp:align>center</wp:align>
              </wp:positionV>
              <wp:extent cx="5946775" cy="2175510"/>
              <wp:effectExtent l="0" t="1562100" r="0" b="143446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46775" cy="21755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3FECA1" w14:textId="77777777" w:rsidR="000162CC" w:rsidRDefault="000162CC" w:rsidP="000162CC">
                          <w:pPr>
                            <w:jc w:val="center"/>
                            <w:rPr>
                              <w:color w:val="D9D9D9" w:themeColor="background1" w:themeShade="D9"/>
                              <w:sz w:val="2"/>
                              <w:szCs w:val="2"/>
                            </w:rPr>
                          </w:pPr>
                          <w:r>
                            <w:rPr>
                              <w:color w:val="D9D9D9" w:themeColor="background1" w:themeShade="D9"/>
                              <w:sz w:val="2"/>
                              <w:szCs w:val="2"/>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9D5AA20" id="_x0000_t202" coordsize="21600,21600" o:spt="202" path="m,l,21600r21600,l21600,xe">
              <v:stroke joinstyle="miter"/>
              <v:path gradientshapeok="t" o:connecttype="rect"/>
            </v:shapetype>
            <v:shape id="WordArt 3" o:spid="_x0000_s1026" type="#_x0000_t202" style="position:absolute;margin-left:0;margin-top:0;width:468.25pt;height:171.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" o:allowincell="f" filled="f" stroked="f">
              <v:stroke joinstyle="round"/>
              <o:lock v:ext="edit" shapetype="t"/>
              <v:textbox style="mso-fit-shape-to-text:t">
                <w:txbxContent>
                  <w:p w14:paraId="203FECA1" w14:textId="77777777" w:rsidR="000162CC" w:rsidRDefault="000162CC" w:rsidP="000162CC">
                    <w:pPr>
                      <w:jc w:val="center"/>
                      <w:rPr>
                        <w:color w:val="D9D9D9" w:themeColor="background1" w:themeShade="D9"/>
                        <w:sz w:val="2"/>
                        <w:szCs w:val="2"/>
                      </w:rPr>
                    </w:pPr>
                    <w:r>
                      <w:rPr>
                        <w:color w:val="D9D9D9" w:themeColor="background1" w:themeShade="D9"/>
                        <w:sz w:val="2"/>
                        <w:szCs w:val="2"/>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364A4" w14:textId="58FA909C" w:rsidR="00F47F0C" w:rsidRDefault="00F47F0C">
    <w:pPr>
      <w:pStyle w:val="En-tte"/>
    </w:pPr>
    <w:r>
      <w:rPr>
        <w:rFonts w:hint="eastAsia"/>
        <w:noProof/>
      </w:rPr>
      <w:drawing>
        <wp:inline distT="0" distB="0" distL="0" distR="0" wp14:anchorId="08A6BBCF" wp14:editId="7F7F9FBB">
          <wp:extent cx="1431659" cy="704850"/>
          <wp:effectExtent l="0" t="0" r="0" b="0"/>
          <wp:docPr id="755333218" name="Image 755333218" descr="Macintosh HD:Users:MMCAPERE:Desktop:TKH FRANCE 2016:logo eps:TKGroup_France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MMCAPERE:Desktop:TKH FRANCE 2016:logo eps:TKGroup_France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1419" cy="704732"/>
                  </a:xfrm>
                  <a:prstGeom prst="rect">
                    <a:avLst/>
                  </a:prstGeom>
                  <a:noFill/>
                  <a:ln>
                    <a:noFill/>
                  </a:ln>
                </pic:spPr>
              </pic:pic>
            </a:graphicData>
          </a:graphic>
        </wp:inline>
      </w:drawing>
    </w:r>
  </w:p>
  <w:p w14:paraId="3C98C850" w14:textId="77777777" w:rsidR="00F47F0C" w:rsidRDefault="00F47F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D2A12"/>
    <w:multiLevelType w:val="hybridMultilevel"/>
    <w:tmpl w:val="7DC2EB70"/>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 w15:restartNumberingAfterBreak="0">
    <w:nsid w:val="30B55B83"/>
    <w:multiLevelType w:val="hybridMultilevel"/>
    <w:tmpl w:val="DCC865B8"/>
    <w:lvl w:ilvl="0" w:tplc="DA1053EC">
      <w:start w:val="3"/>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C7039D9"/>
    <w:multiLevelType w:val="hybridMultilevel"/>
    <w:tmpl w:val="A99C7510"/>
    <w:lvl w:ilvl="0" w:tplc="2C587792">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F0B0FB7"/>
    <w:multiLevelType w:val="hybridMultilevel"/>
    <w:tmpl w:val="3CD08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F570F2"/>
    <w:multiLevelType w:val="multilevel"/>
    <w:tmpl w:val="A4BC29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60AC0055"/>
    <w:multiLevelType w:val="hybridMultilevel"/>
    <w:tmpl w:val="AA46F298"/>
    <w:lvl w:ilvl="0" w:tplc="60900C68">
      <w:start w:val="1"/>
      <w:numFmt w:val="bullet"/>
      <w:lvlText w:val=""/>
      <w:lvlJc w:val="left"/>
      <w:pPr>
        <w:ind w:left="735" w:hanging="360"/>
      </w:pPr>
      <w:rPr>
        <w:rFonts w:ascii="Symbol" w:hAnsi="Symbol" w:hint="default"/>
        <w:color w:val="auto"/>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6" w15:restartNumberingAfterBreak="0">
    <w:nsid w:val="7E2A5BC9"/>
    <w:multiLevelType w:val="hybridMultilevel"/>
    <w:tmpl w:val="1BAE42EE"/>
    <w:lvl w:ilvl="0" w:tplc="302EC4E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35199467">
    <w:abstractNumId w:val="4"/>
  </w:num>
  <w:num w:numId="2" w16cid:durableId="583151173">
    <w:abstractNumId w:val="1"/>
  </w:num>
  <w:num w:numId="3" w16cid:durableId="1507136306">
    <w:abstractNumId w:val="0"/>
  </w:num>
  <w:num w:numId="4" w16cid:durableId="1763409427">
    <w:abstractNumId w:val="6"/>
  </w:num>
  <w:num w:numId="5" w16cid:durableId="1086999956">
    <w:abstractNumId w:val="5"/>
  </w:num>
  <w:num w:numId="6" w16cid:durableId="422336048">
    <w:abstractNumId w:val="3"/>
  </w:num>
  <w:num w:numId="7" w16cid:durableId="123812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B4C"/>
    <w:rsid w:val="000162CC"/>
    <w:rsid w:val="00016C17"/>
    <w:rsid w:val="00021A6F"/>
    <w:rsid w:val="00036C8F"/>
    <w:rsid w:val="00036CF2"/>
    <w:rsid w:val="0004396C"/>
    <w:rsid w:val="00053DF7"/>
    <w:rsid w:val="00072F92"/>
    <w:rsid w:val="00076030"/>
    <w:rsid w:val="000855FF"/>
    <w:rsid w:val="00085C03"/>
    <w:rsid w:val="00090C40"/>
    <w:rsid w:val="000917C2"/>
    <w:rsid w:val="00093BEE"/>
    <w:rsid w:val="000A1703"/>
    <w:rsid w:val="000A2179"/>
    <w:rsid w:val="000B46F7"/>
    <w:rsid w:val="000B782D"/>
    <w:rsid w:val="000C01EF"/>
    <w:rsid w:val="000C46F6"/>
    <w:rsid w:val="000D51E5"/>
    <w:rsid w:val="000F1A48"/>
    <w:rsid w:val="00125785"/>
    <w:rsid w:val="00131EAF"/>
    <w:rsid w:val="00135B5F"/>
    <w:rsid w:val="001412F9"/>
    <w:rsid w:val="001422B6"/>
    <w:rsid w:val="00142775"/>
    <w:rsid w:val="00161901"/>
    <w:rsid w:val="00197EDF"/>
    <w:rsid w:val="001B374B"/>
    <w:rsid w:val="001B42D1"/>
    <w:rsid w:val="001C72CA"/>
    <w:rsid w:val="001E2B4C"/>
    <w:rsid w:val="001E35FB"/>
    <w:rsid w:val="001E42A5"/>
    <w:rsid w:val="001E5667"/>
    <w:rsid w:val="001E7B5A"/>
    <w:rsid w:val="00200E4B"/>
    <w:rsid w:val="00203CF1"/>
    <w:rsid w:val="002105B8"/>
    <w:rsid w:val="00215645"/>
    <w:rsid w:val="00217E8A"/>
    <w:rsid w:val="00247067"/>
    <w:rsid w:val="002A6C98"/>
    <w:rsid w:val="002B05DB"/>
    <w:rsid w:val="002B09CB"/>
    <w:rsid w:val="002B5738"/>
    <w:rsid w:val="002C17C4"/>
    <w:rsid w:val="002C451D"/>
    <w:rsid w:val="002E2E49"/>
    <w:rsid w:val="002F10D8"/>
    <w:rsid w:val="003267B8"/>
    <w:rsid w:val="0034555C"/>
    <w:rsid w:val="00366711"/>
    <w:rsid w:val="00372F55"/>
    <w:rsid w:val="003B0461"/>
    <w:rsid w:val="003C564A"/>
    <w:rsid w:val="0042454A"/>
    <w:rsid w:val="0044746C"/>
    <w:rsid w:val="00450EEB"/>
    <w:rsid w:val="00453362"/>
    <w:rsid w:val="00463AD4"/>
    <w:rsid w:val="00473A30"/>
    <w:rsid w:val="004742F1"/>
    <w:rsid w:val="0048072C"/>
    <w:rsid w:val="00493D96"/>
    <w:rsid w:val="004A3242"/>
    <w:rsid w:val="004B1A29"/>
    <w:rsid w:val="004B4ACC"/>
    <w:rsid w:val="004D06D9"/>
    <w:rsid w:val="004D1080"/>
    <w:rsid w:val="004E0CAF"/>
    <w:rsid w:val="004E0E8C"/>
    <w:rsid w:val="00502BA5"/>
    <w:rsid w:val="00542B96"/>
    <w:rsid w:val="00560610"/>
    <w:rsid w:val="005819BE"/>
    <w:rsid w:val="005A05DA"/>
    <w:rsid w:val="005A3E74"/>
    <w:rsid w:val="005B271C"/>
    <w:rsid w:val="005B3727"/>
    <w:rsid w:val="005B3D76"/>
    <w:rsid w:val="005D4935"/>
    <w:rsid w:val="005D5C50"/>
    <w:rsid w:val="005E6CD7"/>
    <w:rsid w:val="005F2462"/>
    <w:rsid w:val="00631C32"/>
    <w:rsid w:val="00633344"/>
    <w:rsid w:val="006356A3"/>
    <w:rsid w:val="006479BC"/>
    <w:rsid w:val="00653C8A"/>
    <w:rsid w:val="00655B2F"/>
    <w:rsid w:val="00662ADA"/>
    <w:rsid w:val="00683543"/>
    <w:rsid w:val="00685EA4"/>
    <w:rsid w:val="006B787F"/>
    <w:rsid w:val="006D6233"/>
    <w:rsid w:val="006F7AE5"/>
    <w:rsid w:val="00725CF6"/>
    <w:rsid w:val="00732AFE"/>
    <w:rsid w:val="00760D8B"/>
    <w:rsid w:val="00763C35"/>
    <w:rsid w:val="00765425"/>
    <w:rsid w:val="00766B5A"/>
    <w:rsid w:val="0077155D"/>
    <w:rsid w:val="007946D7"/>
    <w:rsid w:val="007A5332"/>
    <w:rsid w:val="007C09AF"/>
    <w:rsid w:val="007C431C"/>
    <w:rsid w:val="007D1BB8"/>
    <w:rsid w:val="007D5101"/>
    <w:rsid w:val="007E0F3D"/>
    <w:rsid w:val="007E6845"/>
    <w:rsid w:val="007E7A41"/>
    <w:rsid w:val="00805AFB"/>
    <w:rsid w:val="00821F35"/>
    <w:rsid w:val="008550FC"/>
    <w:rsid w:val="00856353"/>
    <w:rsid w:val="00873431"/>
    <w:rsid w:val="008A3A97"/>
    <w:rsid w:val="008A58D5"/>
    <w:rsid w:val="008B7725"/>
    <w:rsid w:val="008C2B97"/>
    <w:rsid w:val="008E6557"/>
    <w:rsid w:val="008F4F5B"/>
    <w:rsid w:val="00913D01"/>
    <w:rsid w:val="0094385C"/>
    <w:rsid w:val="009858B2"/>
    <w:rsid w:val="009936DD"/>
    <w:rsid w:val="009A0050"/>
    <w:rsid w:val="009B1B6D"/>
    <w:rsid w:val="009B28F5"/>
    <w:rsid w:val="009B7958"/>
    <w:rsid w:val="009C20E7"/>
    <w:rsid w:val="009D09D3"/>
    <w:rsid w:val="009D0FFC"/>
    <w:rsid w:val="009D402F"/>
    <w:rsid w:val="00A02864"/>
    <w:rsid w:val="00A2252F"/>
    <w:rsid w:val="00A23FD2"/>
    <w:rsid w:val="00A374E9"/>
    <w:rsid w:val="00A477F8"/>
    <w:rsid w:val="00A701ED"/>
    <w:rsid w:val="00A75B7A"/>
    <w:rsid w:val="00AC27D2"/>
    <w:rsid w:val="00AF2748"/>
    <w:rsid w:val="00B018CB"/>
    <w:rsid w:val="00B1559D"/>
    <w:rsid w:val="00B34F44"/>
    <w:rsid w:val="00B41C1C"/>
    <w:rsid w:val="00B55EBA"/>
    <w:rsid w:val="00B61729"/>
    <w:rsid w:val="00B623CA"/>
    <w:rsid w:val="00B7401A"/>
    <w:rsid w:val="00B810EE"/>
    <w:rsid w:val="00B96888"/>
    <w:rsid w:val="00BA4D5D"/>
    <w:rsid w:val="00BA5BC0"/>
    <w:rsid w:val="00BB6FCA"/>
    <w:rsid w:val="00BC4A6C"/>
    <w:rsid w:val="00BC60A0"/>
    <w:rsid w:val="00BC7AD8"/>
    <w:rsid w:val="00C10516"/>
    <w:rsid w:val="00C13BC2"/>
    <w:rsid w:val="00C310BA"/>
    <w:rsid w:val="00C354FA"/>
    <w:rsid w:val="00C3669E"/>
    <w:rsid w:val="00C9738C"/>
    <w:rsid w:val="00CB06C5"/>
    <w:rsid w:val="00CC6ACF"/>
    <w:rsid w:val="00CE2B69"/>
    <w:rsid w:val="00CE3BDE"/>
    <w:rsid w:val="00D14A80"/>
    <w:rsid w:val="00D16B55"/>
    <w:rsid w:val="00D26A79"/>
    <w:rsid w:val="00D432E0"/>
    <w:rsid w:val="00D453A2"/>
    <w:rsid w:val="00D72004"/>
    <w:rsid w:val="00D77740"/>
    <w:rsid w:val="00D939DD"/>
    <w:rsid w:val="00DA33A7"/>
    <w:rsid w:val="00DA532D"/>
    <w:rsid w:val="00DC1FCA"/>
    <w:rsid w:val="00DF0014"/>
    <w:rsid w:val="00DF0707"/>
    <w:rsid w:val="00DF7FB9"/>
    <w:rsid w:val="00E12778"/>
    <w:rsid w:val="00E12886"/>
    <w:rsid w:val="00E1470F"/>
    <w:rsid w:val="00E523D3"/>
    <w:rsid w:val="00E86A87"/>
    <w:rsid w:val="00E94069"/>
    <w:rsid w:val="00EB405B"/>
    <w:rsid w:val="00EB434C"/>
    <w:rsid w:val="00EF1123"/>
    <w:rsid w:val="00F0510C"/>
    <w:rsid w:val="00F06808"/>
    <w:rsid w:val="00F25C65"/>
    <w:rsid w:val="00F36A50"/>
    <w:rsid w:val="00F41A40"/>
    <w:rsid w:val="00F45040"/>
    <w:rsid w:val="00F47F0C"/>
    <w:rsid w:val="00F52474"/>
    <w:rsid w:val="00F6194D"/>
    <w:rsid w:val="00F64C49"/>
    <w:rsid w:val="00F7458B"/>
    <w:rsid w:val="00F90647"/>
    <w:rsid w:val="00FA0AD0"/>
    <w:rsid w:val="00FA79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8747D"/>
  <w15:docId w15:val="{89C05DEE-26DD-469D-A35D-F34EF8944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E2B4C"/>
    <w:pPr>
      <w:suppressAutoHyphens/>
      <w:autoSpaceDN w:val="0"/>
      <w:spacing w:after="0" w:line="240" w:lineRule="auto"/>
      <w:textAlignment w:val="baseline"/>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qFormat/>
    <w:rsid w:val="00A75B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1E2B4C"/>
    <w:rPr>
      <w:color w:val="0000FF"/>
      <w:u w:val="single"/>
    </w:rPr>
  </w:style>
  <w:style w:type="paragraph" w:styleId="NormalWeb">
    <w:name w:val="Normal (Web)"/>
    <w:basedOn w:val="Normal"/>
    <w:link w:val="NormalWebCar"/>
    <w:rsid w:val="001E2B4C"/>
    <w:pPr>
      <w:spacing w:before="100" w:after="100"/>
    </w:pPr>
    <w:rPr>
      <w:rFonts w:ascii="Times New Roman" w:hAnsi="Times New Roman"/>
      <w:sz w:val="24"/>
      <w:szCs w:val="24"/>
    </w:rPr>
  </w:style>
  <w:style w:type="character" w:customStyle="1" w:styleId="tiartf">
    <w:name w:val="tiartf"/>
    <w:basedOn w:val="Policepardfaut"/>
    <w:rsid w:val="001E2B4C"/>
  </w:style>
  <w:style w:type="character" w:customStyle="1" w:styleId="textedp02">
    <w:name w:val="textedp02"/>
    <w:basedOn w:val="Policepardfaut"/>
    <w:rsid w:val="001E2B4C"/>
  </w:style>
  <w:style w:type="character" w:customStyle="1" w:styleId="tiartf2">
    <w:name w:val="tiartf2"/>
    <w:basedOn w:val="Policepardfaut"/>
    <w:rsid w:val="001E2B4C"/>
  </w:style>
  <w:style w:type="paragraph" w:styleId="Paragraphedeliste">
    <w:name w:val="List Paragraph"/>
    <w:basedOn w:val="Normal"/>
    <w:uiPriority w:val="34"/>
    <w:qFormat/>
    <w:rsid w:val="001E2B4C"/>
    <w:pPr>
      <w:widowControl w:val="0"/>
      <w:overflowPunct w:val="0"/>
      <w:spacing w:after="240" w:line="266" w:lineRule="auto"/>
      <w:ind w:left="720"/>
    </w:pPr>
    <w:rPr>
      <w:rFonts w:ascii="Arial" w:hAnsi="Arial" w:cs="Calibri"/>
      <w:kern w:val="3"/>
      <w:sz w:val="24"/>
      <w:szCs w:val="22"/>
    </w:rPr>
  </w:style>
  <w:style w:type="paragraph" w:styleId="En-tte">
    <w:name w:val="header"/>
    <w:basedOn w:val="Normal"/>
    <w:link w:val="En-tteCar"/>
    <w:uiPriority w:val="99"/>
    <w:unhideWhenUsed/>
    <w:rsid w:val="001E2B4C"/>
    <w:pPr>
      <w:tabs>
        <w:tab w:val="center" w:pos="4536"/>
        <w:tab w:val="right" w:pos="9072"/>
      </w:tabs>
    </w:pPr>
  </w:style>
  <w:style w:type="character" w:customStyle="1" w:styleId="En-tteCar">
    <w:name w:val="En-tête Car"/>
    <w:basedOn w:val="Policepardfaut"/>
    <w:link w:val="En-tte"/>
    <w:uiPriority w:val="99"/>
    <w:rsid w:val="001E2B4C"/>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1E2B4C"/>
    <w:pPr>
      <w:tabs>
        <w:tab w:val="center" w:pos="4536"/>
        <w:tab w:val="right" w:pos="9072"/>
      </w:tabs>
    </w:pPr>
  </w:style>
  <w:style w:type="character" w:customStyle="1" w:styleId="PieddepageCar">
    <w:name w:val="Pied de page Car"/>
    <w:basedOn w:val="Policepardfaut"/>
    <w:link w:val="Pieddepage"/>
    <w:uiPriority w:val="99"/>
    <w:rsid w:val="001E2B4C"/>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1E2B4C"/>
    <w:rPr>
      <w:rFonts w:ascii="Tahoma" w:hAnsi="Tahoma" w:cs="Tahoma"/>
      <w:sz w:val="16"/>
      <w:szCs w:val="16"/>
    </w:rPr>
  </w:style>
  <w:style w:type="character" w:customStyle="1" w:styleId="TextedebullesCar">
    <w:name w:val="Texte de bulles Car"/>
    <w:basedOn w:val="Policepardfaut"/>
    <w:link w:val="Textedebulles"/>
    <w:uiPriority w:val="99"/>
    <w:semiHidden/>
    <w:rsid w:val="001E2B4C"/>
    <w:rPr>
      <w:rFonts w:ascii="Tahoma" w:eastAsia="Times New Roman" w:hAnsi="Tahoma" w:cs="Tahoma"/>
      <w:sz w:val="16"/>
      <w:szCs w:val="16"/>
      <w:lang w:eastAsia="fr-FR"/>
    </w:rPr>
  </w:style>
  <w:style w:type="character" w:styleId="Marquedecommentaire">
    <w:name w:val="annotation reference"/>
    <w:basedOn w:val="Policepardfaut"/>
    <w:uiPriority w:val="99"/>
    <w:semiHidden/>
    <w:unhideWhenUsed/>
    <w:rsid w:val="005E6CD7"/>
    <w:rPr>
      <w:sz w:val="16"/>
      <w:szCs w:val="16"/>
    </w:rPr>
  </w:style>
  <w:style w:type="paragraph" w:styleId="Commentaire">
    <w:name w:val="annotation text"/>
    <w:basedOn w:val="Normal"/>
    <w:link w:val="CommentaireCar"/>
    <w:uiPriority w:val="99"/>
    <w:semiHidden/>
    <w:unhideWhenUsed/>
    <w:rsid w:val="005E6CD7"/>
  </w:style>
  <w:style w:type="character" w:customStyle="1" w:styleId="CommentaireCar">
    <w:name w:val="Commentaire Car"/>
    <w:basedOn w:val="Policepardfaut"/>
    <w:link w:val="Commentaire"/>
    <w:uiPriority w:val="99"/>
    <w:semiHidden/>
    <w:rsid w:val="005E6CD7"/>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E6CD7"/>
    <w:rPr>
      <w:b/>
      <w:bCs/>
    </w:rPr>
  </w:style>
  <w:style w:type="character" w:customStyle="1" w:styleId="ObjetducommentaireCar">
    <w:name w:val="Objet du commentaire Car"/>
    <w:basedOn w:val="CommentaireCar"/>
    <w:link w:val="Objetducommentaire"/>
    <w:uiPriority w:val="99"/>
    <w:semiHidden/>
    <w:rsid w:val="005E6CD7"/>
    <w:rPr>
      <w:rFonts w:ascii="Calibri" w:eastAsia="Times New Roman" w:hAnsi="Calibri" w:cs="Times New Roman"/>
      <w:b/>
      <w:bCs/>
      <w:sz w:val="20"/>
      <w:szCs w:val="20"/>
      <w:lang w:eastAsia="fr-FR"/>
    </w:rPr>
  </w:style>
  <w:style w:type="character" w:customStyle="1" w:styleId="Titre1Car">
    <w:name w:val="Titre 1 Car"/>
    <w:basedOn w:val="Policepardfaut"/>
    <w:link w:val="Titre1"/>
    <w:uiPriority w:val="9"/>
    <w:rsid w:val="00A75B7A"/>
    <w:rPr>
      <w:rFonts w:asciiTheme="majorHAnsi" w:eastAsiaTheme="majorEastAsia" w:hAnsiTheme="majorHAnsi" w:cstheme="majorBidi"/>
      <w:b/>
      <w:bCs/>
      <w:color w:val="365F91" w:themeColor="accent1" w:themeShade="BF"/>
      <w:sz w:val="28"/>
      <w:szCs w:val="28"/>
      <w:lang w:eastAsia="fr-FR"/>
    </w:rPr>
  </w:style>
  <w:style w:type="paragraph" w:styleId="En-ttedetabledesmatires">
    <w:name w:val="TOC Heading"/>
    <w:basedOn w:val="Titre1"/>
    <w:next w:val="Normal"/>
    <w:uiPriority w:val="39"/>
    <w:semiHidden/>
    <w:unhideWhenUsed/>
    <w:qFormat/>
    <w:rsid w:val="00A75B7A"/>
    <w:pPr>
      <w:suppressAutoHyphens w:val="0"/>
      <w:autoSpaceDN/>
      <w:spacing w:line="276" w:lineRule="auto"/>
      <w:textAlignment w:val="auto"/>
      <w:outlineLvl w:val="9"/>
    </w:pPr>
  </w:style>
  <w:style w:type="paragraph" w:customStyle="1" w:styleId="accordtltravail">
    <w:name w:val="accord télétravail"/>
    <w:basedOn w:val="NormalWeb"/>
    <w:link w:val="accordtltravailCar"/>
    <w:qFormat/>
    <w:rsid w:val="00247067"/>
    <w:pPr>
      <w:shd w:val="clear" w:color="auto" w:fill="FFFFFF"/>
      <w:spacing w:before="0" w:after="0"/>
      <w:ind w:left="15" w:right="15"/>
      <w:jc w:val="both"/>
    </w:pPr>
    <w:rPr>
      <w:color w:val="000000"/>
    </w:rPr>
  </w:style>
  <w:style w:type="character" w:customStyle="1" w:styleId="NormalWebCar">
    <w:name w:val="Normal (Web) Car"/>
    <w:basedOn w:val="Policepardfaut"/>
    <w:link w:val="NormalWeb"/>
    <w:rsid w:val="009C20E7"/>
    <w:rPr>
      <w:rFonts w:ascii="Times New Roman" w:eastAsia="Times New Roman" w:hAnsi="Times New Roman" w:cs="Times New Roman"/>
      <w:sz w:val="24"/>
      <w:szCs w:val="24"/>
      <w:lang w:eastAsia="fr-FR"/>
    </w:rPr>
  </w:style>
  <w:style w:type="character" w:customStyle="1" w:styleId="accordtltravailCar">
    <w:name w:val="accord télétravail Car"/>
    <w:basedOn w:val="NormalWebCar"/>
    <w:link w:val="accordtltravail"/>
    <w:rsid w:val="00247067"/>
    <w:rPr>
      <w:rFonts w:ascii="Times New Roman" w:eastAsia="Times New Roman" w:hAnsi="Times New Roman" w:cs="Times New Roman"/>
      <w:color w:val="000000"/>
      <w:sz w:val="24"/>
      <w:szCs w:val="24"/>
      <w:shd w:val="clear" w:color="auto" w:fill="FFFFFF"/>
      <w:lang w:eastAsia="fr-FR"/>
    </w:rPr>
  </w:style>
  <w:style w:type="character" w:customStyle="1" w:styleId="txt">
    <w:name w:val="txt"/>
    <w:basedOn w:val="Policepardfaut"/>
    <w:rsid w:val="001422B6"/>
  </w:style>
  <w:style w:type="character" w:customStyle="1" w:styleId="qw-form-var">
    <w:name w:val="qw-form-var"/>
    <w:basedOn w:val="Policepardfaut"/>
    <w:rsid w:val="001422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77403">
      <w:bodyDiv w:val="1"/>
      <w:marLeft w:val="0"/>
      <w:marRight w:val="0"/>
      <w:marTop w:val="0"/>
      <w:marBottom w:val="0"/>
      <w:divBdr>
        <w:top w:val="none" w:sz="0" w:space="0" w:color="auto"/>
        <w:left w:val="none" w:sz="0" w:space="0" w:color="auto"/>
        <w:bottom w:val="none" w:sz="0" w:space="0" w:color="auto"/>
        <w:right w:val="none" w:sz="0" w:space="0" w:color="auto"/>
      </w:divBdr>
    </w:div>
    <w:div w:id="603853260">
      <w:bodyDiv w:val="1"/>
      <w:marLeft w:val="0"/>
      <w:marRight w:val="0"/>
      <w:marTop w:val="0"/>
      <w:marBottom w:val="0"/>
      <w:divBdr>
        <w:top w:val="none" w:sz="0" w:space="0" w:color="auto"/>
        <w:left w:val="none" w:sz="0" w:space="0" w:color="auto"/>
        <w:bottom w:val="none" w:sz="0" w:space="0" w:color="auto"/>
        <w:right w:val="none" w:sz="0" w:space="0" w:color="auto"/>
      </w:divBdr>
    </w:div>
    <w:div w:id="1040742619">
      <w:bodyDiv w:val="1"/>
      <w:marLeft w:val="0"/>
      <w:marRight w:val="0"/>
      <w:marTop w:val="0"/>
      <w:marBottom w:val="0"/>
      <w:divBdr>
        <w:top w:val="none" w:sz="0" w:space="0" w:color="auto"/>
        <w:left w:val="none" w:sz="0" w:space="0" w:color="auto"/>
        <w:bottom w:val="none" w:sz="0" w:space="0" w:color="auto"/>
        <w:right w:val="none" w:sz="0" w:space="0" w:color="auto"/>
      </w:divBdr>
    </w:div>
    <w:div w:id="1739475196">
      <w:bodyDiv w:val="1"/>
      <w:marLeft w:val="0"/>
      <w:marRight w:val="0"/>
      <w:marTop w:val="0"/>
      <w:marBottom w:val="0"/>
      <w:divBdr>
        <w:top w:val="none" w:sz="0" w:space="0" w:color="auto"/>
        <w:left w:val="none" w:sz="0" w:space="0" w:color="auto"/>
        <w:bottom w:val="none" w:sz="0" w:space="0" w:color="auto"/>
        <w:right w:val="none" w:sz="0" w:space="0" w:color="auto"/>
      </w:divBdr>
    </w:div>
    <w:div w:id="176483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813EC-7944-4B6E-9A35-07F0C3636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3675</Words>
  <Characters>20215</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Célia Mamodaly</dc:creator>
  <cp:lastModifiedBy>Odile LESERRE</cp:lastModifiedBy>
  <cp:revision>4</cp:revision>
  <cp:lastPrinted>2025-06-30T12:34:00Z</cp:lastPrinted>
  <dcterms:created xsi:type="dcterms:W3CDTF">2025-07-01T10:28:00Z</dcterms:created>
  <dcterms:modified xsi:type="dcterms:W3CDTF">2025-07-01T10:33:00Z</dcterms:modified>
</cp:coreProperties>
</file>