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CA0855" w14:textId="60DCB5C3" w:rsidR="00FD77D0" w:rsidRDefault="00D67395" w:rsidP="00BE24AB">
      <w:pPr>
        <w:pBdr>
          <w:top w:val="single" w:sz="4" w:space="2" w:color="auto"/>
          <w:left w:val="single" w:sz="4" w:space="4" w:color="auto"/>
          <w:bottom w:val="single" w:sz="4" w:space="1" w:color="auto"/>
          <w:right w:val="single" w:sz="4" w:space="4" w:color="auto"/>
        </w:pBdr>
        <w:shd w:val="clear" w:color="auto" w:fill="BFBFBF" w:themeFill="background1" w:themeFillShade="BF"/>
        <w:tabs>
          <w:tab w:val="left" w:pos="345"/>
          <w:tab w:val="left" w:pos="6735"/>
        </w:tabs>
        <w:rPr>
          <w:rFonts w:cstheme="minorHAnsi"/>
          <w:b/>
        </w:rPr>
      </w:pPr>
      <w:r>
        <w:rPr>
          <w:rFonts w:cstheme="minorHAnsi"/>
          <w:b/>
        </w:rPr>
        <w:tab/>
      </w:r>
      <w:r w:rsidR="00BE24AB">
        <w:rPr>
          <w:rFonts w:cstheme="minorHAnsi"/>
          <w:b/>
        </w:rPr>
        <w:tab/>
      </w:r>
    </w:p>
    <w:p w14:paraId="7325FC41" w14:textId="66443244" w:rsidR="00255351" w:rsidRDefault="00BE24AB" w:rsidP="00D67395">
      <w:pPr>
        <w:pBdr>
          <w:top w:val="single" w:sz="4" w:space="2" w:color="auto"/>
          <w:left w:val="single" w:sz="4" w:space="4" w:color="auto"/>
          <w:bottom w:val="single" w:sz="4" w:space="1" w:color="auto"/>
          <w:right w:val="single" w:sz="4" w:space="4" w:color="auto"/>
        </w:pBdr>
        <w:shd w:val="clear" w:color="auto" w:fill="BFBFBF" w:themeFill="background1" w:themeFillShade="BF"/>
        <w:jc w:val="center"/>
        <w:rPr>
          <w:rFonts w:cstheme="minorHAnsi"/>
          <w:b/>
        </w:rPr>
      </w:pPr>
      <w:r>
        <w:rPr>
          <w:rFonts w:cstheme="minorHAnsi"/>
          <w:b/>
        </w:rPr>
        <w:t xml:space="preserve">Accord d’entreprise relatifs aux opérations de remorquage des bus </w:t>
      </w:r>
    </w:p>
    <w:p w14:paraId="7B967DF6" w14:textId="77777777" w:rsidR="00BE24AB" w:rsidRDefault="00BE24AB" w:rsidP="00D67395">
      <w:pPr>
        <w:pBdr>
          <w:top w:val="single" w:sz="4" w:space="2" w:color="auto"/>
          <w:left w:val="single" w:sz="4" w:space="4" w:color="auto"/>
          <w:bottom w:val="single" w:sz="4" w:space="1" w:color="auto"/>
          <w:right w:val="single" w:sz="4" w:space="4" w:color="auto"/>
        </w:pBdr>
        <w:shd w:val="clear" w:color="auto" w:fill="BFBFBF" w:themeFill="background1" w:themeFillShade="BF"/>
        <w:jc w:val="center"/>
        <w:rPr>
          <w:rFonts w:cstheme="minorHAnsi"/>
          <w:b/>
        </w:rPr>
      </w:pPr>
    </w:p>
    <w:p w14:paraId="29F28616" w14:textId="34ABF52B" w:rsidR="00BE24AB" w:rsidRDefault="00BE24AB" w:rsidP="00D67395">
      <w:pPr>
        <w:pBdr>
          <w:top w:val="single" w:sz="4" w:space="2" w:color="auto"/>
          <w:left w:val="single" w:sz="4" w:space="4" w:color="auto"/>
          <w:bottom w:val="single" w:sz="4" w:space="1" w:color="auto"/>
          <w:right w:val="single" w:sz="4" w:space="4" w:color="auto"/>
        </w:pBdr>
        <w:shd w:val="clear" w:color="auto" w:fill="BFBFBF" w:themeFill="background1" w:themeFillShade="BF"/>
        <w:jc w:val="center"/>
        <w:rPr>
          <w:rFonts w:cstheme="minorHAnsi"/>
          <w:b/>
        </w:rPr>
      </w:pPr>
      <w:r>
        <w:rPr>
          <w:rFonts w:cstheme="minorHAnsi"/>
          <w:b/>
        </w:rPr>
        <w:t>Personnel Terrestre de la RD TPM</w:t>
      </w:r>
    </w:p>
    <w:p w14:paraId="4A752419" w14:textId="77777777" w:rsidR="004307FE" w:rsidRPr="00AC358E" w:rsidRDefault="004307FE" w:rsidP="004307FE">
      <w:pPr>
        <w:jc w:val="both"/>
        <w:rPr>
          <w:rFonts w:cstheme="minorHAnsi"/>
        </w:rPr>
      </w:pPr>
    </w:p>
    <w:p w14:paraId="231AA844" w14:textId="77777777" w:rsidR="00255351" w:rsidRDefault="00255351" w:rsidP="004307FE">
      <w:pPr>
        <w:jc w:val="both"/>
        <w:rPr>
          <w:rFonts w:cstheme="minorHAnsi"/>
          <w:i/>
          <w:color w:val="000000" w:themeColor="text1"/>
          <w:sz w:val="22"/>
          <w:szCs w:val="22"/>
          <w:u w:val="single"/>
        </w:rPr>
      </w:pPr>
    </w:p>
    <w:p w14:paraId="718DEBB6" w14:textId="77777777" w:rsidR="00255351" w:rsidRDefault="00255351" w:rsidP="004307FE">
      <w:pPr>
        <w:jc w:val="both"/>
        <w:rPr>
          <w:rFonts w:cstheme="minorHAnsi"/>
          <w:i/>
          <w:color w:val="000000" w:themeColor="text1"/>
          <w:sz w:val="22"/>
          <w:szCs w:val="22"/>
          <w:u w:val="single"/>
        </w:rPr>
      </w:pPr>
    </w:p>
    <w:p w14:paraId="364A7520" w14:textId="77777777" w:rsidR="00255351" w:rsidRDefault="00255351" w:rsidP="004307FE">
      <w:pPr>
        <w:jc w:val="both"/>
        <w:rPr>
          <w:rFonts w:cstheme="minorHAnsi"/>
          <w:i/>
          <w:color w:val="000000" w:themeColor="text1"/>
          <w:sz w:val="22"/>
          <w:szCs w:val="22"/>
          <w:u w:val="single"/>
        </w:rPr>
      </w:pPr>
    </w:p>
    <w:p w14:paraId="344EEBAA" w14:textId="53FB2BB4" w:rsidR="004307FE" w:rsidRPr="006E04BA" w:rsidRDefault="004307FE" w:rsidP="004307FE">
      <w:pPr>
        <w:jc w:val="both"/>
        <w:rPr>
          <w:rFonts w:cstheme="minorHAnsi"/>
          <w:color w:val="000000" w:themeColor="text1"/>
          <w:sz w:val="22"/>
          <w:szCs w:val="22"/>
        </w:rPr>
      </w:pPr>
      <w:r w:rsidRPr="006E04BA">
        <w:rPr>
          <w:rFonts w:cstheme="minorHAnsi"/>
          <w:i/>
          <w:color w:val="000000" w:themeColor="text1"/>
          <w:sz w:val="22"/>
          <w:szCs w:val="22"/>
          <w:u w:val="single"/>
        </w:rPr>
        <w:t>Entre</w:t>
      </w:r>
      <w:r w:rsidRPr="006E04BA">
        <w:rPr>
          <w:rFonts w:cstheme="minorHAnsi"/>
          <w:color w:val="000000" w:themeColor="text1"/>
          <w:sz w:val="22"/>
          <w:szCs w:val="22"/>
        </w:rPr>
        <w:t> :</w:t>
      </w:r>
    </w:p>
    <w:p w14:paraId="52B3BA63" w14:textId="77777777" w:rsidR="004307FE" w:rsidRPr="006E04BA" w:rsidRDefault="004307FE" w:rsidP="004307FE">
      <w:pPr>
        <w:jc w:val="both"/>
        <w:rPr>
          <w:rFonts w:cstheme="minorHAnsi"/>
          <w:color w:val="000000" w:themeColor="text1"/>
          <w:sz w:val="22"/>
          <w:szCs w:val="22"/>
        </w:rPr>
      </w:pPr>
    </w:p>
    <w:p w14:paraId="54025BCE" w14:textId="77777777" w:rsidR="004307FE" w:rsidRPr="006E04BA" w:rsidRDefault="004307FE" w:rsidP="004307FE">
      <w:pPr>
        <w:jc w:val="both"/>
        <w:rPr>
          <w:rFonts w:cstheme="minorHAnsi"/>
          <w:color w:val="000000" w:themeColor="text1"/>
          <w:sz w:val="22"/>
          <w:szCs w:val="22"/>
        </w:rPr>
      </w:pPr>
      <w:r w:rsidRPr="006E04BA">
        <w:rPr>
          <w:rFonts w:cstheme="minorHAnsi"/>
          <w:b/>
          <w:color w:val="000000" w:themeColor="text1"/>
          <w:sz w:val="22"/>
          <w:szCs w:val="22"/>
        </w:rPr>
        <w:t>La Société RD TPM</w:t>
      </w:r>
      <w:r w:rsidRPr="006E04BA">
        <w:rPr>
          <w:rFonts w:cstheme="minorHAnsi"/>
          <w:color w:val="000000" w:themeColor="text1"/>
          <w:sz w:val="22"/>
          <w:szCs w:val="22"/>
        </w:rPr>
        <w:t>, SAS, immatriculée au Registre du Commerce et des Sociétés de Toulon sous le numéro 949 156 400, dont le siège social est Dépôt de Brunet, rue Octave Virgily, 83100 Toulon</w:t>
      </w:r>
    </w:p>
    <w:p w14:paraId="7988C0A1" w14:textId="7E1D0D86" w:rsidR="004307FE" w:rsidRPr="006E04BA" w:rsidRDefault="004307FE" w:rsidP="004307FE">
      <w:pPr>
        <w:jc w:val="both"/>
        <w:rPr>
          <w:rFonts w:cstheme="minorHAnsi"/>
          <w:color w:val="000000" w:themeColor="text1"/>
          <w:sz w:val="22"/>
          <w:szCs w:val="22"/>
        </w:rPr>
      </w:pPr>
      <w:r w:rsidRPr="006E04BA">
        <w:rPr>
          <w:rFonts w:cstheme="minorHAnsi"/>
          <w:color w:val="000000" w:themeColor="text1"/>
          <w:sz w:val="22"/>
          <w:szCs w:val="22"/>
        </w:rPr>
        <w:t>Représentée par M</w:t>
      </w:r>
      <w:r w:rsidR="00255351">
        <w:rPr>
          <w:rFonts w:cstheme="minorHAnsi"/>
          <w:color w:val="000000" w:themeColor="text1"/>
          <w:sz w:val="22"/>
          <w:szCs w:val="22"/>
        </w:rPr>
        <w:t xml:space="preserve">. </w:t>
      </w:r>
      <w:r w:rsidR="003C702E">
        <w:rPr>
          <w:rFonts w:cstheme="minorHAnsi"/>
          <w:color w:val="000000" w:themeColor="text1"/>
          <w:sz w:val="22"/>
          <w:szCs w:val="22"/>
        </w:rPr>
        <w:t>--------</w:t>
      </w:r>
      <w:r w:rsidRPr="006E04BA">
        <w:rPr>
          <w:rFonts w:cstheme="minorHAnsi"/>
          <w:color w:val="000000" w:themeColor="text1"/>
          <w:sz w:val="22"/>
          <w:szCs w:val="22"/>
        </w:rPr>
        <w:t>, Direct</w:t>
      </w:r>
      <w:r w:rsidR="00255351">
        <w:rPr>
          <w:rFonts w:cstheme="minorHAnsi"/>
          <w:color w:val="000000" w:themeColor="text1"/>
          <w:sz w:val="22"/>
          <w:szCs w:val="22"/>
        </w:rPr>
        <w:t>eur</w:t>
      </w:r>
      <w:r w:rsidRPr="006E04BA">
        <w:rPr>
          <w:rFonts w:cstheme="minorHAnsi"/>
          <w:color w:val="000000" w:themeColor="text1"/>
          <w:sz w:val="22"/>
          <w:szCs w:val="22"/>
        </w:rPr>
        <w:t xml:space="preserve">, </w:t>
      </w:r>
    </w:p>
    <w:p w14:paraId="0E52D5AE" w14:textId="77777777" w:rsidR="004307FE" w:rsidRPr="006E04BA" w:rsidRDefault="004307FE" w:rsidP="004307FE">
      <w:pPr>
        <w:jc w:val="both"/>
        <w:rPr>
          <w:rFonts w:cstheme="minorHAnsi"/>
          <w:color w:val="000000" w:themeColor="text1"/>
          <w:sz w:val="22"/>
          <w:szCs w:val="22"/>
        </w:rPr>
      </w:pPr>
    </w:p>
    <w:p w14:paraId="1ADC2AFC" w14:textId="77777777" w:rsidR="004307FE" w:rsidRPr="006E04BA" w:rsidRDefault="004307FE" w:rsidP="004307FE">
      <w:pPr>
        <w:jc w:val="both"/>
        <w:rPr>
          <w:rFonts w:cstheme="minorHAnsi"/>
          <w:color w:val="000000" w:themeColor="text1"/>
          <w:sz w:val="22"/>
          <w:szCs w:val="22"/>
        </w:rPr>
      </w:pPr>
    </w:p>
    <w:p w14:paraId="0B69D6EC" w14:textId="77777777" w:rsidR="004307FE" w:rsidRPr="006E04BA" w:rsidRDefault="004307FE" w:rsidP="004307FE">
      <w:pPr>
        <w:jc w:val="both"/>
        <w:rPr>
          <w:rFonts w:cstheme="minorHAnsi"/>
          <w:i/>
          <w:color w:val="000000" w:themeColor="text1"/>
          <w:sz w:val="22"/>
          <w:szCs w:val="22"/>
        </w:rPr>
      </w:pPr>
      <w:r w:rsidRPr="006E04BA">
        <w:rPr>
          <w:rFonts w:cstheme="minorHAnsi"/>
          <w:i/>
          <w:color w:val="000000" w:themeColor="text1"/>
          <w:sz w:val="22"/>
          <w:szCs w:val="22"/>
        </w:rPr>
        <w:t>D’une part,</w:t>
      </w:r>
    </w:p>
    <w:p w14:paraId="7666D93F" w14:textId="77777777" w:rsidR="004307FE" w:rsidRPr="006E04BA" w:rsidRDefault="004307FE" w:rsidP="004307FE">
      <w:pPr>
        <w:jc w:val="both"/>
        <w:rPr>
          <w:rFonts w:cstheme="minorHAnsi"/>
          <w:i/>
          <w:color w:val="000000" w:themeColor="text1"/>
          <w:sz w:val="22"/>
          <w:szCs w:val="22"/>
          <w:u w:val="single"/>
        </w:rPr>
      </w:pPr>
    </w:p>
    <w:p w14:paraId="62A94AF5" w14:textId="77777777" w:rsidR="004307FE" w:rsidRPr="006E04BA" w:rsidRDefault="004307FE" w:rsidP="004307FE">
      <w:pPr>
        <w:jc w:val="both"/>
        <w:rPr>
          <w:rFonts w:cstheme="minorHAnsi"/>
          <w:color w:val="000000" w:themeColor="text1"/>
          <w:sz w:val="22"/>
          <w:szCs w:val="22"/>
        </w:rPr>
      </w:pPr>
      <w:r w:rsidRPr="006E04BA">
        <w:rPr>
          <w:rFonts w:cstheme="minorHAnsi"/>
          <w:i/>
          <w:color w:val="000000" w:themeColor="text1"/>
          <w:sz w:val="22"/>
          <w:szCs w:val="22"/>
          <w:u w:val="single"/>
        </w:rPr>
        <w:t>Et </w:t>
      </w:r>
      <w:r w:rsidRPr="006E04BA">
        <w:rPr>
          <w:rFonts w:cstheme="minorHAnsi"/>
          <w:color w:val="000000" w:themeColor="text1"/>
          <w:sz w:val="22"/>
          <w:szCs w:val="22"/>
        </w:rPr>
        <w:t>:</w:t>
      </w:r>
    </w:p>
    <w:p w14:paraId="13AD89A0" w14:textId="77777777" w:rsidR="004307FE" w:rsidRPr="006E04BA" w:rsidRDefault="004307FE" w:rsidP="004307FE">
      <w:pPr>
        <w:jc w:val="both"/>
        <w:rPr>
          <w:rFonts w:cstheme="minorHAnsi"/>
          <w:color w:val="000000" w:themeColor="text1"/>
          <w:sz w:val="22"/>
          <w:szCs w:val="22"/>
        </w:rPr>
      </w:pPr>
    </w:p>
    <w:p w14:paraId="038572D4" w14:textId="77777777" w:rsidR="004307FE" w:rsidRPr="006E04BA" w:rsidRDefault="004307FE" w:rsidP="004307FE">
      <w:pPr>
        <w:jc w:val="both"/>
        <w:rPr>
          <w:rFonts w:cstheme="minorHAnsi"/>
          <w:color w:val="000000" w:themeColor="text1"/>
          <w:sz w:val="22"/>
          <w:szCs w:val="22"/>
        </w:rPr>
      </w:pPr>
    </w:p>
    <w:p w14:paraId="3192EF3B" w14:textId="77777777" w:rsidR="004307FE" w:rsidRPr="006E04BA" w:rsidRDefault="004307FE" w:rsidP="004307FE">
      <w:pPr>
        <w:jc w:val="both"/>
        <w:rPr>
          <w:rFonts w:cstheme="minorHAnsi"/>
          <w:b/>
          <w:color w:val="000000" w:themeColor="text1"/>
          <w:sz w:val="22"/>
          <w:szCs w:val="22"/>
        </w:rPr>
      </w:pPr>
      <w:r w:rsidRPr="006E04BA">
        <w:rPr>
          <w:rFonts w:cstheme="minorHAnsi"/>
          <w:b/>
          <w:color w:val="000000" w:themeColor="text1"/>
          <w:sz w:val="22"/>
          <w:szCs w:val="22"/>
        </w:rPr>
        <w:t>Le Syndicat UNSA, Organisation Syndicale Représentative,</w:t>
      </w:r>
    </w:p>
    <w:p w14:paraId="6CF07775" w14:textId="0DB6F1AE" w:rsidR="004307FE" w:rsidRPr="006E04BA" w:rsidRDefault="004307FE" w:rsidP="004307FE">
      <w:pPr>
        <w:ind w:firstLine="708"/>
        <w:jc w:val="both"/>
        <w:rPr>
          <w:rFonts w:cstheme="minorHAnsi"/>
          <w:bCs/>
          <w:color w:val="000000" w:themeColor="text1"/>
          <w:sz w:val="22"/>
          <w:szCs w:val="22"/>
        </w:rPr>
      </w:pPr>
      <w:r w:rsidRPr="006E04BA">
        <w:rPr>
          <w:rFonts w:cstheme="minorHAnsi"/>
          <w:bCs/>
          <w:color w:val="000000" w:themeColor="text1"/>
          <w:sz w:val="22"/>
          <w:szCs w:val="22"/>
        </w:rPr>
        <w:t xml:space="preserve">Représenté par M. </w:t>
      </w:r>
      <w:r w:rsidR="003C702E">
        <w:rPr>
          <w:rFonts w:cstheme="minorHAnsi"/>
          <w:bCs/>
          <w:color w:val="000000" w:themeColor="text1"/>
          <w:sz w:val="22"/>
          <w:szCs w:val="22"/>
        </w:rPr>
        <w:t>------</w:t>
      </w:r>
      <w:r w:rsidRPr="006E04BA">
        <w:rPr>
          <w:rFonts w:cstheme="minorHAnsi"/>
          <w:bCs/>
          <w:color w:val="000000" w:themeColor="text1"/>
          <w:sz w:val="22"/>
          <w:szCs w:val="22"/>
        </w:rPr>
        <w:t xml:space="preserve"> et Mme </w:t>
      </w:r>
      <w:r w:rsidR="003C702E">
        <w:rPr>
          <w:rFonts w:cstheme="minorHAnsi"/>
          <w:bCs/>
          <w:color w:val="000000" w:themeColor="text1"/>
          <w:sz w:val="22"/>
          <w:szCs w:val="22"/>
        </w:rPr>
        <w:t>------</w:t>
      </w:r>
      <w:r w:rsidRPr="006E04BA">
        <w:rPr>
          <w:rFonts w:cstheme="minorHAnsi"/>
          <w:bCs/>
          <w:color w:val="000000" w:themeColor="text1"/>
          <w:sz w:val="22"/>
          <w:szCs w:val="22"/>
        </w:rPr>
        <w:t>, Délégués Syndicaux</w:t>
      </w:r>
    </w:p>
    <w:p w14:paraId="6023B937" w14:textId="77777777" w:rsidR="004307FE" w:rsidRPr="006E04BA" w:rsidRDefault="004307FE" w:rsidP="004307FE">
      <w:pPr>
        <w:ind w:firstLine="708"/>
        <w:jc w:val="both"/>
        <w:rPr>
          <w:rFonts w:cstheme="minorHAnsi"/>
          <w:bCs/>
          <w:color w:val="000000" w:themeColor="text1"/>
          <w:sz w:val="22"/>
          <w:szCs w:val="22"/>
        </w:rPr>
      </w:pPr>
    </w:p>
    <w:p w14:paraId="55855A9B" w14:textId="77777777" w:rsidR="004307FE" w:rsidRPr="006E04BA" w:rsidRDefault="004307FE" w:rsidP="004307FE">
      <w:pPr>
        <w:jc w:val="both"/>
        <w:rPr>
          <w:rFonts w:cstheme="minorHAnsi"/>
          <w:b/>
          <w:color w:val="000000" w:themeColor="text1"/>
          <w:sz w:val="22"/>
          <w:szCs w:val="22"/>
        </w:rPr>
      </w:pPr>
    </w:p>
    <w:p w14:paraId="77F1CE29" w14:textId="77777777" w:rsidR="004307FE" w:rsidRPr="006E04BA" w:rsidRDefault="004307FE" w:rsidP="004307FE">
      <w:pPr>
        <w:jc w:val="both"/>
        <w:rPr>
          <w:rFonts w:cstheme="minorHAnsi"/>
          <w:b/>
          <w:color w:val="000000" w:themeColor="text1"/>
          <w:sz w:val="22"/>
          <w:szCs w:val="22"/>
        </w:rPr>
      </w:pPr>
      <w:r w:rsidRPr="006E04BA">
        <w:rPr>
          <w:rFonts w:cstheme="minorHAnsi"/>
          <w:b/>
          <w:color w:val="000000" w:themeColor="text1"/>
          <w:sz w:val="22"/>
          <w:szCs w:val="22"/>
        </w:rPr>
        <w:t>Le Syndicat CFDT, Organisation Syndicale Représentative,</w:t>
      </w:r>
    </w:p>
    <w:p w14:paraId="127F03A4" w14:textId="66DF0707" w:rsidR="004307FE" w:rsidRPr="006E04BA" w:rsidRDefault="004307FE" w:rsidP="004307FE">
      <w:pPr>
        <w:ind w:firstLine="708"/>
        <w:jc w:val="both"/>
        <w:rPr>
          <w:rFonts w:cstheme="minorHAnsi"/>
          <w:bCs/>
          <w:color w:val="000000" w:themeColor="text1"/>
          <w:sz w:val="22"/>
          <w:szCs w:val="22"/>
        </w:rPr>
      </w:pPr>
      <w:r w:rsidRPr="006E04BA">
        <w:rPr>
          <w:rFonts w:cstheme="minorHAnsi"/>
          <w:bCs/>
          <w:color w:val="000000" w:themeColor="text1"/>
          <w:sz w:val="22"/>
          <w:szCs w:val="22"/>
        </w:rPr>
        <w:t xml:space="preserve">Représenté par M. </w:t>
      </w:r>
      <w:r w:rsidR="003C702E">
        <w:rPr>
          <w:rFonts w:cstheme="minorHAnsi"/>
          <w:bCs/>
          <w:color w:val="000000" w:themeColor="text1"/>
          <w:sz w:val="22"/>
          <w:szCs w:val="22"/>
        </w:rPr>
        <w:t>------</w:t>
      </w:r>
      <w:r w:rsidRPr="006E04BA">
        <w:rPr>
          <w:rFonts w:cstheme="minorHAnsi"/>
          <w:bCs/>
          <w:color w:val="000000" w:themeColor="text1"/>
          <w:sz w:val="22"/>
          <w:szCs w:val="22"/>
        </w:rPr>
        <w:t xml:space="preserve"> et M. </w:t>
      </w:r>
      <w:r w:rsidR="003C702E">
        <w:rPr>
          <w:rFonts w:cstheme="minorHAnsi"/>
          <w:bCs/>
          <w:color w:val="000000" w:themeColor="text1"/>
          <w:sz w:val="22"/>
          <w:szCs w:val="22"/>
        </w:rPr>
        <w:t>---------</w:t>
      </w:r>
      <w:r w:rsidRPr="006E04BA">
        <w:rPr>
          <w:rFonts w:cstheme="minorHAnsi"/>
          <w:bCs/>
          <w:color w:val="000000" w:themeColor="text1"/>
          <w:sz w:val="22"/>
          <w:szCs w:val="22"/>
        </w:rPr>
        <w:t>, Délégués Syndicaux,</w:t>
      </w:r>
    </w:p>
    <w:p w14:paraId="2DBB7116" w14:textId="77777777" w:rsidR="004307FE" w:rsidRPr="006E04BA" w:rsidRDefault="004307FE" w:rsidP="004307FE">
      <w:pPr>
        <w:jc w:val="both"/>
        <w:rPr>
          <w:rFonts w:cstheme="minorHAnsi"/>
          <w:b/>
          <w:color w:val="000000" w:themeColor="text1"/>
          <w:sz w:val="22"/>
          <w:szCs w:val="22"/>
        </w:rPr>
      </w:pPr>
    </w:p>
    <w:p w14:paraId="0AEE2FEA" w14:textId="77777777" w:rsidR="004307FE" w:rsidRPr="006E04BA" w:rsidRDefault="004307FE" w:rsidP="004307FE">
      <w:pPr>
        <w:jc w:val="both"/>
        <w:rPr>
          <w:rFonts w:cstheme="minorHAnsi"/>
          <w:color w:val="000000" w:themeColor="text1"/>
          <w:sz w:val="22"/>
          <w:szCs w:val="22"/>
        </w:rPr>
      </w:pPr>
    </w:p>
    <w:p w14:paraId="6EB0CC18" w14:textId="77777777" w:rsidR="004307FE" w:rsidRPr="006E04BA" w:rsidRDefault="004307FE" w:rsidP="004307FE">
      <w:pPr>
        <w:jc w:val="both"/>
        <w:rPr>
          <w:rFonts w:cstheme="minorHAnsi"/>
          <w:i/>
          <w:color w:val="000000" w:themeColor="text1"/>
          <w:sz w:val="22"/>
          <w:szCs w:val="22"/>
        </w:rPr>
      </w:pPr>
      <w:r w:rsidRPr="006E04BA">
        <w:rPr>
          <w:rFonts w:cstheme="minorHAnsi"/>
          <w:i/>
          <w:color w:val="000000" w:themeColor="text1"/>
          <w:sz w:val="22"/>
          <w:szCs w:val="22"/>
        </w:rPr>
        <w:t xml:space="preserve">D’autre part, </w:t>
      </w:r>
    </w:p>
    <w:p w14:paraId="24FD157B" w14:textId="7F55D7BD" w:rsidR="006E04BA" w:rsidRDefault="006E04BA" w:rsidP="00255351">
      <w:pPr>
        <w:spacing w:after="160" w:line="259" w:lineRule="auto"/>
        <w:rPr>
          <w:rFonts w:cstheme="minorHAnsi"/>
          <w:color w:val="000000" w:themeColor="text1"/>
        </w:rPr>
      </w:pPr>
    </w:p>
    <w:p w14:paraId="6046948B" w14:textId="77777777" w:rsidR="00255351" w:rsidRDefault="00255351" w:rsidP="00255351">
      <w:pPr>
        <w:spacing w:after="160" w:line="259" w:lineRule="auto"/>
        <w:rPr>
          <w:rFonts w:cstheme="minorHAnsi"/>
          <w:color w:val="000000" w:themeColor="text1"/>
        </w:rPr>
      </w:pPr>
    </w:p>
    <w:p w14:paraId="1667ACF1" w14:textId="77777777" w:rsidR="00255351" w:rsidRDefault="00255351" w:rsidP="00255351">
      <w:pPr>
        <w:spacing w:after="160" w:line="259" w:lineRule="auto"/>
        <w:rPr>
          <w:rFonts w:cstheme="minorHAnsi"/>
          <w:color w:val="000000" w:themeColor="text1"/>
        </w:rPr>
      </w:pPr>
    </w:p>
    <w:p w14:paraId="30853377" w14:textId="77777777" w:rsidR="00255351" w:rsidRDefault="00255351" w:rsidP="00255351">
      <w:pPr>
        <w:spacing w:after="160" w:line="259" w:lineRule="auto"/>
        <w:rPr>
          <w:rFonts w:cstheme="minorHAnsi"/>
          <w:color w:val="000000" w:themeColor="text1"/>
        </w:rPr>
      </w:pPr>
    </w:p>
    <w:p w14:paraId="7EB04A9D" w14:textId="77777777" w:rsidR="00255351" w:rsidRDefault="00255351" w:rsidP="00255351">
      <w:pPr>
        <w:spacing w:after="160" w:line="259" w:lineRule="auto"/>
        <w:rPr>
          <w:rFonts w:cstheme="minorHAnsi"/>
          <w:color w:val="000000" w:themeColor="text1"/>
        </w:rPr>
      </w:pPr>
    </w:p>
    <w:p w14:paraId="38460850" w14:textId="77777777" w:rsidR="00255351" w:rsidRDefault="00255351" w:rsidP="00255351">
      <w:pPr>
        <w:spacing w:after="160" w:line="259" w:lineRule="auto"/>
        <w:rPr>
          <w:rFonts w:cstheme="minorHAnsi"/>
          <w:color w:val="000000" w:themeColor="text1"/>
        </w:rPr>
      </w:pPr>
    </w:p>
    <w:p w14:paraId="7B67F1E9" w14:textId="77777777" w:rsidR="00255351" w:rsidRDefault="00255351" w:rsidP="00255351">
      <w:pPr>
        <w:spacing w:after="160" w:line="259" w:lineRule="auto"/>
        <w:rPr>
          <w:rFonts w:cstheme="minorHAnsi"/>
          <w:color w:val="000000" w:themeColor="text1"/>
        </w:rPr>
      </w:pPr>
    </w:p>
    <w:p w14:paraId="0611B1A8" w14:textId="77777777" w:rsidR="00255351" w:rsidRDefault="00255351" w:rsidP="00255351">
      <w:pPr>
        <w:spacing w:after="160" w:line="259" w:lineRule="auto"/>
        <w:rPr>
          <w:rFonts w:cstheme="minorHAnsi"/>
          <w:color w:val="000000" w:themeColor="text1"/>
        </w:rPr>
      </w:pPr>
    </w:p>
    <w:p w14:paraId="789CD271" w14:textId="77777777" w:rsidR="00255351" w:rsidRDefault="00255351" w:rsidP="00255351">
      <w:pPr>
        <w:spacing w:after="160" w:line="259" w:lineRule="auto"/>
        <w:rPr>
          <w:rFonts w:cstheme="minorHAnsi"/>
          <w:color w:val="000000" w:themeColor="text1"/>
        </w:rPr>
      </w:pPr>
    </w:p>
    <w:p w14:paraId="66D50678" w14:textId="11667598" w:rsidR="00CE17CA" w:rsidRDefault="00CE17CA" w:rsidP="00167287">
      <w:pPr>
        <w:jc w:val="both"/>
        <w:rPr>
          <w:rFonts w:cstheme="minorHAnsi"/>
          <w:b/>
          <w:color w:val="000000" w:themeColor="text1"/>
          <w:sz w:val="22"/>
          <w:szCs w:val="22"/>
        </w:rPr>
      </w:pPr>
      <w:r w:rsidRPr="00167287">
        <w:rPr>
          <w:rFonts w:cstheme="minorHAnsi"/>
          <w:b/>
          <w:color w:val="000000" w:themeColor="text1"/>
          <w:sz w:val="22"/>
          <w:szCs w:val="22"/>
        </w:rPr>
        <w:t>P</w:t>
      </w:r>
      <w:r w:rsidR="00BE24AB">
        <w:rPr>
          <w:rFonts w:cstheme="minorHAnsi"/>
          <w:b/>
          <w:color w:val="000000" w:themeColor="text1"/>
          <w:sz w:val="22"/>
          <w:szCs w:val="22"/>
        </w:rPr>
        <w:t>REAMBULE</w:t>
      </w:r>
      <w:r w:rsidRPr="00167287">
        <w:rPr>
          <w:rFonts w:cstheme="minorHAnsi"/>
          <w:b/>
          <w:color w:val="000000" w:themeColor="text1"/>
          <w:sz w:val="22"/>
          <w:szCs w:val="22"/>
        </w:rPr>
        <w:t> :</w:t>
      </w:r>
    </w:p>
    <w:p w14:paraId="51F7370D" w14:textId="77777777" w:rsidR="00BE24AB" w:rsidRPr="00167287" w:rsidRDefault="00BE24AB" w:rsidP="00167287">
      <w:pPr>
        <w:jc w:val="both"/>
        <w:rPr>
          <w:rFonts w:cstheme="minorHAnsi"/>
          <w:b/>
          <w:color w:val="000000" w:themeColor="text1"/>
          <w:sz w:val="22"/>
          <w:szCs w:val="22"/>
        </w:rPr>
      </w:pPr>
    </w:p>
    <w:p w14:paraId="68410571" w14:textId="77777777" w:rsidR="00167287" w:rsidRPr="00167287" w:rsidRDefault="00167287" w:rsidP="00167287">
      <w:pPr>
        <w:pStyle w:val="Corpsdetexte"/>
        <w:jc w:val="both"/>
        <w:rPr>
          <w:rFonts w:asciiTheme="minorHAnsi" w:hAnsiTheme="minorHAnsi" w:cstheme="minorHAnsi"/>
          <w:color w:val="232323"/>
          <w:sz w:val="22"/>
          <w:szCs w:val="22"/>
        </w:rPr>
      </w:pPr>
      <w:r w:rsidRPr="00167287">
        <w:rPr>
          <w:rFonts w:asciiTheme="minorHAnsi" w:hAnsiTheme="minorHAnsi" w:cstheme="minorHAnsi"/>
          <w:color w:val="232323"/>
          <w:sz w:val="22"/>
          <w:szCs w:val="22"/>
        </w:rPr>
        <w:t>Le présent accord définit les conditions dans lesquelles sont réalisées les opérations de remorquage de bus nécessitant l'intervention des équipes RD TPM. Il cadre également le montant et les conditions d'attribution des primes spécifiques versées aux collaborateurs impliqués dans ces opérations.</w:t>
      </w:r>
    </w:p>
    <w:p w14:paraId="512E5226" w14:textId="77777777" w:rsidR="00167287" w:rsidRPr="00167287" w:rsidRDefault="00167287" w:rsidP="00167287">
      <w:pPr>
        <w:pStyle w:val="Corpsdetexte"/>
        <w:spacing w:before="295" w:line="230" w:lineRule="auto"/>
        <w:ind w:right="485"/>
        <w:jc w:val="both"/>
        <w:rPr>
          <w:rFonts w:asciiTheme="minorHAnsi" w:hAnsiTheme="minorHAnsi" w:cstheme="minorHAnsi"/>
          <w:b/>
          <w:bCs/>
          <w:color w:val="232323"/>
          <w:sz w:val="22"/>
          <w:szCs w:val="22"/>
        </w:rPr>
      </w:pPr>
      <w:r w:rsidRPr="00167287">
        <w:rPr>
          <w:rFonts w:asciiTheme="minorHAnsi" w:hAnsiTheme="minorHAnsi" w:cstheme="minorHAnsi"/>
          <w:b/>
          <w:bCs/>
          <w:color w:val="232323"/>
          <w:sz w:val="22"/>
          <w:szCs w:val="22"/>
        </w:rPr>
        <w:t>Article 1 - Champ d'application</w:t>
      </w:r>
    </w:p>
    <w:p w14:paraId="0CCDCEC7" w14:textId="77777777" w:rsidR="00167287" w:rsidRDefault="00167287" w:rsidP="00167287">
      <w:pPr>
        <w:pStyle w:val="Corpsdetexte"/>
        <w:spacing w:before="295" w:line="230" w:lineRule="auto"/>
        <w:ind w:right="485"/>
        <w:jc w:val="both"/>
        <w:rPr>
          <w:rFonts w:asciiTheme="minorHAnsi" w:hAnsiTheme="minorHAnsi" w:cstheme="minorHAnsi"/>
          <w:b/>
          <w:bCs/>
          <w:color w:val="232323"/>
          <w:sz w:val="22"/>
          <w:szCs w:val="22"/>
        </w:rPr>
      </w:pPr>
      <w:r w:rsidRPr="00167287">
        <w:rPr>
          <w:rFonts w:asciiTheme="minorHAnsi" w:hAnsiTheme="minorHAnsi" w:cstheme="minorHAnsi"/>
          <w:color w:val="232323"/>
          <w:sz w:val="22"/>
          <w:szCs w:val="22"/>
        </w:rPr>
        <w:t>Le présent accord concerne le personnel travaillant au sein de la Société RD TPM — Terrestre - qui est amené à réaliser des opérations de remorquage, à l'exception de celles qui sont organisées à l'intérieur des dépôts de l'entreprise.</w:t>
      </w:r>
    </w:p>
    <w:p w14:paraId="43AA3138" w14:textId="12742576" w:rsidR="00167287" w:rsidRPr="00167287" w:rsidRDefault="00167287" w:rsidP="00167287">
      <w:pPr>
        <w:pStyle w:val="Corpsdetexte"/>
        <w:spacing w:before="295" w:line="230" w:lineRule="auto"/>
        <w:ind w:right="485"/>
        <w:jc w:val="both"/>
        <w:rPr>
          <w:rFonts w:asciiTheme="minorHAnsi" w:hAnsiTheme="minorHAnsi" w:cstheme="minorHAnsi"/>
          <w:b/>
          <w:bCs/>
          <w:color w:val="232323"/>
          <w:sz w:val="22"/>
          <w:szCs w:val="22"/>
        </w:rPr>
      </w:pPr>
      <w:r w:rsidRPr="00167287">
        <w:rPr>
          <w:rFonts w:asciiTheme="minorHAnsi" w:hAnsiTheme="minorHAnsi" w:cstheme="minorHAnsi"/>
          <w:b/>
          <w:bCs/>
          <w:color w:val="232323"/>
          <w:sz w:val="22"/>
          <w:szCs w:val="22"/>
        </w:rPr>
        <w:t>Article 2 - Conditions et validation préalable des interventions de remorquage</w:t>
      </w:r>
    </w:p>
    <w:p w14:paraId="732F17C5" w14:textId="77777777" w:rsidR="00167287" w:rsidRPr="00167287" w:rsidRDefault="00167287" w:rsidP="00167287">
      <w:pPr>
        <w:pStyle w:val="Corpsdetexte"/>
        <w:spacing w:before="295"/>
        <w:ind w:right="485"/>
        <w:jc w:val="both"/>
        <w:rPr>
          <w:rFonts w:asciiTheme="minorHAnsi" w:hAnsiTheme="minorHAnsi" w:cstheme="minorHAnsi"/>
          <w:color w:val="232323"/>
          <w:sz w:val="22"/>
          <w:szCs w:val="22"/>
        </w:rPr>
      </w:pPr>
      <w:r w:rsidRPr="00167287">
        <w:rPr>
          <w:rFonts w:asciiTheme="minorHAnsi" w:hAnsiTheme="minorHAnsi" w:cstheme="minorHAnsi"/>
          <w:color w:val="232323"/>
          <w:sz w:val="22"/>
          <w:szCs w:val="22"/>
        </w:rPr>
        <w:t>Chaque intervention de remorquage réalisée par le personnel de la RD TPM sera validée par son responsable.</w:t>
      </w:r>
    </w:p>
    <w:p w14:paraId="70AFC604" w14:textId="23908D2C" w:rsidR="00167287" w:rsidRPr="00167287" w:rsidRDefault="00167287" w:rsidP="00167287">
      <w:pPr>
        <w:pStyle w:val="Corpsdetexte"/>
        <w:spacing w:line="230" w:lineRule="auto"/>
        <w:ind w:right="485"/>
        <w:jc w:val="both"/>
        <w:rPr>
          <w:rFonts w:asciiTheme="minorHAnsi" w:hAnsiTheme="minorHAnsi" w:cstheme="minorHAnsi"/>
          <w:color w:val="232323"/>
          <w:sz w:val="22"/>
          <w:szCs w:val="22"/>
        </w:rPr>
      </w:pPr>
      <w:r w:rsidRPr="00167287">
        <w:rPr>
          <w:rFonts w:asciiTheme="minorHAnsi" w:hAnsiTheme="minorHAnsi" w:cstheme="minorHAnsi"/>
          <w:color w:val="232323"/>
          <w:sz w:val="22"/>
          <w:szCs w:val="22"/>
        </w:rPr>
        <w:t>Avant toute intervention, le salarié conducteur de la dépanneuse en charge de l'</w:t>
      </w:r>
      <w:r w:rsidRPr="00167287">
        <w:rPr>
          <w:rFonts w:asciiTheme="minorHAnsi" w:hAnsiTheme="minorHAnsi" w:cstheme="minorHAnsi"/>
          <w:color w:val="232323"/>
          <w:sz w:val="22"/>
          <w:szCs w:val="22"/>
        </w:rPr>
        <w:t>opération</w:t>
      </w:r>
      <w:r w:rsidRPr="00167287">
        <w:rPr>
          <w:rFonts w:asciiTheme="minorHAnsi" w:hAnsiTheme="minorHAnsi" w:cstheme="minorHAnsi"/>
          <w:color w:val="232323"/>
          <w:sz w:val="22"/>
          <w:szCs w:val="22"/>
        </w:rPr>
        <w:t xml:space="preserve"> de remorquage, doit </w:t>
      </w:r>
      <w:r w:rsidRPr="00167287">
        <w:rPr>
          <w:rFonts w:asciiTheme="minorHAnsi" w:hAnsiTheme="minorHAnsi" w:cstheme="minorHAnsi"/>
          <w:color w:val="232323"/>
          <w:sz w:val="22"/>
          <w:szCs w:val="22"/>
        </w:rPr>
        <w:t>impérativement</w:t>
      </w:r>
      <w:r w:rsidRPr="00167287">
        <w:rPr>
          <w:rFonts w:asciiTheme="minorHAnsi" w:hAnsiTheme="minorHAnsi" w:cstheme="minorHAnsi"/>
          <w:color w:val="232323"/>
          <w:sz w:val="22"/>
          <w:szCs w:val="22"/>
        </w:rPr>
        <w:t xml:space="preserve"> évaluer sur place les conditions de sécurité. Il est en droit de refuser d'effectuer le remorquage lorsqu'il estime que les conditions nécessaires à une intervention en toute sécurité ne sont pas réunies.</w:t>
      </w:r>
    </w:p>
    <w:p w14:paraId="224C858F" w14:textId="77777777" w:rsidR="00167287" w:rsidRPr="00167287" w:rsidRDefault="00167287" w:rsidP="00167287">
      <w:pPr>
        <w:pStyle w:val="Corpsdetexte"/>
        <w:spacing w:before="295" w:line="230" w:lineRule="auto"/>
        <w:ind w:right="485"/>
        <w:jc w:val="both"/>
        <w:rPr>
          <w:rFonts w:asciiTheme="minorHAnsi" w:hAnsiTheme="minorHAnsi" w:cstheme="minorHAnsi"/>
          <w:b/>
          <w:bCs/>
          <w:color w:val="232323"/>
          <w:sz w:val="22"/>
          <w:szCs w:val="22"/>
        </w:rPr>
      </w:pPr>
      <w:r w:rsidRPr="00167287">
        <w:rPr>
          <w:rFonts w:asciiTheme="minorHAnsi" w:hAnsiTheme="minorHAnsi" w:cstheme="minorHAnsi"/>
          <w:b/>
          <w:bCs/>
          <w:color w:val="232323"/>
          <w:sz w:val="22"/>
          <w:szCs w:val="22"/>
        </w:rPr>
        <w:t>Article 3 - Personnel habilité et obligations Le remorquage sera effectué par :</w:t>
      </w:r>
    </w:p>
    <w:p w14:paraId="6CAC8D66" w14:textId="77777777" w:rsidR="00167287" w:rsidRPr="00167287" w:rsidRDefault="00167287" w:rsidP="00167287">
      <w:pPr>
        <w:pStyle w:val="Corpsdetexte"/>
        <w:spacing w:before="295" w:line="230" w:lineRule="auto"/>
        <w:ind w:right="485"/>
        <w:jc w:val="both"/>
        <w:rPr>
          <w:rFonts w:asciiTheme="minorHAnsi" w:hAnsiTheme="minorHAnsi" w:cstheme="minorHAnsi"/>
          <w:color w:val="232323"/>
          <w:sz w:val="22"/>
          <w:szCs w:val="22"/>
        </w:rPr>
      </w:pPr>
      <w:r w:rsidRPr="00167287">
        <w:rPr>
          <w:rFonts w:asciiTheme="minorHAnsi" w:hAnsiTheme="minorHAnsi" w:cstheme="minorHAnsi"/>
          <w:color w:val="232323"/>
          <w:sz w:val="22"/>
          <w:szCs w:val="22"/>
        </w:rPr>
        <w:t>Le salarié conducteur de la dépanneuse titulaire du permis CE dûment à jour,</w:t>
      </w:r>
    </w:p>
    <w:p w14:paraId="32B962B7" w14:textId="785839A2" w:rsidR="00167287" w:rsidRPr="00167287" w:rsidRDefault="00167287" w:rsidP="00167287">
      <w:pPr>
        <w:pStyle w:val="Corpsdetexte"/>
        <w:spacing w:before="295"/>
        <w:ind w:right="485"/>
        <w:jc w:val="both"/>
        <w:rPr>
          <w:rFonts w:asciiTheme="minorHAnsi" w:hAnsiTheme="minorHAnsi" w:cstheme="minorHAnsi"/>
          <w:color w:val="232323"/>
          <w:sz w:val="22"/>
          <w:szCs w:val="22"/>
        </w:rPr>
      </w:pPr>
      <w:r w:rsidRPr="00167287">
        <w:rPr>
          <w:rFonts w:asciiTheme="minorHAnsi" w:hAnsiTheme="minorHAnsi" w:cstheme="minorHAnsi"/>
          <w:color w:val="232323"/>
          <w:sz w:val="22"/>
          <w:szCs w:val="22"/>
        </w:rPr>
        <w:t xml:space="preserve">-Un </w:t>
      </w:r>
      <w:proofErr w:type="spellStart"/>
      <w:r w:rsidRPr="00167287">
        <w:rPr>
          <w:rFonts w:asciiTheme="minorHAnsi" w:hAnsiTheme="minorHAnsi" w:cstheme="minorHAnsi"/>
          <w:color w:val="232323"/>
          <w:sz w:val="22"/>
          <w:szCs w:val="22"/>
        </w:rPr>
        <w:t>coex</w:t>
      </w:r>
      <w:proofErr w:type="spellEnd"/>
      <w:r w:rsidRPr="00167287">
        <w:rPr>
          <w:rFonts w:asciiTheme="minorHAnsi" w:hAnsiTheme="minorHAnsi" w:cstheme="minorHAnsi"/>
          <w:color w:val="232323"/>
          <w:sz w:val="22"/>
          <w:szCs w:val="22"/>
        </w:rPr>
        <w:t xml:space="preserve"> chargé du convoyage du véhicule remorqué ou, en l'absence de </w:t>
      </w:r>
      <w:proofErr w:type="spellStart"/>
      <w:r w:rsidRPr="00167287">
        <w:rPr>
          <w:rFonts w:asciiTheme="minorHAnsi" w:hAnsiTheme="minorHAnsi" w:cstheme="minorHAnsi"/>
          <w:color w:val="232323"/>
          <w:sz w:val="22"/>
          <w:szCs w:val="22"/>
        </w:rPr>
        <w:t>coex</w:t>
      </w:r>
      <w:proofErr w:type="spellEnd"/>
      <w:r w:rsidRPr="00167287">
        <w:rPr>
          <w:rFonts w:asciiTheme="minorHAnsi" w:hAnsiTheme="minorHAnsi" w:cstheme="minorHAnsi"/>
          <w:color w:val="232323"/>
          <w:sz w:val="22"/>
          <w:szCs w:val="22"/>
        </w:rPr>
        <w:t>, un collaborateur.</w:t>
      </w:r>
    </w:p>
    <w:p w14:paraId="0D0CC63F" w14:textId="50207386" w:rsidR="00167287" w:rsidRPr="00167287" w:rsidRDefault="00167287" w:rsidP="00167287">
      <w:pPr>
        <w:pStyle w:val="Corpsdetexte"/>
        <w:spacing w:before="295"/>
        <w:ind w:right="485" w:firstLine="2"/>
        <w:jc w:val="both"/>
        <w:rPr>
          <w:rFonts w:asciiTheme="minorHAnsi" w:hAnsiTheme="minorHAnsi" w:cstheme="minorHAnsi"/>
          <w:color w:val="232323"/>
          <w:sz w:val="22"/>
          <w:szCs w:val="22"/>
        </w:rPr>
      </w:pPr>
      <w:r w:rsidRPr="00167287">
        <w:rPr>
          <w:rFonts w:asciiTheme="minorHAnsi" w:hAnsiTheme="minorHAnsi" w:cstheme="minorHAnsi"/>
          <w:color w:val="232323"/>
          <w:sz w:val="22"/>
          <w:szCs w:val="22"/>
        </w:rPr>
        <w:t xml:space="preserve">Ces deux intervenants devront impérativement avoir bénéficié d'une formation </w:t>
      </w:r>
      <w:r>
        <w:rPr>
          <w:rFonts w:asciiTheme="minorHAnsi" w:hAnsiTheme="minorHAnsi" w:cstheme="minorHAnsi"/>
          <w:color w:val="232323"/>
          <w:sz w:val="22"/>
          <w:szCs w:val="22"/>
        </w:rPr>
        <w:t xml:space="preserve">spécifique </w:t>
      </w:r>
      <w:r w:rsidRPr="00167287">
        <w:rPr>
          <w:rFonts w:asciiTheme="minorHAnsi" w:hAnsiTheme="minorHAnsi" w:cstheme="minorHAnsi"/>
          <w:color w:val="232323"/>
          <w:sz w:val="22"/>
          <w:szCs w:val="22"/>
        </w:rPr>
        <w:t>au remorquage.</w:t>
      </w:r>
    </w:p>
    <w:p w14:paraId="3E1E2877" w14:textId="77777777" w:rsidR="00167287" w:rsidRPr="00167287" w:rsidRDefault="00167287" w:rsidP="00167287">
      <w:pPr>
        <w:pStyle w:val="Corpsdetexte"/>
        <w:spacing w:before="295"/>
        <w:ind w:right="485"/>
        <w:jc w:val="both"/>
        <w:rPr>
          <w:rFonts w:asciiTheme="minorHAnsi" w:hAnsiTheme="minorHAnsi" w:cstheme="minorHAnsi"/>
          <w:color w:val="232323"/>
          <w:sz w:val="22"/>
          <w:szCs w:val="22"/>
        </w:rPr>
      </w:pPr>
      <w:r w:rsidRPr="00167287">
        <w:rPr>
          <w:rFonts w:asciiTheme="minorHAnsi" w:hAnsiTheme="minorHAnsi" w:cstheme="minorHAnsi"/>
          <w:color w:val="232323"/>
          <w:sz w:val="22"/>
          <w:szCs w:val="22"/>
        </w:rPr>
        <w:t xml:space="preserve">Lors de l'opération de remorquage, les deux intervenants devront strictement appliquer </w:t>
      </w:r>
      <w:r w:rsidRPr="00167287">
        <w:rPr>
          <w:rFonts w:asciiTheme="minorHAnsi" w:hAnsiTheme="minorHAnsi" w:cstheme="minorHAnsi"/>
          <w:i/>
          <w:color w:val="232323"/>
          <w:sz w:val="22"/>
          <w:szCs w:val="22"/>
        </w:rPr>
        <w:t xml:space="preserve">les </w:t>
      </w:r>
      <w:r w:rsidRPr="00167287">
        <w:rPr>
          <w:rFonts w:asciiTheme="minorHAnsi" w:hAnsiTheme="minorHAnsi" w:cstheme="minorHAnsi"/>
          <w:color w:val="232323"/>
          <w:sz w:val="22"/>
          <w:szCs w:val="22"/>
        </w:rPr>
        <w:t>consignes de sécurité en vigueur au sein de l'entreprise et respecter l'ensemble des procédures mises en place pour garantir la sécurité des opérations, des matériels et des personnes.</w:t>
      </w:r>
    </w:p>
    <w:p w14:paraId="2CEF7957" w14:textId="77777777" w:rsidR="00167287" w:rsidRPr="00167287" w:rsidRDefault="00167287" w:rsidP="00167287">
      <w:pPr>
        <w:pStyle w:val="Corpsdetexte"/>
        <w:spacing w:before="270"/>
        <w:jc w:val="both"/>
        <w:rPr>
          <w:rFonts w:asciiTheme="minorHAnsi" w:hAnsiTheme="minorHAnsi" w:cstheme="minorHAnsi"/>
          <w:sz w:val="22"/>
          <w:szCs w:val="22"/>
        </w:rPr>
      </w:pPr>
      <w:r w:rsidRPr="00167287">
        <w:rPr>
          <w:rFonts w:asciiTheme="minorHAnsi" w:hAnsiTheme="minorHAnsi" w:cstheme="minorHAnsi"/>
          <w:sz w:val="22"/>
          <w:szCs w:val="22"/>
        </w:rPr>
        <w:t>Article 4— Prime de remorquage</w:t>
      </w:r>
    </w:p>
    <w:p w14:paraId="7A0ED9F1" w14:textId="77777777" w:rsidR="00167287" w:rsidRPr="00167287" w:rsidRDefault="00167287" w:rsidP="00167287">
      <w:pPr>
        <w:pStyle w:val="Corpsdetexte"/>
        <w:spacing w:before="270"/>
        <w:jc w:val="both"/>
        <w:rPr>
          <w:rFonts w:asciiTheme="minorHAnsi" w:hAnsiTheme="minorHAnsi" w:cstheme="minorHAnsi"/>
          <w:sz w:val="22"/>
          <w:szCs w:val="22"/>
        </w:rPr>
      </w:pPr>
      <w:r w:rsidRPr="00167287">
        <w:rPr>
          <w:rFonts w:asciiTheme="minorHAnsi" w:hAnsiTheme="minorHAnsi" w:cstheme="minorHAnsi"/>
          <w:sz w:val="22"/>
          <w:szCs w:val="22"/>
        </w:rPr>
        <w:t>Pour valoriser la réalisation des opérations de remorquage visées à l'article 1 du présent accord,</w:t>
      </w:r>
    </w:p>
    <w:p w14:paraId="26CBDC80" w14:textId="72DAFE2C" w:rsidR="00167287" w:rsidRPr="00167287" w:rsidRDefault="00167287" w:rsidP="00BE24AB">
      <w:pPr>
        <w:pStyle w:val="Corpsdetexte"/>
        <w:numPr>
          <w:ilvl w:val="0"/>
          <w:numId w:val="9"/>
        </w:numPr>
        <w:spacing w:before="270"/>
        <w:jc w:val="both"/>
        <w:rPr>
          <w:rFonts w:asciiTheme="minorHAnsi" w:hAnsiTheme="minorHAnsi" w:cstheme="minorHAnsi"/>
          <w:sz w:val="22"/>
          <w:szCs w:val="22"/>
        </w:rPr>
      </w:pPr>
      <w:r w:rsidRPr="00167287">
        <w:rPr>
          <w:rFonts w:asciiTheme="minorHAnsi" w:hAnsiTheme="minorHAnsi" w:cstheme="minorHAnsi"/>
          <w:sz w:val="22"/>
          <w:szCs w:val="22"/>
        </w:rPr>
        <w:t>Une prime de 60 € bruts sera versée au conducteur de la dépanneuse titulaire du permis CE.</w:t>
      </w:r>
    </w:p>
    <w:p w14:paraId="75D6EE58" w14:textId="3B8F5346" w:rsidR="00167287" w:rsidRPr="00167287" w:rsidRDefault="00167287" w:rsidP="00BE24AB">
      <w:pPr>
        <w:pStyle w:val="Corpsdetexte"/>
        <w:numPr>
          <w:ilvl w:val="0"/>
          <w:numId w:val="9"/>
        </w:numPr>
        <w:spacing w:before="270"/>
        <w:jc w:val="both"/>
        <w:rPr>
          <w:rFonts w:asciiTheme="minorHAnsi" w:hAnsiTheme="minorHAnsi" w:cstheme="minorHAnsi"/>
          <w:sz w:val="22"/>
          <w:szCs w:val="22"/>
        </w:rPr>
      </w:pPr>
      <w:r w:rsidRPr="00167287">
        <w:rPr>
          <w:rFonts w:asciiTheme="minorHAnsi" w:hAnsiTheme="minorHAnsi" w:cstheme="minorHAnsi"/>
          <w:sz w:val="22"/>
          <w:szCs w:val="22"/>
        </w:rPr>
        <w:t xml:space="preserve">Une prime de 40 </w:t>
      </w:r>
      <w:r w:rsidR="00BE24AB">
        <w:rPr>
          <w:rFonts w:asciiTheme="minorHAnsi" w:hAnsiTheme="minorHAnsi" w:cstheme="minorHAnsi"/>
          <w:sz w:val="22"/>
          <w:szCs w:val="22"/>
        </w:rPr>
        <w:t>€</w:t>
      </w:r>
      <w:r w:rsidRPr="00167287">
        <w:rPr>
          <w:rFonts w:asciiTheme="minorHAnsi" w:hAnsiTheme="minorHAnsi" w:cstheme="minorHAnsi"/>
          <w:sz w:val="22"/>
          <w:szCs w:val="22"/>
        </w:rPr>
        <w:t xml:space="preserve"> bruts sera versée au chargé du convoyage du véhicule remorqué.</w:t>
      </w:r>
    </w:p>
    <w:p w14:paraId="17E68915" w14:textId="0D05DC98" w:rsidR="00167287" w:rsidRPr="00167287" w:rsidRDefault="00167287" w:rsidP="00167287">
      <w:pPr>
        <w:pStyle w:val="Corpsdetexte"/>
        <w:spacing w:before="270"/>
        <w:jc w:val="both"/>
        <w:rPr>
          <w:rFonts w:asciiTheme="minorHAnsi" w:hAnsiTheme="minorHAnsi" w:cstheme="minorHAnsi"/>
          <w:sz w:val="22"/>
          <w:szCs w:val="22"/>
        </w:rPr>
      </w:pPr>
      <w:r w:rsidRPr="00167287">
        <w:rPr>
          <w:rFonts w:asciiTheme="minorHAnsi" w:hAnsiTheme="minorHAnsi" w:cstheme="minorHAnsi"/>
          <w:sz w:val="22"/>
          <w:szCs w:val="22"/>
        </w:rPr>
        <w:t>Pour chaque opération de remorquage réalisée, ces primes seront allouées aux collaborateurs</w:t>
      </w:r>
      <w:r w:rsidR="00BE24AB">
        <w:rPr>
          <w:rFonts w:asciiTheme="minorHAnsi" w:hAnsiTheme="minorHAnsi" w:cstheme="minorHAnsi"/>
          <w:sz w:val="22"/>
          <w:szCs w:val="22"/>
        </w:rPr>
        <w:t xml:space="preserve"> </w:t>
      </w:r>
      <w:r w:rsidRPr="00167287">
        <w:rPr>
          <w:rFonts w:cstheme="minorHAnsi"/>
          <w:sz w:val="22"/>
          <w:szCs w:val="22"/>
        </w:rPr>
        <w:t>concernés.</w:t>
      </w:r>
    </w:p>
    <w:p w14:paraId="79CA50FC" w14:textId="77777777" w:rsidR="00167287" w:rsidRPr="00167287" w:rsidRDefault="00167287" w:rsidP="00167287">
      <w:pPr>
        <w:pStyle w:val="Corpsdetexte"/>
        <w:spacing w:before="270"/>
        <w:rPr>
          <w:rFonts w:cstheme="minorHAnsi"/>
          <w:sz w:val="22"/>
          <w:szCs w:val="22"/>
        </w:rPr>
      </w:pPr>
      <w:r w:rsidRPr="00167287">
        <w:rPr>
          <w:rFonts w:asciiTheme="minorHAnsi" w:hAnsiTheme="minorHAnsi" w:cstheme="minorHAnsi"/>
          <w:sz w:val="22"/>
          <w:szCs w:val="22"/>
        </w:rPr>
        <w:t>Les primes de remorquage seront versées mensuellement, aux échéances habituelles applicables aux autres variables de paie</w:t>
      </w:r>
      <w:r w:rsidRPr="00167287">
        <w:rPr>
          <w:rFonts w:cstheme="minorHAnsi"/>
          <w:sz w:val="22"/>
          <w:szCs w:val="22"/>
        </w:rPr>
        <w:t>.</w:t>
      </w:r>
    </w:p>
    <w:p w14:paraId="071DE50C" w14:textId="77777777" w:rsidR="00BE24AB" w:rsidRDefault="00BE24AB" w:rsidP="00BE24AB">
      <w:pPr>
        <w:pStyle w:val="Corpsdetexte"/>
        <w:spacing w:before="270"/>
        <w:jc w:val="both"/>
        <w:rPr>
          <w:rFonts w:cstheme="minorHAnsi"/>
        </w:rPr>
      </w:pPr>
    </w:p>
    <w:p w14:paraId="1BCEBCA8" w14:textId="77777777" w:rsidR="00BE24AB" w:rsidRDefault="00BE24AB" w:rsidP="00BE24AB">
      <w:pPr>
        <w:pStyle w:val="Corpsdetexte"/>
        <w:spacing w:before="270"/>
        <w:jc w:val="both"/>
        <w:rPr>
          <w:rFonts w:cstheme="minorHAnsi"/>
        </w:rPr>
      </w:pPr>
    </w:p>
    <w:p w14:paraId="30504E34" w14:textId="20E8BE06" w:rsidR="00167287" w:rsidRPr="00167287" w:rsidRDefault="00167287" w:rsidP="00BE24AB">
      <w:pPr>
        <w:pStyle w:val="Corpsdetexte"/>
        <w:spacing w:before="270"/>
        <w:jc w:val="both"/>
        <w:rPr>
          <w:b/>
          <w:bCs/>
          <w:sz w:val="22"/>
          <w:szCs w:val="22"/>
        </w:rPr>
      </w:pPr>
      <w:r w:rsidRPr="00167287">
        <w:rPr>
          <w:b/>
          <w:bCs/>
          <w:sz w:val="22"/>
          <w:szCs w:val="22"/>
        </w:rPr>
        <w:lastRenderedPageBreak/>
        <w:t>Article 5 — Dispositions finales</w:t>
      </w:r>
    </w:p>
    <w:p w14:paraId="13D4E5AE" w14:textId="77777777" w:rsidR="00167287" w:rsidRPr="00167287" w:rsidRDefault="00167287" w:rsidP="00BE24AB">
      <w:pPr>
        <w:pStyle w:val="Corpsdetexte"/>
        <w:spacing w:before="270"/>
        <w:jc w:val="both"/>
        <w:rPr>
          <w:b/>
          <w:bCs/>
          <w:sz w:val="22"/>
          <w:szCs w:val="22"/>
        </w:rPr>
      </w:pPr>
      <w:r w:rsidRPr="00167287">
        <w:rPr>
          <w:b/>
          <w:bCs/>
          <w:sz w:val="22"/>
          <w:szCs w:val="22"/>
        </w:rPr>
        <w:t>Article 5.1 - Durée et application de l'accord</w:t>
      </w:r>
    </w:p>
    <w:p w14:paraId="7869D7AD" w14:textId="36B5F520" w:rsidR="00167287" w:rsidRPr="00167287" w:rsidRDefault="00167287" w:rsidP="00BE24AB">
      <w:pPr>
        <w:pStyle w:val="Corpsdetexte"/>
        <w:spacing w:before="270"/>
        <w:jc w:val="both"/>
        <w:rPr>
          <w:sz w:val="22"/>
          <w:szCs w:val="22"/>
        </w:rPr>
      </w:pPr>
      <w:r w:rsidRPr="00167287">
        <w:rPr>
          <w:sz w:val="22"/>
          <w:szCs w:val="22"/>
        </w:rPr>
        <w:t>L'accord est mis en place pour une durée indéterminée et entrera en vigueur le 1</w:t>
      </w:r>
      <w:r w:rsidR="00BE24AB">
        <w:rPr>
          <w:sz w:val="22"/>
          <w:szCs w:val="22"/>
        </w:rPr>
        <w:t xml:space="preserve"> </w:t>
      </w:r>
      <w:r w:rsidR="00BE24AB" w:rsidRPr="00167287">
        <w:rPr>
          <w:sz w:val="22"/>
          <w:szCs w:val="22"/>
        </w:rPr>
        <w:t>er décembre</w:t>
      </w:r>
      <w:r w:rsidR="00BE24AB">
        <w:rPr>
          <w:sz w:val="22"/>
          <w:szCs w:val="22"/>
        </w:rPr>
        <w:t xml:space="preserve"> </w:t>
      </w:r>
      <w:r w:rsidRPr="00167287">
        <w:rPr>
          <w:sz w:val="22"/>
          <w:szCs w:val="22"/>
        </w:rPr>
        <w:t>2025.</w:t>
      </w:r>
    </w:p>
    <w:p w14:paraId="0F83F76B" w14:textId="77777777" w:rsidR="00167287" w:rsidRPr="00167287" w:rsidRDefault="00167287" w:rsidP="00BE24AB">
      <w:pPr>
        <w:pStyle w:val="Corpsdetexte"/>
        <w:spacing w:before="270"/>
        <w:jc w:val="both"/>
        <w:rPr>
          <w:b/>
          <w:bCs/>
          <w:sz w:val="22"/>
          <w:szCs w:val="22"/>
        </w:rPr>
      </w:pPr>
      <w:r w:rsidRPr="00167287">
        <w:rPr>
          <w:b/>
          <w:bCs/>
          <w:sz w:val="22"/>
          <w:szCs w:val="22"/>
        </w:rPr>
        <w:t>Article 5.2 — Adhésion ultérieure</w:t>
      </w:r>
    </w:p>
    <w:p w14:paraId="54B7892E" w14:textId="74BC6AA5" w:rsidR="00167287" w:rsidRPr="00167287" w:rsidRDefault="00167287" w:rsidP="00BE24AB">
      <w:pPr>
        <w:pStyle w:val="Corpsdetexte"/>
        <w:spacing w:before="270"/>
        <w:jc w:val="both"/>
        <w:rPr>
          <w:sz w:val="22"/>
          <w:szCs w:val="22"/>
        </w:rPr>
      </w:pPr>
      <w:r w:rsidRPr="00167287">
        <w:rPr>
          <w:sz w:val="22"/>
          <w:szCs w:val="22"/>
        </w:rPr>
        <w:t xml:space="preserve">Conformément à l'article L. 2261-3 du Code du travail, toute organisation syndicale </w:t>
      </w:r>
      <w:r w:rsidR="00BE24AB" w:rsidRPr="00167287">
        <w:rPr>
          <w:sz w:val="22"/>
          <w:szCs w:val="22"/>
        </w:rPr>
        <w:t>représentative</w:t>
      </w:r>
      <w:r w:rsidRPr="00167287">
        <w:rPr>
          <w:sz w:val="22"/>
          <w:szCs w:val="22"/>
        </w:rPr>
        <w:t>, qui n'est pas signataire de l'accord, pourra y adhérer ultérieurement.</w:t>
      </w:r>
    </w:p>
    <w:p w14:paraId="1ADB68BC" w14:textId="22E8245A" w:rsidR="00167287" w:rsidRPr="00167287" w:rsidRDefault="00167287" w:rsidP="00BE24AB">
      <w:pPr>
        <w:pStyle w:val="Corpsdetexte"/>
        <w:spacing w:before="270"/>
        <w:jc w:val="both"/>
        <w:rPr>
          <w:rFonts w:asciiTheme="minorHAnsi" w:hAnsiTheme="minorHAnsi" w:cstheme="minorHAnsi"/>
          <w:b/>
          <w:bCs/>
          <w:sz w:val="22"/>
          <w:szCs w:val="22"/>
        </w:rPr>
      </w:pPr>
      <w:r w:rsidRPr="00167287">
        <w:rPr>
          <w:rFonts w:asciiTheme="minorHAnsi" w:hAnsiTheme="minorHAnsi" w:cstheme="minorHAnsi"/>
          <w:b/>
          <w:bCs/>
          <w:sz w:val="22"/>
          <w:szCs w:val="22"/>
        </w:rPr>
        <w:t>Arti</w:t>
      </w:r>
      <w:r w:rsidR="00BE24AB">
        <w:rPr>
          <w:rFonts w:asciiTheme="minorHAnsi" w:hAnsiTheme="minorHAnsi" w:cstheme="minorHAnsi"/>
          <w:b/>
          <w:bCs/>
          <w:sz w:val="22"/>
          <w:szCs w:val="22"/>
        </w:rPr>
        <w:t>c</w:t>
      </w:r>
      <w:r w:rsidRPr="00167287">
        <w:rPr>
          <w:rFonts w:asciiTheme="minorHAnsi" w:hAnsiTheme="minorHAnsi" w:cstheme="minorHAnsi"/>
          <w:b/>
          <w:bCs/>
          <w:sz w:val="22"/>
          <w:szCs w:val="22"/>
        </w:rPr>
        <w:t>le 5-3 - Révision</w:t>
      </w:r>
    </w:p>
    <w:p w14:paraId="3449C72E" w14:textId="66615977" w:rsidR="00167287" w:rsidRPr="00167287" w:rsidRDefault="00167287" w:rsidP="00BE24AB">
      <w:pPr>
        <w:pStyle w:val="Corpsdetexte"/>
        <w:spacing w:before="270"/>
        <w:rPr>
          <w:rFonts w:asciiTheme="minorHAnsi" w:hAnsiTheme="minorHAnsi" w:cstheme="minorHAnsi"/>
          <w:sz w:val="22"/>
          <w:szCs w:val="22"/>
        </w:rPr>
      </w:pPr>
      <w:r w:rsidRPr="00167287">
        <w:rPr>
          <w:rFonts w:asciiTheme="minorHAnsi" w:hAnsiTheme="minorHAnsi" w:cstheme="minorHAnsi"/>
          <w:sz w:val="22"/>
          <w:szCs w:val="22"/>
        </w:rPr>
        <w:t>L’accord pourra être révisé conformément aux dispositions de l'article L. 2261-7-1 du Code du</w:t>
      </w:r>
      <w:r w:rsidR="00BE24AB" w:rsidRPr="00BE24AB">
        <w:rPr>
          <w:rFonts w:asciiTheme="minorHAnsi" w:hAnsiTheme="minorHAnsi" w:cstheme="minorHAnsi"/>
          <w:sz w:val="22"/>
          <w:szCs w:val="22"/>
        </w:rPr>
        <w:t xml:space="preserve"> </w:t>
      </w:r>
      <w:r w:rsidRPr="00167287">
        <w:rPr>
          <w:rFonts w:asciiTheme="minorHAnsi" w:hAnsiTheme="minorHAnsi" w:cstheme="minorHAnsi"/>
          <w:sz w:val="22"/>
          <w:szCs w:val="22"/>
        </w:rPr>
        <w:t>travail.</w:t>
      </w:r>
    </w:p>
    <w:p w14:paraId="0D6B0236" w14:textId="77777777" w:rsidR="00167287" w:rsidRPr="00167287" w:rsidRDefault="00167287" w:rsidP="00BE24AB">
      <w:pPr>
        <w:pStyle w:val="Corpsdetexte"/>
        <w:spacing w:before="270"/>
        <w:jc w:val="both"/>
        <w:rPr>
          <w:rFonts w:asciiTheme="minorHAnsi" w:hAnsiTheme="minorHAnsi" w:cstheme="minorHAnsi"/>
          <w:sz w:val="22"/>
          <w:szCs w:val="22"/>
        </w:rPr>
      </w:pPr>
      <w:r w:rsidRPr="00167287">
        <w:rPr>
          <w:rFonts w:asciiTheme="minorHAnsi" w:hAnsiTheme="minorHAnsi" w:cstheme="minorHAnsi"/>
          <w:sz w:val="22"/>
          <w:szCs w:val="22"/>
        </w:rPr>
        <w:t xml:space="preserve">Toute demande de révision ou de modification de l'accord devra être présentée par </w:t>
      </w:r>
      <w:proofErr w:type="spellStart"/>
      <w:r w:rsidRPr="00167287">
        <w:rPr>
          <w:rFonts w:asciiTheme="minorHAnsi" w:hAnsiTheme="minorHAnsi" w:cstheme="minorHAnsi"/>
          <w:sz w:val="22"/>
          <w:szCs w:val="22"/>
        </w:rPr>
        <w:t>Ieur</w:t>
      </w:r>
      <w:proofErr w:type="spellEnd"/>
      <w:r w:rsidRPr="00167287">
        <w:rPr>
          <w:rFonts w:asciiTheme="minorHAnsi" w:hAnsiTheme="minorHAnsi" w:cstheme="minorHAnsi"/>
          <w:sz w:val="22"/>
          <w:szCs w:val="22"/>
        </w:rPr>
        <w:t>(s) auteur(s) par lettre recommandée avec accusé de réception à l'ensemble des Parties. La demande de révision devra être obligatoirement accompagnée de propositions sur les articles dont la révision est demandée.</w:t>
      </w:r>
    </w:p>
    <w:p w14:paraId="00A8CB81" w14:textId="77777777" w:rsidR="00167287" w:rsidRPr="00BE24AB" w:rsidRDefault="00167287" w:rsidP="00BE24AB">
      <w:pPr>
        <w:pStyle w:val="Corpsdetexte"/>
        <w:spacing w:before="270"/>
        <w:jc w:val="both"/>
        <w:rPr>
          <w:rFonts w:asciiTheme="minorHAnsi" w:hAnsiTheme="minorHAnsi" w:cstheme="minorHAnsi"/>
          <w:sz w:val="22"/>
          <w:szCs w:val="22"/>
        </w:rPr>
      </w:pPr>
    </w:p>
    <w:p w14:paraId="3AD9736D" w14:textId="77777777" w:rsidR="00BE24AB" w:rsidRPr="00BE24AB" w:rsidRDefault="00BE24AB" w:rsidP="00BE24AB">
      <w:pPr>
        <w:jc w:val="both"/>
        <w:rPr>
          <w:rFonts w:eastAsia="Calibri" w:cstheme="minorHAnsi"/>
          <w:b/>
          <w:bCs/>
          <w:color w:val="232323"/>
          <w:spacing w:val="-2"/>
          <w:kern w:val="0"/>
          <w:sz w:val="22"/>
          <w:szCs w:val="22"/>
          <w14:ligatures w14:val="none"/>
        </w:rPr>
      </w:pPr>
      <w:r w:rsidRPr="00BE24AB">
        <w:rPr>
          <w:rFonts w:eastAsia="Calibri" w:cstheme="minorHAnsi"/>
          <w:b/>
          <w:bCs/>
          <w:color w:val="232323"/>
          <w:spacing w:val="-2"/>
          <w:kern w:val="0"/>
          <w:sz w:val="22"/>
          <w:szCs w:val="22"/>
          <w14:ligatures w14:val="none"/>
        </w:rPr>
        <w:t>Article 5.4- Dénonciation</w:t>
      </w:r>
    </w:p>
    <w:p w14:paraId="432DFE74" w14:textId="77777777" w:rsidR="00BE24AB" w:rsidRPr="00BE24AB" w:rsidRDefault="00BE24AB" w:rsidP="00BE24AB">
      <w:pPr>
        <w:jc w:val="both"/>
        <w:rPr>
          <w:rFonts w:eastAsia="Calibri" w:cstheme="minorHAnsi"/>
          <w:color w:val="232323"/>
          <w:spacing w:val="-2"/>
          <w:kern w:val="0"/>
          <w:sz w:val="22"/>
          <w:szCs w:val="22"/>
          <w14:ligatures w14:val="none"/>
        </w:rPr>
      </w:pPr>
      <w:r w:rsidRPr="00BE24AB">
        <w:rPr>
          <w:rFonts w:eastAsia="Calibri" w:cstheme="minorHAnsi"/>
          <w:color w:val="232323"/>
          <w:spacing w:val="-2"/>
          <w:kern w:val="0"/>
          <w:sz w:val="22"/>
          <w:szCs w:val="22"/>
          <w14:ligatures w14:val="none"/>
        </w:rPr>
        <w:t>Le présent accord pourra être dénoncé par les Parties signataires conformément aux dispositions légales prévues à l'article L. 2261-9 et suivants du Code du travail. Une nouvelle négociation s'engagera, à la demande d'une des parties intéressées, dans les 3 mois de préavis qui suivent la date de la dénonciation.</w:t>
      </w:r>
    </w:p>
    <w:p w14:paraId="56878A85" w14:textId="77777777" w:rsidR="00BE24AB" w:rsidRPr="00BE24AB" w:rsidRDefault="00BE24AB" w:rsidP="00BE24AB">
      <w:pPr>
        <w:jc w:val="both"/>
        <w:rPr>
          <w:rFonts w:eastAsia="Calibri" w:cstheme="minorHAnsi"/>
          <w:color w:val="232323"/>
          <w:spacing w:val="-2"/>
          <w:kern w:val="0"/>
          <w:sz w:val="22"/>
          <w:szCs w:val="22"/>
          <w14:ligatures w14:val="none"/>
        </w:rPr>
      </w:pPr>
    </w:p>
    <w:p w14:paraId="28D9FD1D" w14:textId="77777777" w:rsidR="00BE24AB" w:rsidRPr="00BE24AB" w:rsidRDefault="00BE24AB" w:rsidP="00BE24AB">
      <w:pPr>
        <w:jc w:val="both"/>
        <w:rPr>
          <w:rFonts w:eastAsia="Calibri" w:cstheme="minorHAnsi"/>
          <w:b/>
          <w:bCs/>
          <w:color w:val="232323"/>
          <w:spacing w:val="-2"/>
          <w:kern w:val="0"/>
          <w:sz w:val="22"/>
          <w:szCs w:val="22"/>
          <w14:ligatures w14:val="none"/>
        </w:rPr>
      </w:pPr>
      <w:r w:rsidRPr="00BE24AB">
        <w:rPr>
          <w:rFonts w:eastAsia="Calibri" w:cstheme="minorHAnsi"/>
          <w:b/>
          <w:bCs/>
          <w:color w:val="232323"/>
          <w:spacing w:val="-2"/>
          <w:kern w:val="0"/>
          <w:sz w:val="22"/>
          <w:szCs w:val="22"/>
          <w14:ligatures w14:val="none"/>
        </w:rPr>
        <w:t>Article 5.5— Publicité et dépôt</w:t>
      </w:r>
    </w:p>
    <w:p w14:paraId="4DD0117C" w14:textId="77777777" w:rsidR="00BE24AB" w:rsidRPr="00BE24AB" w:rsidRDefault="00BE24AB" w:rsidP="00BE24AB">
      <w:pPr>
        <w:jc w:val="both"/>
        <w:rPr>
          <w:rFonts w:eastAsia="Calibri" w:cstheme="minorHAnsi"/>
          <w:color w:val="232323"/>
          <w:spacing w:val="-2"/>
          <w:kern w:val="0"/>
          <w:sz w:val="22"/>
          <w:szCs w:val="22"/>
          <w14:ligatures w14:val="none"/>
        </w:rPr>
      </w:pPr>
      <w:r w:rsidRPr="00BE24AB">
        <w:rPr>
          <w:rFonts w:eastAsia="Calibri" w:cstheme="minorHAnsi"/>
          <w:color w:val="232323"/>
          <w:spacing w:val="-2"/>
          <w:kern w:val="0"/>
          <w:sz w:val="22"/>
          <w:szCs w:val="22"/>
          <w14:ligatures w14:val="none"/>
        </w:rPr>
        <w:t>A l'issue de la procédure de signature, le présent accord est établi en un nombre suffisant d'exemplaires pour remise à chacune des Parties signataires et respect des formalités de dépôt.</w:t>
      </w:r>
    </w:p>
    <w:p w14:paraId="29D698EE" w14:textId="20B6BF8D" w:rsidR="00CE17CA" w:rsidRPr="00BE24AB" w:rsidRDefault="00BE24AB" w:rsidP="00CE17CA">
      <w:pPr>
        <w:jc w:val="both"/>
        <w:rPr>
          <w:rFonts w:eastAsia="Calibri" w:cstheme="minorHAnsi"/>
          <w:color w:val="232323"/>
          <w:spacing w:val="-2"/>
          <w:kern w:val="0"/>
          <w:sz w:val="22"/>
          <w:szCs w:val="22"/>
          <w14:ligatures w14:val="none"/>
        </w:rPr>
      </w:pPr>
      <w:r w:rsidRPr="00BE24AB">
        <w:rPr>
          <w:rFonts w:eastAsia="Calibri" w:cstheme="minorHAnsi"/>
          <w:color w:val="232323"/>
          <w:spacing w:val="-2"/>
          <w:kern w:val="0"/>
          <w:sz w:val="22"/>
          <w:szCs w:val="22"/>
          <w14:ligatures w14:val="none"/>
        </w:rPr>
        <w:t>Enfin en application des articles R. 2262-1, R. 2262-2 et R. 2262-3 du Code du travail, il sera transmis aux représentants du personnel et une information sur cet accord sera faite par tous moyens aux salariés.</w:t>
      </w:r>
    </w:p>
    <w:p w14:paraId="62325124" w14:textId="77777777" w:rsidR="00F42282" w:rsidRDefault="00F42282" w:rsidP="759F6D59">
      <w:pPr>
        <w:jc w:val="both"/>
        <w:rPr>
          <w:color w:val="000000" w:themeColor="text1"/>
          <w:sz w:val="22"/>
          <w:szCs w:val="22"/>
        </w:rPr>
      </w:pPr>
    </w:p>
    <w:p w14:paraId="5AFBC98A" w14:textId="41C6D85A" w:rsidR="004307FE" w:rsidRPr="006E04BA" w:rsidRDefault="004307FE" w:rsidP="759F6D59">
      <w:pPr>
        <w:jc w:val="both"/>
        <w:rPr>
          <w:color w:val="000000" w:themeColor="text1"/>
          <w:sz w:val="22"/>
          <w:szCs w:val="22"/>
        </w:rPr>
      </w:pPr>
      <w:r w:rsidRPr="759F6D59">
        <w:rPr>
          <w:color w:val="000000" w:themeColor="text1"/>
          <w:sz w:val="22"/>
          <w:szCs w:val="22"/>
        </w:rPr>
        <w:t xml:space="preserve">Fait en 6 exemplaires, à Toulon, le </w:t>
      </w:r>
      <w:r w:rsidR="00BE24AB">
        <w:rPr>
          <w:color w:val="000000" w:themeColor="text1"/>
          <w:sz w:val="22"/>
          <w:szCs w:val="22"/>
        </w:rPr>
        <w:t>21 novembre 2025</w:t>
      </w:r>
    </w:p>
    <w:p w14:paraId="086F9871" w14:textId="77777777" w:rsidR="004307FE" w:rsidRPr="006E04BA" w:rsidRDefault="004307FE" w:rsidP="004307FE">
      <w:pPr>
        <w:jc w:val="both"/>
        <w:rPr>
          <w:rFonts w:cstheme="minorHAnsi"/>
          <w:color w:val="000000" w:themeColor="text1"/>
          <w:sz w:val="22"/>
          <w:szCs w:val="22"/>
        </w:rPr>
      </w:pPr>
    </w:p>
    <w:p w14:paraId="3C37CA58" w14:textId="77777777" w:rsidR="004307FE" w:rsidRPr="006E04BA" w:rsidRDefault="004307FE" w:rsidP="004307FE">
      <w:pPr>
        <w:jc w:val="both"/>
        <w:rPr>
          <w:rFonts w:cstheme="minorHAnsi"/>
          <w:i/>
          <w:iCs/>
          <w:color w:val="000000" w:themeColor="text1"/>
          <w:sz w:val="22"/>
          <w:szCs w:val="22"/>
        </w:rPr>
      </w:pPr>
      <w:r w:rsidRPr="006E04BA">
        <w:rPr>
          <w:rFonts w:cstheme="minorHAnsi"/>
          <w:i/>
          <w:iCs/>
          <w:color w:val="000000" w:themeColor="text1"/>
          <w:sz w:val="22"/>
          <w:szCs w:val="22"/>
        </w:rPr>
        <w:t>Pour la Direction,</w:t>
      </w:r>
    </w:p>
    <w:p w14:paraId="435A5AA6" w14:textId="6CC77729" w:rsidR="004307FE" w:rsidRPr="006E04BA" w:rsidRDefault="003C702E" w:rsidP="004307FE">
      <w:pPr>
        <w:jc w:val="both"/>
        <w:rPr>
          <w:rFonts w:cstheme="minorHAnsi"/>
          <w:color w:val="000000" w:themeColor="text1"/>
          <w:sz w:val="22"/>
          <w:szCs w:val="22"/>
        </w:rPr>
      </w:pPr>
      <w:r>
        <w:rPr>
          <w:rFonts w:cstheme="minorHAnsi"/>
          <w:color w:val="000000" w:themeColor="text1"/>
          <w:sz w:val="22"/>
          <w:szCs w:val="22"/>
        </w:rPr>
        <w:t>----------</w:t>
      </w:r>
      <w:r w:rsidR="004307FE" w:rsidRPr="006E04BA">
        <w:rPr>
          <w:rFonts w:cstheme="minorHAnsi"/>
          <w:color w:val="000000" w:themeColor="text1"/>
          <w:sz w:val="22"/>
          <w:szCs w:val="22"/>
        </w:rPr>
        <w:t xml:space="preserve">, </w:t>
      </w:r>
      <w:r w:rsidR="00255351">
        <w:rPr>
          <w:rFonts w:cstheme="minorHAnsi"/>
          <w:color w:val="000000" w:themeColor="text1"/>
          <w:sz w:val="22"/>
          <w:szCs w:val="22"/>
        </w:rPr>
        <w:t>Directeur</w:t>
      </w:r>
    </w:p>
    <w:p w14:paraId="5A05F431" w14:textId="77777777" w:rsidR="004307FE" w:rsidRPr="006E04BA" w:rsidRDefault="004307FE" w:rsidP="004307FE">
      <w:pPr>
        <w:jc w:val="both"/>
        <w:rPr>
          <w:rFonts w:cstheme="minorHAnsi"/>
          <w:color w:val="000000" w:themeColor="text1"/>
          <w:sz w:val="22"/>
          <w:szCs w:val="22"/>
        </w:rPr>
      </w:pPr>
    </w:p>
    <w:p w14:paraId="3175EE11" w14:textId="77777777" w:rsidR="004307FE" w:rsidRPr="006E04BA" w:rsidRDefault="004307FE" w:rsidP="004307FE">
      <w:pPr>
        <w:jc w:val="both"/>
        <w:rPr>
          <w:rFonts w:cstheme="minorHAnsi"/>
          <w:color w:val="000000" w:themeColor="text1"/>
          <w:sz w:val="22"/>
          <w:szCs w:val="22"/>
        </w:rPr>
      </w:pPr>
    </w:p>
    <w:p w14:paraId="143ADC18" w14:textId="77777777" w:rsidR="004307FE" w:rsidRPr="006E04BA" w:rsidRDefault="004307FE" w:rsidP="004307FE">
      <w:pPr>
        <w:jc w:val="both"/>
        <w:rPr>
          <w:rFonts w:cstheme="minorHAnsi"/>
          <w:i/>
          <w:iCs/>
          <w:color w:val="000000" w:themeColor="text1"/>
          <w:sz w:val="22"/>
          <w:szCs w:val="22"/>
        </w:rPr>
      </w:pPr>
      <w:r w:rsidRPr="006E04BA">
        <w:rPr>
          <w:rFonts w:cstheme="minorHAnsi"/>
          <w:i/>
          <w:iCs/>
          <w:color w:val="000000" w:themeColor="text1"/>
          <w:sz w:val="22"/>
          <w:szCs w:val="22"/>
        </w:rPr>
        <w:t>Pour les Organisations syndicales</w:t>
      </w:r>
    </w:p>
    <w:p w14:paraId="311A36FF" w14:textId="77777777" w:rsidR="004307FE" w:rsidRPr="006E04BA" w:rsidRDefault="004307FE" w:rsidP="004307FE">
      <w:pPr>
        <w:jc w:val="both"/>
        <w:rPr>
          <w:rFonts w:cstheme="minorHAnsi"/>
          <w:color w:val="000000" w:themeColor="text1"/>
          <w:sz w:val="22"/>
          <w:szCs w:val="22"/>
        </w:rPr>
      </w:pPr>
      <w:r w:rsidRPr="006E04BA">
        <w:rPr>
          <w:rFonts w:cstheme="minorHAnsi"/>
          <w:b/>
          <w:bCs/>
          <w:color w:val="000000" w:themeColor="text1"/>
          <w:sz w:val="22"/>
          <w:szCs w:val="22"/>
        </w:rPr>
        <w:t>Pour le Syndicat UNSA</w:t>
      </w:r>
      <w:r w:rsidRPr="006E04BA">
        <w:rPr>
          <w:rFonts w:cstheme="minorHAnsi"/>
          <w:color w:val="000000" w:themeColor="text1"/>
          <w:sz w:val="22"/>
          <w:szCs w:val="22"/>
        </w:rPr>
        <w:t>,</w:t>
      </w:r>
    </w:p>
    <w:p w14:paraId="55BCA9E7" w14:textId="65062416" w:rsidR="004307FE" w:rsidRPr="006E04BA" w:rsidRDefault="004307FE" w:rsidP="004307FE">
      <w:pPr>
        <w:jc w:val="both"/>
        <w:rPr>
          <w:rFonts w:cstheme="minorHAnsi"/>
          <w:color w:val="000000" w:themeColor="text1"/>
          <w:sz w:val="22"/>
          <w:szCs w:val="22"/>
        </w:rPr>
      </w:pPr>
      <w:r w:rsidRPr="006E04BA">
        <w:rPr>
          <w:rFonts w:cstheme="minorHAnsi"/>
          <w:color w:val="000000" w:themeColor="text1"/>
          <w:sz w:val="22"/>
          <w:szCs w:val="22"/>
        </w:rPr>
        <w:t>M.</w:t>
      </w:r>
      <w:r w:rsidR="003C702E">
        <w:rPr>
          <w:rFonts w:cstheme="minorHAnsi"/>
          <w:color w:val="000000" w:themeColor="text1"/>
          <w:sz w:val="22"/>
          <w:szCs w:val="22"/>
        </w:rPr>
        <w:t xml:space="preserve"> --------</w:t>
      </w:r>
      <w:r w:rsidRPr="006E04BA">
        <w:rPr>
          <w:rFonts w:cstheme="minorHAnsi"/>
          <w:color w:val="000000" w:themeColor="text1"/>
          <w:sz w:val="22"/>
          <w:szCs w:val="22"/>
        </w:rPr>
        <w:t>, Délégué Syndical</w:t>
      </w:r>
      <w:r w:rsidRPr="006E04BA">
        <w:rPr>
          <w:rFonts w:cstheme="minorHAnsi"/>
          <w:color w:val="000000" w:themeColor="text1"/>
          <w:sz w:val="22"/>
          <w:szCs w:val="22"/>
        </w:rPr>
        <w:tab/>
      </w:r>
      <w:r w:rsidRPr="006E04BA">
        <w:rPr>
          <w:rFonts w:cstheme="minorHAnsi"/>
          <w:color w:val="000000" w:themeColor="text1"/>
          <w:sz w:val="22"/>
          <w:szCs w:val="22"/>
        </w:rPr>
        <w:tab/>
      </w:r>
      <w:r w:rsidRPr="006E04BA">
        <w:rPr>
          <w:rFonts w:cstheme="minorHAnsi"/>
          <w:color w:val="000000" w:themeColor="text1"/>
          <w:sz w:val="22"/>
          <w:szCs w:val="22"/>
        </w:rPr>
        <w:tab/>
      </w:r>
      <w:r w:rsidRPr="006E04BA">
        <w:rPr>
          <w:rFonts w:cstheme="minorHAnsi"/>
          <w:color w:val="000000" w:themeColor="text1"/>
          <w:sz w:val="22"/>
          <w:szCs w:val="22"/>
        </w:rPr>
        <w:tab/>
        <w:t xml:space="preserve">Mme </w:t>
      </w:r>
      <w:r w:rsidR="003C702E">
        <w:rPr>
          <w:rFonts w:cstheme="minorHAnsi"/>
          <w:color w:val="000000" w:themeColor="text1"/>
          <w:sz w:val="22"/>
          <w:szCs w:val="22"/>
        </w:rPr>
        <w:t>---------</w:t>
      </w:r>
      <w:r w:rsidRPr="006E04BA">
        <w:rPr>
          <w:rFonts w:cstheme="minorHAnsi"/>
          <w:color w:val="000000" w:themeColor="text1"/>
          <w:sz w:val="22"/>
          <w:szCs w:val="22"/>
        </w:rPr>
        <w:t>, Déléguée Syndicale</w:t>
      </w:r>
    </w:p>
    <w:p w14:paraId="41CEF7E2" w14:textId="77777777" w:rsidR="004307FE" w:rsidRPr="006E04BA" w:rsidRDefault="004307FE" w:rsidP="004307FE">
      <w:pPr>
        <w:jc w:val="both"/>
        <w:rPr>
          <w:rFonts w:cstheme="minorHAnsi"/>
          <w:color w:val="000000" w:themeColor="text1"/>
          <w:sz w:val="22"/>
          <w:szCs w:val="22"/>
        </w:rPr>
      </w:pPr>
    </w:p>
    <w:p w14:paraId="3C086155" w14:textId="77777777" w:rsidR="004307FE" w:rsidRPr="006E04BA" w:rsidRDefault="004307FE" w:rsidP="004307FE">
      <w:pPr>
        <w:jc w:val="both"/>
        <w:rPr>
          <w:rFonts w:cstheme="minorHAnsi"/>
          <w:color w:val="000000" w:themeColor="text1"/>
          <w:sz w:val="22"/>
          <w:szCs w:val="22"/>
        </w:rPr>
      </w:pPr>
    </w:p>
    <w:p w14:paraId="0088CEFB" w14:textId="77777777" w:rsidR="004307FE" w:rsidRPr="006E04BA" w:rsidRDefault="004307FE" w:rsidP="004307FE">
      <w:pPr>
        <w:jc w:val="both"/>
        <w:rPr>
          <w:rFonts w:cstheme="minorHAnsi"/>
          <w:color w:val="000000" w:themeColor="text1"/>
          <w:sz w:val="22"/>
          <w:szCs w:val="22"/>
        </w:rPr>
      </w:pPr>
    </w:p>
    <w:p w14:paraId="1B791760" w14:textId="77777777" w:rsidR="004307FE" w:rsidRPr="006E04BA" w:rsidRDefault="004307FE" w:rsidP="004307FE">
      <w:pPr>
        <w:jc w:val="both"/>
        <w:rPr>
          <w:rFonts w:cstheme="minorHAnsi"/>
          <w:color w:val="000000" w:themeColor="text1"/>
          <w:sz w:val="22"/>
          <w:szCs w:val="22"/>
        </w:rPr>
      </w:pPr>
    </w:p>
    <w:p w14:paraId="0F828D74" w14:textId="77777777" w:rsidR="004307FE" w:rsidRPr="006E04BA" w:rsidRDefault="004307FE" w:rsidP="004307FE">
      <w:pPr>
        <w:jc w:val="both"/>
        <w:rPr>
          <w:rFonts w:cstheme="minorHAnsi"/>
          <w:b/>
          <w:bCs/>
          <w:color w:val="000000" w:themeColor="text1"/>
          <w:sz w:val="22"/>
          <w:szCs w:val="22"/>
        </w:rPr>
      </w:pPr>
      <w:r w:rsidRPr="006E04BA">
        <w:rPr>
          <w:rFonts w:cstheme="minorHAnsi"/>
          <w:b/>
          <w:bCs/>
          <w:color w:val="000000" w:themeColor="text1"/>
          <w:sz w:val="22"/>
          <w:szCs w:val="22"/>
        </w:rPr>
        <w:t>Pour le Syndicat CFDT,</w:t>
      </w:r>
    </w:p>
    <w:p w14:paraId="1E795660" w14:textId="20FFF57F" w:rsidR="004307FE" w:rsidRPr="006E04BA" w:rsidRDefault="004307FE" w:rsidP="004307FE">
      <w:pPr>
        <w:jc w:val="both"/>
        <w:rPr>
          <w:rFonts w:cstheme="minorHAnsi"/>
          <w:color w:val="000000" w:themeColor="text1"/>
          <w:sz w:val="22"/>
          <w:szCs w:val="22"/>
        </w:rPr>
      </w:pPr>
      <w:r w:rsidRPr="006E04BA">
        <w:rPr>
          <w:rFonts w:cstheme="minorHAnsi"/>
          <w:color w:val="000000" w:themeColor="text1"/>
          <w:sz w:val="22"/>
          <w:szCs w:val="22"/>
        </w:rPr>
        <w:t xml:space="preserve">M. </w:t>
      </w:r>
      <w:r w:rsidR="003C702E">
        <w:rPr>
          <w:rFonts w:cstheme="minorHAnsi"/>
          <w:color w:val="000000" w:themeColor="text1"/>
          <w:sz w:val="22"/>
          <w:szCs w:val="22"/>
        </w:rPr>
        <w:t>----------</w:t>
      </w:r>
      <w:r w:rsidRPr="006E04BA">
        <w:rPr>
          <w:rFonts w:cstheme="minorHAnsi"/>
          <w:color w:val="000000" w:themeColor="text1"/>
          <w:sz w:val="22"/>
          <w:szCs w:val="22"/>
        </w:rPr>
        <w:t xml:space="preserve"> Délégué Syndical</w:t>
      </w:r>
      <w:r w:rsidRPr="006E04BA">
        <w:rPr>
          <w:rFonts w:cstheme="minorHAnsi"/>
          <w:color w:val="000000" w:themeColor="text1"/>
          <w:sz w:val="22"/>
          <w:szCs w:val="22"/>
        </w:rPr>
        <w:tab/>
      </w:r>
      <w:r w:rsidRPr="006E04BA">
        <w:rPr>
          <w:rFonts w:cstheme="minorHAnsi"/>
          <w:color w:val="000000" w:themeColor="text1"/>
          <w:sz w:val="22"/>
          <w:szCs w:val="22"/>
        </w:rPr>
        <w:tab/>
      </w:r>
      <w:r w:rsidRPr="006E04BA">
        <w:rPr>
          <w:rFonts w:cstheme="minorHAnsi"/>
          <w:color w:val="000000" w:themeColor="text1"/>
          <w:sz w:val="22"/>
          <w:szCs w:val="22"/>
        </w:rPr>
        <w:tab/>
      </w:r>
      <w:r w:rsidRPr="006E04BA">
        <w:rPr>
          <w:rFonts w:cstheme="minorHAnsi"/>
          <w:color w:val="000000" w:themeColor="text1"/>
          <w:sz w:val="22"/>
          <w:szCs w:val="22"/>
        </w:rPr>
        <w:tab/>
        <w:t xml:space="preserve">M. </w:t>
      </w:r>
      <w:r w:rsidR="003C702E">
        <w:rPr>
          <w:rFonts w:cstheme="minorHAnsi"/>
          <w:color w:val="000000" w:themeColor="text1"/>
          <w:sz w:val="22"/>
          <w:szCs w:val="22"/>
        </w:rPr>
        <w:t>------------</w:t>
      </w:r>
      <w:r w:rsidRPr="006E04BA">
        <w:rPr>
          <w:rFonts w:cstheme="minorHAnsi"/>
          <w:color w:val="000000" w:themeColor="text1"/>
          <w:sz w:val="22"/>
          <w:szCs w:val="22"/>
        </w:rPr>
        <w:t>, Délégué Syndical</w:t>
      </w:r>
    </w:p>
    <w:p w14:paraId="2FF357B0" w14:textId="77777777" w:rsidR="004307FE" w:rsidRPr="006E04BA" w:rsidRDefault="004307FE" w:rsidP="004307FE">
      <w:pPr>
        <w:jc w:val="both"/>
        <w:rPr>
          <w:rFonts w:cstheme="minorHAnsi"/>
          <w:sz w:val="22"/>
          <w:szCs w:val="22"/>
        </w:rPr>
      </w:pPr>
    </w:p>
    <w:p w14:paraId="5ACF9893" w14:textId="77777777" w:rsidR="00A765C4" w:rsidRPr="003D5B83" w:rsidRDefault="00A765C4" w:rsidP="000A1F60"/>
    <w:sectPr w:rsidR="00A765C4" w:rsidRPr="003D5B83" w:rsidSect="006E04BA">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37B164" w14:textId="77777777" w:rsidR="001C501B" w:rsidRDefault="001C501B" w:rsidP="00073295">
      <w:r>
        <w:separator/>
      </w:r>
    </w:p>
  </w:endnote>
  <w:endnote w:type="continuationSeparator" w:id="0">
    <w:p w14:paraId="4435C77C" w14:textId="77777777" w:rsidR="001C501B" w:rsidRDefault="001C501B" w:rsidP="000732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1F7AB0" w14:textId="5E7D8434" w:rsidR="006E7C69" w:rsidRDefault="006E7C69">
    <w:pPr>
      <w:pStyle w:val="Pieddepage"/>
    </w:pPr>
    <w:r>
      <w:rPr>
        <w:noProof/>
      </w:rPr>
      <mc:AlternateContent>
        <mc:Choice Requires="wps">
          <w:drawing>
            <wp:anchor distT="0" distB="0" distL="0" distR="0" simplePos="0" relativeHeight="251667456" behindDoc="0" locked="0" layoutInCell="1" allowOverlap="1" wp14:anchorId="1045B7E7" wp14:editId="2BED634C">
              <wp:simplePos x="635" y="635"/>
              <wp:positionH relativeFrom="page">
                <wp:align>left</wp:align>
              </wp:positionH>
              <wp:positionV relativeFrom="page">
                <wp:align>bottom</wp:align>
              </wp:positionV>
              <wp:extent cx="443865" cy="443865"/>
              <wp:effectExtent l="0" t="0" r="10795" b="0"/>
              <wp:wrapNone/>
              <wp:docPr id="22" name="Zone de texte 22" descr="LIMITED SHARING">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8FEA39B" w14:textId="2BD735DF" w:rsidR="006E7C69" w:rsidRPr="006E7C69" w:rsidRDefault="006E7C69" w:rsidP="006E7C69">
                          <w:pPr>
                            <w:rPr>
                              <w:rFonts w:ascii="Calibri" w:eastAsia="Calibri" w:hAnsi="Calibri" w:cs="Calibri"/>
                              <w:noProof/>
                              <w:color w:val="000000"/>
                              <w:sz w:val="16"/>
                              <w:szCs w:val="16"/>
                            </w:rPr>
                          </w:pPr>
                          <w:r w:rsidRPr="006E7C69">
                            <w:rPr>
                              <w:rFonts w:ascii="Calibri" w:eastAsia="Calibri" w:hAnsi="Calibri" w:cs="Calibri"/>
                              <w:noProof/>
                              <w:color w:val="000000"/>
                              <w:sz w:val="16"/>
                              <w:szCs w:val="16"/>
                            </w:rPr>
                            <w:t>LIMITED SHARING</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045B7E7" id="_x0000_t202" coordsize="21600,21600" o:spt="202" path="m,l,21600r21600,l21600,xe">
              <v:stroke joinstyle="miter"/>
              <v:path gradientshapeok="t" o:connecttype="rect"/>
            </v:shapetype>
            <v:shape id="Zone de texte 22" o:spid="_x0000_s1026" type="#_x0000_t202" alt="LIMITED SHARING" style="position:absolute;margin-left:0;margin-top:0;width:34.95pt;height:34.95pt;z-index:25166745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08FEA39B" w14:textId="2BD735DF" w:rsidR="006E7C69" w:rsidRPr="006E7C69" w:rsidRDefault="006E7C69" w:rsidP="006E7C69">
                    <w:pPr>
                      <w:rPr>
                        <w:rFonts w:ascii="Calibri" w:eastAsia="Calibri" w:hAnsi="Calibri" w:cs="Calibri"/>
                        <w:noProof/>
                        <w:color w:val="000000"/>
                        <w:sz w:val="16"/>
                        <w:szCs w:val="16"/>
                      </w:rPr>
                    </w:pPr>
                    <w:r w:rsidRPr="006E7C69">
                      <w:rPr>
                        <w:rFonts w:ascii="Calibri" w:eastAsia="Calibri" w:hAnsi="Calibri" w:cs="Calibri"/>
                        <w:noProof/>
                        <w:color w:val="000000"/>
                        <w:sz w:val="16"/>
                        <w:szCs w:val="16"/>
                      </w:rPr>
                      <w:t>LIMITED SHARING</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3644AE" w14:textId="23666BA6" w:rsidR="001D4F9A" w:rsidRDefault="006E7C69" w:rsidP="00654158">
    <w:pPr>
      <w:pStyle w:val="Pieddepage"/>
    </w:pPr>
    <w:r>
      <w:rPr>
        <w:noProof/>
      </w:rPr>
      <mc:AlternateContent>
        <mc:Choice Requires="wps">
          <w:drawing>
            <wp:anchor distT="0" distB="0" distL="0" distR="0" simplePos="0" relativeHeight="251668480" behindDoc="0" locked="0" layoutInCell="1" allowOverlap="1" wp14:anchorId="2B3C7F5F" wp14:editId="51D49FE6">
              <wp:simplePos x="828675" y="10133965"/>
              <wp:positionH relativeFrom="page">
                <wp:align>left</wp:align>
              </wp:positionH>
              <wp:positionV relativeFrom="page">
                <wp:align>bottom</wp:align>
              </wp:positionV>
              <wp:extent cx="443865" cy="443865"/>
              <wp:effectExtent l="0" t="0" r="10795" b="0"/>
              <wp:wrapNone/>
              <wp:docPr id="29" name="Zone de texte 29" descr="LIMITED SHARING">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CF45B93" w14:textId="1569D1F9" w:rsidR="006E7C69" w:rsidRPr="006E7C69" w:rsidRDefault="006E7C69" w:rsidP="006E7C69">
                          <w:pPr>
                            <w:rPr>
                              <w:rFonts w:ascii="Calibri" w:eastAsia="Calibri" w:hAnsi="Calibri" w:cs="Calibri"/>
                              <w:noProof/>
                              <w:color w:val="000000"/>
                              <w:sz w:val="16"/>
                              <w:szCs w:val="16"/>
                            </w:rPr>
                          </w:pPr>
                          <w:r w:rsidRPr="006E7C69">
                            <w:rPr>
                              <w:rFonts w:ascii="Calibri" w:eastAsia="Calibri" w:hAnsi="Calibri" w:cs="Calibri"/>
                              <w:noProof/>
                              <w:color w:val="000000"/>
                              <w:sz w:val="16"/>
                              <w:szCs w:val="16"/>
                            </w:rPr>
                            <w:t>LIMITED SHARING</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B3C7F5F" id="_x0000_t202" coordsize="21600,21600" o:spt="202" path="m,l,21600r21600,l21600,xe">
              <v:stroke joinstyle="miter"/>
              <v:path gradientshapeok="t" o:connecttype="rect"/>
            </v:shapetype>
            <v:shape id="Zone de texte 29" o:spid="_x0000_s1027" type="#_x0000_t202" alt="LIMITED SHARING" style="position:absolute;margin-left:0;margin-top:0;width:34.95pt;height:34.95pt;z-index:25166848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textbox style="mso-fit-shape-to-text:t" inset="20pt,0,0,15pt">
                <w:txbxContent>
                  <w:p w14:paraId="0CF45B93" w14:textId="1569D1F9" w:rsidR="006E7C69" w:rsidRPr="006E7C69" w:rsidRDefault="006E7C69" w:rsidP="006E7C69">
                    <w:pPr>
                      <w:rPr>
                        <w:rFonts w:ascii="Calibri" w:eastAsia="Calibri" w:hAnsi="Calibri" w:cs="Calibri"/>
                        <w:noProof/>
                        <w:color w:val="000000"/>
                        <w:sz w:val="16"/>
                        <w:szCs w:val="16"/>
                      </w:rPr>
                    </w:pPr>
                    <w:r w:rsidRPr="006E7C69">
                      <w:rPr>
                        <w:rFonts w:ascii="Calibri" w:eastAsia="Calibri" w:hAnsi="Calibri" w:cs="Calibri"/>
                        <w:noProof/>
                        <w:color w:val="000000"/>
                        <w:sz w:val="16"/>
                        <w:szCs w:val="16"/>
                      </w:rPr>
                      <w:t>LIMITED SHARING</w:t>
                    </w:r>
                  </w:p>
                </w:txbxContent>
              </v:textbox>
              <w10:wrap anchorx="page" anchory="page"/>
            </v:shape>
          </w:pict>
        </mc:Fallback>
      </mc:AlternateContent>
    </w:r>
    <w:r w:rsidR="00BA5CFA">
      <w:rPr>
        <w:noProof/>
      </w:rPr>
      <mc:AlternateContent>
        <mc:Choice Requires="wpg">
          <w:drawing>
            <wp:anchor distT="0" distB="0" distL="114300" distR="114300" simplePos="0" relativeHeight="251665408" behindDoc="1" locked="1" layoutInCell="1" allowOverlap="1" wp14:anchorId="09EB9384" wp14:editId="2EFBF426">
              <wp:simplePos x="0" y="0"/>
              <wp:positionH relativeFrom="column">
                <wp:posOffset>-90170</wp:posOffset>
              </wp:positionH>
              <wp:positionV relativeFrom="page">
                <wp:posOffset>9609455</wp:posOffset>
              </wp:positionV>
              <wp:extent cx="6480000" cy="871200"/>
              <wp:effectExtent l="0" t="19050" r="0" b="5715"/>
              <wp:wrapNone/>
              <wp:docPr id="26" name="Groupe 26"/>
              <wp:cNvGraphicFramePr/>
              <a:graphic xmlns:a="http://schemas.openxmlformats.org/drawingml/2006/main">
                <a:graphicData uri="http://schemas.microsoft.com/office/word/2010/wordprocessingGroup">
                  <wpg:wgp>
                    <wpg:cNvGrpSpPr/>
                    <wpg:grpSpPr>
                      <a:xfrm>
                        <a:off x="0" y="0"/>
                        <a:ext cx="6480000" cy="871200"/>
                        <a:chOff x="0" y="0"/>
                        <a:chExt cx="6478806" cy="869348"/>
                      </a:xfrm>
                    </wpg:grpSpPr>
                    <wps:wsp>
                      <wps:cNvPr id="27" name="Zone de texte 2"/>
                      <wps:cNvSpPr txBox="1">
                        <a:spLocks noChangeArrowheads="1"/>
                      </wps:cNvSpPr>
                      <wps:spPr bwMode="auto">
                        <a:xfrm>
                          <a:off x="0" y="305974"/>
                          <a:ext cx="6478806" cy="563374"/>
                        </a:xfrm>
                        <a:prstGeom prst="rect">
                          <a:avLst/>
                        </a:prstGeom>
                        <a:noFill/>
                        <a:ln w="9525">
                          <a:noFill/>
                          <a:miter lim="800000"/>
                          <a:headEnd/>
                          <a:tailEnd/>
                        </a:ln>
                      </wps:spPr>
                      <wps:txbx>
                        <w:txbxContent>
                          <w:p w14:paraId="258C130A" w14:textId="77777777" w:rsidR="00BA5CFA" w:rsidRPr="00BA5CFA" w:rsidRDefault="00BA5CFA" w:rsidP="00BA5CFA">
                            <w:pPr>
                              <w:rPr>
                                <w:b/>
                                <w:bCs/>
                                <w:color w:val="0A0082" w:themeColor="text2"/>
                                <w:sz w:val="14"/>
                                <w:szCs w:val="14"/>
                              </w:rPr>
                            </w:pPr>
                            <w:r w:rsidRPr="00BA5CFA">
                              <w:rPr>
                                <w:b/>
                                <w:bCs/>
                                <w:color w:val="0A0082" w:themeColor="text2"/>
                                <w:sz w:val="14"/>
                                <w:szCs w:val="14"/>
                              </w:rPr>
                              <w:t>RD Toulon Provence Méditerranée (RD TPM)</w:t>
                            </w:r>
                          </w:p>
                          <w:p w14:paraId="09C32341" w14:textId="16C10325" w:rsidR="00BA5CFA" w:rsidRPr="00654158" w:rsidRDefault="00BA5CFA" w:rsidP="00654158">
                            <w:pPr>
                              <w:pStyle w:val="Pieddepage"/>
                            </w:pPr>
                            <w:r w:rsidRPr="00BA5CFA">
                              <w:t xml:space="preserve">Dépôt de </w:t>
                            </w:r>
                            <w:r w:rsidRPr="00654158">
                              <w:t xml:space="preserve">Brunet, Rue Octave Virgilly - 83100 Toulon - France </w:t>
                            </w:r>
                          </w:p>
                          <w:p w14:paraId="1E2C2611" w14:textId="77777777" w:rsidR="00BA5CFA" w:rsidRPr="00654158" w:rsidRDefault="00BA5CFA" w:rsidP="00654158">
                            <w:pPr>
                              <w:pStyle w:val="Pieddepage"/>
                            </w:pPr>
                            <w:r w:rsidRPr="00654158">
                              <w:t xml:space="preserve">S.A.S au capital de 2 400 000€ - RCS Toulon 949 156 400  </w:t>
                            </w:r>
                          </w:p>
                          <w:p w14:paraId="1EBD2F85" w14:textId="77777777" w:rsidR="00BA5CFA" w:rsidRPr="00BA5CFA" w:rsidRDefault="00BA5CFA" w:rsidP="00654158">
                            <w:pPr>
                              <w:pStyle w:val="Pieddepage"/>
                            </w:pPr>
                            <w:r w:rsidRPr="00654158">
                              <w:t>RD TPM, opérateur du Réseau Mistral pour le compte</w:t>
                            </w:r>
                            <w:r w:rsidRPr="00BA5CFA">
                              <w:t xml:space="preserve"> de Toulon Provence Méditerranée</w:t>
                            </w:r>
                          </w:p>
                        </w:txbxContent>
                      </wps:txbx>
                      <wps:bodyPr rot="0" vert="horz" wrap="square" lIns="91440" tIns="45720" rIns="91440" bIns="45720" anchor="t" anchorCtr="0">
                        <a:noAutofit/>
                      </wps:bodyPr>
                    </wps:wsp>
                    <wps:wsp>
                      <wps:cNvPr id="28" name="Connecteur droit 28"/>
                      <wps:cNvCnPr/>
                      <wps:spPr>
                        <a:xfrm flipV="1">
                          <a:off x="101390" y="0"/>
                          <a:ext cx="1061744" cy="4334"/>
                        </a:xfrm>
                        <a:prstGeom prst="line">
                          <a:avLst/>
                        </a:prstGeom>
                        <a:ln w="38100">
                          <a:solidFill>
                            <a:schemeClr val="accent3"/>
                          </a:solidFill>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09EB9384" id="Groupe 26" o:spid="_x0000_s1028" style="position:absolute;margin-left:-7.1pt;margin-top:756.65pt;width:510.25pt;height:68.6pt;z-index:-251651072;mso-position-vertical-relative:page;mso-width-relative:margin;mso-height-relative:margin" coordsize="64788,86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rr8IgMAAKMHAAAOAAAAZHJzL2Uyb0RvYy54bWy0Vclu2zAQvRfoPxC8N5IseRMiB6mzoECX&#10;oGl76I2mKIsoRaokbdn9+g5JectSoCnqg8xlZjjz5j3y/GLTCLRm2nAlC5ycxRgxSVXJ5bLAX7/c&#10;vJlgZCyRJRFKsgJvmcEXs9evzrs2ZwNVK1EyjSCINHnXFri2ts2jyNCaNcScqZZJ2KyUboiFqV5G&#10;pSYdRG9ENIjjUdQpXbZaUWYMrF6FTTzz8auKUfupqgyzSBQYcrP+q/134b7R7JzkS03amtM+DfKC&#10;LBrCJRy6D3VFLEErzR+FajjVyqjKnlHVRKqqOGW+BqgmiR9Uc6vVqvW1LPNu2e5hAmgf4PTisPTj&#10;+la39+2dBiS6dglY+JmrZVPpxv1DlmjjIdvuIWMbiygsjrJJDD+MKOxNxgn0JGBKawD+kRutr/eO&#10;48kkHvWOo2maTZxjtDs2Okmma4Ee5oCA+TcE7mvSMg+syQGBO414WeDBGCNJGmDpd+AqKhmyUCZD&#10;A5eYywBMHVLIbt4qqD3xHTfte0V/GCTVvCZyyS61Vl3NSAk5Jr6kI9cQx7ggi+6DKuEssrLKB3oS&#10;7jQeTsdZgPSA+RF0w1GaBoM9dCRvtbG3TDXIDQqsQQb+CLJ+b2xAeWfiGizVDRcC1kkuJOoKPB0O&#10;ht7haKfhFpQqeAN9di3v++wqvZald7aEizCGXISEbrrSXbWhbrtZbALSO0QXqtwCFloFYcJFAoNa&#10;6V8YdSDKApufK6IZRuKdBDynSZY5FftJNhwPYKKPdxbHO0RSCFVgi1EYzq1Xfij5EnCvuEfDZRky&#10;6VMGqoWM/z/n4H4MnJsrKaFPbKVRqRW3aOAF0ZNnLnuF7vAMOkGV4O23HRV7oSZxkk4BmcdqTeJR&#10;Ms6yILosTT2xnueN4NKphOTP8CaQJZ0kQAZnZpTgpaOSn7grnM2FRmsCly+hlEmbekGcWD5NFWO3&#10;grkwQn5mFZDmoLen4gah9dbOrYIs9o59dn9y7O2dK/PPxt847z38yUravXPDpdIBm9PT7WaXchXs&#10;d2IJdR8Y6dTqZp6S/lKElwDWTp6a47m3P7yts98AAAD//wMAUEsDBBQABgAIAAAAIQDy1+Uy4QAA&#10;AA4BAAAPAAAAZHJzL2Rvd25yZXYueG1sTI9Ba8JAEIXvhf6HZQq96SamkRKzEZG2JylUC8Xbmh2T&#10;YHY2ZNck/vuOp/b2hvd475t8PdlWDNj7xpGCeB6BQCqdaahS8H14n72C8EGT0a0jVHBDD+vi8SHX&#10;mXEjfeGwD5XgEvKZVlCH0GVS+rJGq/3cdUjsnV1vdeCzr6Tp9cjltpWLKFpKqxvihVp3uK2xvOyv&#10;VsHHqMdNEr8Nu8t5ezse0s+fXYxKPT9NmxWIgFP4C8Mdn9GhYKaTu5LxolUwi18WHGUjjZMExD3C&#10;g6xOrJZplIIscvn/jeIXAAD//wMAUEsBAi0AFAAGAAgAAAAhALaDOJL+AAAA4QEAABMAAAAAAAAA&#10;AAAAAAAAAAAAAFtDb250ZW50X1R5cGVzXS54bWxQSwECLQAUAAYACAAAACEAOP0h/9YAAACUAQAA&#10;CwAAAAAAAAAAAAAAAAAvAQAAX3JlbHMvLnJlbHNQSwECLQAUAAYACAAAACEAos66/CIDAACjBwAA&#10;DgAAAAAAAAAAAAAAAAAuAgAAZHJzL2Uyb0RvYy54bWxQSwECLQAUAAYACAAAACEA8tflMuEAAAAO&#10;AQAADwAAAAAAAAAAAAAAAAB8BQAAZHJzL2Rvd25yZXYueG1sUEsFBgAAAAAEAAQA8wAAAIoGAAAA&#10;AA==&#10;">
              <v:shape id="Zone de texte 2" o:spid="_x0000_s1029" type="#_x0000_t202" style="position:absolute;top:3059;width:64788;height:56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YcwxAAAANsAAAAPAAAAZHJzL2Rvd25yZXYueG1sRI9Ba8JA&#10;FITvBf/D8gRvuqvYVtNsRJRCTy2mKnh7ZJ9JaPZtyG5N+u+7BaHHYWa+YdLNYBtxo87XjjXMZwoE&#10;ceFMzaWG4+frdAXCB2SDjWPS8EMeNtnoIcXEuJ4PdMtDKSKEfYIaqhDaREpfVGTRz1xLHL2r6yyG&#10;KLtSmg77CLeNXCj1JC3WHBcqbGlXUfGVf1sNp/fr5bxUH+XePra9G5Rku5ZaT8bD9gVEoCH8h+/t&#10;N6Nh8Qx/X+IPkNkvAAAA//8DAFBLAQItABQABgAIAAAAIQDb4fbL7gAAAIUBAAATAAAAAAAAAAAA&#10;AAAAAAAAAABbQ29udGVudF9UeXBlc10ueG1sUEsBAi0AFAAGAAgAAAAhAFr0LFu/AAAAFQEAAAsA&#10;AAAAAAAAAAAAAAAAHwEAAF9yZWxzLy5yZWxzUEsBAi0AFAAGAAgAAAAhAB0FhzDEAAAA2wAAAA8A&#10;AAAAAAAAAAAAAAAABwIAAGRycy9kb3ducmV2LnhtbFBLBQYAAAAAAwADALcAAAD4AgAAAAA=&#10;" filled="f" stroked="f">
                <v:textbox>
                  <w:txbxContent>
                    <w:p w14:paraId="258C130A" w14:textId="77777777" w:rsidR="00BA5CFA" w:rsidRPr="00BA5CFA" w:rsidRDefault="00BA5CFA" w:rsidP="00BA5CFA">
                      <w:pPr>
                        <w:rPr>
                          <w:b/>
                          <w:bCs/>
                          <w:color w:val="0A0082" w:themeColor="text2"/>
                          <w:sz w:val="14"/>
                          <w:szCs w:val="14"/>
                        </w:rPr>
                      </w:pPr>
                      <w:r w:rsidRPr="00BA5CFA">
                        <w:rPr>
                          <w:b/>
                          <w:bCs/>
                          <w:color w:val="0A0082" w:themeColor="text2"/>
                          <w:sz w:val="14"/>
                          <w:szCs w:val="14"/>
                        </w:rPr>
                        <w:t>RD Toulon Provence Méditerranée (RD TPM)</w:t>
                      </w:r>
                    </w:p>
                    <w:p w14:paraId="09C32341" w14:textId="16C10325" w:rsidR="00BA5CFA" w:rsidRPr="00654158" w:rsidRDefault="00BA5CFA" w:rsidP="00654158">
                      <w:pPr>
                        <w:pStyle w:val="Pieddepage"/>
                      </w:pPr>
                      <w:r w:rsidRPr="00BA5CFA">
                        <w:t xml:space="preserve">Dépôt de </w:t>
                      </w:r>
                      <w:r w:rsidRPr="00654158">
                        <w:t xml:space="preserve">Brunet, Rue Octave Virgilly - 83100 Toulon - France </w:t>
                      </w:r>
                    </w:p>
                    <w:p w14:paraId="1E2C2611" w14:textId="77777777" w:rsidR="00BA5CFA" w:rsidRPr="00654158" w:rsidRDefault="00BA5CFA" w:rsidP="00654158">
                      <w:pPr>
                        <w:pStyle w:val="Pieddepage"/>
                      </w:pPr>
                      <w:r w:rsidRPr="00654158">
                        <w:t xml:space="preserve">S.A.S au capital de 2 400 000€ - RCS Toulon 949 156 400  </w:t>
                      </w:r>
                    </w:p>
                    <w:p w14:paraId="1EBD2F85" w14:textId="77777777" w:rsidR="00BA5CFA" w:rsidRPr="00BA5CFA" w:rsidRDefault="00BA5CFA" w:rsidP="00654158">
                      <w:pPr>
                        <w:pStyle w:val="Pieddepage"/>
                      </w:pPr>
                      <w:r w:rsidRPr="00654158">
                        <w:t>RD TPM, opérateur du Réseau Mistral pour le compte</w:t>
                      </w:r>
                      <w:r w:rsidRPr="00BA5CFA">
                        <w:t xml:space="preserve"> de Toulon Provence Méditerranée</w:t>
                      </w:r>
                    </w:p>
                  </w:txbxContent>
                </v:textbox>
              </v:shape>
              <v:line id="Connecteur droit 28" o:spid="_x0000_s1030" style="position:absolute;flip:y;visibility:visible;mso-wrap-style:square" from="1013,0" to="11631,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1PC3wAAAANsAAAAPAAAAZHJzL2Rvd25yZXYueG1sRE/Pa8Iw&#10;FL4P/B/CE3ZbU4UN6RpFrGPuOBXPj+St6da81Cat3X+/HAYeP77f5WZyrRipD41nBYssB0GsvWm4&#10;VnA+vT2tQISIbLD1TAp+KcBmPXsosTD+xp80HmMtUgiHAhXYGLtCyqAtOQyZ74gT9+V7hzHBvpam&#10;x1sKd61c5vmLdNhwarDY0c6S/jkOTsG+0vX4PFTX7fV791HZgfPD5V2px/m0fQURaYp38b/7YBQs&#10;09j0Jf0Auf4DAAD//wMAUEsBAi0AFAAGAAgAAAAhANvh9svuAAAAhQEAABMAAAAAAAAAAAAAAAAA&#10;AAAAAFtDb250ZW50X1R5cGVzXS54bWxQSwECLQAUAAYACAAAACEAWvQsW78AAAAVAQAACwAAAAAA&#10;AAAAAAAAAAAfAQAAX3JlbHMvLnJlbHNQSwECLQAUAAYACAAAACEAANTwt8AAAADbAAAADwAAAAAA&#10;AAAAAAAAAAAHAgAAZHJzL2Rvd25yZXYueG1sUEsFBgAAAAADAAMAtwAAAPQCAAAAAA==&#10;" strokecolor="#00aa91 [3206]" strokeweight="3pt">
                <v:stroke joinstyle="miter"/>
              </v:line>
              <w10:wrap anchory="page"/>
              <w10:anchorlock/>
            </v:group>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C2E9A" w14:textId="2B7A2E6D" w:rsidR="001D4F9A" w:rsidRDefault="00BA5CFA" w:rsidP="00654158">
    <w:pPr>
      <w:pStyle w:val="Pieddepage"/>
    </w:pPr>
    <w:r>
      <w:rPr>
        <w:noProof/>
      </w:rPr>
      <mc:AlternateContent>
        <mc:Choice Requires="wpg">
          <w:drawing>
            <wp:anchor distT="0" distB="0" distL="114300" distR="114300" simplePos="0" relativeHeight="251663360" behindDoc="1" locked="1" layoutInCell="1" allowOverlap="1" wp14:anchorId="4F9D4DA3" wp14:editId="0953DC13">
              <wp:simplePos x="0" y="0"/>
              <wp:positionH relativeFrom="column">
                <wp:posOffset>-91320</wp:posOffset>
              </wp:positionH>
              <wp:positionV relativeFrom="page">
                <wp:posOffset>9609455</wp:posOffset>
              </wp:positionV>
              <wp:extent cx="6480000" cy="871200"/>
              <wp:effectExtent l="0" t="19050" r="0" b="5715"/>
              <wp:wrapNone/>
              <wp:docPr id="25" name="Groupe 25"/>
              <wp:cNvGraphicFramePr/>
              <a:graphic xmlns:a="http://schemas.openxmlformats.org/drawingml/2006/main">
                <a:graphicData uri="http://schemas.microsoft.com/office/word/2010/wordprocessingGroup">
                  <wpg:wgp>
                    <wpg:cNvGrpSpPr/>
                    <wpg:grpSpPr>
                      <a:xfrm>
                        <a:off x="0" y="0"/>
                        <a:ext cx="6480000" cy="871200"/>
                        <a:chOff x="0" y="0"/>
                        <a:chExt cx="6478806" cy="869348"/>
                      </a:xfrm>
                    </wpg:grpSpPr>
                    <wps:wsp>
                      <wps:cNvPr id="217" name="Zone de texte 2"/>
                      <wps:cNvSpPr txBox="1">
                        <a:spLocks noChangeArrowheads="1"/>
                      </wps:cNvSpPr>
                      <wps:spPr bwMode="auto">
                        <a:xfrm>
                          <a:off x="0" y="305974"/>
                          <a:ext cx="6478806" cy="563374"/>
                        </a:xfrm>
                        <a:prstGeom prst="rect">
                          <a:avLst/>
                        </a:prstGeom>
                        <a:noFill/>
                        <a:ln w="9525">
                          <a:noFill/>
                          <a:miter lim="800000"/>
                          <a:headEnd/>
                          <a:tailEnd/>
                        </a:ln>
                      </wps:spPr>
                      <wps:txbx>
                        <w:txbxContent>
                          <w:p w14:paraId="6698654E" w14:textId="08E2A929" w:rsidR="00BA5CFA" w:rsidRPr="00BA5CFA" w:rsidRDefault="00BA5CFA" w:rsidP="00BA5CFA">
                            <w:pPr>
                              <w:rPr>
                                <w:b/>
                                <w:bCs/>
                                <w:color w:val="0A0082" w:themeColor="text2"/>
                                <w:sz w:val="14"/>
                                <w:szCs w:val="14"/>
                              </w:rPr>
                            </w:pPr>
                            <w:r w:rsidRPr="00BA5CFA">
                              <w:rPr>
                                <w:b/>
                                <w:bCs/>
                                <w:color w:val="0A0082" w:themeColor="text2"/>
                                <w:sz w:val="14"/>
                                <w:szCs w:val="14"/>
                              </w:rPr>
                              <w:t>RD Toulon Provence Méditerranée (RD TPM)</w:t>
                            </w:r>
                          </w:p>
                          <w:p w14:paraId="7F7354A6" w14:textId="46A06DE3" w:rsidR="00BA5CFA" w:rsidRPr="00BA5CFA" w:rsidRDefault="00BA5CFA" w:rsidP="00BA5CFA">
                            <w:pPr>
                              <w:rPr>
                                <w:color w:val="0A0082" w:themeColor="text2"/>
                                <w:sz w:val="14"/>
                                <w:szCs w:val="14"/>
                              </w:rPr>
                            </w:pPr>
                            <w:r w:rsidRPr="00BA5CFA">
                              <w:rPr>
                                <w:color w:val="0A0082" w:themeColor="text2"/>
                                <w:sz w:val="14"/>
                                <w:szCs w:val="14"/>
                              </w:rPr>
                              <w:t>Dépôt de Brunet, Rue Octave Virgil</w:t>
                            </w:r>
                            <w:r>
                              <w:rPr>
                                <w:color w:val="0A0082" w:themeColor="text2"/>
                                <w:sz w:val="14"/>
                                <w:szCs w:val="14"/>
                              </w:rPr>
                              <w:t>y</w:t>
                            </w:r>
                            <w:r w:rsidRPr="00BA5CFA">
                              <w:rPr>
                                <w:color w:val="0A0082" w:themeColor="text2"/>
                                <w:sz w:val="14"/>
                                <w:szCs w:val="14"/>
                              </w:rPr>
                              <w:t xml:space="preserve"> - 83100 Toulon - France </w:t>
                            </w:r>
                          </w:p>
                          <w:p w14:paraId="0683530D" w14:textId="77777777" w:rsidR="00BA5CFA" w:rsidRPr="00BA5CFA" w:rsidRDefault="00BA5CFA" w:rsidP="00BA5CFA">
                            <w:pPr>
                              <w:rPr>
                                <w:color w:val="0A0082" w:themeColor="text2"/>
                                <w:sz w:val="14"/>
                                <w:szCs w:val="14"/>
                              </w:rPr>
                            </w:pPr>
                            <w:r w:rsidRPr="00BA5CFA">
                              <w:rPr>
                                <w:color w:val="0A0082" w:themeColor="text2"/>
                                <w:sz w:val="14"/>
                                <w:szCs w:val="14"/>
                              </w:rPr>
                              <w:t xml:space="preserve">S.A.S au capital de 2 400 000€ - RCS Toulon 949 156 400  </w:t>
                            </w:r>
                          </w:p>
                          <w:p w14:paraId="51D49153" w14:textId="0D0B6307" w:rsidR="001D4F9A" w:rsidRPr="00BA5CFA" w:rsidRDefault="00BA5CFA" w:rsidP="00BA5CFA">
                            <w:pPr>
                              <w:rPr>
                                <w:color w:val="0A0082" w:themeColor="text2"/>
                                <w:sz w:val="14"/>
                                <w:szCs w:val="14"/>
                              </w:rPr>
                            </w:pPr>
                            <w:r w:rsidRPr="00BA5CFA">
                              <w:rPr>
                                <w:color w:val="0A0082" w:themeColor="text2"/>
                                <w:sz w:val="14"/>
                                <w:szCs w:val="14"/>
                              </w:rPr>
                              <w:t>RD TPM, opérateur du Réseau Mistral pour le compte de Toulon Provence Méditerranée</w:t>
                            </w:r>
                          </w:p>
                        </w:txbxContent>
                      </wps:txbx>
                      <wps:bodyPr rot="0" vert="horz" wrap="square" lIns="91440" tIns="45720" rIns="91440" bIns="45720" anchor="t" anchorCtr="0">
                        <a:noAutofit/>
                      </wps:bodyPr>
                    </wps:wsp>
                    <wps:wsp>
                      <wps:cNvPr id="24" name="Connecteur droit 24"/>
                      <wps:cNvCnPr/>
                      <wps:spPr>
                        <a:xfrm flipV="1">
                          <a:off x="101390" y="0"/>
                          <a:ext cx="1061744" cy="4334"/>
                        </a:xfrm>
                        <a:prstGeom prst="line">
                          <a:avLst/>
                        </a:prstGeom>
                        <a:ln w="38100">
                          <a:solidFill>
                            <a:schemeClr val="accent3"/>
                          </a:solidFill>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4F9D4DA3" id="Groupe 25" o:spid="_x0000_s1031" style="position:absolute;margin-left:-7.2pt;margin-top:756.65pt;width:510.25pt;height:68.6pt;z-index:-251653120;mso-position-vertical-relative:page;mso-width-relative:margin;mso-height-relative:margin" coordsize="64788,86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ST1IgMAAKQHAAAOAAAAZHJzL2Uyb0RvYy54bWy0VdmO2yAUfa/Uf0C8d2zHzmaNM5pmFlXq&#10;Muq0fegbwThGxeACGTv9+l7AWWar1KmaB8fAXc89B5+e9Y1Ad0wbrmSBk5MYIyapKrlcF/jrl6s3&#10;M4yMJbIkQklW4C0z+Gzx+tVp1+ZspGolSqYRBJEm79oC19a2eRQZWrOGmBPVMgmHldINsbDU66jU&#10;pIPojYhGcTyJOqXLVivKjIHdi3CIFz5+VTFqP1WVYRaJAkNt1j+1f67cM1qcknytSVtzOpRBXlBF&#10;Q7iEpPtQF8QStNH8UaiGU62MquwJVU2kqopT5nuAbpL4QTfXWm1a38s679btHiaA9gFOLw5LP95d&#10;6/a2vdGARNeuAQu/cr30lW7cP1SJeg/Zdg8Z6y2isDnJZjH8MKJwNpsmMJOAKa0B+EdutL7cO05n&#10;s3gyOE7maTZzjtEubXSvmK4FepgDAubfELitScs8sCYHBG404mWBR8kUI0kaoOl3ICsqGbLQJ0Mj&#10;V5krAWwdVMj2bxU0n/iRm/a9oj8MkmpZE7lm51qrrmakhCIT39ORa4hjXJBV90GVkItsrPKBnsQ7&#10;jcfzaRYwPYB+hN14kqbBYI8dyVtt7DVTDXIvBdagA5+C3L03NsC8M3ETluqKCwH7JBcSdQWej0dj&#10;73B00nALUhW8gUG7mQ+Ddp1eytI7W8JFeIdahIRxutZdt6Fv2696D3W6Q3Slyi1goVVQJtwk8FIr&#10;/QujDlRZYPNzQzTDSLyTgOc8yTInY7/IxtMRLPTxyer4hEgKoQpsMQqvS+ulH1o+B9wr7tFwVYZK&#10;hpKBa6Hi/0+6bMe5pZIS5sQ2GpVacYtGfuwDeZZykOgOzyAUVAnefttRcVBqEifpHJB5LNckniTT&#10;DFI6uWZp6jM8zxvBpZMJyZ/hTSBLOkuADM7MKMFLRyW/cHc4WwqN7gjcvoRSJq0fPCQ8snyaKsZu&#10;BXNhhPzMKiDNQW9PxQ1CG6ydWwVV7B2H6v7kONg7V+a/G3/jvPfwmZW0e+eGS6UDNvez235XchXs&#10;d2IJfR8Y6dTqVp6S/laETwHs3fvWHK+9/eHjuvgNAAD//wMAUEsDBBQABgAIAAAAIQBSi9hh4QAA&#10;AA4BAAAPAAAAZHJzL2Rvd25yZXYueG1sTI9Na8JAEIbvhf6HZQq96WYbIyVmIyJtT1KoFoq3MRmT&#10;YHY3ZNck/vuOp/Y2w/vwfmTrybRioN43zmpQ8wgE2cKVja00fB/eZ68gfEBbYussabiRh3X++JBh&#10;WrrRftGwD5VgE+tT1FCH0KVS+qImg37uOrKsnV1vMPDbV7LscWRz08qXKFpKg43lhBo72tZUXPZX&#10;o+FjxHETq7dhdzlvb8dD8vmzU6T189O0WYEINIU/GO71uTrk3Onkrrb0otUwU4sFoywkKo5B3BEO&#10;VCBOfC2TKAGZZ/L/jPwXAAD//wMAUEsBAi0AFAAGAAgAAAAhALaDOJL+AAAA4QEAABMAAAAAAAAA&#10;AAAAAAAAAAAAAFtDb250ZW50X1R5cGVzXS54bWxQSwECLQAUAAYACAAAACEAOP0h/9YAAACUAQAA&#10;CwAAAAAAAAAAAAAAAAAvAQAAX3JlbHMvLnJlbHNQSwECLQAUAAYACAAAACEALwUk9SIDAACkBwAA&#10;DgAAAAAAAAAAAAAAAAAuAgAAZHJzL2Uyb0RvYy54bWxQSwECLQAUAAYACAAAACEAUovYYeEAAAAO&#10;AQAADwAAAAAAAAAAAAAAAAB8BQAAZHJzL2Rvd25yZXYueG1sUEsFBgAAAAAEAAQA8wAAAIoGAAAA&#10;AA==&#10;">
              <v:shapetype id="_x0000_t202" coordsize="21600,21600" o:spt="202" path="m,l,21600r21600,l21600,xe">
                <v:stroke joinstyle="miter"/>
                <v:path gradientshapeok="t" o:connecttype="rect"/>
              </v:shapetype>
              <v:shape id="Zone de texte 2" o:spid="_x0000_s1032" type="#_x0000_t202" style="position:absolute;top:3059;width:64788;height:56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XA1xAAAANwAAAAPAAAAZHJzL2Rvd25yZXYueG1sRI9Pa8JA&#10;FMTvBb/D8gRvuqvYqjEbkZZCTy3+BW+P7DMJZt+G7Nak375bEHocZuY3TLrpbS3u1PrKsYbpRIEg&#10;zp2puNBwPLyPlyB8QDZYOyYNP+Rhkw2eUkyM63hH930oRISwT1BDGUKTSOnzkiz6iWuIo3d1rcUQ&#10;ZVtI02IX4baWM6VepMWK40KJDb2WlN/231bD6fN6Oc/VV/Fmn5vO9UqyXUmtR8N+uwYRqA//4Uf7&#10;w2iYTRfwdyYeAZn9AgAA//8DAFBLAQItABQABgAIAAAAIQDb4fbL7gAAAIUBAAATAAAAAAAAAAAA&#10;AAAAAAAAAABbQ29udGVudF9UeXBlc10ueG1sUEsBAi0AFAAGAAgAAAAhAFr0LFu/AAAAFQEAAAsA&#10;AAAAAAAAAAAAAAAAHwEAAF9yZWxzLy5yZWxzUEsBAi0AFAAGAAgAAAAhAD1FcDXEAAAA3AAAAA8A&#10;AAAAAAAAAAAAAAAABwIAAGRycy9kb3ducmV2LnhtbFBLBQYAAAAAAwADALcAAAD4AgAAAAA=&#10;" filled="f" stroked="f">
                <v:textbox>
                  <w:txbxContent>
                    <w:p w14:paraId="6698654E" w14:textId="08E2A929" w:rsidR="00BA5CFA" w:rsidRPr="00BA5CFA" w:rsidRDefault="00BA5CFA" w:rsidP="00BA5CFA">
                      <w:pPr>
                        <w:rPr>
                          <w:b/>
                          <w:bCs/>
                          <w:color w:val="0A0082" w:themeColor="text2"/>
                          <w:sz w:val="14"/>
                          <w:szCs w:val="14"/>
                        </w:rPr>
                      </w:pPr>
                      <w:r w:rsidRPr="00BA5CFA">
                        <w:rPr>
                          <w:b/>
                          <w:bCs/>
                          <w:color w:val="0A0082" w:themeColor="text2"/>
                          <w:sz w:val="14"/>
                          <w:szCs w:val="14"/>
                        </w:rPr>
                        <w:t>RD Toulon Provence Méditerranée (RD TPM)</w:t>
                      </w:r>
                    </w:p>
                    <w:p w14:paraId="7F7354A6" w14:textId="46A06DE3" w:rsidR="00BA5CFA" w:rsidRPr="00BA5CFA" w:rsidRDefault="00BA5CFA" w:rsidP="00BA5CFA">
                      <w:pPr>
                        <w:rPr>
                          <w:color w:val="0A0082" w:themeColor="text2"/>
                          <w:sz w:val="14"/>
                          <w:szCs w:val="14"/>
                        </w:rPr>
                      </w:pPr>
                      <w:r w:rsidRPr="00BA5CFA">
                        <w:rPr>
                          <w:color w:val="0A0082" w:themeColor="text2"/>
                          <w:sz w:val="14"/>
                          <w:szCs w:val="14"/>
                        </w:rPr>
                        <w:t>Dépôt de Brunet, Rue Octave Virgil</w:t>
                      </w:r>
                      <w:r>
                        <w:rPr>
                          <w:color w:val="0A0082" w:themeColor="text2"/>
                          <w:sz w:val="14"/>
                          <w:szCs w:val="14"/>
                        </w:rPr>
                        <w:t>y</w:t>
                      </w:r>
                      <w:r w:rsidRPr="00BA5CFA">
                        <w:rPr>
                          <w:color w:val="0A0082" w:themeColor="text2"/>
                          <w:sz w:val="14"/>
                          <w:szCs w:val="14"/>
                        </w:rPr>
                        <w:t xml:space="preserve"> - 83100 Toulon - France </w:t>
                      </w:r>
                    </w:p>
                    <w:p w14:paraId="0683530D" w14:textId="77777777" w:rsidR="00BA5CFA" w:rsidRPr="00BA5CFA" w:rsidRDefault="00BA5CFA" w:rsidP="00BA5CFA">
                      <w:pPr>
                        <w:rPr>
                          <w:color w:val="0A0082" w:themeColor="text2"/>
                          <w:sz w:val="14"/>
                          <w:szCs w:val="14"/>
                        </w:rPr>
                      </w:pPr>
                      <w:r w:rsidRPr="00BA5CFA">
                        <w:rPr>
                          <w:color w:val="0A0082" w:themeColor="text2"/>
                          <w:sz w:val="14"/>
                          <w:szCs w:val="14"/>
                        </w:rPr>
                        <w:t xml:space="preserve">S.A.S au capital de 2 400 000€ - RCS Toulon 949 156 400  </w:t>
                      </w:r>
                    </w:p>
                    <w:p w14:paraId="51D49153" w14:textId="0D0B6307" w:rsidR="001D4F9A" w:rsidRPr="00BA5CFA" w:rsidRDefault="00BA5CFA" w:rsidP="00BA5CFA">
                      <w:pPr>
                        <w:rPr>
                          <w:color w:val="0A0082" w:themeColor="text2"/>
                          <w:sz w:val="14"/>
                          <w:szCs w:val="14"/>
                        </w:rPr>
                      </w:pPr>
                      <w:r w:rsidRPr="00BA5CFA">
                        <w:rPr>
                          <w:color w:val="0A0082" w:themeColor="text2"/>
                          <w:sz w:val="14"/>
                          <w:szCs w:val="14"/>
                        </w:rPr>
                        <w:t>RD TPM, opérateur du Réseau Mistral pour le compte de Toulon Provence Méditerranée</w:t>
                      </w:r>
                    </w:p>
                  </w:txbxContent>
                </v:textbox>
              </v:shape>
              <v:line id="Connecteur droit 24" o:spid="_x0000_s1033" style="position:absolute;flip:y;visibility:visible;mso-wrap-style:square" from="1013,0" to="11631,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mfqywwAAANsAAAAPAAAAZHJzL2Rvd25yZXYueG1sRI9Ba8JA&#10;FITvhf6H5RV6q5uKLRJdRUyleqyK50f2mY1m38bsJqb/3hUEj8PMfMNM572tREeNLx0r+BwkIIhz&#10;p0suFOx3q48xCB+QNVaOScE/eZjPXl+mmGp35T/qtqEQEcI+RQUmhDqV0ueGLPqBq4mjd3SNxRBl&#10;U0jd4DXCbSWHSfItLZYcFwzWtDSUn7etVfCT5UX31WaXxeW03GSm5WR9+FXq/a1fTEAE6sMz/Giv&#10;tYLhCO5f4g+QsxsAAAD//wMAUEsBAi0AFAAGAAgAAAAhANvh9svuAAAAhQEAABMAAAAAAAAAAAAA&#10;AAAAAAAAAFtDb250ZW50X1R5cGVzXS54bWxQSwECLQAUAAYACAAAACEAWvQsW78AAAAVAQAACwAA&#10;AAAAAAAAAAAAAAAfAQAAX3JlbHMvLnJlbHNQSwECLQAUAAYACAAAACEAgZn6ssMAAADbAAAADwAA&#10;AAAAAAAAAAAAAAAHAgAAZHJzL2Rvd25yZXYueG1sUEsFBgAAAAADAAMAtwAAAPcCAAAAAA==&#10;" strokecolor="#00aa91 [3206]" strokeweight="3pt">
                <v:stroke joinstyle="miter"/>
              </v:line>
              <w10:wrap anchory="page"/>
              <w10:anchorlock/>
            </v:group>
          </w:pict>
        </mc:Fallback>
      </mc:AlternateContent>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FC6CE1" w14:textId="77777777" w:rsidR="001C501B" w:rsidRDefault="001C501B" w:rsidP="00073295">
      <w:r>
        <w:separator/>
      </w:r>
    </w:p>
  </w:footnote>
  <w:footnote w:type="continuationSeparator" w:id="0">
    <w:p w14:paraId="5B26AE68" w14:textId="77777777" w:rsidR="001C501B" w:rsidRDefault="001C501B" w:rsidP="000732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B91C1" w14:textId="419A928F" w:rsidR="00630AC6" w:rsidRDefault="00630AC6">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95"/>
      <w:gridCol w:w="3095"/>
      <w:gridCol w:w="3095"/>
    </w:tblGrid>
    <w:tr w:rsidR="6A6ACA14" w14:paraId="3B9F561E" w14:textId="77777777" w:rsidTr="6A6ACA14">
      <w:trPr>
        <w:trHeight w:val="300"/>
      </w:trPr>
      <w:tc>
        <w:tcPr>
          <w:tcW w:w="3095" w:type="dxa"/>
        </w:tcPr>
        <w:p w14:paraId="1D097188" w14:textId="6A937C98" w:rsidR="6A6ACA14" w:rsidRDefault="6A6ACA14" w:rsidP="6A6ACA14">
          <w:pPr>
            <w:pStyle w:val="En-tte"/>
            <w:ind w:left="-115"/>
          </w:pPr>
        </w:p>
      </w:tc>
      <w:tc>
        <w:tcPr>
          <w:tcW w:w="3095" w:type="dxa"/>
        </w:tcPr>
        <w:p w14:paraId="425B5079" w14:textId="0D47A2B8" w:rsidR="6A6ACA14" w:rsidRDefault="6A6ACA14" w:rsidP="6A6ACA14">
          <w:pPr>
            <w:pStyle w:val="En-tte"/>
            <w:jc w:val="center"/>
          </w:pPr>
        </w:p>
      </w:tc>
      <w:tc>
        <w:tcPr>
          <w:tcW w:w="3095" w:type="dxa"/>
        </w:tcPr>
        <w:p w14:paraId="4D013EF1" w14:textId="6D874B31" w:rsidR="6A6ACA14" w:rsidRDefault="6A6ACA14" w:rsidP="6A6ACA14">
          <w:pPr>
            <w:pStyle w:val="En-tte"/>
            <w:ind w:right="-115"/>
            <w:jc w:val="right"/>
          </w:pPr>
        </w:p>
      </w:tc>
    </w:tr>
  </w:tbl>
  <w:p w14:paraId="1F6C7698" w14:textId="61F5463F" w:rsidR="6A6ACA14" w:rsidRDefault="6A6ACA14" w:rsidP="6A6ACA14">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6894E" w14:textId="11714617" w:rsidR="00073295" w:rsidRDefault="00073295" w:rsidP="00073295">
    <w:pPr>
      <w:pStyle w:val="En-tte"/>
    </w:pPr>
    <w:r>
      <w:rPr>
        <w:noProof/>
      </w:rPr>
      <mc:AlternateContent>
        <mc:Choice Requires="wpg">
          <w:drawing>
            <wp:anchor distT="0" distB="0" distL="114300" distR="114300" simplePos="0" relativeHeight="251659264" behindDoc="0" locked="0" layoutInCell="1" allowOverlap="1" wp14:anchorId="4B02F02B" wp14:editId="44D1153E">
              <wp:simplePos x="0" y="0"/>
              <wp:positionH relativeFrom="column">
                <wp:posOffset>-768985</wp:posOffset>
              </wp:positionH>
              <wp:positionV relativeFrom="paragraph">
                <wp:posOffset>-396875</wp:posOffset>
              </wp:positionV>
              <wp:extent cx="7415530" cy="1424940"/>
              <wp:effectExtent l="0" t="0" r="0" b="3810"/>
              <wp:wrapSquare wrapText="bothSides"/>
              <wp:docPr id="21" name="Groupe 21"/>
              <wp:cNvGraphicFramePr/>
              <a:graphic xmlns:a="http://schemas.openxmlformats.org/drawingml/2006/main">
                <a:graphicData uri="http://schemas.microsoft.com/office/word/2010/wordprocessingGroup">
                  <wpg:wgp>
                    <wpg:cNvGrpSpPr/>
                    <wpg:grpSpPr>
                      <a:xfrm>
                        <a:off x="0" y="0"/>
                        <a:ext cx="7415530" cy="1424940"/>
                        <a:chOff x="0" y="0"/>
                        <a:chExt cx="7415530" cy="1425039"/>
                      </a:xfrm>
                    </wpg:grpSpPr>
                    <wps:wsp>
                      <wps:cNvPr id="20" name="Rectangle 20"/>
                      <wps:cNvSpPr/>
                      <wps:spPr>
                        <a:xfrm>
                          <a:off x="0" y="0"/>
                          <a:ext cx="7415530" cy="1425039"/>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8" name="Groupe 18"/>
                      <wpg:cNvGrpSpPr/>
                      <wpg:grpSpPr>
                        <a:xfrm>
                          <a:off x="765958" y="653143"/>
                          <a:ext cx="5929171" cy="448761"/>
                          <a:chOff x="0" y="0"/>
                          <a:chExt cx="5929171" cy="448761"/>
                        </a:xfrm>
                      </wpg:grpSpPr>
                      <wpg:grpSp>
                        <wpg:cNvPr id="23" name="Groupe 22">
                          <a:extLst>
                            <a:ext uri="{FF2B5EF4-FFF2-40B4-BE49-F238E27FC236}">
                              <a16:creationId xmlns:a16="http://schemas.microsoft.com/office/drawing/2014/main" id="{0057C638-8FCE-BE8F-7AE9-3ABC99556CF1}"/>
                            </a:ext>
                          </a:extLst>
                        </wpg:cNvPr>
                        <wpg:cNvGrpSpPr/>
                        <wpg:grpSpPr>
                          <a:xfrm>
                            <a:off x="0" y="0"/>
                            <a:ext cx="758452" cy="448761"/>
                            <a:chOff x="0" y="0"/>
                            <a:chExt cx="758452" cy="448761"/>
                          </a:xfrm>
                        </wpg:grpSpPr>
                        <wpg:grpSp>
                          <wpg:cNvPr id="1" name="Graphique 3">
                            <a:extLst>
                              <a:ext uri="{FF2B5EF4-FFF2-40B4-BE49-F238E27FC236}">
                                <a16:creationId xmlns:a16="http://schemas.microsoft.com/office/drawing/2014/main" id="{63590DCF-C8B5-9632-EC5C-BB6FDC8075FE}"/>
                              </a:ext>
                            </a:extLst>
                          </wpg:cNvPr>
                          <wpg:cNvGrpSpPr/>
                          <wpg:grpSpPr>
                            <a:xfrm>
                              <a:off x="0" y="0"/>
                              <a:ext cx="758452" cy="308399"/>
                              <a:chOff x="0" y="0"/>
                              <a:chExt cx="758452" cy="308399"/>
                            </a:xfrm>
                            <a:solidFill>
                              <a:srgbClr val="0A0082"/>
                            </a:solidFill>
                          </wpg:grpSpPr>
                          <wps:wsp>
                            <wps:cNvPr id="5" name="Forme libre : forme 5">
                              <a:extLst>
                                <a:ext uri="{FF2B5EF4-FFF2-40B4-BE49-F238E27FC236}">
                                  <a16:creationId xmlns:a16="http://schemas.microsoft.com/office/drawing/2014/main" id="{97419364-4374-C744-7246-848AFE8EEB6F}"/>
                                </a:ext>
                              </a:extLst>
                            </wps:cNvPr>
                            <wps:cNvSpPr/>
                            <wps:spPr>
                              <a:xfrm>
                                <a:off x="0" y="0"/>
                                <a:ext cx="314954" cy="308399"/>
                              </a:xfrm>
                              <a:custGeom>
                                <a:avLst/>
                                <a:gdLst>
                                  <a:gd name="connsiteX0" fmla="*/ 192899 w 314954"/>
                                  <a:gd name="connsiteY0" fmla="*/ 52404 h 308399"/>
                                  <a:gd name="connsiteX1" fmla="*/ 53000 w 314954"/>
                                  <a:gd name="connsiteY1" fmla="*/ 52404 h 308399"/>
                                  <a:gd name="connsiteX2" fmla="*/ 53000 w 314954"/>
                                  <a:gd name="connsiteY2" fmla="*/ 129802 h 308399"/>
                                  <a:gd name="connsiteX3" fmla="*/ 195878 w 314954"/>
                                  <a:gd name="connsiteY3" fmla="*/ 129802 h 308399"/>
                                  <a:gd name="connsiteX4" fmla="*/ 255400 w 314954"/>
                                  <a:gd name="connsiteY4" fmla="*/ 88719 h 308399"/>
                                  <a:gd name="connsiteX5" fmla="*/ 192899 w 314954"/>
                                  <a:gd name="connsiteY5" fmla="*/ 52404 h 308399"/>
                                  <a:gd name="connsiteX6" fmla="*/ 250037 w 314954"/>
                                  <a:gd name="connsiteY6" fmla="*/ 308399 h 308399"/>
                                  <a:gd name="connsiteX7" fmla="*/ 160754 w 314954"/>
                                  <a:gd name="connsiteY7" fmla="*/ 182173 h 308399"/>
                                  <a:gd name="connsiteX8" fmla="*/ 53000 w 314954"/>
                                  <a:gd name="connsiteY8" fmla="*/ 182173 h 308399"/>
                                  <a:gd name="connsiteX9" fmla="*/ 53000 w 314954"/>
                                  <a:gd name="connsiteY9" fmla="*/ 308366 h 308399"/>
                                  <a:gd name="connsiteX10" fmla="*/ 0 w 314954"/>
                                  <a:gd name="connsiteY10" fmla="*/ 308366 h 308399"/>
                                  <a:gd name="connsiteX11" fmla="*/ 0 w 314954"/>
                                  <a:gd name="connsiteY11" fmla="*/ 0 h 308399"/>
                                  <a:gd name="connsiteX12" fmla="*/ 190515 w 314954"/>
                                  <a:gd name="connsiteY12" fmla="*/ 0 h 308399"/>
                                  <a:gd name="connsiteX13" fmla="*/ 307804 w 314954"/>
                                  <a:gd name="connsiteY13" fmla="*/ 91070 h 308399"/>
                                  <a:gd name="connsiteX14" fmla="*/ 225043 w 314954"/>
                                  <a:gd name="connsiteY14" fmla="*/ 180981 h 308399"/>
                                  <a:gd name="connsiteX15" fmla="*/ 314954 w 314954"/>
                                  <a:gd name="connsiteY15" fmla="*/ 308366 h 308399"/>
                                  <a:gd name="connsiteX16" fmla="*/ 250037 w 314954"/>
                                  <a:gd name="connsiteY16" fmla="*/ 308366 h 30839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314954" h="308399">
                                    <a:moveTo>
                                      <a:pt x="192899" y="52404"/>
                                    </a:moveTo>
                                    <a:lnTo>
                                      <a:pt x="53000" y="52404"/>
                                    </a:lnTo>
                                    <a:lnTo>
                                      <a:pt x="53000" y="129802"/>
                                    </a:lnTo>
                                    <a:lnTo>
                                      <a:pt x="195878" y="129802"/>
                                    </a:lnTo>
                                    <a:cubicBezTo>
                                      <a:pt x="225043" y="129802"/>
                                      <a:pt x="255400" y="123843"/>
                                      <a:pt x="255400" y="88719"/>
                                    </a:cubicBezTo>
                                    <a:cubicBezTo>
                                      <a:pt x="255400" y="62534"/>
                                      <a:pt x="242919" y="52404"/>
                                      <a:pt x="192899" y="52404"/>
                                    </a:cubicBezTo>
                                    <a:moveTo>
                                      <a:pt x="250037" y="308399"/>
                                    </a:moveTo>
                                    <a:lnTo>
                                      <a:pt x="160754" y="182173"/>
                                    </a:lnTo>
                                    <a:lnTo>
                                      <a:pt x="53000" y="182173"/>
                                    </a:lnTo>
                                    <a:lnTo>
                                      <a:pt x="53000" y="308366"/>
                                    </a:lnTo>
                                    <a:lnTo>
                                      <a:pt x="0" y="308366"/>
                                    </a:lnTo>
                                    <a:lnTo>
                                      <a:pt x="0" y="0"/>
                                    </a:lnTo>
                                    <a:lnTo>
                                      <a:pt x="190515" y="0"/>
                                    </a:lnTo>
                                    <a:cubicBezTo>
                                      <a:pt x="253016" y="0"/>
                                      <a:pt x="307804" y="19631"/>
                                      <a:pt x="307804" y="91070"/>
                                    </a:cubicBezTo>
                                    <a:cubicBezTo>
                                      <a:pt x="307804" y="143474"/>
                                      <a:pt x="275660" y="174426"/>
                                      <a:pt x="225043" y="180981"/>
                                    </a:cubicBezTo>
                                    <a:lnTo>
                                      <a:pt x="314954" y="308366"/>
                                    </a:lnTo>
                                    <a:lnTo>
                                      <a:pt x="250037" y="308366"/>
                                    </a:lnTo>
                                    <a:close/>
                                  </a:path>
                                </a:pathLst>
                              </a:custGeom>
                              <a:solidFill>
                                <a:srgbClr val="0A0082"/>
                              </a:solidFill>
                              <a:ln w="3297" cap="flat">
                                <a:noFill/>
                                <a:prstDash val="solid"/>
                                <a:miter/>
                              </a:ln>
                            </wps:spPr>
                            <wps:bodyPr rtlCol="0" anchor="ctr"/>
                          </wps:wsp>
                          <wps:wsp>
                            <wps:cNvPr id="6" name="Forme libre : forme 6">
                              <a:extLst>
                                <a:ext uri="{FF2B5EF4-FFF2-40B4-BE49-F238E27FC236}">
                                  <a16:creationId xmlns:a16="http://schemas.microsoft.com/office/drawing/2014/main" id="{7F9B370B-EA2C-5A03-EF96-589B8303DDFF}"/>
                                </a:ext>
                              </a:extLst>
                            </wps:cNvPr>
                            <wps:cNvSpPr/>
                            <wps:spPr>
                              <a:xfrm>
                                <a:off x="432210" y="0"/>
                                <a:ext cx="326242" cy="308399"/>
                              </a:xfrm>
                              <a:custGeom>
                                <a:avLst/>
                                <a:gdLst>
                                  <a:gd name="connsiteX0" fmla="*/ 169064 w 326242"/>
                                  <a:gd name="connsiteY0" fmla="*/ 52404 h 308399"/>
                                  <a:gd name="connsiteX1" fmla="*/ 52371 w 326242"/>
                                  <a:gd name="connsiteY1" fmla="*/ 52404 h 308399"/>
                                  <a:gd name="connsiteX2" fmla="*/ 52371 w 326242"/>
                                  <a:gd name="connsiteY2" fmla="*/ 255995 h 308399"/>
                                  <a:gd name="connsiteX3" fmla="*/ 169064 w 326242"/>
                                  <a:gd name="connsiteY3" fmla="*/ 255995 h 308399"/>
                                  <a:gd name="connsiteX4" fmla="*/ 273839 w 326242"/>
                                  <a:gd name="connsiteY4" fmla="*/ 153604 h 308399"/>
                                  <a:gd name="connsiteX5" fmla="*/ 169064 w 326242"/>
                                  <a:gd name="connsiteY5" fmla="*/ 52404 h 308399"/>
                                  <a:gd name="connsiteX6" fmla="*/ 169064 w 326242"/>
                                  <a:gd name="connsiteY6" fmla="*/ 308399 h 308399"/>
                                  <a:gd name="connsiteX7" fmla="*/ 0 w 326242"/>
                                  <a:gd name="connsiteY7" fmla="*/ 308399 h 308399"/>
                                  <a:gd name="connsiteX8" fmla="*/ 0 w 326242"/>
                                  <a:gd name="connsiteY8" fmla="*/ 0 h 308399"/>
                                  <a:gd name="connsiteX9" fmla="*/ 169064 w 326242"/>
                                  <a:gd name="connsiteY9" fmla="*/ 0 h 308399"/>
                                  <a:gd name="connsiteX10" fmla="*/ 326243 w 326242"/>
                                  <a:gd name="connsiteY10" fmla="*/ 153008 h 308399"/>
                                  <a:gd name="connsiteX11" fmla="*/ 169064 w 326242"/>
                                  <a:gd name="connsiteY11" fmla="*/ 308399 h 30839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Lst>
                                <a:rect l="l" t="t" r="r" b="b"/>
                                <a:pathLst>
                                  <a:path w="326242" h="308399">
                                    <a:moveTo>
                                      <a:pt x="169064" y="52404"/>
                                    </a:moveTo>
                                    <a:lnTo>
                                      <a:pt x="52371" y="52404"/>
                                    </a:lnTo>
                                    <a:lnTo>
                                      <a:pt x="52371" y="255995"/>
                                    </a:lnTo>
                                    <a:lnTo>
                                      <a:pt x="169064" y="255995"/>
                                    </a:lnTo>
                                    <a:cubicBezTo>
                                      <a:pt x="231565" y="255995"/>
                                      <a:pt x="273839" y="217296"/>
                                      <a:pt x="273839" y="153604"/>
                                    </a:cubicBezTo>
                                    <a:cubicBezTo>
                                      <a:pt x="273839" y="86336"/>
                                      <a:pt x="232160" y="52404"/>
                                      <a:pt x="169064" y="52404"/>
                                    </a:cubicBezTo>
                                    <a:moveTo>
                                      <a:pt x="169064" y="308399"/>
                                    </a:moveTo>
                                    <a:lnTo>
                                      <a:pt x="0" y="308399"/>
                                    </a:lnTo>
                                    <a:lnTo>
                                      <a:pt x="0" y="0"/>
                                    </a:lnTo>
                                    <a:lnTo>
                                      <a:pt x="169064" y="0"/>
                                    </a:lnTo>
                                    <a:cubicBezTo>
                                      <a:pt x="271455" y="0"/>
                                      <a:pt x="326243" y="68460"/>
                                      <a:pt x="326243" y="153008"/>
                                    </a:cubicBezTo>
                                    <a:cubicBezTo>
                                      <a:pt x="326243" y="248282"/>
                                      <a:pt x="263742" y="308399"/>
                                      <a:pt x="169064" y="308399"/>
                                    </a:cubicBezTo>
                                  </a:path>
                                </a:pathLst>
                              </a:custGeom>
                              <a:solidFill>
                                <a:srgbClr val="0A0082"/>
                              </a:solidFill>
                              <a:ln w="3297" cap="flat">
                                <a:noFill/>
                                <a:prstDash val="solid"/>
                                <a:miter/>
                              </a:ln>
                            </wps:spPr>
                            <wps:bodyPr rtlCol="0" anchor="ctr"/>
                          </wps:wsp>
                        </wpg:grpSp>
                        <wpg:grpSp>
                          <wpg:cNvPr id="2" name="Graphique 3">
                            <a:extLst>
                              <a:ext uri="{FF2B5EF4-FFF2-40B4-BE49-F238E27FC236}">
                                <a16:creationId xmlns:a16="http://schemas.microsoft.com/office/drawing/2014/main" id="{6C6C64C9-E76E-B9E9-6FD4-B6D54A292427}"/>
                              </a:ext>
                            </a:extLst>
                          </wpg:cNvPr>
                          <wpg:cNvGrpSpPr/>
                          <wpg:grpSpPr>
                            <a:xfrm>
                              <a:off x="0" y="354944"/>
                              <a:ext cx="750706" cy="93817"/>
                              <a:chOff x="0" y="354944"/>
                              <a:chExt cx="750706" cy="93817"/>
                            </a:xfrm>
                            <a:solidFill>
                              <a:srgbClr val="0A0082"/>
                            </a:solidFill>
                          </wpg:grpSpPr>
                          <wps:wsp>
                            <wps:cNvPr id="3" name="Forme libre : forme 3">
                              <a:extLst>
                                <a:ext uri="{FF2B5EF4-FFF2-40B4-BE49-F238E27FC236}">
                                  <a16:creationId xmlns:a16="http://schemas.microsoft.com/office/drawing/2014/main" id="{8B1EE1E1-4A08-7C31-4112-A31C5B71C551}"/>
                                </a:ext>
                              </a:extLst>
                            </wps:cNvPr>
                            <wps:cNvSpPr/>
                            <wps:spPr>
                              <a:xfrm>
                                <a:off x="103286" y="381924"/>
                                <a:ext cx="37010" cy="15856"/>
                              </a:xfrm>
                              <a:custGeom>
                                <a:avLst/>
                                <a:gdLst>
                                  <a:gd name="connsiteX0" fmla="*/ 27642 w 37010"/>
                                  <a:gd name="connsiteY0" fmla="*/ 0 h 15856"/>
                                  <a:gd name="connsiteX1" fmla="*/ 0 w 37010"/>
                                  <a:gd name="connsiteY1" fmla="*/ 0 h 15856"/>
                                  <a:gd name="connsiteX2" fmla="*/ 0 w 37010"/>
                                  <a:gd name="connsiteY2" fmla="*/ 15857 h 15856"/>
                                  <a:gd name="connsiteX3" fmla="*/ 27642 w 37010"/>
                                  <a:gd name="connsiteY3" fmla="*/ 15857 h 15856"/>
                                  <a:gd name="connsiteX4" fmla="*/ 37011 w 37010"/>
                                  <a:gd name="connsiteY4" fmla="*/ 7846 h 15856"/>
                                  <a:gd name="connsiteX5" fmla="*/ 27642 w 37010"/>
                                  <a:gd name="connsiteY5" fmla="*/ 0 h 1585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37010" h="15856">
                                    <a:moveTo>
                                      <a:pt x="27642" y="0"/>
                                    </a:moveTo>
                                    <a:lnTo>
                                      <a:pt x="0" y="0"/>
                                    </a:lnTo>
                                    <a:lnTo>
                                      <a:pt x="0" y="15857"/>
                                    </a:lnTo>
                                    <a:lnTo>
                                      <a:pt x="27642" y="15857"/>
                                    </a:lnTo>
                                    <a:cubicBezTo>
                                      <a:pt x="33601" y="15857"/>
                                      <a:pt x="37011" y="13275"/>
                                      <a:pt x="37011" y="7846"/>
                                    </a:cubicBezTo>
                                    <a:cubicBezTo>
                                      <a:pt x="37044" y="2284"/>
                                      <a:pt x="33799" y="0"/>
                                      <a:pt x="27642" y="0"/>
                                    </a:cubicBezTo>
                                    <a:close/>
                                  </a:path>
                                </a:pathLst>
                              </a:custGeom>
                              <a:solidFill>
                                <a:srgbClr val="0A0082"/>
                              </a:solidFill>
                              <a:ln w="3297" cap="flat">
                                <a:noFill/>
                                <a:prstDash val="solid"/>
                                <a:miter/>
                              </a:ln>
                            </wps:spPr>
                            <wps:bodyPr rtlCol="0" anchor="ctr"/>
                          </wps:wsp>
                          <wps:wsp>
                            <wps:cNvPr id="4" name="Forme libre : forme 4">
                              <a:extLst>
                                <a:ext uri="{FF2B5EF4-FFF2-40B4-BE49-F238E27FC236}">
                                  <a16:creationId xmlns:a16="http://schemas.microsoft.com/office/drawing/2014/main" id="{33F8B494-62AE-C727-D23B-8BF24211F75E}"/>
                                </a:ext>
                              </a:extLst>
                            </wps:cNvPr>
                            <wps:cNvSpPr/>
                            <wps:spPr>
                              <a:xfrm>
                                <a:off x="0" y="354944"/>
                                <a:ext cx="750706" cy="93817"/>
                              </a:xfrm>
                              <a:custGeom>
                                <a:avLst/>
                                <a:gdLst>
                                  <a:gd name="connsiteX0" fmla="*/ 0 w 750706"/>
                                  <a:gd name="connsiteY0" fmla="*/ 0 h 93817"/>
                                  <a:gd name="connsiteX1" fmla="*/ 0 w 750706"/>
                                  <a:gd name="connsiteY1" fmla="*/ 93817 h 93817"/>
                                  <a:gd name="connsiteX2" fmla="*/ 750706 w 750706"/>
                                  <a:gd name="connsiteY2" fmla="*/ 93817 h 93817"/>
                                  <a:gd name="connsiteX3" fmla="*/ 750706 w 750706"/>
                                  <a:gd name="connsiteY3" fmla="*/ 0 h 93817"/>
                                  <a:gd name="connsiteX4" fmla="*/ 0 w 750706"/>
                                  <a:gd name="connsiteY4" fmla="*/ 0 h 93817"/>
                                  <a:gd name="connsiteX5" fmla="*/ 72929 w 750706"/>
                                  <a:gd name="connsiteY5" fmla="*/ 26980 h 93817"/>
                                  <a:gd name="connsiteX6" fmla="*/ 50517 w 750706"/>
                                  <a:gd name="connsiteY6" fmla="*/ 26980 h 93817"/>
                                  <a:gd name="connsiteX7" fmla="*/ 50517 w 750706"/>
                                  <a:gd name="connsiteY7" fmla="*/ 75047 h 93817"/>
                                  <a:gd name="connsiteX8" fmla="*/ 41480 w 750706"/>
                                  <a:gd name="connsiteY8" fmla="*/ 75047 h 93817"/>
                                  <a:gd name="connsiteX9" fmla="*/ 41480 w 750706"/>
                                  <a:gd name="connsiteY9" fmla="*/ 26980 h 93817"/>
                                  <a:gd name="connsiteX10" fmla="*/ 18803 w 750706"/>
                                  <a:gd name="connsiteY10" fmla="*/ 26980 h 93817"/>
                                  <a:gd name="connsiteX11" fmla="*/ 18803 w 750706"/>
                                  <a:gd name="connsiteY11" fmla="*/ 18737 h 93817"/>
                                  <a:gd name="connsiteX12" fmla="*/ 72962 w 750706"/>
                                  <a:gd name="connsiteY12" fmla="*/ 18737 h 93817"/>
                                  <a:gd name="connsiteX13" fmla="*/ 72962 w 750706"/>
                                  <a:gd name="connsiteY13" fmla="*/ 26980 h 93817"/>
                                  <a:gd name="connsiteX14" fmla="*/ 130928 w 750706"/>
                                  <a:gd name="connsiteY14" fmla="*/ 51146 h 93817"/>
                                  <a:gd name="connsiteX15" fmla="*/ 103285 w 750706"/>
                                  <a:gd name="connsiteY15" fmla="*/ 51146 h 93817"/>
                                  <a:gd name="connsiteX16" fmla="*/ 103285 w 750706"/>
                                  <a:gd name="connsiteY16" fmla="*/ 75081 h 93817"/>
                                  <a:gd name="connsiteX17" fmla="*/ 93983 w 750706"/>
                                  <a:gd name="connsiteY17" fmla="*/ 75081 h 93817"/>
                                  <a:gd name="connsiteX18" fmla="*/ 93983 w 750706"/>
                                  <a:gd name="connsiteY18" fmla="*/ 18770 h 93817"/>
                                  <a:gd name="connsiteX19" fmla="*/ 130928 w 750706"/>
                                  <a:gd name="connsiteY19" fmla="*/ 18770 h 93817"/>
                                  <a:gd name="connsiteX20" fmla="*/ 149532 w 750706"/>
                                  <a:gd name="connsiteY20" fmla="*/ 34859 h 93817"/>
                                  <a:gd name="connsiteX21" fmla="*/ 130928 w 750706"/>
                                  <a:gd name="connsiteY21" fmla="*/ 51146 h 93817"/>
                                  <a:gd name="connsiteX22" fmla="*/ 233452 w 750706"/>
                                  <a:gd name="connsiteY22" fmla="*/ 75047 h 93817"/>
                                  <a:gd name="connsiteX23" fmla="*/ 224149 w 750706"/>
                                  <a:gd name="connsiteY23" fmla="*/ 75047 h 93817"/>
                                  <a:gd name="connsiteX24" fmla="*/ 224149 w 750706"/>
                                  <a:gd name="connsiteY24" fmla="*/ 35653 h 93817"/>
                                  <a:gd name="connsiteX25" fmla="*/ 201539 w 750706"/>
                                  <a:gd name="connsiteY25" fmla="*/ 70446 h 93817"/>
                                  <a:gd name="connsiteX26" fmla="*/ 179525 w 750706"/>
                                  <a:gd name="connsiteY26" fmla="*/ 35653 h 93817"/>
                                  <a:gd name="connsiteX27" fmla="*/ 179525 w 750706"/>
                                  <a:gd name="connsiteY27" fmla="*/ 75047 h 93817"/>
                                  <a:gd name="connsiteX28" fmla="*/ 170487 w 750706"/>
                                  <a:gd name="connsiteY28" fmla="*/ 75047 h 93817"/>
                                  <a:gd name="connsiteX29" fmla="*/ 170487 w 750706"/>
                                  <a:gd name="connsiteY29" fmla="*/ 18737 h 93817"/>
                                  <a:gd name="connsiteX30" fmla="*/ 179624 w 750706"/>
                                  <a:gd name="connsiteY30" fmla="*/ 18737 h 93817"/>
                                  <a:gd name="connsiteX31" fmla="*/ 201539 w 750706"/>
                                  <a:gd name="connsiteY31" fmla="*/ 53828 h 93817"/>
                                  <a:gd name="connsiteX32" fmla="*/ 224215 w 750706"/>
                                  <a:gd name="connsiteY32" fmla="*/ 18737 h 93817"/>
                                  <a:gd name="connsiteX33" fmla="*/ 233418 w 750706"/>
                                  <a:gd name="connsiteY33" fmla="*/ 18737 h 93817"/>
                                  <a:gd name="connsiteX34" fmla="*/ 233418 w 750706"/>
                                  <a:gd name="connsiteY34" fmla="*/ 75047 h 9381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Lst>
                                <a:rect l="l" t="t" r="r" b="b"/>
                                <a:pathLst>
                                  <a:path w="750706" h="93817">
                                    <a:moveTo>
                                      <a:pt x="0" y="0"/>
                                    </a:moveTo>
                                    <a:lnTo>
                                      <a:pt x="0" y="93817"/>
                                    </a:lnTo>
                                    <a:lnTo>
                                      <a:pt x="750706" y="93817"/>
                                    </a:lnTo>
                                    <a:lnTo>
                                      <a:pt x="750706" y="0"/>
                                    </a:lnTo>
                                    <a:lnTo>
                                      <a:pt x="0" y="0"/>
                                    </a:lnTo>
                                    <a:close/>
                                    <a:moveTo>
                                      <a:pt x="72929" y="26980"/>
                                    </a:moveTo>
                                    <a:lnTo>
                                      <a:pt x="50517" y="26980"/>
                                    </a:lnTo>
                                    <a:lnTo>
                                      <a:pt x="50517" y="75047"/>
                                    </a:lnTo>
                                    <a:lnTo>
                                      <a:pt x="41480" y="75047"/>
                                    </a:lnTo>
                                    <a:lnTo>
                                      <a:pt x="41480" y="26980"/>
                                    </a:lnTo>
                                    <a:lnTo>
                                      <a:pt x="18803" y="26980"/>
                                    </a:lnTo>
                                    <a:lnTo>
                                      <a:pt x="18803" y="18737"/>
                                    </a:lnTo>
                                    <a:lnTo>
                                      <a:pt x="72962" y="18737"/>
                                    </a:lnTo>
                                    <a:lnTo>
                                      <a:pt x="72962" y="26980"/>
                                    </a:lnTo>
                                    <a:close/>
                                    <a:moveTo>
                                      <a:pt x="130928" y="51146"/>
                                    </a:moveTo>
                                    <a:lnTo>
                                      <a:pt x="103285" y="51146"/>
                                    </a:lnTo>
                                    <a:lnTo>
                                      <a:pt x="103285" y="75081"/>
                                    </a:lnTo>
                                    <a:lnTo>
                                      <a:pt x="93983" y="75081"/>
                                    </a:lnTo>
                                    <a:lnTo>
                                      <a:pt x="93983" y="18770"/>
                                    </a:lnTo>
                                    <a:lnTo>
                                      <a:pt x="130928" y="18770"/>
                                    </a:lnTo>
                                    <a:cubicBezTo>
                                      <a:pt x="142183" y="18770"/>
                                      <a:pt x="149532" y="24729"/>
                                      <a:pt x="149532" y="34859"/>
                                    </a:cubicBezTo>
                                    <a:cubicBezTo>
                                      <a:pt x="149532" y="44790"/>
                                      <a:pt x="142117" y="51146"/>
                                      <a:pt x="130928" y="51146"/>
                                    </a:cubicBezTo>
                                    <a:close/>
                                    <a:moveTo>
                                      <a:pt x="233452" y="75047"/>
                                    </a:moveTo>
                                    <a:lnTo>
                                      <a:pt x="224149" y="75047"/>
                                    </a:lnTo>
                                    <a:lnTo>
                                      <a:pt x="224149" y="35653"/>
                                    </a:lnTo>
                                    <a:lnTo>
                                      <a:pt x="201539" y="70446"/>
                                    </a:lnTo>
                                    <a:lnTo>
                                      <a:pt x="179525" y="35653"/>
                                    </a:lnTo>
                                    <a:lnTo>
                                      <a:pt x="179525" y="75047"/>
                                    </a:lnTo>
                                    <a:lnTo>
                                      <a:pt x="170487" y="75047"/>
                                    </a:lnTo>
                                    <a:lnTo>
                                      <a:pt x="170487" y="18737"/>
                                    </a:lnTo>
                                    <a:lnTo>
                                      <a:pt x="179624" y="18737"/>
                                    </a:lnTo>
                                    <a:lnTo>
                                      <a:pt x="201539" y="53828"/>
                                    </a:lnTo>
                                    <a:lnTo>
                                      <a:pt x="224215" y="18737"/>
                                    </a:lnTo>
                                    <a:lnTo>
                                      <a:pt x="233418" y="18737"/>
                                    </a:lnTo>
                                    <a:lnTo>
                                      <a:pt x="233418" y="75047"/>
                                    </a:lnTo>
                                    <a:close/>
                                  </a:path>
                                </a:pathLst>
                              </a:custGeom>
                              <a:solidFill>
                                <a:srgbClr val="0A0082"/>
                              </a:solidFill>
                              <a:ln w="3297" cap="flat">
                                <a:noFill/>
                                <a:prstDash val="solid"/>
                                <a:miter/>
                              </a:ln>
                            </wps:spPr>
                            <wps:bodyPr rtlCol="0" anchor="ctr"/>
                          </wps:wsp>
                        </wpg:grpSp>
                      </wpg:grpSp>
                      <wpg:grpSp>
                        <wpg:cNvPr id="7" name="Groupe 6"/>
                        <wpg:cNvGrpSpPr>
                          <a:grpSpLocks noChangeAspect="1"/>
                        </wpg:cNvGrpSpPr>
                        <wpg:grpSpPr>
                          <a:xfrm>
                            <a:off x="3948546" y="11875"/>
                            <a:ext cx="1980625" cy="399600"/>
                            <a:chOff x="0" y="0"/>
                            <a:chExt cx="1923279" cy="388072"/>
                          </a:xfrm>
                        </wpg:grpSpPr>
                        <wps:wsp>
                          <wps:cNvPr id="8" name="object 39"/>
                          <wps:cNvSpPr/>
                          <wps:spPr>
                            <a:xfrm>
                              <a:off x="648050" y="171767"/>
                              <a:ext cx="143256" cy="123380"/>
                            </a:xfrm>
                            <a:custGeom>
                              <a:avLst/>
                              <a:gdLst/>
                              <a:ahLst/>
                              <a:cxnLst/>
                              <a:rect l="l" t="t" r="r" b="b"/>
                              <a:pathLst>
                                <a:path w="143256" h="123380">
                                  <a:moveTo>
                                    <a:pt x="65570" y="0"/>
                                  </a:moveTo>
                                  <a:lnTo>
                                    <a:pt x="54686" y="22783"/>
                                  </a:lnTo>
                                  <a:lnTo>
                                    <a:pt x="143256" y="22783"/>
                                  </a:lnTo>
                                  <a:lnTo>
                                    <a:pt x="132562" y="0"/>
                                  </a:lnTo>
                                  <a:lnTo>
                                    <a:pt x="65570" y="0"/>
                                  </a:lnTo>
                                  <a:close/>
                                </a:path>
                                <a:path w="143256" h="123380">
                                  <a:moveTo>
                                    <a:pt x="54686" y="22783"/>
                                  </a:moveTo>
                                  <a:lnTo>
                                    <a:pt x="65570" y="0"/>
                                  </a:lnTo>
                                  <a:lnTo>
                                    <a:pt x="98869" y="-71970"/>
                                  </a:lnTo>
                                  <a:lnTo>
                                    <a:pt x="132562" y="0"/>
                                  </a:lnTo>
                                  <a:lnTo>
                                    <a:pt x="143256" y="22783"/>
                                  </a:lnTo>
                                  <a:lnTo>
                                    <a:pt x="172719" y="86080"/>
                                  </a:lnTo>
                                  <a:lnTo>
                                    <a:pt x="197942" y="86080"/>
                                  </a:lnTo>
                                  <a:lnTo>
                                    <a:pt x="110769" y="-100596"/>
                                  </a:lnTo>
                                  <a:lnTo>
                                    <a:pt x="87172" y="-100596"/>
                                  </a:lnTo>
                                  <a:lnTo>
                                    <a:pt x="0" y="86080"/>
                                  </a:lnTo>
                                  <a:lnTo>
                                    <a:pt x="25018" y="86080"/>
                                  </a:lnTo>
                                  <a:lnTo>
                                    <a:pt x="54686" y="22783"/>
                                  </a:lnTo>
                                  <a:close/>
                                </a:path>
                              </a:pathLst>
                            </a:custGeom>
                            <a:solidFill>
                              <a:srgbClr val="2E52A1"/>
                            </a:solidFill>
                          </wps:spPr>
                          <wps:bodyPr wrap="square" lIns="0" tIns="0" rIns="0" bIns="0" rtlCol="0">
                            <a:noAutofit/>
                          </wps:bodyPr>
                        </wps:wsp>
                        <wps:wsp>
                          <wps:cNvPr id="9" name="object 40"/>
                          <wps:cNvSpPr/>
                          <wps:spPr>
                            <a:xfrm>
                              <a:off x="1496926" y="66136"/>
                              <a:ext cx="215696" cy="197154"/>
                            </a:xfrm>
                            <a:custGeom>
                              <a:avLst/>
                              <a:gdLst/>
                              <a:ahLst/>
                              <a:cxnLst/>
                              <a:rect l="l" t="t" r="r" b="b"/>
                              <a:pathLst>
                                <a:path w="215696" h="197154">
                                  <a:moveTo>
                                    <a:pt x="47592" y="182340"/>
                                  </a:moveTo>
                                  <a:lnTo>
                                    <a:pt x="59799" y="188193"/>
                                  </a:lnTo>
                                  <a:lnTo>
                                    <a:pt x="72727" y="192559"/>
                                  </a:lnTo>
                                  <a:lnTo>
                                    <a:pt x="86166" y="195466"/>
                                  </a:lnTo>
                                  <a:lnTo>
                                    <a:pt x="99904" y="196942"/>
                                  </a:lnTo>
                                  <a:lnTo>
                                    <a:pt x="107543" y="197154"/>
                                  </a:lnTo>
                                  <a:lnTo>
                                    <a:pt x="125936" y="196036"/>
                                  </a:lnTo>
                                  <a:lnTo>
                                    <a:pt x="141574" y="193260"/>
                                  </a:lnTo>
                                  <a:lnTo>
                                    <a:pt x="154127" y="189693"/>
                                  </a:lnTo>
                                  <a:lnTo>
                                    <a:pt x="163264" y="186200"/>
                                  </a:lnTo>
                                  <a:lnTo>
                                    <a:pt x="168275" y="183845"/>
                                  </a:lnTo>
                                  <a:lnTo>
                                    <a:pt x="175228" y="180095"/>
                                  </a:lnTo>
                                  <a:lnTo>
                                    <a:pt x="185627" y="172878"/>
                                  </a:lnTo>
                                  <a:lnTo>
                                    <a:pt x="196912" y="162193"/>
                                  </a:lnTo>
                                  <a:lnTo>
                                    <a:pt x="202984" y="154216"/>
                                  </a:lnTo>
                                  <a:lnTo>
                                    <a:pt x="208838" y="144538"/>
                                  </a:lnTo>
                                  <a:lnTo>
                                    <a:pt x="211658" y="138087"/>
                                  </a:lnTo>
                                  <a:lnTo>
                                    <a:pt x="213271" y="134454"/>
                                  </a:lnTo>
                                  <a:lnTo>
                                    <a:pt x="170700" y="134454"/>
                                  </a:lnTo>
                                  <a:lnTo>
                                    <a:pt x="168275" y="138087"/>
                                  </a:lnTo>
                                  <a:lnTo>
                                    <a:pt x="165049" y="142125"/>
                                  </a:lnTo>
                                  <a:lnTo>
                                    <a:pt x="155929" y="150477"/>
                                  </a:lnTo>
                                  <a:lnTo>
                                    <a:pt x="145122" y="156920"/>
                                  </a:lnTo>
                                  <a:lnTo>
                                    <a:pt x="132854" y="161335"/>
                                  </a:lnTo>
                                  <a:lnTo>
                                    <a:pt x="119352" y="163602"/>
                                  </a:lnTo>
                                  <a:lnTo>
                                    <a:pt x="112179" y="163893"/>
                                  </a:lnTo>
                                  <a:lnTo>
                                    <a:pt x="89550" y="161513"/>
                                  </a:lnTo>
                                  <a:lnTo>
                                    <a:pt x="72070" y="155250"/>
                                  </a:lnTo>
                                  <a:lnTo>
                                    <a:pt x="59134" y="146418"/>
                                  </a:lnTo>
                                  <a:lnTo>
                                    <a:pt x="50138" y="136332"/>
                                  </a:lnTo>
                                  <a:lnTo>
                                    <a:pt x="44479" y="126306"/>
                                  </a:lnTo>
                                  <a:lnTo>
                                    <a:pt x="41553" y="117654"/>
                                  </a:lnTo>
                                  <a:lnTo>
                                    <a:pt x="40754" y="111874"/>
                                  </a:lnTo>
                                  <a:lnTo>
                                    <a:pt x="215290" y="111874"/>
                                  </a:lnTo>
                                  <a:lnTo>
                                    <a:pt x="215493" y="108051"/>
                                  </a:lnTo>
                                  <a:lnTo>
                                    <a:pt x="215696" y="102806"/>
                                  </a:lnTo>
                                  <a:lnTo>
                                    <a:pt x="215696" y="93738"/>
                                  </a:lnTo>
                                  <a:lnTo>
                                    <a:pt x="214883" y="88900"/>
                                  </a:lnTo>
                                  <a:lnTo>
                                    <a:pt x="211326" y="72017"/>
                                  </a:lnTo>
                                  <a:lnTo>
                                    <a:pt x="205850" y="58419"/>
                                  </a:lnTo>
                                  <a:lnTo>
                                    <a:pt x="199998" y="48236"/>
                                  </a:lnTo>
                                  <a:lnTo>
                                    <a:pt x="195309" y="41593"/>
                                  </a:lnTo>
                                  <a:lnTo>
                                    <a:pt x="184011" y="28782"/>
                                  </a:lnTo>
                                  <a:lnTo>
                                    <a:pt x="171996" y="19013"/>
                                  </a:lnTo>
                                  <a:lnTo>
                                    <a:pt x="159485" y="11686"/>
                                  </a:lnTo>
                                  <a:lnTo>
                                    <a:pt x="146900" y="6469"/>
                                  </a:lnTo>
                                  <a:lnTo>
                                    <a:pt x="134664" y="3027"/>
                                  </a:lnTo>
                                  <a:lnTo>
                                    <a:pt x="123197" y="1028"/>
                                  </a:lnTo>
                                  <a:lnTo>
                                    <a:pt x="112922" y="140"/>
                                  </a:lnTo>
                                  <a:lnTo>
                                    <a:pt x="106933" y="0"/>
                                  </a:lnTo>
                                  <a:lnTo>
                                    <a:pt x="96037" y="0"/>
                                  </a:lnTo>
                                  <a:lnTo>
                                    <a:pt x="87972" y="1409"/>
                                  </a:lnTo>
                                  <a:lnTo>
                                    <a:pt x="85140" y="2006"/>
                                  </a:lnTo>
                                  <a:lnTo>
                                    <a:pt x="75727" y="3815"/>
                                  </a:lnTo>
                                  <a:lnTo>
                                    <a:pt x="65105" y="6806"/>
                                  </a:lnTo>
                                  <a:lnTo>
                                    <a:pt x="53794" y="11261"/>
                                  </a:lnTo>
                                  <a:lnTo>
                                    <a:pt x="43370" y="70548"/>
                                  </a:lnTo>
                                  <a:lnTo>
                                    <a:pt x="47015" y="64300"/>
                                  </a:lnTo>
                                  <a:lnTo>
                                    <a:pt x="56613" y="51567"/>
                                  </a:lnTo>
                                  <a:lnTo>
                                    <a:pt x="67695" y="42496"/>
                                  </a:lnTo>
                                  <a:lnTo>
                                    <a:pt x="79612" y="36524"/>
                                  </a:lnTo>
                                  <a:lnTo>
                                    <a:pt x="91713" y="33085"/>
                                  </a:lnTo>
                                  <a:lnTo>
                                    <a:pt x="103349" y="31617"/>
                                  </a:lnTo>
                                  <a:lnTo>
                                    <a:pt x="109156" y="31445"/>
                                  </a:lnTo>
                                  <a:lnTo>
                                    <a:pt x="118033" y="31445"/>
                                  </a:lnTo>
                                  <a:lnTo>
                                    <a:pt x="125298" y="32448"/>
                                  </a:lnTo>
                                  <a:lnTo>
                                    <a:pt x="131152" y="34467"/>
                                  </a:lnTo>
                                  <a:lnTo>
                                    <a:pt x="140233" y="37287"/>
                                  </a:lnTo>
                                  <a:lnTo>
                                    <a:pt x="146684" y="41516"/>
                                  </a:lnTo>
                                  <a:lnTo>
                                    <a:pt x="155796" y="48662"/>
                                  </a:lnTo>
                                  <a:lnTo>
                                    <a:pt x="163980" y="57400"/>
                                  </a:lnTo>
                                  <a:lnTo>
                                    <a:pt x="171738" y="69476"/>
                                  </a:lnTo>
                                  <a:lnTo>
                                    <a:pt x="177152" y="83654"/>
                                  </a:lnTo>
                                  <a:lnTo>
                                    <a:pt x="38938" y="83654"/>
                                  </a:lnTo>
                                  <a:lnTo>
                                    <a:pt x="31191" y="25679"/>
                                  </a:lnTo>
                                  <a:lnTo>
                                    <a:pt x="20940" y="36203"/>
                                  </a:lnTo>
                                  <a:lnTo>
                                    <a:pt x="12084" y="49311"/>
                                  </a:lnTo>
                                  <a:lnTo>
                                    <a:pt x="6045" y="62687"/>
                                  </a:lnTo>
                                  <a:lnTo>
                                    <a:pt x="1842" y="78529"/>
                                  </a:lnTo>
                                  <a:lnTo>
                                    <a:pt x="230" y="91124"/>
                                  </a:lnTo>
                                  <a:lnTo>
                                    <a:pt x="0" y="97358"/>
                                  </a:lnTo>
                                  <a:lnTo>
                                    <a:pt x="1269" y="114411"/>
                                  </a:lnTo>
                                  <a:lnTo>
                                    <a:pt x="4732" y="129780"/>
                                  </a:lnTo>
                                  <a:lnTo>
                                    <a:pt x="10179" y="143492"/>
                                  </a:lnTo>
                                  <a:lnTo>
                                    <a:pt x="17399" y="155576"/>
                                  </a:lnTo>
                                  <a:lnTo>
                                    <a:pt x="26181" y="166060"/>
                                  </a:lnTo>
                                  <a:lnTo>
                                    <a:pt x="36316" y="174972"/>
                                  </a:lnTo>
                                  <a:lnTo>
                                    <a:pt x="47592" y="182340"/>
                                  </a:lnTo>
                                  <a:close/>
                                </a:path>
                                <a:path w="215696" h="197154">
                                  <a:moveTo>
                                    <a:pt x="42316" y="17458"/>
                                  </a:moveTo>
                                  <a:lnTo>
                                    <a:pt x="31191" y="25679"/>
                                  </a:lnTo>
                                  <a:lnTo>
                                    <a:pt x="38938" y="83654"/>
                                  </a:lnTo>
                                  <a:lnTo>
                                    <a:pt x="39547" y="78206"/>
                                  </a:lnTo>
                                  <a:lnTo>
                                    <a:pt x="43370" y="70548"/>
                                  </a:lnTo>
                                  <a:lnTo>
                                    <a:pt x="53794" y="11261"/>
                                  </a:lnTo>
                                  <a:lnTo>
                                    <a:pt x="42316" y="17458"/>
                                  </a:lnTo>
                                  <a:close/>
                                </a:path>
                              </a:pathLst>
                            </a:custGeom>
                            <a:solidFill>
                              <a:srgbClr val="12B69D"/>
                            </a:solidFill>
                          </wps:spPr>
                          <wps:bodyPr wrap="square" lIns="0" tIns="0" rIns="0" bIns="0" rtlCol="0">
                            <a:noAutofit/>
                          </wps:bodyPr>
                        </wps:wsp>
                        <wps:wsp>
                          <wps:cNvPr id="10" name="object 41"/>
                          <wps:cNvSpPr/>
                          <wps:spPr>
                            <a:xfrm>
                              <a:off x="1701525" y="71169"/>
                              <a:ext cx="221754" cy="186677"/>
                            </a:xfrm>
                            <a:custGeom>
                              <a:avLst/>
                              <a:gdLst/>
                              <a:ahLst/>
                              <a:cxnLst/>
                              <a:rect l="l" t="t" r="r" b="b"/>
                              <a:pathLst>
                                <a:path w="221754" h="186677">
                                  <a:moveTo>
                                    <a:pt x="85356" y="178409"/>
                                  </a:moveTo>
                                  <a:lnTo>
                                    <a:pt x="88582" y="183654"/>
                                  </a:lnTo>
                                  <a:lnTo>
                                    <a:pt x="94221" y="186677"/>
                                  </a:lnTo>
                                  <a:lnTo>
                                    <a:pt x="129946" y="186677"/>
                                  </a:lnTo>
                                  <a:lnTo>
                                    <a:pt x="221754" y="0"/>
                                  </a:lnTo>
                                  <a:lnTo>
                                    <a:pt x="179984" y="0"/>
                                  </a:lnTo>
                                  <a:lnTo>
                                    <a:pt x="110769" y="143738"/>
                                  </a:lnTo>
                                  <a:lnTo>
                                    <a:pt x="42570" y="0"/>
                                  </a:lnTo>
                                  <a:lnTo>
                                    <a:pt x="0" y="0"/>
                                  </a:lnTo>
                                  <a:lnTo>
                                    <a:pt x="85356" y="178409"/>
                                  </a:lnTo>
                                  <a:close/>
                                </a:path>
                              </a:pathLst>
                            </a:custGeom>
                            <a:solidFill>
                              <a:srgbClr val="12B69D"/>
                            </a:solidFill>
                          </wps:spPr>
                          <wps:bodyPr wrap="square" lIns="0" tIns="0" rIns="0" bIns="0" rtlCol="0">
                            <a:noAutofit/>
                          </wps:bodyPr>
                        </wps:wsp>
                        <wps:wsp>
                          <wps:cNvPr id="11" name="object 42"/>
                          <wps:cNvSpPr/>
                          <wps:spPr>
                            <a:xfrm>
                              <a:off x="1280215" y="71375"/>
                              <a:ext cx="198945" cy="186474"/>
                            </a:xfrm>
                            <a:custGeom>
                              <a:avLst/>
                              <a:gdLst/>
                              <a:ahLst/>
                              <a:cxnLst/>
                              <a:rect l="l" t="t" r="r" b="b"/>
                              <a:pathLst>
                                <a:path w="198945" h="186474">
                                  <a:moveTo>
                                    <a:pt x="0" y="172567"/>
                                  </a:moveTo>
                                  <a:lnTo>
                                    <a:pt x="0" y="180225"/>
                                  </a:lnTo>
                                  <a:lnTo>
                                    <a:pt x="6248" y="186474"/>
                                  </a:lnTo>
                                  <a:lnTo>
                                    <a:pt x="97785" y="186402"/>
                                  </a:lnTo>
                                  <a:lnTo>
                                    <a:pt x="100685" y="153009"/>
                                  </a:lnTo>
                                  <a:lnTo>
                                    <a:pt x="96443" y="153212"/>
                                  </a:lnTo>
                                  <a:lnTo>
                                    <a:pt x="36118" y="153212"/>
                                  </a:lnTo>
                                  <a:lnTo>
                                    <a:pt x="36118" y="32854"/>
                                  </a:lnTo>
                                  <a:lnTo>
                                    <a:pt x="110375" y="32854"/>
                                  </a:lnTo>
                                  <a:lnTo>
                                    <a:pt x="119049" y="33058"/>
                                  </a:lnTo>
                                  <a:lnTo>
                                    <a:pt x="126111" y="35077"/>
                                  </a:lnTo>
                                  <a:lnTo>
                                    <a:pt x="137841" y="40215"/>
                                  </a:lnTo>
                                  <a:lnTo>
                                    <a:pt x="147584" y="48291"/>
                                  </a:lnTo>
                                  <a:lnTo>
                                    <a:pt x="155102" y="58975"/>
                                  </a:lnTo>
                                  <a:lnTo>
                                    <a:pt x="160153" y="71937"/>
                                  </a:lnTo>
                                  <a:lnTo>
                                    <a:pt x="162498" y="86847"/>
                                  </a:lnTo>
                                  <a:lnTo>
                                    <a:pt x="162636" y="91122"/>
                                  </a:lnTo>
                                  <a:lnTo>
                                    <a:pt x="162030" y="101315"/>
                                  </a:lnTo>
                                  <a:lnTo>
                                    <a:pt x="159493" y="113693"/>
                                  </a:lnTo>
                                  <a:lnTo>
                                    <a:pt x="160203" y="170965"/>
                                  </a:lnTo>
                                  <a:lnTo>
                                    <a:pt x="168884" y="164299"/>
                                  </a:lnTo>
                                  <a:lnTo>
                                    <a:pt x="177423" y="155450"/>
                                  </a:lnTo>
                                  <a:lnTo>
                                    <a:pt x="184679" y="145170"/>
                                  </a:lnTo>
                                  <a:lnTo>
                                    <a:pt x="190555" y="133687"/>
                                  </a:lnTo>
                                  <a:lnTo>
                                    <a:pt x="194954" y="121230"/>
                                  </a:lnTo>
                                  <a:lnTo>
                                    <a:pt x="197775" y="108025"/>
                                  </a:lnTo>
                                  <a:lnTo>
                                    <a:pt x="198923" y="94301"/>
                                  </a:lnTo>
                                  <a:lnTo>
                                    <a:pt x="198945" y="92125"/>
                                  </a:lnTo>
                                  <a:lnTo>
                                    <a:pt x="198082" y="77677"/>
                                  </a:lnTo>
                                  <a:lnTo>
                                    <a:pt x="195529" y="64110"/>
                                  </a:lnTo>
                                  <a:lnTo>
                                    <a:pt x="191336" y="51527"/>
                                  </a:lnTo>
                                  <a:lnTo>
                                    <a:pt x="185555" y="40032"/>
                                  </a:lnTo>
                                  <a:lnTo>
                                    <a:pt x="178237" y="29729"/>
                                  </a:lnTo>
                                  <a:lnTo>
                                    <a:pt x="169435" y="20722"/>
                                  </a:lnTo>
                                  <a:lnTo>
                                    <a:pt x="162229" y="15112"/>
                                  </a:lnTo>
                                  <a:lnTo>
                                    <a:pt x="151184" y="8666"/>
                                  </a:lnTo>
                                  <a:lnTo>
                                    <a:pt x="139269" y="4007"/>
                                  </a:lnTo>
                                  <a:lnTo>
                                    <a:pt x="126704" y="1158"/>
                                  </a:lnTo>
                                  <a:lnTo>
                                    <a:pt x="116420" y="203"/>
                                  </a:lnTo>
                                  <a:lnTo>
                                    <a:pt x="111582" y="0"/>
                                  </a:lnTo>
                                  <a:lnTo>
                                    <a:pt x="0" y="0"/>
                                  </a:lnTo>
                                  <a:lnTo>
                                    <a:pt x="0" y="172567"/>
                                  </a:lnTo>
                                  <a:close/>
                                </a:path>
                                <a:path w="198945" h="186474">
                                  <a:moveTo>
                                    <a:pt x="107232" y="152635"/>
                                  </a:moveTo>
                                  <a:lnTo>
                                    <a:pt x="104317" y="152806"/>
                                  </a:lnTo>
                                  <a:lnTo>
                                    <a:pt x="100685" y="153009"/>
                                  </a:lnTo>
                                  <a:lnTo>
                                    <a:pt x="97785" y="186402"/>
                                  </a:lnTo>
                                  <a:lnTo>
                                    <a:pt x="110179" y="185899"/>
                                  </a:lnTo>
                                  <a:lnTo>
                                    <a:pt x="122876" y="184535"/>
                                  </a:lnTo>
                                  <a:lnTo>
                                    <a:pt x="135619" y="181878"/>
                                  </a:lnTo>
                                  <a:lnTo>
                                    <a:pt x="148147" y="177499"/>
                                  </a:lnTo>
                                  <a:lnTo>
                                    <a:pt x="160203" y="170965"/>
                                  </a:lnTo>
                                  <a:lnTo>
                                    <a:pt x="159493" y="113693"/>
                                  </a:lnTo>
                                  <a:lnTo>
                                    <a:pt x="153948" y="126653"/>
                                  </a:lnTo>
                                  <a:lnTo>
                                    <a:pt x="144868" y="138087"/>
                                  </a:lnTo>
                                  <a:lnTo>
                                    <a:pt x="131039" y="147119"/>
                                  </a:lnTo>
                                  <a:lnTo>
                                    <a:pt x="117751" y="151309"/>
                                  </a:lnTo>
                                  <a:lnTo>
                                    <a:pt x="107232" y="152635"/>
                                  </a:lnTo>
                                  <a:close/>
                                </a:path>
                              </a:pathLst>
                            </a:custGeom>
                            <a:solidFill>
                              <a:srgbClr val="12B69D"/>
                            </a:solidFill>
                          </wps:spPr>
                          <wps:bodyPr wrap="square" lIns="0" tIns="0" rIns="0" bIns="0" rtlCol="0">
                            <a:noAutofit/>
                          </wps:bodyPr>
                        </wps:wsp>
                        <wps:wsp>
                          <wps:cNvPr id="12" name="object 43"/>
                          <wps:cNvSpPr/>
                          <wps:spPr>
                            <a:xfrm>
                              <a:off x="455557" y="71163"/>
                              <a:ext cx="171907" cy="186677"/>
                            </a:xfrm>
                            <a:custGeom>
                              <a:avLst/>
                              <a:gdLst/>
                              <a:ahLst/>
                              <a:cxnLst/>
                              <a:rect l="l" t="t" r="r" b="b"/>
                              <a:pathLst>
                                <a:path w="171907" h="186677">
                                  <a:moveTo>
                                    <a:pt x="138028" y="3635"/>
                                  </a:moveTo>
                                  <a:lnTo>
                                    <a:pt x="119530" y="375"/>
                                  </a:lnTo>
                                  <a:lnTo>
                                    <a:pt x="109359" y="0"/>
                                  </a:lnTo>
                                  <a:lnTo>
                                    <a:pt x="22796" y="22783"/>
                                  </a:lnTo>
                                  <a:lnTo>
                                    <a:pt x="119253" y="22783"/>
                                  </a:lnTo>
                                  <a:lnTo>
                                    <a:pt x="128524" y="24803"/>
                                  </a:lnTo>
                                  <a:lnTo>
                                    <a:pt x="131762" y="25400"/>
                                  </a:lnTo>
                                  <a:lnTo>
                                    <a:pt x="134785" y="26416"/>
                                  </a:lnTo>
                                  <a:lnTo>
                                    <a:pt x="137007" y="27622"/>
                                  </a:lnTo>
                                  <a:lnTo>
                                    <a:pt x="142849" y="30848"/>
                                  </a:lnTo>
                                  <a:lnTo>
                                    <a:pt x="146088" y="34074"/>
                                  </a:lnTo>
                                  <a:lnTo>
                                    <a:pt x="147904" y="41732"/>
                                  </a:lnTo>
                                  <a:lnTo>
                                    <a:pt x="148704" y="44754"/>
                                  </a:lnTo>
                                  <a:lnTo>
                                    <a:pt x="149110" y="48183"/>
                                  </a:lnTo>
                                  <a:lnTo>
                                    <a:pt x="149110" y="57861"/>
                                  </a:lnTo>
                                  <a:lnTo>
                                    <a:pt x="148501" y="61493"/>
                                  </a:lnTo>
                                  <a:lnTo>
                                    <a:pt x="147904" y="64516"/>
                                  </a:lnTo>
                                  <a:lnTo>
                                    <a:pt x="146088" y="72174"/>
                                  </a:lnTo>
                                  <a:lnTo>
                                    <a:pt x="142849" y="75399"/>
                                  </a:lnTo>
                                  <a:lnTo>
                                    <a:pt x="141870" y="101235"/>
                                  </a:lnTo>
                                  <a:lnTo>
                                    <a:pt x="154881" y="94169"/>
                                  </a:lnTo>
                                  <a:lnTo>
                                    <a:pt x="163750" y="84745"/>
                                  </a:lnTo>
                                  <a:lnTo>
                                    <a:pt x="169100" y="73468"/>
                                  </a:lnTo>
                                  <a:lnTo>
                                    <a:pt x="171559" y="60846"/>
                                  </a:lnTo>
                                  <a:lnTo>
                                    <a:pt x="171907" y="53022"/>
                                  </a:lnTo>
                                  <a:lnTo>
                                    <a:pt x="170951" y="40501"/>
                                  </a:lnTo>
                                  <a:lnTo>
                                    <a:pt x="167683" y="28771"/>
                                  </a:lnTo>
                                  <a:lnTo>
                                    <a:pt x="161506" y="18363"/>
                                  </a:lnTo>
                                  <a:lnTo>
                                    <a:pt x="151820" y="9808"/>
                                  </a:lnTo>
                                  <a:lnTo>
                                    <a:pt x="138028" y="3635"/>
                                  </a:lnTo>
                                  <a:close/>
                                </a:path>
                                <a:path w="171907" h="186677">
                                  <a:moveTo>
                                    <a:pt x="128524" y="81445"/>
                                  </a:moveTo>
                                  <a:lnTo>
                                    <a:pt x="119253" y="83464"/>
                                  </a:lnTo>
                                  <a:lnTo>
                                    <a:pt x="22796" y="83464"/>
                                  </a:lnTo>
                                  <a:lnTo>
                                    <a:pt x="22796" y="22783"/>
                                  </a:lnTo>
                                  <a:lnTo>
                                    <a:pt x="109359" y="0"/>
                                  </a:lnTo>
                                  <a:lnTo>
                                    <a:pt x="0" y="0"/>
                                  </a:lnTo>
                                  <a:lnTo>
                                    <a:pt x="0" y="186677"/>
                                  </a:lnTo>
                                  <a:lnTo>
                                    <a:pt x="22796" y="186677"/>
                                  </a:lnTo>
                                  <a:lnTo>
                                    <a:pt x="22796" y="106248"/>
                                  </a:lnTo>
                                  <a:lnTo>
                                    <a:pt x="97663" y="106248"/>
                                  </a:lnTo>
                                  <a:lnTo>
                                    <a:pt x="148907" y="186677"/>
                                  </a:lnTo>
                                  <a:lnTo>
                                    <a:pt x="175945" y="186677"/>
                                  </a:lnTo>
                                  <a:lnTo>
                                    <a:pt x="124091" y="105435"/>
                                  </a:lnTo>
                                  <a:lnTo>
                                    <a:pt x="141870" y="101235"/>
                                  </a:lnTo>
                                  <a:lnTo>
                                    <a:pt x="142849" y="75399"/>
                                  </a:lnTo>
                                  <a:lnTo>
                                    <a:pt x="137007" y="78625"/>
                                  </a:lnTo>
                                  <a:lnTo>
                                    <a:pt x="134785" y="79832"/>
                                  </a:lnTo>
                                  <a:lnTo>
                                    <a:pt x="131762" y="80848"/>
                                  </a:lnTo>
                                  <a:lnTo>
                                    <a:pt x="128524" y="81445"/>
                                  </a:lnTo>
                                  <a:close/>
                                </a:path>
                              </a:pathLst>
                            </a:custGeom>
                            <a:solidFill>
                              <a:srgbClr val="2E52A1"/>
                            </a:solidFill>
                          </wps:spPr>
                          <wps:bodyPr wrap="square" lIns="0" tIns="0" rIns="0" bIns="0" rtlCol="0">
                            <a:noAutofit/>
                          </wps:bodyPr>
                        </wps:wsp>
                        <wps:wsp>
                          <wps:cNvPr id="13" name="object 44"/>
                          <wps:cNvSpPr/>
                          <wps:spPr>
                            <a:xfrm>
                              <a:off x="1035463" y="71166"/>
                              <a:ext cx="171907" cy="186677"/>
                            </a:xfrm>
                            <a:custGeom>
                              <a:avLst/>
                              <a:gdLst/>
                              <a:ahLst/>
                              <a:cxnLst/>
                              <a:rect l="l" t="t" r="r" b="b"/>
                              <a:pathLst>
                                <a:path w="171907" h="186677">
                                  <a:moveTo>
                                    <a:pt x="141870" y="101235"/>
                                  </a:moveTo>
                                  <a:lnTo>
                                    <a:pt x="154881" y="94169"/>
                                  </a:lnTo>
                                  <a:lnTo>
                                    <a:pt x="163750" y="84745"/>
                                  </a:lnTo>
                                  <a:lnTo>
                                    <a:pt x="169100" y="73468"/>
                                  </a:lnTo>
                                  <a:lnTo>
                                    <a:pt x="171559" y="60846"/>
                                  </a:lnTo>
                                  <a:lnTo>
                                    <a:pt x="171907" y="53022"/>
                                  </a:lnTo>
                                  <a:lnTo>
                                    <a:pt x="170941" y="40524"/>
                                  </a:lnTo>
                                  <a:lnTo>
                                    <a:pt x="167654" y="28813"/>
                                  </a:lnTo>
                                  <a:lnTo>
                                    <a:pt x="161460" y="18418"/>
                                  </a:lnTo>
                                  <a:lnTo>
                                    <a:pt x="151771" y="9864"/>
                                  </a:lnTo>
                                  <a:lnTo>
                                    <a:pt x="138003" y="3681"/>
                                  </a:lnTo>
                                  <a:lnTo>
                                    <a:pt x="119568" y="394"/>
                                  </a:lnTo>
                                  <a:lnTo>
                                    <a:pt x="109156" y="0"/>
                                  </a:lnTo>
                                  <a:lnTo>
                                    <a:pt x="22796" y="22783"/>
                                  </a:lnTo>
                                  <a:lnTo>
                                    <a:pt x="119252" y="22783"/>
                                  </a:lnTo>
                                  <a:lnTo>
                                    <a:pt x="128523" y="24803"/>
                                  </a:lnTo>
                                  <a:lnTo>
                                    <a:pt x="131762" y="25400"/>
                                  </a:lnTo>
                                  <a:lnTo>
                                    <a:pt x="134785" y="26416"/>
                                  </a:lnTo>
                                  <a:lnTo>
                                    <a:pt x="137007" y="27622"/>
                                  </a:lnTo>
                                  <a:lnTo>
                                    <a:pt x="142849" y="30848"/>
                                  </a:lnTo>
                                  <a:lnTo>
                                    <a:pt x="146088" y="34074"/>
                                  </a:lnTo>
                                  <a:lnTo>
                                    <a:pt x="147904" y="41732"/>
                                  </a:lnTo>
                                  <a:lnTo>
                                    <a:pt x="148501" y="44754"/>
                                  </a:lnTo>
                                  <a:lnTo>
                                    <a:pt x="149110" y="48183"/>
                                  </a:lnTo>
                                  <a:lnTo>
                                    <a:pt x="149110" y="52819"/>
                                  </a:lnTo>
                                  <a:lnTo>
                                    <a:pt x="148907" y="53428"/>
                                  </a:lnTo>
                                  <a:lnTo>
                                    <a:pt x="148907" y="57861"/>
                                  </a:lnTo>
                                  <a:lnTo>
                                    <a:pt x="148501" y="61493"/>
                                  </a:lnTo>
                                  <a:lnTo>
                                    <a:pt x="147904" y="64516"/>
                                  </a:lnTo>
                                  <a:lnTo>
                                    <a:pt x="146088" y="72174"/>
                                  </a:lnTo>
                                  <a:lnTo>
                                    <a:pt x="142849" y="75399"/>
                                  </a:lnTo>
                                  <a:lnTo>
                                    <a:pt x="136804" y="78625"/>
                                  </a:lnTo>
                                  <a:lnTo>
                                    <a:pt x="134785" y="79832"/>
                                  </a:lnTo>
                                  <a:lnTo>
                                    <a:pt x="131762" y="80848"/>
                                  </a:lnTo>
                                  <a:lnTo>
                                    <a:pt x="128523" y="81445"/>
                                  </a:lnTo>
                                  <a:lnTo>
                                    <a:pt x="124091" y="105435"/>
                                  </a:lnTo>
                                  <a:lnTo>
                                    <a:pt x="141870" y="101235"/>
                                  </a:lnTo>
                                  <a:close/>
                                </a:path>
                                <a:path w="171907" h="186677">
                                  <a:moveTo>
                                    <a:pt x="128523" y="81445"/>
                                  </a:moveTo>
                                  <a:lnTo>
                                    <a:pt x="119252" y="83464"/>
                                  </a:lnTo>
                                  <a:lnTo>
                                    <a:pt x="22796" y="83464"/>
                                  </a:lnTo>
                                  <a:lnTo>
                                    <a:pt x="22796" y="22783"/>
                                  </a:lnTo>
                                  <a:lnTo>
                                    <a:pt x="109156" y="0"/>
                                  </a:lnTo>
                                  <a:lnTo>
                                    <a:pt x="0" y="0"/>
                                  </a:lnTo>
                                  <a:lnTo>
                                    <a:pt x="0" y="186677"/>
                                  </a:lnTo>
                                  <a:lnTo>
                                    <a:pt x="22796" y="186677"/>
                                  </a:lnTo>
                                  <a:lnTo>
                                    <a:pt x="22796" y="106248"/>
                                  </a:lnTo>
                                  <a:lnTo>
                                    <a:pt x="97650" y="106248"/>
                                  </a:lnTo>
                                  <a:lnTo>
                                    <a:pt x="110360" y="106012"/>
                                  </a:lnTo>
                                  <a:lnTo>
                                    <a:pt x="123544" y="105483"/>
                                  </a:lnTo>
                                  <a:lnTo>
                                    <a:pt x="124091" y="105435"/>
                                  </a:lnTo>
                                  <a:lnTo>
                                    <a:pt x="128523" y="81445"/>
                                  </a:lnTo>
                                  <a:close/>
                                </a:path>
                              </a:pathLst>
                            </a:custGeom>
                            <a:solidFill>
                              <a:srgbClr val="2E52A1"/>
                            </a:solidFill>
                          </wps:spPr>
                          <wps:bodyPr wrap="square" lIns="0" tIns="0" rIns="0" bIns="0" rtlCol="0">
                            <a:noAutofit/>
                          </wps:bodyPr>
                        </wps:wsp>
                        <wps:wsp>
                          <wps:cNvPr id="14" name="object 45"/>
                          <wps:cNvSpPr/>
                          <wps:spPr>
                            <a:xfrm>
                              <a:off x="825203" y="71168"/>
                              <a:ext cx="171919" cy="186677"/>
                            </a:xfrm>
                            <a:custGeom>
                              <a:avLst/>
                              <a:gdLst/>
                              <a:ahLst/>
                              <a:cxnLst/>
                              <a:rect l="l" t="t" r="r" b="b"/>
                              <a:pathLst>
                                <a:path w="171919" h="186677">
                                  <a:moveTo>
                                    <a:pt x="75069" y="186677"/>
                                  </a:moveTo>
                                  <a:lnTo>
                                    <a:pt x="97866" y="186677"/>
                                  </a:lnTo>
                                  <a:lnTo>
                                    <a:pt x="97866" y="22783"/>
                                  </a:lnTo>
                                  <a:lnTo>
                                    <a:pt x="171919" y="22783"/>
                                  </a:lnTo>
                                  <a:lnTo>
                                    <a:pt x="171919" y="0"/>
                                  </a:lnTo>
                                  <a:lnTo>
                                    <a:pt x="0" y="0"/>
                                  </a:lnTo>
                                  <a:lnTo>
                                    <a:pt x="0" y="22783"/>
                                  </a:lnTo>
                                  <a:lnTo>
                                    <a:pt x="75069" y="22783"/>
                                  </a:lnTo>
                                  <a:lnTo>
                                    <a:pt x="75069" y="186677"/>
                                  </a:lnTo>
                                  <a:close/>
                                </a:path>
                              </a:pathLst>
                            </a:custGeom>
                            <a:solidFill>
                              <a:srgbClr val="2E52A1"/>
                            </a:solidFill>
                          </wps:spPr>
                          <wps:bodyPr wrap="square" lIns="0" tIns="0" rIns="0" bIns="0" rtlCol="0">
                            <a:noAutofit/>
                          </wps:bodyPr>
                        </wps:wsp>
                        <wps:wsp>
                          <wps:cNvPr id="15" name="object 46"/>
                          <wps:cNvSpPr/>
                          <wps:spPr>
                            <a:xfrm>
                              <a:off x="85959" y="0"/>
                              <a:ext cx="296506" cy="323519"/>
                            </a:xfrm>
                            <a:custGeom>
                              <a:avLst/>
                              <a:gdLst/>
                              <a:ahLst/>
                              <a:cxnLst/>
                              <a:rect l="l" t="t" r="r" b="b"/>
                              <a:pathLst>
                                <a:path w="296506" h="323519">
                                  <a:moveTo>
                                    <a:pt x="213682" y="308338"/>
                                  </a:moveTo>
                                  <a:lnTo>
                                    <a:pt x="224326" y="301614"/>
                                  </a:lnTo>
                                  <a:lnTo>
                                    <a:pt x="236910" y="292113"/>
                                  </a:lnTo>
                                  <a:lnTo>
                                    <a:pt x="246398" y="283591"/>
                                  </a:lnTo>
                                  <a:lnTo>
                                    <a:pt x="255133" y="274396"/>
                                  </a:lnTo>
                                  <a:lnTo>
                                    <a:pt x="263105" y="264528"/>
                                  </a:lnTo>
                                  <a:lnTo>
                                    <a:pt x="270977" y="253046"/>
                                  </a:lnTo>
                                  <a:lnTo>
                                    <a:pt x="277285" y="242068"/>
                                  </a:lnTo>
                                  <a:lnTo>
                                    <a:pt x="282779" y="230571"/>
                                  </a:lnTo>
                                  <a:lnTo>
                                    <a:pt x="287456" y="218550"/>
                                  </a:lnTo>
                                  <a:lnTo>
                                    <a:pt x="291550" y="204934"/>
                                  </a:lnTo>
                                  <a:lnTo>
                                    <a:pt x="294159" y="192542"/>
                                  </a:lnTo>
                                  <a:lnTo>
                                    <a:pt x="295799" y="179909"/>
                                  </a:lnTo>
                                  <a:lnTo>
                                    <a:pt x="296483" y="167037"/>
                                  </a:lnTo>
                                  <a:lnTo>
                                    <a:pt x="296506" y="164122"/>
                                  </a:lnTo>
                                  <a:lnTo>
                                    <a:pt x="296023" y="150876"/>
                                  </a:lnTo>
                                  <a:lnTo>
                                    <a:pt x="294573" y="137999"/>
                                  </a:lnTo>
                                  <a:lnTo>
                                    <a:pt x="292160" y="125499"/>
                                  </a:lnTo>
                                  <a:lnTo>
                                    <a:pt x="288787" y="113387"/>
                                  </a:lnTo>
                                  <a:lnTo>
                                    <a:pt x="284456" y="101670"/>
                                  </a:lnTo>
                                  <a:lnTo>
                                    <a:pt x="277753" y="87514"/>
                                  </a:lnTo>
                                  <a:lnTo>
                                    <a:pt x="271312" y="76414"/>
                                  </a:lnTo>
                                  <a:lnTo>
                                    <a:pt x="264099" y="65964"/>
                                  </a:lnTo>
                                  <a:lnTo>
                                    <a:pt x="256110" y="56166"/>
                                  </a:lnTo>
                                  <a:lnTo>
                                    <a:pt x="247611" y="47282"/>
                                  </a:lnTo>
                                  <a:lnTo>
                                    <a:pt x="238211" y="38818"/>
                                  </a:lnTo>
                                  <a:lnTo>
                                    <a:pt x="228189" y="31119"/>
                                  </a:lnTo>
                                  <a:lnTo>
                                    <a:pt x="217546" y="24185"/>
                                  </a:lnTo>
                                  <a:lnTo>
                                    <a:pt x="206282" y="18020"/>
                                  </a:lnTo>
                                  <a:lnTo>
                                    <a:pt x="194487" y="12661"/>
                                  </a:lnTo>
                                  <a:lnTo>
                                    <a:pt x="182619" y="8242"/>
                                  </a:lnTo>
                                  <a:lnTo>
                                    <a:pt x="170467" y="4772"/>
                                  </a:lnTo>
                                  <a:lnTo>
                                    <a:pt x="158031" y="2247"/>
                                  </a:lnTo>
                                  <a:lnTo>
                                    <a:pt x="145311" y="663"/>
                                  </a:lnTo>
                                  <a:lnTo>
                                    <a:pt x="132306" y="17"/>
                                  </a:lnTo>
                                  <a:lnTo>
                                    <a:pt x="129781" y="0"/>
                                  </a:lnTo>
                                  <a:lnTo>
                                    <a:pt x="116707" y="477"/>
                                  </a:lnTo>
                                  <a:lnTo>
                                    <a:pt x="103916" y="1909"/>
                                  </a:lnTo>
                                  <a:lnTo>
                                    <a:pt x="91408" y="4297"/>
                                  </a:lnTo>
                                  <a:lnTo>
                                    <a:pt x="79184" y="7642"/>
                                  </a:lnTo>
                                  <a:lnTo>
                                    <a:pt x="67244" y="11946"/>
                                  </a:lnTo>
                                  <a:lnTo>
                                    <a:pt x="57823" y="16116"/>
                                  </a:lnTo>
                                  <a:lnTo>
                                    <a:pt x="46533" y="22092"/>
                                  </a:lnTo>
                                  <a:lnTo>
                                    <a:pt x="35797" y="28858"/>
                                  </a:lnTo>
                                  <a:lnTo>
                                    <a:pt x="25615" y="36416"/>
                                  </a:lnTo>
                                  <a:lnTo>
                                    <a:pt x="15988" y="44772"/>
                                  </a:lnTo>
                                  <a:lnTo>
                                    <a:pt x="6919" y="53927"/>
                                  </a:lnTo>
                                  <a:lnTo>
                                    <a:pt x="0" y="61912"/>
                                  </a:lnTo>
                                  <a:lnTo>
                                    <a:pt x="7594" y="63919"/>
                                  </a:lnTo>
                                  <a:lnTo>
                                    <a:pt x="15100" y="66979"/>
                                  </a:lnTo>
                                  <a:lnTo>
                                    <a:pt x="22529" y="70980"/>
                                  </a:lnTo>
                                  <a:lnTo>
                                    <a:pt x="29921" y="75018"/>
                                  </a:lnTo>
                                  <a:lnTo>
                                    <a:pt x="36550" y="79590"/>
                                  </a:lnTo>
                                  <a:lnTo>
                                    <a:pt x="42367" y="84797"/>
                                  </a:lnTo>
                                  <a:lnTo>
                                    <a:pt x="51722" y="75989"/>
                                  </a:lnTo>
                                  <a:lnTo>
                                    <a:pt x="61803" y="68246"/>
                                  </a:lnTo>
                                  <a:lnTo>
                                    <a:pt x="72611" y="61556"/>
                                  </a:lnTo>
                                  <a:lnTo>
                                    <a:pt x="82029" y="56845"/>
                                  </a:lnTo>
                                  <a:lnTo>
                                    <a:pt x="94012" y="52235"/>
                                  </a:lnTo>
                                  <a:lnTo>
                                    <a:pt x="106297" y="49027"/>
                                  </a:lnTo>
                                  <a:lnTo>
                                    <a:pt x="118899" y="47210"/>
                                  </a:lnTo>
                                  <a:lnTo>
                                    <a:pt x="129489" y="46748"/>
                                  </a:lnTo>
                                  <a:lnTo>
                                    <a:pt x="142541" y="47419"/>
                                  </a:lnTo>
                                  <a:lnTo>
                                    <a:pt x="155159" y="49424"/>
                                  </a:lnTo>
                                  <a:lnTo>
                                    <a:pt x="167332" y="52756"/>
                                  </a:lnTo>
                                  <a:lnTo>
                                    <a:pt x="175539" y="55854"/>
                                  </a:lnTo>
                                  <a:lnTo>
                                    <a:pt x="187223" y="61503"/>
                                  </a:lnTo>
                                  <a:lnTo>
                                    <a:pt x="198042" y="68232"/>
                                  </a:lnTo>
                                  <a:lnTo>
                                    <a:pt x="207994" y="76043"/>
                                  </a:lnTo>
                                  <a:lnTo>
                                    <a:pt x="221727" y="90271"/>
                                  </a:lnTo>
                                  <a:lnTo>
                                    <a:pt x="229189" y="100526"/>
                                  </a:lnTo>
                                  <a:lnTo>
                                    <a:pt x="235546" y="111629"/>
                                  </a:lnTo>
                                  <a:lnTo>
                                    <a:pt x="242942" y="129987"/>
                                  </a:lnTo>
                                  <a:lnTo>
                                    <a:pt x="245916" y="142269"/>
                                  </a:lnTo>
                                  <a:lnTo>
                                    <a:pt x="247530" y="155028"/>
                                  </a:lnTo>
                                  <a:lnTo>
                                    <a:pt x="247853" y="164122"/>
                                  </a:lnTo>
                                  <a:lnTo>
                                    <a:pt x="247203" y="176706"/>
                                  </a:lnTo>
                                  <a:lnTo>
                                    <a:pt x="245271" y="189303"/>
                                  </a:lnTo>
                                  <a:lnTo>
                                    <a:pt x="240071" y="207910"/>
                                  </a:lnTo>
                                  <a:lnTo>
                                    <a:pt x="235194" y="219635"/>
                                  </a:lnTo>
                                  <a:lnTo>
                                    <a:pt x="225405" y="236767"/>
                                  </a:lnTo>
                                  <a:lnTo>
                                    <a:pt x="217802" y="246926"/>
                                  </a:lnTo>
                                  <a:lnTo>
                                    <a:pt x="204139" y="260937"/>
                                  </a:lnTo>
                                  <a:lnTo>
                                    <a:pt x="194027" y="268613"/>
                                  </a:lnTo>
                                  <a:lnTo>
                                    <a:pt x="188544" y="272033"/>
                                  </a:lnTo>
                                  <a:lnTo>
                                    <a:pt x="184499" y="284792"/>
                                  </a:lnTo>
                                  <a:lnTo>
                                    <a:pt x="181380" y="296510"/>
                                  </a:lnTo>
                                  <a:lnTo>
                                    <a:pt x="179151" y="309363"/>
                                  </a:lnTo>
                                  <a:lnTo>
                                    <a:pt x="178424" y="322619"/>
                                  </a:lnTo>
                                  <a:lnTo>
                                    <a:pt x="178422" y="323519"/>
                                  </a:lnTo>
                                  <a:lnTo>
                                    <a:pt x="190735" y="319296"/>
                                  </a:lnTo>
                                  <a:lnTo>
                                    <a:pt x="202487" y="314234"/>
                                  </a:lnTo>
                                  <a:lnTo>
                                    <a:pt x="213682" y="308338"/>
                                  </a:lnTo>
                                  <a:close/>
                                </a:path>
                              </a:pathLst>
                            </a:custGeom>
                            <a:solidFill>
                              <a:srgbClr val="12B69D"/>
                            </a:solidFill>
                          </wps:spPr>
                          <wps:bodyPr wrap="square" lIns="0" tIns="0" rIns="0" bIns="0" rtlCol="0">
                            <a:noAutofit/>
                          </wps:bodyPr>
                        </wps:wsp>
                        <wps:wsp>
                          <wps:cNvPr id="16" name="object 47"/>
                          <wps:cNvSpPr/>
                          <wps:spPr>
                            <a:xfrm>
                              <a:off x="47468" y="109789"/>
                              <a:ext cx="168998" cy="217487"/>
                            </a:xfrm>
                            <a:custGeom>
                              <a:avLst/>
                              <a:gdLst/>
                              <a:ahLst/>
                              <a:cxnLst/>
                              <a:rect l="l" t="t" r="r" b="b"/>
                              <a:pathLst>
                                <a:path w="168998" h="217487">
                                  <a:moveTo>
                                    <a:pt x="499" y="69759"/>
                                  </a:moveTo>
                                  <a:lnTo>
                                    <a:pt x="2000" y="82466"/>
                                  </a:lnTo>
                                  <a:lnTo>
                                    <a:pt x="4508" y="94884"/>
                                  </a:lnTo>
                                  <a:lnTo>
                                    <a:pt x="8027" y="107006"/>
                                  </a:lnTo>
                                  <a:lnTo>
                                    <a:pt x="14152" y="122571"/>
                                  </a:lnTo>
                                  <a:lnTo>
                                    <a:pt x="19847" y="133988"/>
                                  </a:lnTo>
                                  <a:lnTo>
                                    <a:pt x="26374" y="144846"/>
                                  </a:lnTo>
                                  <a:lnTo>
                                    <a:pt x="33737" y="155150"/>
                                  </a:lnTo>
                                  <a:lnTo>
                                    <a:pt x="43393" y="166419"/>
                                  </a:lnTo>
                                  <a:lnTo>
                                    <a:pt x="52415" y="175309"/>
                                  </a:lnTo>
                                  <a:lnTo>
                                    <a:pt x="62159" y="183527"/>
                                  </a:lnTo>
                                  <a:lnTo>
                                    <a:pt x="72629" y="191056"/>
                                  </a:lnTo>
                                  <a:lnTo>
                                    <a:pt x="85361" y="198712"/>
                                  </a:lnTo>
                                  <a:lnTo>
                                    <a:pt x="96736" y="204229"/>
                                  </a:lnTo>
                                  <a:lnTo>
                                    <a:pt x="108619" y="208835"/>
                                  </a:lnTo>
                                  <a:lnTo>
                                    <a:pt x="121010" y="212535"/>
                                  </a:lnTo>
                                  <a:lnTo>
                                    <a:pt x="131000" y="214833"/>
                                  </a:lnTo>
                                  <a:lnTo>
                                    <a:pt x="137096" y="215798"/>
                                  </a:lnTo>
                                  <a:lnTo>
                                    <a:pt x="143294" y="216369"/>
                                  </a:lnTo>
                                  <a:lnTo>
                                    <a:pt x="149440" y="216941"/>
                                  </a:lnTo>
                                  <a:lnTo>
                                    <a:pt x="155562" y="217258"/>
                                  </a:lnTo>
                                  <a:lnTo>
                                    <a:pt x="161632" y="217487"/>
                                  </a:lnTo>
                                  <a:lnTo>
                                    <a:pt x="162267" y="210121"/>
                                  </a:lnTo>
                                  <a:lnTo>
                                    <a:pt x="163258" y="202755"/>
                                  </a:lnTo>
                                  <a:lnTo>
                                    <a:pt x="164465" y="195364"/>
                                  </a:lnTo>
                                  <a:lnTo>
                                    <a:pt x="165696" y="187934"/>
                                  </a:lnTo>
                                  <a:lnTo>
                                    <a:pt x="167220" y="180632"/>
                                  </a:lnTo>
                                  <a:lnTo>
                                    <a:pt x="168998" y="173456"/>
                                  </a:lnTo>
                                  <a:lnTo>
                                    <a:pt x="155932" y="172801"/>
                                  </a:lnTo>
                                  <a:lnTo>
                                    <a:pt x="143310" y="170831"/>
                                  </a:lnTo>
                                  <a:lnTo>
                                    <a:pt x="131128" y="167544"/>
                                  </a:lnTo>
                                  <a:lnTo>
                                    <a:pt x="122250" y="164198"/>
                                  </a:lnTo>
                                  <a:lnTo>
                                    <a:pt x="110553" y="158540"/>
                                  </a:lnTo>
                                  <a:lnTo>
                                    <a:pt x="99727" y="151804"/>
                                  </a:lnTo>
                                  <a:lnTo>
                                    <a:pt x="89771" y="144007"/>
                                  </a:lnTo>
                                  <a:lnTo>
                                    <a:pt x="84226" y="138836"/>
                                  </a:lnTo>
                                  <a:lnTo>
                                    <a:pt x="75809" y="129437"/>
                                  </a:lnTo>
                                  <a:lnTo>
                                    <a:pt x="68403" y="119160"/>
                                  </a:lnTo>
                                  <a:lnTo>
                                    <a:pt x="62030" y="108009"/>
                                  </a:lnTo>
                                  <a:lnTo>
                                    <a:pt x="58699" y="100876"/>
                                  </a:lnTo>
                                  <a:lnTo>
                                    <a:pt x="54367" y="89002"/>
                                  </a:lnTo>
                                  <a:lnTo>
                                    <a:pt x="51359" y="76714"/>
                                  </a:lnTo>
                                  <a:lnTo>
                                    <a:pt x="49682" y="64004"/>
                                  </a:lnTo>
                                  <a:lnTo>
                                    <a:pt x="49301" y="54127"/>
                                  </a:lnTo>
                                  <a:lnTo>
                                    <a:pt x="49947" y="41154"/>
                                  </a:lnTo>
                                  <a:lnTo>
                                    <a:pt x="51887" y="28664"/>
                                  </a:lnTo>
                                  <a:lnTo>
                                    <a:pt x="53657" y="21463"/>
                                  </a:lnTo>
                                  <a:lnTo>
                                    <a:pt x="48260" y="15925"/>
                                  </a:lnTo>
                                  <a:lnTo>
                                    <a:pt x="41529" y="11074"/>
                                  </a:lnTo>
                                  <a:lnTo>
                                    <a:pt x="33451" y="7048"/>
                                  </a:lnTo>
                                  <a:lnTo>
                                    <a:pt x="25323" y="2984"/>
                                  </a:lnTo>
                                  <a:lnTo>
                                    <a:pt x="17322" y="647"/>
                                  </a:lnTo>
                                  <a:lnTo>
                                    <a:pt x="9499" y="0"/>
                                  </a:lnTo>
                                  <a:lnTo>
                                    <a:pt x="5388" y="12305"/>
                                  </a:lnTo>
                                  <a:lnTo>
                                    <a:pt x="2601" y="24565"/>
                                  </a:lnTo>
                                  <a:lnTo>
                                    <a:pt x="2044" y="28054"/>
                                  </a:lnTo>
                                  <a:lnTo>
                                    <a:pt x="629" y="40525"/>
                                  </a:lnTo>
                                  <a:lnTo>
                                    <a:pt x="27" y="53306"/>
                                  </a:lnTo>
                                  <a:lnTo>
                                    <a:pt x="0" y="56769"/>
                                  </a:lnTo>
                                  <a:lnTo>
                                    <a:pt x="499" y="69759"/>
                                  </a:lnTo>
                                  <a:close/>
                                </a:path>
                              </a:pathLst>
                            </a:custGeom>
                            <a:solidFill>
                              <a:srgbClr val="12B69D"/>
                            </a:solidFill>
                          </wps:spPr>
                          <wps:bodyPr wrap="square" lIns="0" tIns="0" rIns="0" bIns="0" rtlCol="0">
                            <a:noAutofit/>
                          </wps:bodyPr>
                        </wps:wsp>
                        <wps:wsp>
                          <wps:cNvPr id="17" name="object 48"/>
                          <wps:cNvSpPr/>
                          <wps:spPr>
                            <a:xfrm>
                              <a:off x="0" y="70560"/>
                              <a:ext cx="281431" cy="317512"/>
                            </a:xfrm>
                            <a:custGeom>
                              <a:avLst/>
                              <a:gdLst/>
                              <a:ahLst/>
                              <a:cxnLst/>
                              <a:rect l="l" t="t" r="r" b="b"/>
                              <a:pathLst>
                                <a:path w="281431" h="317512">
                                  <a:moveTo>
                                    <a:pt x="225755" y="287972"/>
                                  </a:moveTo>
                                  <a:lnTo>
                                    <a:pt x="226580" y="295465"/>
                                  </a:lnTo>
                                  <a:lnTo>
                                    <a:pt x="227456" y="302983"/>
                                  </a:lnTo>
                                  <a:lnTo>
                                    <a:pt x="229120" y="310337"/>
                                  </a:lnTo>
                                  <a:lnTo>
                                    <a:pt x="231533" y="317512"/>
                                  </a:lnTo>
                                  <a:lnTo>
                                    <a:pt x="251955" y="317512"/>
                                  </a:lnTo>
                                  <a:lnTo>
                                    <a:pt x="249732" y="311048"/>
                                  </a:lnTo>
                                  <a:lnTo>
                                    <a:pt x="248246" y="304266"/>
                                  </a:lnTo>
                                  <a:lnTo>
                                    <a:pt x="247561" y="297218"/>
                                  </a:lnTo>
                                  <a:lnTo>
                                    <a:pt x="246811" y="290156"/>
                                  </a:lnTo>
                                  <a:lnTo>
                                    <a:pt x="246481" y="283121"/>
                                  </a:lnTo>
                                  <a:lnTo>
                                    <a:pt x="246481" y="276186"/>
                                  </a:lnTo>
                                  <a:lnTo>
                                    <a:pt x="246821" y="263049"/>
                                  </a:lnTo>
                                  <a:lnTo>
                                    <a:pt x="247840" y="250201"/>
                                  </a:lnTo>
                                  <a:lnTo>
                                    <a:pt x="249539" y="237637"/>
                                  </a:lnTo>
                                  <a:lnTo>
                                    <a:pt x="251917" y="225353"/>
                                  </a:lnTo>
                                  <a:lnTo>
                                    <a:pt x="254368" y="215506"/>
                                  </a:lnTo>
                                  <a:lnTo>
                                    <a:pt x="257853" y="203308"/>
                                  </a:lnTo>
                                  <a:lnTo>
                                    <a:pt x="261610" y="191186"/>
                                  </a:lnTo>
                                  <a:lnTo>
                                    <a:pt x="265632" y="179138"/>
                                  </a:lnTo>
                                  <a:lnTo>
                                    <a:pt x="269911" y="167161"/>
                                  </a:lnTo>
                                  <a:lnTo>
                                    <a:pt x="273062" y="158800"/>
                                  </a:lnTo>
                                  <a:lnTo>
                                    <a:pt x="274167" y="155663"/>
                                  </a:lnTo>
                                  <a:lnTo>
                                    <a:pt x="275831" y="151676"/>
                                  </a:lnTo>
                                  <a:lnTo>
                                    <a:pt x="278091" y="146875"/>
                                  </a:lnTo>
                                  <a:lnTo>
                                    <a:pt x="280314" y="142074"/>
                                  </a:lnTo>
                                  <a:lnTo>
                                    <a:pt x="281431" y="138061"/>
                                  </a:lnTo>
                                  <a:lnTo>
                                    <a:pt x="281431" y="130682"/>
                                  </a:lnTo>
                                  <a:lnTo>
                                    <a:pt x="279895" y="127520"/>
                                  </a:lnTo>
                                  <a:lnTo>
                                    <a:pt x="276898" y="125501"/>
                                  </a:lnTo>
                                  <a:lnTo>
                                    <a:pt x="273875" y="123494"/>
                                  </a:lnTo>
                                  <a:lnTo>
                                    <a:pt x="270446" y="122237"/>
                                  </a:lnTo>
                                  <a:lnTo>
                                    <a:pt x="266649" y="121793"/>
                                  </a:lnTo>
                                  <a:lnTo>
                                    <a:pt x="261734" y="121145"/>
                                  </a:lnTo>
                                  <a:lnTo>
                                    <a:pt x="257784" y="120091"/>
                                  </a:lnTo>
                                  <a:lnTo>
                                    <a:pt x="254889" y="118795"/>
                                  </a:lnTo>
                                  <a:lnTo>
                                    <a:pt x="251955" y="117487"/>
                                  </a:lnTo>
                                  <a:lnTo>
                                    <a:pt x="250545" y="113957"/>
                                  </a:lnTo>
                                  <a:lnTo>
                                    <a:pt x="250545" y="108356"/>
                                  </a:lnTo>
                                  <a:lnTo>
                                    <a:pt x="249999" y="103695"/>
                                  </a:lnTo>
                                  <a:lnTo>
                                    <a:pt x="248970" y="101155"/>
                                  </a:lnTo>
                                  <a:lnTo>
                                    <a:pt x="248005" y="98577"/>
                                  </a:lnTo>
                                  <a:lnTo>
                                    <a:pt x="246011" y="97231"/>
                                  </a:lnTo>
                                  <a:lnTo>
                                    <a:pt x="243039" y="97231"/>
                                  </a:lnTo>
                                  <a:lnTo>
                                    <a:pt x="239395" y="97815"/>
                                  </a:lnTo>
                                  <a:lnTo>
                                    <a:pt x="235965" y="100088"/>
                                  </a:lnTo>
                                  <a:lnTo>
                                    <a:pt x="233400" y="102958"/>
                                  </a:lnTo>
                                  <a:lnTo>
                                    <a:pt x="233934" y="98907"/>
                                  </a:lnTo>
                                  <a:lnTo>
                                    <a:pt x="234480" y="94818"/>
                                  </a:lnTo>
                                  <a:lnTo>
                                    <a:pt x="234619" y="90741"/>
                                  </a:lnTo>
                                  <a:lnTo>
                                    <a:pt x="233743" y="86410"/>
                                  </a:lnTo>
                                  <a:lnTo>
                                    <a:pt x="230073" y="83908"/>
                                  </a:lnTo>
                                  <a:lnTo>
                                    <a:pt x="225831" y="81940"/>
                                  </a:lnTo>
                                  <a:lnTo>
                                    <a:pt x="221399" y="80149"/>
                                  </a:lnTo>
                                  <a:lnTo>
                                    <a:pt x="217360" y="78574"/>
                                  </a:lnTo>
                                  <a:lnTo>
                                    <a:pt x="216027" y="75780"/>
                                  </a:lnTo>
                                  <a:lnTo>
                                    <a:pt x="215544" y="72631"/>
                                  </a:lnTo>
                                  <a:lnTo>
                                    <a:pt x="215137" y="69418"/>
                                  </a:lnTo>
                                  <a:lnTo>
                                    <a:pt x="214795" y="66090"/>
                                  </a:lnTo>
                                  <a:lnTo>
                                    <a:pt x="214452" y="62826"/>
                                  </a:lnTo>
                                  <a:lnTo>
                                    <a:pt x="214058" y="59651"/>
                                  </a:lnTo>
                                  <a:lnTo>
                                    <a:pt x="213614" y="56438"/>
                                  </a:lnTo>
                                  <a:lnTo>
                                    <a:pt x="212725" y="48971"/>
                                  </a:lnTo>
                                  <a:lnTo>
                                    <a:pt x="208546" y="45224"/>
                                  </a:lnTo>
                                  <a:lnTo>
                                    <a:pt x="197967" y="45224"/>
                                  </a:lnTo>
                                  <a:lnTo>
                                    <a:pt x="194767" y="45516"/>
                                  </a:lnTo>
                                  <a:lnTo>
                                    <a:pt x="191490" y="45935"/>
                                  </a:lnTo>
                                  <a:lnTo>
                                    <a:pt x="188239" y="46380"/>
                                  </a:lnTo>
                                  <a:lnTo>
                                    <a:pt x="185077" y="46786"/>
                                  </a:lnTo>
                                  <a:lnTo>
                                    <a:pt x="181914" y="47294"/>
                                  </a:lnTo>
                                  <a:lnTo>
                                    <a:pt x="178549" y="47739"/>
                                  </a:lnTo>
                                  <a:lnTo>
                                    <a:pt x="175488" y="48171"/>
                                  </a:lnTo>
                                  <a:lnTo>
                                    <a:pt x="172834" y="48602"/>
                                  </a:lnTo>
                                  <a:lnTo>
                                    <a:pt x="170167" y="49085"/>
                                  </a:lnTo>
                                  <a:lnTo>
                                    <a:pt x="167322" y="49314"/>
                                  </a:lnTo>
                                  <a:lnTo>
                                    <a:pt x="157721" y="49314"/>
                                  </a:lnTo>
                                  <a:lnTo>
                                    <a:pt x="151206" y="47612"/>
                                  </a:lnTo>
                                  <a:lnTo>
                                    <a:pt x="144957" y="44284"/>
                                  </a:lnTo>
                                  <a:lnTo>
                                    <a:pt x="138645" y="40906"/>
                                  </a:lnTo>
                                  <a:lnTo>
                                    <a:pt x="132905" y="37134"/>
                                  </a:lnTo>
                                  <a:lnTo>
                                    <a:pt x="127774" y="32842"/>
                                  </a:lnTo>
                                  <a:lnTo>
                                    <a:pt x="117323" y="24771"/>
                                  </a:lnTo>
                                  <a:lnTo>
                                    <a:pt x="106596" y="17777"/>
                                  </a:lnTo>
                                  <a:lnTo>
                                    <a:pt x="95591" y="11847"/>
                                  </a:lnTo>
                                  <a:lnTo>
                                    <a:pt x="88290" y="8559"/>
                                  </a:lnTo>
                                  <a:lnTo>
                                    <a:pt x="76563" y="4501"/>
                                  </a:lnTo>
                                  <a:lnTo>
                                    <a:pt x="64266" y="1730"/>
                                  </a:lnTo>
                                  <a:lnTo>
                                    <a:pt x="51395" y="256"/>
                                  </a:lnTo>
                                  <a:lnTo>
                                    <a:pt x="43053" y="0"/>
                                  </a:lnTo>
                                  <a:lnTo>
                                    <a:pt x="39928" y="0"/>
                                  </a:lnTo>
                                  <a:lnTo>
                                    <a:pt x="32600" y="546"/>
                                  </a:lnTo>
                                  <a:lnTo>
                                    <a:pt x="24968" y="1397"/>
                                  </a:lnTo>
                                  <a:lnTo>
                                    <a:pt x="17348" y="2743"/>
                                  </a:lnTo>
                                  <a:lnTo>
                                    <a:pt x="9956" y="4737"/>
                                  </a:lnTo>
                                  <a:lnTo>
                                    <a:pt x="6223" y="5918"/>
                                  </a:lnTo>
                                  <a:lnTo>
                                    <a:pt x="0" y="8877"/>
                                  </a:lnTo>
                                  <a:lnTo>
                                    <a:pt x="0" y="31661"/>
                                  </a:lnTo>
                                  <a:lnTo>
                                    <a:pt x="6972" y="28486"/>
                                  </a:lnTo>
                                  <a:lnTo>
                                    <a:pt x="14706" y="26174"/>
                                  </a:lnTo>
                                  <a:lnTo>
                                    <a:pt x="23202" y="24701"/>
                                  </a:lnTo>
                                  <a:lnTo>
                                    <a:pt x="31711" y="23228"/>
                                  </a:lnTo>
                                  <a:lnTo>
                                    <a:pt x="39674" y="22478"/>
                                  </a:lnTo>
                                  <a:lnTo>
                                    <a:pt x="47053" y="22478"/>
                                  </a:lnTo>
                                  <a:lnTo>
                                    <a:pt x="59701" y="23264"/>
                                  </a:lnTo>
                                  <a:lnTo>
                                    <a:pt x="72217" y="25618"/>
                                  </a:lnTo>
                                  <a:lnTo>
                                    <a:pt x="77698" y="27152"/>
                                  </a:lnTo>
                                  <a:lnTo>
                                    <a:pt x="82816" y="28943"/>
                                  </a:lnTo>
                                  <a:lnTo>
                                    <a:pt x="88582" y="31826"/>
                                  </a:lnTo>
                                  <a:lnTo>
                                    <a:pt x="94970" y="35864"/>
                                  </a:lnTo>
                                  <a:lnTo>
                                    <a:pt x="101409" y="39852"/>
                                  </a:lnTo>
                                  <a:lnTo>
                                    <a:pt x="106616" y="43599"/>
                                  </a:lnTo>
                                  <a:lnTo>
                                    <a:pt x="110655" y="47155"/>
                                  </a:lnTo>
                                  <a:lnTo>
                                    <a:pt x="120576" y="54757"/>
                                  </a:lnTo>
                                  <a:lnTo>
                                    <a:pt x="131419" y="61627"/>
                                  </a:lnTo>
                                  <a:lnTo>
                                    <a:pt x="134505" y="63360"/>
                                  </a:lnTo>
                                  <a:lnTo>
                                    <a:pt x="146449" y="68326"/>
                                  </a:lnTo>
                                  <a:lnTo>
                                    <a:pt x="158953" y="70438"/>
                                  </a:lnTo>
                                  <a:lnTo>
                                    <a:pt x="164528" y="70523"/>
                                  </a:lnTo>
                                  <a:lnTo>
                                    <a:pt x="167246" y="70332"/>
                                  </a:lnTo>
                                  <a:lnTo>
                                    <a:pt x="170167" y="69824"/>
                                  </a:lnTo>
                                  <a:lnTo>
                                    <a:pt x="173062" y="69418"/>
                                  </a:lnTo>
                                  <a:lnTo>
                                    <a:pt x="176072" y="68821"/>
                                  </a:lnTo>
                                  <a:lnTo>
                                    <a:pt x="179222" y="68160"/>
                                  </a:lnTo>
                                  <a:lnTo>
                                    <a:pt x="183083" y="67208"/>
                                  </a:lnTo>
                                  <a:lnTo>
                                    <a:pt x="187769" y="65824"/>
                                  </a:lnTo>
                                  <a:lnTo>
                                    <a:pt x="191681" y="65506"/>
                                  </a:lnTo>
                                  <a:lnTo>
                                    <a:pt x="195414" y="66090"/>
                                  </a:lnTo>
                                  <a:lnTo>
                                    <a:pt x="197497" y="70205"/>
                                  </a:lnTo>
                                  <a:lnTo>
                                    <a:pt x="197700" y="72212"/>
                                  </a:lnTo>
                                  <a:lnTo>
                                    <a:pt x="199047" y="90055"/>
                                  </a:lnTo>
                                  <a:lnTo>
                                    <a:pt x="200101" y="94106"/>
                                  </a:lnTo>
                                  <a:lnTo>
                                    <a:pt x="202831" y="96761"/>
                                  </a:lnTo>
                                  <a:lnTo>
                                    <a:pt x="206235" y="98526"/>
                                  </a:lnTo>
                                  <a:lnTo>
                                    <a:pt x="210007" y="99593"/>
                                  </a:lnTo>
                                  <a:lnTo>
                                    <a:pt x="214312" y="100088"/>
                                  </a:lnTo>
                                  <a:lnTo>
                                    <a:pt x="217779" y="100812"/>
                                  </a:lnTo>
                                  <a:lnTo>
                                    <a:pt x="220002" y="104292"/>
                                  </a:lnTo>
                                  <a:lnTo>
                                    <a:pt x="220878" y="107657"/>
                                  </a:lnTo>
                                  <a:lnTo>
                                    <a:pt x="221119" y="110832"/>
                                  </a:lnTo>
                                  <a:lnTo>
                                    <a:pt x="221678" y="113804"/>
                                  </a:lnTo>
                                  <a:lnTo>
                                    <a:pt x="222554" y="116598"/>
                                  </a:lnTo>
                                  <a:lnTo>
                                    <a:pt x="225031" y="119392"/>
                                  </a:lnTo>
                                  <a:lnTo>
                                    <a:pt x="228422" y="119392"/>
                                  </a:lnTo>
                                  <a:lnTo>
                                    <a:pt x="232079" y="117170"/>
                                  </a:lnTo>
                                  <a:lnTo>
                                    <a:pt x="235331" y="116662"/>
                                  </a:lnTo>
                                  <a:lnTo>
                                    <a:pt x="237896" y="117894"/>
                                  </a:lnTo>
                                  <a:lnTo>
                                    <a:pt x="238721" y="120751"/>
                                  </a:lnTo>
                                  <a:lnTo>
                                    <a:pt x="238378" y="123748"/>
                                  </a:lnTo>
                                  <a:lnTo>
                                    <a:pt x="238048" y="126796"/>
                                  </a:lnTo>
                                  <a:lnTo>
                                    <a:pt x="238048" y="131051"/>
                                  </a:lnTo>
                                  <a:lnTo>
                                    <a:pt x="239026" y="133934"/>
                                  </a:lnTo>
                                  <a:lnTo>
                                    <a:pt x="243103" y="136842"/>
                                  </a:lnTo>
                                  <a:lnTo>
                                    <a:pt x="247662" y="138264"/>
                                  </a:lnTo>
                                  <a:lnTo>
                                    <a:pt x="252082" y="139141"/>
                                  </a:lnTo>
                                  <a:lnTo>
                                    <a:pt x="255968" y="140017"/>
                                  </a:lnTo>
                                  <a:lnTo>
                                    <a:pt x="256895" y="143319"/>
                                  </a:lnTo>
                                  <a:lnTo>
                                    <a:pt x="255701" y="147358"/>
                                  </a:lnTo>
                                  <a:lnTo>
                                    <a:pt x="253949" y="151752"/>
                                  </a:lnTo>
                                  <a:lnTo>
                                    <a:pt x="252818" y="154444"/>
                                  </a:lnTo>
                                  <a:lnTo>
                                    <a:pt x="251701" y="157086"/>
                                  </a:lnTo>
                                  <a:lnTo>
                                    <a:pt x="250545" y="159931"/>
                                  </a:lnTo>
                                  <a:lnTo>
                                    <a:pt x="249313" y="162877"/>
                                  </a:lnTo>
                                  <a:lnTo>
                                    <a:pt x="248107" y="165798"/>
                                  </a:lnTo>
                                  <a:lnTo>
                                    <a:pt x="246138" y="170281"/>
                                  </a:lnTo>
                                  <a:lnTo>
                                    <a:pt x="241937" y="181967"/>
                                  </a:lnTo>
                                  <a:lnTo>
                                    <a:pt x="238106" y="193963"/>
                                  </a:lnTo>
                                  <a:lnTo>
                                    <a:pt x="234648" y="206271"/>
                                  </a:lnTo>
                                  <a:lnTo>
                                    <a:pt x="231564" y="218888"/>
                                  </a:lnTo>
                                  <a:lnTo>
                                    <a:pt x="228640" y="233487"/>
                                  </a:lnTo>
                                  <a:lnTo>
                                    <a:pt x="226821" y="246163"/>
                                  </a:lnTo>
                                  <a:lnTo>
                                    <a:pt x="225695" y="258746"/>
                                  </a:lnTo>
                                  <a:lnTo>
                                    <a:pt x="225264" y="271226"/>
                                  </a:lnTo>
                                  <a:lnTo>
                                    <a:pt x="225259" y="280327"/>
                                  </a:lnTo>
                                  <a:lnTo>
                                    <a:pt x="225755" y="287972"/>
                                  </a:lnTo>
                                  <a:close/>
                                </a:path>
                              </a:pathLst>
                            </a:custGeom>
                            <a:solidFill>
                              <a:srgbClr val="2E52A1"/>
                            </a:solidFill>
                          </wps:spPr>
                          <wps:bodyPr wrap="square" lIns="0" tIns="0" rIns="0" bIns="0" rtlCol="0">
                            <a:noAutofit/>
                          </wps:bodyPr>
                        </wps:wsp>
                      </wpg:grpSp>
                    </wpg:grpSp>
                  </wpg:wgp>
                </a:graphicData>
              </a:graphic>
              <wp14:sizeRelV relativeFrom="margin">
                <wp14:pctHeight>0</wp14:pctHeight>
              </wp14:sizeRelV>
            </wp:anchor>
          </w:drawing>
        </mc:Choice>
        <mc:Fallback>
          <w:pict>
            <v:group w14:anchorId="396E7B8F" id="Groupe 21" o:spid="_x0000_s1026" style="position:absolute;margin-left:-60.55pt;margin-top:-31.25pt;width:583.9pt;height:112.2pt;z-index:251659264;mso-height-relative:margin" coordsize="74155,142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0Ep8yyYAALXTAAAOAAAAZHJzL2Uyb0RvYy54bWzsndtuJMeRQN8X2H8g+LiAPV33qoFHhixZ&#10;xgKGbdhe2H5scZoz3OWw6Salkf01+y37ZXsiM6Iqi+zOyJbk8UWjBzU5zGtk3G/9k59+8+724uvd&#10;4eFmf/fqsvrx5vJid3e1f31z9+bV5X/9/osfjZcXD4/bu9fb2/3d7tXlX3YPlz/95N//7Sfv71/u&#10;6v3b/e3r3eGCRe4eXr6/f3X59vHx/uWLFw9Xb3fvtg8/3t/v7vjj9f7wbvvIr4c3L14ftu9Z/d3t&#10;i3qz6V+83x9e3x/2V7uHB/718/jHy0/C+tfXu6vHX19fP+weL25fXXK2x/D/Q/j/l/L/F5/8ZPvy&#10;zWF7//bmSo+x/RaneLe9uWPTeanPt4/bi68ON8+Wendzddg/7K8ff3y1f/dif319c7ULd+A21ebJ&#10;bX5x2H91H+7y5uX7N/czmADtEzh962WvfvX1Lw73v7v/zQFIvL9/AyzCb3KXb64P7+STU158E0D2&#10;lxlku28eL674x6Gtuq4Bslf8rWrrdmoVqFdvgfyzeVdvf35iZrdpJnmOF7bxi9Vx3t+DIA8LDB6+&#10;Gwx+93Z7vwugfXgJDH5zuLh5/eqy5iJ323fg6W/BnO3dm9vdBf8WQBPGzYB6ePkAzL4tlJ7ddfvy&#10;/vDw+Ivd/t2F/PDq8sD+AaG2X//y4TGCxYbIrnf7L25ub/n37cvbu9U/AD/5F6BnZww/Pf7ldhdH&#10;/3Z3zWV5uzpsEEht99nt4eLrLUSyvbra3T1W8U9vt6938Z+7Df/p88wzwmPd3rGgrHzNgea1dQEh&#10;4+drx+voeJm6C5Q6T97kDhYnzzPCzvu7x3nyu5u7/eHYArfcSneO4w1IETQCpS/3r/8CKhz2kU88&#10;3F99ccNz/HL78Pib7QHGAH7A7B5/zf+ub/fvX13u9afLi7f7w1+P/buMB1f56+XFexjNq8uHP3+1&#10;PewuL27/8w4snqoWkrl4DL+03SA4eEj/8mX6l7uv3n2255kq2Or9VfhRxj/e2o/Xh/27P8ATP5Vd&#10;+dP27oq9X11ePR7sl88eIwOEq17tPv00DIMb3W8ff3n3u/srWVygKuj2+2/+sD3cK04+QvS/2hvl&#10;bF8+Qc04Vmbe7T/96nF/fRPwdoGrwhsqTlhN/HEhwQqBEUkwcL/dBf/AqwkvOINXDX03dawEU+q7&#10;pmobWQM8U97TTfVUDcBQuFbbjkMfUGP70mNaJyae5FnKT+fzG59pnlyyrr/FJXndIwy5G9uuPv9m&#10;w9F5514MkNrjiUj981e7iwD6M5/PvVmzGZspiAv/zdKbLfPmm21fPuxvb14LOxUUeTi8+XJmhptP&#10;N5sxPA3Dk2F/B9HUGWS/QBfaXdzefHnY/d//vrwQ1Wh30UX0+S4yCiqZujYizlEwXX0VJZRAyUgf&#10;hec18kn+6c1rffqr/d3dw83j7o+84vW7W7jmf7y4qKZ6nKaL9xe6TSDHZ1P+lE7p6nbTXry9WA5z&#10;bBMwbt4ERWSzcfdYzSjaA3I6c490RlVP46Z2LwJLmDepYF7D6N5kNaVsFx543qXuurYAXumUcRyq&#10;yb0KuDpvUvjw6ZSyh++TTWrUk2Zw4ZVOiVjlXmVIdqn6zdC17i6rKWNdDY27C5JqBlgZEqczqrJN&#10;prM3SWcIvPrevUmVUnABLabDS7dICbhgi/Vwl5+sSHfadFXnvniVztn4MErpttkMI2zOY4xVOmeq&#10;NkPBNinh1pBI2/jbpHOqcTONlX+dlHYje/f3Wc0pRK2UfAspvkrnHMEvxPoswLZvo6WFRvHNnQo1&#10;fkKDxt6OJsn9/kEs2lTCoYHZr0ivaF8wSySiMxm8TCebcVI2GYxLJ5uOUjYZXEonBw0NSJRNBkPS&#10;ye1Zd+bZ08lBbSnembdMJ/dn7QxXTicPZ02OlsT8zsEiKT42XDTd2ZwcZdAWfprO5vezcOwpkp2H&#10;ZcLYVrufh2fCtFbTz8O06gmq8ftZd3+CbNV52CasY3X4Fb7F11cuIc4acTDeBgfjI/Y4DpzLCxyM&#10;X8qJMaW3j8Jc7McLHAembr/lx2jMyF/f4U/4/T6MexROE7WncJCgFSkAlmG3d+nwoDs8G21j7PM+&#10;LL2MjQqqLm2D7DMOjgppWPno6Kuvvry5+tnur+lhosh5MgdYhN2j7ql/bEYz0J/9MSic9uyrTY5u&#10;GTTasGpfd03Al3nHFps/0uIMSvvbCTCvt1iAbqcUpTNspi8YsXMZ9wSGQX2MVw4aWxbiyfOcMzjK&#10;uOzKkaMUDzSGY5exT0MM0ZDCpZ4OXEPPYNZslLDCcHuAqAVF2Ex9o96YOCf5W1B8irEhmYgHqB3W&#10;6DB0fR9BUQ1tWwfqtuOkqBuUoKN7riFhBA3PKIBt1F9m5OmNudiaV7f7h13EJ2EewdM6cxFhPokx&#10;njgmCv0X4iIOTKieQOArcUpe326jwznxLIsH8PPtw9voAg7bCCBgU5j3h3i6I75m86IuTsnUCSnT&#10;xCeobsAP4NWHkUen1FHXSYC8HAj3ou/eb5u6VpmsCGw+xabu6xZ5KS7FFT+wMEr6ZOf7T/pp0wcz&#10;IW4TnuF795/UzVCJ7p7dI7Wnykx1oLKYt0V7pDMQFdPUuWZIaiBVZdBKpxTuktpH9dDghXThlU6p&#10;uqYvcGql1lHhXdIpZa+SmkaFm6RTIo67z5J6Q4KxnsWtdHThBqknxN9gPdpzBqQOkEIQpVMKbPSV&#10;/0NAE2z0LIxWLhYQChe1+wpVSrSFN1nNOfIYSKGPtvN5Fs0Tg+Y8e+aJOXOeNfPEmDF1o8wIjUru&#10;bP5+tJ0lvp66ib6VARiJ/MIxAIMkC3ribLWw9SkboxPp+my0KZX2GfXqZWyUfarj2iD7VD1/OcfR&#10;0UeV/abq+oi1y5xZxQ7CMxwVF3k9rfXv5Y9RYh7Vv4/uucwc+6ZZr9rUuPDX0LHjRJ64/ltQs1O7&#10;doH6M6CsNL5l3BqIi+UVY5dsYAPsMy4cBz41qNZjkhM/HXgcMFXbxcdYW15B6ISL92MLeIJmGY8R&#10;9MDow4lypvgZkpl1O9YxhmqwrvtmEE15pSjbH5NrrWCa3gm4/SsbRUt0OZMnAfy+v0h705G3peax&#10;2TNDR5ABsSH2zNSMVeD6ML11Wlc6M8ntOjaXVzNT6HyLdYGJZF2p/TgnxP1NksFA/IzZqGkNhWZj&#10;tWnqMcpgQDnVT2DdDCT/RVBX3diZdDZwfSfLsR76thYjJexRYDeK1jqfwgu5B407t3KqeLorp2af&#10;u3I6WM47eOdemXslUEknFO2QmnoC72BM56CTThhgv94VUiuv6GHTCSvwQ40ftfd/EO2dt0AR/y7B&#10;hIBjokpGwj0WSgjoEoSuqQt5NcVGmdZhn6mGEogiqzcuux4bmwp1UwBQ2jZRhZ1nzH8SkgpXqJp6&#10;CAbQ8z8JGZXrKcMGuSeaSF2PK/9w0wwoafKXlUq03Mfgs77DR7+tZu6flZFuOaXqhtUsSR4mI4DD&#10;a+kE32+rqnepnpPoKt9J+IoQU0WqUPImqtYz9+4f18LUWzodHZZFumSXTyVqPLV7/HRK0R6pTC3c&#10;I50iMix7h1Si+tBfj3aWTmUpFmstrt/846Yz6p40QO/0qYO1I7ImOW35LdIZRVukLtayLdIZHKYV&#10;RSv7BqmTta1aru3dIp1RtEXqZi3bIp1RBKi1n3UcN+KazT/GakrZJimRVmWbrKcMJD4677HKTxNf&#10;i9gDzk1Swq7Gkk1SMi3cJJ1SBq6UYKtmQ1axf5V0TldVQcvO4q8EtOeAVTDdJAfQAVg6p2yXlHRL&#10;d0nncKCQnpe/S0q9UzONBVicTinbJKXfwk3SKSBYSGjM3ySl4NK3X80p2UXKb5a3JyW+8YllNadp&#10;x05SpLN3qVc0XIbHqzlFGEZVyXKXumkoDHHxeDWHx/e5fb2i4hpu7AvG1ZyyXVIqrgt3Sec0+KIl&#10;Ezv/LikVU5HZhfguBxRX2AkNrk7niD0hVnx+l5SKq2Hqap+/kKCyvGXZXVIyLt0lnVP2Lis65vqj&#10;r7PU6ZyyXVZ0XLjLak6JCJM61oX2B+SkZFzkX389p2iXlPYLcYyMqOVkXYNH3cOxZkX7ZKaEPHbn&#10;LumcIqHfrGgfDlP58ng1p2yXlI6Fj5Xsks55hmMfvV+Puz/9g3i/gvMrl2UP58MNM4efZ+9OUZY9&#10;DC2d/DF2XVSaACNIoYYBgfCLbkrxLeKtzD3Yv3Det3/3JwgX42bloEM0riB/Xq2BJjjPtMLv5zyc&#10;KLLp7vx+1nSk1Gr6edUGonqupp+HdaJTrqafx9+Iya2nBwdj8cOJFrja/bz8HFHvVtPP43L1E6zj&#10;97Me7gnWoaCdNR1Na3X487BOVKh0Or+fs7voRqvp52GdKEqr6edhnWgzq+nnYR01CuvpK6yL2Pcd&#10;AkOq70lkKFokxyJDEfwG9HxUaLZrOJpFhOwzRoZsS4By1mDb31azzzTe9HSMRVvShCg9hfhnA2iD&#10;X0kR6tTdgh/02Wg7gX3GlZexQavUlW2MfcaxwTMZ1j1nbHpiW88+47rBUVh43mVs0LWz5w1uu7Du&#10;OWOPnff0y0TPTdgkODGcp4mOsWfDDR72qXCRNIvIiAH4aIzABtlnHBz8VGHhc8YCmOEpGq7XTS54&#10;bPA6XqjnxjwbIyOZp1hkU9oyKI+qWx5I4HXkb8HtpLBcb7H+zTacF23bYQoXWhatK7QWYUvzA81/&#10;C66q9d+ESa0rs7R25TlVRh+Uwbw1IXWKLKOb59lwA7d9xislg4N7JIvo0eyOK4vHJjs4+k7CYH/l&#10;ZLBP81XwZBReMBnsUyfHwHsRVvYHJ9AIvoUsNIAzvoTSlYOxfv7gY6AzlgK+/VCy/5ast0wmIKRq&#10;mYC0i9tdBGReN9wRjhEau/1yf/U/Dxd3+8/eUtW++/ThnspV6fck+tbTKfL76W5wzYSfG8IRNlGB&#10;YpqNYdmDFcFOSjC1HGqa+tg9DFaxzh9UzrOkDpIcR24HojvUUREQG0wfi9lwC0g+WCIgynEE8P7L&#10;/5ZK39inrjj1oCcA2kUdi55TQ6+JlDOkKCkj4y/ct4JBjiZdCrL/gih42rcg/OO3yUinSDKcRNKI&#10;4kGOaYt91yEA5dntoKfYN+ihOY91PSDeBMlOaY22N8sWDJZzRrXdzmCywD6jTHh+Vvv7M2YSmYoU&#10;RdpR8mA4frlToDh9EDtQPPA0jn1UW39Eox1X0SgEg92oDLhDzdbhgcd+M2OjndM+VY+YhklTuQsG&#10;07bEbldtNl3M+T+JErQagvYF0X5UMDqipH8ICm+lxRyr+mOPv7FB4BkKqWAK5ho/p4lDpxOe6593&#10;9aemqCbD4HNp/0atqT3WQJCbx+aB/BAbB/JDbBoo/zJX4QoxF3Xm+wAlueDXiqXGpqHFLBWduJ/U&#10;ZdL3lZV5GEtFP+lBrshSp6GirVnkPR+cpdpJhJfEgxxjqe1AX8GAk7RyaiIsQKBTzKSD6CKBYttV&#10;U56xQs3qHEKyUkmb5cJjX1GJHkQ6veCeFaUb5iuvmqaNapi8Blwgy983tM5SCyd9EVvSPpWt1N3E&#10;o8aD9Jv4vicZRUUPWor742gqT/IyAWyoDCIjB8+Dr+pZ0PTono7D+Vv2o+SlhpOMdLUwH6Ddzj71&#10;lkNH1qmO3mwmZzR1AXbuoaY9XP4k3Ey7t1R97SFJvaF7nN6yQ73P20P1ZuRy8dxti8WQPQnGZK+t&#10;OCuUm9GMPoOFfUaY1JLZGx16VcPiRrk2yj4NggTmYXJw85LRyev4J+HUm1bJDJCgy2bxG9JSh1Ml&#10;SRP5W1KKVam3W1jV7Ga329mn3lKcGvo6MLvGOQmPLQ1ABSY9udQOXVZU3+kt+2Z0qGGcOtNk+6oj&#10;zJMDCZ1sVVGkRTRiNzu4m3hARame+G5+8AZM0lenyC9/w1YcHHEwhWcxjeMkKwndrONgNHUH+1rh&#10;aToYCyiPqkiCGj9LeBaxl9zRLW8RRqODdaYgGGLYpxFNlHfy5JsawysLPZNJjJ4ayiWdwS3EHg4y&#10;jpPD/iB1uGUYzOPjQ8qhR72hZicChNazc6DKbmafSgIT/8Unp5zQkwf4tjbxyXlPB6WrsbWiAmGq&#10;eVzCfsOUjc8ygYTZC7I1JnIcXIkllIMGWYkCXXnwnh/zYxtEc0S8ZjNHegxg9qmAqxsUj3gIUCO/&#10;Lq2djCvNSogtZ5+67AbBGdEiT9cY/tojKT9uHCZV9quWt8uBauwYEm4kXwCQHTrQTjtenqq7PNvs&#10;u2oTH6v3CKijNMTovo6do08zFOpI4mGHTdfm4d9S3qJHaOnqkL0ZzYs0yk77pehSOHmGHqsrriv9&#10;+R2ITb2qDU1PwXn2DNJCO+JAQ6luHry48RuVpk3VO6yh2kxcKjwxXZU8LaoiM1uP4Q+u4cKRjzQ1&#10;jb+z96uaCqYdj4GPOM/OwEl8JnGwqGf5lSFg1bfgUI66hfTEmRtWbscev0eOOBD5eN7CYHRiB4nE&#10;HaWCFAV+yGNGNWBIRWjQCdYRjaJJRDAXjK2qKWp8uDMQ1bnr1Rv5fgnhkg3KuMN/0VMjmSJKqRvL&#10;rUtTHqW8uvfeblSHxzCCS9lVa41sT1XlkFK80zQ0aMq5c1bE2sL1SWNvnTu1g4aNYOv0mM2vi7TW&#10;hemUhjGaPcQgvdeDbtKBm3m0gUEShwuD6bfm2GYNrd9UvA6tCITcMU5YzSaonrlnFg+faUCOVY7o&#10;nA8zv8spoxwMK8bis6gDQzyKMJQTR9y1Zwibs4TYUUicBDSC6PxWdVX9s376XB/8B+MHk4KhtSMs&#10;8KlyR5ioDJp6NGBoB360fM8FveqCiSKxlArZMZulH94RpicRkosHOeYIGzsCrJFZUMY764GnaG4c&#10;OxT2wFt8MYOHSioonkLCsNg+TW2eJgtupXCzUfYZRxuYWdthszjuVCY5AxdXOc57z0hr66chGTuf&#10;fcZzRimT3/nEE9hCz7jqR2LH0n36xV3H65mR10+IPQi4cmLHtEd0BRxG8z4Scp1Ei1Fi136nvM8H&#10;J3aCv+EkkdjlIMeIPWIjMZ7FfjlF6DqU6ztuOHIe1DE09gsADHntM1LDNKDBGUNAe88qG0Sgehst&#10;Lffyit/Ut+bsJndnzp62/e0znqPp8QfFc5wzODoFcwpShdGl3uiSwXjzo1aHNTerO3ZU+4xHRg2t&#10;BJtFD6c2yjF2Gnh5HAyUHTO8QqszrX2kYXP+UTqM9igAunGK9HDSCqb1F+VcSjw4vvIrg0hqJ45Y&#10;au5gHK1hZdH0HUQSu0XxGQ+SBw58SOYHJMzl+bLw9mIUBRk3bCZ6r2XRox9HBXVFiyCnJRnmX6sZ&#10;1hikrePOxasmplw4Cb5uL5DN12xobzLc264BBkjM7wptzdnChqL2qagKmVtIBk+qwz+Ec+ktJ3ww&#10;Dvopm4MKJj9AgFmuyspADoiDUfjZNZqAMxwlMfuOuM4V/fAFef7AEUhHrod3wHGdV5gc6r3DhHSM&#10;XZTPltCEPDmOf58K6jlcAs3kL0gaoiIqulje3Kwa4sIR8bifA+W6J/8uIim9ZvJnEBKJZOv6HfAa&#10;6UvnHy4uVzJmJSQNv5+pYouBWyaA0THJtYr374iNGLs4JYUrvkFGE0PBM89LeqbEPEsYV4u7AhPA&#10;41wEWXFSBF5ESHa+psHRPpVfYIFo+guOCzfM2o5IrLg2DNI7yXn8+TzeT6my6T51T6lzHp3xffaq&#10;dBSEQhs0CePmmJl55Yfk4YGAVYA3MUJHVTqFhPYqz7D8o8FRbnBA3GvvQsCKYoODhqH498JLinMh&#10;TF6cCxIMg8OavbHItA9vb+hJ8s4FyT7QdAv8jC6z4ytPVE9TS+u0Zrkh4h7JI8/MyWxUR35BjqOk&#10;60RdrmAwCQKa7Y0B5PnFYeKaPVnLFwDmGQXfm6F2D3kwXqSCWJdghKgAbOFI9ZaOaxFqRI+8UAyd&#10;acfIr8iPcoLncGTLTGoJcHjHGE0JIFHACWuQdybamFwQxu+mtM6Du4HMqjycCRVr27ueXTzuPV+w&#10;R7t2NKIFdANOuHxIj2/wtkcZECgOoydPwzI8NijiRlLGuu1TBSvhT40ETCCSszQtgjU5AOvLiwCS&#10;6qSx84HQuKPIEcVSYgWl3MqPyOJ4b5iBh9CYXCr3WhK+nfcmKKt5FWgnZDxlNXySbXD9Rw0G3pUf&#10;3JFEGHFUTI782KMs0d7tmehNFMwyjruwJdSk+RVP6pcLyxt5xzymLrz0nLEFrLSUmZ+hvZd4kE0y&#10;rNz09hL2GSlpuXpFjYXDOaehB2EC6viD6dUWRDr4XnAOYgvBzVc4mq/a1QgZmRZiKmZR/jzechbb&#10;WqQUbNlzCCzyb6B3liNLFskK5TkPUx0nDnvqZ8T3rfTeH2Z2uWSlrPXewEuK9V6sHbKfI9WI4hsE&#10;7D+x4nuClk7y4R+CpJ490l6WU4WkVndjjQLjCF+UN/2KCVxWThormT8i+YU3T4Qr8vwQSa2uXRyk&#10;jrqA6aLGPT6B/LJLplXeDlhkToEIFTke/UoFg4UNqp3z0XQ513Qxm+FvaLrUlJjkcWhRGvjKTS/H&#10;NBn8r2kUQZ7qVP67axeRrFLV27QL+1TT7HtVzZ5pLt/KbHh+9pPiamE355gC54wtYGOljPSfx2xQ&#10;+7vAxpBAs0k9Uvy8cA6eAm26L4aA50U5DzcXaXIM7Z+h5kelutyZTKRsrVQHC65YqR7RCVSDEZ06&#10;OCbWOrWEXf7+mWri1paT5J3JeKcsEze17k/xKBJwrbAyHW5s2D4jO14GF/AdPS065FmD89peOZPy&#10;N10gdc7Yo+6Hj+T746v9uxf76+ubq92L9/vD6xfl5Etofk2+waotJ99uSmMcC+XSTj44J0O/Dlj7&#10;rC1+8DCQnQTKbeJBjqWdUWFKHWiwuuQL5ub6t1OkS78bK2qT7y6v8gYVtWk4o8PqFFNRD5dVnWu8&#10;DJpmVI/EkPJ2HeXbZHrEtYe2cSp5COhbRRORG+L1+ZPgvCYpRWxRwk4bxy9eD5S4aK4HaRGOy52v&#10;/xs0GYhsnc5xduMObzUJmKZYUm+a8xOSImYlqTX5a9SQ5kdLQWC4pSiNTs16PVF4o6P5wQlkg32i&#10;ywRPK3klToKZ4ar4TomrOaEFRlNdFNemr5lXcoFXdtDR8i1GefNN0NSUN0DijR5JiYh4AnI3Tq0M&#10;wSR7S1I2gEr+dSRTK56bfkIeoZEBq5VqfJWbN7jH9xxfsqftiIMkJIAoCfOTk29ESzZGh5ehORt8&#10;JYt+NO62tElcSQ5FYniP8czUlsxc1VQF+9SQgOT5xwgRrfEhzewxCAQoB6wIiecfpeKLIe3BySvJ&#10;cygiT5Y8M9ImLHsKaWdGTZ3QC+XyztiOoHaEMuzYyeoixUeBLJGPHCCoVpaC8ECyzqJSQhUP4IBL&#10;sHy+VX53cmqswMhjLhPlhTH8TaJm/qjDZMly8hWH2RP0AzWQ8fo8cz6MTAjbOBAInx/bkn4U6bim&#10;YC9/hgYeq3JHyjmy5yVTXNPfGz8XoaOXUsQuF70Q2ZHQCHk7+ZNRtIPkjpErobGwOwLeoV3cwBq9&#10;7ns6u+QhIPWrYV3ktVPTR0avFryggjvMhoJONff5NorYDvJkugtpwEq3hOYdZMTDjWgTAgMgcLMc&#10;NVIoqPYh+pmDjYMkoEf4Iv/z2Eg0XGGGV3wOQhv/tE81vWgGEM9LaxYvRAkbVdRtJ7cOn1Y9KoGQ&#10;E15Gb00qX3xmWKQXR6T6x4IZg9tHARVSFSC+8dcpSoWVSXMNeT3Sih0oI4CgnjiYxg55EUveCOC1&#10;9/PylUB0LbkFMZwQLKnHVG6FlQeKevP8X+q2tD+APGBetpGvbPIYeiVfNovMII8JZIQ3iJIfDVfX&#10;K1KsO3laVYuloGKLojYnlQZ5aYlsoip7doCke6nuWKCXgstKs9LY0ClPrbFCNN4FJBvn2fH7bXS0&#10;PKpDMsHei+9Ot6Mlvc/I2z5VXZLEN7VfYGZOaT9YgpoUcAq+JH3HcmwMM4Qk9Di6J5kkL62Ru8I6&#10;hMaoPJeeDrm1YSLmOqWtl7Q9yI9uRZ0Pawurzgtisp2JMcbRmPQOvCkXR26F0WT4ujlJVABpfmID&#10;wnoCUUZHeKsdn70lGStwarklrU6wlLIwQRaYOktrCZqt5Uef8BUYNn0/Dqnqh1n6DAdbO6QCpRQ7&#10;pEgL1CA37UKGqFssXikczKFhkHilJOtxZqkf3CtlJ8ErpQc55pUyQkUDRD5HfD/pkdqovihqUh7d&#10;qdOKSjAKBSU0OTqCxUU+REa+11dHOu5FAsVz4Tl0KEaxEokGb5ej4pP4qSYJdqejBdLuQMuTkGyk&#10;SGbvR3MEq6Sje5LDgkgKUUsDvcYrYaC/njmVcOI5BgSaqxU+IdMcpQpRjMUtrA0gDo7JMaGuqQsA&#10;fcnROKoNwkZlg7Tzy3sMaBJHkXOUDXTC80bjeFQMrcko9KQU6XiWFU8fR9yhOSyVVraq3+G2wtnq&#10;jMZ7YeemPi2v4YFE1lZYFEPHGMUVTG9IhUnCYEw22GfUOFABqTbT0dgYzklYme2D5IYsKdjLwoRq&#10;Y2o9I5qAMXk6p69haI4qSEXXLUcCYgNgw8e1qfhytG/jdbI2qdgOdgPvSSEIuEcvYxoCVhzEdTTi&#10;DsrCBB+QFntwBVGasqNr2JjeUniDg4PQrenIYurk+c5E5aQyVjKzSQ3JHYQqZtOQQVynflG0JDUD&#10;Gkg4Lwkoq8aBHXAEAnK0UuxkU+vxdDhNe9KCZpLU8hTZ0d9aj7FxHdlkCZungeZ4efWV0IgyYdR5&#10;xx1MEzT1f+IXdl6EmILWZcS+sbnXQ4irpKNo1zGBwQV1q9ZEhPNYAU1rGRb81PFp0h7RvPl0JM0z&#10;DpHi+hgI/fwZaN+m+r58Z0UWiREQltEn3U5yEJPynMhDadeQHUnRdzxqntroRhv5phSG528PnKJs&#10;xS51SuWx6dS2pBdn/kYm3bEvHegrV8BV6tjNkTHRJcORdgahVIc0KfTRUvkOoXPY99pSCfhfbKnE&#10;96P/Y2Ski5FChIeK6pj0QukAPYGVBD64kWInkdB5PMgxI0V0fW0eQJR26c920lCp6fwcb08sVXSU&#10;HC8gPcSChdRaUWzhjMYFH9eW6mRHoNHAzEISK0AbedinuodIYtB7loymU52qMSgdLnOEQWukjjA7&#10;EbX8LXHeqQUgHRgcLz4Lj+oWp9ewtNDMwpsSK41pkXzgqaSsPY8m5Om0s5WTaPBBmi5T55k/iXT7&#10;iuouHkpHEaQzi3ma6U6BvZhfm7fUpgWgb4Pelj2JqByqeIu31IEgQTFVBMUZ5xTb4ffqTYGlMtSD&#10;IGr6rBzT4cMRuWhV+vKou+yTv+WAyFH7veMrdvIiFbJkzag6YiA5+gfWiujmQdGkNNVLVcCzakVh&#10;oIzTwgcbAaddXJu0E0djMZ4mxgieTQ8myovDaDJajBUbZ7BP5RDYqdpTly8TILHRgTfeKFNLwCr3&#10;dQQQUVWnGWde36hRx5Sf4IuRdi1Z/KZ/ihZdh8bvDjXQqNe6spO44MTOEA6QsZ4bO8C5pRQZmfKJ&#10;MHFkw8KRaS+xePPsVezT+DdamkIQXzy6cxYmfKOjjcaudLmmtCKPtyTr2Ts3cbylRBqOkj8JBTAa&#10;lphGoOkMRn+NhIZkcMxhctisg0fBYBxlityS9eCcGbPLnA94fTz3HmaEuobo3DU5LhYaKot/QigB&#10;cnOsYXz5gC8OluL8PPCoL1b3F+s6fiGOQbpdWJkyLScwgtlBPCIObiZPJODlUWZJlY3jSCBaaX13&#10;8ZV4IhXKVTsQGeVxSkx8tUbomO6lFYDFag3hy/TwjiARLEleUNxvzqNI9VMkW1oFO1kIWMKEE+PK&#10;ZDM5gpr0GfWnCbY6nImgj0qZrm89wQv7x86TCwqpOyvTJV15NWf3ou/kgqjYLRlMHlqEM01bnPQc&#10;FCISFuKZ8cDl6Rs3Ra3hTFwPDm6QeSbdAAM0elLeszRIwJGDxME0F8uLOUKw5CbqYPpP51fG4WfJ&#10;PyP5/M5gtF89Bl8Jlpf7eB5NFwKETp4dI827gRfJ8Unh+ka/jxcsGIztE11/kn/onJkosLqPWqmT&#10;z0OjgcUpPkOCzgvii1d51ZCO6axMErCGduhG6WSmIeRnHxLpW84LbiSpM4COglpHbGLYmcJJnlxe&#10;xIL6SifkIedRjhphLRgn5JY/Lll5VguCHp59DZinMkRS37Ijke9qieRXRIKoW9wZh3cssgjhWFn1&#10;SbypEfiNkw0m2qQaVyJQc6tOlDArtTsqLYGVKG5517x8iffB7Zp/9TiM3u+OxYCbTcM/tHrIwwjB&#10;puSKEegJ44YchXB1MnccVMI7YfY+nCZ/e+oFlPwkhTY/lo3NrnXH8m10nFJYPrlZjiObWJLZ4rg1&#10;8megS6aVRoQvnshhy4itF9GlpvNwHrOWpuGNpCvnsRDXjqIDgQuHv6GTaYSFKDeqSe7AFFXiDYgI&#10;jgKd5y04lUjPVGrwbAgEg3wlg7wHXxzgmD6k0EskXAZzHCdyDYPHUoqDaTia5x/EKRA7cTBtU/Jg&#10;pl8mLp0wGGvW0bgol5BiFjkzWArtZ+EsKc4RGpRkeNHLRbiDep56tvhQfM2W5Dj5HuMAZ4RKXj6Q&#10;WoUhr4O94BtNyLBZ42AywvIkRbzXvoAVx6x3QQJ/6h6U5GDnBXHvqi7nq+58IRV0pS8IuuZfkIio&#10;SiLhHg5ZyVdSxpUJGHrW9oacBjWgseryF4Qnm6UGH3UkA7qZJA/LcwsncFaWZAk9M7nXeXzG6rGq&#10;F5nmWduiDpmvYjM6wCPOL0FWOTVebMqCsu/CaGmOGkej/eRlKi8nJSxhNKknDiEyGutBR2Nz5Bmv&#10;xO61QQuZtqSZO+furJSEE5Hv74yeUxFLRiO6Dd5IZq/cCWe0eUpRNpwvdsKzx7eVKkz40YEJlVlq&#10;TSAQpB1rjkvWzcjqcW328cK78iI2mi7fDnono6Ug0TsJidh6y+j8yZ4bYrA8Bdz2jk2BJiNADjhI&#10;IZYjzqVa3YqkKOHwXETYB6YF4+Byvt8MZX72HktWS178g92mYaFHet8QRYyDUHm8JdUXjh7CLcVV&#10;FmCCV8dJk6mlk3vkmJirZJDlsSrxq6LieJ4iMZGjIEMT8XR0knjJWIjnhvd4NI+zD60i3HKAkTs4&#10;iEqkPitxUeBWyeIg3yyour2wEy86In0N40lESDiGrUQtQVM5N6E//sufhEQSi6LhZp0zXs03bp/q&#10;Iyfd3CJ0gMc7Nyg7W6IU6DovD1rZucla9AQgozV1RwI8jhZ6KgZtt/t+Eh3+4frm8XXwb16+Odz/&#10;7v6Tnzz7+f0b+dctf9/ev725+nz7uE1/DzNe7ur92/3t693hk/8HAAD//wMAUEsDBBQABgAIAAAA&#10;IQDQK6F14gAAAA0BAAAPAAAAZHJzL2Rvd25yZXYueG1sTI/BSsNAEIbvgu+wjOCt3Wy0UWM2pRT1&#10;VAq2gnjbJtMkNDsbstskfXunJ739w3z88022nGwrBux940iDmkcgkApXNlRp+Nq/z55B+GCoNK0j&#10;1HBBD8v89iYzaelG+sRhFyrBJeRTo6EOoUul9EWN1vi565B4d3S9NYHHvpJlb0Yut62MoyiR1jTE&#10;F2rT4brG4rQ7Ww0foxlXD+pt2JyO68vPfrH93ijU+v5uWr2CCDiFPxiu+qwOOTsd3JlKL1oNMxUr&#10;xSynJF6AuCLRY/IE4sApUS8g80z+/yL/BQAA//8DAFBLAQItABQABgAIAAAAIQC2gziS/gAAAOEB&#10;AAATAAAAAAAAAAAAAAAAAAAAAABbQ29udGVudF9UeXBlc10ueG1sUEsBAi0AFAAGAAgAAAAhADj9&#10;If/WAAAAlAEAAAsAAAAAAAAAAAAAAAAALwEAAF9yZWxzLy5yZWxzUEsBAi0AFAAGAAgAAAAhAPzQ&#10;SnzLJgAAtdMAAA4AAAAAAAAAAAAAAAAALgIAAGRycy9lMm9Eb2MueG1sUEsBAi0AFAAGAAgAAAAh&#10;ANAroXXiAAAADQEAAA8AAAAAAAAAAAAAAAAAJSkAAGRycy9kb3ducmV2LnhtbFBLBQYAAAAABAAE&#10;APMAAAA0KgAAAAA=&#10;">
              <v:rect id="Rectangle 20" o:spid="_x0000_s1027" style="position:absolute;width:74155;height:142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N7VvwAAANsAAAAPAAAAZHJzL2Rvd25yZXYueG1sRE/LisIw&#10;FN0L/kO4gjtNdSFSjTIKMiMuBh+zv5Nc2zLNTUliW//eLAZcHs57ve1tLVryoXKsYDbNQBBrZyou&#10;FNyuh8kSRIjIBmvHpOBJAbab4WCNuXEdn6m9xEKkEA45KihjbHIpgy7JYpi6hjhxd+ctxgR9IY3H&#10;LoXbWs6zbCEtVpwaSmxoX5L+uzysgh9333VW//KxfX5Xj8+T13p5Umo86j9WICL18S3+d38ZBfO0&#10;Pn1JP0BuXgAAAP//AwBQSwECLQAUAAYACAAAACEA2+H2y+4AAACFAQAAEwAAAAAAAAAAAAAAAAAA&#10;AAAAW0NvbnRlbnRfVHlwZXNdLnhtbFBLAQItABQABgAIAAAAIQBa9CxbvwAAABUBAAALAAAAAAAA&#10;AAAAAAAAAB8BAABfcmVscy8ucmVsc1BLAQItABQABgAIAAAAIQDSuN7VvwAAANsAAAAPAAAAAAAA&#10;AAAAAAAAAAcCAABkcnMvZG93bnJldi54bWxQSwUGAAAAAAMAAwC3AAAA8wIAAAAA&#10;" filled="f" stroked="f" strokeweight="1pt"/>
              <v:group id="Groupe 18" o:spid="_x0000_s1028" style="position:absolute;left:7659;top:6531;width:59292;height:4488" coordsize="59291,44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group id="Groupe 22" o:spid="_x0000_s1029" style="position:absolute;width:7584;height:4487" coordsize="7584,44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group id="Graphique 3" o:spid="_x0000_s1030" style="position:absolute;width:7584;height:3083" coordsize="7584,30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shape id="Forme libre : forme 5" o:spid="_x0000_s1031" style="position:absolute;width:3149;height:3083;visibility:visible;mso-wrap-style:square;v-text-anchor:middle" coordsize="314954,3083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HOjvAAAANoAAAAPAAAAZHJzL2Rvd25yZXYueG1sRI/BCsIw&#10;EETvgv8QVvCmqYIi1SiiCF61fsDSrG212ZQk1urXG0HwOMzMG2a16UwtWnK+sqxgMk5AEOdWV1wo&#10;uGSH0QKED8gaa8uk4EUeNut+b4Wptk8+UXsOhYgQ9ikqKENoUil9XpJBP7YNcfSu1hkMUbpCaofP&#10;CDe1nCbJXBqsOC6U2NCupPx+fhgFyVXv35jd0D2y06LFnc3a7qjUcNBtlyACdeEf/rWPWsEMvlfi&#10;DZDrDwAAAP//AwBQSwECLQAUAAYACAAAACEA2+H2y+4AAACFAQAAEwAAAAAAAAAAAAAAAAAAAAAA&#10;W0NvbnRlbnRfVHlwZXNdLnhtbFBLAQItABQABgAIAAAAIQBa9CxbvwAAABUBAAALAAAAAAAAAAAA&#10;AAAAAB8BAABfcmVscy8ucmVsc1BLAQItABQABgAIAAAAIQBP+HOjvAAAANoAAAAPAAAAAAAAAAAA&#10;AAAAAAcCAABkcnMvZG93bnJldi54bWxQSwUGAAAAAAMAAwC3AAAA8AIAAAAA&#10;" path="m192899,52404r-139899,l53000,129802r142878,c225043,129802,255400,123843,255400,88719v,-26185,-12481,-36315,-62501,-36315m250037,308399l160754,182173r-107754,l53000,308366,,308366,,,190515,v62501,,117289,19631,117289,91070c307804,143474,275660,174426,225043,180981r89911,127385l250037,308366r,33xe" fillcolor="#0a0082" stroked="f" strokeweight=".09158mm">
                      <v:stroke joinstyle="miter"/>
                      <v:path arrowok="t" o:connecttype="custom" o:connectlocs="192899,52404;53000,52404;53000,129802;195878,129802;255400,88719;192899,52404;250037,308399;160754,182173;53000,182173;53000,308366;0,308366;0,0;190515,0;307804,91070;225043,180981;314954,308366;250037,308366" o:connectangles="0,0,0,0,0,0,0,0,0,0,0,0,0,0,0,0,0"/>
                    </v:shape>
                    <v:shape id="Forme libre : forme 6" o:spid="_x0000_s1032" style="position:absolute;left:4322;width:3262;height:3083;visibility:visible;mso-wrap-style:square;v-text-anchor:middle" coordsize="326242,3083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9U0vwgAAANoAAAAPAAAAZHJzL2Rvd25yZXYueG1sRI9Ba8JA&#10;FITvBf/D8oTe6sYcjERXCYLUm0ZLwdsj+0yC2bdhdxvTf+8WCh6HmfmGWW9H04mBnG8tK5jPEhDE&#10;ldUt1wq+LvuPJQgfkDV2lknBL3nYbiZva8y1fXBJwznUIkLY56igCaHPpfRVQwb9zPbE0btZZzBE&#10;6WqpHT4i3HQyTZKFNNhyXGiwp11D1f38YxS0WdUlxeelPBZ9sZOnbyevaabU+3QsViACjeEV/m8f&#10;tIIF/F2JN0BungAAAP//AwBQSwECLQAUAAYACAAAACEA2+H2y+4AAACFAQAAEwAAAAAAAAAAAAAA&#10;AAAAAAAAW0NvbnRlbnRfVHlwZXNdLnhtbFBLAQItABQABgAIAAAAIQBa9CxbvwAAABUBAAALAAAA&#10;AAAAAAAAAAAAAB8BAABfcmVscy8ucmVsc1BLAQItABQABgAIAAAAIQA39U0vwgAAANoAAAAPAAAA&#10;AAAAAAAAAAAAAAcCAABkcnMvZG93bnJldi54bWxQSwUGAAAAAAMAAwC3AAAA9gIAAAAA&#10;" path="m169064,52404r-116693,l52371,255995r116693,c231565,255995,273839,217296,273839,153604,273839,86336,232160,52404,169064,52404t,255995l,308399,,,169064,c271455,,326243,68460,326243,153008v,95274,-62501,155391,-157179,155391e" fillcolor="#0a0082" stroked="f" strokeweight=".09158mm">
                      <v:stroke joinstyle="miter"/>
                      <v:path arrowok="t" o:connecttype="custom" o:connectlocs="169064,52404;52371,52404;52371,255995;169064,255995;273839,153604;169064,52404;169064,308399;0,308399;0,0;169064,0;326243,153008;169064,308399" o:connectangles="0,0,0,0,0,0,0,0,0,0,0,0"/>
                    </v:shape>
                  </v:group>
                  <v:group id="Graphique 3" o:spid="_x0000_s1033" style="position:absolute;top:3549;width:7507;height:938" coordorigin=",3549" coordsize="7507,9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Forme libre : forme 3" o:spid="_x0000_s1034" style="position:absolute;left:1032;top:3819;width:370;height:158;visibility:visible;mso-wrap-style:square;v-text-anchor:middle" coordsize="37010,158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7rZwwAAANoAAAAPAAAAZHJzL2Rvd25yZXYueG1sRI/NasMw&#10;EITvhbyD2EBvjZwYTHGjhBAI+NKD7R6a22JtbRNrZVvyT9++KhR6HGbmG+Z4Xk0nZhpda1nBfheB&#10;IK6sbrlW8FHeXl5BOI+ssbNMCr7Jwfm0eTpiqu3COc2Fr0WAsEtRQeN9n0rpqoYMup3tiYP3ZUeD&#10;PsixlnrEJcBNJw9RlEiDLYeFBnu6NlQ9iskomKL7Z67lXcblPA2mXJL+PRuUet6ulzcQnlb/H/5r&#10;Z1pBDL9Xwg2Qpx8AAAD//wMAUEsBAi0AFAAGAAgAAAAhANvh9svuAAAAhQEAABMAAAAAAAAAAAAA&#10;AAAAAAAAAFtDb250ZW50X1R5cGVzXS54bWxQSwECLQAUAAYACAAAACEAWvQsW78AAAAVAQAACwAA&#10;AAAAAAAAAAAAAAAfAQAAX3JlbHMvLnJlbHNQSwECLQAUAAYACAAAACEAU7+62cMAAADaAAAADwAA&#10;AAAAAAAAAAAAAAAHAgAAZHJzL2Rvd25yZXYueG1sUEsFBgAAAAADAAMAtwAAAPcCAAAAAA==&#10;" path="m27642,l,,,15857r27642,c33601,15857,37011,13275,37011,7846,37044,2284,33799,,27642,xe" fillcolor="#0a0082" stroked="f" strokeweight=".09158mm">
                      <v:stroke joinstyle="miter"/>
                      <v:path arrowok="t" o:connecttype="custom" o:connectlocs="27642,0;0,0;0,15857;27642,15857;37011,7846;27642,0" o:connectangles="0,0,0,0,0,0"/>
                    </v:shape>
                    <v:shape id="Forme libre : forme 4" o:spid="_x0000_s1035" style="position:absolute;top:3549;width:7507;height:938;visibility:visible;mso-wrap-style:square;v-text-anchor:middle" coordsize="750706,938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CnHpxAAAANoAAAAPAAAAZHJzL2Rvd25yZXYueG1sRI9La8Mw&#10;EITvhf4HsYXcarklKcGxEuJCHvRikhRKbou1flBrZSwlsf99FQj0OMzMN0y6GkwrrtS7xrKCtygG&#10;QVxY3XCl4Pu0eZ2DcB5ZY2uZFIzkYLV8fkox0fbGB7oefSUChF2CCmrvu0RKV9Rk0EW2Iw5eaXuD&#10;Psi+krrHW4CbVr7H8Yc02HBYqLGjz5qK3+PFKPBlnG1nP9nXuizHbFcg5vkZlZq8DOsFCE+D/w8/&#10;2nutYAr3K+EGyOUfAAAA//8DAFBLAQItABQABgAIAAAAIQDb4fbL7gAAAIUBAAATAAAAAAAAAAAA&#10;AAAAAAAAAABbQ29udGVudF9UeXBlc10ueG1sUEsBAi0AFAAGAAgAAAAhAFr0LFu/AAAAFQEAAAsA&#10;AAAAAAAAAAAAAAAAHwEAAF9yZWxzLy5yZWxzUEsBAi0AFAAGAAgAAAAhAPwKcenEAAAA2gAAAA8A&#10;AAAAAAAAAAAAAAAABwIAAGRycy9kb3ducmV2LnhtbFBLBQYAAAAAAwADALcAAAD4AgAAAAA=&#10;" path="m,l,93817r750706,l750706,,,xm72929,26980r-22412,l50517,75047r-9037,l41480,26980r-22677,l18803,18737r54159,l72962,26980r-33,xm130928,51146r-27643,l103285,75081r-9302,l93983,18770r36945,c142183,18770,149532,24729,149532,34859v,9931,-7415,16287,-18604,16287xm233452,75047r-9303,l224149,35653,201539,70446,179525,35653r,39394l170487,75047r,-56310l179624,18737r21915,35091l224215,18737r9203,l233418,75047r34,xe" fillcolor="#0a0082" stroked="f" strokeweight=".09158mm">
                      <v:stroke joinstyle="miter"/>
                      <v:path arrowok="t" o:connecttype="custom" o:connectlocs="0,0;0,93817;750706,93817;750706,0;0,0;72929,26980;50517,26980;50517,75047;41480,75047;41480,26980;18803,26980;18803,18737;72962,18737;72962,26980;130928,51146;103285,51146;103285,75081;93983,75081;93983,18770;130928,18770;149532,34859;130928,51146;233452,75047;224149,75047;224149,35653;201539,70446;179525,35653;179525,75047;170487,75047;170487,18737;179624,18737;201539,53828;224215,18737;233418,18737;233418,75047" o:connectangles="0,0,0,0,0,0,0,0,0,0,0,0,0,0,0,0,0,0,0,0,0,0,0,0,0,0,0,0,0,0,0,0,0,0,0"/>
                    </v:shape>
                  </v:group>
                </v:group>
                <v:group id="Groupe 6" o:spid="_x0000_s1036" style="position:absolute;left:39485;top:118;width:19806;height:3996" coordsize="19232,3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o:lock v:ext="edit" aspectratio="t"/>
                  <v:shape id="object 39" o:spid="_x0000_s1037" style="position:absolute;left:6480;top:1717;width:1433;height:1234;visibility:visible;mso-wrap-style:square;v-text-anchor:top" coordsize="143256,123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6qVvQAAANoAAAAPAAAAZHJzL2Rvd25yZXYueG1sRE9Ni8Iw&#10;EL0v+B/CCN7WVBGRahQVBBFhUQteh2Rsi82kNlGrv35zEDw+3vds0dpKPKjxpWMFg34Cglg7U3Ku&#10;IDttficgfEA2WDkmBS/ysJh3fmaYGvfkAz2OIRcxhH2KCooQ6lRKrwuy6PuuJo7cxTUWQ4RNLk2D&#10;zxhuKzlMkrG0WHJsKLCmdUH6erxbBX9y9F6NtM93h4wM3i/+rG97pXrddjkFEagNX/HHvTUK4tZ4&#10;Jd4AOf8HAAD//wMAUEsBAi0AFAAGAAgAAAAhANvh9svuAAAAhQEAABMAAAAAAAAAAAAAAAAAAAAA&#10;AFtDb250ZW50X1R5cGVzXS54bWxQSwECLQAUAAYACAAAACEAWvQsW78AAAAVAQAACwAAAAAAAAAA&#10;AAAAAAAfAQAAX3JlbHMvLnJlbHNQSwECLQAUAAYACAAAACEABVOqlb0AAADaAAAADwAAAAAAAAAA&#10;AAAAAAAHAgAAZHJzL2Rvd25yZXYueG1sUEsFBgAAAAADAAMAtwAAAPECAAAAAA==&#10;" path="m65570,l54686,22783r88570,l132562,,65570,xem54686,22783l65570,,98869,-71970,132562,r10694,22783l172719,86080r25223,l110769,-100596r-23597,l,86080r25018,l54686,22783xe" fillcolor="#2e52a1" stroked="f">
                    <v:path arrowok="t"/>
                  </v:shape>
                  <v:shape id="object 40" o:spid="_x0000_s1038" style="position:absolute;left:14969;top:661;width:2157;height:1971;visibility:visible;mso-wrap-style:square;v-text-anchor:top" coordsize="215696,1971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fuDxgAAANoAAAAPAAAAZHJzL2Rvd25yZXYueG1sRI9BawIx&#10;FITvgv8hPKEXqdlK0boaRYqFgrTgagveHpvnJrh5WTapbv31TaHQ4zAz3zCLVedqcaE2WM8KHkYZ&#10;COLSa8uVgsP+5f4JRIjIGmvPpOCbAqyW/d4Cc+2vvKNLESuRIBxyVGBibHIpQ2nIYRj5hjh5J986&#10;jEm2ldQtXhPc1XKcZRPp0HJaMNjQs6HyXHw5BY8zY7fH4en2adeH9+Fuuik+3s5K3Q269RxEpC7+&#10;h//ar1rBDH6vpBsglz8AAAD//wMAUEsBAi0AFAAGAAgAAAAhANvh9svuAAAAhQEAABMAAAAAAAAA&#10;AAAAAAAAAAAAAFtDb250ZW50X1R5cGVzXS54bWxQSwECLQAUAAYACAAAACEAWvQsW78AAAAVAQAA&#10;CwAAAAAAAAAAAAAAAAAfAQAAX3JlbHMvLnJlbHNQSwECLQAUAAYACAAAACEAXSX7g8YAAADaAAAA&#10;DwAAAAAAAAAAAAAAAAAHAgAAZHJzL2Rvd25yZXYueG1sUEsFBgAAAAADAAMAtwAAAPoCAAAAAA==&#10;" path="m47592,182340r12207,5853l72727,192559r13439,2907l99904,196942r7639,212l125936,196036r15638,-2776l154127,189693r9137,-3493l168275,183845r6953,-3750l185627,172878r11285,-10685l202984,154216r5854,-9678l211658,138087r1613,-3633l170700,134454r-2425,3633l165049,142125r-9120,8352l145122,156920r-12268,4415l119352,163602r-7173,291l89550,161513,72070,155250,59134,146418,50138,136332,44479,126306r-2926,-8652l40754,111874r174536,l215493,108051r203,-5245l215696,93738r-813,-4838l211326,72017,205850,58419,199998,48236r-4689,-6643l184011,28782,171996,19013,159485,11686,146900,6469,134664,3027,123197,1028,112922,140,106933,,96037,,87972,1409r-2832,597l75727,3815,65105,6806,53794,11261,43370,70548r3645,-6248l56613,51567,67695,42496,79612,36524,91713,33085r11636,-1468l109156,31445r8877,l125298,32448r5854,2019l140233,37287r6451,4229l155796,48662r8184,8738l171738,69476r5414,14178l38938,83654,31191,25679,20940,36203,12084,49311,6045,62687,1842,78529,230,91124,,97358r1269,17053l4732,129780r5447,13712l17399,155576r8782,10484l36316,174972r11276,7368xem42316,17458l31191,25679r7747,57975l39547,78206r3823,-7658l53794,11261,42316,17458xe" fillcolor="#12b69d" stroked="f">
                    <v:path arrowok="t"/>
                  </v:shape>
                  <v:shape id="object 41" o:spid="_x0000_s1039" style="position:absolute;left:17015;top:711;width:2217;height:1867;visibility:visible;mso-wrap-style:square;v-text-anchor:top" coordsize="221754,1866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k22cxQAAANsAAAAPAAAAZHJzL2Rvd25yZXYueG1sRI/RSsNA&#10;EEXfhf7DMoIvYicWKTV2W6pUUEHB6AcM2Wk2mJ0N2bWJ/XrnQfBthnvn3jPr7RQ6c+QhtVEsXM8L&#10;MCx1dK00Fj4/Hq9WYFImcdRFYQs/nGC7mZ2tqXRxlHc+VrkxGiKpJAs+575ETLXnQGkeexbVDnEI&#10;lHUdGnQDjRoeOlwUxRIDtaINnnp+8Fx/Vd/Bwn0aX2+7m0t/OuHbal+94PIZD9ZenE+7OzCZp/xv&#10;/rt+coqv9PqLDoCbXwAAAP//AwBQSwECLQAUAAYACAAAACEA2+H2y+4AAACFAQAAEwAAAAAAAAAA&#10;AAAAAAAAAAAAW0NvbnRlbnRfVHlwZXNdLnhtbFBLAQItABQABgAIAAAAIQBa9CxbvwAAABUBAAAL&#10;AAAAAAAAAAAAAAAAAB8BAABfcmVscy8ucmVsc1BLAQItABQABgAIAAAAIQC7k22cxQAAANsAAAAP&#10;AAAAAAAAAAAAAAAAAAcCAABkcnMvZG93bnJldi54bWxQSwUGAAAAAAMAAwC3AAAA+QIAAAAA&#10;" path="m85356,178409r3226,5245l94221,186677r35725,l221754,,179984,,110769,143738,42570,,,,85356,178409xe" fillcolor="#12b69d" stroked="f">
                    <v:path arrowok="t"/>
                  </v:shape>
                  <v:shape id="object 42" o:spid="_x0000_s1040" style="position:absolute;left:12802;top:713;width:1989;height:1865;visibility:visible;mso-wrap-style:square;v-text-anchor:top" coordsize="198945,1864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Ah+xAAAANsAAAAPAAAAZHJzL2Rvd25yZXYueG1sRE9LawIx&#10;EL4X+h/CCF6KZi206mqUskUopQg+Dh6HzbhZ3UzWTdStv94UCt7m43vOdN7aSlyo8aVjBYN+AoI4&#10;d7rkQsF2s+iNQPiArLFyTAp+ycN89vw0xVS7K6/osg6FiCHsU1RgQqhTKX1uyKLvu5o4cnvXWAwR&#10;NoXUDV5juK3ka5K8S4slxwaDNWWG8uP6bBXssuXxZ/xmquEpG94Om8/T7mXxrVS3035MQARqw0P8&#10;7/7Scf4A/n6JB8jZHQAA//8DAFBLAQItABQABgAIAAAAIQDb4fbL7gAAAIUBAAATAAAAAAAAAAAA&#10;AAAAAAAAAABbQ29udGVudF9UeXBlc10ueG1sUEsBAi0AFAAGAAgAAAAhAFr0LFu/AAAAFQEAAAsA&#10;AAAAAAAAAAAAAAAAHwEAAF9yZWxzLy5yZWxzUEsBAi0AFAAGAAgAAAAhAFF0CH7EAAAA2wAAAA8A&#10;AAAAAAAAAAAAAAAABwIAAGRycy9kb3ducmV2LnhtbFBLBQYAAAAAAwADALcAAAD4AgAAAAA=&#10;" path="m,172567r,7658l6248,186474r91537,-72l100685,153009r-4242,203l36118,153212r,-120358l110375,32854r8674,204l126111,35077r11730,5138l147584,48291r7518,10684l160153,71937r2345,14910l162636,91122r-606,10193l159493,113693r710,57272l168884,164299r8539,-8849l184679,145170r5876,-11483l194954,121230r2821,-13205l198923,94301r22,-2176l198082,77677,195529,64110,191336,51527,185555,40032,178237,29729r-8802,-9007l162229,15112,151184,8666,139269,4007,126704,1158,116420,203,111582,,,,,172567xem107232,152635r-2915,171l100685,153009r-2900,33393l110179,185899r12697,-1364l135619,181878r12528,-4379l160203,170965r-710,-57272l153948,126653r-9080,11434l131039,147119r-13288,4190l107232,152635xe" fillcolor="#12b69d" stroked="f">
                    <v:path arrowok="t"/>
                  </v:shape>
                  <v:shape id="object 43" o:spid="_x0000_s1041" style="position:absolute;left:4555;top:711;width:1719;height:1867;visibility:visible;mso-wrap-style:square;v-text-anchor:top" coordsize="171907,1866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Hy70xAAAANsAAAAPAAAAZHJzL2Rvd25yZXYueG1sRI9BawIx&#10;EIXvBf9DGMFL0ax7kLIaRQRbL6WopeBt2IzZZTeTJYnu9t83gtDbDO/N+96sNoNtxZ18qB0rmM8y&#10;EMSl0zUbBd/n/fQNRIjIGlvHpOCXAmzWo5cVFtr1fKT7KRqRQjgUqKCKsSukDGVFFsPMdcRJuzpv&#10;MabVG6k99inctjLPsoW0WHMiVNjRrqKyOd1s4trMfA2fvbmc503jP7b57fX9R6nJeNguQUQa4r/5&#10;eX3QqX4Oj1/SAHL9BwAA//8DAFBLAQItABQABgAIAAAAIQDb4fbL7gAAAIUBAAATAAAAAAAAAAAA&#10;AAAAAAAAAABbQ29udGVudF9UeXBlc10ueG1sUEsBAi0AFAAGAAgAAAAhAFr0LFu/AAAAFQEAAAsA&#10;AAAAAAAAAAAAAAAAHwEAAF9yZWxzLy5yZWxzUEsBAi0AFAAGAAgAAAAhAGkfLvTEAAAA2wAAAA8A&#10;AAAAAAAAAAAAAAAABwIAAGRycy9kb3ducmV2LnhtbFBLBQYAAAAAAwADALcAAAD4AgAAAAA=&#10;" path="m138028,3635l119530,375,109359,,22796,22783r96457,l128524,24803r3238,597l134785,26416r2222,1206l142849,30848r3239,3226l147904,41732r800,3022l149110,48183r,9678l148501,61493r-597,3023l146088,72174r-3239,3225l141870,101235r13011,-7066l163750,84745r5350,-11277l171559,60846r348,-7824l170951,40501,167683,28771,161506,18363,151820,9808,138028,3635xem128524,81445r-9271,2019l22796,83464r,-60681l109359,,,,,186677r22796,l22796,106248r74867,l148907,186677r27038,l124091,105435r17779,-4200l142849,75399r-5842,3226l134785,79832r-3023,1016l128524,81445xe" fillcolor="#2e52a1" stroked="f">
                    <v:path arrowok="t"/>
                  </v:shape>
                  <v:shape id="object 44" o:spid="_x0000_s1042" style="position:absolute;left:10354;top:711;width:1719;height:1867;visibility:visible;mso-wrap-style:square;v-text-anchor:top" coordsize="171907,1866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4tvxAAAANsAAAAPAAAAZHJzL2Rvd25yZXYueG1sRI9BawIx&#10;EIXvBf9DGMFL0awWiqxGEcHWSylVEbwNmzG77GayJNFd/70pFHqb4b1535vlureNuJMPlWMF00kG&#10;grhwumKj4HTcjecgQkTW2DgmBQ8KsF4NXpaYa9fxD90P0YgUwiFHBWWMbS5lKEqyGCauJU7a1XmL&#10;Ma3eSO2xS+G2kbMse5cWK06EElvallTUh5tNXJuZ7/6rM5fjtK7952Z2e/04KzUa9psFiEh9/Df/&#10;Xe91qv8Gv7+kAeTqCQAA//8DAFBLAQItABQABgAIAAAAIQDb4fbL7gAAAIUBAAATAAAAAAAAAAAA&#10;AAAAAAAAAABbQ29udGVudF9UeXBlc10ueG1sUEsBAi0AFAAGAAgAAAAhAFr0LFu/AAAAFQEAAAsA&#10;AAAAAAAAAAAAAAAAHwEAAF9yZWxzLy5yZWxzUEsBAi0AFAAGAAgAAAAhAAZTi2/EAAAA2wAAAA8A&#10;AAAAAAAAAAAAAAAABwIAAGRycy9kb3ducmV2LnhtbFBLBQYAAAAAAwADALcAAAD4AgAAAAA=&#10;" path="m141870,101235r13011,-7066l163750,84745r5350,-11277l171559,60846r348,-7824l170941,40524,167654,28813,161460,18418,151771,9864,138003,3681,119568,394,109156,,22796,22783r96456,l128523,24803r3239,597l134785,26416r2222,1206l142849,30848r3239,3226l147904,41732r597,3022l149110,48183r,4636l148907,53428r,4433l148501,61493r-597,3023l146088,72174r-3239,3225l136804,78625r-2019,1207l131762,80848r-3239,597l124091,105435r17779,-4200xem128523,81445r-9271,2019l22796,83464r,-60681l109156,,,,,186677r22796,l22796,106248r74854,l110360,106012r13184,-529l124091,105435r4432,-23990xe" fillcolor="#2e52a1" stroked="f">
                    <v:path arrowok="t"/>
                  </v:shape>
                  <v:shape id="object 45" o:spid="_x0000_s1043" style="position:absolute;left:8252;top:711;width:1719;height:1867;visibility:visible;mso-wrap-style:square;v-text-anchor:top" coordsize="171919,1866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2vi+wQAAANsAAAAPAAAAZHJzL2Rvd25yZXYueG1sRE9La8JA&#10;EL4X+h+WEbwUs/FBkTSrVEGQ3hJLS29DdkxCsrMhu5r477uC4G0+vuek29G04kq9qy0rmEcxCOLC&#10;6ppLBd+nw2wNwnlkja1lUnAjB9vN60uKibYDZ3TNfSlCCLsEFVTed4mUrqjIoItsRxy4s+0N+gD7&#10;UuoehxBuWrmI43dpsObQUGFH+4qKJr8YBS02KHfZ13L1l9c/v+4t35n5XqnpZPz8AOFp9E/xw33U&#10;Yf4K7r+EA+TmHwAA//8DAFBLAQItABQABgAIAAAAIQDb4fbL7gAAAIUBAAATAAAAAAAAAAAAAAAA&#10;AAAAAABbQ29udGVudF9UeXBlc10ueG1sUEsBAi0AFAAGAAgAAAAhAFr0LFu/AAAAFQEAAAsAAAAA&#10;AAAAAAAAAAAAHwEAAF9yZWxzLy5yZWxzUEsBAi0AFAAGAAgAAAAhAFja+L7BAAAA2wAAAA8AAAAA&#10;AAAAAAAAAAAABwIAAGRycy9kb3ducmV2LnhtbFBLBQYAAAAAAwADALcAAAD1AgAAAAA=&#10;" path="m75069,186677r22797,l97866,22783r74053,l171919,,,,,22783r75069,l75069,186677xe" fillcolor="#2e52a1" stroked="f">
                    <v:path arrowok="t"/>
                  </v:shape>
                  <v:shape id="object 46" o:spid="_x0000_s1044" style="position:absolute;left:859;width:2965;height:3235;visibility:visible;mso-wrap-style:square;v-text-anchor:top" coordsize="296506,3235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Fv8wAAAANsAAAAPAAAAZHJzL2Rvd25yZXYueG1sRE/bisIw&#10;EH1f2H8Is7AvoqmCF6pRloUFF8RrfR+asSk2k9Jkbf17Iwj7NodzncWqs5W4UeNLxwqGgwQEce50&#10;yYWC7PTTn4HwAVlj5ZgU3MnDavn+tsBUu5YPdDuGQsQQ9ikqMCHUqZQ+N2TRD1xNHLmLayyGCJtC&#10;6gbbGG4rOUqSibRYcmwwWNO3ofx6/LMKesVuanAzPmWT7fAXs3Jvz6FV6vOj+5qDCNSFf/HLvdZx&#10;/hiev8QD5PIBAAD//wMAUEsBAi0AFAAGAAgAAAAhANvh9svuAAAAhQEAABMAAAAAAAAAAAAAAAAA&#10;AAAAAFtDb250ZW50X1R5cGVzXS54bWxQSwECLQAUAAYACAAAACEAWvQsW78AAAAVAQAACwAAAAAA&#10;AAAAAAAAAAAfAQAAX3JlbHMvLnJlbHNQSwECLQAUAAYACAAAACEA83Rb/MAAAADbAAAADwAAAAAA&#10;AAAAAAAAAAAHAgAAZHJzL2Rvd25yZXYueG1sUEsFBgAAAAADAAMAtwAAAPQCAAAAAA==&#10;" path="m213682,308338r10644,-6724l236910,292113r9488,-8522l255133,274396r7972,-9868l270977,253046r6308,-10978l282779,230571r4677,-12021l291550,204934r2609,-12392l295799,179909r684,-12872l296506,164122r-483,-13246l294573,137999r-2413,-12500l288787,113387r-4331,-11717l277753,87514,271312,76414,264099,65964r-7989,-9798l247611,47282r-9400,-8464l228189,31119,217546,24185,206282,18020,194487,12661,182619,8242,170467,4772,158031,2247,145311,663,132306,17,129781,,116707,477,103916,1909,91408,4297,79184,7642,67244,11946r-9421,4170l46533,22092,35797,28858,25615,36416r-9627,8356l6919,53927,,61912r7594,2007l15100,66979r7429,4001l29921,75018r6629,4572l42367,84797r9355,-8808l61803,68246,72611,61556r9418,-4711l94012,52235r12285,-3208l118899,47210r10590,-462l142541,47419r12618,2005l167332,52756r8207,3098l187223,61503r10819,6729l207994,76043r13733,14228l229189,100526r6357,11103l242942,129987r2974,12282l247530,155028r323,9094l247203,176706r-1932,12597l240071,207910r-4877,11725l225405,236767r-7603,10159l204139,260937r-10112,7676l188544,272033r-4045,12759l181380,296510r-2229,12853l178424,322619r-2,900l190735,319296r11752,-5062l213682,308338xe" fillcolor="#12b69d" stroked="f">
                    <v:path arrowok="t"/>
                  </v:shape>
                  <v:shape id="object 47" o:spid="_x0000_s1045" style="position:absolute;left:474;top:1097;width:1690;height:2175;visibility:visible;mso-wrap-style:square;v-text-anchor:top" coordsize="168998,2174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bVY5wAAAANsAAAAPAAAAZHJzL2Rvd25yZXYueG1sRE9Li8Iw&#10;EL4L/ocwgjdNXaFI11iWRamnBR/gdWhm29JmUptsW//9RhC8zcf3nG06mkb01LnKsoLVMgJBnFtd&#10;caHgejksNiCcR9bYWCYFD3KQ7qaTLSbaDnyi/uwLEULYJaig9L5NpHR5SQbd0rbEgfu1nUEfYFdI&#10;3eEQwk0jP6IolgYrDg0ltvRdUl6f/4yCzXpf/4zaZ7db1g+XzMZt1NyVms/Gr08Qnkb/Fr/cRx3m&#10;x/D8JRwgd/8AAAD//wMAUEsBAi0AFAAGAAgAAAAhANvh9svuAAAAhQEAABMAAAAAAAAAAAAAAAAA&#10;AAAAAFtDb250ZW50X1R5cGVzXS54bWxQSwECLQAUAAYACAAAACEAWvQsW78AAAAVAQAACwAAAAAA&#10;AAAAAAAAAAAfAQAAX3JlbHMvLnJlbHNQSwECLQAUAAYACAAAACEAnG1WOcAAAADbAAAADwAAAAAA&#10;AAAAAAAAAAAHAgAAZHJzL2Rvd25yZXYueG1sUEsFBgAAAAADAAMAtwAAAPQCAAAAAA==&#10;" path="m499,69759l2000,82466,4508,94884r3519,12122l14152,122571r5695,11417l26374,144846r7363,10304l43393,166419r9022,8890l62159,183527r10470,7529l85361,198712r11375,5517l108619,208835r12391,3700l131000,214833r6096,965l143294,216369r6146,572l155562,217258r6070,229l162267,210121r991,-7366l164465,195364r1231,-7430l167220,180632r1778,-7176l155932,172801r-12622,-1970l131128,167544r-8878,-3346l110553,158540,99727,151804r-9956,-7797l84226,138836r-8417,-9399l68403,119160,62030,108009r-3331,-7133l54367,89002,51359,76714,49682,64004r-381,-9877l49947,41154,51887,28664r1770,-7201l48260,15925,41529,11074,33451,7048,25323,2984,17322,647,9499,,5388,12305,2601,24565r-557,3489l629,40525,27,53306,,56769,499,69759xe" fillcolor="#12b69d" stroked="f">
                    <v:path arrowok="t"/>
                  </v:shape>
                  <v:shape id="object 48" o:spid="_x0000_s1046" style="position:absolute;top:705;width:2814;height:3175;visibility:visible;mso-wrap-style:square;v-text-anchor:top" coordsize="281431,3175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wQtwgAAANsAAAAPAAAAZHJzL2Rvd25yZXYueG1sRE9La8JA&#10;EL4L/Q/LFHozm1aoNXWVEox4q0/E25CdboLZ2TS71fTfdwWht/n4njOd97YRF+p87VjBc5KCIC6d&#10;rtko2O+K4RsIH5A1No5JwS95mM8eBlPMtLvyhi7bYEQMYZ+hgiqENpPSlxVZ9IlriSP35TqLIcLO&#10;SN3hNYbbRr6k6au0WHNsqLClvKLyvP2xCiaHxalf5qY+fh7N2nyfi8koL5R6euw/3kEE6sO/+O5e&#10;6Th/DLdf4gFy9gcAAP//AwBQSwECLQAUAAYACAAAACEA2+H2y+4AAACFAQAAEwAAAAAAAAAAAAAA&#10;AAAAAAAAW0NvbnRlbnRfVHlwZXNdLnhtbFBLAQItABQABgAIAAAAIQBa9CxbvwAAABUBAAALAAAA&#10;AAAAAAAAAAAAAB8BAABfcmVscy8ucmVsc1BLAQItABQABgAIAAAAIQCBCwQtwgAAANsAAAAPAAAA&#10;AAAAAAAAAAAAAAcCAABkcnMvZG93bnJldi54bWxQSwUGAAAAAAMAAwC3AAAA9gIAAAAA&#10;" path="m225755,287972r825,7493l227456,302983r1664,7354l231533,317512r20422,l249732,311048r-1486,-6782l247561,297218r-750,-7062l246481,283121r,-6935l246821,263049r1019,-12848l249539,237637r2378,-12284l254368,215506r3485,-12198l261610,191186r4022,-12048l269911,167161r3151,-8361l274167,155663r1664,-3987l278091,146875r2223,-4801l281431,138061r,-7379l279895,127520r-2997,-2019l273875,123494r-3429,-1257l266649,121793r-4915,-648l257784,120091r-2895,-1296l251955,117487r-1410,-3530l250545,108356r-546,-4661l248970,101155r-965,-2578l246011,97231r-2972,l239395,97815r-3430,2273l233400,102958r534,-4051l234480,94818r139,-4077l233743,86410r-3670,-2502l225831,81940r-4432,-1791l217360,78574r-1333,-2794l215544,72631r-407,-3213l214795,66090r-343,-3264l214058,59651r-444,-3213l212725,48971r-4179,-3747l197967,45224r-3200,292l191490,45935r-3251,445l185077,46786r-3163,508l178549,47739r-3061,432l172834,48602r-2667,483l167322,49314r-9601,l151206,47612r-6249,-3328l138645,40906r-5740,-3772l127774,32842,117323,24771,106596,17777,95591,11847,88290,8559,76563,4501,64266,1730,51395,256,43053,,39928,,32600,546r-7632,851l17348,2743,9956,4737,6223,5918,,8877,,31661,6972,28486r7734,-2312l23202,24701r8509,-1473l39674,22478r7379,l59701,23264r12516,2354l77698,27152r5118,1791l88582,31826r6388,4038l101409,39852r5207,3747l110655,47155r9921,7602l131419,61627r3086,1733l146449,68326r12504,2112l164528,70523r2718,-191l170167,69824r2895,-406l176072,68821r3150,-661l183083,67208r4686,-1384l191681,65506r3733,584l197497,70205r203,2007l199047,90055r1054,4051l202831,96761r3404,1765l210007,99593r4305,495l217779,100812r2223,3480l220878,107657r241,3175l221678,113804r876,2794l225031,119392r3391,l232079,117170r3252,-508l237896,117894r825,2857l238378,123748r-330,3048l238048,131051r978,2883l243103,136842r4559,1422l252082,139141r3886,876l256895,143319r-1194,4039l253949,151752r-1131,2692l251701,157086r-1156,2845l249313,162877r-1206,2921l246138,170281r-4201,11686l238106,193963r-3458,12308l231564,218888r-2924,14599l226821,246163r-1126,12583l225264,271226r-5,9101l225755,287972xe" fillcolor="#2e52a1" stroked="f">
                    <v:path arrowok="t"/>
                  </v:shape>
                </v:group>
              </v:group>
              <w10:wrap type="squar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B5444"/>
    <w:multiLevelType w:val="hybridMultilevel"/>
    <w:tmpl w:val="E80484A4"/>
    <w:lvl w:ilvl="0" w:tplc="AE48A03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78461E8"/>
    <w:multiLevelType w:val="hybridMultilevel"/>
    <w:tmpl w:val="92D2E6B2"/>
    <w:lvl w:ilvl="0" w:tplc="8DC2C7DA">
      <w:start w:val="1"/>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CC2046A"/>
    <w:multiLevelType w:val="hybridMultilevel"/>
    <w:tmpl w:val="7C1E2E46"/>
    <w:lvl w:ilvl="0" w:tplc="5F163CD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EF934EF"/>
    <w:multiLevelType w:val="hybridMultilevel"/>
    <w:tmpl w:val="3ED6010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40DC086F"/>
    <w:multiLevelType w:val="hybridMultilevel"/>
    <w:tmpl w:val="729AF606"/>
    <w:lvl w:ilvl="0" w:tplc="9E00D336">
      <w:start w:val="13"/>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121177D"/>
    <w:multiLevelType w:val="hybridMultilevel"/>
    <w:tmpl w:val="EBB079B0"/>
    <w:lvl w:ilvl="0" w:tplc="FE128A74">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3F7386D"/>
    <w:multiLevelType w:val="hybridMultilevel"/>
    <w:tmpl w:val="E6DAD5C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1">
    <w:nsid w:val="658F718F"/>
    <w:multiLevelType w:val="hybridMultilevel"/>
    <w:tmpl w:val="170EC8B4"/>
    <w:lvl w:ilvl="0" w:tplc="02364E1C">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B9E2427"/>
    <w:multiLevelType w:val="hybridMultilevel"/>
    <w:tmpl w:val="7BF6FC4A"/>
    <w:lvl w:ilvl="0" w:tplc="3E5A55BC">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991014988">
    <w:abstractNumId w:val="6"/>
  </w:num>
  <w:num w:numId="2" w16cid:durableId="322205444">
    <w:abstractNumId w:val="7"/>
  </w:num>
  <w:num w:numId="3" w16cid:durableId="225650378">
    <w:abstractNumId w:val="0"/>
  </w:num>
  <w:num w:numId="4" w16cid:durableId="669023881">
    <w:abstractNumId w:val="8"/>
  </w:num>
  <w:num w:numId="5" w16cid:durableId="1138378040">
    <w:abstractNumId w:val="2"/>
  </w:num>
  <w:num w:numId="6" w16cid:durableId="1631088248">
    <w:abstractNumId w:val="4"/>
  </w:num>
  <w:num w:numId="7" w16cid:durableId="72704248">
    <w:abstractNumId w:val="5"/>
  </w:num>
  <w:num w:numId="8" w16cid:durableId="411777755">
    <w:abstractNumId w:val="3"/>
  </w:num>
  <w:num w:numId="9" w16cid:durableId="192899720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mailMerge>
    <w:mainDocumentType w:val="mailingLabels"/>
    <w:dataType w:val="textFile"/>
    <w:activeRecord w:val="-1"/>
  </w:mailMerg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3295"/>
    <w:rsid w:val="00043F41"/>
    <w:rsid w:val="000609E0"/>
    <w:rsid w:val="000645FD"/>
    <w:rsid w:val="0007106D"/>
    <w:rsid w:val="00073295"/>
    <w:rsid w:val="00074532"/>
    <w:rsid w:val="00075CD6"/>
    <w:rsid w:val="000A1F60"/>
    <w:rsid w:val="000B1866"/>
    <w:rsid w:val="000C0943"/>
    <w:rsid w:val="000D4C26"/>
    <w:rsid w:val="000E583D"/>
    <w:rsid w:val="000F24C0"/>
    <w:rsid w:val="000F3B1E"/>
    <w:rsid w:val="00156D68"/>
    <w:rsid w:val="00163499"/>
    <w:rsid w:val="00166835"/>
    <w:rsid w:val="00167287"/>
    <w:rsid w:val="001746A6"/>
    <w:rsid w:val="00182116"/>
    <w:rsid w:val="001C0ABE"/>
    <w:rsid w:val="001C501B"/>
    <w:rsid w:val="001D4F9A"/>
    <w:rsid w:val="001E0D1B"/>
    <w:rsid w:val="001F18CB"/>
    <w:rsid w:val="00207E2B"/>
    <w:rsid w:val="00235D6F"/>
    <w:rsid w:val="00255351"/>
    <w:rsid w:val="00270760"/>
    <w:rsid w:val="00270796"/>
    <w:rsid w:val="00270E1C"/>
    <w:rsid w:val="002A453C"/>
    <w:rsid w:val="002B29D4"/>
    <w:rsid w:val="002B2BA2"/>
    <w:rsid w:val="002B42EF"/>
    <w:rsid w:val="002C3C0C"/>
    <w:rsid w:val="002E3874"/>
    <w:rsid w:val="002F40E5"/>
    <w:rsid w:val="002F4F10"/>
    <w:rsid w:val="00301271"/>
    <w:rsid w:val="0031775C"/>
    <w:rsid w:val="00324B30"/>
    <w:rsid w:val="003A36B1"/>
    <w:rsid w:val="003C702E"/>
    <w:rsid w:val="003D5B83"/>
    <w:rsid w:val="003E4A4D"/>
    <w:rsid w:val="00426297"/>
    <w:rsid w:val="004307FE"/>
    <w:rsid w:val="00450E61"/>
    <w:rsid w:val="00453425"/>
    <w:rsid w:val="00456124"/>
    <w:rsid w:val="00481FA2"/>
    <w:rsid w:val="004959BF"/>
    <w:rsid w:val="004B1218"/>
    <w:rsid w:val="004C0E2E"/>
    <w:rsid w:val="005159FA"/>
    <w:rsid w:val="005166FA"/>
    <w:rsid w:val="005419C9"/>
    <w:rsid w:val="0055401B"/>
    <w:rsid w:val="0057217B"/>
    <w:rsid w:val="005740ED"/>
    <w:rsid w:val="00584A6E"/>
    <w:rsid w:val="005D27B4"/>
    <w:rsid w:val="005E02F1"/>
    <w:rsid w:val="005E3AE2"/>
    <w:rsid w:val="005E47DE"/>
    <w:rsid w:val="00620872"/>
    <w:rsid w:val="00630AC6"/>
    <w:rsid w:val="006362A1"/>
    <w:rsid w:val="00637490"/>
    <w:rsid w:val="006449E3"/>
    <w:rsid w:val="00654158"/>
    <w:rsid w:val="006939D4"/>
    <w:rsid w:val="006943E6"/>
    <w:rsid w:val="006E02F0"/>
    <w:rsid w:val="006E04BA"/>
    <w:rsid w:val="006E5B86"/>
    <w:rsid w:val="006E7C69"/>
    <w:rsid w:val="006F09E6"/>
    <w:rsid w:val="006F3016"/>
    <w:rsid w:val="006F4A13"/>
    <w:rsid w:val="0071609C"/>
    <w:rsid w:val="00741543"/>
    <w:rsid w:val="00750AC3"/>
    <w:rsid w:val="00755540"/>
    <w:rsid w:val="00791531"/>
    <w:rsid w:val="00796E80"/>
    <w:rsid w:val="007C6AF4"/>
    <w:rsid w:val="008009C0"/>
    <w:rsid w:val="008423AE"/>
    <w:rsid w:val="00842D15"/>
    <w:rsid w:val="00843FC3"/>
    <w:rsid w:val="00875B9E"/>
    <w:rsid w:val="008B5B2F"/>
    <w:rsid w:val="008C5B72"/>
    <w:rsid w:val="008C6865"/>
    <w:rsid w:val="008C696C"/>
    <w:rsid w:val="008D2F66"/>
    <w:rsid w:val="008D3EF4"/>
    <w:rsid w:val="008D7B96"/>
    <w:rsid w:val="008E5294"/>
    <w:rsid w:val="00913481"/>
    <w:rsid w:val="00926B50"/>
    <w:rsid w:val="00927E4E"/>
    <w:rsid w:val="00934C24"/>
    <w:rsid w:val="0095079E"/>
    <w:rsid w:val="0095225F"/>
    <w:rsid w:val="009744AE"/>
    <w:rsid w:val="00975F45"/>
    <w:rsid w:val="00980D34"/>
    <w:rsid w:val="009A021B"/>
    <w:rsid w:val="009A04AC"/>
    <w:rsid w:val="009D19A9"/>
    <w:rsid w:val="009D3387"/>
    <w:rsid w:val="009D6F15"/>
    <w:rsid w:val="009E72DC"/>
    <w:rsid w:val="009F4905"/>
    <w:rsid w:val="009F4A93"/>
    <w:rsid w:val="00A30BFF"/>
    <w:rsid w:val="00A42F94"/>
    <w:rsid w:val="00A4322C"/>
    <w:rsid w:val="00A765C4"/>
    <w:rsid w:val="00AA0635"/>
    <w:rsid w:val="00AB6EFE"/>
    <w:rsid w:val="00AD5591"/>
    <w:rsid w:val="00AF1234"/>
    <w:rsid w:val="00B03145"/>
    <w:rsid w:val="00B074A1"/>
    <w:rsid w:val="00B10BA9"/>
    <w:rsid w:val="00B34C18"/>
    <w:rsid w:val="00B37FDE"/>
    <w:rsid w:val="00B4788F"/>
    <w:rsid w:val="00B60411"/>
    <w:rsid w:val="00B60942"/>
    <w:rsid w:val="00B669AD"/>
    <w:rsid w:val="00B769BC"/>
    <w:rsid w:val="00B95632"/>
    <w:rsid w:val="00BA5CFA"/>
    <w:rsid w:val="00BD5702"/>
    <w:rsid w:val="00BE24AB"/>
    <w:rsid w:val="00BE2D1A"/>
    <w:rsid w:val="00BE6C29"/>
    <w:rsid w:val="00BF7FF8"/>
    <w:rsid w:val="00C141D2"/>
    <w:rsid w:val="00C20A20"/>
    <w:rsid w:val="00C27CC4"/>
    <w:rsid w:val="00C302A6"/>
    <w:rsid w:val="00C41011"/>
    <w:rsid w:val="00C62894"/>
    <w:rsid w:val="00C755C0"/>
    <w:rsid w:val="00C7618D"/>
    <w:rsid w:val="00C77152"/>
    <w:rsid w:val="00C832F9"/>
    <w:rsid w:val="00CA1589"/>
    <w:rsid w:val="00CB2A7A"/>
    <w:rsid w:val="00CC2F91"/>
    <w:rsid w:val="00CE17CA"/>
    <w:rsid w:val="00D16DD1"/>
    <w:rsid w:val="00D20CD4"/>
    <w:rsid w:val="00D24983"/>
    <w:rsid w:val="00D54AEB"/>
    <w:rsid w:val="00D577F9"/>
    <w:rsid w:val="00D67395"/>
    <w:rsid w:val="00D72A37"/>
    <w:rsid w:val="00D97DB8"/>
    <w:rsid w:val="00DE2DB3"/>
    <w:rsid w:val="00DE3E44"/>
    <w:rsid w:val="00DF0B70"/>
    <w:rsid w:val="00DF0CAD"/>
    <w:rsid w:val="00E07C4C"/>
    <w:rsid w:val="00E21E7E"/>
    <w:rsid w:val="00E765C5"/>
    <w:rsid w:val="00E8029B"/>
    <w:rsid w:val="00E81574"/>
    <w:rsid w:val="00F07952"/>
    <w:rsid w:val="00F17F79"/>
    <w:rsid w:val="00F32AFE"/>
    <w:rsid w:val="00F42282"/>
    <w:rsid w:val="00F802B1"/>
    <w:rsid w:val="00FB5C50"/>
    <w:rsid w:val="00FD77D0"/>
    <w:rsid w:val="00FE2EAA"/>
    <w:rsid w:val="00FF678D"/>
    <w:rsid w:val="0F008B3F"/>
    <w:rsid w:val="6A6ACA14"/>
    <w:rsid w:val="759F6D59"/>
    <w:rsid w:val="7C01BC4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8910AC"/>
  <w15:chartTrackingRefBased/>
  <w15:docId w15:val="{FC92C6A6-80C1-4430-B207-B81038A1B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semiHidden="1" w:uiPriority="9" w:qFormat="1"/>
    <w:lsdException w:name="heading 2" w:semiHidden="1" w:uiPriority="9"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unhideWhenUsed="1"/>
    <w:lsdException w:name="footer" w:semiHidden="1" w:unhideWhenUsed="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uiPriority="1"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3"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uiPriority w:val="4"/>
    <w:semiHidden/>
    <w:qFormat/>
    <w:rsid w:val="00654158"/>
    <w:pPr>
      <w:spacing w:after="0" w:line="240" w:lineRule="auto"/>
    </w:pPr>
    <w:rPr>
      <w:sz w:val="24"/>
      <w:szCs w:val="24"/>
    </w:rPr>
  </w:style>
  <w:style w:type="paragraph" w:styleId="Titre1">
    <w:name w:val="heading 1"/>
    <w:basedOn w:val="Normal"/>
    <w:link w:val="Titre1Car"/>
    <w:uiPriority w:val="9"/>
    <w:qFormat/>
    <w:rsid w:val="00D20CD4"/>
    <w:pPr>
      <w:spacing w:before="100" w:beforeAutospacing="1" w:after="100" w:afterAutospacing="1"/>
      <w:outlineLvl w:val="0"/>
    </w:pPr>
    <w:rPr>
      <w:rFonts w:ascii="Times New Roman" w:eastAsia="Times New Roman" w:hAnsi="Times New Roman" w:cs="Times New Roman"/>
      <w:b/>
      <w:bCs/>
      <w:kern w:val="36"/>
      <w:sz w:val="48"/>
      <w:szCs w:val="48"/>
      <w:lang w:eastAsia="fr-FR"/>
      <w14:ligatures w14:val="none"/>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semiHidden/>
    <w:rsid w:val="00073295"/>
    <w:pPr>
      <w:tabs>
        <w:tab w:val="center" w:pos="4536"/>
        <w:tab w:val="right" w:pos="9072"/>
      </w:tabs>
    </w:pPr>
  </w:style>
  <w:style w:type="character" w:customStyle="1" w:styleId="En-tteCar">
    <w:name w:val="En-tête Car"/>
    <w:basedOn w:val="Policepardfaut"/>
    <w:link w:val="En-tte"/>
    <w:uiPriority w:val="99"/>
    <w:semiHidden/>
    <w:rsid w:val="00654158"/>
    <w:rPr>
      <w:sz w:val="24"/>
      <w:szCs w:val="24"/>
    </w:rPr>
  </w:style>
  <w:style w:type="paragraph" w:styleId="Pieddepage">
    <w:name w:val="footer"/>
    <w:basedOn w:val="Normal"/>
    <w:link w:val="PieddepageCar"/>
    <w:uiPriority w:val="3"/>
    <w:rsid w:val="00654158"/>
    <w:rPr>
      <w:color w:val="0A0082" w:themeColor="text2"/>
      <w:sz w:val="14"/>
      <w:szCs w:val="14"/>
    </w:rPr>
  </w:style>
  <w:style w:type="character" w:customStyle="1" w:styleId="PieddepageCar">
    <w:name w:val="Pied de page Car"/>
    <w:basedOn w:val="Policepardfaut"/>
    <w:link w:val="Pieddepage"/>
    <w:uiPriority w:val="3"/>
    <w:rsid w:val="00654158"/>
    <w:rPr>
      <w:color w:val="0A0082" w:themeColor="text2"/>
      <w:sz w:val="14"/>
      <w:szCs w:val="14"/>
    </w:rPr>
  </w:style>
  <w:style w:type="paragraph" w:customStyle="1" w:styleId="Destinataire">
    <w:name w:val="Destinataire"/>
    <w:basedOn w:val="Normal"/>
    <w:link w:val="DestinataireCar"/>
    <w:uiPriority w:val="1"/>
    <w:qFormat/>
    <w:rsid w:val="00654158"/>
    <w:pPr>
      <w:ind w:left="6372"/>
    </w:pPr>
  </w:style>
  <w:style w:type="paragraph" w:customStyle="1" w:styleId="Textecourant">
    <w:name w:val="Texte courant"/>
    <w:basedOn w:val="Normal"/>
    <w:link w:val="TextecourantCar"/>
    <w:uiPriority w:val="2"/>
    <w:qFormat/>
    <w:rsid w:val="00654158"/>
    <w:pPr>
      <w:spacing w:line="216" w:lineRule="auto"/>
    </w:pPr>
  </w:style>
  <w:style w:type="character" w:customStyle="1" w:styleId="DestinataireCar">
    <w:name w:val="Destinataire Car"/>
    <w:basedOn w:val="Policepardfaut"/>
    <w:link w:val="Destinataire"/>
    <w:uiPriority w:val="1"/>
    <w:rsid w:val="00654158"/>
    <w:rPr>
      <w:sz w:val="24"/>
      <w:szCs w:val="24"/>
    </w:rPr>
  </w:style>
  <w:style w:type="character" w:customStyle="1" w:styleId="TextecourantCar">
    <w:name w:val="Texte courant Car"/>
    <w:basedOn w:val="Policepardfaut"/>
    <w:link w:val="Textecourant"/>
    <w:uiPriority w:val="2"/>
    <w:rsid w:val="00654158"/>
    <w:rPr>
      <w:sz w:val="24"/>
      <w:szCs w:val="24"/>
    </w:rPr>
  </w:style>
  <w:style w:type="table" w:styleId="Grilledutableau">
    <w:name w:val="Table Grid"/>
    <w:basedOn w:val="TableauNorma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ORPS">
    <w:name w:val="CORPS"/>
    <w:rsid w:val="00456124"/>
    <w:pPr>
      <w:spacing w:after="0" w:line="240" w:lineRule="auto"/>
      <w:jc w:val="both"/>
    </w:pPr>
    <w:rPr>
      <w:rFonts w:ascii="Times New Roman" w:eastAsia="Times New Roman" w:hAnsi="Times New Roman" w:cs="Times New Roman"/>
      <w:noProof/>
      <w:kern w:val="0"/>
      <w:sz w:val="24"/>
      <w:szCs w:val="20"/>
      <w:lang w:eastAsia="fr-FR"/>
      <w14:ligatures w14:val="none"/>
    </w:rPr>
  </w:style>
  <w:style w:type="paragraph" w:styleId="Paragraphedeliste">
    <w:name w:val="List Paragraph"/>
    <w:basedOn w:val="Normal"/>
    <w:uiPriority w:val="34"/>
    <w:qFormat/>
    <w:rsid w:val="008009C0"/>
    <w:pPr>
      <w:ind w:left="720"/>
      <w:contextualSpacing/>
    </w:pPr>
  </w:style>
  <w:style w:type="paragraph" w:styleId="Rvision">
    <w:name w:val="Revision"/>
    <w:hidden/>
    <w:uiPriority w:val="99"/>
    <w:semiHidden/>
    <w:rsid w:val="00A42F94"/>
    <w:pPr>
      <w:spacing w:after="0" w:line="240" w:lineRule="auto"/>
    </w:pPr>
    <w:rPr>
      <w:sz w:val="24"/>
      <w:szCs w:val="24"/>
    </w:rPr>
  </w:style>
  <w:style w:type="character" w:customStyle="1" w:styleId="Titre1Car">
    <w:name w:val="Titre 1 Car"/>
    <w:basedOn w:val="Policepardfaut"/>
    <w:link w:val="Titre1"/>
    <w:uiPriority w:val="9"/>
    <w:rsid w:val="00D20CD4"/>
    <w:rPr>
      <w:rFonts w:ascii="Times New Roman" w:eastAsia="Times New Roman" w:hAnsi="Times New Roman" w:cs="Times New Roman"/>
      <w:b/>
      <w:bCs/>
      <w:kern w:val="36"/>
      <w:sz w:val="48"/>
      <w:szCs w:val="48"/>
      <w:lang w:eastAsia="fr-FR"/>
      <w14:ligatures w14:val="none"/>
    </w:rPr>
  </w:style>
  <w:style w:type="paragraph" w:customStyle="1" w:styleId="xmsonormal">
    <w:name w:val="x_msonormal"/>
    <w:basedOn w:val="Normal"/>
    <w:rsid w:val="000A1F60"/>
    <w:pPr>
      <w:spacing w:before="100" w:beforeAutospacing="1" w:after="100" w:afterAutospacing="1"/>
    </w:pPr>
    <w:rPr>
      <w:rFonts w:ascii="Times New Roman" w:eastAsia="Times New Roman" w:hAnsi="Times New Roman" w:cs="Times New Roman"/>
      <w:kern w:val="0"/>
      <w:lang w:eastAsia="fr-FR"/>
      <w14:ligatures w14:val="none"/>
    </w:rPr>
  </w:style>
  <w:style w:type="paragraph" w:customStyle="1" w:styleId="xxelementtoproof">
    <w:name w:val="x_x_elementtoproof"/>
    <w:basedOn w:val="Normal"/>
    <w:rsid w:val="00DE2DB3"/>
    <w:pPr>
      <w:spacing w:before="100" w:beforeAutospacing="1" w:after="100" w:afterAutospacing="1"/>
    </w:pPr>
    <w:rPr>
      <w:rFonts w:ascii="Times New Roman" w:eastAsia="Times New Roman" w:hAnsi="Times New Roman" w:cs="Times New Roman"/>
      <w:kern w:val="0"/>
      <w:lang w:eastAsia="fr-FR"/>
      <w14:ligatures w14:val="none"/>
    </w:rPr>
  </w:style>
  <w:style w:type="paragraph" w:styleId="NormalWeb">
    <w:name w:val="Normal (Web)"/>
    <w:basedOn w:val="Normal"/>
    <w:uiPriority w:val="99"/>
    <w:semiHidden/>
    <w:unhideWhenUsed/>
    <w:rsid w:val="00DE2DB3"/>
    <w:pPr>
      <w:spacing w:before="100" w:beforeAutospacing="1" w:after="100" w:afterAutospacing="1"/>
    </w:pPr>
    <w:rPr>
      <w:rFonts w:ascii="Times New Roman" w:eastAsia="Times New Roman" w:hAnsi="Times New Roman" w:cs="Times New Roman"/>
      <w:kern w:val="0"/>
      <w:lang w:eastAsia="fr-FR"/>
      <w14:ligatures w14:val="none"/>
    </w:rPr>
  </w:style>
  <w:style w:type="character" w:styleId="Marquedecommentaire">
    <w:name w:val="annotation reference"/>
    <w:basedOn w:val="Policepardfaut"/>
    <w:uiPriority w:val="99"/>
    <w:semiHidden/>
    <w:rsid w:val="0071609C"/>
    <w:rPr>
      <w:sz w:val="16"/>
      <w:szCs w:val="16"/>
    </w:rPr>
  </w:style>
  <w:style w:type="paragraph" w:styleId="Commentaire">
    <w:name w:val="annotation text"/>
    <w:basedOn w:val="Normal"/>
    <w:link w:val="CommentaireCar"/>
    <w:uiPriority w:val="99"/>
    <w:semiHidden/>
    <w:rsid w:val="0071609C"/>
    <w:rPr>
      <w:sz w:val="20"/>
      <w:szCs w:val="20"/>
    </w:rPr>
  </w:style>
  <w:style w:type="character" w:customStyle="1" w:styleId="CommentaireCar">
    <w:name w:val="Commentaire Car"/>
    <w:basedOn w:val="Policepardfaut"/>
    <w:link w:val="Commentaire"/>
    <w:uiPriority w:val="99"/>
    <w:semiHidden/>
    <w:rsid w:val="0071609C"/>
    <w:rPr>
      <w:sz w:val="20"/>
      <w:szCs w:val="20"/>
    </w:rPr>
  </w:style>
  <w:style w:type="paragraph" w:styleId="Objetducommentaire">
    <w:name w:val="annotation subject"/>
    <w:basedOn w:val="Commentaire"/>
    <w:next w:val="Commentaire"/>
    <w:link w:val="ObjetducommentaireCar"/>
    <w:uiPriority w:val="99"/>
    <w:semiHidden/>
    <w:rsid w:val="0071609C"/>
    <w:rPr>
      <w:b/>
      <w:bCs/>
    </w:rPr>
  </w:style>
  <w:style w:type="character" w:customStyle="1" w:styleId="ObjetducommentaireCar">
    <w:name w:val="Objet du commentaire Car"/>
    <w:basedOn w:val="CommentaireCar"/>
    <w:link w:val="Objetducommentaire"/>
    <w:uiPriority w:val="99"/>
    <w:semiHidden/>
    <w:rsid w:val="0071609C"/>
    <w:rPr>
      <w:b/>
      <w:bCs/>
      <w:sz w:val="20"/>
      <w:szCs w:val="20"/>
    </w:rPr>
  </w:style>
  <w:style w:type="paragraph" w:styleId="Corpsdetexte">
    <w:name w:val="Body Text"/>
    <w:basedOn w:val="Normal"/>
    <w:link w:val="CorpsdetexteCar"/>
    <w:uiPriority w:val="1"/>
    <w:qFormat/>
    <w:rsid w:val="00167287"/>
    <w:pPr>
      <w:widowControl w:val="0"/>
      <w:autoSpaceDE w:val="0"/>
      <w:autoSpaceDN w:val="0"/>
    </w:pPr>
    <w:rPr>
      <w:rFonts w:ascii="Calibri" w:eastAsia="Calibri" w:hAnsi="Calibri" w:cs="Calibri"/>
      <w:kern w:val="0"/>
      <w:sz w:val="25"/>
      <w:szCs w:val="25"/>
      <w14:ligatures w14:val="none"/>
    </w:rPr>
  </w:style>
  <w:style w:type="character" w:customStyle="1" w:styleId="CorpsdetexteCar">
    <w:name w:val="Corps de texte Car"/>
    <w:basedOn w:val="Policepardfaut"/>
    <w:link w:val="Corpsdetexte"/>
    <w:uiPriority w:val="1"/>
    <w:rsid w:val="00167287"/>
    <w:rPr>
      <w:rFonts w:ascii="Calibri" w:eastAsia="Calibri" w:hAnsi="Calibri" w:cs="Calibri"/>
      <w:kern w:val="0"/>
      <w:sz w:val="25"/>
      <w:szCs w:val="25"/>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254502">
      <w:bodyDiv w:val="1"/>
      <w:marLeft w:val="0"/>
      <w:marRight w:val="0"/>
      <w:marTop w:val="0"/>
      <w:marBottom w:val="0"/>
      <w:divBdr>
        <w:top w:val="none" w:sz="0" w:space="0" w:color="auto"/>
        <w:left w:val="none" w:sz="0" w:space="0" w:color="auto"/>
        <w:bottom w:val="none" w:sz="0" w:space="0" w:color="auto"/>
        <w:right w:val="none" w:sz="0" w:space="0" w:color="auto"/>
      </w:divBdr>
    </w:div>
    <w:div w:id="438598350">
      <w:bodyDiv w:val="1"/>
      <w:marLeft w:val="0"/>
      <w:marRight w:val="0"/>
      <w:marTop w:val="0"/>
      <w:marBottom w:val="0"/>
      <w:divBdr>
        <w:top w:val="none" w:sz="0" w:space="0" w:color="auto"/>
        <w:left w:val="none" w:sz="0" w:space="0" w:color="auto"/>
        <w:bottom w:val="none" w:sz="0" w:space="0" w:color="auto"/>
        <w:right w:val="none" w:sz="0" w:space="0" w:color="auto"/>
      </w:divBdr>
      <w:divsChild>
        <w:div w:id="966739088">
          <w:marLeft w:val="0"/>
          <w:marRight w:val="0"/>
          <w:marTop w:val="0"/>
          <w:marBottom w:val="0"/>
          <w:divBdr>
            <w:top w:val="none" w:sz="0" w:space="0" w:color="auto"/>
            <w:left w:val="none" w:sz="0" w:space="0" w:color="auto"/>
            <w:bottom w:val="none" w:sz="0" w:space="0" w:color="auto"/>
            <w:right w:val="none" w:sz="0" w:space="0" w:color="auto"/>
          </w:divBdr>
          <w:divsChild>
            <w:div w:id="207880881">
              <w:marLeft w:val="0"/>
              <w:marRight w:val="0"/>
              <w:marTop w:val="0"/>
              <w:marBottom w:val="0"/>
              <w:divBdr>
                <w:top w:val="none" w:sz="0" w:space="0" w:color="auto"/>
                <w:left w:val="none" w:sz="0" w:space="0" w:color="auto"/>
                <w:bottom w:val="none" w:sz="0" w:space="0" w:color="auto"/>
                <w:right w:val="none" w:sz="0" w:space="0" w:color="auto"/>
              </w:divBdr>
            </w:div>
          </w:divsChild>
        </w:div>
        <w:div w:id="2130391104">
          <w:marLeft w:val="0"/>
          <w:marRight w:val="0"/>
          <w:marTop w:val="0"/>
          <w:marBottom w:val="0"/>
          <w:divBdr>
            <w:top w:val="none" w:sz="0" w:space="0" w:color="auto"/>
            <w:left w:val="none" w:sz="0" w:space="0" w:color="auto"/>
            <w:bottom w:val="none" w:sz="0" w:space="0" w:color="auto"/>
            <w:right w:val="none" w:sz="0" w:space="0" w:color="auto"/>
          </w:divBdr>
          <w:divsChild>
            <w:div w:id="1576209102">
              <w:marLeft w:val="0"/>
              <w:marRight w:val="0"/>
              <w:marTop w:val="0"/>
              <w:marBottom w:val="0"/>
              <w:divBdr>
                <w:top w:val="none" w:sz="0" w:space="0" w:color="auto"/>
                <w:left w:val="none" w:sz="0" w:space="0" w:color="auto"/>
                <w:bottom w:val="none" w:sz="0" w:space="0" w:color="auto"/>
                <w:right w:val="none" w:sz="0" w:space="0" w:color="auto"/>
              </w:divBdr>
            </w:div>
          </w:divsChild>
        </w:div>
        <w:div w:id="209994597">
          <w:marLeft w:val="0"/>
          <w:marRight w:val="0"/>
          <w:marTop w:val="0"/>
          <w:marBottom w:val="0"/>
          <w:divBdr>
            <w:top w:val="none" w:sz="0" w:space="0" w:color="auto"/>
            <w:left w:val="none" w:sz="0" w:space="0" w:color="auto"/>
            <w:bottom w:val="none" w:sz="0" w:space="0" w:color="auto"/>
            <w:right w:val="none" w:sz="0" w:space="0" w:color="auto"/>
          </w:divBdr>
          <w:divsChild>
            <w:div w:id="319966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825083">
      <w:bodyDiv w:val="1"/>
      <w:marLeft w:val="0"/>
      <w:marRight w:val="0"/>
      <w:marTop w:val="0"/>
      <w:marBottom w:val="0"/>
      <w:divBdr>
        <w:top w:val="none" w:sz="0" w:space="0" w:color="auto"/>
        <w:left w:val="none" w:sz="0" w:space="0" w:color="auto"/>
        <w:bottom w:val="none" w:sz="0" w:space="0" w:color="auto"/>
        <w:right w:val="none" w:sz="0" w:space="0" w:color="auto"/>
      </w:divBdr>
    </w:div>
    <w:div w:id="2000383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RATP DEV">
      <a:dk1>
        <a:sysClr val="windowText" lastClr="000000"/>
      </a:dk1>
      <a:lt1>
        <a:sysClr val="window" lastClr="FFFFFF"/>
      </a:lt1>
      <a:dk2>
        <a:srgbClr val="0A0082"/>
      </a:dk2>
      <a:lt2>
        <a:srgbClr val="E7E6E6"/>
      </a:lt2>
      <a:accent1>
        <a:srgbClr val="D75A19"/>
      </a:accent1>
      <a:accent2>
        <a:srgbClr val="00A0BE"/>
      </a:accent2>
      <a:accent3>
        <a:srgbClr val="00AA91"/>
      </a:accent3>
      <a:accent4>
        <a:srgbClr val="FF0000"/>
      </a:accent4>
      <a:accent5>
        <a:srgbClr val="FFC000"/>
      </a:accent5>
      <a:accent6>
        <a:srgbClr val="954F72"/>
      </a:accent6>
      <a:hlink>
        <a:srgbClr val="000000"/>
      </a:hlink>
      <a:folHlink>
        <a:srgbClr val="000000"/>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566cfcd-8306-48c6-875e-136bea7f4c6f">
      <Terms xmlns="http://schemas.microsoft.com/office/infopath/2007/PartnerControls"/>
    </lcf76f155ced4ddcb4097134ff3c332f>
    <TaxCatchAll xmlns="5617bc11-8e17-4892-b013-0621e7f7807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897A4EB0E53E04BB4CE8411C47A88D4" ma:contentTypeVersion="13" ma:contentTypeDescription="Crée un document." ma:contentTypeScope="" ma:versionID="ee39b65730b5b56cd75619266e9dfa10">
  <xsd:schema xmlns:xsd="http://www.w3.org/2001/XMLSchema" xmlns:xs="http://www.w3.org/2001/XMLSchema" xmlns:p="http://schemas.microsoft.com/office/2006/metadata/properties" xmlns:ns2="a566cfcd-8306-48c6-875e-136bea7f4c6f" xmlns:ns3="5617bc11-8e17-4892-b013-0621e7f78073" targetNamespace="http://schemas.microsoft.com/office/2006/metadata/properties" ma:root="true" ma:fieldsID="c035bfb2cad1ba9e3045e7aea620363f" ns2:_="" ns3:_="">
    <xsd:import namespace="a566cfcd-8306-48c6-875e-136bea7f4c6f"/>
    <xsd:import namespace="5617bc11-8e17-4892-b013-0621e7f78073"/>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66cfcd-8306-48c6-875e-136bea7f4c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alises d’images" ma:readOnly="false" ma:fieldId="{5cf76f15-5ced-4ddc-b409-7134ff3c332f}" ma:taxonomyMulti="true" ma:sspId="1e212886-d8c1-47e1-9cd5-b229843bb956"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617bc11-8e17-4892-b013-0621e7f78073"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73cc327-b9f3-4621-a9ea-19a5444192b7}" ma:internalName="TaxCatchAll" ma:showField="CatchAllData" ma:web="5617bc11-8e17-4892-b013-0621e7f78073">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A27546-ADE9-4B76-8C74-26F504A6169F}">
  <ds:schemaRefs>
    <ds:schemaRef ds:uri="http://schemas.microsoft.com/office/2006/metadata/properties"/>
    <ds:schemaRef ds:uri="http://schemas.microsoft.com/office/infopath/2007/PartnerControls"/>
    <ds:schemaRef ds:uri="a566cfcd-8306-48c6-875e-136bea7f4c6f"/>
    <ds:schemaRef ds:uri="5617bc11-8e17-4892-b013-0621e7f78073"/>
  </ds:schemaRefs>
</ds:datastoreItem>
</file>

<file path=customXml/itemProps2.xml><?xml version="1.0" encoding="utf-8"?>
<ds:datastoreItem xmlns:ds="http://schemas.openxmlformats.org/officeDocument/2006/customXml" ds:itemID="{80776E61-68B7-47F1-83C4-12135F0134A0}">
  <ds:schemaRefs>
    <ds:schemaRef ds:uri="http://schemas.microsoft.com/sharepoint/v3/contenttype/forms"/>
  </ds:schemaRefs>
</ds:datastoreItem>
</file>

<file path=customXml/itemProps3.xml><?xml version="1.0" encoding="utf-8"?>
<ds:datastoreItem xmlns:ds="http://schemas.openxmlformats.org/officeDocument/2006/customXml" ds:itemID="{78C8B3EA-21A4-49B9-927D-79CDB2FF32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66cfcd-8306-48c6-875e-136bea7f4c6f"/>
    <ds:schemaRef ds:uri="5617bc11-8e17-4892-b013-0621e7f7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D76B9D8-84F6-4B56-AE4E-934BD0B00A88}">
  <ds:schemaRefs>
    <ds:schemaRef ds:uri="http://schemas.openxmlformats.org/officeDocument/2006/bibliography"/>
  </ds:schemaRefs>
</ds:datastoreItem>
</file>

<file path=docMetadata/LabelInfo.xml><?xml version="1.0" encoding="utf-8"?>
<clbl:labelList xmlns:clbl="http://schemas.microsoft.com/office/2020/mipLabelMetadata">
  <clbl:label id="{8ec47177-7042-437d-aa6f-31fd7962b727}" enabled="1" method="Standard" siteId="{b87cc266-09c4-40cc-8dfa-c92e08bf9cb4}" removed="0"/>
</clbl:labelList>
</file>

<file path=docProps/app.xml><?xml version="1.0" encoding="utf-8"?>
<Properties xmlns="http://schemas.openxmlformats.org/officeDocument/2006/extended-properties" xmlns:vt="http://schemas.openxmlformats.org/officeDocument/2006/docPropsVTypes">
  <Template>Normal</Template>
  <TotalTime>19</TotalTime>
  <Pages>3</Pages>
  <Words>736</Words>
  <Characters>4054</Characters>
  <Application>Microsoft Office Word</Application>
  <DocSecurity>0</DocSecurity>
  <Lines>33</Lines>
  <Paragraphs>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Romain Canonge</dc:creator>
  <cp:keywords/>
  <dc:description/>
  <cp:lastModifiedBy>GIMENEZ Kelly</cp:lastModifiedBy>
  <cp:revision>3</cp:revision>
  <cp:lastPrinted>2025-10-30T08:16:00Z</cp:lastPrinted>
  <dcterms:created xsi:type="dcterms:W3CDTF">2026-04-08T11:33:00Z</dcterms:created>
  <dcterms:modified xsi:type="dcterms:W3CDTF">2026-04-08T11:52:00Z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13,16,1d</vt:lpwstr>
  </property>
  <property fmtid="{D5CDD505-2E9C-101B-9397-08002B2CF9AE}" pid="3" name="ClassificationContentMarkingFooterFontProps">
    <vt:lpwstr>#000000,8,Calibri</vt:lpwstr>
  </property>
  <property fmtid="{D5CDD505-2E9C-101B-9397-08002B2CF9AE}" pid="4" name="ClassificationContentMarkingFooterText">
    <vt:lpwstr>LIMITED SHARING</vt:lpwstr>
  </property>
  <property fmtid="{D5CDD505-2E9C-101B-9397-08002B2CF9AE}" pid="5" name="ContentTypeId">
    <vt:lpwstr>0x010100A897A4EB0E53E04BB4CE8411C47A88D4</vt:lpwstr>
  </property>
  <property fmtid="{D5CDD505-2E9C-101B-9397-08002B2CF9AE}" pid="6" name="MediaServiceImageTags">
    <vt:lpwstr/>
  </property>
</Properties>
</file>