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A7146F" w14:textId="77777777" w:rsidR="002E2F43" w:rsidRPr="00AC700C" w:rsidRDefault="002E2F43" w:rsidP="002E2F43">
      <w:pPr>
        <w:spacing w:line="276" w:lineRule="auto"/>
        <w:jc w:val="both"/>
        <w:rPr>
          <w:rFonts w:ascii="Arial" w:hAnsi="Arial" w:cs="Arial"/>
          <w:b/>
          <w:noProof/>
          <w:sz w:val="22"/>
          <w:szCs w:val="22"/>
        </w:rPr>
      </w:pPr>
    </w:p>
    <w:p w14:paraId="0DC7D765" w14:textId="77777777" w:rsidR="002E2F43" w:rsidRPr="00AC700C" w:rsidRDefault="0012164A" w:rsidP="00AC700C">
      <w:pPr>
        <w:pBdr>
          <w:top w:val="single" w:sz="6" w:space="1" w:color="auto" w:shadow="1"/>
          <w:left w:val="single" w:sz="6" w:space="1" w:color="auto" w:shadow="1"/>
          <w:bottom w:val="single" w:sz="6" w:space="1" w:color="auto" w:shadow="1"/>
          <w:right w:val="single" w:sz="6" w:space="1" w:color="auto" w:shadow="1"/>
        </w:pBdr>
        <w:shd w:val="clear" w:color="auto" w:fill="002060"/>
        <w:spacing w:line="276" w:lineRule="auto"/>
        <w:jc w:val="center"/>
        <w:rPr>
          <w:rFonts w:ascii="Arial" w:hAnsi="Arial" w:cs="Arial"/>
          <w:b/>
          <w:sz w:val="40"/>
          <w:szCs w:val="22"/>
        </w:rPr>
      </w:pPr>
      <w:r w:rsidRPr="00AC700C">
        <w:rPr>
          <w:rFonts w:ascii="Arial" w:hAnsi="Arial" w:cs="Arial"/>
          <w:b/>
          <w:sz w:val="40"/>
          <w:szCs w:val="22"/>
        </w:rPr>
        <w:t>A</w:t>
      </w:r>
      <w:r w:rsidR="00255706">
        <w:rPr>
          <w:rFonts w:ascii="Arial" w:hAnsi="Arial" w:cs="Arial"/>
          <w:b/>
          <w:sz w:val="40"/>
          <w:szCs w:val="22"/>
        </w:rPr>
        <w:t>VENANT N°1 A L’A</w:t>
      </w:r>
      <w:r w:rsidRPr="00AC700C">
        <w:rPr>
          <w:rFonts w:ascii="Arial" w:hAnsi="Arial" w:cs="Arial"/>
          <w:b/>
          <w:sz w:val="40"/>
          <w:szCs w:val="22"/>
        </w:rPr>
        <w:t xml:space="preserve">CCORD </w:t>
      </w:r>
      <w:r w:rsidR="00255706">
        <w:rPr>
          <w:rFonts w:ascii="Arial" w:hAnsi="Arial" w:cs="Arial"/>
          <w:b/>
          <w:sz w:val="40"/>
          <w:szCs w:val="22"/>
        </w:rPr>
        <w:t>CET 2024</w:t>
      </w:r>
    </w:p>
    <w:p w14:paraId="469EF4EA" w14:textId="77777777" w:rsidR="002E2F43" w:rsidRPr="00AC700C" w:rsidRDefault="002E2F43" w:rsidP="002E2F43">
      <w:pPr>
        <w:spacing w:line="276" w:lineRule="auto"/>
        <w:ind w:left="993" w:right="-2"/>
        <w:jc w:val="both"/>
        <w:rPr>
          <w:rFonts w:ascii="Arial" w:hAnsi="Arial" w:cs="Arial"/>
          <w:sz w:val="22"/>
          <w:szCs w:val="22"/>
        </w:rPr>
      </w:pPr>
    </w:p>
    <w:p w14:paraId="5B2689D3" w14:textId="77777777" w:rsidR="002E2F43" w:rsidRPr="00AC700C" w:rsidRDefault="002E2F43" w:rsidP="002E2F43">
      <w:pPr>
        <w:tabs>
          <w:tab w:val="left" w:pos="4962"/>
        </w:tabs>
        <w:spacing w:line="276" w:lineRule="auto"/>
        <w:ind w:right="-2"/>
        <w:jc w:val="both"/>
        <w:rPr>
          <w:rFonts w:ascii="Arial" w:hAnsi="Arial" w:cs="Arial"/>
          <w:sz w:val="22"/>
          <w:szCs w:val="22"/>
        </w:rPr>
      </w:pPr>
    </w:p>
    <w:p w14:paraId="7082552B" w14:textId="77777777" w:rsidR="00A9105C" w:rsidRPr="009B7B6B" w:rsidRDefault="00A9105C" w:rsidP="009B7B6B">
      <w:pPr>
        <w:spacing w:line="276" w:lineRule="auto"/>
        <w:ind w:right="-2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9B7B6B">
        <w:rPr>
          <w:rFonts w:ascii="Arial" w:hAnsi="Arial" w:cs="Arial"/>
          <w:b/>
          <w:sz w:val="22"/>
          <w:szCs w:val="22"/>
          <w:u w:val="single"/>
        </w:rPr>
        <w:t xml:space="preserve">Entre </w:t>
      </w:r>
    </w:p>
    <w:p w14:paraId="530A3394" w14:textId="77777777" w:rsidR="00A9105C" w:rsidRDefault="00A9105C" w:rsidP="009B7B6B">
      <w:pPr>
        <w:spacing w:line="276" w:lineRule="auto"/>
        <w:ind w:right="-2"/>
        <w:jc w:val="both"/>
        <w:rPr>
          <w:rFonts w:ascii="Arial" w:hAnsi="Arial" w:cs="Arial"/>
          <w:sz w:val="22"/>
          <w:szCs w:val="22"/>
        </w:rPr>
      </w:pPr>
    </w:p>
    <w:p w14:paraId="49699067" w14:textId="77777777" w:rsidR="006244A8" w:rsidRPr="009B7B6B" w:rsidRDefault="006244A8" w:rsidP="009B7B6B">
      <w:pPr>
        <w:spacing w:line="276" w:lineRule="auto"/>
        <w:ind w:right="-2"/>
        <w:jc w:val="both"/>
        <w:rPr>
          <w:rFonts w:ascii="Arial" w:hAnsi="Arial" w:cs="Arial"/>
          <w:sz w:val="22"/>
          <w:szCs w:val="22"/>
        </w:rPr>
      </w:pPr>
    </w:p>
    <w:p w14:paraId="71D59EE0" w14:textId="77777777" w:rsidR="00A9105C" w:rsidRPr="009B7B6B" w:rsidRDefault="00F151AC" w:rsidP="009B7B6B">
      <w:pPr>
        <w:spacing w:line="276" w:lineRule="auto"/>
        <w:ind w:right="-2"/>
        <w:jc w:val="both"/>
        <w:rPr>
          <w:rFonts w:ascii="Arial" w:hAnsi="Arial" w:cs="Arial"/>
          <w:sz w:val="22"/>
          <w:szCs w:val="22"/>
        </w:rPr>
      </w:pPr>
      <w:r w:rsidRPr="009B7B6B">
        <w:rPr>
          <w:rFonts w:ascii="Arial" w:hAnsi="Arial" w:cs="Arial"/>
          <w:sz w:val="22"/>
          <w:szCs w:val="22"/>
        </w:rPr>
        <w:t>L</w:t>
      </w:r>
      <w:r w:rsidR="00A9105C" w:rsidRPr="009B7B6B">
        <w:rPr>
          <w:rFonts w:ascii="Arial" w:hAnsi="Arial" w:cs="Arial"/>
          <w:sz w:val="22"/>
          <w:szCs w:val="22"/>
        </w:rPr>
        <w:t xml:space="preserve">a </w:t>
      </w:r>
      <w:r w:rsidR="00655DAC">
        <w:rPr>
          <w:rFonts w:ascii="Arial" w:hAnsi="Arial" w:cs="Arial"/>
          <w:sz w:val="22"/>
          <w:szCs w:val="22"/>
        </w:rPr>
        <w:t>Société</w:t>
      </w:r>
      <w:r w:rsidR="00A9105C" w:rsidRPr="009B7B6B">
        <w:rPr>
          <w:rFonts w:ascii="Arial" w:hAnsi="Arial" w:cs="Arial"/>
          <w:sz w:val="22"/>
          <w:szCs w:val="22"/>
        </w:rPr>
        <w:t xml:space="preserve"> </w:t>
      </w:r>
      <w:r w:rsidR="006865C9">
        <w:rPr>
          <w:rFonts w:ascii="Arial" w:hAnsi="Arial" w:cs="Arial"/>
          <w:sz w:val="22"/>
          <w:szCs w:val="22"/>
        </w:rPr>
        <w:t>SODIEXVAL</w:t>
      </w:r>
      <w:r w:rsidR="00A9105C" w:rsidRPr="009B7B6B">
        <w:rPr>
          <w:rFonts w:ascii="Arial" w:hAnsi="Arial" w:cs="Arial"/>
          <w:sz w:val="22"/>
          <w:szCs w:val="22"/>
        </w:rPr>
        <w:t>, dont le siège social est situé</w:t>
      </w:r>
      <w:r w:rsidR="003678F2" w:rsidRPr="009B7B6B">
        <w:rPr>
          <w:rFonts w:ascii="Arial" w:hAnsi="Arial" w:cs="Arial"/>
          <w:sz w:val="22"/>
          <w:szCs w:val="22"/>
        </w:rPr>
        <w:t xml:space="preserve"> 9, boulevard du Delta – bat DE4 – BP 30106 –</w:t>
      </w:r>
      <w:r w:rsidR="00A9105C" w:rsidRPr="009B7B6B">
        <w:rPr>
          <w:rFonts w:ascii="Arial" w:hAnsi="Arial" w:cs="Arial"/>
          <w:sz w:val="22"/>
          <w:szCs w:val="22"/>
        </w:rPr>
        <w:t xml:space="preserve"> 94</w:t>
      </w:r>
      <w:r w:rsidR="0012164A">
        <w:rPr>
          <w:rFonts w:ascii="Arial" w:hAnsi="Arial" w:cs="Arial"/>
          <w:sz w:val="22"/>
          <w:szCs w:val="22"/>
        </w:rPr>
        <w:t xml:space="preserve"> </w:t>
      </w:r>
      <w:r w:rsidR="003678F2" w:rsidRPr="009B7B6B">
        <w:rPr>
          <w:rFonts w:ascii="Arial" w:hAnsi="Arial" w:cs="Arial"/>
          <w:sz w:val="22"/>
          <w:szCs w:val="22"/>
        </w:rPr>
        <w:t>658 RUNGIS Cedex</w:t>
      </w:r>
      <w:r w:rsidR="00A9105C" w:rsidRPr="009B7B6B">
        <w:rPr>
          <w:rFonts w:ascii="Arial" w:hAnsi="Arial" w:cs="Arial"/>
          <w:sz w:val="22"/>
          <w:szCs w:val="22"/>
        </w:rPr>
        <w:t xml:space="preserve">, représentée par </w:t>
      </w:r>
      <w:r w:rsidR="003678F2" w:rsidRPr="009B7B6B">
        <w:rPr>
          <w:rFonts w:ascii="Arial" w:hAnsi="Arial" w:cs="Arial"/>
          <w:sz w:val="22"/>
          <w:szCs w:val="22"/>
        </w:rPr>
        <w:t xml:space="preserve">Monsieur </w:t>
      </w:r>
      <w:r w:rsidR="00942C8A">
        <w:rPr>
          <w:rFonts w:ascii="Arial" w:hAnsi="Arial" w:cs="Arial"/>
          <w:sz w:val="22"/>
          <w:szCs w:val="22"/>
        </w:rPr>
        <w:t>________</w:t>
      </w:r>
      <w:r w:rsidR="00A9105C" w:rsidRPr="009B7B6B">
        <w:rPr>
          <w:rFonts w:ascii="Arial" w:hAnsi="Arial" w:cs="Arial"/>
          <w:sz w:val="22"/>
          <w:szCs w:val="22"/>
        </w:rPr>
        <w:t xml:space="preserve">, </w:t>
      </w:r>
      <w:r w:rsidR="00294153">
        <w:rPr>
          <w:rFonts w:ascii="Arial" w:hAnsi="Arial" w:cs="Arial"/>
          <w:sz w:val="22"/>
          <w:szCs w:val="22"/>
        </w:rPr>
        <w:t>Directeur Général de la Société</w:t>
      </w:r>
      <w:r w:rsidR="00A9105C" w:rsidRPr="009B7B6B">
        <w:rPr>
          <w:rFonts w:ascii="Arial" w:hAnsi="Arial" w:cs="Arial"/>
          <w:sz w:val="22"/>
          <w:szCs w:val="22"/>
        </w:rPr>
        <w:t>,</w:t>
      </w:r>
    </w:p>
    <w:p w14:paraId="2B3CE0F3" w14:textId="77777777" w:rsidR="00A9105C" w:rsidRDefault="00A9105C" w:rsidP="009B7B6B">
      <w:pPr>
        <w:spacing w:line="276" w:lineRule="auto"/>
        <w:ind w:right="-2"/>
        <w:jc w:val="both"/>
        <w:rPr>
          <w:rFonts w:ascii="Arial" w:hAnsi="Arial" w:cs="Arial"/>
          <w:sz w:val="22"/>
          <w:szCs w:val="22"/>
        </w:rPr>
      </w:pPr>
    </w:p>
    <w:p w14:paraId="598EA191" w14:textId="77777777" w:rsidR="006244A8" w:rsidRPr="009B7B6B" w:rsidRDefault="006244A8" w:rsidP="009B7B6B">
      <w:pPr>
        <w:spacing w:line="276" w:lineRule="auto"/>
        <w:ind w:right="-2"/>
        <w:jc w:val="both"/>
        <w:rPr>
          <w:rFonts w:ascii="Arial" w:hAnsi="Arial" w:cs="Arial"/>
          <w:sz w:val="22"/>
          <w:szCs w:val="22"/>
        </w:rPr>
      </w:pPr>
    </w:p>
    <w:p w14:paraId="4FD928F7" w14:textId="77777777" w:rsidR="00A9105C" w:rsidRPr="009B7B6B" w:rsidRDefault="00A9105C" w:rsidP="009B7B6B">
      <w:pPr>
        <w:spacing w:line="276" w:lineRule="auto"/>
        <w:ind w:right="-2"/>
        <w:jc w:val="both"/>
        <w:rPr>
          <w:rFonts w:ascii="Arial" w:hAnsi="Arial" w:cs="Arial"/>
          <w:b/>
          <w:sz w:val="22"/>
          <w:szCs w:val="22"/>
        </w:rPr>
      </w:pPr>
      <w:r w:rsidRPr="009B7B6B">
        <w:rPr>
          <w:rFonts w:ascii="Arial" w:hAnsi="Arial" w:cs="Arial"/>
          <w:b/>
          <w:sz w:val="22"/>
          <w:szCs w:val="22"/>
        </w:rPr>
        <w:tab/>
      </w:r>
      <w:r w:rsidRPr="009B7B6B">
        <w:rPr>
          <w:rFonts w:ascii="Arial" w:hAnsi="Arial" w:cs="Arial"/>
          <w:b/>
          <w:sz w:val="22"/>
          <w:szCs w:val="22"/>
        </w:rPr>
        <w:tab/>
      </w:r>
      <w:r w:rsidRPr="009B7B6B">
        <w:rPr>
          <w:rFonts w:ascii="Arial" w:hAnsi="Arial" w:cs="Arial"/>
          <w:b/>
          <w:sz w:val="22"/>
          <w:szCs w:val="22"/>
        </w:rPr>
        <w:tab/>
      </w:r>
      <w:r w:rsidRPr="009B7B6B">
        <w:rPr>
          <w:rFonts w:ascii="Arial" w:hAnsi="Arial" w:cs="Arial"/>
          <w:b/>
          <w:sz w:val="22"/>
          <w:szCs w:val="22"/>
        </w:rPr>
        <w:tab/>
      </w:r>
      <w:r w:rsidRPr="009B7B6B">
        <w:rPr>
          <w:rFonts w:ascii="Arial" w:hAnsi="Arial" w:cs="Arial"/>
          <w:b/>
          <w:sz w:val="22"/>
          <w:szCs w:val="22"/>
        </w:rPr>
        <w:tab/>
      </w:r>
      <w:r w:rsidRPr="009B7B6B">
        <w:rPr>
          <w:rFonts w:ascii="Arial" w:hAnsi="Arial" w:cs="Arial"/>
          <w:b/>
          <w:sz w:val="22"/>
          <w:szCs w:val="22"/>
        </w:rPr>
        <w:tab/>
      </w:r>
      <w:r w:rsidRPr="009B7B6B">
        <w:rPr>
          <w:rFonts w:ascii="Arial" w:hAnsi="Arial" w:cs="Arial"/>
          <w:b/>
          <w:sz w:val="22"/>
          <w:szCs w:val="22"/>
        </w:rPr>
        <w:tab/>
      </w:r>
      <w:r w:rsidRPr="009B7B6B">
        <w:rPr>
          <w:rFonts w:ascii="Arial" w:hAnsi="Arial" w:cs="Arial"/>
          <w:b/>
          <w:sz w:val="22"/>
          <w:szCs w:val="22"/>
        </w:rPr>
        <w:tab/>
      </w:r>
      <w:r w:rsidRPr="009B7B6B">
        <w:rPr>
          <w:rFonts w:ascii="Arial" w:hAnsi="Arial" w:cs="Arial"/>
          <w:b/>
          <w:sz w:val="22"/>
          <w:szCs w:val="22"/>
        </w:rPr>
        <w:tab/>
      </w:r>
      <w:r w:rsidRPr="009B7B6B">
        <w:rPr>
          <w:rFonts w:ascii="Arial" w:hAnsi="Arial" w:cs="Arial"/>
          <w:b/>
          <w:sz w:val="22"/>
          <w:szCs w:val="22"/>
        </w:rPr>
        <w:tab/>
      </w:r>
      <w:r w:rsidRPr="009B7B6B">
        <w:rPr>
          <w:rFonts w:ascii="Arial" w:hAnsi="Arial" w:cs="Arial"/>
          <w:b/>
          <w:sz w:val="22"/>
          <w:szCs w:val="22"/>
        </w:rPr>
        <w:tab/>
      </w:r>
      <w:r w:rsidRPr="009B7B6B">
        <w:rPr>
          <w:rFonts w:ascii="Arial" w:hAnsi="Arial" w:cs="Arial"/>
          <w:b/>
          <w:sz w:val="22"/>
          <w:szCs w:val="22"/>
        </w:rPr>
        <w:tab/>
      </w:r>
      <w:r w:rsidRPr="009B7B6B">
        <w:rPr>
          <w:rFonts w:ascii="Arial" w:hAnsi="Arial" w:cs="Arial"/>
          <w:b/>
          <w:sz w:val="22"/>
          <w:szCs w:val="22"/>
        </w:rPr>
        <w:tab/>
      </w:r>
      <w:r w:rsidRPr="009B7B6B">
        <w:rPr>
          <w:rFonts w:ascii="Arial" w:hAnsi="Arial" w:cs="Arial"/>
          <w:b/>
          <w:sz w:val="22"/>
          <w:szCs w:val="22"/>
        </w:rPr>
        <w:tab/>
      </w:r>
      <w:r w:rsidRPr="009B7B6B">
        <w:rPr>
          <w:rFonts w:ascii="Arial" w:hAnsi="Arial" w:cs="Arial"/>
          <w:b/>
          <w:sz w:val="22"/>
          <w:szCs w:val="22"/>
        </w:rPr>
        <w:tab/>
      </w:r>
      <w:r w:rsidRPr="009B7B6B">
        <w:rPr>
          <w:rFonts w:ascii="Arial" w:hAnsi="Arial" w:cs="Arial"/>
          <w:b/>
          <w:sz w:val="22"/>
          <w:szCs w:val="22"/>
        </w:rPr>
        <w:tab/>
      </w:r>
      <w:r w:rsidRPr="009B7B6B">
        <w:rPr>
          <w:rFonts w:ascii="Arial" w:hAnsi="Arial" w:cs="Arial"/>
          <w:b/>
          <w:sz w:val="22"/>
          <w:szCs w:val="22"/>
        </w:rPr>
        <w:tab/>
      </w:r>
      <w:r w:rsidRPr="009B7B6B">
        <w:rPr>
          <w:rFonts w:ascii="Arial" w:hAnsi="Arial" w:cs="Arial"/>
          <w:b/>
          <w:sz w:val="22"/>
          <w:szCs w:val="22"/>
        </w:rPr>
        <w:tab/>
      </w:r>
      <w:r w:rsidRPr="009B7B6B">
        <w:rPr>
          <w:rFonts w:ascii="Arial" w:hAnsi="Arial" w:cs="Arial"/>
          <w:b/>
          <w:sz w:val="22"/>
          <w:szCs w:val="22"/>
        </w:rPr>
        <w:tab/>
      </w:r>
      <w:r w:rsidRPr="009B7B6B">
        <w:rPr>
          <w:rFonts w:ascii="Arial" w:hAnsi="Arial" w:cs="Arial"/>
          <w:b/>
          <w:sz w:val="22"/>
          <w:szCs w:val="22"/>
        </w:rPr>
        <w:tab/>
      </w:r>
      <w:r w:rsidRPr="009B7B6B">
        <w:rPr>
          <w:rFonts w:ascii="Arial" w:hAnsi="Arial" w:cs="Arial"/>
          <w:b/>
          <w:sz w:val="22"/>
          <w:szCs w:val="22"/>
        </w:rPr>
        <w:tab/>
      </w:r>
      <w:r w:rsidRPr="009B7B6B">
        <w:rPr>
          <w:rFonts w:ascii="Arial" w:hAnsi="Arial" w:cs="Arial"/>
          <w:b/>
          <w:sz w:val="22"/>
          <w:szCs w:val="22"/>
        </w:rPr>
        <w:tab/>
        <w:t>d'une part,</w:t>
      </w:r>
    </w:p>
    <w:p w14:paraId="59057E25" w14:textId="77777777" w:rsidR="00A9105C" w:rsidRDefault="00A9105C" w:rsidP="009B7B6B">
      <w:pPr>
        <w:spacing w:line="276" w:lineRule="auto"/>
        <w:ind w:right="-2"/>
        <w:jc w:val="both"/>
        <w:rPr>
          <w:rFonts w:ascii="Arial" w:hAnsi="Arial" w:cs="Arial"/>
          <w:sz w:val="22"/>
          <w:szCs w:val="22"/>
        </w:rPr>
      </w:pPr>
    </w:p>
    <w:p w14:paraId="42C5394B" w14:textId="77777777" w:rsidR="006244A8" w:rsidRPr="009B7B6B" w:rsidRDefault="006244A8" w:rsidP="009B7B6B">
      <w:pPr>
        <w:spacing w:line="276" w:lineRule="auto"/>
        <w:ind w:right="-2"/>
        <w:jc w:val="both"/>
        <w:rPr>
          <w:rFonts w:ascii="Arial" w:hAnsi="Arial" w:cs="Arial"/>
          <w:sz w:val="22"/>
          <w:szCs w:val="22"/>
        </w:rPr>
      </w:pPr>
    </w:p>
    <w:p w14:paraId="2333C2A5" w14:textId="77777777" w:rsidR="00A9105C" w:rsidRPr="00487416" w:rsidRDefault="00A9105C" w:rsidP="009B7B6B">
      <w:pPr>
        <w:spacing w:line="276" w:lineRule="auto"/>
        <w:ind w:right="-2"/>
        <w:jc w:val="both"/>
        <w:rPr>
          <w:rFonts w:ascii="Arial" w:hAnsi="Arial" w:cs="Arial"/>
          <w:sz w:val="22"/>
          <w:szCs w:val="22"/>
        </w:rPr>
      </w:pPr>
      <w:r w:rsidRPr="00487416">
        <w:rPr>
          <w:rFonts w:ascii="Arial" w:hAnsi="Arial" w:cs="Arial"/>
          <w:b/>
          <w:sz w:val="22"/>
          <w:szCs w:val="22"/>
        </w:rPr>
        <w:t>et</w:t>
      </w:r>
      <w:r w:rsidRPr="00487416">
        <w:rPr>
          <w:rFonts w:ascii="Arial" w:hAnsi="Arial" w:cs="Arial"/>
          <w:sz w:val="22"/>
          <w:szCs w:val="22"/>
        </w:rPr>
        <w:t xml:space="preserve"> </w:t>
      </w:r>
    </w:p>
    <w:p w14:paraId="13BF09F6" w14:textId="77777777" w:rsidR="00A9105C" w:rsidRDefault="00A9105C" w:rsidP="009B7B6B">
      <w:pPr>
        <w:spacing w:line="276" w:lineRule="auto"/>
        <w:ind w:right="-2"/>
        <w:jc w:val="both"/>
        <w:rPr>
          <w:rFonts w:ascii="Arial" w:hAnsi="Arial" w:cs="Arial"/>
          <w:sz w:val="22"/>
          <w:szCs w:val="22"/>
        </w:rPr>
      </w:pPr>
    </w:p>
    <w:p w14:paraId="22EDE9ED" w14:textId="77777777" w:rsidR="006244A8" w:rsidRPr="009B7B6B" w:rsidRDefault="006244A8" w:rsidP="009B7B6B">
      <w:pPr>
        <w:spacing w:line="276" w:lineRule="auto"/>
        <w:ind w:right="-2"/>
        <w:jc w:val="both"/>
        <w:rPr>
          <w:rFonts w:ascii="Arial" w:hAnsi="Arial" w:cs="Arial"/>
          <w:sz w:val="22"/>
          <w:szCs w:val="22"/>
        </w:rPr>
      </w:pPr>
    </w:p>
    <w:p w14:paraId="1C33EE7C" w14:textId="77777777" w:rsidR="00A9105C" w:rsidRPr="009B7B6B" w:rsidRDefault="00A9105C" w:rsidP="009B7B6B">
      <w:pPr>
        <w:spacing w:line="276" w:lineRule="auto"/>
        <w:ind w:right="-2"/>
        <w:jc w:val="both"/>
        <w:rPr>
          <w:rFonts w:ascii="Arial" w:hAnsi="Arial" w:cs="Arial"/>
          <w:sz w:val="22"/>
          <w:szCs w:val="22"/>
        </w:rPr>
      </w:pPr>
      <w:r w:rsidRPr="009B7B6B">
        <w:rPr>
          <w:rFonts w:ascii="Arial" w:hAnsi="Arial" w:cs="Arial"/>
          <w:sz w:val="22"/>
          <w:szCs w:val="22"/>
        </w:rPr>
        <w:t>l</w:t>
      </w:r>
      <w:r w:rsidR="006865C9">
        <w:rPr>
          <w:rFonts w:ascii="Arial" w:hAnsi="Arial" w:cs="Arial"/>
          <w:sz w:val="22"/>
          <w:szCs w:val="22"/>
        </w:rPr>
        <w:t>a</w:t>
      </w:r>
      <w:r w:rsidRPr="009B7B6B">
        <w:rPr>
          <w:rFonts w:ascii="Arial" w:hAnsi="Arial" w:cs="Arial"/>
          <w:sz w:val="22"/>
          <w:szCs w:val="22"/>
        </w:rPr>
        <w:t xml:space="preserve"> délégation syndicale :</w:t>
      </w:r>
    </w:p>
    <w:p w14:paraId="0F50C62B" w14:textId="77777777" w:rsidR="00A9105C" w:rsidRPr="009B7B6B" w:rsidRDefault="00A9105C" w:rsidP="009B7B6B">
      <w:pPr>
        <w:spacing w:line="276" w:lineRule="auto"/>
        <w:ind w:right="-2"/>
        <w:jc w:val="both"/>
        <w:rPr>
          <w:rFonts w:ascii="Arial" w:hAnsi="Arial" w:cs="Arial"/>
          <w:sz w:val="22"/>
          <w:szCs w:val="22"/>
        </w:rPr>
      </w:pPr>
    </w:p>
    <w:p w14:paraId="28CF1F29" w14:textId="77777777" w:rsidR="00A9105C" w:rsidRPr="009B7B6B" w:rsidRDefault="00A9105C" w:rsidP="009B7B6B">
      <w:pPr>
        <w:tabs>
          <w:tab w:val="left" w:pos="4962"/>
        </w:tabs>
        <w:spacing w:line="276" w:lineRule="auto"/>
        <w:ind w:right="-2"/>
        <w:jc w:val="both"/>
        <w:rPr>
          <w:rFonts w:ascii="Arial" w:hAnsi="Arial" w:cs="Arial"/>
          <w:sz w:val="22"/>
          <w:szCs w:val="22"/>
        </w:rPr>
      </w:pPr>
    </w:p>
    <w:p w14:paraId="2CEB42EF" w14:textId="77777777" w:rsidR="00A9105C" w:rsidRPr="009B7B6B" w:rsidRDefault="00A9105C" w:rsidP="009B7B6B">
      <w:pPr>
        <w:numPr>
          <w:ilvl w:val="0"/>
          <w:numId w:val="2"/>
        </w:numPr>
        <w:tabs>
          <w:tab w:val="left" w:pos="4962"/>
        </w:tabs>
        <w:spacing w:line="276" w:lineRule="auto"/>
        <w:ind w:left="1134" w:right="-2" w:firstLine="0"/>
        <w:jc w:val="both"/>
        <w:rPr>
          <w:rFonts w:ascii="Arial" w:hAnsi="Arial" w:cs="Arial"/>
          <w:sz w:val="22"/>
          <w:szCs w:val="22"/>
        </w:rPr>
      </w:pPr>
      <w:r w:rsidRPr="009B7B6B">
        <w:rPr>
          <w:rFonts w:ascii="Arial" w:hAnsi="Arial" w:cs="Arial"/>
          <w:sz w:val="22"/>
          <w:szCs w:val="22"/>
        </w:rPr>
        <w:t xml:space="preserve">CFE-CGC représentée par </w:t>
      </w:r>
      <w:r w:rsidR="006865C9">
        <w:rPr>
          <w:rFonts w:ascii="Arial" w:hAnsi="Arial" w:cs="Arial"/>
          <w:sz w:val="22"/>
          <w:szCs w:val="22"/>
        </w:rPr>
        <w:t xml:space="preserve">Monsieur </w:t>
      </w:r>
      <w:r w:rsidR="00942C8A">
        <w:rPr>
          <w:rFonts w:ascii="Arial" w:hAnsi="Arial" w:cs="Arial"/>
          <w:sz w:val="22"/>
          <w:szCs w:val="22"/>
        </w:rPr>
        <w:t>__________</w:t>
      </w:r>
      <w:r w:rsidRPr="009B7B6B">
        <w:rPr>
          <w:rFonts w:ascii="Arial" w:hAnsi="Arial" w:cs="Arial"/>
          <w:sz w:val="22"/>
          <w:szCs w:val="22"/>
        </w:rPr>
        <w:t>,</w:t>
      </w:r>
    </w:p>
    <w:p w14:paraId="587398E6" w14:textId="77777777" w:rsidR="00A9105C" w:rsidRPr="009B7B6B" w:rsidRDefault="00A9105C" w:rsidP="009B7B6B">
      <w:pPr>
        <w:tabs>
          <w:tab w:val="left" w:pos="4962"/>
        </w:tabs>
        <w:spacing w:line="276" w:lineRule="auto"/>
        <w:ind w:left="1134" w:right="-2"/>
        <w:jc w:val="both"/>
        <w:rPr>
          <w:rFonts w:ascii="Arial" w:hAnsi="Arial" w:cs="Arial"/>
          <w:sz w:val="22"/>
          <w:szCs w:val="22"/>
        </w:rPr>
      </w:pPr>
    </w:p>
    <w:p w14:paraId="65BD93BB" w14:textId="77777777" w:rsidR="00A9105C" w:rsidRPr="009B7B6B" w:rsidRDefault="00A9105C" w:rsidP="009B7B6B">
      <w:pPr>
        <w:spacing w:line="276" w:lineRule="auto"/>
        <w:ind w:right="-2"/>
        <w:jc w:val="both"/>
        <w:rPr>
          <w:rFonts w:ascii="Arial" w:hAnsi="Arial" w:cs="Arial"/>
          <w:sz w:val="22"/>
          <w:szCs w:val="22"/>
        </w:rPr>
      </w:pPr>
      <w:r w:rsidRPr="009B7B6B">
        <w:rPr>
          <w:rFonts w:ascii="Arial" w:hAnsi="Arial" w:cs="Arial"/>
          <w:sz w:val="22"/>
          <w:szCs w:val="22"/>
        </w:rPr>
        <w:tab/>
      </w:r>
      <w:r w:rsidRPr="009B7B6B">
        <w:rPr>
          <w:rFonts w:ascii="Arial" w:hAnsi="Arial" w:cs="Arial"/>
          <w:sz w:val="22"/>
          <w:szCs w:val="22"/>
        </w:rPr>
        <w:tab/>
      </w:r>
      <w:r w:rsidRPr="009B7B6B">
        <w:rPr>
          <w:rFonts w:ascii="Arial" w:hAnsi="Arial" w:cs="Arial"/>
          <w:sz w:val="22"/>
          <w:szCs w:val="22"/>
        </w:rPr>
        <w:tab/>
      </w:r>
      <w:r w:rsidRPr="009B7B6B">
        <w:rPr>
          <w:rFonts w:ascii="Arial" w:hAnsi="Arial" w:cs="Arial"/>
          <w:sz w:val="22"/>
          <w:szCs w:val="22"/>
        </w:rPr>
        <w:tab/>
      </w:r>
    </w:p>
    <w:p w14:paraId="34D96784" w14:textId="77777777" w:rsidR="00A9105C" w:rsidRPr="009B7B6B" w:rsidRDefault="00A9105C" w:rsidP="009B7B6B">
      <w:pPr>
        <w:spacing w:line="276" w:lineRule="auto"/>
        <w:ind w:right="-2"/>
        <w:jc w:val="both"/>
        <w:rPr>
          <w:rFonts w:ascii="Arial" w:hAnsi="Arial" w:cs="Arial"/>
          <w:sz w:val="22"/>
          <w:szCs w:val="22"/>
        </w:rPr>
      </w:pPr>
      <w:r w:rsidRPr="009B7B6B">
        <w:rPr>
          <w:rFonts w:ascii="Arial" w:hAnsi="Arial" w:cs="Arial"/>
          <w:sz w:val="22"/>
          <w:szCs w:val="22"/>
        </w:rPr>
        <w:tab/>
      </w:r>
      <w:r w:rsidRPr="009B7B6B">
        <w:rPr>
          <w:rFonts w:ascii="Arial" w:hAnsi="Arial" w:cs="Arial"/>
          <w:sz w:val="22"/>
          <w:szCs w:val="22"/>
        </w:rPr>
        <w:tab/>
      </w:r>
      <w:r w:rsidRPr="009B7B6B">
        <w:rPr>
          <w:rFonts w:ascii="Arial" w:hAnsi="Arial" w:cs="Arial"/>
          <w:sz w:val="22"/>
          <w:szCs w:val="22"/>
        </w:rPr>
        <w:tab/>
      </w:r>
      <w:r w:rsidRPr="009B7B6B">
        <w:rPr>
          <w:rFonts w:ascii="Arial" w:hAnsi="Arial" w:cs="Arial"/>
          <w:sz w:val="22"/>
          <w:szCs w:val="22"/>
        </w:rPr>
        <w:tab/>
      </w:r>
      <w:r w:rsidRPr="009B7B6B">
        <w:rPr>
          <w:rFonts w:ascii="Arial" w:hAnsi="Arial" w:cs="Arial"/>
          <w:sz w:val="22"/>
          <w:szCs w:val="22"/>
        </w:rPr>
        <w:tab/>
      </w:r>
      <w:r w:rsidRPr="009B7B6B">
        <w:rPr>
          <w:rFonts w:ascii="Arial" w:hAnsi="Arial" w:cs="Arial"/>
          <w:sz w:val="22"/>
          <w:szCs w:val="22"/>
        </w:rPr>
        <w:tab/>
      </w:r>
      <w:r w:rsidRPr="009B7B6B">
        <w:rPr>
          <w:rFonts w:ascii="Arial" w:hAnsi="Arial" w:cs="Arial"/>
          <w:sz w:val="22"/>
          <w:szCs w:val="22"/>
        </w:rPr>
        <w:tab/>
      </w:r>
      <w:r w:rsidRPr="009B7B6B">
        <w:rPr>
          <w:rFonts w:ascii="Arial" w:hAnsi="Arial" w:cs="Arial"/>
          <w:sz w:val="22"/>
          <w:szCs w:val="22"/>
        </w:rPr>
        <w:tab/>
      </w:r>
    </w:p>
    <w:p w14:paraId="13651317" w14:textId="77777777" w:rsidR="00A9105C" w:rsidRPr="009B7B6B" w:rsidRDefault="00A9105C" w:rsidP="009B7B6B">
      <w:pPr>
        <w:spacing w:line="276" w:lineRule="auto"/>
        <w:ind w:right="-2"/>
        <w:jc w:val="both"/>
        <w:rPr>
          <w:rFonts w:ascii="Arial" w:hAnsi="Arial" w:cs="Arial"/>
          <w:b/>
          <w:sz w:val="22"/>
          <w:szCs w:val="22"/>
        </w:rPr>
      </w:pPr>
      <w:r w:rsidRPr="009B7B6B">
        <w:rPr>
          <w:rFonts w:ascii="Arial" w:hAnsi="Arial" w:cs="Arial"/>
          <w:b/>
          <w:sz w:val="22"/>
          <w:szCs w:val="22"/>
        </w:rPr>
        <w:tab/>
      </w:r>
      <w:r w:rsidRPr="009B7B6B">
        <w:rPr>
          <w:rFonts w:ascii="Arial" w:hAnsi="Arial" w:cs="Arial"/>
          <w:b/>
          <w:sz w:val="22"/>
          <w:szCs w:val="22"/>
        </w:rPr>
        <w:tab/>
      </w:r>
      <w:r w:rsidRPr="009B7B6B">
        <w:rPr>
          <w:rFonts w:ascii="Arial" w:hAnsi="Arial" w:cs="Arial"/>
          <w:b/>
          <w:sz w:val="22"/>
          <w:szCs w:val="22"/>
        </w:rPr>
        <w:tab/>
      </w:r>
      <w:r w:rsidRPr="009B7B6B">
        <w:rPr>
          <w:rFonts w:ascii="Arial" w:hAnsi="Arial" w:cs="Arial"/>
          <w:b/>
          <w:sz w:val="22"/>
          <w:szCs w:val="22"/>
        </w:rPr>
        <w:tab/>
      </w:r>
      <w:r w:rsidRPr="009B7B6B">
        <w:rPr>
          <w:rFonts w:ascii="Arial" w:hAnsi="Arial" w:cs="Arial"/>
          <w:b/>
          <w:sz w:val="22"/>
          <w:szCs w:val="22"/>
        </w:rPr>
        <w:tab/>
      </w:r>
      <w:r w:rsidRPr="009B7B6B">
        <w:rPr>
          <w:rFonts w:ascii="Arial" w:hAnsi="Arial" w:cs="Arial"/>
          <w:b/>
          <w:sz w:val="22"/>
          <w:szCs w:val="22"/>
        </w:rPr>
        <w:tab/>
      </w:r>
      <w:r w:rsidRPr="009B7B6B">
        <w:rPr>
          <w:rFonts w:ascii="Arial" w:hAnsi="Arial" w:cs="Arial"/>
          <w:b/>
          <w:sz w:val="22"/>
          <w:szCs w:val="22"/>
        </w:rPr>
        <w:tab/>
      </w:r>
      <w:r w:rsidRPr="009B7B6B">
        <w:rPr>
          <w:rFonts w:ascii="Arial" w:hAnsi="Arial" w:cs="Arial"/>
          <w:b/>
          <w:sz w:val="22"/>
          <w:szCs w:val="22"/>
        </w:rPr>
        <w:tab/>
      </w:r>
      <w:r w:rsidRPr="009B7B6B">
        <w:rPr>
          <w:rFonts w:ascii="Arial" w:hAnsi="Arial" w:cs="Arial"/>
          <w:b/>
          <w:sz w:val="22"/>
          <w:szCs w:val="22"/>
        </w:rPr>
        <w:tab/>
      </w:r>
      <w:r w:rsidRPr="009B7B6B">
        <w:rPr>
          <w:rFonts w:ascii="Arial" w:hAnsi="Arial" w:cs="Arial"/>
          <w:b/>
          <w:sz w:val="22"/>
          <w:szCs w:val="22"/>
        </w:rPr>
        <w:tab/>
        <w:t>d'autre part,</w:t>
      </w:r>
    </w:p>
    <w:p w14:paraId="279A0E8E" w14:textId="77777777" w:rsidR="00A9105C" w:rsidRPr="009B7B6B" w:rsidRDefault="00A9105C" w:rsidP="009B7B6B">
      <w:pPr>
        <w:spacing w:line="276" w:lineRule="auto"/>
        <w:ind w:right="-2"/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5C2D3613" w14:textId="77777777" w:rsidR="003678F2" w:rsidRDefault="003678F2" w:rsidP="009B7B6B">
      <w:pPr>
        <w:spacing w:line="276" w:lineRule="auto"/>
        <w:ind w:right="-2"/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4D806499" w14:textId="77777777" w:rsidR="006244A8" w:rsidRPr="009B7B6B" w:rsidRDefault="006244A8" w:rsidP="009B7B6B">
      <w:pPr>
        <w:spacing w:line="276" w:lineRule="auto"/>
        <w:ind w:right="-2"/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51A0186C" w14:textId="77777777" w:rsidR="003678F2" w:rsidRPr="009B7B6B" w:rsidRDefault="003678F2" w:rsidP="009B7B6B">
      <w:pPr>
        <w:spacing w:line="276" w:lineRule="auto"/>
        <w:ind w:right="-2"/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05D5D515" w14:textId="77777777" w:rsidR="00A9105C" w:rsidRPr="009B7B6B" w:rsidRDefault="00A9105C" w:rsidP="009B7B6B">
      <w:pPr>
        <w:spacing w:line="276" w:lineRule="auto"/>
        <w:ind w:right="-2"/>
        <w:jc w:val="both"/>
        <w:rPr>
          <w:rFonts w:ascii="Arial" w:hAnsi="Arial" w:cs="Arial"/>
          <w:b/>
          <w:sz w:val="22"/>
          <w:szCs w:val="22"/>
        </w:rPr>
      </w:pPr>
      <w:r w:rsidRPr="009B7B6B">
        <w:rPr>
          <w:rFonts w:ascii="Arial" w:hAnsi="Arial" w:cs="Arial"/>
          <w:b/>
          <w:sz w:val="22"/>
          <w:szCs w:val="22"/>
          <w:u w:val="single"/>
        </w:rPr>
        <w:t>Il a été convenu ce qui suit</w:t>
      </w:r>
      <w:r w:rsidRPr="009B7B6B">
        <w:rPr>
          <w:rFonts w:ascii="Arial" w:hAnsi="Arial" w:cs="Arial"/>
          <w:b/>
          <w:sz w:val="22"/>
          <w:szCs w:val="22"/>
        </w:rPr>
        <w:t> :</w:t>
      </w:r>
    </w:p>
    <w:p w14:paraId="775C450B" w14:textId="77777777" w:rsidR="00A9105C" w:rsidRPr="009B7B6B" w:rsidRDefault="00A9105C" w:rsidP="009B7B6B">
      <w:pPr>
        <w:spacing w:line="276" w:lineRule="auto"/>
        <w:ind w:right="-2"/>
        <w:jc w:val="both"/>
        <w:rPr>
          <w:rFonts w:ascii="Arial" w:hAnsi="Arial" w:cs="Arial"/>
          <w:sz w:val="22"/>
          <w:szCs w:val="22"/>
        </w:rPr>
      </w:pPr>
    </w:p>
    <w:p w14:paraId="29D19C9A" w14:textId="77777777" w:rsidR="00A9105C" w:rsidRPr="009B7B6B" w:rsidRDefault="00A9105C" w:rsidP="009B7B6B">
      <w:pPr>
        <w:spacing w:line="276" w:lineRule="auto"/>
        <w:rPr>
          <w:rFonts w:ascii="Arial" w:hAnsi="Arial" w:cs="Arial"/>
          <w:sz w:val="22"/>
          <w:szCs w:val="22"/>
        </w:rPr>
      </w:pPr>
      <w:r w:rsidRPr="009B7B6B">
        <w:rPr>
          <w:rFonts w:ascii="Arial" w:hAnsi="Arial" w:cs="Arial"/>
          <w:sz w:val="22"/>
          <w:szCs w:val="22"/>
        </w:rPr>
        <w:br w:type="page"/>
      </w:r>
    </w:p>
    <w:p w14:paraId="69717F1C" w14:textId="77777777" w:rsidR="003678F2" w:rsidRPr="009B7B6B" w:rsidRDefault="003678F2" w:rsidP="009B7B6B">
      <w:pPr>
        <w:spacing w:line="276" w:lineRule="auto"/>
        <w:jc w:val="center"/>
        <w:rPr>
          <w:rFonts w:ascii="Arial" w:hAnsi="Arial" w:cs="Arial"/>
          <w:b/>
          <w:color w:val="0070C0"/>
          <w:sz w:val="22"/>
          <w:szCs w:val="22"/>
          <w:u w:val="single"/>
        </w:rPr>
      </w:pPr>
    </w:p>
    <w:p w14:paraId="422633BB" w14:textId="77777777" w:rsidR="003678F2" w:rsidRPr="009B7B6B" w:rsidRDefault="003678F2" w:rsidP="009B7B6B">
      <w:pPr>
        <w:spacing w:line="276" w:lineRule="auto"/>
        <w:jc w:val="center"/>
        <w:rPr>
          <w:rFonts w:ascii="Arial" w:hAnsi="Arial" w:cs="Arial"/>
          <w:b/>
          <w:color w:val="0070C0"/>
          <w:sz w:val="22"/>
          <w:szCs w:val="22"/>
          <w:u w:val="single"/>
        </w:rPr>
      </w:pPr>
    </w:p>
    <w:p w14:paraId="4E9B6F9D" w14:textId="77777777" w:rsidR="003678F2" w:rsidRPr="009B7B6B" w:rsidRDefault="003678F2" w:rsidP="009B7B6B">
      <w:pPr>
        <w:spacing w:line="276" w:lineRule="auto"/>
        <w:jc w:val="center"/>
        <w:rPr>
          <w:rFonts w:ascii="Arial" w:hAnsi="Arial" w:cs="Arial"/>
          <w:b/>
          <w:color w:val="0070C0"/>
          <w:sz w:val="22"/>
          <w:szCs w:val="22"/>
          <w:u w:val="single"/>
        </w:rPr>
      </w:pPr>
    </w:p>
    <w:p w14:paraId="3C15BC57" w14:textId="77777777" w:rsidR="003678F2" w:rsidRPr="009B7B6B" w:rsidRDefault="003678F2" w:rsidP="009B7B6B">
      <w:pPr>
        <w:spacing w:line="276" w:lineRule="auto"/>
        <w:jc w:val="center"/>
        <w:rPr>
          <w:rFonts w:ascii="Arial" w:hAnsi="Arial" w:cs="Arial"/>
          <w:b/>
          <w:color w:val="0070C0"/>
          <w:sz w:val="22"/>
          <w:szCs w:val="22"/>
          <w:u w:val="single"/>
        </w:rPr>
      </w:pPr>
    </w:p>
    <w:p w14:paraId="28E73B6F" w14:textId="77777777" w:rsidR="003678F2" w:rsidRPr="009B7B6B" w:rsidRDefault="003678F2" w:rsidP="009B7B6B">
      <w:pPr>
        <w:spacing w:line="276" w:lineRule="auto"/>
        <w:jc w:val="center"/>
        <w:rPr>
          <w:rFonts w:ascii="Arial" w:hAnsi="Arial" w:cs="Arial"/>
          <w:b/>
          <w:color w:val="0070C0"/>
          <w:sz w:val="22"/>
          <w:szCs w:val="22"/>
          <w:u w:val="single"/>
        </w:rPr>
      </w:pPr>
    </w:p>
    <w:p w14:paraId="49DFE565" w14:textId="77777777" w:rsidR="003678F2" w:rsidRPr="009B7B6B" w:rsidRDefault="003678F2" w:rsidP="009B7B6B">
      <w:pPr>
        <w:spacing w:line="276" w:lineRule="auto"/>
        <w:jc w:val="center"/>
        <w:rPr>
          <w:rFonts w:ascii="Arial" w:hAnsi="Arial" w:cs="Arial"/>
          <w:b/>
          <w:color w:val="0070C0"/>
          <w:sz w:val="22"/>
          <w:szCs w:val="22"/>
          <w:u w:val="single"/>
        </w:rPr>
      </w:pPr>
    </w:p>
    <w:p w14:paraId="2D7025E4" w14:textId="77777777" w:rsidR="003678F2" w:rsidRDefault="003678F2" w:rsidP="009B7B6B">
      <w:pPr>
        <w:spacing w:line="276" w:lineRule="auto"/>
        <w:jc w:val="center"/>
        <w:rPr>
          <w:rFonts w:ascii="Arial" w:hAnsi="Arial" w:cs="Arial"/>
          <w:b/>
          <w:color w:val="002060"/>
          <w:sz w:val="28"/>
          <w:szCs w:val="28"/>
          <w:u w:val="single"/>
        </w:rPr>
      </w:pPr>
    </w:p>
    <w:p w14:paraId="426A5945" w14:textId="77777777" w:rsidR="00E235B6" w:rsidRDefault="00E235B6" w:rsidP="009B7B6B">
      <w:pPr>
        <w:spacing w:line="276" w:lineRule="auto"/>
        <w:jc w:val="center"/>
        <w:rPr>
          <w:rFonts w:ascii="Arial" w:hAnsi="Arial" w:cs="Arial"/>
          <w:b/>
          <w:color w:val="002060"/>
          <w:sz w:val="28"/>
          <w:szCs w:val="28"/>
          <w:u w:val="single"/>
        </w:rPr>
      </w:pPr>
    </w:p>
    <w:p w14:paraId="04EF83D0" w14:textId="77777777" w:rsidR="00E235B6" w:rsidRPr="00E235B6" w:rsidRDefault="00E235B6" w:rsidP="009B7B6B">
      <w:pPr>
        <w:spacing w:line="276" w:lineRule="auto"/>
        <w:jc w:val="center"/>
        <w:rPr>
          <w:rFonts w:ascii="Arial" w:hAnsi="Arial" w:cs="Arial"/>
          <w:b/>
          <w:color w:val="002060"/>
          <w:sz w:val="28"/>
          <w:szCs w:val="28"/>
          <w:u w:val="single"/>
        </w:rPr>
      </w:pPr>
    </w:p>
    <w:p w14:paraId="73A06A92" w14:textId="77777777" w:rsidR="00A9105C" w:rsidRPr="00E235B6" w:rsidRDefault="00A9105C" w:rsidP="009B7B6B">
      <w:pPr>
        <w:spacing w:line="276" w:lineRule="auto"/>
        <w:jc w:val="center"/>
        <w:rPr>
          <w:rFonts w:ascii="Arial" w:hAnsi="Arial" w:cs="Arial"/>
          <w:b/>
          <w:color w:val="002060"/>
          <w:sz w:val="28"/>
          <w:szCs w:val="28"/>
          <w:u w:val="single"/>
        </w:rPr>
      </w:pPr>
      <w:r w:rsidRPr="00E235B6">
        <w:rPr>
          <w:rFonts w:ascii="Arial" w:hAnsi="Arial" w:cs="Arial"/>
          <w:b/>
          <w:color w:val="002060"/>
          <w:sz w:val="28"/>
          <w:szCs w:val="28"/>
          <w:u w:val="single"/>
        </w:rPr>
        <w:t xml:space="preserve">TABLE DES MATIERES </w:t>
      </w:r>
    </w:p>
    <w:p w14:paraId="6C256317" w14:textId="77777777" w:rsidR="00A9105C" w:rsidRDefault="00A9105C" w:rsidP="009B7B6B">
      <w:pPr>
        <w:spacing w:line="276" w:lineRule="auto"/>
        <w:jc w:val="center"/>
        <w:rPr>
          <w:rFonts w:ascii="Arial" w:hAnsi="Arial" w:cs="Arial"/>
          <w:b/>
          <w:color w:val="002060"/>
          <w:sz w:val="28"/>
          <w:szCs w:val="28"/>
          <w:u w:val="single"/>
        </w:rPr>
      </w:pPr>
    </w:p>
    <w:p w14:paraId="71575387" w14:textId="77777777" w:rsidR="00E235B6" w:rsidRDefault="00E235B6" w:rsidP="009B7B6B">
      <w:pPr>
        <w:spacing w:line="276" w:lineRule="auto"/>
        <w:jc w:val="center"/>
        <w:rPr>
          <w:rFonts w:ascii="Arial" w:hAnsi="Arial" w:cs="Arial"/>
          <w:b/>
          <w:color w:val="002060"/>
          <w:sz w:val="28"/>
          <w:szCs w:val="28"/>
          <w:u w:val="single"/>
        </w:rPr>
      </w:pPr>
    </w:p>
    <w:p w14:paraId="3E2C4AB8" w14:textId="77777777" w:rsidR="00E235B6" w:rsidRPr="00E235B6" w:rsidRDefault="00E235B6" w:rsidP="009B7B6B">
      <w:pPr>
        <w:spacing w:line="276" w:lineRule="auto"/>
        <w:jc w:val="center"/>
        <w:rPr>
          <w:rFonts w:ascii="Arial" w:hAnsi="Arial" w:cs="Arial"/>
          <w:b/>
          <w:color w:val="002060"/>
          <w:sz w:val="28"/>
          <w:szCs w:val="28"/>
          <w:u w:val="single"/>
        </w:rPr>
      </w:pPr>
    </w:p>
    <w:p w14:paraId="443B453E" w14:textId="77777777" w:rsidR="00A9105C" w:rsidRPr="00E235B6" w:rsidRDefault="00A9105C" w:rsidP="009B7B6B">
      <w:pPr>
        <w:spacing w:line="276" w:lineRule="auto"/>
        <w:jc w:val="center"/>
        <w:rPr>
          <w:rFonts w:ascii="Arial" w:hAnsi="Arial" w:cs="Arial"/>
          <w:b/>
          <w:color w:val="002060"/>
          <w:sz w:val="28"/>
          <w:szCs w:val="28"/>
          <w:highlight w:val="yellow"/>
          <w:u w:val="single"/>
        </w:rPr>
      </w:pPr>
    </w:p>
    <w:p w14:paraId="30DC318B" w14:textId="77777777" w:rsidR="00452623" w:rsidRPr="00897353" w:rsidRDefault="00A9105C">
      <w:pPr>
        <w:pStyle w:val="TM1"/>
        <w:tabs>
          <w:tab w:val="right" w:leader="dot" w:pos="9062"/>
        </w:tabs>
        <w:rPr>
          <w:rFonts w:ascii="Arial" w:hAnsi="Arial" w:cs="Arial"/>
          <w:b w:val="0"/>
          <w:bCs w:val="0"/>
          <w:caps w:val="0"/>
          <w:noProof/>
          <w:color w:val="002060"/>
          <w:kern w:val="2"/>
          <w:sz w:val="22"/>
          <w:szCs w:val="22"/>
          <w:lang w:eastAsia="fr-FR"/>
        </w:rPr>
      </w:pPr>
      <w:r w:rsidRPr="00452623">
        <w:rPr>
          <w:rFonts w:ascii="Arial" w:hAnsi="Arial" w:cs="Arial"/>
          <w:color w:val="002060"/>
          <w:sz w:val="22"/>
          <w:szCs w:val="22"/>
          <w:highlight w:val="yellow"/>
        </w:rPr>
        <w:fldChar w:fldCharType="begin"/>
      </w:r>
      <w:r w:rsidRPr="00452623">
        <w:rPr>
          <w:rFonts w:ascii="Arial" w:hAnsi="Arial" w:cs="Arial"/>
          <w:color w:val="002060"/>
          <w:sz w:val="22"/>
          <w:szCs w:val="22"/>
          <w:highlight w:val="yellow"/>
        </w:rPr>
        <w:instrText xml:space="preserve"> TOC \o "1-2" \h \z \u </w:instrText>
      </w:r>
      <w:r w:rsidRPr="00452623">
        <w:rPr>
          <w:rFonts w:ascii="Arial" w:hAnsi="Arial" w:cs="Arial"/>
          <w:color w:val="002060"/>
          <w:sz w:val="22"/>
          <w:szCs w:val="22"/>
          <w:highlight w:val="yellow"/>
        </w:rPr>
        <w:fldChar w:fldCharType="separate"/>
      </w:r>
      <w:hyperlink w:anchor="_Toc225773664" w:history="1">
        <w:r w:rsidR="00452623" w:rsidRPr="00452623">
          <w:rPr>
            <w:rStyle w:val="Lienhypertexte"/>
            <w:rFonts w:ascii="Arial" w:hAnsi="Arial" w:cs="Arial"/>
            <w:noProof/>
            <w:color w:val="002060"/>
            <w:kern w:val="32"/>
            <w:sz w:val="22"/>
            <w:szCs w:val="22"/>
          </w:rPr>
          <w:t>Article 1 – CHAMP D’APPLICATION</w:t>
        </w:r>
        <w:r w:rsidR="00452623" w:rsidRPr="00452623">
          <w:rPr>
            <w:rFonts w:ascii="Arial" w:hAnsi="Arial" w:cs="Arial"/>
            <w:noProof/>
            <w:webHidden/>
            <w:color w:val="002060"/>
            <w:sz w:val="22"/>
            <w:szCs w:val="22"/>
          </w:rPr>
          <w:tab/>
        </w:r>
        <w:r w:rsidR="00452623" w:rsidRPr="00452623">
          <w:rPr>
            <w:rFonts w:ascii="Arial" w:hAnsi="Arial" w:cs="Arial"/>
            <w:noProof/>
            <w:webHidden/>
            <w:color w:val="002060"/>
            <w:sz w:val="22"/>
            <w:szCs w:val="22"/>
          </w:rPr>
          <w:fldChar w:fldCharType="begin"/>
        </w:r>
        <w:r w:rsidR="00452623" w:rsidRPr="00452623">
          <w:rPr>
            <w:rFonts w:ascii="Arial" w:hAnsi="Arial" w:cs="Arial"/>
            <w:noProof/>
            <w:webHidden/>
            <w:color w:val="002060"/>
            <w:sz w:val="22"/>
            <w:szCs w:val="22"/>
          </w:rPr>
          <w:instrText xml:space="preserve"> PAGEREF _Toc225773664 \h </w:instrText>
        </w:r>
        <w:r w:rsidR="00452623" w:rsidRPr="00452623">
          <w:rPr>
            <w:rFonts w:ascii="Arial" w:hAnsi="Arial" w:cs="Arial"/>
            <w:noProof/>
            <w:webHidden/>
            <w:color w:val="002060"/>
            <w:sz w:val="22"/>
            <w:szCs w:val="22"/>
          </w:rPr>
        </w:r>
        <w:r w:rsidR="00452623" w:rsidRPr="00452623">
          <w:rPr>
            <w:rFonts w:ascii="Arial" w:hAnsi="Arial" w:cs="Arial"/>
            <w:noProof/>
            <w:webHidden/>
            <w:color w:val="002060"/>
            <w:sz w:val="22"/>
            <w:szCs w:val="22"/>
          </w:rPr>
          <w:fldChar w:fldCharType="separate"/>
        </w:r>
        <w:r w:rsidR="00452623" w:rsidRPr="00452623">
          <w:rPr>
            <w:rFonts w:ascii="Arial" w:hAnsi="Arial" w:cs="Arial"/>
            <w:noProof/>
            <w:webHidden/>
            <w:color w:val="002060"/>
            <w:sz w:val="22"/>
            <w:szCs w:val="22"/>
          </w:rPr>
          <w:t>3</w:t>
        </w:r>
        <w:r w:rsidR="00452623" w:rsidRPr="00452623">
          <w:rPr>
            <w:rFonts w:ascii="Arial" w:hAnsi="Arial" w:cs="Arial"/>
            <w:noProof/>
            <w:webHidden/>
            <w:color w:val="002060"/>
            <w:sz w:val="22"/>
            <w:szCs w:val="22"/>
          </w:rPr>
          <w:fldChar w:fldCharType="end"/>
        </w:r>
      </w:hyperlink>
    </w:p>
    <w:p w14:paraId="0A65690E" w14:textId="77777777" w:rsidR="00452623" w:rsidRPr="00897353" w:rsidRDefault="00452623">
      <w:pPr>
        <w:pStyle w:val="TM1"/>
        <w:tabs>
          <w:tab w:val="right" w:leader="dot" w:pos="9062"/>
        </w:tabs>
        <w:rPr>
          <w:rFonts w:ascii="Arial" w:hAnsi="Arial" w:cs="Arial"/>
          <w:b w:val="0"/>
          <w:bCs w:val="0"/>
          <w:caps w:val="0"/>
          <w:noProof/>
          <w:color w:val="002060"/>
          <w:kern w:val="2"/>
          <w:sz w:val="22"/>
          <w:szCs w:val="22"/>
          <w:lang w:eastAsia="fr-FR"/>
        </w:rPr>
      </w:pPr>
      <w:hyperlink w:anchor="_Toc225773665" w:history="1">
        <w:r w:rsidRPr="00452623">
          <w:rPr>
            <w:rStyle w:val="Lienhypertexte"/>
            <w:rFonts w:ascii="Arial" w:hAnsi="Arial" w:cs="Arial"/>
            <w:noProof/>
            <w:color w:val="002060"/>
            <w:kern w:val="32"/>
            <w:sz w:val="22"/>
            <w:szCs w:val="22"/>
          </w:rPr>
          <w:t>Article 2 – OBJET</w:t>
        </w:r>
        <w:r w:rsidRPr="00452623">
          <w:rPr>
            <w:rFonts w:ascii="Arial" w:hAnsi="Arial" w:cs="Arial"/>
            <w:noProof/>
            <w:webHidden/>
            <w:color w:val="002060"/>
            <w:sz w:val="22"/>
            <w:szCs w:val="22"/>
          </w:rPr>
          <w:tab/>
        </w:r>
        <w:r w:rsidRPr="00452623">
          <w:rPr>
            <w:rFonts w:ascii="Arial" w:hAnsi="Arial" w:cs="Arial"/>
            <w:noProof/>
            <w:webHidden/>
            <w:color w:val="002060"/>
            <w:sz w:val="22"/>
            <w:szCs w:val="22"/>
          </w:rPr>
          <w:fldChar w:fldCharType="begin"/>
        </w:r>
        <w:r w:rsidRPr="00452623">
          <w:rPr>
            <w:rFonts w:ascii="Arial" w:hAnsi="Arial" w:cs="Arial"/>
            <w:noProof/>
            <w:webHidden/>
            <w:color w:val="002060"/>
            <w:sz w:val="22"/>
            <w:szCs w:val="22"/>
          </w:rPr>
          <w:instrText xml:space="preserve"> PAGEREF _Toc225773665 \h </w:instrText>
        </w:r>
        <w:r w:rsidRPr="00452623">
          <w:rPr>
            <w:rFonts w:ascii="Arial" w:hAnsi="Arial" w:cs="Arial"/>
            <w:noProof/>
            <w:webHidden/>
            <w:color w:val="002060"/>
            <w:sz w:val="22"/>
            <w:szCs w:val="22"/>
          </w:rPr>
        </w:r>
        <w:r w:rsidRPr="00452623">
          <w:rPr>
            <w:rFonts w:ascii="Arial" w:hAnsi="Arial" w:cs="Arial"/>
            <w:noProof/>
            <w:webHidden/>
            <w:color w:val="002060"/>
            <w:sz w:val="22"/>
            <w:szCs w:val="22"/>
          </w:rPr>
          <w:fldChar w:fldCharType="separate"/>
        </w:r>
        <w:r w:rsidRPr="00452623">
          <w:rPr>
            <w:rFonts w:ascii="Arial" w:hAnsi="Arial" w:cs="Arial"/>
            <w:noProof/>
            <w:webHidden/>
            <w:color w:val="002060"/>
            <w:sz w:val="22"/>
            <w:szCs w:val="22"/>
          </w:rPr>
          <w:t>3</w:t>
        </w:r>
        <w:r w:rsidRPr="00452623">
          <w:rPr>
            <w:rFonts w:ascii="Arial" w:hAnsi="Arial" w:cs="Arial"/>
            <w:noProof/>
            <w:webHidden/>
            <w:color w:val="002060"/>
            <w:sz w:val="22"/>
            <w:szCs w:val="22"/>
          </w:rPr>
          <w:fldChar w:fldCharType="end"/>
        </w:r>
      </w:hyperlink>
    </w:p>
    <w:p w14:paraId="6F7C0378" w14:textId="77777777" w:rsidR="00452623" w:rsidRPr="00897353" w:rsidRDefault="00452623">
      <w:pPr>
        <w:pStyle w:val="TM1"/>
        <w:tabs>
          <w:tab w:val="right" w:leader="dot" w:pos="9062"/>
        </w:tabs>
        <w:rPr>
          <w:rFonts w:ascii="Arial" w:hAnsi="Arial" w:cs="Arial"/>
          <w:b w:val="0"/>
          <w:bCs w:val="0"/>
          <w:caps w:val="0"/>
          <w:noProof/>
          <w:color w:val="002060"/>
          <w:kern w:val="2"/>
          <w:sz w:val="22"/>
          <w:szCs w:val="22"/>
          <w:lang w:eastAsia="fr-FR"/>
        </w:rPr>
      </w:pPr>
      <w:hyperlink w:anchor="_Toc225773666" w:history="1">
        <w:r w:rsidRPr="00452623">
          <w:rPr>
            <w:rStyle w:val="Lienhypertexte"/>
            <w:rFonts w:ascii="Arial" w:hAnsi="Arial" w:cs="Arial"/>
            <w:noProof/>
            <w:color w:val="002060"/>
            <w:kern w:val="32"/>
            <w:sz w:val="22"/>
            <w:szCs w:val="22"/>
          </w:rPr>
          <w:t>Article 3 – NOMBRE DE JOURS DE CONGES POUVANT ALIMENTER ANNUELLEMENT  LE COMPTE EPARGNE TEMPS (CET)</w:t>
        </w:r>
        <w:r w:rsidRPr="00452623">
          <w:rPr>
            <w:rFonts w:ascii="Arial" w:hAnsi="Arial" w:cs="Arial"/>
            <w:noProof/>
            <w:webHidden/>
            <w:color w:val="002060"/>
            <w:sz w:val="22"/>
            <w:szCs w:val="22"/>
          </w:rPr>
          <w:tab/>
        </w:r>
        <w:r w:rsidRPr="00452623">
          <w:rPr>
            <w:rFonts w:ascii="Arial" w:hAnsi="Arial" w:cs="Arial"/>
            <w:noProof/>
            <w:webHidden/>
            <w:color w:val="002060"/>
            <w:sz w:val="22"/>
            <w:szCs w:val="22"/>
          </w:rPr>
          <w:fldChar w:fldCharType="begin"/>
        </w:r>
        <w:r w:rsidRPr="00452623">
          <w:rPr>
            <w:rFonts w:ascii="Arial" w:hAnsi="Arial" w:cs="Arial"/>
            <w:noProof/>
            <w:webHidden/>
            <w:color w:val="002060"/>
            <w:sz w:val="22"/>
            <w:szCs w:val="22"/>
          </w:rPr>
          <w:instrText xml:space="preserve"> PAGEREF _Toc225773666 \h </w:instrText>
        </w:r>
        <w:r w:rsidRPr="00452623">
          <w:rPr>
            <w:rFonts w:ascii="Arial" w:hAnsi="Arial" w:cs="Arial"/>
            <w:noProof/>
            <w:webHidden/>
            <w:color w:val="002060"/>
            <w:sz w:val="22"/>
            <w:szCs w:val="22"/>
          </w:rPr>
        </w:r>
        <w:r w:rsidRPr="00452623">
          <w:rPr>
            <w:rFonts w:ascii="Arial" w:hAnsi="Arial" w:cs="Arial"/>
            <w:noProof/>
            <w:webHidden/>
            <w:color w:val="002060"/>
            <w:sz w:val="22"/>
            <w:szCs w:val="22"/>
          </w:rPr>
          <w:fldChar w:fldCharType="separate"/>
        </w:r>
        <w:r w:rsidRPr="00452623">
          <w:rPr>
            <w:rFonts w:ascii="Arial" w:hAnsi="Arial" w:cs="Arial"/>
            <w:noProof/>
            <w:webHidden/>
            <w:color w:val="002060"/>
            <w:sz w:val="22"/>
            <w:szCs w:val="22"/>
          </w:rPr>
          <w:t>3</w:t>
        </w:r>
        <w:r w:rsidRPr="00452623">
          <w:rPr>
            <w:rFonts w:ascii="Arial" w:hAnsi="Arial" w:cs="Arial"/>
            <w:noProof/>
            <w:webHidden/>
            <w:color w:val="002060"/>
            <w:sz w:val="22"/>
            <w:szCs w:val="22"/>
          </w:rPr>
          <w:fldChar w:fldCharType="end"/>
        </w:r>
      </w:hyperlink>
    </w:p>
    <w:p w14:paraId="039DF414" w14:textId="77777777" w:rsidR="00452623" w:rsidRPr="00897353" w:rsidRDefault="00452623">
      <w:pPr>
        <w:pStyle w:val="TM1"/>
        <w:tabs>
          <w:tab w:val="right" w:leader="dot" w:pos="9062"/>
        </w:tabs>
        <w:rPr>
          <w:rFonts w:ascii="Arial" w:hAnsi="Arial" w:cs="Arial"/>
          <w:b w:val="0"/>
          <w:bCs w:val="0"/>
          <w:caps w:val="0"/>
          <w:noProof/>
          <w:color w:val="002060"/>
          <w:kern w:val="2"/>
          <w:sz w:val="22"/>
          <w:szCs w:val="22"/>
          <w:lang w:eastAsia="fr-FR"/>
        </w:rPr>
      </w:pPr>
      <w:hyperlink w:anchor="_Toc225773667" w:history="1">
        <w:r w:rsidRPr="00452623">
          <w:rPr>
            <w:rStyle w:val="Lienhypertexte"/>
            <w:rFonts w:ascii="Arial" w:hAnsi="Arial" w:cs="Arial"/>
            <w:noProof/>
            <w:color w:val="002060"/>
            <w:kern w:val="32"/>
            <w:sz w:val="22"/>
            <w:szCs w:val="22"/>
          </w:rPr>
          <w:t>Article 4 – DUREE ET APPLICATION DE L’AVENANT</w:t>
        </w:r>
        <w:r w:rsidRPr="00452623">
          <w:rPr>
            <w:rFonts w:ascii="Arial" w:hAnsi="Arial" w:cs="Arial"/>
            <w:noProof/>
            <w:webHidden/>
            <w:color w:val="002060"/>
            <w:sz w:val="22"/>
            <w:szCs w:val="22"/>
          </w:rPr>
          <w:tab/>
        </w:r>
        <w:r w:rsidRPr="00452623">
          <w:rPr>
            <w:rFonts w:ascii="Arial" w:hAnsi="Arial" w:cs="Arial"/>
            <w:noProof/>
            <w:webHidden/>
            <w:color w:val="002060"/>
            <w:sz w:val="22"/>
            <w:szCs w:val="22"/>
          </w:rPr>
          <w:fldChar w:fldCharType="begin"/>
        </w:r>
        <w:r w:rsidRPr="00452623">
          <w:rPr>
            <w:rFonts w:ascii="Arial" w:hAnsi="Arial" w:cs="Arial"/>
            <w:noProof/>
            <w:webHidden/>
            <w:color w:val="002060"/>
            <w:sz w:val="22"/>
            <w:szCs w:val="22"/>
          </w:rPr>
          <w:instrText xml:space="preserve"> PAGEREF _Toc225773667 \h </w:instrText>
        </w:r>
        <w:r w:rsidRPr="00452623">
          <w:rPr>
            <w:rFonts w:ascii="Arial" w:hAnsi="Arial" w:cs="Arial"/>
            <w:noProof/>
            <w:webHidden/>
            <w:color w:val="002060"/>
            <w:sz w:val="22"/>
            <w:szCs w:val="22"/>
          </w:rPr>
        </w:r>
        <w:r w:rsidRPr="00452623">
          <w:rPr>
            <w:rFonts w:ascii="Arial" w:hAnsi="Arial" w:cs="Arial"/>
            <w:noProof/>
            <w:webHidden/>
            <w:color w:val="002060"/>
            <w:sz w:val="22"/>
            <w:szCs w:val="22"/>
          </w:rPr>
          <w:fldChar w:fldCharType="separate"/>
        </w:r>
        <w:r w:rsidRPr="00452623">
          <w:rPr>
            <w:rFonts w:ascii="Arial" w:hAnsi="Arial" w:cs="Arial"/>
            <w:noProof/>
            <w:webHidden/>
            <w:color w:val="002060"/>
            <w:sz w:val="22"/>
            <w:szCs w:val="22"/>
          </w:rPr>
          <w:t>4</w:t>
        </w:r>
        <w:r w:rsidRPr="00452623">
          <w:rPr>
            <w:rFonts w:ascii="Arial" w:hAnsi="Arial" w:cs="Arial"/>
            <w:noProof/>
            <w:webHidden/>
            <w:color w:val="002060"/>
            <w:sz w:val="22"/>
            <w:szCs w:val="22"/>
          </w:rPr>
          <w:fldChar w:fldCharType="end"/>
        </w:r>
      </w:hyperlink>
    </w:p>
    <w:p w14:paraId="5DA962E1" w14:textId="77777777" w:rsidR="00452623" w:rsidRPr="00897353" w:rsidRDefault="00452623">
      <w:pPr>
        <w:pStyle w:val="TM1"/>
        <w:tabs>
          <w:tab w:val="right" w:leader="dot" w:pos="9062"/>
        </w:tabs>
        <w:rPr>
          <w:rFonts w:ascii="Arial" w:hAnsi="Arial" w:cs="Arial"/>
          <w:b w:val="0"/>
          <w:bCs w:val="0"/>
          <w:caps w:val="0"/>
          <w:noProof/>
          <w:color w:val="002060"/>
          <w:kern w:val="2"/>
          <w:sz w:val="22"/>
          <w:szCs w:val="22"/>
          <w:lang w:eastAsia="fr-FR"/>
        </w:rPr>
      </w:pPr>
      <w:hyperlink w:anchor="_Toc225773668" w:history="1">
        <w:r w:rsidRPr="00452623">
          <w:rPr>
            <w:rStyle w:val="Lienhypertexte"/>
            <w:rFonts w:ascii="Arial" w:hAnsi="Arial" w:cs="Arial"/>
            <w:noProof/>
            <w:color w:val="002060"/>
            <w:kern w:val="32"/>
            <w:sz w:val="22"/>
            <w:szCs w:val="22"/>
          </w:rPr>
          <w:t>Article 5 – DEPOT ET PUBLICITE DE L’AVENANT</w:t>
        </w:r>
        <w:r w:rsidRPr="00452623">
          <w:rPr>
            <w:rFonts w:ascii="Arial" w:hAnsi="Arial" w:cs="Arial"/>
            <w:noProof/>
            <w:webHidden/>
            <w:color w:val="002060"/>
            <w:sz w:val="22"/>
            <w:szCs w:val="22"/>
          </w:rPr>
          <w:tab/>
        </w:r>
        <w:r w:rsidRPr="00452623">
          <w:rPr>
            <w:rFonts w:ascii="Arial" w:hAnsi="Arial" w:cs="Arial"/>
            <w:noProof/>
            <w:webHidden/>
            <w:color w:val="002060"/>
            <w:sz w:val="22"/>
            <w:szCs w:val="22"/>
          </w:rPr>
          <w:fldChar w:fldCharType="begin"/>
        </w:r>
        <w:r w:rsidRPr="00452623">
          <w:rPr>
            <w:rFonts w:ascii="Arial" w:hAnsi="Arial" w:cs="Arial"/>
            <w:noProof/>
            <w:webHidden/>
            <w:color w:val="002060"/>
            <w:sz w:val="22"/>
            <w:szCs w:val="22"/>
          </w:rPr>
          <w:instrText xml:space="preserve"> PAGEREF _Toc225773668 \h </w:instrText>
        </w:r>
        <w:r w:rsidRPr="00452623">
          <w:rPr>
            <w:rFonts w:ascii="Arial" w:hAnsi="Arial" w:cs="Arial"/>
            <w:noProof/>
            <w:webHidden/>
            <w:color w:val="002060"/>
            <w:sz w:val="22"/>
            <w:szCs w:val="22"/>
          </w:rPr>
        </w:r>
        <w:r w:rsidRPr="00452623">
          <w:rPr>
            <w:rFonts w:ascii="Arial" w:hAnsi="Arial" w:cs="Arial"/>
            <w:noProof/>
            <w:webHidden/>
            <w:color w:val="002060"/>
            <w:sz w:val="22"/>
            <w:szCs w:val="22"/>
          </w:rPr>
          <w:fldChar w:fldCharType="separate"/>
        </w:r>
        <w:r w:rsidRPr="00452623">
          <w:rPr>
            <w:rFonts w:ascii="Arial" w:hAnsi="Arial" w:cs="Arial"/>
            <w:noProof/>
            <w:webHidden/>
            <w:color w:val="002060"/>
            <w:sz w:val="22"/>
            <w:szCs w:val="22"/>
          </w:rPr>
          <w:t>4</w:t>
        </w:r>
        <w:r w:rsidRPr="00452623">
          <w:rPr>
            <w:rFonts w:ascii="Arial" w:hAnsi="Arial" w:cs="Arial"/>
            <w:noProof/>
            <w:webHidden/>
            <w:color w:val="002060"/>
            <w:sz w:val="22"/>
            <w:szCs w:val="22"/>
          </w:rPr>
          <w:fldChar w:fldCharType="end"/>
        </w:r>
      </w:hyperlink>
    </w:p>
    <w:p w14:paraId="464333BF" w14:textId="77777777" w:rsidR="00A9105C" w:rsidRPr="00E235B6" w:rsidRDefault="00A9105C" w:rsidP="000C0B08">
      <w:pPr>
        <w:pStyle w:val="TM3"/>
        <w:ind w:left="0"/>
        <w:rPr>
          <w:rFonts w:ascii="Arial" w:hAnsi="Arial" w:cs="Arial"/>
          <w:color w:val="002060"/>
          <w:sz w:val="22"/>
          <w:szCs w:val="22"/>
          <w:highlight w:val="yellow"/>
        </w:rPr>
      </w:pPr>
      <w:r w:rsidRPr="00452623">
        <w:rPr>
          <w:rFonts w:ascii="Arial" w:hAnsi="Arial" w:cs="Arial"/>
          <w:color w:val="002060"/>
          <w:sz w:val="22"/>
          <w:szCs w:val="22"/>
          <w:highlight w:val="yellow"/>
        </w:rPr>
        <w:fldChar w:fldCharType="end"/>
      </w:r>
    </w:p>
    <w:p w14:paraId="1B24F058" w14:textId="77777777" w:rsidR="00A9105C" w:rsidRPr="00655DAC" w:rsidRDefault="00A9105C" w:rsidP="009B7B6B">
      <w:pPr>
        <w:spacing w:line="276" w:lineRule="auto"/>
        <w:jc w:val="both"/>
        <w:rPr>
          <w:rFonts w:ascii="Arial" w:hAnsi="Arial" w:cs="Arial"/>
          <w:color w:val="002060"/>
          <w:sz w:val="22"/>
          <w:szCs w:val="22"/>
        </w:rPr>
      </w:pPr>
      <w:r w:rsidRPr="00655DAC">
        <w:rPr>
          <w:rFonts w:ascii="Arial" w:hAnsi="Arial" w:cs="Arial"/>
          <w:color w:val="002060"/>
          <w:sz w:val="22"/>
          <w:szCs w:val="22"/>
        </w:rPr>
        <w:br w:type="page"/>
      </w:r>
    </w:p>
    <w:p w14:paraId="73251E28" w14:textId="77777777" w:rsidR="00A9105C" w:rsidRPr="0012164A" w:rsidRDefault="00A9105C" w:rsidP="009B7B6B">
      <w:pPr>
        <w:spacing w:line="276" w:lineRule="auto"/>
        <w:jc w:val="both"/>
        <w:rPr>
          <w:rFonts w:ascii="Arial" w:hAnsi="Arial" w:cs="Arial"/>
          <w:b/>
          <w:bCs/>
          <w:color w:val="002060"/>
          <w:kern w:val="32"/>
          <w:sz w:val="22"/>
          <w:szCs w:val="22"/>
          <w:lang w:eastAsia="en-US"/>
        </w:rPr>
      </w:pPr>
      <w:r w:rsidRPr="0012164A">
        <w:rPr>
          <w:rFonts w:ascii="Arial" w:hAnsi="Arial" w:cs="Arial"/>
          <w:b/>
          <w:bCs/>
          <w:color w:val="002060"/>
          <w:kern w:val="32"/>
          <w:sz w:val="22"/>
          <w:szCs w:val="22"/>
          <w:lang w:eastAsia="en-US"/>
        </w:rPr>
        <w:t>PREAMBULE</w:t>
      </w:r>
    </w:p>
    <w:p w14:paraId="7202DB97" w14:textId="77777777" w:rsidR="00353766" w:rsidRPr="0012164A" w:rsidRDefault="00353766" w:rsidP="00353766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72AF21D2" w14:textId="77777777" w:rsidR="00353766" w:rsidRPr="0060285E" w:rsidRDefault="00353766" w:rsidP="00353766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60285E">
        <w:rPr>
          <w:rFonts w:ascii="Arial" w:hAnsi="Arial" w:cs="Arial"/>
          <w:sz w:val="22"/>
          <w:szCs w:val="22"/>
        </w:rPr>
        <w:t>Dans le cadre des Négociations Obligatoires (NO) 2026, dont la NO sur la rémunération dite « bloc 1 », la Direction et l</w:t>
      </w:r>
      <w:r>
        <w:rPr>
          <w:rFonts w:ascii="Arial" w:hAnsi="Arial" w:cs="Arial"/>
          <w:sz w:val="22"/>
          <w:szCs w:val="22"/>
        </w:rPr>
        <w:t>’</w:t>
      </w:r>
      <w:r w:rsidRPr="0060285E">
        <w:rPr>
          <w:rFonts w:ascii="Arial" w:hAnsi="Arial" w:cs="Arial"/>
          <w:sz w:val="22"/>
          <w:szCs w:val="22"/>
        </w:rPr>
        <w:t>Organisation syndicale Représentative (OSR) de la Société S</w:t>
      </w:r>
      <w:r>
        <w:rPr>
          <w:rFonts w:ascii="Arial" w:hAnsi="Arial" w:cs="Arial"/>
          <w:sz w:val="22"/>
          <w:szCs w:val="22"/>
        </w:rPr>
        <w:t>ODIEXVAL</w:t>
      </w:r>
      <w:r w:rsidRPr="0060285E">
        <w:rPr>
          <w:rFonts w:ascii="Arial" w:hAnsi="Arial" w:cs="Arial"/>
          <w:sz w:val="22"/>
          <w:szCs w:val="22"/>
        </w:rPr>
        <w:t xml:space="preserve"> ont convenu de la révision de la disposition fixant le nombre maximal de jours pouvant alimenter le CET de l’accord collectif relatif au Compte Épargne-Temps (CET) signé le </w:t>
      </w:r>
      <w:r>
        <w:rPr>
          <w:rFonts w:ascii="Arial" w:hAnsi="Arial" w:cs="Arial"/>
          <w:sz w:val="22"/>
          <w:szCs w:val="22"/>
        </w:rPr>
        <w:t>23 juillet 2024</w:t>
      </w:r>
      <w:r w:rsidRPr="0060285E">
        <w:rPr>
          <w:rFonts w:ascii="Arial" w:hAnsi="Arial" w:cs="Arial"/>
          <w:sz w:val="22"/>
          <w:szCs w:val="22"/>
        </w:rPr>
        <w:t>.</w:t>
      </w:r>
    </w:p>
    <w:p w14:paraId="43B159C5" w14:textId="77777777" w:rsidR="00353766" w:rsidRDefault="00353766" w:rsidP="00353766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05CDA460" w14:textId="77777777" w:rsidR="00353766" w:rsidRDefault="00353766" w:rsidP="00353766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60285E">
        <w:rPr>
          <w:rFonts w:ascii="Arial" w:hAnsi="Arial" w:cs="Arial"/>
          <w:sz w:val="22"/>
          <w:szCs w:val="22"/>
        </w:rPr>
        <w:t>Le présent avenant a donc pour objet de donner effet à cette révision.</w:t>
      </w:r>
    </w:p>
    <w:p w14:paraId="3D27A721" w14:textId="77777777" w:rsidR="0012164A" w:rsidRPr="0012164A" w:rsidRDefault="0012164A" w:rsidP="009B7B6B">
      <w:pPr>
        <w:spacing w:line="276" w:lineRule="auto"/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354375EE" w14:textId="77777777" w:rsidR="00A9105C" w:rsidRPr="0012164A" w:rsidRDefault="00A9105C" w:rsidP="009B7B6B">
      <w:pPr>
        <w:pStyle w:val="Titre1"/>
        <w:tabs>
          <w:tab w:val="clear" w:pos="4962"/>
        </w:tabs>
        <w:spacing w:before="120" w:line="276" w:lineRule="auto"/>
        <w:ind w:left="0" w:right="0"/>
        <w:jc w:val="left"/>
        <w:rPr>
          <w:rFonts w:cs="Arial"/>
          <w:b/>
          <w:bCs/>
          <w:kern w:val="32"/>
          <w:szCs w:val="22"/>
          <w:lang w:eastAsia="en-US"/>
        </w:rPr>
      </w:pPr>
      <w:bookmarkStart w:id="0" w:name="_Toc225773664"/>
      <w:r w:rsidRPr="0012164A">
        <w:rPr>
          <w:rFonts w:cs="Arial"/>
          <w:b/>
          <w:bCs/>
          <w:kern w:val="32"/>
          <w:szCs w:val="22"/>
          <w:lang w:eastAsia="en-US"/>
        </w:rPr>
        <w:t>Article 1 – CHAMP D’APPLICATION</w:t>
      </w:r>
      <w:bookmarkEnd w:id="0"/>
      <w:r w:rsidRPr="0012164A">
        <w:rPr>
          <w:rFonts w:cs="Arial"/>
          <w:b/>
          <w:bCs/>
          <w:kern w:val="32"/>
          <w:szCs w:val="22"/>
          <w:lang w:eastAsia="en-US"/>
        </w:rPr>
        <w:t xml:space="preserve"> </w:t>
      </w:r>
    </w:p>
    <w:p w14:paraId="780FF63C" w14:textId="77777777" w:rsidR="00813159" w:rsidRPr="0012164A" w:rsidRDefault="00813159" w:rsidP="009B7B6B">
      <w:pPr>
        <w:tabs>
          <w:tab w:val="left" w:pos="709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176666A4" w14:textId="77777777" w:rsidR="00A9105C" w:rsidRPr="0012164A" w:rsidRDefault="00A9105C" w:rsidP="009B7B6B">
      <w:pPr>
        <w:tabs>
          <w:tab w:val="left" w:pos="709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12164A">
        <w:rPr>
          <w:rFonts w:ascii="Arial" w:hAnsi="Arial" w:cs="Arial"/>
          <w:sz w:val="22"/>
          <w:szCs w:val="22"/>
        </w:rPr>
        <w:t xml:space="preserve">Le présent </w:t>
      </w:r>
      <w:r w:rsidR="006244A8" w:rsidRPr="0012164A">
        <w:rPr>
          <w:rFonts w:ascii="Arial" w:hAnsi="Arial" w:cs="Arial"/>
          <w:sz w:val="22"/>
          <w:szCs w:val="22"/>
        </w:rPr>
        <w:t>A</w:t>
      </w:r>
      <w:r w:rsidR="00255706">
        <w:rPr>
          <w:rFonts w:ascii="Arial" w:hAnsi="Arial" w:cs="Arial"/>
          <w:sz w:val="22"/>
          <w:szCs w:val="22"/>
        </w:rPr>
        <w:t xml:space="preserve">venant </w:t>
      </w:r>
      <w:r w:rsidRPr="0012164A">
        <w:rPr>
          <w:rFonts w:ascii="Arial" w:hAnsi="Arial" w:cs="Arial"/>
          <w:sz w:val="22"/>
          <w:szCs w:val="22"/>
        </w:rPr>
        <w:t xml:space="preserve">s’applique à l’ensemble du personnel de la </w:t>
      </w:r>
      <w:r w:rsidR="00672832" w:rsidRPr="0012164A">
        <w:rPr>
          <w:rFonts w:ascii="Arial" w:hAnsi="Arial" w:cs="Arial"/>
          <w:sz w:val="22"/>
          <w:szCs w:val="22"/>
        </w:rPr>
        <w:t>S</w:t>
      </w:r>
      <w:r w:rsidRPr="0012164A">
        <w:rPr>
          <w:rFonts w:ascii="Arial" w:hAnsi="Arial" w:cs="Arial"/>
          <w:sz w:val="22"/>
          <w:szCs w:val="22"/>
        </w:rPr>
        <w:t xml:space="preserve">ociété </w:t>
      </w:r>
      <w:r w:rsidR="006865C9">
        <w:rPr>
          <w:rFonts w:ascii="Arial" w:hAnsi="Arial" w:cs="Arial"/>
          <w:sz w:val="22"/>
          <w:szCs w:val="22"/>
        </w:rPr>
        <w:t>SODIEXVAL</w:t>
      </w:r>
      <w:r w:rsidRPr="0012164A">
        <w:rPr>
          <w:rFonts w:ascii="Arial" w:hAnsi="Arial" w:cs="Arial"/>
          <w:sz w:val="22"/>
          <w:szCs w:val="22"/>
        </w:rPr>
        <w:t>.</w:t>
      </w:r>
    </w:p>
    <w:p w14:paraId="4E7C6B62" w14:textId="77777777" w:rsidR="00A747AA" w:rsidRPr="0012164A" w:rsidRDefault="00A747AA" w:rsidP="009B7B6B">
      <w:pPr>
        <w:tabs>
          <w:tab w:val="left" w:pos="709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16306539" w14:textId="77777777" w:rsidR="00A9105C" w:rsidRPr="0012164A" w:rsidRDefault="00A9105C" w:rsidP="009B7B6B">
      <w:pPr>
        <w:pStyle w:val="Titre1"/>
        <w:tabs>
          <w:tab w:val="clear" w:pos="4962"/>
        </w:tabs>
        <w:spacing w:before="120" w:line="276" w:lineRule="auto"/>
        <w:ind w:left="0" w:right="0"/>
        <w:jc w:val="left"/>
        <w:rPr>
          <w:rFonts w:cs="Arial"/>
          <w:b/>
          <w:bCs/>
          <w:kern w:val="32"/>
          <w:szCs w:val="22"/>
          <w:lang w:eastAsia="en-US"/>
        </w:rPr>
      </w:pPr>
      <w:bookmarkStart w:id="1" w:name="_Toc225773665"/>
      <w:r w:rsidRPr="0012164A">
        <w:rPr>
          <w:rFonts w:cs="Arial"/>
          <w:b/>
          <w:bCs/>
          <w:kern w:val="32"/>
          <w:szCs w:val="22"/>
          <w:lang w:eastAsia="en-US"/>
        </w:rPr>
        <w:t xml:space="preserve">Article </w:t>
      </w:r>
      <w:r w:rsidR="00AB7AAB" w:rsidRPr="0012164A">
        <w:rPr>
          <w:rFonts w:cs="Arial"/>
          <w:b/>
          <w:bCs/>
          <w:kern w:val="32"/>
          <w:szCs w:val="22"/>
          <w:lang w:eastAsia="en-US"/>
        </w:rPr>
        <w:t>2</w:t>
      </w:r>
      <w:r w:rsidRPr="0012164A">
        <w:rPr>
          <w:rFonts w:cs="Arial"/>
          <w:b/>
          <w:bCs/>
          <w:kern w:val="32"/>
          <w:szCs w:val="22"/>
          <w:lang w:eastAsia="en-US"/>
        </w:rPr>
        <w:t xml:space="preserve"> –</w:t>
      </w:r>
      <w:r w:rsidR="00255706">
        <w:rPr>
          <w:rFonts w:cs="Arial"/>
          <w:b/>
          <w:bCs/>
          <w:kern w:val="32"/>
          <w:szCs w:val="22"/>
          <w:lang w:eastAsia="en-US"/>
        </w:rPr>
        <w:t xml:space="preserve"> OBJET</w:t>
      </w:r>
      <w:bookmarkEnd w:id="1"/>
    </w:p>
    <w:p w14:paraId="59A7EE48" w14:textId="77777777" w:rsidR="00FE25D7" w:rsidRPr="0012164A" w:rsidRDefault="00FE25D7" w:rsidP="00FE25D7">
      <w:pPr>
        <w:rPr>
          <w:rFonts w:ascii="Arial" w:hAnsi="Arial" w:cs="Arial"/>
          <w:sz w:val="22"/>
          <w:szCs w:val="22"/>
          <w:lang w:eastAsia="en-US"/>
        </w:rPr>
      </w:pPr>
    </w:p>
    <w:p w14:paraId="1A6D314D" w14:textId="77777777" w:rsidR="00353766" w:rsidRDefault="00255706" w:rsidP="00353766">
      <w:pPr>
        <w:tabs>
          <w:tab w:val="left" w:pos="567"/>
        </w:tabs>
        <w:spacing w:line="276" w:lineRule="auto"/>
        <w:ind w:right="-2"/>
        <w:jc w:val="both"/>
        <w:rPr>
          <w:rFonts w:ascii="Arial" w:hAnsi="Arial" w:cs="Arial"/>
          <w:bCs/>
          <w:color w:val="000000"/>
          <w:kern w:val="32"/>
          <w:sz w:val="22"/>
          <w:szCs w:val="22"/>
          <w:lang w:eastAsia="en-US"/>
        </w:rPr>
      </w:pPr>
      <w:bookmarkStart w:id="2" w:name="OLE_LINK1"/>
      <w:bookmarkStart w:id="3" w:name="OLE_LINK2"/>
      <w:r w:rsidRPr="0074530F">
        <w:rPr>
          <w:rFonts w:ascii="Arial" w:hAnsi="Arial" w:cs="Arial"/>
          <w:bCs/>
          <w:color w:val="000000"/>
          <w:kern w:val="32"/>
          <w:sz w:val="22"/>
          <w:szCs w:val="22"/>
          <w:lang w:eastAsia="en-US"/>
        </w:rPr>
        <w:t>Le présent Avenant vient modifi</w:t>
      </w:r>
      <w:r w:rsidR="0074530F" w:rsidRPr="0074530F">
        <w:rPr>
          <w:rFonts w:ascii="Arial" w:hAnsi="Arial" w:cs="Arial"/>
          <w:bCs/>
          <w:color w:val="000000"/>
          <w:kern w:val="32"/>
          <w:sz w:val="22"/>
          <w:szCs w:val="22"/>
          <w:lang w:eastAsia="en-US"/>
        </w:rPr>
        <w:t>er</w:t>
      </w:r>
      <w:r w:rsidRPr="0074530F">
        <w:rPr>
          <w:rFonts w:ascii="Arial" w:hAnsi="Arial" w:cs="Arial"/>
          <w:bCs/>
          <w:color w:val="000000"/>
          <w:kern w:val="32"/>
          <w:sz w:val="22"/>
          <w:szCs w:val="22"/>
          <w:lang w:eastAsia="en-US"/>
        </w:rPr>
        <w:t xml:space="preserve"> l’Accord CET 2024 signé le 23 juillet 2024</w:t>
      </w:r>
      <w:r w:rsidR="00E235B6" w:rsidRPr="0074530F">
        <w:rPr>
          <w:rFonts w:ascii="Arial" w:hAnsi="Arial" w:cs="Arial"/>
          <w:bCs/>
          <w:color w:val="000000"/>
          <w:kern w:val="32"/>
          <w:sz w:val="22"/>
          <w:szCs w:val="22"/>
          <w:lang w:eastAsia="en-US"/>
        </w:rPr>
        <w:t xml:space="preserve"> . </w:t>
      </w:r>
      <w:bookmarkEnd w:id="2"/>
      <w:bookmarkEnd w:id="3"/>
      <w:r w:rsidR="00353766" w:rsidRPr="0074530F">
        <w:rPr>
          <w:rFonts w:ascii="Arial" w:hAnsi="Arial" w:cs="Arial"/>
          <w:bCs/>
          <w:color w:val="000000"/>
          <w:kern w:val="32"/>
          <w:sz w:val="22"/>
          <w:szCs w:val="22"/>
          <w:lang w:eastAsia="en-US"/>
        </w:rPr>
        <w:t xml:space="preserve">Il </w:t>
      </w:r>
      <w:r w:rsidR="00353766">
        <w:rPr>
          <w:rFonts w:ascii="Arial" w:hAnsi="Arial" w:cs="Arial"/>
          <w:bCs/>
          <w:color w:val="000000"/>
          <w:kern w:val="32"/>
          <w:sz w:val="22"/>
          <w:szCs w:val="22"/>
          <w:lang w:eastAsia="en-US"/>
        </w:rPr>
        <w:t xml:space="preserve">porte uniquement sur </w:t>
      </w:r>
      <w:r w:rsidR="00353766" w:rsidRPr="0074530F">
        <w:rPr>
          <w:rFonts w:ascii="Arial" w:hAnsi="Arial" w:cs="Arial"/>
          <w:bCs/>
          <w:color w:val="000000"/>
          <w:kern w:val="32"/>
          <w:sz w:val="22"/>
          <w:szCs w:val="22"/>
          <w:lang w:eastAsia="en-US"/>
        </w:rPr>
        <w:t>le nombre de jours pouvant être épargnés annuellement sur le CET, selon les conditions exposées ci-dessous.</w:t>
      </w:r>
      <w:r w:rsidR="00353766">
        <w:rPr>
          <w:rFonts w:ascii="Arial" w:hAnsi="Arial" w:cs="Arial"/>
          <w:bCs/>
          <w:color w:val="000000"/>
          <w:kern w:val="32"/>
          <w:sz w:val="22"/>
          <w:szCs w:val="22"/>
          <w:lang w:eastAsia="en-US"/>
        </w:rPr>
        <w:t xml:space="preserve"> </w:t>
      </w:r>
    </w:p>
    <w:p w14:paraId="6A091516" w14:textId="77777777" w:rsidR="00A747AA" w:rsidRPr="0012164A" w:rsidRDefault="00A747AA" w:rsidP="00353766">
      <w:pPr>
        <w:tabs>
          <w:tab w:val="left" w:pos="567"/>
        </w:tabs>
        <w:spacing w:line="276" w:lineRule="auto"/>
        <w:ind w:right="-2"/>
        <w:jc w:val="both"/>
        <w:rPr>
          <w:rFonts w:ascii="Arial" w:hAnsi="Arial" w:cs="Arial"/>
          <w:sz w:val="22"/>
          <w:szCs w:val="22"/>
        </w:rPr>
      </w:pPr>
    </w:p>
    <w:p w14:paraId="797ADD15" w14:textId="77777777" w:rsidR="00E24100" w:rsidRPr="0012164A" w:rsidRDefault="00E24100" w:rsidP="0012164A">
      <w:pPr>
        <w:pStyle w:val="Titre1"/>
        <w:tabs>
          <w:tab w:val="clear" w:pos="4962"/>
        </w:tabs>
        <w:spacing w:before="120" w:line="276" w:lineRule="auto"/>
        <w:ind w:left="0" w:right="0"/>
        <w:jc w:val="left"/>
        <w:rPr>
          <w:rFonts w:cs="Arial"/>
          <w:b/>
          <w:bCs/>
          <w:kern w:val="32"/>
          <w:szCs w:val="22"/>
          <w:lang w:eastAsia="en-US"/>
        </w:rPr>
      </w:pPr>
      <w:bookmarkStart w:id="4" w:name="_Toc225773666"/>
      <w:r w:rsidRPr="0012164A">
        <w:rPr>
          <w:rFonts w:cs="Arial"/>
          <w:b/>
          <w:bCs/>
          <w:kern w:val="32"/>
          <w:szCs w:val="22"/>
          <w:lang w:eastAsia="en-US"/>
        </w:rPr>
        <w:t xml:space="preserve">Article </w:t>
      </w:r>
      <w:r w:rsidR="00E235B6">
        <w:rPr>
          <w:rFonts w:cs="Arial"/>
          <w:b/>
          <w:bCs/>
          <w:kern w:val="32"/>
          <w:szCs w:val="22"/>
          <w:lang w:eastAsia="en-US"/>
        </w:rPr>
        <w:t>3</w:t>
      </w:r>
      <w:r w:rsidRPr="0012164A">
        <w:rPr>
          <w:rFonts w:cs="Arial"/>
          <w:b/>
          <w:bCs/>
          <w:kern w:val="32"/>
          <w:szCs w:val="22"/>
          <w:lang w:eastAsia="en-US"/>
        </w:rPr>
        <w:t xml:space="preserve"> –</w:t>
      </w:r>
      <w:r w:rsidR="00255706">
        <w:rPr>
          <w:rFonts w:cs="Arial"/>
          <w:b/>
          <w:bCs/>
          <w:kern w:val="32"/>
          <w:szCs w:val="22"/>
          <w:lang w:eastAsia="en-US"/>
        </w:rPr>
        <w:t xml:space="preserve"> </w:t>
      </w:r>
      <w:r w:rsidR="00F94A95">
        <w:rPr>
          <w:rFonts w:cs="Arial"/>
          <w:b/>
          <w:bCs/>
          <w:kern w:val="32"/>
          <w:szCs w:val="22"/>
          <w:lang w:eastAsia="en-US"/>
        </w:rPr>
        <w:t xml:space="preserve">NOMBRE </w:t>
      </w:r>
      <w:r w:rsidR="0002165F" w:rsidRPr="0012164A">
        <w:rPr>
          <w:rFonts w:cs="Arial"/>
          <w:b/>
          <w:bCs/>
          <w:kern w:val="32"/>
          <w:szCs w:val="22"/>
          <w:lang w:eastAsia="en-US"/>
        </w:rPr>
        <w:t>DE JOURS DE CONGES</w:t>
      </w:r>
      <w:r w:rsidR="00F94A95">
        <w:rPr>
          <w:rFonts w:cs="Arial"/>
          <w:b/>
          <w:bCs/>
          <w:kern w:val="32"/>
          <w:szCs w:val="22"/>
          <w:lang w:eastAsia="en-US"/>
        </w:rPr>
        <w:t xml:space="preserve"> POUVANT ALIMENTER ANNUELLEMENT </w:t>
      </w:r>
      <w:r w:rsidR="0002165F" w:rsidRPr="0012164A">
        <w:rPr>
          <w:rFonts w:cs="Arial"/>
          <w:b/>
          <w:bCs/>
          <w:kern w:val="32"/>
          <w:szCs w:val="22"/>
          <w:lang w:eastAsia="en-US"/>
        </w:rPr>
        <w:t xml:space="preserve"> LE COMPTE EPARGNE TEMPS (CET)</w:t>
      </w:r>
      <w:bookmarkEnd w:id="4"/>
      <w:r w:rsidR="0002165F" w:rsidRPr="0012164A">
        <w:rPr>
          <w:rFonts w:cs="Arial"/>
          <w:b/>
          <w:bCs/>
          <w:kern w:val="32"/>
          <w:szCs w:val="22"/>
          <w:lang w:eastAsia="en-US"/>
        </w:rPr>
        <w:t xml:space="preserve"> </w:t>
      </w:r>
    </w:p>
    <w:p w14:paraId="798064A3" w14:textId="77777777" w:rsidR="00E24100" w:rsidRPr="0012164A" w:rsidRDefault="00E24100" w:rsidP="009B7B6B">
      <w:pPr>
        <w:pStyle w:val="Normalcentr"/>
        <w:spacing w:line="276" w:lineRule="auto"/>
        <w:ind w:left="0" w:right="0"/>
        <w:rPr>
          <w:rFonts w:ascii="Arial" w:hAnsi="Arial" w:cs="Arial"/>
          <w:sz w:val="22"/>
          <w:szCs w:val="22"/>
        </w:rPr>
      </w:pPr>
    </w:p>
    <w:p w14:paraId="4DA1C4B7" w14:textId="77777777" w:rsidR="00AB60D1" w:rsidRDefault="00AB60D1" w:rsidP="00AB60D1">
      <w:pPr>
        <w:tabs>
          <w:tab w:val="left" w:pos="567"/>
        </w:tabs>
        <w:spacing w:line="276" w:lineRule="auto"/>
        <w:ind w:right="-2"/>
        <w:jc w:val="both"/>
        <w:rPr>
          <w:rFonts w:ascii="Arial" w:hAnsi="Arial" w:cs="Arial"/>
          <w:b/>
          <w:bCs/>
          <w:color w:val="002060"/>
          <w:kern w:val="32"/>
          <w:sz w:val="22"/>
          <w:szCs w:val="22"/>
          <w:lang w:eastAsia="en-US"/>
        </w:rPr>
      </w:pPr>
      <w:r>
        <w:rPr>
          <w:rFonts w:ascii="Arial" w:hAnsi="Arial" w:cs="Arial"/>
          <w:bCs/>
          <w:color w:val="000000"/>
          <w:kern w:val="32"/>
          <w:sz w:val="22"/>
          <w:szCs w:val="22"/>
          <w:lang w:eastAsia="en-US"/>
        </w:rPr>
        <w:t>Les Parties ont décidé qu’</w:t>
      </w:r>
      <w:r w:rsidRPr="0012164A">
        <w:rPr>
          <w:rFonts w:ascii="Arial" w:hAnsi="Arial" w:cs="Arial"/>
          <w:bCs/>
          <w:color w:val="000000"/>
          <w:kern w:val="32"/>
          <w:sz w:val="22"/>
          <w:szCs w:val="22"/>
          <w:lang w:eastAsia="en-US"/>
        </w:rPr>
        <w:t xml:space="preserve">il sera désormais possible pour chacun des salariés éligibles d’épargner </w:t>
      </w:r>
      <w:r w:rsidRPr="0012164A">
        <w:rPr>
          <w:rFonts w:ascii="Arial" w:hAnsi="Arial" w:cs="Arial"/>
          <w:b/>
          <w:bCs/>
          <w:color w:val="002060"/>
          <w:kern w:val="32"/>
          <w:sz w:val="22"/>
          <w:szCs w:val="22"/>
          <w:lang w:eastAsia="en-US"/>
        </w:rPr>
        <w:t>7 jours de repos maximum par année civile sur le CET</w:t>
      </w:r>
      <w:r>
        <w:rPr>
          <w:rFonts w:ascii="Arial" w:hAnsi="Arial" w:cs="Arial"/>
          <w:b/>
          <w:bCs/>
          <w:color w:val="002060"/>
          <w:kern w:val="32"/>
          <w:sz w:val="22"/>
          <w:szCs w:val="22"/>
          <w:lang w:eastAsia="en-US"/>
        </w:rPr>
        <w:t>, au lieu de 5</w:t>
      </w:r>
      <w:r w:rsidRPr="0012164A">
        <w:rPr>
          <w:rFonts w:ascii="Arial" w:hAnsi="Arial" w:cs="Arial"/>
          <w:b/>
          <w:bCs/>
          <w:color w:val="002060"/>
          <w:kern w:val="32"/>
          <w:sz w:val="22"/>
          <w:szCs w:val="22"/>
          <w:lang w:eastAsia="en-US"/>
        </w:rPr>
        <w:t>.</w:t>
      </w:r>
    </w:p>
    <w:p w14:paraId="520471ED" w14:textId="77777777" w:rsidR="00AB60D1" w:rsidRPr="00E235B6" w:rsidRDefault="00AB60D1" w:rsidP="00AB60D1">
      <w:pPr>
        <w:tabs>
          <w:tab w:val="left" w:pos="567"/>
        </w:tabs>
        <w:spacing w:line="276" w:lineRule="auto"/>
        <w:ind w:right="-2"/>
        <w:jc w:val="both"/>
        <w:rPr>
          <w:rFonts w:ascii="Arial" w:hAnsi="Arial" w:cs="Arial"/>
          <w:bCs/>
          <w:color w:val="000000"/>
          <w:kern w:val="32"/>
          <w:sz w:val="22"/>
          <w:szCs w:val="22"/>
          <w:lang w:eastAsia="en-US"/>
        </w:rPr>
      </w:pPr>
    </w:p>
    <w:p w14:paraId="0F937BF3" w14:textId="77777777" w:rsidR="00AB60D1" w:rsidRDefault="00AB60D1" w:rsidP="00AB60D1">
      <w:pPr>
        <w:tabs>
          <w:tab w:val="left" w:pos="567"/>
        </w:tabs>
        <w:spacing w:line="276" w:lineRule="auto"/>
        <w:ind w:right="-2"/>
        <w:jc w:val="both"/>
        <w:rPr>
          <w:rFonts w:ascii="Arial" w:hAnsi="Arial" w:cs="Arial"/>
          <w:bCs/>
          <w:color w:val="000000"/>
          <w:kern w:val="32"/>
          <w:sz w:val="22"/>
          <w:szCs w:val="22"/>
          <w:lang w:eastAsia="en-US"/>
        </w:rPr>
      </w:pPr>
      <w:r w:rsidRPr="00E235B6">
        <w:rPr>
          <w:rFonts w:ascii="Arial" w:hAnsi="Arial" w:cs="Arial"/>
          <w:bCs/>
          <w:color w:val="000000"/>
          <w:kern w:val="32"/>
          <w:sz w:val="22"/>
          <w:szCs w:val="22"/>
          <w:lang w:eastAsia="en-US"/>
        </w:rPr>
        <w:t>L’article 4-2 de l’Accord CET 2024 signé le 23 juillet 2024 est</w:t>
      </w:r>
      <w:r>
        <w:rPr>
          <w:rFonts w:ascii="Arial" w:hAnsi="Arial" w:cs="Arial"/>
          <w:bCs/>
          <w:color w:val="000000"/>
          <w:kern w:val="32"/>
          <w:sz w:val="22"/>
          <w:szCs w:val="22"/>
          <w:lang w:eastAsia="en-US"/>
        </w:rPr>
        <w:t xml:space="preserve"> ainsi </w:t>
      </w:r>
      <w:r w:rsidRPr="00E235B6">
        <w:rPr>
          <w:rFonts w:ascii="Arial" w:hAnsi="Arial" w:cs="Arial"/>
          <w:bCs/>
          <w:color w:val="000000"/>
          <w:kern w:val="32"/>
          <w:sz w:val="22"/>
          <w:szCs w:val="22"/>
          <w:lang w:eastAsia="en-US"/>
        </w:rPr>
        <w:t>modifié de la façon suivante :</w:t>
      </w:r>
      <w:r>
        <w:rPr>
          <w:rFonts w:ascii="Arial" w:hAnsi="Arial" w:cs="Arial"/>
          <w:bCs/>
          <w:color w:val="000000"/>
          <w:kern w:val="32"/>
          <w:sz w:val="22"/>
          <w:szCs w:val="22"/>
          <w:lang w:eastAsia="en-US"/>
        </w:rPr>
        <w:t xml:space="preserve"> </w:t>
      </w:r>
    </w:p>
    <w:p w14:paraId="2806CD81" w14:textId="77777777" w:rsidR="00353766" w:rsidRDefault="00353766" w:rsidP="00353766">
      <w:pPr>
        <w:tabs>
          <w:tab w:val="left" w:pos="567"/>
        </w:tabs>
        <w:spacing w:line="276" w:lineRule="auto"/>
        <w:ind w:right="-2"/>
        <w:jc w:val="both"/>
        <w:rPr>
          <w:rFonts w:ascii="Arial" w:hAnsi="Arial" w:cs="Arial"/>
          <w:bCs/>
          <w:color w:val="000000"/>
          <w:kern w:val="32"/>
          <w:sz w:val="22"/>
          <w:szCs w:val="22"/>
          <w:lang w:eastAsia="en-US"/>
        </w:rPr>
      </w:pPr>
    </w:p>
    <w:p w14:paraId="2806987E" w14:textId="77777777" w:rsidR="00353766" w:rsidRPr="00E235B6" w:rsidRDefault="00353766" w:rsidP="00353766">
      <w:pPr>
        <w:tabs>
          <w:tab w:val="left" w:pos="567"/>
        </w:tabs>
        <w:spacing w:line="276" w:lineRule="auto"/>
        <w:ind w:right="-2" w:firstLine="567"/>
        <w:jc w:val="both"/>
        <w:rPr>
          <w:rFonts w:ascii="Arial" w:hAnsi="Arial" w:cs="Arial"/>
          <w:b/>
          <w:i/>
          <w:iCs/>
          <w:color w:val="002060"/>
          <w:kern w:val="32"/>
          <w:sz w:val="22"/>
          <w:szCs w:val="22"/>
          <w:lang w:eastAsia="en-US"/>
        </w:rPr>
      </w:pPr>
      <w:r>
        <w:rPr>
          <w:rFonts w:ascii="Arial" w:hAnsi="Arial" w:cs="Arial"/>
          <w:b/>
          <w:i/>
          <w:iCs/>
          <w:color w:val="002060"/>
          <w:kern w:val="32"/>
          <w:sz w:val="22"/>
          <w:szCs w:val="22"/>
          <w:lang w:eastAsia="en-US"/>
        </w:rPr>
        <w:t>« </w:t>
      </w:r>
      <w:r w:rsidRPr="00E235B6">
        <w:rPr>
          <w:rFonts w:ascii="Arial" w:hAnsi="Arial" w:cs="Arial"/>
          <w:b/>
          <w:i/>
          <w:iCs/>
          <w:color w:val="002060"/>
          <w:kern w:val="32"/>
          <w:sz w:val="22"/>
          <w:szCs w:val="22"/>
          <w:lang w:eastAsia="en-US"/>
        </w:rPr>
        <w:t>ARTICLE 4-2 Alimentation du Compte Epargne Temps</w:t>
      </w:r>
    </w:p>
    <w:p w14:paraId="2014F051" w14:textId="77777777" w:rsidR="00353766" w:rsidRPr="00E235B6" w:rsidRDefault="00353766" w:rsidP="00353766">
      <w:pPr>
        <w:tabs>
          <w:tab w:val="left" w:pos="567"/>
        </w:tabs>
        <w:spacing w:line="276" w:lineRule="auto"/>
        <w:ind w:right="-2"/>
        <w:jc w:val="both"/>
        <w:rPr>
          <w:rFonts w:ascii="Arial" w:hAnsi="Arial" w:cs="Arial"/>
          <w:bCs/>
          <w:i/>
          <w:iCs/>
          <w:color w:val="002060"/>
          <w:kern w:val="32"/>
          <w:sz w:val="22"/>
          <w:szCs w:val="22"/>
          <w:lang w:eastAsia="en-US"/>
        </w:rPr>
      </w:pPr>
    </w:p>
    <w:p w14:paraId="5E542565" w14:textId="77777777" w:rsidR="00353766" w:rsidRDefault="00353766" w:rsidP="00353766">
      <w:pPr>
        <w:tabs>
          <w:tab w:val="left" w:pos="567"/>
        </w:tabs>
        <w:spacing w:line="276" w:lineRule="auto"/>
        <w:ind w:right="-2"/>
        <w:jc w:val="both"/>
        <w:rPr>
          <w:rFonts w:ascii="Arial" w:hAnsi="Arial" w:cs="Arial"/>
          <w:bCs/>
          <w:i/>
          <w:iCs/>
          <w:color w:val="002060"/>
          <w:kern w:val="32"/>
          <w:sz w:val="22"/>
          <w:szCs w:val="22"/>
          <w:lang w:eastAsia="en-US"/>
        </w:rPr>
      </w:pPr>
      <w:r w:rsidRPr="00E235B6">
        <w:rPr>
          <w:rFonts w:ascii="Arial" w:hAnsi="Arial" w:cs="Arial"/>
          <w:bCs/>
          <w:i/>
          <w:iCs/>
          <w:color w:val="002060"/>
          <w:kern w:val="32"/>
          <w:sz w:val="22"/>
          <w:szCs w:val="22"/>
          <w:lang w:eastAsia="en-US"/>
        </w:rPr>
        <w:t xml:space="preserve">Le Compte Epargne Temps pourra être alimenté, uniquement au choix des salariés, par les droits à repos ou congés ci-dessous. </w:t>
      </w:r>
    </w:p>
    <w:p w14:paraId="5D2B88F4" w14:textId="77777777" w:rsidR="00353766" w:rsidRPr="00E235B6" w:rsidRDefault="00353766" w:rsidP="00353766">
      <w:pPr>
        <w:tabs>
          <w:tab w:val="left" w:pos="567"/>
        </w:tabs>
        <w:spacing w:line="276" w:lineRule="auto"/>
        <w:ind w:right="-2"/>
        <w:jc w:val="both"/>
        <w:rPr>
          <w:rFonts w:ascii="Arial" w:hAnsi="Arial" w:cs="Arial"/>
          <w:bCs/>
          <w:i/>
          <w:iCs/>
          <w:color w:val="002060"/>
          <w:kern w:val="32"/>
          <w:sz w:val="22"/>
          <w:szCs w:val="22"/>
          <w:lang w:eastAsia="en-US"/>
        </w:rPr>
      </w:pPr>
    </w:p>
    <w:p w14:paraId="6A31DCBE" w14:textId="77777777" w:rsidR="00353766" w:rsidRDefault="00353766" w:rsidP="00353766">
      <w:pPr>
        <w:tabs>
          <w:tab w:val="left" w:pos="567"/>
        </w:tabs>
        <w:spacing w:line="276" w:lineRule="auto"/>
        <w:ind w:right="-2"/>
        <w:jc w:val="both"/>
        <w:rPr>
          <w:rFonts w:ascii="Arial" w:hAnsi="Arial" w:cs="Arial"/>
          <w:bCs/>
          <w:i/>
          <w:iCs/>
          <w:color w:val="002060"/>
          <w:kern w:val="32"/>
          <w:sz w:val="22"/>
          <w:szCs w:val="22"/>
          <w:lang w:eastAsia="en-US"/>
        </w:rPr>
      </w:pPr>
      <w:r w:rsidRPr="00E235B6">
        <w:rPr>
          <w:rFonts w:ascii="Arial" w:hAnsi="Arial" w:cs="Arial"/>
          <w:bCs/>
          <w:i/>
          <w:iCs/>
          <w:color w:val="002060"/>
          <w:kern w:val="32"/>
          <w:sz w:val="22"/>
          <w:szCs w:val="22"/>
          <w:lang w:eastAsia="en-US"/>
        </w:rPr>
        <w:t xml:space="preserve">Le CET ne sera pas alimenté que par nombre entier de jours dans la limite de </w:t>
      </w:r>
      <w:r w:rsidRPr="0074530F">
        <w:rPr>
          <w:rFonts w:ascii="Arial" w:hAnsi="Arial" w:cs="Arial"/>
          <w:b/>
          <w:i/>
          <w:iCs/>
          <w:color w:val="002060"/>
          <w:kern w:val="32"/>
          <w:sz w:val="22"/>
          <w:szCs w:val="22"/>
          <w:u w:val="single"/>
          <w:lang w:eastAsia="en-US"/>
        </w:rPr>
        <w:t>7 jours ouvrés</w:t>
      </w:r>
      <w:r w:rsidRPr="00E235B6">
        <w:rPr>
          <w:rFonts w:ascii="Arial" w:hAnsi="Arial" w:cs="Arial"/>
          <w:bCs/>
          <w:i/>
          <w:iCs/>
          <w:color w:val="002060"/>
          <w:kern w:val="32"/>
          <w:sz w:val="22"/>
          <w:szCs w:val="22"/>
          <w:lang w:eastAsia="en-US"/>
        </w:rPr>
        <w:t xml:space="preserve"> par année civile, en arbitrant entre les différentes catégories de jours.</w:t>
      </w:r>
    </w:p>
    <w:p w14:paraId="15EE58A4" w14:textId="77777777" w:rsidR="00353766" w:rsidRDefault="00353766" w:rsidP="00353766">
      <w:pPr>
        <w:tabs>
          <w:tab w:val="left" w:pos="567"/>
        </w:tabs>
        <w:spacing w:line="276" w:lineRule="auto"/>
        <w:ind w:right="-2"/>
        <w:jc w:val="both"/>
        <w:rPr>
          <w:rFonts w:ascii="Arial" w:hAnsi="Arial" w:cs="Arial"/>
          <w:bCs/>
          <w:i/>
          <w:iCs/>
          <w:color w:val="002060"/>
          <w:kern w:val="32"/>
          <w:sz w:val="22"/>
          <w:szCs w:val="22"/>
          <w:lang w:eastAsia="en-US"/>
        </w:rPr>
      </w:pPr>
    </w:p>
    <w:p w14:paraId="73CB4977" w14:textId="77777777" w:rsidR="00353766" w:rsidRPr="001C6900" w:rsidRDefault="00353766" w:rsidP="00353766">
      <w:pPr>
        <w:tabs>
          <w:tab w:val="left" w:pos="567"/>
        </w:tabs>
        <w:spacing w:line="276" w:lineRule="auto"/>
        <w:ind w:right="-2" w:firstLine="567"/>
        <w:jc w:val="both"/>
        <w:rPr>
          <w:rFonts w:ascii="Arial" w:hAnsi="Arial" w:cs="Arial"/>
          <w:bCs/>
          <w:i/>
          <w:iCs/>
          <w:color w:val="002060"/>
          <w:kern w:val="32"/>
          <w:sz w:val="22"/>
          <w:szCs w:val="22"/>
          <w:u w:val="single"/>
          <w:lang w:eastAsia="en-US"/>
        </w:rPr>
      </w:pPr>
      <w:r w:rsidRPr="001C6900">
        <w:rPr>
          <w:rFonts w:ascii="Arial" w:hAnsi="Arial" w:cs="Arial"/>
          <w:bCs/>
          <w:i/>
          <w:iCs/>
          <w:color w:val="002060"/>
          <w:kern w:val="32"/>
          <w:sz w:val="22"/>
          <w:szCs w:val="22"/>
          <w:u w:val="single"/>
          <w:lang w:eastAsia="en-US"/>
        </w:rPr>
        <w:t>ARTICLE 4-2-1 Alimentation du Compte Epargne Temps en congés ou temps de repos</w:t>
      </w:r>
    </w:p>
    <w:p w14:paraId="58CE5BC8" w14:textId="77777777" w:rsidR="00353766" w:rsidRDefault="00353766" w:rsidP="00353766">
      <w:pPr>
        <w:tabs>
          <w:tab w:val="left" w:pos="567"/>
        </w:tabs>
        <w:spacing w:line="276" w:lineRule="auto"/>
        <w:ind w:right="-2"/>
        <w:jc w:val="both"/>
        <w:rPr>
          <w:rFonts w:ascii="Arial" w:hAnsi="Arial" w:cs="Arial"/>
          <w:bCs/>
          <w:i/>
          <w:iCs/>
          <w:color w:val="002060"/>
          <w:kern w:val="32"/>
          <w:sz w:val="22"/>
          <w:szCs w:val="22"/>
          <w:lang w:eastAsia="en-US"/>
        </w:rPr>
      </w:pPr>
    </w:p>
    <w:p w14:paraId="7FA3E3BD" w14:textId="77777777" w:rsidR="00353766" w:rsidRDefault="00353766" w:rsidP="00353766">
      <w:pPr>
        <w:tabs>
          <w:tab w:val="left" w:pos="567"/>
        </w:tabs>
        <w:spacing w:line="276" w:lineRule="auto"/>
        <w:ind w:right="-2"/>
        <w:jc w:val="both"/>
        <w:rPr>
          <w:rFonts w:ascii="Arial" w:hAnsi="Arial" w:cs="Arial"/>
          <w:bCs/>
          <w:i/>
          <w:iCs/>
          <w:color w:val="002060"/>
          <w:kern w:val="32"/>
          <w:sz w:val="22"/>
          <w:szCs w:val="22"/>
          <w:lang w:eastAsia="en-US"/>
        </w:rPr>
      </w:pPr>
      <w:r>
        <w:rPr>
          <w:rFonts w:ascii="Arial" w:hAnsi="Arial" w:cs="Arial"/>
          <w:bCs/>
          <w:i/>
          <w:iCs/>
          <w:color w:val="002060"/>
          <w:kern w:val="32"/>
          <w:sz w:val="22"/>
          <w:szCs w:val="22"/>
          <w:lang w:eastAsia="en-US"/>
        </w:rPr>
        <w:t xml:space="preserve">Tout salarié peut décider de porter au Compte Epargne Temps : </w:t>
      </w:r>
    </w:p>
    <w:p w14:paraId="4D64D2EE" w14:textId="77777777" w:rsidR="00353766" w:rsidRDefault="00353766" w:rsidP="00353766">
      <w:pPr>
        <w:numPr>
          <w:ilvl w:val="0"/>
          <w:numId w:val="32"/>
        </w:numPr>
        <w:tabs>
          <w:tab w:val="left" w:pos="567"/>
        </w:tabs>
        <w:spacing w:line="276" w:lineRule="auto"/>
        <w:ind w:right="-2"/>
        <w:jc w:val="both"/>
        <w:rPr>
          <w:rFonts w:ascii="Arial" w:hAnsi="Arial" w:cs="Arial"/>
          <w:bCs/>
          <w:i/>
          <w:iCs/>
          <w:color w:val="002060"/>
          <w:kern w:val="32"/>
          <w:sz w:val="22"/>
          <w:szCs w:val="22"/>
          <w:lang w:eastAsia="en-US"/>
        </w:rPr>
      </w:pPr>
      <w:r>
        <w:rPr>
          <w:rFonts w:ascii="Arial" w:hAnsi="Arial" w:cs="Arial"/>
          <w:bCs/>
          <w:i/>
          <w:iCs/>
          <w:color w:val="002060"/>
          <w:kern w:val="32"/>
          <w:sz w:val="22"/>
          <w:szCs w:val="22"/>
          <w:lang w:eastAsia="en-US"/>
        </w:rPr>
        <w:t>une partie de ses congés payés correspondant à la cinquième semaine de congés payés par an ;</w:t>
      </w:r>
    </w:p>
    <w:p w14:paraId="2FFCC54F" w14:textId="77777777" w:rsidR="00353766" w:rsidRDefault="00353766" w:rsidP="00353766">
      <w:pPr>
        <w:numPr>
          <w:ilvl w:val="0"/>
          <w:numId w:val="32"/>
        </w:numPr>
        <w:tabs>
          <w:tab w:val="left" w:pos="567"/>
        </w:tabs>
        <w:spacing w:line="276" w:lineRule="auto"/>
        <w:ind w:right="-2"/>
        <w:jc w:val="both"/>
        <w:rPr>
          <w:rFonts w:ascii="Arial" w:hAnsi="Arial" w:cs="Arial"/>
          <w:bCs/>
          <w:i/>
          <w:iCs/>
          <w:color w:val="002060"/>
          <w:kern w:val="32"/>
          <w:sz w:val="22"/>
          <w:szCs w:val="22"/>
          <w:lang w:eastAsia="en-US"/>
        </w:rPr>
      </w:pPr>
      <w:r>
        <w:rPr>
          <w:rFonts w:ascii="Arial" w:hAnsi="Arial" w:cs="Arial"/>
          <w:bCs/>
          <w:i/>
          <w:iCs/>
          <w:color w:val="002060"/>
          <w:kern w:val="32"/>
          <w:sz w:val="22"/>
          <w:szCs w:val="22"/>
          <w:lang w:eastAsia="en-US"/>
        </w:rPr>
        <w:t>un ou 2 jours d’ancienneté, le cas échéant ;</w:t>
      </w:r>
    </w:p>
    <w:p w14:paraId="0F2A412B" w14:textId="77777777" w:rsidR="00353766" w:rsidRDefault="00353766" w:rsidP="00353766">
      <w:pPr>
        <w:tabs>
          <w:tab w:val="left" w:pos="567"/>
        </w:tabs>
        <w:spacing w:line="276" w:lineRule="auto"/>
        <w:ind w:right="-2"/>
        <w:jc w:val="both"/>
        <w:rPr>
          <w:rFonts w:ascii="Arial" w:hAnsi="Arial" w:cs="Arial"/>
          <w:bCs/>
          <w:i/>
          <w:iCs/>
          <w:color w:val="002060"/>
          <w:kern w:val="32"/>
          <w:sz w:val="22"/>
          <w:szCs w:val="22"/>
          <w:lang w:eastAsia="en-US"/>
        </w:rPr>
      </w:pPr>
    </w:p>
    <w:p w14:paraId="6312BD73" w14:textId="77777777" w:rsidR="00353766" w:rsidRDefault="00353766" w:rsidP="00353766">
      <w:pPr>
        <w:tabs>
          <w:tab w:val="left" w:pos="567"/>
        </w:tabs>
        <w:spacing w:line="276" w:lineRule="auto"/>
        <w:ind w:right="-2"/>
        <w:jc w:val="both"/>
        <w:rPr>
          <w:rFonts w:ascii="Arial" w:hAnsi="Arial" w:cs="Arial"/>
          <w:bCs/>
          <w:i/>
          <w:iCs/>
          <w:color w:val="002060"/>
          <w:kern w:val="32"/>
          <w:sz w:val="22"/>
          <w:szCs w:val="22"/>
          <w:lang w:eastAsia="en-US"/>
        </w:rPr>
      </w:pPr>
    </w:p>
    <w:p w14:paraId="60FAD2C5" w14:textId="77777777" w:rsidR="00353766" w:rsidRDefault="00353766" w:rsidP="00353766">
      <w:pPr>
        <w:numPr>
          <w:ilvl w:val="0"/>
          <w:numId w:val="32"/>
        </w:numPr>
        <w:tabs>
          <w:tab w:val="left" w:pos="567"/>
        </w:tabs>
        <w:spacing w:line="276" w:lineRule="auto"/>
        <w:ind w:right="-2"/>
        <w:jc w:val="both"/>
        <w:rPr>
          <w:rFonts w:ascii="Arial" w:hAnsi="Arial" w:cs="Arial"/>
          <w:bCs/>
          <w:i/>
          <w:iCs/>
          <w:color w:val="002060"/>
          <w:kern w:val="32"/>
          <w:sz w:val="22"/>
          <w:szCs w:val="22"/>
          <w:lang w:eastAsia="en-US"/>
        </w:rPr>
      </w:pPr>
      <w:r>
        <w:rPr>
          <w:rFonts w:ascii="Arial" w:hAnsi="Arial" w:cs="Arial"/>
          <w:bCs/>
          <w:i/>
          <w:iCs/>
          <w:color w:val="002060"/>
          <w:kern w:val="32"/>
          <w:sz w:val="22"/>
          <w:szCs w:val="22"/>
          <w:lang w:eastAsia="en-US"/>
        </w:rPr>
        <w:t>le solde des jours de Repos Supplémentaires (JRS) pour les salariés dont le temps de travail est décompté en jours, dans la limite de 5 jours par an.</w:t>
      </w:r>
    </w:p>
    <w:p w14:paraId="1174C249" w14:textId="77777777" w:rsidR="00353766" w:rsidRDefault="00353766" w:rsidP="00353766">
      <w:pPr>
        <w:tabs>
          <w:tab w:val="left" w:pos="567"/>
        </w:tabs>
        <w:spacing w:line="276" w:lineRule="auto"/>
        <w:ind w:right="-2"/>
        <w:jc w:val="both"/>
        <w:rPr>
          <w:rFonts w:ascii="Arial" w:hAnsi="Arial" w:cs="Arial"/>
          <w:bCs/>
          <w:i/>
          <w:iCs/>
          <w:color w:val="002060"/>
          <w:kern w:val="32"/>
          <w:sz w:val="22"/>
          <w:szCs w:val="22"/>
          <w:lang w:eastAsia="en-US"/>
        </w:rPr>
      </w:pPr>
    </w:p>
    <w:p w14:paraId="474E2184" w14:textId="77777777" w:rsidR="00353766" w:rsidRPr="0060285E" w:rsidRDefault="00353766" w:rsidP="00353766">
      <w:pPr>
        <w:tabs>
          <w:tab w:val="left" w:pos="567"/>
        </w:tabs>
        <w:spacing w:line="276" w:lineRule="auto"/>
        <w:ind w:right="-2"/>
        <w:jc w:val="both"/>
        <w:rPr>
          <w:rFonts w:ascii="Arial" w:hAnsi="Arial" w:cs="Arial"/>
          <w:b/>
          <w:i/>
          <w:iCs/>
          <w:color w:val="002060"/>
          <w:kern w:val="32"/>
          <w:sz w:val="22"/>
          <w:szCs w:val="22"/>
          <w:u w:val="single"/>
          <w:lang w:eastAsia="en-US"/>
        </w:rPr>
      </w:pPr>
      <w:r>
        <w:rPr>
          <w:rFonts w:ascii="Arial" w:hAnsi="Arial" w:cs="Arial"/>
          <w:bCs/>
          <w:i/>
          <w:iCs/>
          <w:color w:val="002060"/>
          <w:kern w:val="32"/>
          <w:sz w:val="22"/>
          <w:szCs w:val="22"/>
          <w:lang w:eastAsia="en-US"/>
        </w:rPr>
        <w:t xml:space="preserve">Le nombre de jours à placer, congés payés, jours d’ancienneté et/ou Jours de Repos Supplémentaires dits JRS, sera limité </w:t>
      </w:r>
      <w:r w:rsidRPr="001C6900">
        <w:rPr>
          <w:rFonts w:ascii="Arial" w:hAnsi="Arial" w:cs="Arial"/>
          <w:b/>
          <w:i/>
          <w:iCs/>
          <w:color w:val="002060"/>
          <w:kern w:val="32"/>
          <w:sz w:val="22"/>
          <w:szCs w:val="22"/>
          <w:u w:val="single"/>
          <w:lang w:eastAsia="en-US"/>
        </w:rPr>
        <w:t>à 7 jours par an</w:t>
      </w:r>
      <w:r w:rsidRPr="0060285E">
        <w:rPr>
          <w:rFonts w:ascii="Arial" w:hAnsi="Arial" w:cs="Arial"/>
          <w:b/>
          <w:i/>
          <w:iCs/>
          <w:color w:val="002060"/>
          <w:kern w:val="32"/>
          <w:sz w:val="22"/>
          <w:szCs w:val="22"/>
          <w:lang w:eastAsia="en-US"/>
        </w:rPr>
        <w:t>. [ …]</w:t>
      </w:r>
      <w:r w:rsidRPr="0060285E">
        <w:rPr>
          <w:rFonts w:ascii="Arial" w:hAnsi="Arial" w:cs="Arial"/>
          <w:bCs/>
          <w:i/>
          <w:iCs/>
          <w:color w:val="002060"/>
          <w:kern w:val="32"/>
          <w:sz w:val="22"/>
          <w:szCs w:val="22"/>
          <w:lang w:eastAsia="en-US"/>
        </w:rPr>
        <w:t> ».</w:t>
      </w:r>
      <w:r>
        <w:rPr>
          <w:rFonts w:ascii="Arial" w:hAnsi="Arial" w:cs="Arial"/>
          <w:bCs/>
          <w:i/>
          <w:iCs/>
          <w:color w:val="002060"/>
          <w:kern w:val="32"/>
          <w:sz w:val="22"/>
          <w:szCs w:val="22"/>
          <w:lang w:eastAsia="en-US"/>
        </w:rPr>
        <w:t xml:space="preserve"> </w:t>
      </w:r>
    </w:p>
    <w:p w14:paraId="1B68AB3C" w14:textId="77777777" w:rsidR="00AB60D1" w:rsidRPr="00E235B6" w:rsidRDefault="00AB60D1" w:rsidP="00AB60D1">
      <w:pPr>
        <w:tabs>
          <w:tab w:val="left" w:pos="567"/>
        </w:tabs>
        <w:spacing w:line="276" w:lineRule="auto"/>
        <w:ind w:right="-2"/>
        <w:jc w:val="both"/>
        <w:rPr>
          <w:rFonts w:ascii="Arial" w:hAnsi="Arial" w:cs="Arial"/>
          <w:bCs/>
          <w:i/>
          <w:iCs/>
          <w:color w:val="002060"/>
          <w:kern w:val="32"/>
          <w:sz w:val="22"/>
          <w:szCs w:val="22"/>
          <w:lang w:eastAsia="en-US"/>
        </w:rPr>
      </w:pPr>
    </w:p>
    <w:p w14:paraId="197DCDF4" w14:textId="77777777" w:rsidR="00AB60D1" w:rsidRDefault="00AB60D1" w:rsidP="00AB60D1">
      <w:pPr>
        <w:tabs>
          <w:tab w:val="left" w:pos="567"/>
        </w:tabs>
        <w:spacing w:line="276" w:lineRule="auto"/>
        <w:ind w:right="-2"/>
        <w:jc w:val="both"/>
        <w:rPr>
          <w:rFonts w:ascii="Arial" w:hAnsi="Arial" w:cs="Arial"/>
          <w:bCs/>
          <w:color w:val="000000"/>
          <w:kern w:val="32"/>
          <w:sz w:val="22"/>
          <w:szCs w:val="22"/>
          <w:lang w:eastAsia="en-US"/>
        </w:rPr>
      </w:pPr>
      <w:r w:rsidRPr="00E235B6">
        <w:rPr>
          <w:rFonts w:ascii="Arial" w:hAnsi="Arial" w:cs="Arial"/>
          <w:bCs/>
          <w:color w:val="000000"/>
          <w:kern w:val="32"/>
          <w:sz w:val="22"/>
          <w:szCs w:val="22"/>
          <w:lang w:eastAsia="en-US"/>
        </w:rPr>
        <w:t>L</w:t>
      </w:r>
      <w:r>
        <w:rPr>
          <w:rFonts w:ascii="Arial" w:hAnsi="Arial" w:cs="Arial"/>
          <w:bCs/>
          <w:color w:val="000000"/>
          <w:kern w:val="32"/>
          <w:sz w:val="22"/>
          <w:szCs w:val="22"/>
          <w:lang w:eastAsia="en-US"/>
        </w:rPr>
        <w:t xml:space="preserve">’ensemble des autres dispositions de </w:t>
      </w:r>
      <w:r w:rsidRPr="00E235B6">
        <w:rPr>
          <w:rFonts w:ascii="Arial" w:hAnsi="Arial" w:cs="Arial"/>
          <w:bCs/>
          <w:color w:val="000000"/>
          <w:kern w:val="32"/>
          <w:sz w:val="22"/>
          <w:szCs w:val="22"/>
          <w:lang w:eastAsia="en-US"/>
        </w:rPr>
        <w:t>l’Accord CET 2024 signé le 2</w:t>
      </w:r>
      <w:r w:rsidR="00353766">
        <w:rPr>
          <w:rFonts w:ascii="Arial" w:hAnsi="Arial" w:cs="Arial"/>
          <w:bCs/>
          <w:color w:val="000000"/>
          <w:kern w:val="32"/>
          <w:sz w:val="22"/>
          <w:szCs w:val="22"/>
          <w:lang w:eastAsia="en-US"/>
        </w:rPr>
        <w:t xml:space="preserve">3 juillet </w:t>
      </w:r>
      <w:r w:rsidRPr="00E235B6">
        <w:rPr>
          <w:rFonts w:ascii="Arial" w:hAnsi="Arial" w:cs="Arial"/>
          <w:bCs/>
          <w:color w:val="000000"/>
          <w:kern w:val="32"/>
          <w:sz w:val="22"/>
          <w:szCs w:val="22"/>
          <w:lang w:eastAsia="en-US"/>
        </w:rPr>
        <w:t xml:space="preserve">2024 </w:t>
      </w:r>
      <w:r>
        <w:rPr>
          <w:rFonts w:ascii="Arial" w:hAnsi="Arial" w:cs="Arial"/>
          <w:bCs/>
          <w:color w:val="000000"/>
          <w:kern w:val="32"/>
          <w:sz w:val="22"/>
          <w:szCs w:val="22"/>
          <w:lang w:eastAsia="en-US"/>
        </w:rPr>
        <w:t>restent inchangées.</w:t>
      </w:r>
    </w:p>
    <w:p w14:paraId="0A52C31D" w14:textId="77777777" w:rsidR="00E235B6" w:rsidRPr="0012164A" w:rsidRDefault="00E235B6" w:rsidP="009B7B6B">
      <w:pPr>
        <w:pStyle w:val="Normalcentr"/>
        <w:spacing w:line="276" w:lineRule="auto"/>
        <w:ind w:left="0" w:right="0"/>
        <w:rPr>
          <w:rFonts w:ascii="Arial" w:hAnsi="Arial" w:cs="Arial"/>
          <w:sz w:val="22"/>
          <w:szCs w:val="22"/>
        </w:rPr>
      </w:pPr>
    </w:p>
    <w:p w14:paraId="2413EF3A" w14:textId="77777777" w:rsidR="006244A8" w:rsidRPr="0012164A" w:rsidRDefault="006244A8" w:rsidP="006244A8">
      <w:pPr>
        <w:pStyle w:val="Titre1"/>
        <w:tabs>
          <w:tab w:val="clear" w:pos="4962"/>
        </w:tabs>
        <w:spacing w:before="120" w:line="276" w:lineRule="auto"/>
        <w:ind w:left="0" w:right="0"/>
        <w:jc w:val="left"/>
        <w:rPr>
          <w:rFonts w:cs="Arial"/>
          <w:b/>
          <w:bCs/>
          <w:kern w:val="32"/>
          <w:szCs w:val="22"/>
          <w:lang w:eastAsia="en-US"/>
        </w:rPr>
      </w:pPr>
      <w:bookmarkStart w:id="5" w:name="_Toc222734814"/>
      <w:bookmarkStart w:id="6" w:name="_Toc225773667"/>
      <w:r w:rsidRPr="0012164A">
        <w:rPr>
          <w:rFonts w:cs="Arial"/>
          <w:b/>
          <w:bCs/>
          <w:kern w:val="32"/>
          <w:szCs w:val="22"/>
          <w:lang w:eastAsia="en-US"/>
        </w:rPr>
        <w:t xml:space="preserve">Article </w:t>
      </w:r>
      <w:r w:rsidR="0095452C">
        <w:rPr>
          <w:rFonts w:cs="Arial"/>
          <w:b/>
          <w:bCs/>
          <w:kern w:val="32"/>
          <w:szCs w:val="22"/>
          <w:lang w:eastAsia="en-US"/>
        </w:rPr>
        <w:t>4</w:t>
      </w:r>
      <w:r w:rsidRPr="0012164A">
        <w:rPr>
          <w:rFonts w:cs="Arial"/>
          <w:b/>
          <w:bCs/>
          <w:kern w:val="32"/>
          <w:szCs w:val="22"/>
          <w:lang w:eastAsia="en-US"/>
        </w:rPr>
        <w:t xml:space="preserve"> – DUREE ET APPLICATION DE L’A</w:t>
      </w:r>
      <w:r w:rsidR="00E235B6">
        <w:rPr>
          <w:rFonts w:cs="Arial"/>
          <w:b/>
          <w:bCs/>
          <w:kern w:val="32"/>
          <w:szCs w:val="22"/>
          <w:lang w:eastAsia="en-US"/>
        </w:rPr>
        <w:t>VENANT</w:t>
      </w:r>
      <w:bookmarkEnd w:id="5"/>
      <w:bookmarkEnd w:id="6"/>
    </w:p>
    <w:p w14:paraId="2BCD46AF" w14:textId="77777777" w:rsidR="006244A8" w:rsidRPr="0012164A" w:rsidRDefault="006244A8" w:rsidP="006244A8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14:paraId="7D1D6D67" w14:textId="77777777" w:rsidR="006244A8" w:rsidRPr="0012164A" w:rsidRDefault="006244A8" w:rsidP="006244A8">
      <w:pPr>
        <w:pStyle w:val="Normalcentr"/>
        <w:spacing w:line="276" w:lineRule="auto"/>
        <w:ind w:left="0"/>
        <w:rPr>
          <w:rFonts w:ascii="Arial" w:hAnsi="Arial" w:cs="Arial"/>
          <w:sz w:val="22"/>
          <w:szCs w:val="22"/>
        </w:rPr>
      </w:pPr>
      <w:r w:rsidRPr="0012164A">
        <w:rPr>
          <w:rFonts w:ascii="Arial" w:hAnsi="Arial" w:cs="Arial"/>
          <w:sz w:val="22"/>
          <w:szCs w:val="22"/>
        </w:rPr>
        <w:t xml:space="preserve">Cet </w:t>
      </w:r>
      <w:r w:rsidR="008919D5">
        <w:rPr>
          <w:rFonts w:ascii="Arial" w:hAnsi="Arial" w:cs="Arial"/>
          <w:sz w:val="22"/>
          <w:szCs w:val="22"/>
        </w:rPr>
        <w:t>A</w:t>
      </w:r>
      <w:r w:rsidR="00E235B6">
        <w:rPr>
          <w:rFonts w:ascii="Arial" w:hAnsi="Arial" w:cs="Arial"/>
          <w:sz w:val="22"/>
          <w:szCs w:val="22"/>
        </w:rPr>
        <w:t>venant</w:t>
      </w:r>
      <w:r w:rsidRPr="0012164A">
        <w:rPr>
          <w:rFonts w:ascii="Arial" w:hAnsi="Arial" w:cs="Arial"/>
          <w:sz w:val="22"/>
          <w:szCs w:val="22"/>
        </w:rPr>
        <w:t xml:space="preserve"> est </w:t>
      </w:r>
      <w:r w:rsidR="00E235B6">
        <w:rPr>
          <w:rFonts w:ascii="Arial" w:hAnsi="Arial" w:cs="Arial"/>
          <w:sz w:val="22"/>
          <w:szCs w:val="22"/>
        </w:rPr>
        <w:t xml:space="preserve">conclu </w:t>
      </w:r>
      <w:r w:rsidRPr="0012164A">
        <w:rPr>
          <w:rFonts w:ascii="Arial" w:hAnsi="Arial" w:cs="Arial"/>
          <w:sz w:val="22"/>
          <w:szCs w:val="22"/>
        </w:rPr>
        <w:t xml:space="preserve">à durée </w:t>
      </w:r>
      <w:r w:rsidR="00E235B6">
        <w:rPr>
          <w:rFonts w:ascii="Arial" w:hAnsi="Arial" w:cs="Arial"/>
          <w:sz w:val="22"/>
          <w:szCs w:val="22"/>
        </w:rPr>
        <w:t>in</w:t>
      </w:r>
      <w:r w:rsidRPr="0012164A">
        <w:rPr>
          <w:rFonts w:ascii="Arial" w:hAnsi="Arial" w:cs="Arial"/>
          <w:sz w:val="22"/>
          <w:szCs w:val="22"/>
        </w:rPr>
        <w:t>déterminée.</w:t>
      </w:r>
    </w:p>
    <w:p w14:paraId="6CFB13B5" w14:textId="77777777" w:rsidR="006244A8" w:rsidRPr="0012164A" w:rsidRDefault="006244A8" w:rsidP="006244A8">
      <w:pPr>
        <w:tabs>
          <w:tab w:val="left" w:pos="851"/>
        </w:tabs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</w:p>
    <w:p w14:paraId="772FFA5D" w14:textId="77777777" w:rsidR="006244A8" w:rsidRPr="0012164A" w:rsidRDefault="006244A8" w:rsidP="0012164A">
      <w:pPr>
        <w:pStyle w:val="Titre1"/>
        <w:tabs>
          <w:tab w:val="clear" w:pos="4962"/>
        </w:tabs>
        <w:spacing w:before="120" w:line="276" w:lineRule="auto"/>
        <w:ind w:left="0" w:right="0"/>
        <w:jc w:val="left"/>
        <w:rPr>
          <w:rFonts w:cs="Arial"/>
          <w:b/>
          <w:bCs/>
          <w:kern w:val="32"/>
          <w:szCs w:val="22"/>
          <w:lang w:eastAsia="en-US"/>
        </w:rPr>
      </w:pPr>
      <w:bookmarkStart w:id="7" w:name="_Toc222734815"/>
      <w:bookmarkStart w:id="8" w:name="_Toc225773668"/>
      <w:r w:rsidRPr="0012164A">
        <w:rPr>
          <w:rFonts w:cs="Arial"/>
          <w:b/>
          <w:bCs/>
          <w:kern w:val="32"/>
          <w:szCs w:val="22"/>
          <w:lang w:eastAsia="en-US"/>
        </w:rPr>
        <w:t xml:space="preserve">Article </w:t>
      </w:r>
      <w:r w:rsidR="0095452C">
        <w:rPr>
          <w:rFonts w:cs="Arial"/>
          <w:b/>
          <w:bCs/>
          <w:kern w:val="32"/>
          <w:szCs w:val="22"/>
          <w:lang w:eastAsia="en-US"/>
        </w:rPr>
        <w:t>5</w:t>
      </w:r>
      <w:r w:rsidRPr="0012164A">
        <w:rPr>
          <w:rFonts w:cs="Arial"/>
          <w:b/>
          <w:bCs/>
          <w:kern w:val="32"/>
          <w:szCs w:val="22"/>
          <w:lang w:eastAsia="en-US"/>
        </w:rPr>
        <w:t xml:space="preserve"> – DEPOT ET PUBLICITE DE L’A</w:t>
      </w:r>
      <w:r w:rsidR="00E235B6">
        <w:rPr>
          <w:rFonts w:cs="Arial"/>
          <w:b/>
          <w:bCs/>
          <w:kern w:val="32"/>
          <w:szCs w:val="22"/>
          <w:lang w:eastAsia="en-US"/>
        </w:rPr>
        <w:t>VENANT</w:t>
      </w:r>
      <w:bookmarkEnd w:id="7"/>
      <w:bookmarkEnd w:id="8"/>
    </w:p>
    <w:p w14:paraId="06A4CC7B" w14:textId="77777777" w:rsidR="006244A8" w:rsidRPr="0012164A" w:rsidRDefault="006244A8" w:rsidP="006244A8">
      <w:pPr>
        <w:spacing w:line="276" w:lineRule="auto"/>
        <w:rPr>
          <w:rFonts w:ascii="Arial" w:hAnsi="Arial" w:cs="Arial"/>
          <w:sz w:val="22"/>
          <w:szCs w:val="22"/>
          <w:lang w:eastAsia="en-US"/>
        </w:rPr>
      </w:pPr>
    </w:p>
    <w:p w14:paraId="7B45468C" w14:textId="77777777" w:rsidR="006244A8" w:rsidRPr="00942C8A" w:rsidRDefault="006244A8" w:rsidP="006244A8">
      <w:pPr>
        <w:spacing w:line="276" w:lineRule="auto"/>
        <w:ind w:right="-2"/>
        <w:jc w:val="both"/>
        <w:rPr>
          <w:rFonts w:ascii="Arial" w:hAnsi="Arial" w:cs="Arial"/>
          <w:sz w:val="22"/>
          <w:szCs w:val="22"/>
        </w:rPr>
      </w:pPr>
      <w:r w:rsidRPr="0012164A">
        <w:rPr>
          <w:rFonts w:ascii="Arial" w:hAnsi="Arial" w:cs="Arial"/>
          <w:sz w:val="22"/>
          <w:szCs w:val="22"/>
        </w:rPr>
        <w:t xml:space="preserve">Le présent </w:t>
      </w:r>
      <w:r w:rsidR="008919D5">
        <w:rPr>
          <w:rFonts w:ascii="Arial" w:hAnsi="Arial" w:cs="Arial"/>
          <w:sz w:val="22"/>
          <w:szCs w:val="22"/>
        </w:rPr>
        <w:t>A</w:t>
      </w:r>
      <w:r w:rsidR="00E235B6">
        <w:rPr>
          <w:rFonts w:ascii="Arial" w:hAnsi="Arial" w:cs="Arial"/>
          <w:sz w:val="22"/>
          <w:szCs w:val="22"/>
        </w:rPr>
        <w:t>venant</w:t>
      </w:r>
      <w:r w:rsidRPr="0012164A">
        <w:rPr>
          <w:rFonts w:ascii="Arial" w:hAnsi="Arial" w:cs="Arial"/>
          <w:sz w:val="22"/>
          <w:szCs w:val="22"/>
        </w:rPr>
        <w:t xml:space="preserve"> été </w:t>
      </w:r>
      <w:r w:rsidRPr="00942C8A">
        <w:rPr>
          <w:rFonts w:ascii="Arial" w:hAnsi="Arial" w:cs="Arial"/>
          <w:sz w:val="22"/>
          <w:szCs w:val="22"/>
        </w:rPr>
        <w:t xml:space="preserve">signé le </w:t>
      </w:r>
      <w:r w:rsidR="00942C8A" w:rsidRPr="00942C8A">
        <w:rPr>
          <w:rFonts w:ascii="Arial" w:hAnsi="Arial" w:cs="Arial"/>
          <w:sz w:val="22"/>
          <w:szCs w:val="22"/>
        </w:rPr>
        <w:t>31 mars</w:t>
      </w:r>
      <w:r w:rsidRPr="00942C8A">
        <w:rPr>
          <w:rFonts w:ascii="Arial" w:hAnsi="Arial" w:cs="Arial"/>
          <w:sz w:val="22"/>
          <w:szCs w:val="22"/>
        </w:rPr>
        <w:t xml:space="preserve"> 2026 et a été notifié ce même jour à l’organisation syndicale représentative au niveau de l’</w:t>
      </w:r>
      <w:r w:rsidR="00655DAC" w:rsidRPr="00942C8A">
        <w:rPr>
          <w:rFonts w:ascii="Arial" w:hAnsi="Arial" w:cs="Arial"/>
          <w:sz w:val="22"/>
          <w:szCs w:val="22"/>
        </w:rPr>
        <w:t>Entreprise</w:t>
      </w:r>
      <w:r w:rsidRPr="00942C8A">
        <w:rPr>
          <w:rFonts w:ascii="Arial" w:hAnsi="Arial" w:cs="Arial"/>
          <w:sz w:val="22"/>
          <w:szCs w:val="22"/>
        </w:rPr>
        <w:t>.</w:t>
      </w:r>
    </w:p>
    <w:p w14:paraId="2BB06E15" w14:textId="77777777" w:rsidR="006244A8" w:rsidRPr="00942C8A" w:rsidRDefault="006244A8" w:rsidP="006244A8">
      <w:pPr>
        <w:spacing w:line="276" w:lineRule="auto"/>
        <w:ind w:right="-2"/>
        <w:jc w:val="both"/>
        <w:rPr>
          <w:rFonts w:ascii="Arial" w:hAnsi="Arial" w:cs="Arial"/>
          <w:sz w:val="22"/>
          <w:szCs w:val="22"/>
        </w:rPr>
      </w:pPr>
    </w:p>
    <w:p w14:paraId="2A7BF3F9" w14:textId="77777777" w:rsidR="006244A8" w:rsidRPr="0012164A" w:rsidRDefault="006244A8" w:rsidP="006244A8">
      <w:pPr>
        <w:spacing w:line="276" w:lineRule="auto"/>
        <w:ind w:right="-2"/>
        <w:jc w:val="both"/>
        <w:rPr>
          <w:rFonts w:ascii="Arial" w:hAnsi="Arial" w:cs="Arial"/>
          <w:sz w:val="22"/>
          <w:szCs w:val="22"/>
        </w:rPr>
      </w:pPr>
      <w:r w:rsidRPr="00942C8A">
        <w:rPr>
          <w:rFonts w:ascii="Arial" w:hAnsi="Arial" w:cs="Arial"/>
          <w:sz w:val="22"/>
          <w:szCs w:val="22"/>
        </w:rPr>
        <w:t xml:space="preserve">Le présent </w:t>
      </w:r>
      <w:r w:rsidR="008919D5" w:rsidRPr="00942C8A">
        <w:rPr>
          <w:rFonts w:ascii="Arial" w:hAnsi="Arial" w:cs="Arial"/>
          <w:sz w:val="22"/>
          <w:szCs w:val="22"/>
        </w:rPr>
        <w:t>A</w:t>
      </w:r>
      <w:r w:rsidR="00E235B6" w:rsidRPr="00942C8A">
        <w:rPr>
          <w:rFonts w:ascii="Arial" w:hAnsi="Arial" w:cs="Arial"/>
          <w:sz w:val="22"/>
          <w:szCs w:val="22"/>
        </w:rPr>
        <w:t>venant</w:t>
      </w:r>
      <w:r w:rsidRPr="00942C8A">
        <w:rPr>
          <w:rFonts w:ascii="Arial" w:hAnsi="Arial" w:cs="Arial"/>
          <w:sz w:val="22"/>
          <w:szCs w:val="22"/>
        </w:rPr>
        <w:t xml:space="preserve"> sera déposé par la Direction via la plateforme « </w:t>
      </w:r>
      <w:r w:rsidRPr="00942C8A">
        <w:rPr>
          <w:rFonts w:ascii="Arial" w:hAnsi="Arial" w:cs="Arial"/>
          <w:i/>
          <w:iCs/>
          <w:sz w:val="22"/>
          <w:szCs w:val="22"/>
        </w:rPr>
        <w:t xml:space="preserve">Téléaccord » </w:t>
      </w:r>
      <w:r w:rsidRPr="00942C8A">
        <w:rPr>
          <w:rFonts w:ascii="Arial" w:hAnsi="Arial" w:cs="Arial"/>
          <w:sz w:val="22"/>
          <w:szCs w:val="22"/>
        </w:rPr>
        <w:t>à la DREETS du Val-de-Marne, conformément à la réglementation en vigueur et en un exemplaire au Greffe du Conseil des</w:t>
      </w:r>
      <w:r w:rsidRPr="0012164A">
        <w:rPr>
          <w:rFonts w:ascii="Arial" w:hAnsi="Arial" w:cs="Arial"/>
          <w:sz w:val="22"/>
          <w:szCs w:val="22"/>
        </w:rPr>
        <w:t xml:space="preserve"> Prud'hommes de Créteil.</w:t>
      </w:r>
    </w:p>
    <w:p w14:paraId="704B50D9" w14:textId="77777777" w:rsidR="006244A8" w:rsidRPr="0012164A" w:rsidRDefault="006244A8" w:rsidP="006244A8">
      <w:pPr>
        <w:spacing w:line="276" w:lineRule="auto"/>
        <w:ind w:right="-2"/>
        <w:jc w:val="both"/>
        <w:rPr>
          <w:rFonts w:ascii="Arial" w:hAnsi="Arial" w:cs="Arial"/>
          <w:sz w:val="22"/>
          <w:szCs w:val="22"/>
        </w:rPr>
      </w:pPr>
    </w:p>
    <w:p w14:paraId="14699A48" w14:textId="77777777" w:rsidR="006244A8" w:rsidRPr="0012164A" w:rsidRDefault="006244A8" w:rsidP="006244A8">
      <w:pPr>
        <w:spacing w:line="276" w:lineRule="auto"/>
        <w:ind w:right="-2"/>
        <w:jc w:val="both"/>
        <w:rPr>
          <w:rFonts w:ascii="Arial" w:hAnsi="Arial" w:cs="Arial"/>
          <w:sz w:val="22"/>
          <w:szCs w:val="22"/>
        </w:rPr>
      </w:pPr>
      <w:r w:rsidRPr="0012164A">
        <w:rPr>
          <w:rFonts w:ascii="Arial" w:hAnsi="Arial" w:cs="Arial"/>
          <w:sz w:val="22"/>
          <w:szCs w:val="22"/>
        </w:rPr>
        <w:t>Les parties ont par ailleurs convenu d’établir une version anonymisée de l’</w:t>
      </w:r>
      <w:r w:rsidR="008919D5">
        <w:rPr>
          <w:rFonts w:ascii="Arial" w:hAnsi="Arial" w:cs="Arial"/>
          <w:sz w:val="22"/>
          <w:szCs w:val="22"/>
        </w:rPr>
        <w:t>A</w:t>
      </w:r>
      <w:r w:rsidR="00E235B6">
        <w:rPr>
          <w:rFonts w:ascii="Arial" w:hAnsi="Arial" w:cs="Arial"/>
          <w:sz w:val="22"/>
          <w:szCs w:val="22"/>
        </w:rPr>
        <w:t>venant</w:t>
      </w:r>
      <w:r w:rsidRPr="0012164A">
        <w:rPr>
          <w:rFonts w:ascii="Arial" w:hAnsi="Arial" w:cs="Arial"/>
          <w:sz w:val="22"/>
          <w:szCs w:val="22"/>
        </w:rPr>
        <w:t xml:space="preserve"> (sans mention des noms et prénoms des négociateurs et signataires).</w:t>
      </w:r>
    </w:p>
    <w:p w14:paraId="325082F7" w14:textId="77777777" w:rsidR="006244A8" w:rsidRPr="0012164A" w:rsidRDefault="006244A8" w:rsidP="006244A8">
      <w:pPr>
        <w:spacing w:line="276" w:lineRule="auto"/>
        <w:ind w:right="-2"/>
        <w:jc w:val="both"/>
        <w:rPr>
          <w:rFonts w:ascii="Arial" w:hAnsi="Arial" w:cs="Arial"/>
          <w:sz w:val="22"/>
          <w:szCs w:val="22"/>
        </w:rPr>
      </w:pPr>
    </w:p>
    <w:p w14:paraId="55BD0A28" w14:textId="77777777" w:rsidR="006244A8" w:rsidRPr="0012164A" w:rsidRDefault="006244A8" w:rsidP="006244A8">
      <w:pPr>
        <w:spacing w:line="276" w:lineRule="auto"/>
        <w:ind w:right="-2"/>
        <w:jc w:val="both"/>
        <w:rPr>
          <w:rFonts w:ascii="Arial" w:hAnsi="Arial" w:cs="Arial"/>
          <w:sz w:val="22"/>
          <w:szCs w:val="22"/>
        </w:rPr>
      </w:pPr>
      <w:r w:rsidRPr="0012164A">
        <w:rPr>
          <w:rFonts w:ascii="Arial" w:hAnsi="Arial" w:cs="Arial"/>
          <w:sz w:val="22"/>
          <w:szCs w:val="22"/>
        </w:rPr>
        <w:t xml:space="preserve">Le présent </w:t>
      </w:r>
      <w:r w:rsidR="008919D5">
        <w:rPr>
          <w:rFonts w:ascii="Arial" w:hAnsi="Arial" w:cs="Arial"/>
          <w:sz w:val="22"/>
          <w:szCs w:val="22"/>
        </w:rPr>
        <w:t>A</w:t>
      </w:r>
      <w:r w:rsidR="00E235B6">
        <w:rPr>
          <w:rFonts w:ascii="Arial" w:hAnsi="Arial" w:cs="Arial"/>
          <w:sz w:val="22"/>
          <w:szCs w:val="22"/>
        </w:rPr>
        <w:t xml:space="preserve">venant </w:t>
      </w:r>
      <w:r w:rsidRPr="0012164A">
        <w:rPr>
          <w:rFonts w:ascii="Arial" w:hAnsi="Arial" w:cs="Arial"/>
          <w:sz w:val="22"/>
          <w:szCs w:val="22"/>
        </w:rPr>
        <w:t xml:space="preserve">signé sera également affiché sur les panneaux réservés à l'affichage des </w:t>
      </w:r>
      <w:r w:rsidR="008919D5">
        <w:rPr>
          <w:rFonts w:ascii="Arial" w:hAnsi="Arial" w:cs="Arial"/>
          <w:sz w:val="22"/>
          <w:szCs w:val="22"/>
        </w:rPr>
        <w:t>Accord</w:t>
      </w:r>
      <w:r w:rsidRPr="0012164A">
        <w:rPr>
          <w:rFonts w:ascii="Arial" w:hAnsi="Arial" w:cs="Arial"/>
          <w:sz w:val="22"/>
          <w:szCs w:val="22"/>
        </w:rPr>
        <w:t>s collectifs sur les lieux de travail entrant dans son champ d'application.</w:t>
      </w:r>
    </w:p>
    <w:p w14:paraId="503B84DC" w14:textId="77777777" w:rsidR="00084C22" w:rsidRPr="0012164A" w:rsidRDefault="00084C22" w:rsidP="009B7B6B">
      <w:pPr>
        <w:tabs>
          <w:tab w:val="left" w:pos="4962"/>
        </w:tabs>
        <w:spacing w:line="276" w:lineRule="auto"/>
        <w:ind w:right="-2"/>
        <w:jc w:val="both"/>
        <w:rPr>
          <w:rFonts w:ascii="Arial" w:hAnsi="Arial" w:cs="Arial"/>
          <w:sz w:val="22"/>
          <w:szCs w:val="22"/>
        </w:rPr>
      </w:pPr>
    </w:p>
    <w:p w14:paraId="1664CE15" w14:textId="77777777" w:rsidR="00A9105C" w:rsidRPr="0012164A" w:rsidRDefault="00A9105C" w:rsidP="009B7B6B">
      <w:pPr>
        <w:tabs>
          <w:tab w:val="left" w:pos="4962"/>
        </w:tabs>
        <w:spacing w:line="276" w:lineRule="auto"/>
        <w:ind w:right="-2"/>
        <w:jc w:val="both"/>
        <w:rPr>
          <w:rFonts w:ascii="Arial" w:hAnsi="Arial" w:cs="Arial"/>
          <w:sz w:val="22"/>
          <w:szCs w:val="22"/>
        </w:rPr>
      </w:pPr>
      <w:r w:rsidRPr="0012164A">
        <w:rPr>
          <w:rFonts w:ascii="Arial" w:hAnsi="Arial" w:cs="Arial"/>
          <w:sz w:val="22"/>
          <w:szCs w:val="22"/>
        </w:rPr>
        <w:t xml:space="preserve">Rungis, le </w:t>
      </w:r>
      <w:r w:rsidR="00942C8A">
        <w:rPr>
          <w:rFonts w:ascii="Arial" w:hAnsi="Arial" w:cs="Arial"/>
          <w:sz w:val="22"/>
          <w:szCs w:val="22"/>
        </w:rPr>
        <w:t>31 mars</w:t>
      </w:r>
      <w:r w:rsidR="0012164A" w:rsidRPr="0012164A">
        <w:rPr>
          <w:rFonts w:ascii="Arial" w:hAnsi="Arial" w:cs="Arial"/>
          <w:sz w:val="22"/>
          <w:szCs w:val="22"/>
        </w:rPr>
        <w:t xml:space="preserve"> </w:t>
      </w:r>
      <w:r w:rsidR="00594B76" w:rsidRPr="0012164A">
        <w:rPr>
          <w:rFonts w:ascii="Arial" w:hAnsi="Arial" w:cs="Arial"/>
          <w:sz w:val="22"/>
          <w:szCs w:val="22"/>
        </w:rPr>
        <w:t>202</w:t>
      </w:r>
      <w:r w:rsidR="00AB4801" w:rsidRPr="0012164A">
        <w:rPr>
          <w:rFonts w:ascii="Arial" w:hAnsi="Arial" w:cs="Arial"/>
          <w:sz w:val="22"/>
          <w:szCs w:val="22"/>
        </w:rPr>
        <w:t>6</w:t>
      </w:r>
      <w:r w:rsidRPr="0012164A">
        <w:rPr>
          <w:rFonts w:ascii="Arial" w:hAnsi="Arial" w:cs="Arial"/>
          <w:sz w:val="22"/>
          <w:szCs w:val="22"/>
        </w:rPr>
        <w:t>,</w:t>
      </w:r>
    </w:p>
    <w:p w14:paraId="3442AD28" w14:textId="77777777" w:rsidR="00A9105C" w:rsidRDefault="00A9105C" w:rsidP="009B7B6B">
      <w:pPr>
        <w:spacing w:line="276" w:lineRule="auto"/>
        <w:rPr>
          <w:rFonts w:ascii="Arial" w:hAnsi="Arial" w:cs="Arial"/>
          <w:sz w:val="22"/>
          <w:szCs w:val="22"/>
        </w:rPr>
      </w:pPr>
    </w:p>
    <w:p w14:paraId="7CF9B3D7" w14:textId="77777777" w:rsidR="00943851" w:rsidRDefault="00943851" w:rsidP="009B7B6B">
      <w:pPr>
        <w:tabs>
          <w:tab w:val="left" w:pos="5245"/>
        </w:tabs>
        <w:spacing w:line="276" w:lineRule="auto"/>
        <w:rPr>
          <w:rFonts w:ascii="Arial" w:hAnsi="Arial" w:cs="Arial"/>
          <w:sz w:val="22"/>
          <w:szCs w:val="22"/>
          <w:u w:val="single"/>
        </w:rPr>
      </w:pPr>
      <w:bookmarkStart w:id="9" w:name="_Toc90643991"/>
    </w:p>
    <w:p w14:paraId="127536EB" w14:textId="77777777" w:rsidR="00A9105C" w:rsidRPr="0012164A" w:rsidRDefault="00A9105C" w:rsidP="009B7B6B">
      <w:pPr>
        <w:tabs>
          <w:tab w:val="left" w:pos="5245"/>
        </w:tabs>
        <w:spacing w:line="276" w:lineRule="auto"/>
        <w:rPr>
          <w:rFonts w:ascii="Arial" w:hAnsi="Arial" w:cs="Arial"/>
          <w:sz w:val="22"/>
          <w:szCs w:val="22"/>
        </w:rPr>
      </w:pPr>
      <w:r w:rsidRPr="0012164A">
        <w:rPr>
          <w:rFonts w:ascii="Arial" w:hAnsi="Arial" w:cs="Arial"/>
          <w:sz w:val="22"/>
          <w:szCs w:val="22"/>
          <w:u w:val="single"/>
        </w:rPr>
        <w:t>La Direction</w:t>
      </w:r>
      <w:r w:rsidRPr="0012164A">
        <w:rPr>
          <w:rFonts w:ascii="Arial" w:hAnsi="Arial" w:cs="Arial"/>
          <w:sz w:val="22"/>
          <w:szCs w:val="22"/>
        </w:rPr>
        <w:t xml:space="preserve"> </w:t>
      </w:r>
      <w:r w:rsidRPr="0012164A">
        <w:rPr>
          <w:rFonts w:ascii="Arial" w:hAnsi="Arial" w:cs="Arial"/>
          <w:sz w:val="22"/>
          <w:szCs w:val="22"/>
        </w:rPr>
        <w:tab/>
      </w:r>
      <w:r w:rsidRPr="0012164A">
        <w:rPr>
          <w:rFonts w:ascii="Arial" w:hAnsi="Arial" w:cs="Arial"/>
          <w:sz w:val="22"/>
          <w:szCs w:val="22"/>
          <w:u w:val="single"/>
        </w:rPr>
        <w:t>L</w:t>
      </w:r>
      <w:r w:rsidR="008B7B82">
        <w:rPr>
          <w:rFonts w:ascii="Arial" w:hAnsi="Arial" w:cs="Arial"/>
          <w:sz w:val="22"/>
          <w:szCs w:val="22"/>
          <w:u w:val="single"/>
        </w:rPr>
        <w:t>’</w:t>
      </w:r>
      <w:r w:rsidRPr="0012164A">
        <w:rPr>
          <w:rFonts w:ascii="Arial" w:hAnsi="Arial" w:cs="Arial"/>
          <w:sz w:val="22"/>
          <w:szCs w:val="22"/>
          <w:u w:val="single"/>
        </w:rPr>
        <w:t>Organisation Syndicale</w:t>
      </w:r>
      <w:bookmarkEnd w:id="9"/>
    </w:p>
    <w:p w14:paraId="35C899EE" w14:textId="77777777" w:rsidR="00A9105C" w:rsidRDefault="00A9105C" w:rsidP="009B7B6B">
      <w:pPr>
        <w:spacing w:line="276" w:lineRule="auto"/>
        <w:rPr>
          <w:rFonts w:ascii="Arial" w:hAnsi="Arial" w:cs="Arial"/>
          <w:sz w:val="22"/>
          <w:szCs w:val="22"/>
        </w:rPr>
      </w:pPr>
    </w:p>
    <w:p w14:paraId="6BC62104" w14:textId="77777777" w:rsidR="0012164A" w:rsidRPr="0012164A" w:rsidRDefault="0012164A" w:rsidP="009B7B6B">
      <w:pPr>
        <w:spacing w:line="276" w:lineRule="auto"/>
        <w:rPr>
          <w:rFonts w:ascii="Arial" w:hAnsi="Arial" w:cs="Arial"/>
          <w:sz w:val="22"/>
          <w:szCs w:val="22"/>
        </w:rPr>
      </w:pPr>
    </w:p>
    <w:p w14:paraId="2AED8353" w14:textId="77777777" w:rsidR="00A9105C" w:rsidRPr="00942C8A" w:rsidRDefault="00A9105C" w:rsidP="006865C9">
      <w:pPr>
        <w:tabs>
          <w:tab w:val="left" w:pos="4678"/>
          <w:tab w:val="left" w:pos="5245"/>
        </w:tabs>
        <w:spacing w:line="276" w:lineRule="auto"/>
        <w:ind w:right="-2"/>
        <w:rPr>
          <w:rFonts w:ascii="Arial" w:hAnsi="Arial" w:cs="Arial"/>
          <w:spacing w:val="-10"/>
          <w:sz w:val="22"/>
          <w:szCs w:val="22"/>
        </w:rPr>
      </w:pPr>
      <w:r w:rsidRPr="00942C8A">
        <w:rPr>
          <w:rFonts w:ascii="Arial" w:hAnsi="Arial" w:cs="Arial"/>
          <w:sz w:val="22"/>
          <w:szCs w:val="22"/>
        </w:rPr>
        <w:t xml:space="preserve">M. </w:t>
      </w:r>
      <w:r w:rsidR="00942C8A">
        <w:rPr>
          <w:rFonts w:ascii="Arial" w:hAnsi="Arial" w:cs="Arial"/>
          <w:sz w:val="22"/>
          <w:szCs w:val="22"/>
        </w:rPr>
        <w:t>____________</w:t>
      </w:r>
      <w:r w:rsidRPr="00942C8A">
        <w:rPr>
          <w:rFonts w:ascii="Arial" w:hAnsi="Arial" w:cs="Arial"/>
          <w:sz w:val="22"/>
          <w:szCs w:val="22"/>
        </w:rPr>
        <w:tab/>
      </w:r>
      <w:r w:rsidRPr="00942C8A">
        <w:rPr>
          <w:rFonts w:ascii="Arial" w:hAnsi="Arial" w:cs="Arial"/>
          <w:sz w:val="22"/>
          <w:szCs w:val="22"/>
        </w:rPr>
        <w:tab/>
        <w:t>CF</w:t>
      </w:r>
      <w:r w:rsidR="00084C22" w:rsidRPr="00942C8A">
        <w:rPr>
          <w:rFonts w:ascii="Arial" w:hAnsi="Arial" w:cs="Arial"/>
          <w:sz w:val="22"/>
          <w:szCs w:val="22"/>
        </w:rPr>
        <w:t>E-CGC</w:t>
      </w:r>
      <w:r w:rsidRPr="00942C8A">
        <w:rPr>
          <w:rFonts w:ascii="Arial" w:hAnsi="Arial" w:cs="Arial"/>
          <w:spacing w:val="-10"/>
          <w:sz w:val="22"/>
          <w:szCs w:val="22"/>
        </w:rPr>
        <w:t xml:space="preserve">, </w:t>
      </w:r>
      <w:r w:rsidR="006865C9" w:rsidRPr="00942C8A">
        <w:rPr>
          <w:rFonts w:ascii="Arial" w:hAnsi="Arial" w:cs="Arial"/>
          <w:spacing w:val="-10"/>
          <w:sz w:val="22"/>
          <w:szCs w:val="22"/>
        </w:rPr>
        <w:t xml:space="preserve">M. </w:t>
      </w:r>
      <w:r w:rsidR="00942C8A">
        <w:rPr>
          <w:rFonts w:ascii="Arial" w:hAnsi="Arial" w:cs="Arial"/>
          <w:sz w:val="22"/>
          <w:szCs w:val="22"/>
        </w:rPr>
        <w:t>____________</w:t>
      </w:r>
    </w:p>
    <w:p w14:paraId="74D3DE24" w14:textId="77777777" w:rsidR="00A9105C" w:rsidRPr="00942C8A" w:rsidRDefault="00A9105C" w:rsidP="006865C9">
      <w:pPr>
        <w:tabs>
          <w:tab w:val="left" w:pos="5529"/>
          <w:tab w:val="left" w:pos="5954"/>
        </w:tabs>
        <w:spacing w:line="276" w:lineRule="auto"/>
        <w:ind w:right="-568"/>
        <w:rPr>
          <w:rFonts w:ascii="Arial" w:hAnsi="Arial" w:cs="Arial"/>
          <w:spacing w:val="-10"/>
          <w:sz w:val="22"/>
          <w:szCs w:val="22"/>
        </w:rPr>
      </w:pPr>
    </w:p>
    <w:sectPr w:rsidR="00A9105C" w:rsidRPr="00942C8A" w:rsidSect="00487416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7C69A6" w14:textId="77777777" w:rsidR="002E058B" w:rsidRDefault="002E058B">
      <w:r>
        <w:separator/>
      </w:r>
    </w:p>
  </w:endnote>
  <w:endnote w:type="continuationSeparator" w:id="0">
    <w:p w14:paraId="42DE6864" w14:textId="77777777" w:rsidR="002E058B" w:rsidRDefault="002E05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rianne">
    <w:altName w:val="Calibri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(W1)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G Times (WN)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18E7C6" w14:textId="77777777" w:rsidR="00487416" w:rsidRDefault="00487416" w:rsidP="00487416">
    <w:pPr>
      <w:pStyle w:val="Pieddepage"/>
      <w:jc w:val="right"/>
      <w:rPr>
        <w:rFonts w:ascii="Arial" w:hAnsi="Arial" w:cs="Arial"/>
      </w:rPr>
    </w:pPr>
    <w:r>
      <w:rPr>
        <w:rFonts w:ascii="Arial" w:hAnsi="Arial" w:cs="Arial"/>
      </w:rPr>
      <w:t>A</w:t>
    </w:r>
    <w:r w:rsidR="00255706">
      <w:rPr>
        <w:rFonts w:ascii="Arial" w:hAnsi="Arial" w:cs="Arial"/>
      </w:rPr>
      <w:t>venant n°1 Accord CET 2024</w:t>
    </w:r>
    <w:r>
      <w:rPr>
        <w:rFonts w:ascii="Arial" w:hAnsi="Arial" w:cs="Arial"/>
      </w:rPr>
      <w:t xml:space="preserve"> – </w:t>
    </w:r>
    <w:r w:rsidR="006865C9">
      <w:rPr>
        <w:rFonts w:ascii="Arial" w:hAnsi="Arial" w:cs="Arial"/>
      </w:rPr>
      <w:t>SODIEXVAL</w:t>
    </w:r>
    <w:r>
      <w:rPr>
        <w:rFonts w:ascii="Arial" w:hAnsi="Arial" w:cs="Arial"/>
      </w:rPr>
      <w:t xml:space="preserve"> </w:t>
    </w:r>
    <w:r>
      <w:rPr>
        <w:rFonts w:ascii="Arial" w:hAnsi="Arial" w:cs="Arial"/>
      </w:rPr>
      <w:tab/>
    </w:r>
    <w:r>
      <w:rPr>
        <w:rFonts w:ascii="Arial" w:hAnsi="Arial" w:cs="Arial"/>
      </w:rPr>
      <w:tab/>
    </w:r>
    <w:r w:rsidRPr="001939FA">
      <w:rPr>
        <w:rFonts w:ascii="Arial" w:hAnsi="Arial" w:cs="Arial"/>
      </w:rPr>
      <w:t xml:space="preserve">Page </w:t>
    </w:r>
    <w:r w:rsidRPr="001939FA">
      <w:rPr>
        <w:rFonts w:ascii="Arial" w:hAnsi="Arial" w:cs="Arial"/>
      </w:rPr>
      <w:fldChar w:fldCharType="begin"/>
    </w:r>
    <w:r w:rsidRPr="001939FA">
      <w:rPr>
        <w:rFonts w:ascii="Arial" w:hAnsi="Arial" w:cs="Arial"/>
      </w:rPr>
      <w:instrText>PAGE  \* Arabic  \* MERGEFORMAT</w:instrText>
    </w:r>
    <w:r w:rsidRPr="001939FA">
      <w:rPr>
        <w:rFonts w:ascii="Arial" w:hAnsi="Arial" w:cs="Arial"/>
      </w:rPr>
      <w:fldChar w:fldCharType="separate"/>
    </w:r>
    <w:r>
      <w:rPr>
        <w:rFonts w:ascii="Arial" w:hAnsi="Arial" w:cs="Arial"/>
      </w:rPr>
      <w:t>2</w:t>
    </w:r>
    <w:r w:rsidRPr="001939FA">
      <w:rPr>
        <w:rFonts w:ascii="Arial" w:hAnsi="Arial" w:cs="Arial"/>
      </w:rPr>
      <w:fldChar w:fldCharType="end"/>
    </w:r>
    <w:r w:rsidRPr="001939FA">
      <w:rPr>
        <w:rFonts w:ascii="Arial" w:hAnsi="Arial" w:cs="Arial"/>
      </w:rPr>
      <w:t xml:space="preserve"> sur </w:t>
    </w:r>
    <w:r w:rsidRPr="001939FA">
      <w:rPr>
        <w:rFonts w:ascii="Arial" w:hAnsi="Arial" w:cs="Arial"/>
      </w:rPr>
      <w:fldChar w:fldCharType="begin"/>
    </w:r>
    <w:r w:rsidRPr="001939FA">
      <w:rPr>
        <w:rFonts w:ascii="Arial" w:hAnsi="Arial" w:cs="Arial"/>
      </w:rPr>
      <w:instrText>NUMPAGES  \* Arabic  \* MERGEFORMAT</w:instrText>
    </w:r>
    <w:r w:rsidRPr="001939FA">
      <w:rPr>
        <w:rFonts w:ascii="Arial" w:hAnsi="Arial" w:cs="Arial"/>
      </w:rPr>
      <w:fldChar w:fldCharType="separate"/>
    </w:r>
    <w:r>
      <w:rPr>
        <w:rFonts w:ascii="Arial" w:hAnsi="Arial" w:cs="Arial"/>
      </w:rPr>
      <w:t>5</w:t>
    </w:r>
    <w:r w:rsidRPr="001939FA">
      <w:rPr>
        <w:rFonts w:ascii="Arial" w:hAnsi="Arial" w:cs="Arial"/>
      </w:rPr>
      <w:fldChar w:fldCharType="end"/>
    </w:r>
  </w:p>
  <w:p w14:paraId="28808813" w14:textId="77777777" w:rsidR="00E73801" w:rsidRPr="006B593F" w:rsidRDefault="00E73801" w:rsidP="0046413C">
    <w:pPr>
      <w:pStyle w:val="Pieddepage"/>
      <w:spacing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81" w:type="dxa"/>
      <w:tblInd w:w="108" w:type="dxa"/>
      <w:tblLook w:val="04A0" w:firstRow="1" w:lastRow="0" w:firstColumn="1" w:lastColumn="0" w:noHBand="0" w:noVBand="1"/>
    </w:tblPr>
    <w:tblGrid>
      <w:gridCol w:w="2376"/>
      <w:gridCol w:w="2302"/>
      <w:gridCol w:w="2552"/>
      <w:gridCol w:w="2551"/>
    </w:tblGrid>
    <w:tr w:rsidR="00655DAC" w14:paraId="19A4510B" w14:textId="77777777" w:rsidTr="00EF7D66">
      <w:tc>
        <w:tcPr>
          <w:tcW w:w="2376" w:type="dxa"/>
        </w:tcPr>
        <w:p w14:paraId="65ADE6B1" w14:textId="77777777" w:rsidR="00655DAC" w:rsidRPr="00EF7D66" w:rsidRDefault="00655DAC" w:rsidP="00EF7D66">
          <w:pPr>
            <w:spacing w:line="220" w:lineRule="atLeast"/>
            <w:rPr>
              <w:rFonts w:ascii="Arial" w:hAnsi="Arial" w:cs="Arial"/>
              <w:sz w:val="16"/>
              <w:szCs w:val="16"/>
            </w:rPr>
          </w:pPr>
          <w:r>
            <w:rPr>
              <w:noProof/>
            </w:rPr>
            <w:pict w14:anchorId="25CAC9B7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Zone de texte 11" o:spid="_x0000_s1027" type="#_x0000_t202" style="position:absolute;margin-left:-83.95pt;margin-top:-2.3pt;width:77.5pt;height:36.15pt;z-index:25165772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" stroked="f" strokeweight=".5pt">
                <v:textbox inset=",,0">
                  <w:txbxContent>
                    <w:p w14:paraId="6FA93091" w14:textId="77777777" w:rsidR="00655DAC" w:rsidRDefault="00655DAC" w:rsidP="00655DAC">
                      <w:pPr>
                        <w:jc w:val="right"/>
                      </w:pPr>
                    </w:p>
                  </w:txbxContent>
                </v:textbox>
              </v:shape>
            </w:pict>
          </w:r>
          <w:r w:rsidRPr="00EF7D66">
            <w:rPr>
              <w:rFonts w:ascii="Arial" w:hAnsi="Arial" w:cs="Arial"/>
              <w:noProof/>
              <w:sz w:val="16"/>
              <w:szCs w:val="16"/>
            </w:rPr>
            <w:t>SOCIETE DE DISTRIBUTION EXPRESSE A VOCATION ALIMENTAIRE</w:t>
          </w:r>
          <w:r w:rsidRPr="00EF7D66">
            <w:rPr>
              <w:rFonts w:ascii="Arial" w:hAnsi="Arial" w:cs="Arial"/>
              <w:b/>
              <w:noProof/>
              <w:sz w:val="16"/>
              <w:szCs w:val="16"/>
            </w:rPr>
            <w:br/>
            <w:t>SODIEXVAL</w:t>
          </w:r>
          <w:r w:rsidRPr="00EF7D66">
            <w:rPr>
              <w:rFonts w:ascii="Arial" w:hAnsi="Arial" w:cs="Arial"/>
              <w:b/>
              <w:sz w:val="16"/>
              <w:szCs w:val="16"/>
            </w:rPr>
            <w:br/>
          </w:r>
        </w:p>
      </w:tc>
      <w:tc>
        <w:tcPr>
          <w:tcW w:w="2302" w:type="dxa"/>
        </w:tcPr>
        <w:p w14:paraId="5B77FE06" w14:textId="77777777" w:rsidR="00655DAC" w:rsidRPr="00EF7D66" w:rsidRDefault="00655DAC" w:rsidP="00EF7D66">
          <w:pPr>
            <w:spacing w:line="220" w:lineRule="atLeast"/>
            <w:rPr>
              <w:rFonts w:ascii="Arial" w:hAnsi="Arial" w:cs="Arial"/>
              <w:sz w:val="16"/>
              <w:szCs w:val="16"/>
            </w:rPr>
          </w:pPr>
          <w:r w:rsidRPr="00EF7D66">
            <w:rPr>
              <w:rFonts w:ascii="Arial" w:hAnsi="Arial" w:cs="Arial"/>
              <w:sz w:val="16"/>
              <w:szCs w:val="16"/>
            </w:rPr>
            <w:t xml:space="preserve">9 Boulevard du Delta </w:t>
          </w:r>
          <w:r w:rsidRPr="00EF7D66">
            <w:rPr>
              <w:rFonts w:ascii="Arial" w:hAnsi="Arial" w:cs="Arial"/>
              <w:sz w:val="16"/>
              <w:szCs w:val="16"/>
            </w:rPr>
            <w:br/>
            <w:t>Bat DE4</w:t>
          </w:r>
          <w:r w:rsidRPr="00EF7D66">
            <w:rPr>
              <w:rFonts w:ascii="Arial" w:hAnsi="Arial" w:cs="Arial"/>
              <w:sz w:val="16"/>
              <w:szCs w:val="16"/>
            </w:rPr>
            <w:br/>
            <w:t>BP 30106</w:t>
          </w:r>
          <w:r w:rsidRPr="00EF7D66">
            <w:rPr>
              <w:rFonts w:ascii="Arial" w:hAnsi="Arial" w:cs="Arial"/>
              <w:sz w:val="16"/>
              <w:szCs w:val="16"/>
            </w:rPr>
            <w:br/>
            <w:t>94658 Rungis Cedex</w:t>
          </w:r>
        </w:p>
        <w:p w14:paraId="25591156" w14:textId="77777777" w:rsidR="00655DAC" w:rsidRPr="00EF7D66" w:rsidRDefault="00655DAC" w:rsidP="00EF7D66">
          <w:pPr>
            <w:spacing w:line="220" w:lineRule="atLeast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552" w:type="dxa"/>
        </w:tcPr>
        <w:p w14:paraId="64FACBF5" w14:textId="77777777" w:rsidR="00655DAC" w:rsidRPr="00EF7D66" w:rsidRDefault="00655DAC" w:rsidP="00EF7D66">
          <w:pPr>
            <w:spacing w:line="220" w:lineRule="atLeast"/>
            <w:rPr>
              <w:rFonts w:ascii="Arial" w:hAnsi="Arial" w:cs="Arial"/>
              <w:sz w:val="16"/>
              <w:szCs w:val="16"/>
            </w:rPr>
          </w:pPr>
          <w:r w:rsidRPr="00EF7D66">
            <w:rPr>
              <w:rFonts w:ascii="Arial" w:hAnsi="Arial" w:cs="Arial"/>
              <w:sz w:val="16"/>
              <w:szCs w:val="16"/>
            </w:rPr>
            <w:t>SAS au capital de 3 121 600 €</w:t>
          </w:r>
          <w:r w:rsidRPr="00EF7D66">
            <w:rPr>
              <w:rFonts w:ascii="Arial" w:hAnsi="Arial" w:cs="Arial"/>
              <w:sz w:val="16"/>
              <w:szCs w:val="16"/>
            </w:rPr>
            <w:br/>
            <w:t>RCS Créteil</w:t>
          </w:r>
        </w:p>
        <w:p w14:paraId="046F6D4B" w14:textId="77777777" w:rsidR="00655DAC" w:rsidRPr="00EF7D66" w:rsidRDefault="00655DAC" w:rsidP="00EF7D66">
          <w:pPr>
            <w:spacing w:line="220" w:lineRule="atLeast"/>
            <w:rPr>
              <w:rFonts w:ascii="Arial" w:hAnsi="Arial" w:cs="Arial"/>
              <w:sz w:val="16"/>
              <w:szCs w:val="16"/>
            </w:rPr>
          </w:pPr>
          <w:r w:rsidRPr="00EF7D66">
            <w:rPr>
              <w:rFonts w:ascii="Arial" w:hAnsi="Arial" w:cs="Arial"/>
              <w:sz w:val="16"/>
              <w:szCs w:val="16"/>
            </w:rPr>
            <w:t>SIRET 334 459 294 00040</w:t>
          </w:r>
        </w:p>
        <w:p w14:paraId="41C09051" w14:textId="77777777" w:rsidR="00655DAC" w:rsidRPr="00EF7D66" w:rsidRDefault="00655DAC" w:rsidP="00EF7D66">
          <w:pPr>
            <w:pStyle w:val="Pieddepage"/>
            <w:spacing w:line="220" w:lineRule="atLeast"/>
            <w:rPr>
              <w:rFonts w:ascii="Arial" w:hAnsi="Arial" w:cs="Arial"/>
              <w:sz w:val="16"/>
              <w:szCs w:val="16"/>
            </w:rPr>
          </w:pPr>
          <w:r w:rsidRPr="00EF7D66">
            <w:rPr>
              <w:rFonts w:ascii="Arial" w:hAnsi="Arial" w:cs="Arial"/>
              <w:sz w:val="16"/>
              <w:szCs w:val="16"/>
            </w:rPr>
            <w:t>TVA FR 00334459294</w:t>
          </w:r>
        </w:p>
      </w:tc>
      <w:tc>
        <w:tcPr>
          <w:tcW w:w="2551" w:type="dxa"/>
        </w:tcPr>
        <w:p w14:paraId="136D4480" w14:textId="77777777" w:rsidR="00655DAC" w:rsidRPr="00EF7D66" w:rsidRDefault="00655DAC" w:rsidP="00EF7D66">
          <w:pPr>
            <w:spacing w:line="220" w:lineRule="atLeast"/>
            <w:rPr>
              <w:rFonts w:ascii="Arial" w:hAnsi="Arial" w:cs="Arial"/>
              <w:sz w:val="16"/>
              <w:szCs w:val="16"/>
            </w:rPr>
          </w:pPr>
          <w:r w:rsidRPr="00EF7D66">
            <w:rPr>
              <w:rFonts w:ascii="Arial" w:hAnsi="Arial" w:cs="Arial"/>
              <w:sz w:val="16"/>
              <w:szCs w:val="16"/>
            </w:rPr>
            <w:t>Tel. : +33 1 56 70 50 01</w:t>
          </w:r>
        </w:p>
        <w:p w14:paraId="61E9AA81" w14:textId="77777777" w:rsidR="00655DAC" w:rsidRPr="00EF7D66" w:rsidRDefault="00655DAC" w:rsidP="00EF7D66">
          <w:pPr>
            <w:spacing w:line="220" w:lineRule="atLeast"/>
            <w:rPr>
              <w:rFonts w:ascii="Arial" w:hAnsi="Arial" w:cs="Arial"/>
              <w:spacing w:val="-2"/>
              <w:sz w:val="14"/>
              <w:szCs w:val="16"/>
            </w:rPr>
          </w:pPr>
          <w:r w:rsidRPr="00EF7D66">
            <w:rPr>
              <w:rFonts w:ascii="Arial" w:hAnsi="Arial" w:cs="Arial"/>
              <w:spacing w:val="-2"/>
              <w:sz w:val="14"/>
              <w:szCs w:val="16"/>
            </w:rPr>
            <w:t xml:space="preserve">www.transgourmet-fruitsetlegumes.fr </w:t>
          </w:r>
        </w:p>
        <w:p w14:paraId="5C3F060E" w14:textId="77777777" w:rsidR="00655DAC" w:rsidRPr="00EF7D66" w:rsidRDefault="00655DAC" w:rsidP="00EF7D66">
          <w:pPr>
            <w:spacing w:line="220" w:lineRule="atLeast"/>
            <w:rPr>
              <w:rFonts w:ascii="Arial" w:hAnsi="Arial" w:cs="Arial"/>
              <w:sz w:val="16"/>
              <w:szCs w:val="16"/>
            </w:rPr>
          </w:pPr>
        </w:p>
        <w:p w14:paraId="78D83634" w14:textId="77777777" w:rsidR="00655DAC" w:rsidRPr="00EF7D66" w:rsidRDefault="00655DAC" w:rsidP="00EF7D66">
          <w:pPr>
            <w:spacing w:line="220" w:lineRule="atLeast"/>
            <w:rPr>
              <w:rFonts w:ascii="Arial" w:hAnsi="Arial" w:cs="Arial"/>
              <w:sz w:val="16"/>
              <w:szCs w:val="16"/>
            </w:rPr>
          </w:pPr>
          <w:r w:rsidRPr="00EF7D66">
            <w:rPr>
              <w:rFonts w:ascii="Arial" w:hAnsi="Arial" w:cs="Arial"/>
              <w:sz w:val="16"/>
              <w:szCs w:val="16"/>
            </w:rPr>
            <w:t xml:space="preserve">  </w:t>
          </w:r>
        </w:p>
      </w:tc>
    </w:tr>
  </w:tbl>
  <w:p w14:paraId="4FC5D90E" w14:textId="77777777" w:rsidR="00655DAC" w:rsidRDefault="00655DAC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CA5433" w14:textId="77777777" w:rsidR="002E058B" w:rsidRDefault="002E058B">
      <w:r>
        <w:separator/>
      </w:r>
    </w:p>
  </w:footnote>
  <w:footnote w:type="continuationSeparator" w:id="0">
    <w:p w14:paraId="0A5D2A9E" w14:textId="77777777" w:rsidR="002E058B" w:rsidRDefault="002E05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848F00" w14:textId="77777777" w:rsidR="00E73801" w:rsidRDefault="00E73801">
    <w:pPr>
      <w:pStyle w:val="En-tte"/>
    </w:pPr>
    <w:r w:rsidRPr="00E77E2C">
      <w:pict w14:anchorId="5BC1565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style="width:98.55pt;height:54.65pt">
          <v:imagedata r:id="rId1" o:title="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79EC49" w14:textId="77777777" w:rsidR="00487416" w:rsidRDefault="00487416">
    <w:pPr>
      <w:pStyle w:val="En-tte"/>
    </w:pPr>
    <w:r w:rsidRPr="00E77E2C">
      <w:pict w14:anchorId="231989D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98.55pt;height:54.65pt">
          <v:imagedata r:id="rId1" o:title="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.15pt;height:11.15pt" o:bullet="t">
        <v:imagedata r:id="rId1" o:title="msoEB3E"/>
      </v:shape>
    </w:pict>
  </w:numPicBullet>
  <w:abstractNum w:abstractNumId="0" w15:restartNumberingAfterBreak="0">
    <w:nsid w:val="0537383C"/>
    <w:multiLevelType w:val="hybridMultilevel"/>
    <w:tmpl w:val="AB6CFC80"/>
    <w:lvl w:ilvl="0" w:tplc="5802A3F6">
      <w:start w:val="1"/>
      <w:numFmt w:val="bullet"/>
      <w:pStyle w:val="Liste"/>
      <w:lvlText w:val=""/>
      <w:lvlJc w:val="left"/>
      <w:pPr>
        <w:tabs>
          <w:tab w:val="num" w:pos="1417"/>
        </w:tabs>
        <w:ind w:left="1417" w:hanging="283"/>
      </w:pPr>
      <w:rPr>
        <w:rFonts w:ascii="Symbol" w:hAnsi="Symbol" w:hint="default"/>
        <w:i w:val="0"/>
        <w:sz w:val="18"/>
      </w:rPr>
    </w:lvl>
    <w:lvl w:ilvl="1" w:tplc="090C7468">
      <w:start w:val="1"/>
      <w:numFmt w:val="bullet"/>
      <w:pStyle w:val="Liste"/>
      <w:lvlText w:val="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i w:val="0"/>
        <w:sz w:val="18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D344B0"/>
    <w:multiLevelType w:val="multilevel"/>
    <w:tmpl w:val="D07476C2"/>
    <w:styleLink w:val="List10"/>
    <w:lvl w:ilvl="0">
      <w:numFmt w:val="bullet"/>
      <w:lvlText w:val="-"/>
      <w:lvlJc w:val="left"/>
      <w:pPr>
        <w:tabs>
          <w:tab w:val="num" w:pos="660"/>
        </w:tabs>
        <w:ind w:left="660" w:hanging="300"/>
      </w:pPr>
      <w:rPr>
        <w:rFonts w:ascii="Trebuchet MS" w:eastAsia="Trebuchet MS" w:hAnsi="Trebuchet MS" w:cs="Trebuchet MS"/>
        <w:color w:val="000000"/>
        <w:position w:val="0"/>
        <w:sz w:val="20"/>
        <w:szCs w:val="20"/>
        <w:u w:color="000000"/>
        <w:lang w:val="fr-FR"/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420"/>
      </w:pPr>
      <w:rPr>
        <w:rFonts w:ascii="Trebuchet MS" w:eastAsia="Trebuchet MS" w:hAnsi="Trebuchet MS" w:cs="Trebuchet MS"/>
        <w:color w:val="000000"/>
        <w:position w:val="0"/>
        <w:sz w:val="28"/>
        <w:szCs w:val="28"/>
        <w:u w:color="000000"/>
        <w:lang w:val="fr-FR"/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420"/>
      </w:pPr>
      <w:rPr>
        <w:rFonts w:ascii="Trebuchet MS" w:eastAsia="Trebuchet MS" w:hAnsi="Trebuchet MS" w:cs="Trebuchet MS"/>
        <w:color w:val="000000"/>
        <w:position w:val="0"/>
        <w:sz w:val="28"/>
        <w:szCs w:val="28"/>
        <w:u w:color="000000"/>
        <w:lang w:val="fr-FR"/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420"/>
      </w:pPr>
      <w:rPr>
        <w:rFonts w:ascii="Trebuchet MS" w:eastAsia="Trebuchet MS" w:hAnsi="Trebuchet MS" w:cs="Trebuchet MS"/>
        <w:color w:val="000000"/>
        <w:position w:val="0"/>
        <w:sz w:val="28"/>
        <w:szCs w:val="28"/>
        <w:u w:color="000000"/>
        <w:lang w:val="fr-FR"/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420"/>
      </w:pPr>
      <w:rPr>
        <w:rFonts w:ascii="Trebuchet MS" w:eastAsia="Trebuchet MS" w:hAnsi="Trebuchet MS" w:cs="Trebuchet MS"/>
        <w:color w:val="000000"/>
        <w:position w:val="0"/>
        <w:sz w:val="28"/>
        <w:szCs w:val="28"/>
        <w:u w:color="000000"/>
        <w:lang w:val="fr-FR"/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420"/>
      </w:pPr>
      <w:rPr>
        <w:rFonts w:ascii="Trebuchet MS" w:eastAsia="Trebuchet MS" w:hAnsi="Trebuchet MS" w:cs="Trebuchet MS"/>
        <w:color w:val="000000"/>
        <w:position w:val="0"/>
        <w:sz w:val="28"/>
        <w:szCs w:val="28"/>
        <w:u w:color="000000"/>
        <w:lang w:val="fr-FR"/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420"/>
      </w:pPr>
      <w:rPr>
        <w:rFonts w:ascii="Trebuchet MS" w:eastAsia="Trebuchet MS" w:hAnsi="Trebuchet MS" w:cs="Trebuchet MS"/>
        <w:color w:val="000000"/>
        <w:position w:val="0"/>
        <w:sz w:val="28"/>
        <w:szCs w:val="28"/>
        <w:u w:color="000000"/>
        <w:lang w:val="fr-FR"/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420"/>
      </w:pPr>
      <w:rPr>
        <w:rFonts w:ascii="Trebuchet MS" w:eastAsia="Trebuchet MS" w:hAnsi="Trebuchet MS" w:cs="Trebuchet MS"/>
        <w:color w:val="000000"/>
        <w:position w:val="0"/>
        <w:sz w:val="28"/>
        <w:szCs w:val="28"/>
        <w:u w:color="000000"/>
        <w:lang w:val="fr-FR"/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420"/>
      </w:pPr>
      <w:rPr>
        <w:rFonts w:ascii="Trebuchet MS" w:eastAsia="Trebuchet MS" w:hAnsi="Trebuchet MS" w:cs="Trebuchet MS"/>
        <w:color w:val="000000"/>
        <w:position w:val="0"/>
        <w:sz w:val="28"/>
        <w:szCs w:val="28"/>
        <w:u w:color="000000"/>
        <w:lang w:val="fr-FR"/>
      </w:rPr>
    </w:lvl>
  </w:abstractNum>
  <w:abstractNum w:abstractNumId="2" w15:restartNumberingAfterBreak="0">
    <w:nsid w:val="0B631166"/>
    <w:multiLevelType w:val="multilevel"/>
    <w:tmpl w:val="4D58B82C"/>
    <w:styleLink w:val="List7"/>
    <w:lvl w:ilvl="0">
      <w:numFmt w:val="bullet"/>
      <w:lvlText w:val="-"/>
      <w:lvlJc w:val="left"/>
      <w:pPr>
        <w:tabs>
          <w:tab w:val="num" w:pos="660"/>
        </w:tabs>
        <w:ind w:left="660" w:hanging="300"/>
      </w:pPr>
      <w:rPr>
        <w:rFonts w:ascii="Trebuchet MS" w:eastAsia="Trebuchet MS" w:hAnsi="Trebuchet MS" w:cs="Trebuchet MS"/>
        <w:color w:val="000000"/>
        <w:position w:val="0"/>
        <w:sz w:val="20"/>
        <w:szCs w:val="20"/>
        <w:u w:color="000000"/>
        <w:lang w:val="fr-FR"/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420"/>
      </w:pPr>
      <w:rPr>
        <w:rFonts w:ascii="Trebuchet MS" w:eastAsia="Trebuchet MS" w:hAnsi="Trebuchet MS" w:cs="Trebuchet MS"/>
        <w:color w:val="000000"/>
        <w:position w:val="0"/>
        <w:sz w:val="28"/>
        <w:szCs w:val="28"/>
        <w:u w:color="000000"/>
        <w:lang w:val="fr-FR"/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420"/>
      </w:pPr>
      <w:rPr>
        <w:rFonts w:ascii="Trebuchet MS" w:eastAsia="Trebuchet MS" w:hAnsi="Trebuchet MS" w:cs="Trebuchet MS"/>
        <w:color w:val="000000"/>
        <w:position w:val="0"/>
        <w:sz w:val="28"/>
        <w:szCs w:val="28"/>
        <w:u w:color="000000"/>
        <w:lang w:val="fr-FR"/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420"/>
      </w:pPr>
      <w:rPr>
        <w:rFonts w:ascii="Trebuchet MS" w:eastAsia="Trebuchet MS" w:hAnsi="Trebuchet MS" w:cs="Trebuchet MS"/>
        <w:color w:val="000000"/>
        <w:position w:val="0"/>
        <w:sz w:val="28"/>
        <w:szCs w:val="28"/>
        <w:u w:color="000000"/>
        <w:lang w:val="fr-FR"/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420"/>
      </w:pPr>
      <w:rPr>
        <w:rFonts w:ascii="Trebuchet MS" w:eastAsia="Trebuchet MS" w:hAnsi="Trebuchet MS" w:cs="Trebuchet MS"/>
        <w:color w:val="000000"/>
        <w:position w:val="0"/>
        <w:sz w:val="28"/>
        <w:szCs w:val="28"/>
        <w:u w:color="000000"/>
        <w:lang w:val="fr-FR"/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420"/>
      </w:pPr>
      <w:rPr>
        <w:rFonts w:ascii="Trebuchet MS" w:eastAsia="Trebuchet MS" w:hAnsi="Trebuchet MS" w:cs="Trebuchet MS"/>
        <w:color w:val="000000"/>
        <w:position w:val="0"/>
        <w:sz w:val="28"/>
        <w:szCs w:val="28"/>
        <w:u w:color="000000"/>
        <w:lang w:val="fr-FR"/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420"/>
      </w:pPr>
      <w:rPr>
        <w:rFonts w:ascii="Trebuchet MS" w:eastAsia="Trebuchet MS" w:hAnsi="Trebuchet MS" w:cs="Trebuchet MS"/>
        <w:color w:val="000000"/>
        <w:position w:val="0"/>
        <w:sz w:val="28"/>
        <w:szCs w:val="28"/>
        <w:u w:color="000000"/>
        <w:lang w:val="fr-FR"/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420"/>
      </w:pPr>
      <w:rPr>
        <w:rFonts w:ascii="Trebuchet MS" w:eastAsia="Trebuchet MS" w:hAnsi="Trebuchet MS" w:cs="Trebuchet MS"/>
        <w:color w:val="000000"/>
        <w:position w:val="0"/>
        <w:sz w:val="28"/>
        <w:szCs w:val="28"/>
        <w:u w:color="000000"/>
        <w:lang w:val="fr-FR"/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420"/>
      </w:pPr>
      <w:rPr>
        <w:rFonts w:ascii="Trebuchet MS" w:eastAsia="Trebuchet MS" w:hAnsi="Trebuchet MS" w:cs="Trebuchet MS"/>
        <w:color w:val="000000"/>
        <w:position w:val="0"/>
        <w:sz w:val="28"/>
        <w:szCs w:val="28"/>
        <w:u w:color="000000"/>
        <w:lang w:val="fr-FR"/>
      </w:rPr>
    </w:lvl>
  </w:abstractNum>
  <w:abstractNum w:abstractNumId="3" w15:restartNumberingAfterBreak="0">
    <w:nsid w:val="0D942410"/>
    <w:multiLevelType w:val="multilevel"/>
    <w:tmpl w:val="4A5067EC"/>
    <w:styleLink w:val="List14"/>
    <w:lvl w:ilvl="0">
      <w:numFmt w:val="bullet"/>
      <w:lvlText w:val="-"/>
      <w:lvlJc w:val="left"/>
      <w:pPr>
        <w:tabs>
          <w:tab w:val="num" w:pos="660"/>
        </w:tabs>
        <w:ind w:left="660" w:hanging="300"/>
      </w:pPr>
      <w:rPr>
        <w:rFonts w:ascii="Trebuchet MS" w:eastAsia="Trebuchet MS" w:hAnsi="Trebuchet MS" w:cs="Trebuchet MS"/>
        <w:color w:val="000000"/>
        <w:position w:val="0"/>
        <w:sz w:val="20"/>
        <w:szCs w:val="20"/>
        <w:u w:color="000000"/>
        <w:lang w:val="fr-FR"/>
      </w:rPr>
    </w:lvl>
    <w:lvl w:ilvl="1">
      <w:start w:val="1"/>
      <w:numFmt w:val="bullet"/>
      <w:lvlText w:val="o"/>
      <w:lvlJc w:val="left"/>
      <w:pPr>
        <w:tabs>
          <w:tab w:val="num" w:pos="2556"/>
        </w:tabs>
        <w:ind w:left="2556" w:hanging="420"/>
      </w:pPr>
      <w:rPr>
        <w:rFonts w:ascii="Trebuchet MS" w:eastAsia="Trebuchet MS" w:hAnsi="Trebuchet MS" w:cs="Trebuchet MS"/>
        <w:color w:val="000000"/>
        <w:position w:val="0"/>
        <w:sz w:val="28"/>
        <w:szCs w:val="28"/>
        <w:u w:color="000000"/>
        <w:lang w:val="fr-FR"/>
      </w:rPr>
    </w:lvl>
    <w:lvl w:ilvl="2">
      <w:start w:val="1"/>
      <w:numFmt w:val="bullet"/>
      <w:lvlText w:val="▪"/>
      <w:lvlJc w:val="left"/>
      <w:pPr>
        <w:tabs>
          <w:tab w:val="num" w:pos="3276"/>
        </w:tabs>
        <w:ind w:left="3276" w:hanging="420"/>
      </w:pPr>
      <w:rPr>
        <w:rFonts w:ascii="Trebuchet MS" w:eastAsia="Trebuchet MS" w:hAnsi="Trebuchet MS" w:cs="Trebuchet MS"/>
        <w:color w:val="000000"/>
        <w:position w:val="0"/>
        <w:sz w:val="28"/>
        <w:szCs w:val="28"/>
        <w:u w:color="000000"/>
        <w:lang w:val="fr-FR"/>
      </w:rPr>
    </w:lvl>
    <w:lvl w:ilvl="3">
      <w:start w:val="1"/>
      <w:numFmt w:val="bullet"/>
      <w:lvlText w:val="•"/>
      <w:lvlJc w:val="left"/>
      <w:pPr>
        <w:tabs>
          <w:tab w:val="num" w:pos="3996"/>
        </w:tabs>
        <w:ind w:left="3996" w:hanging="420"/>
      </w:pPr>
      <w:rPr>
        <w:rFonts w:ascii="Trebuchet MS" w:eastAsia="Trebuchet MS" w:hAnsi="Trebuchet MS" w:cs="Trebuchet MS"/>
        <w:color w:val="000000"/>
        <w:position w:val="0"/>
        <w:sz w:val="28"/>
        <w:szCs w:val="28"/>
        <w:u w:color="000000"/>
        <w:lang w:val="fr-FR"/>
      </w:rPr>
    </w:lvl>
    <w:lvl w:ilvl="4">
      <w:start w:val="1"/>
      <w:numFmt w:val="bullet"/>
      <w:lvlText w:val="o"/>
      <w:lvlJc w:val="left"/>
      <w:pPr>
        <w:tabs>
          <w:tab w:val="num" w:pos="4716"/>
        </w:tabs>
        <w:ind w:left="4716" w:hanging="420"/>
      </w:pPr>
      <w:rPr>
        <w:rFonts w:ascii="Trebuchet MS" w:eastAsia="Trebuchet MS" w:hAnsi="Trebuchet MS" w:cs="Trebuchet MS"/>
        <w:color w:val="000000"/>
        <w:position w:val="0"/>
        <w:sz w:val="28"/>
        <w:szCs w:val="28"/>
        <w:u w:color="000000"/>
        <w:lang w:val="fr-FR"/>
      </w:rPr>
    </w:lvl>
    <w:lvl w:ilvl="5">
      <w:start w:val="1"/>
      <w:numFmt w:val="bullet"/>
      <w:lvlText w:val="▪"/>
      <w:lvlJc w:val="left"/>
      <w:pPr>
        <w:tabs>
          <w:tab w:val="num" w:pos="5436"/>
        </w:tabs>
        <w:ind w:left="5436" w:hanging="420"/>
      </w:pPr>
      <w:rPr>
        <w:rFonts w:ascii="Trebuchet MS" w:eastAsia="Trebuchet MS" w:hAnsi="Trebuchet MS" w:cs="Trebuchet MS"/>
        <w:color w:val="000000"/>
        <w:position w:val="0"/>
        <w:sz w:val="28"/>
        <w:szCs w:val="28"/>
        <w:u w:color="000000"/>
        <w:lang w:val="fr-FR"/>
      </w:rPr>
    </w:lvl>
    <w:lvl w:ilvl="6">
      <w:start w:val="1"/>
      <w:numFmt w:val="bullet"/>
      <w:lvlText w:val="•"/>
      <w:lvlJc w:val="left"/>
      <w:pPr>
        <w:tabs>
          <w:tab w:val="num" w:pos="6156"/>
        </w:tabs>
        <w:ind w:left="6156" w:hanging="420"/>
      </w:pPr>
      <w:rPr>
        <w:rFonts w:ascii="Trebuchet MS" w:eastAsia="Trebuchet MS" w:hAnsi="Trebuchet MS" w:cs="Trebuchet MS"/>
        <w:color w:val="000000"/>
        <w:position w:val="0"/>
        <w:sz w:val="28"/>
        <w:szCs w:val="28"/>
        <w:u w:color="000000"/>
        <w:lang w:val="fr-FR"/>
      </w:rPr>
    </w:lvl>
    <w:lvl w:ilvl="7">
      <w:start w:val="1"/>
      <w:numFmt w:val="bullet"/>
      <w:lvlText w:val="o"/>
      <w:lvlJc w:val="left"/>
      <w:pPr>
        <w:tabs>
          <w:tab w:val="num" w:pos="6876"/>
        </w:tabs>
        <w:ind w:left="6876" w:hanging="420"/>
      </w:pPr>
      <w:rPr>
        <w:rFonts w:ascii="Trebuchet MS" w:eastAsia="Trebuchet MS" w:hAnsi="Trebuchet MS" w:cs="Trebuchet MS"/>
        <w:color w:val="000000"/>
        <w:position w:val="0"/>
        <w:sz w:val="28"/>
        <w:szCs w:val="28"/>
        <w:u w:color="000000"/>
        <w:lang w:val="fr-FR"/>
      </w:rPr>
    </w:lvl>
    <w:lvl w:ilvl="8">
      <w:start w:val="1"/>
      <w:numFmt w:val="bullet"/>
      <w:lvlText w:val="▪"/>
      <w:lvlJc w:val="left"/>
      <w:pPr>
        <w:tabs>
          <w:tab w:val="num" w:pos="7596"/>
        </w:tabs>
        <w:ind w:left="7596" w:hanging="420"/>
      </w:pPr>
      <w:rPr>
        <w:rFonts w:ascii="Trebuchet MS" w:eastAsia="Trebuchet MS" w:hAnsi="Trebuchet MS" w:cs="Trebuchet MS"/>
        <w:color w:val="000000"/>
        <w:position w:val="0"/>
        <w:sz w:val="28"/>
        <w:szCs w:val="28"/>
        <w:u w:color="000000"/>
        <w:lang w:val="fr-FR"/>
      </w:rPr>
    </w:lvl>
  </w:abstractNum>
  <w:abstractNum w:abstractNumId="4" w15:restartNumberingAfterBreak="0">
    <w:nsid w:val="120D1E40"/>
    <w:multiLevelType w:val="hybridMultilevel"/>
    <w:tmpl w:val="87729FDC"/>
    <w:lvl w:ilvl="0" w:tplc="A01CF1B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1B6A88"/>
    <w:multiLevelType w:val="multilevel"/>
    <w:tmpl w:val="85523612"/>
    <w:styleLink w:val="List8"/>
    <w:lvl w:ilvl="0">
      <w:numFmt w:val="bullet"/>
      <w:lvlText w:val="-"/>
      <w:lvlJc w:val="left"/>
      <w:pPr>
        <w:tabs>
          <w:tab w:val="num" w:pos="660"/>
        </w:tabs>
        <w:ind w:left="660" w:hanging="300"/>
      </w:pPr>
      <w:rPr>
        <w:rFonts w:ascii="Trebuchet MS" w:eastAsia="Trebuchet MS" w:hAnsi="Trebuchet MS" w:cs="Trebuchet MS"/>
        <w:color w:val="000000"/>
        <w:position w:val="0"/>
        <w:sz w:val="20"/>
        <w:szCs w:val="20"/>
        <w:u w:color="000000"/>
        <w:lang w:val="fr-FR"/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420"/>
      </w:pPr>
      <w:rPr>
        <w:rFonts w:ascii="Trebuchet MS" w:eastAsia="Trebuchet MS" w:hAnsi="Trebuchet MS" w:cs="Trebuchet MS"/>
        <w:color w:val="000000"/>
        <w:position w:val="0"/>
        <w:sz w:val="28"/>
        <w:szCs w:val="28"/>
        <w:u w:color="000000"/>
        <w:lang w:val="fr-FR"/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420"/>
      </w:pPr>
      <w:rPr>
        <w:rFonts w:ascii="Trebuchet MS" w:eastAsia="Trebuchet MS" w:hAnsi="Trebuchet MS" w:cs="Trebuchet MS"/>
        <w:color w:val="000000"/>
        <w:position w:val="0"/>
        <w:sz w:val="28"/>
        <w:szCs w:val="28"/>
        <w:u w:color="000000"/>
        <w:lang w:val="fr-FR"/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420"/>
      </w:pPr>
      <w:rPr>
        <w:rFonts w:ascii="Trebuchet MS" w:eastAsia="Trebuchet MS" w:hAnsi="Trebuchet MS" w:cs="Trebuchet MS"/>
        <w:color w:val="000000"/>
        <w:position w:val="0"/>
        <w:sz w:val="28"/>
        <w:szCs w:val="28"/>
        <w:u w:color="000000"/>
        <w:lang w:val="fr-FR"/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420"/>
      </w:pPr>
      <w:rPr>
        <w:rFonts w:ascii="Trebuchet MS" w:eastAsia="Trebuchet MS" w:hAnsi="Trebuchet MS" w:cs="Trebuchet MS"/>
        <w:color w:val="000000"/>
        <w:position w:val="0"/>
        <w:sz w:val="28"/>
        <w:szCs w:val="28"/>
        <w:u w:color="000000"/>
        <w:lang w:val="fr-FR"/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420"/>
      </w:pPr>
      <w:rPr>
        <w:rFonts w:ascii="Trebuchet MS" w:eastAsia="Trebuchet MS" w:hAnsi="Trebuchet MS" w:cs="Trebuchet MS"/>
        <w:color w:val="000000"/>
        <w:position w:val="0"/>
        <w:sz w:val="28"/>
        <w:szCs w:val="28"/>
        <w:u w:color="000000"/>
        <w:lang w:val="fr-FR"/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420"/>
      </w:pPr>
      <w:rPr>
        <w:rFonts w:ascii="Trebuchet MS" w:eastAsia="Trebuchet MS" w:hAnsi="Trebuchet MS" w:cs="Trebuchet MS"/>
        <w:color w:val="000000"/>
        <w:position w:val="0"/>
        <w:sz w:val="28"/>
        <w:szCs w:val="28"/>
        <w:u w:color="000000"/>
        <w:lang w:val="fr-FR"/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420"/>
      </w:pPr>
      <w:rPr>
        <w:rFonts w:ascii="Trebuchet MS" w:eastAsia="Trebuchet MS" w:hAnsi="Trebuchet MS" w:cs="Trebuchet MS"/>
        <w:color w:val="000000"/>
        <w:position w:val="0"/>
        <w:sz w:val="28"/>
        <w:szCs w:val="28"/>
        <w:u w:color="000000"/>
        <w:lang w:val="fr-FR"/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420"/>
      </w:pPr>
      <w:rPr>
        <w:rFonts w:ascii="Trebuchet MS" w:eastAsia="Trebuchet MS" w:hAnsi="Trebuchet MS" w:cs="Trebuchet MS"/>
        <w:color w:val="000000"/>
        <w:position w:val="0"/>
        <w:sz w:val="28"/>
        <w:szCs w:val="28"/>
        <w:u w:color="000000"/>
        <w:lang w:val="fr-FR"/>
      </w:rPr>
    </w:lvl>
  </w:abstractNum>
  <w:abstractNum w:abstractNumId="6" w15:restartNumberingAfterBreak="0">
    <w:nsid w:val="1EC92CF3"/>
    <w:multiLevelType w:val="multilevel"/>
    <w:tmpl w:val="2CD651D6"/>
    <w:styleLink w:val="List9"/>
    <w:lvl w:ilvl="0">
      <w:numFmt w:val="bullet"/>
      <w:lvlText w:val="-"/>
      <w:lvlJc w:val="left"/>
      <w:pPr>
        <w:tabs>
          <w:tab w:val="num" w:pos="660"/>
        </w:tabs>
        <w:ind w:left="660" w:hanging="300"/>
      </w:pPr>
      <w:rPr>
        <w:rFonts w:ascii="Trebuchet MS" w:eastAsia="Trebuchet MS" w:hAnsi="Trebuchet MS" w:cs="Trebuchet MS"/>
        <w:color w:val="000000"/>
        <w:position w:val="0"/>
        <w:sz w:val="20"/>
        <w:szCs w:val="20"/>
        <w:u w:color="000000"/>
        <w:lang w:val="fr-FR"/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420"/>
      </w:pPr>
      <w:rPr>
        <w:rFonts w:ascii="Trebuchet MS" w:eastAsia="Trebuchet MS" w:hAnsi="Trebuchet MS" w:cs="Trebuchet MS"/>
        <w:color w:val="000000"/>
        <w:position w:val="0"/>
        <w:sz w:val="28"/>
        <w:szCs w:val="28"/>
        <w:u w:color="000000"/>
        <w:lang w:val="fr-FR"/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420"/>
      </w:pPr>
      <w:rPr>
        <w:rFonts w:ascii="Trebuchet MS" w:eastAsia="Trebuchet MS" w:hAnsi="Trebuchet MS" w:cs="Trebuchet MS"/>
        <w:color w:val="000000"/>
        <w:position w:val="0"/>
        <w:sz w:val="28"/>
        <w:szCs w:val="28"/>
        <w:u w:color="000000"/>
        <w:lang w:val="fr-FR"/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420"/>
      </w:pPr>
      <w:rPr>
        <w:rFonts w:ascii="Trebuchet MS" w:eastAsia="Trebuchet MS" w:hAnsi="Trebuchet MS" w:cs="Trebuchet MS"/>
        <w:color w:val="000000"/>
        <w:position w:val="0"/>
        <w:sz w:val="28"/>
        <w:szCs w:val="28"/>
        <w:u w:color="000000"/>
        <w:lang w:val="fr-FR"/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420"/>
      </w:pPr>
      <w:rPr>
        <w:rFonts w:ascii="Trebuchet MS" w:eastAsia="Trebuchet MS" w:hAnsi="Trebuchet MS" w:cs="Trebuchet MS"/>
        <w:color w:val="000000"/>
        <w:position w:val="0"/>
        <w:sz w:val="28"/>
        <w:szCs w:val="28"/>
        <w:u w:color="000000"/>
        <w:lang w:val="fr-FR"/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420"/>
      </w:pPr>
      <w:rPr>
        <w:rFonts w:ascii="Trebuchet MS" w:eastAsia="Trebuchet MS" w:hAnsi="Trebuchet MS" w:cs="Trebuchet MS"/>
        <w:color w:val="000000"/>
        <w:position w:val="0"/>
        <w:sz w:val="28"/>
        <w:szCs w:val="28"/>
        <w:u w:color="000000"/>
        <w:lang w:val="fr-FR"/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420"/>
      </w:pPr>
      <w:rPr>
        <w:rFonts w:ascii="Trebuchet MS" w:eastAsia="Trebuchet MS" w:hAnsi="Trebuchet MS" w:cs="Trebuchet MS"/>
        <w:color w:val="000000"/>
        <w:position w:val="0"/>
        <w:sz w:val="28"/>
        <w:szCs w:val="28"/>
        <w:u w:color="000000"/>
        <w:lang w:val="fr-FR"/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420"/>
      </w:pPr>
      <w:rPr>
        <w:rFonts w:ascii="Trebuchet MS" w:eastAsia="Trebuchet MS" w:hAnsi="Trebuchet MS" w:cs="Trebuchet MS"/>
        <w:color w:val="000000"/>
        <w:position w:val="0"/>
        <w:sz w:val="28"/>
        <w:szCs w:val="28"/>
        <w:u w:color="000000"/>
        <w:lang w:val="fr-FR"/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420"/>
      </w:pPr>
      <w:rPr>
        <w:rFonts w:ascii="Trebuchet MS" w:eastAsia="Trebuchet MS" w:hAnsi="Trebuchet MS" w:cs="Trebuchet MS"/>
        <w:color w:val="000000"/>
        <w:position w:val="0"/>
        <w:sz w:val="28"/>
        <w:szCs w:val="28"/>
        <w:u w:color="000000"/>
        <w:lang w:val="fr-FR"/>
      </w:rPr>
    </w:lvl>
  </w:abstractNum>
  <w:abstractNum w:abstractNumId="7" w15:restartNumberingAfterBreak="0">
    <w:nsid w:val="25172DAD"/>
    <w:multiLevelType w:val="multilevel"/>
    <w:tmpl w:val="02387C48"/>
    <w:styleLink w:val="List6"/>
    <w:lvl w:ilvl="0">
      <w:numFmt w:val="bullet"/>
      <w:lvlText w:val="-"/>
      <w:lvlJc w:val="left"/>
      <w:pPr>
        <w:tabs>
          <w:tab w:val="num" w:pos="660"/>
        </w:tabs>
        <w:ind w:left="660" w:hanging="300"/>
      </w:pPr>
      <w:rPr>
        <w:rFonts w:ascii="Trebuchet MS" w:eastAsia="Trebuchet MS" w:hAnsi="Trebuchet MS" w:cs="Trebuchet MS"/>
        <w:color w:val="000000"/>
        <w:position w:val="0"/>
        <w:sz w:val="20"/>
        <w:szCs w:val="20"/>
        <w:u w:color="000000"/>
        <w:lang w:val="fr-FR"/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420"/>
      </w:pPr>
      <w:rPr>
        <w:rFonts w:ascii="Trebuchet MS" w:eastAsia="Trebuchet MS" w:hAnsi="Trebuchet MS" w:cs="Trebuchet MS"/>
        <w:color w:val="000000"/>
        <w:position w:val="0"/>
        <w:sz w:val="28"/>
        <w:szCs w:val="28"/>
        <w:u w:color="000000"/>
        <w:lang w:val="fr-FR"/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420"/>
      </w:pPr>
      <w:rPr>
        <w:rFonts w:ascii="Trebuchet MS" w:eastAsia="Trebuchet MS" w:hAnsi="Trebuchet MS" w:cs="Trebuchet MS"/>
        <w:color w:val="000000"/>
        <w:position w:val="0"/>
        <w:sz w:val="28"/>
        <w:szCs w:val="28"/>
        <w:u w:color="000000"/>
        <w:lang w:val="fr-FR"/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420"/>
      </w:pPr>
      <w:rPr>
        <w:rFonts w:ascii="Trebuchet MS" w:eastAsia="Trebuchet MS" w:hAnsi="Trebuchet MS" w:cs="Trebuchet MS"/>
        <w:color w:val="000000"/>
        <w:position w:val="0"/>
        <w:sz w:val="28"/>
        <w:szCs w:val="28"/>
        <w:u w:color="000000"/>
        <w:lang w:val="fr-FR"/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420"/>
      </w:pPr>
      <w:rPr>
        <w:rFonts w:ascii="Trebuchet MS" w:eastAsia="Trebuchet MS" w:hAnsi="Trebuchet MS" w:cs="Trebuchet MS"/>
        <w:color w:val="000000"/>
        <w:position w:val="0"/>
        <w:sz w:val="28"/>
        <w:szCs w:val="28"/>
        <w:u w:color="000000"/>
        <w:lang w:val="fr-FR"/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420"/>
      </w:pPr>
      <w:rPr>
        <w:rFonts w:ascii="Trebuchet MS" w:eastAsia="Trebuchet MS" w:hAnsi="Trebuchet MS" w:cs="Trebuchet MS"/>
        <w:color w:val="000000"/>
        <w:position w:val="0"/>
        <w:sz w:val="28"/>
        <w:szCs w:val="28"/>
        <w:u w:color="000000"/>
        <w:lang w:val="fr-FR"/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420"/>
      </w:pPr>
      <w:rPr>
        <w:rFonts w:ascii="Trebuchet MS" w:eastAsia="Trebuchet MS" w:hAnsi="Trebuchet MS" w:cs="Trebuchet MS"/>
        <w:color w:val="000000"/>
        <w:position w:val="0"/>
        <w:sz w:val="28"/>
        <w:szCs w:val="28"/>
        <w:u w:color="000000"/>
        <w:lang w:val="fr-FR"/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420"/>
      </w:pPr>
      <w:rPr>
        <w:rFonts w:ascii="Trebuchet MS" w:eastAsia="Trebuchet MS" w:hAnsi="Trebuchet MS" w:cs="Trebuchet MS"/>
        <w:color w:val="000000"/>
        <w:position w:val="0"/>
        <w:sz w:val="28"/>
        <w:szCs w:val="28"/>
        <w:u w:color="000000"/>
        <w:lang w:val="fr-FR"/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420"/>
      </w:pPr>
      <w:rPr>
        <w:rFonts w:ascii="Trebuchet MS" w:eastAsia="Trebuchet MS" w:hAnsi="Trebuchet MS" w:cs="Trebuchet MS"/>
        <w:color w:val="000000"/>
        <w:position w:val="0"/>
        <w:sz w:val="28"/>
        <w:szCs w:val="28"/>
        <w:u w:color="000000"/>
        <w:lang w:val="fr-FR"/>
      </w:rPr>
    </w:lvl>
  </w:abstractNum>
  <w:abstractNum w:abstractNumId="8" w15:restartNumberingAfterBreak="0">
    <w:nsid w:val="27AB76C2"/>
    <w:multiLevelType w:val="hybridMultilevel"/>
    <w:tmpl w:val="5198C2B0"/>
    <w:lvl w:ilvl="0" w:tplc="040C0001">
      <w:start w:val="1"/>
      <w:numFmt w:val="bullet"/>
      <w:lvlText w:val=""/>
      <w:lvlJc w:val="left"/>
      <w:pPr>
        <w:tabs>
          <w:tab w:val="num" w:pos="1854"/>
        </w:tabs>
        <w:ind w:left="185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2D4318F3"/>
    <w:multiLevelType w:val="hybridMultilevel"/>
    <w:tmpl w:val="84FE6BC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>
      <w:start w:val="1"/>
      <w:numFmt w:val="lowerLetter"/>
      <w:lvlText w:val="%8."/>
      <w:lvlJc w:val="left"/>
      <w:pPr>
        <w:ind w:left="5760" w:hanging="360"/>
      </w:pPr>
    </w:lvl>
    <w:lvl w:ilvl="8" w:tplc="040C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B04431"/>
    <w:multiLevelType w:val="hybridMultilevel"/>
    <w:tmpl w:val="5EE63CD2"/>
    <w:lvl w:ilvl="0" w:tplc="CD8619C8">
      <w:start w:val="3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416623"/>
    <w:multiLevelType w:val="hybridMultilevel"/>
    <w:tmpl w:val="3182A688"/>
    <w:lvl w:ilvl="0" w:tplc="46E08F7E">
      <w:start w:val="1"/>
      <w:numFmt w:val="bullet"/>
      <w:pStyle w:val="Listepuces2"/>
      <w:lvlText w:val=""/>
      <w:lvlJc w:val="left"/>
      <w:pPr>
        <w:tabs>
          <w:tab w:val="num" w:pos="1918"/>
        </w:tabs>
        <w:ind w:left="191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998"/>
        </w:tabs>
        <w:ind w:left="2998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718"/>
        </w:tabs>
        <w:ind w:left="371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4438"/>
        </w:tabs>
        <w:ind w:left="443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5158"/>
        </w:tabs>
        <w:ind w:left="5158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878"/>
        </w:tabs>
        <w:ind w:left="587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598"/>
        </w:tabs>
        <w:ind w:left="659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7318"/>
        </w:tabs>
        <w:ind w:left="7318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8038"/>
        </w:tabs>
        <w:ind w:left="8038" w:hanging="360"/>
      </w:pPr>
      <w:rPr>
        <w:rFonts w:ascii="Wingdings" w:hAnsi="Wingdings" w:hint="default"/>
      </w:rPr>
    </w:lvl>
  </w:abstractNum>
  <w:abstractNum w:abstractNumId="12" w15:restartNumberingAfterBreak="0">
    <w:nsid w:val="325934A5"/>
    <w:multiLevelType w:val="multilevel"/>
    <w:tmpl w:val="D12C34AA"/>
    <w:styleLink w:val="Liste41"/>
    <w:lvl w:ilvl="0">
      <w:numFmt w:val="bullet"/>
      <w:lvlText w:val="-"/>
      <w:lvlJc w:val="left"/>
      <w:pPr>
        <w:tabs>
          <w:tab w:val="num" w:pos="660"/>
        </w:tabs>
        <w:ind w:left="660" w:hanging="300"/>
      </w:pPr>
      <w:rPr>
        <w:rFonts w:ascii="Trebuchet MS" w:eastAsia="Trebuchet MS" w:hAnsi="Trebuchet MS" w:cs="Trebuchet MS"/>
        <w:color w:val="000000"/>
        <w:position w:val="0"/>
        <w:sz w:val="20"/>
        <w:szCs w:val="20"/>
        <w:u w:color="000000"/>
        <w:lang w:val="fr-FR"/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420"/>
      </w:pPr>
      <w:rPr>
        <w:rFonts w:ascii="Trebuchet MS" w:eastAsia="Trebuchet MS" w:hAnsi="Trebuchet MS" w:cs="Trebuchet MS"/>
        <w:color w:val="000000"/>
        <w:position w:val="0"/>
        <w:sz w:val="28"/>
        <w:szCs w:val="28"/>
        <w:u w:color="000000"/>
        <w:lang w:val="fr-FR"/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420"/>
      </w:pPr>
      <w:rPr>
        <w:rFonts w:ascii="Trebuchet MS" w:eastAsia="Trebuchet MS" w:hAnsi="Trebuchet MS" w:cs="Trebuchet MS"/>
        <w:color w:val="000000"/>
        <w:position w:val="0"/>
        <w:sz w:val="28"/>
        <w:szCs w:val="28"/>
        <w:u w:color="000000"/>
        <w:lang w:val="fr-FR"/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420"/>
      </w:pPr>
      <w:rPr>
        <w:rFonts w:ascii="Trebuchet MS" w:eastAsia="Trebuchet MS" w:hAnsi="Trebuchet MS" w:cs="Trebuchet MS"/>
        <w:color w:val="000000"/>
        <w:position w:val="0"/>
        <w:sz w:val="28"/>
        <w:szCs w:val="28"/>
        <w:u w:color="000000"/>
        <w:lang w:val="fr-FR"/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420"/>
      </w:pPr>
      <w:rPr>
        <w:rFonts w:ascii="Trebuchet MS" w:eastAsia="Trebuchet MS" w:hAnsi="Trebuchet MS" w:cs="Trebuchet MS"/>
        <w:color w:val="000000"/>
        <w:position w:val="0"/>
        <w:sz w:val="28"/>
        <w:szCs w:val="28"/>
        <w:u w:color="000000"/>
        <w:lang w:val="fr-FR"/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420"/>
      </w:pPr>
      <w:rPr>
        <w:rFonts w:ascii="Trebuchet MS" w:eastAsia="Trebuchet MS" w:hAnsi="Trebuchet MS" w:cs="Trebuchet MS"/>
        <w:color w:val="000000"/>
        <w:position w:val="0"/>
        <w:sz w:val="28"/>
        <w:szCs w:val="28"/>
        <w:u w:color="000000"/>
        <w:lang w:val="fr-FR"/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420"/>
      </w:pPr>
      <w:rPr>
        <w:rFonts w:ascii="Trebuchet MS" w:eastAsia="Trebuchet MS" w:hAnsi="Trebuchet MS" w:cs="Trebuchet MS"/>
        <w:color w:val="000000"/>
        <w:position w:val="0"/>
        <w:sz w:val="28"/>
        <w:szCs w:val="28"/>
        <w:u w:color="000000"/>
        <w:lang w:val="fr-FR"/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420"/>
      </w:pPr>
      <w:rPr>
        <w:rFonts w:ascii="Trebuchet MS" w:eastAsia="Trebuchet MS" w:hAnsi="Trebuchet MS" w:cs="Trebuchet MS"/>
        <w:color w:val="000000"/>
        <w:position w:val="0"/>
        <w:sz w:val="28"/>
        <w:szCs w:val="28"/>
        <w:u w:color="000000"/>
        <w:lang w:val="fr-FR"/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420"/>
      </w:pPr>
      <w:rPr>
        <w:rFonts w:ascii="Trebuchet MS" w:eastAsia="Trebuchet MS" w:hAnsi="Trebuchet MS" w:cs="Trebuchet MS"/>
        <w:color w:val="000000"/>
        <w:position w:val="0"/>
        <w:sz w:val="28"/>
        <w:szCs w:val="28"/>
        <w:u w:color="000000"/>
        <w:lang w:val="fr-FR"/>
      </w:rPr>
    </w:lvl>
  </w:abstractNum>
  <w:abstractNum w:abstractNumId="13" w15:restartNumberingAfterBreak="0">
    <w:nsid w:val="34A564F6"/>
    <w:multiLevelType w:val="multilevel"/>
    <w:tmpl w:val="0B2AA5C4"/>
    <w:styleLink w:val="List13"/>
    <w:lvl w:ilvl="0">
      <w:start w:val="1"/>
      <w:numFmt w:val="bullet"/>
      <w:lvlText w:val="-"/>
      <w:lvlJc w:val="left"/>
      <w:pPr>
        <w:tabs>
          <w:tab w:val="num" w:pos="1500"/>
        </w:tabs>
        <w:ind w:left="1500" w:hanging="420"/>
      </w:pPr>
      <w:rPr>
        <w:rFonts w:ascii="Trebuchet MS" w:eastAsia="Trebuchet MS" w:hAnsi="Trebuchet MS" w:cs="Trebuchet MS"/>
        <w:color w:val="000000"/>
        <w:position w:val="0"/>
        <w:sz w:val="28"/>
        <w:szCs w:val="28"/>
        <w:u w:color="000000"/>
        <w:lang w:val="fr-FR"/>
      </w:rPr>
    </w:lvl>
    <w:lvl w:ilvl="1">
      <w:numFmt w:val="bullet"/>
      <w:lvlText w:val="o"/>
      <w:lvlJc w:val="left"/>
      <w:pPr>
        <w:tabs>
          <w:tab w:val="num" w:pos="1418"/>
        </w:tabs>
        <w:ind w:left="1418" w:hanging="360"/>
      </w:pPr>
      <w:rPr>
        <w:rFonts w:ascii="Trebuchet MS" w:eastAsia="Trebuchet MS" w:hAnsi="Trebuchet MS" w:cs="Trebuchet MS"/>
        <w:color w:val="000000"/>
        <w:position w:val="0"/>
        <w:sz w:val="20"/>
        <w:szCs w:val="20"/>
        <w:u w:color="000000"/>
        <w:lang w:val="fr-FR"/>
      </w:rPr>
    </w:lvl>
    <w:lvl w:ilvl="2">
      <w:start w:val="1"/>
      <w:numFmt w:val="bullet"/>
      <w:lvlText w:val="▪"/>
      <w:lvlJc w:val="left"/>
      <w:pPr>
        <w:tabs>
          <w:tab w:val="num" w:pos="2940"/>
        </w:tabs>
        <w:ind w:left="2940" w:hanging="420"/>
      </w:pPr>
      <w:rPr>
        <w:rFonts w:ascii="Trebuchet MS" w:eastAsia="Trebuchet MS" w:hAnsi="Trebuchet MS" w:cs="Trebuchet MS"/>
        <w:color w:val="000000"/>
        <w:position w:val="0"/>
        <w:sz w:val="28"/>
        <w:szCs w:val="28"/>
        <w:u w:color="000000"/>
        <w:lang w:val="fr-FR"/>
      </w:rPr>
    </w:lvl>
    <w:lvl w:ilvl="3">
      <w:start w:val="1"/>
      <w:numFmt w:val="bullet"/>
      <w:lvlText w:val="•"/>
      <w:lvlJc w:val="left"/>
      <w:pPr>
        <w:tabs>
          <w:tab w:val="num" w:pos="3660"/>
        </w:tabs>
        <w:ind w:left="3660" w:hanging="420"/>
      </w:pPr>
      <w:rPr>
        <w:rFonts w:ascii="Trebuchet MS" w:eastAsia="Trebuchet MS" w:hAnsi="Trebuchet MS" w:cs="Trebuchet MS"/>
        <w:color w:val="000000"/>
        <w:position w:val="0"/>
        <w:sz w:val="28"/>
        <w:szCs w:val="28"/>
        <w:u w:color="000000"/>
        <w:lang w:val="fr-FR"/>
      </w:rPr>
    </w:lvl>
    <w:lvl w:ilvl="4">
      <w:start w:val="1"/>
      <w:numFmt w:val="bullet"/>
      <w:lvlText w:val="o"/>
      <w:lvlJc w:val="left"/>
      <w:pPr>
        <w:tabs>
          <w:tab w:val="num" w:pos="4380"/>
        </w:tabs>
        <w:ind w:left="4380" w:hanging="420"/>
      </w:pPr>
      <w:rPr>
        <w:rFonts w:ascii="Trebuchet MS" w:eastAsia="Trebuchet MS" w:hAnsi="Trebuchet MS" w:cs="Trebuchet MS"/>
        <w:color w:val="000000"/>
        <w:position w:val="0"/>
        <w:sz w:val="28"/>
        <w:szCs w:val="28"/>
        <w:u w:color="000000"/>
        <w:lang w:val="fr-FR"/>
      </w:rPr>
    </w:lvl>
    <w:lvl w:ilvl="5">
      <w:start w:val="1"/>
      <w:numFmt w:val="bullet"/>
      <w:lvlText w:val="▪"/>
      <w:lvlJc w:val="left"/>
      <w:pPr>
        <w:tabs>
          <w:tab w:val="num" w:pos="5100"/>
        </w:tabs>
        <w:ind w:left="5100" w:hanging="420"/>
      </w:pPr>
      <w:rPr>
        <w:rFonts w:ascii="Trebuchet MS" w:eastAsia="Trebuchet MS" w:hAnsi="Trebuchet MS" w:cs="Trebuchet MS"/>
        <w:color w:val="000000"/>
        <w:position w:val="0"/>
        <w:sz w:val="28"/>
        <w:szCs w:val="28"/>
        <w:u w:color="000000"/>
        <w:lang w:val="fr-FR"/>
      </w:rPr>
    </w:lvl>
    <w:lvl w:ilvl="6">
      <w:start w:val="1"/>
      <w:numFmt w:val="bullet"/>
      <w:lvlText w:val="•"/>
      <w:lvlJc w:val="left"/>
      <w:pPr>
        <w:tabs>
          <w:tab w:val="num" w:pos="5820"/>
        </w:tabs>
        <w:ind w:left="5820" w:hanging="420"/>
      </w:pPr>
      <w:rPr>
        <w:rFonts w:ascii="Trebuchet MS" w:eastAsia="Trebuchet MS" w:hAnsi="Trebuchet MS" w:cs="Trebuchet MS"/>
        <w:color w:val="000000"/>
        <w:position w:val="0"/>
        <w:sz w:val="28"/>
        <w:szCs w:val="28"/>
        <w:u w:color="000000"/>
        <w:lang w:val="fr-FR"/>
      </w:rPr>
    </w:lvl>
    <w:lvl w:ilvl="7">
      <w:start w:val="1"/>
      <w:numFmt w:val="bullet"/>
      <w:lvlText w:val="o"/>
      <w:lvlJc w:val="left"/>
      <w:pPr>
        <w:tabs>
          <w:tab w:val="num" w:pos="6540"/>
        </w:tabs>
        <w:ind w:left="6540" w:hanging="420"/>
      </w:pPr>
      <w:rPr>
        <w:rFonts w:ascii="Trebuchet MS" w:eastAsia="Trebuchet MS" w:hAnsi="Trebuchet MS" w:cs="Trebuchet MS"/>
        <w:color w:val="000000"/>
        <w:position w:val="0"/>
        <w:sz w:val="28"/>
        <w:szCs w:val="28"/>
        <w:u w:color="000000"/>
        <w:lang w:val="fr-FR"/>
      </w:rPr>
    </w:lvl>
    <w:lvl w:ilvl="8">
      <w:start w:val="1"/>
      <w:numFmt w:val="bullet"/>
      <w:lvlText w:val="▪"/>
      <w:lvlJc w:val="left"/>
      <w:pPr>
        <w:tabs>
          <w:tab w:val="num" w:pos="7260"/>
        </w:tabs>
        <w:ind w:left="7260" w:hanging="420"/>
      </w:pPr>
      <w:rPr>
        <w:rFonts w:ascii="Trebuchet MS" w:eastAsia="Trebuchet MS" w:hAnsi="Trebuchet MS" w:cs="Trebuchet MS"/>
        <w:color w:val="000000"/>
        <w:position w:val="0"/>
        <w:sz w:val="28"/>
        <w:szCs w:val="28"/>
        <w:u w:color="000000"/>
        <w:lang w:val="fr-FR"/>
      </w:rPr>
    </w:lvl>
  </w:abstractNum>
  <w:abstractNum w:abstractNumId="14" w15:restartNumberingAfterBreak="0">
    <w:nsid w:val="3E976262"/>
    <w:multiLevelType w:val="multilevel"/>
    <w:tmpl w:val="2F2C1C40"/>
    <w:styleLink w:val="List0"/>
    <w:lvl w:ilvl="0">
      <w:numFmt w:val="bullet"/>
      <w:lvlText w:val="-"/>
      <w:lvlJc w:val="left"/>
      <w:pPr>
        <w:tabs>
          <w:tab w:val="num" w:pos="660"/>
        </w:tabs>
        <w:ind w:left="660" w:hanging="300"/>
      </w:pPr>
      <w:rPr>
        <w:rFonts w:ascii="Trebuchet MS" w:eastAsia="Trebuchet MS" w:hAnsi="Trebuchet MS" w:cs="Trebuchet MS"/>
        <w:color w:val="000000"/>
        <w:position w:val="0"/>
        <w:sz w:val="20"/>
        <w:szCs w:val="20"/>
        <w:u w:color="000000"/>
        <w:lang w:val="fr-FR"/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420"/>
      </w:pPr>
      <w:rPr>
        <w:rFonts w:ascii="Trebuchet MS" w:eastAsia="Trebuchet MS" w:hAnsi="Trebuchet MS" w:cs="Trebuchet MS"/>
        <w:color w:val="000000"/>
        <w:position w:val="0"/>
        <w:sz w:val="28"/>
        <w:szCs w:val="28"/>
        <w:u w:color="000000"/>
        <w:lang w:val="fr-FR"/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420"/>
      </w:pPr>
      <w:rPr>
        <w:rFonts w:ascii="Trebuchet MS" w:eastAsia="Trebuchet MS" w:hAnsi="Trebuchet MS" w:cs="Trebuchet MS"/>
        <w:color w:val="000000"/>
        <w:position w:val="0"/>
        <w:sz w:val="28"/>
        <w:szCs w:val="28"/>
        <w:u w:color="000000"/>
        <w:lang w:val="fr-FR"/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420"/>
      </w:pPr>
      <w:rPr>
        <w:rFonts w:ascii="Trebuchet MS" w:eastAsia="Trebuchet MS" w:hAnsi="Trebuchet MS" w:cs="Trebuchet MS"/>
        <w:color w:val="000000"/>
        <w:position w:val="0"/>
        <w:sz w:val="28"/>
        <w:szCs w:val="28"/>
        <w:u w:color="000000"/>
        <w:lang w:val="fr-FR"/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420"/>
      </w:pPr>
      <w:rPr>
        <w:rFonts w:ascii="Trebuchet MS" w:eastAsia="Trebuchet MS" w:hAnsi="Trebuchet MS" w:cs="Trebuchet MS"/>
        <w:color w:val="000000"/>
        <w:position w:val="0"/>
        <w:sz w:val="28"/>
        <w:szCs w:val="28"/>
        <w:u w:color="000000"/>
        <w:lang w:val="fr-FR"/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420"/>
      </w:pPr>
      <w:rPr>
        <w:rFonts w:ascii="Trebuchet MS" w:eastAsia="Trebuchet MS" w:hAnsi="Trebuchet MS" w:cs="Trebuchet MS"/>
        <w:color w:val="000000"/>
        <w:position w:val="0"/>
        <w:sz w:val="28"/>
        <w:szCs w:val="28"/>
        <w:u w:color="000000"/>
        <w:lang w:val="fr-FR"/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420"/>
      </w:pPr>
      <w:rPr>
        <w:rFonts w:ascii="Trebuchet MS" w:eastAsia="Trebuchet MS" w:hAnsi="Trebuchet MS" w:cs="Trebuchet MS"/>
        <w:color w:val="000000"/>
        <w:position w:val="0"/>
        <w:sz w:val="28"/>
        <w:szCs w:val="28"/>
        <w:u w:color="000000"/>
        <w:lang w:val="fr-FR"/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420"/>
      </w:pPr>
      <w:rPr>
        <w:rFonts w:ascii="Trebuchet MS" w:eastAsia="Trebuchet MS" w:hAnsi="Trebuchet MS" w:cs="Trebuchet MS"/>
        <w:color w:val="000000"/>
        <w:position w:val="0"/>
        <w:sz w:val="28"/>
        <w:szCs w:val="28"/>
        <w:u w:color="000000"/>
        <w:lang w:val="fr-FR"/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420"/>
      </w:pPr>
      <w:rPr>
        <w:rFonts w:ascii="Trebuchet MS" w:eastAsia="Trebuchet MS" w:hAnsi="Trebuchet MS" w:cs="Trebuchet MS"/>
        <w:color w:val="000000"/>
        <w:position w:val="0"/>
        <w:sz w:val="28"/>
        <w:szCs w:val="28"/>
        <w:u w:color="000000"/>
        <w:lang w:val="fr-FR"/>
      </w:rPr>
    </w:lvl>
  </w:abstractNum>
  <w:abstractNum w:abstractNumId="15" w15:restartNumberingAfterBreak="0">
    <w:nsid w:val="43B64D43"/>
    <w:multiLevelType w:val="multilevel"/>
    <w:tmpl w:val="8D2A0B48"/>
    <w:styleLink w:val="Liste31"/>
    <w:lvl w:ilvl="0">
      <w:numFmt w:val="bullet"/>
      <w:lvlText w:val="-"/>
      <w:lvlJc w:val="left"/>
      <w:pPr>
        <w:tabs>
          <w:tab w:val="num" w:pos="660"/>
        </w:tabs>
        <w:ind w:left="660" w:hanging="300"/>
      </w:pPr>
      <w:rPr>
        <w:rFonts w:ascii="Trebuchet MS" w:eastAsia="Trebuchet MS" w:hAnsi="Trebuchet MS" w:cs="Trebuchet MS"/>
        <w:color w:val="000000"/>
        <w:position w:val="0"/>
        <w:sz w:val="20"/>
        <w:szCs w:val="20"/>
        <w:u w:color="000000"/>
        <w:lang w:val="fr-FR"/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420"/>
      </w:pPr>
      <w:rPr>
        <w:rFonts w:ascii="Trebuchet MS" w:eastAsia="Trebuchet MS" w:hAnsi="Trebuchet MS" w:cs="Trebuchet MS"/>
        <w:color w:val="000000"/>
        <w:position w:val="0"/>
        <w:sz w:val="28"/>
        <w:szCs w:val="28"/>
        <w:u w:color="000000"/>
        <w:lang w:val="fr-FR"/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420"/>
      </w:pPr>
      <w:rPr>
        <w:rFonts w:ascii="Trebuchet MS" w:eastAsia="Trebuchet MS" w:hAnsi="Trebuchet MS" w:cs="Trebuchet MS"/>
        <w:color w:val="000000"/>
        <w:position w:val="0"/>
        <w:sz w:val="28"/>
        <w:szCs w:val="28"/>
        <w:u w:color="000000"/>
        <w:lang w:val="fr-FR"/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420"/>
      </w:pPr>
      <w:rPr>
        <w:rFonts w:ascii="Trebuchet MS" w:eastAsia="Trebuchet MS" w:hAnsi="Trebuchet MS" w:cs="Trebuchet MS"/>
        <w:color w:val="000000"/>
        <w:position w:val="0"/>
        <w:sz w:val="28"/>
        <w:szCs w:val="28"/>
        <w:u w:color="000000"/>
        <w:lang w:val="fr-FR"/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420"/>
      </w:pPr>
      <w:rPr>
        <w:rFonts w:ascii="Trebuchet MS" w:eastAsia="Trebuchet MS" w:hAnsi="Trebuchet MS" w:cs="Trebuchet MS"/>
        <w:color w:val="000000"/>
        <w:position w:val="0"/>
        <w:sz w:val="28"/>
        <w:szCs w:val="28"/>
        <w:u w:color="000000"/>
        <w:lang w:val="fr-FR"/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420"/>
      </w:pPr>
      <w:rPr>
        <w:rFonts w:ascii="Trebuchet MS" w:eastAsia="Trebuchet MS" w:hAnsi="Trebuchet MS" w:cs="Trebuchet MS"/>
        <w:color w:val="000000"/>
        <w:position w:val="0"/>
        <w:sz w:val="28"/>
        <w:szCs w:val="28"/>
        <w:u w:color="000000"/>
        <w:lang w:val="fr-FR"/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420"/>
      </w:pPr>
      <w:rPr>
        <w:rFonts w:ascii="Trebuchet MS" w:eastAsia="Trebuchet MS" w:hAnsi="Trebuchet MS" w:cs="Trebuchet MS"/>
        <w:color w:val="000000"/>
        <w:position w:val="0"/>
        <w:sz w:val="28"/>
        <w:szCs w:val="28"/>
        <w:u w:color="000000"/>
        <w:lang w:val="fr-FR"/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420"/>
      </w:pPr>
      <w:rPr>
        <w:rFonts w:ascii="Trebuchet MS" w:eastAsia="Trebuchet MS" w:hAnsi="Trebuchet MS" w:cs="Trebuchet MS"/>
        <w:color w:val="000000"/>
        <w:position w:val="0"/>
        <w:sz w:val="28"/>
        <w:szCs w:val="28"/>
        <w:u w:color="000000"/>
        <w:lang w:val="fr-FR"/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420"/>
      </w:pPr>
      <w:rPr>
        <w:rFonts w:ascii="Trebuchet MS" w:eastAsia="Trebuchet MS" w:hAnsi="Trebuchet MS" w:cs="Trebuchet MS"/>
        <w:color w:val="000000"/>
        <w:position w:val="0"/>
        <w:sz w:val="28"/>
        <w:szCs w:val="28"/>
        <w:u w:color="000000"/>
        <w:lang w:val="fr-FR"/>
      </w:rPr>
    </w:lvl>
  </w:abstractNum>
  <w:abstractNum w:abstractNumId="16" w15:restartNumberingAfterBreak="0">
    <w:nsid w:val="4C2156CC"/>
    <w:multiLevelType w:val="hybridMultilevel"/>
    <w:tmpl w:val="4DA88190"/>
    <w:lvl w:ilvl="0" w:tplc="C688CC90">
      <w:start w:val="3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171458"/>
    <w:multiLevelType w:val="hybridMultilevel"/>
    <w:tmpl w:val="1A1E37B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EC1366"/>
    <w:multiLevelType w:val="multilevel"/>
    <w:tmpl w:val="DBA6FA0E"/>
    <w:styleLink w:val="List15"/>
    <w:lvl w:ilvl="0">
      <w:numFmt w:val="bullet"/>
      <w:lvlText w:val="-"/>
      <w:lvlJc w:val="left"/>
      <w:pPr>
        <w:tabs>
          <w:tab w:val="num" w:pos="660"/>
        </w:tabs>
        <w:ind w:left="660" w:hanging="300"/>
      </w:pPr>
      <w:rPr>
        <w:rFonts w:ascii="Trebuchet MS" w:eastAsia="Trebuchet MS" w:hAnsi="Trebuchet MS" w:cs="Trebuchet MS"/>
        <w:color w:val="000000"/>
        <w:position w:val="0"/>
        <w:sz w:val="20"/>
        <w:szCs w:val="20"/>
        <w:u w:color="000000"/>
        <w:lang w:val="fr-FR"/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420"/>
      </w:pPr>
      <w:rPr>
        <w:rFonts w:ascii="Trebuchet MS" w:eastAsia="Trebuchet MS" w:hAnsi="Trebuchet MS" w:cs="Trebuchet MS"/>
        <w:color w:val="000000"/>
        <w:position w:val="0"/>
        <w:sz w:val="28"/>
        <w:szCs w:val="28"/>
        <w:u w:color="000000"/>
        <w:lang w:val="fr-FR"/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420"/>
      </w:pPr>
      <w:rPr>
        <w:rFonts w:ascii="Trebuchet MS" w:eastAsia="Trebuchet MS" w:hAnsi="Trebuchet MS" w:cs="Trebuchet MS"/>
        <w:color w:val="000000"/>
        <w:position w:val="0"/>
        <w:sz w:val="28"/>
        <w:szCs w:val="28"/>
        <w:u w:color="000000"/>
        <w:lang w:val="fr-FR"/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420"/>
      </w:pPr>
      <w:rPr>
        <w:rFonts w:ascii="Trebuchet MS" w:eastAsia="Trebuchet MS" w:hAnsi="Trebuchet MS" w:cs="Trebuchet MS"/>
        <w:color w:val="000000"/>
        <w:position w:val="0"/>
        <w:sz w:val="28"/>
        <w:szCs w:val="28"/>
        <w:u w:color="000000"/>
        <w:lang w:val="fr-FR"/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420"/>
      </w:pPr>
      <w:rPr>
        <w:rFonts w:ascii="Trebuchet MS" w:eastAsia="Trebuchet MS" w:hAnsi="Trebuchet MS" w:cs="Trebuchet MS"/>
        <w:color w:val="000000"/>
        <w:position w:val="0"/>
        <w:sz w:val="28"/>
        <w:szCs w:val="28"/>
        <w:u w:color="000000"/>
        <w:lang w:val="fr-FR"/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420"/>
      </w:pPr>
      <w:rPr>
        <w:rFonts w:ascii="Trebuchet MS" w:eastAsia="Trebuchet MS" w:hAnsi="Trebuchet MS" w:cs="Trebuchet MS"/>
        <w:color w:val="000000"/>
        <w:position w:val="0"/>
        <w:sz w:val="28"/>
        <w:szCs w:val="28"/>
        <w:u w:color="000000"/>
        <w:lang w:val="fr-FR"/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420"/>
      </w:pPr>
      <w:rPr>
        <w:rFonts w:ascii="Trebuchet MS" w:eastAsia="Trebuchet MS" w:hAnsi="Trebuchet MS" w:cs="Trebuchet MS"/>
        <w:color w:val="000000"/>
        <w:position w:val="0"/>
        <w:sz w:val="28"/>
        <w:szCs w:val="28"/>
        <w:u w:color="000000"/>
        <w:lang w:val="fr-FR"/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420"/>
      </w:pPr>
      <w:rPr>
        <w:rFonts w:ascii="Trebuchet MS" w:eastAsia="Trebuchet MS" w:hAnsi="Trebuchet MS" w:cs="Trebuchet MS"/>
        <w:color w:val="000000"/>
        <w:position w:val="0"/>
        <w:sz w:val="28"/>
        <w:szCs w:val="28"/>
        <w:u w:color="000000"/>
        <w:lang w:val="fr-FR"/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420"/>
      </w:pPr>
      <w:rPr>
        <w:rFonts w:ascii="Trebuchet MS" w:eastAsia="Trebuchet MS" w:hAnsi="Trebuchet MS" w:cs="Trebuchet MS"/>
        <w:color w:val="000000"/>
        <w:position w:val="0"/>
        <w:sz w:val="28"/>
        <w:szCs w:val="28"/>
        <w:u w:color="000000"/>
        <w:lang w:val="fr-FR"/>
      </w:rPr>
    </w:lvl>
  </w:abstractNum>
  <w:abstractNum w:abstractNumId="19" w15:restartNumberingAfterBreak="0">
    <w:nsid w:val="5525303E"/>
    <w:multiLevelType w:val="hybridMultilevel"/>
    <w:tmpl w:val="F3B654C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BE0991"/>
    <w:multiLevelType w:val="hybridMultilevel"/>
    <w:tmpl w:val="88909BEE"/>
    <w:lvl w:ilvl="0" w:tplc="040C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58E228A9"/>
    <w:multiLevelType w:val="hybridMultilevel"/>
    <w:tmpl w:val="3F3A164A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5E976FA"/>
    <w:multiLevelType w:val="multilevel"/>
    <w:tmpl w:val="4380E316"/>
    <w:lvl w:ilvl="0">
      <w:start w:val="5"/>
      <w:numFmt w:val="decimal"/>
      <w:lvlText w:val="%1."/>
      <w:lvlJc w:val="left"/>
      <w:pPr>
        <w:ind w:left="432" w:hanging="432"/>
      </w:pPr>
      <w:rPr>
        <w:rFonts w:hint="default"/>
        <w:b/>
      </w:rPr>
    </w:lvl>
    <w:lvl w:ilvl="1">
      <w:start w:val="2"/>
      <w:numFmt w:val="decimal"/>
      <w:lvlText w:val="%1.%2-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-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-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-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-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-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-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-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3" w15:restartNumberingAfterBreak="0">
    <w:nsid w:val="696B6AFB"/>
    <w:multiLevelType w:val="multilevel"/>
    <w:tmpl w:val="E5F6AC88"/>
    <w:styleLink w:val="List16"/>
    <w:lvl w:ilvl="0">
      <w:numFmt w:val="bullet"/>
      <w:lvlText w:val="-"/>
      <w:lvlJc w:val="left"/>
      <w:pPr>
        <w:tabs>
          <w:tab w:val="num" w:pos="660"/>
        </w:tabs>
        <w:ind w:left="660" w:hanging="300"/>
      </w:pPr>
      <w:rPr>
        <w:rFonts w:ascii="Trebuchet MS" w:eastAsia="Trebuchet MS" w:hAnsi="Trebuchet MS" w:cs="Trebuchet MS"/>
        <w:color w:val="000000"/>
        <w:position w:val="0"/>
        <w:sz w:val="20"/>
        <w:szCs w:val="20"/>
        <w:u w:color="000000"/>
        <w:lang w:val="fr-FR"/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420"/>
      </w:pPr>
      <w:rPr>
        <w:rFonts w:ascii="Trebuchet MS" w:eastAsia="Trebuchet MS" w:hAnsi="Trebuchet MS" w:cs="Trebuchet MS"/>
        <w:color w:val="000000"/>
        <w:position w:val="0"/>
        <w:sz w:val="28"/>
        <w:szCs w:val="28"/>
        <w:u w:color="000000"/>
        <w:lang w:val="fr-FR"/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420"/>
      </w:pPr>
      <w:rPr>
        <w:rFonts w:ascii="Trebuchet MS" w:eastAsia="Trebuchet MS" w:hAnsi="Trebuchet MS" w:cs="Trebuchet MS"/>
        <w:color w:val="000000"/>
        <w:position w:val="0"/>
        <w:sz w:val="28"/>
        <w:szCs w:val="28"/>
        <w:u w:color="000000"/>
        <w:lang w:val="fr-FR"/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420"/>
      </w:pPr>
      <w:rPr>
        <w:rFonts w:ascii="Trebuchet MS" w:eastAsia="Trebuchet MS" w:hAnsi="Trebuchet MS" w:cs="Trebuchet MS"/>
        <w:color w:val="000000"/>
        <w:position w:val="0"/>
        <w:sz w:val="28"/>
        <w:szCs w:val="28"/>
        <w:u w:color="000000"/>
        <w:lang w:val="fr-FR"/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420"/>
      </w:pPr>
      <w:rPr>
        <w:rFonts w:ascii="Trebuchet MS" w:eastAsia="Trebuchet MS" w:hAnsi="Trebuchet MS" w:cs="Trebuchet MS"/>
        <w:color w:val="000000"/>
        <w:position w:val="0"/>
        <w:sz w:val="28"/>
        <w:szCs w:val="28"/>
        <w:u w:color="000000"/>
        <w:lang w:val="fr-FR"/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420"/>
      </w:pPr>
      <w:rPr>
        <w:rFonts w:ascii="Trebuchet MS" w:eastAsia="Trebuchet MS" w:hAnsi="Trebuchet MS" w:cs="Trebuchet MS"/>
        <w:color w:val="000000"/>
        <w:position w:val="0"/>
        <w:sz w:val="28"/>
        <w:szCs w:val="28"/>
        <w:u w:color="000000"/>
        <w:lang w:val="fr-FR"/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420"/>
      </w:pPr>
      <w:rPr>
        <w:rFonts w:ascii="Trebuchet MS" w:eastAsia="Trebuchet MS" w:hAnsi="Trebuchet MS" w:cs="Trebuchet MS"/>
        <w:color w:val="000000"/>
        <w:position w:val="0"/>
        <w:sz w:val="28"/>
        <w:szCs w:val="28"/>
        <w:u w:color="000000"/>
        <w:lang w:val="fr-FR"/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420"/>
      </w:pPr>
      <w:rPr>
        <w:rFonts w:ascii="Trebuchet MS" w:eastAsia="Trebuchet MS" w:hAnsi="Trebuchet MS" w:cs="Trebuchet MS"/>
        <w:color w:val="000000"/>
        <w:position w:val="0"/>
        <w:sz w:val="28"/>
        <w:szCs w:val="28"/>
        <w:u w:color="000000"/>
        <w:lang w:val="fr-FR"/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420"/>
      </w:pPr>
      <w:rPr>
        <w:rFonts w:ascii="Trebuchet MS" w:eastAsia="Trebuchet MS" w:hAnsi="Trebuchet MS" w:cs="Trebuchet MS"/>
        <w:color w:val="000000"/>
        <w:position w:val="0"/>
        <w:sz w:val="28"/>
        <w:szCs w:val="28"/>
        <w:u w:color="000000"/>
        <w:lang w:val="fr-FR"/>
      </w:rPr>
    </w:lvl>
  </w:abstractNum>
  <w:abstractNum w:abstractNumId="24" w15:restartNumberingAfterBreak="0">
    <w:nsid w:val="6A273142"/>
    <w:multiLevelType w:val="hybridMultilevel"/>
    <w:tmpl w:val="DFE4D312"/>
    <w:lvl w:ilvl="0" w:tplc="040C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5" w15:restartNumberingAfterBreak="0">
    <w:nsid w:val="6B1D7BE4"/>
    <w:multiLevelType w:val="multilevel"/>
    <w:tmpl w:val="417C8BD6"/>
    <w:styleLink w:val="Liste51"/>
    <w:lvl w:ilvl="0">
      <w:numFmt w:val="bullet"/>
      <w:lvlText w:val="-"/>
      <w:lvlJc w:val="left"/>
      <w:pPr>
        <w:tabs>
          <w:tab w:val="num" w:pos="660"/>
        </w:tabs>
        <w:ind w:left="660" w:hanging="300"/>
      </w:pPr>
      <w:rPr>
        <w:rFonts w:ascii="Trebuchet MS" w:eastAsia="Trebuchet MS" w:hAnsi="Trebuchet MS" w:cs="Trebuchet MS"/>
        <w:color w:val="000000"/>
        <w:position w:val="0"/>
        <w:sz w:val="20"/>
        <w:szCs w:val="20"/>
        <w:u w:color="000000"/>
        <w:lang w:val="fr-FR"/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420"/>
      </w:pPr>
      <w:rPr>
        <w:rFonts w:ascii="Trebuchet MS" w:eastAsia="Trebuchet MS" w:hAnsi="Trebuchet MS" w:cs="Trebuchet MS"/>
        <w:color w:val="000000"/>
        <w:position w:val="0"/>
        <w:sz w:val="28"/>
        <w:szCs w:val="28"/>
        <w:u w:color="000000"/>
        <w:lang w:val="fr-FR"/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420"/>
      </w:pPr>
      <w:rPr>
        <w:rFonts w:ascii="Trebuchet MS" w:eastAsia="Trebuchet MS" w:hAnsi="Trebuchet MS" w:cs="Trebuchet MS"/>
        <w:color w:val="000000"/>
        <w:position w:val="0"/>
        <w:sz w:val="28"/>
        <w:szCs w:val="28"/>
        <w:u w:color="000000"/>
        <w:lang w:val="fr-FR"/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420"/>
      </w:pPr>
      <w:rPr>
        <w:rFonts w:ascii="Trebuchet MS" w:eastAsia="Trebuchet MS" w:hAnsi="Trebuchet MS" w:cs="Trebuchet MS"/>
        <w:color w:val="000000"/>
        <w:position w:val="0"/>
        <w:sz w:val="28"/>
        <w:szCs w:val="28"/>
        <w:u w:color="000000"/>
        <w:lang w:val="fr-FR"/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420"/>
      </w:pPr>
      <w:rPr>
        <w:rFonts w:ascii="Trebuchet MS" w:eastAsia="Trebuchet MS" w:hAnsi="Trebuchet MS" w:cs="Trebuchet MS"/>
        <w:color w:val="000000"/>
        <w:position w:val="0"/>
        <w:sz w:val="28"/>
        <w:szCs w:val="28"/>
        <w:u w:color="000000"/>
        <w:lang w:val="fr-FR"/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420"/>
      </w:pPr>
      <w:rPr>
        <w:rFonts w:ascii="Trebuchet MS" w:eastAsia="Trebuchet MS" w:hAnsi="Trebuchet MS" w:cs="Trebuchet MS"/>
        <w:color w:val="000000"/>
        <w:position w:val="0"/>
        <w:sz w:val="28"/>
        <w:szCs w:val="28"/>
        <w:u w:color="000000"/>
        <w:lang w:val="fr-FR"/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420"/>
      </w:pPr>
      <w:rPr>
        <w:rFonts w:ascii="Trebuchet MS" w:eastAsia="Trebuchet MS" w:hAnsi="Trebuchet MS" w:cs="Trebuchet MS"/>
        <w:color w:val="000000"/>
        <w:position w:val="0"/>
        <w:sz w:val="28"/>
        <w:szCs w:val="28"/>
        <w:u w:color="000000"/>
        <w:lang w:val="fr-FR"/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420"/>
      </w:pPr>
      <w:rPr>
        <w:rFonts w:ascii="Trebuchet MS" w:eastAsia="Trebuchet MS" w:hAnsi="Trebuchet MS" w:cs="Trebuchet MS"/>
        <w:color w:val="000000"/>
        <w:position w:val="0"/>
        <w:sz w:val="28"/>
        <w:szCs w:val="28"/>
        <w:u w:color="000000"/>
        <w:lang w:val="fr-FR"/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420"/>
      </w:pPr>
      <w:rPr>
        <w:rFonts w:ascii="Trebuchet MS" w:eastAsia="Trebuchet MS" w:hAnsi="Trebuchet MS" w:cs="Trebuchet MS"/>
        <w:color w:val="000000"/>
        <w:position w:val="0"/>
        <w:sz w:val="28"/>
        <w:szCs w:val="28"/>
        <w:u w:color="000000"/>
        <w:lang w:val="fr-FR"/>
      </w:rPr>
    </w:lvl>
  </w:abstractNum>
  <w:abstractNum w:abstractNumId="26" w15:restartNumberingAfterBreak="0">
    <w:nsid w:val="6B8F1AF2"/>
    <w:multiLevelType w:val="multilevel"/>
    <w:tmpl w:val="DACE8C30"/>
    <w:styleLink w:val="List12"/>
    <w:lvl w:ilvl="0">
      <w:numFmt w:val="bullet"/>
      <w:lvlText w:val="-"/>
      <w:lvlJc w:val="left"/>
      <w:pPr>
        <w:tabs>
          <w:tab w:val="num" w:pos="660"/>
        </w:tabs>
        <w:ind w:left="660" w:hanging="300"/>
      </w:pPr>
      <w:rPr>
        <w:rFonts w:ascii="Trebuchet MS" w:eastAsia="Trebuchet MS" w:hAnsi="Trebuchet MS" w:cs="Trebuchet MS"/>
        <w:color w:val="000000"/>
        <w:position w:val="0"/>
        <w:sz w:val="20"/>
        <w:szCs w:val="20"/>
        <w:u w:color="000000"/>
        <w:lang w:val="fr-FR"/>
      </w:rPr>
    </w:lvl>
    <w:lvl w:ilvl="1">
      <w:start w:val="1"/>
      <w:numFmt w:val="bullet"/>
      <w:lvlText w:val="o"/>
      <w:lvlJc w:val="left"/>
      <w:pPr>
        <w:tabs>
          <w:tab w:val="num" w:pos="2220"/>
        </w:tabs>
        <w:ind w:left="2220" w:hanging="420"/>
      </w:pPr>
      <w:rPr>
        <w:rFonts w:ascii="Trebuchet MS" w:eastAsia="Trebuchet MS" w:hAnsi="Trebuchet MS" w:cs="Trebuchet MS"/>
        <w:color w:val="000000"/>
        <w:position w:val="0"/>
        <w:sz w:val="28"/>
        <w:szCs w:val="28"/>
        <w:u w:color="000000"/>
        <w:lang w:val="fr-FR"/>
      </w:rPr>
    </w:lvl>
    <w:lvl w:ilvl="2">
      <w:start w:val="1"/>
      <w:numFmt w:val="bullet"/>
      <w:lvlText w:val="▪"/>
      <w:lvlJc w:val="left"/>
      <w:pPr>
        <w:tabs>
          <w:tab w:val="num" w:pos="2940"/>
        </w:tabs>
        <w:ind w:left="2940" w:hanging="420"/>
      </w:pPr>
      <w:rPr>
        <w:rFonts w:ascii="Trebuchet MS" w:eastAsia="Trebuchet MS" w:hAnsi="Trebuchet MS" w:cs="Trebuchet MS"/>
        <w:color w:val="000000"/>
        <w:position w:val="0"/>
        <w:sz w:val="28"/>
        <w:szCs w:val="28"/>
        <w:u w:color="000000"/>
        <w:lang w:val="fr-FR"/>
      </w:rPr>
    </w:lvl>
    <w:lvl w:ilvl="3">
      <w:start w:val="1"/>
      <w:numFmt w:val="bullet"/>
      <w:lvlText w:val="•"/>
      <w:lvlJc w:val="left"/>
      <w:pPr>
        <w:tabs>
          <w:tab w:val="num" w:pos="3660"/>
        </w:tabs>
        <w:ind w:left="3660" w:hanging="420"/>
      </w:pPr>
      <w:rPr>
        <w:rFonts w:ascii="Trebuchet MS" w:eastAsia="Trebuchet MS" w:hAnsi="Trebuchet MS" w:cs="Trebuchet MS"/>
        <w:color w:val="000000"/>
        <w:position w:val="0"/>
        <w:sz w:val="28"/>
        <w:szCs w:val="28"/>
        <w:u w:color="000000"/>
        <w:lang w:val="fr-FR"/>
      </w:rPr>
    </w:lvl>
    <w:lvl w:ilvl="4">
      <w:start w:val="1"/>
      <w:numFmt w:val="bullet"/>
      <w:lvlText w:val="o"/>
      <w:lvlJc w:val="left"/>
      <w:pPr>
        <w:tabs>
          <w:tab w:val="num" w:pos="4380"/>
        </w:tabs>
        <w:ind w:left="4380" w:hanging="420"/>
      </w:pPr>
      <w:rPr>
        <w:rFonts w:ascii="Trebuchet MS" w:eastAsia="Trebuchet MS" w:hAnsi="Trebuchet MS" w:cs="Trebuchet MS"/>
        <w:color w:val="000000"/>
        <w:position w:val="0"/>
        <w:sz w:val="28"/>
        <w:szCs w:val="28"/>
        <w:u w:color="000000"/>
        <w:lang w:val="fr-FR"/>
      </w:rPr>
    </w:lvl>
    <w:lvl w:ilvl="5">
      <w:start w:val="1"/>
      <w:numFmt w:val="bullet"/>
      <w:lvlText w:val="▪"/>
      <w:lvlJc w:val="left"/>
      <w:pPr>
        <w:tabs>
          <w:tab w:val="num" w:pos="5100"/>
        </w:tabs>
        <w:ind w:left="5100" w:hanging="420"/>
      </w:pPr>
      <w:rPr>
        <w:rFonts w:ascii="Trebuchet MS" w:eastAsia="Trebuchet MS" w:hAnsi="Trebuchet MS" w:cs="Trebuchet MS"/>
        <w:color w:val="000000"/>
        <w:position w:val="0"/>
        <w:sz w:val="28"/>
        <w:szCs w:val="28"/>
        <w:u w:color="000000"/>
        <w:lang w:val="fr-FR"/>
      </w:rPr>
    </w:lvl>
    <w:lvl w:ilvl="6">
      <w:start w:val="1"/>
      <w:numFmt w:val="bullet"/>
      <w:lvlText w:val="•"/>
      <w:lvlJc w:val="left"/>
      <w:pPr>
        <w:tabs>
          <w:tab w:val="num" w:pos="5820"/>
        </w:tabs>
        <w:ind w:left="5820" w:hanging="420"/>
      </w:pPr>
      <w:rPr>
        <w:rFonts w:ascii="Trebuchet MS" w:eastAsia="Trebuchet MS" w:hAnsi="Trebuchet MS" w:cs="Trebuchet MS"/>
        <w:color w:val="000000"/>
        <w:position w:val="0"/>
        <w:sz w:val="28"/>
        <w:szCs w:val="28"/>
        <w:u w:color="000000"/>
        <w:lang w:val="fr-FR"/>
      </w:rPr>
    </w:lvl>
    <w:lvl w:ilvl="7">
      <w:start w:val="1"/>
      <w:numFmt w:val="bullet"/>
      <w:lvlText w:val="o"/>
      <w:lvlJc w:val="left"/>
      <w:pPr>
        <w:tabs>
          <w:tab w:val="num" w:pos="6540"/>
        </w:tabs>
        <w:ind w:left="6540" w:hanging="420"/>
      </w:pPr>
      <w:rPr>
        <w:rFonts w:ascii="Trebuchet MS" w:eastAsia="Trebuchet MS" w:hAnsi="Trebuchet MS" w:cs="Trebuchet MS"/>
        <w:color w:val="000000"/>
        <w:position w:val="0"/>
        <w:sz w:val="28"/>
        <w:szCs w:val="28"/>
        <w:u w:color="000000"/>
        <w:lang w:val="fr-FR"/>
      </w:rPr>
    </w:lvl>
    <w:lvl w:ilvl="8">
      <w:start w:val="1"/>
      <w:numFmt w:val="bullet"/>
      <w:lvlText w:val="▪"/>
      <w:lvlJc w:val="left"/>
      <w:pPr>
        <w:tabs>
          <w:tab w:val="num" w:pos="7260"/>
        </w:tabs>
        <w:ind w:left="7260" w:hanging="420"/>
      </w:pPr>
      <w:rPr>
        <w:rFonts w:ascii="Trebuchet MS" w:eastAsia="Trebuchet MS" w:hAnsi="Trebuchet MS" w:cs="Trebuchet MS"/>
        <w:color w:val="000000"/>
        <w:position w:val="0"/>
        <w:sz w:val="28"/>
        <w:szCs w:val="28"/>
        <w:u w:color="000000"/>
        <w:lang w:val="fr-FR"/>
      </w:rPr>
    </w:lvl>
  </w:abstractNum>
  <w:abstractNum w:abstractNumId="27" w15:restartNumberingAfterBreak="0">
    <w:nsid w:val="6FAF5397"/>
    <w:multiLevelType w:val="multilevel"/>
    <w:tmpl w:val="17F4302A"/>
    <w:styleLink w:val="List11"/>
    <w:lvl w:ilvl="0">
      <w:start w:val="1"/>
      <w:numFmt w:val="bullet"/>
      <w:lvlText w:val="-"/>
      <w:lvlJc w:val="left"/>
      <w:pPr>
        <w:tabs>
          <w:tab w:val="num" w:pos="780"/>
        </w:tabs>
        <w:ind w:left="780" w:hanging="420"/>
      </w:pPr>
      <w:rPr>
        <w:rFonts w:ascii="Trebuchet MS" w:eastAsia="Trebuchet MS" w:hAnsi="Trebuchet MS" w:cs="Trebuchet MS"/>
        <w:color w:val="000000"/>
        <w:position w:val="0"/>
        <w:sz w:val="28"/>
        <w:szCs w:val="28"/>
        <w:u w:color="000000"/>
        <w:lang w:val="fr-FR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Trebuchet MS" w:eastAsia="Trebuchet MS" w:hAnsi="Trebuchet MS" w:cs="Trebuchet MS"/>
        <w:color w:val="000000"/>
        <w:position w:val="0"/>
        <w:sz w:val="20"/>
        <w:szCs w:val="20"/>
        <w:u w:color="000000"/>
        <w:lang w:val="fr-FR"/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420"/>
      </w:pPr>
      <w:rPr>
        <w:rFonts w:ascii="Trebuchet MS" w:eastAsia="Trebuchet MS" w:hAnsi="Trebuchet MS" w:cs="Trebuchet MS"/>
        <w:color w:val="000000"/>
        <w:position w:val="0"/>
        <w:sz w:val="28"/>
        <w:szCs w:val="28"/>
        <w:u w:color="000000"/>
        <w:lang w:val="fr-FR"/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420"/>
      </w:pPr>
      <w:rPr>
        <w:rFonts w:ascii="Trebuchet MS" w:eastAsia="Trebuchet MS" w:hAnsi="Trebuchet MS" w:cs="Trebuchet MS"/>
        <w:color w:val="000000"/>
        <w:position w:val="0"/>
        <w:sz w:val="28"/>
        <w:szCs w:val="28"/>
        <w:u w:color="000000"/>
        <w:lang w:val="fr-FR"/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420"/>
      </w:pPr>
      <w:rPr>
        <w:rFonts w:ascii="Trebuchet MS" w:eastAsia="Trebuchet MS" w:hAnsi="Trebuchet MS" w:cs="Trebuchet MS"/>
        <w:color w:val="000000"/>
        <w:position w:val="0"/>
        <w:sz w:val="28"/>
        <w:szCs w:val="28"/>
        <w:u w:color="000000"/>
        <w:lang w:val="fr-FR"/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420"/>
      </w:pPr>
      <w:rPr>
        <w:rFonts w:ascii="Trebuchet MS" w:eastAsia="Trebuchet MS" w:hAnsi="Trebuchet MS" w:cs="Trebuchet MS"/>
        <w:color w:val="000000"/>
        <w:position w:val="0"/>
        <w:sz w:val="28"/>
        <w:szCs w:val="28"/>
        <w:u w:color="000000"/>
        <w:lang w:val="fr-FR"/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420"/>
      </w:pPr>
      <w:rPr>
        <w:rFonts w:ascii="Trebuchet MS" w:eastAsia="Trebuchet MS" w:hAnsi="Trebuchet MS" w:cs="Trebuchet MS"/>
        <w:color w:val="000000"/>
        <w:position w:val="0"/>
        <w:sz w:val="28"/>
        <w:szCs w:val="28"/>
        <w:u w:color="000000"/>
        <w:lang w:val="fr-FR"/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420"/>
      </w:pPr>
      <w:rPr>
        <w:rFonts w:ascii="Trebuchet MS" w:eastAsia="Trebuchet MS" w:hAnsi="Trebuchet MS" w:cs="Trebuchet MS"/>
        <w:color w:val="000000"/>
        <w:position w:val="0"/>
        <w:sz w:val="28"/>
        <w:szCs w:val="28"/>
        <w:u w:color="000000"/>
        <w:lang w:val="fr-FR"/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420"/>
      </w:pPr>
      <w:rPr>
        <w:rFonts w:ascii="Trebuchet MS" w:eastAsia="Trebuchet MS" w:hAnsi="Trebuchet MS" w:cs="Trebuchet MS"/>
        <w:color w:val="000000"/>
        <w:position w:val="0"/>
        <w:sz w:val="28"/>
        <w:szCs w:val="28"/>
        <w:u w:color="000000"/>
        <w:lang w:val="fr-FR"/>
      </w:rPr>
    </w:lvl>
  </w:abstractNum>
  <w:abstractNum w:abstractNumId="28" w15:restartNumberingAfterBreak="0">
    <w:nsid w:val="72A165CA"/>
    <w:multiLevelType w:val="hybridMultilevel"/>
    <w:tmpl w:val="CB58685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4235B9"/>
    <w:multiLevelType w:val="hybridMultilevel"/>
    <w:tmpl w:val="8E72112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CD677EA"/>
    <w:multiLevelType w:val="hybridMultilevel"/>
    <w:tmpl w:val="383CA45C"/>
    <w:lvl w:ilvl="0" w:tplc="2CA64F94">
      <w:start w:val="6"/>
      <w:numFmt w:val="bullet"/>
      <w:lvlText w:val="-"/>
      <w:lvlJc w:val="left"/>
      <w:pPr>
        <w:ind w:left="720" w:hanging="360"/>
      </w:pPr>
      <w:rPr>
        <w:rFonts w:ascii="Marianne" w:eastAsia="Times New Roman" w:hAnsi="Marianne" w:cs="Arial" w:hint="default"/>
        <w:b/>
        <w:color w:val="3A3A3A"/>
        <w:sz w:val="28"/>
        <w:u w:val="single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51449165">
    <w:abstractNumId w:val="0"/>
  </w:num>
  <w:num w:numId="2" w16cid:durableId="1778789502">
    <w:abstractNumId w:val="8"/>
  </w:num>
  <w:num w:numId="3" w16cid:durableId="354188705">
    <w:abstractNumId w:val="11"/>
  </w:num>
  <w:num w:numId="4" w16cid:durableId="1489830555">
    <w:abstractNumId w:val="20"/>
  </w:num>
  <w:num w:numId="5" w16cid:durableId="366376577">
    <w:abstractNumId w:val="14"/>
  </w:num>
  <w:num w:numId="6" w16cid:durableId="257561052">
    <w:abstractNumId w:val="15"/>
  </w:num>
  <w:num w:numId="7" w16cid:durableId="1343243443">
    <w:abstractNumId w:val="12"/>
  </w:num>
  <w:num w:numId="8" w16cid:durableId="1235164928">
    <w:abstractNumId w:val="25"/>
  </w:num>
  <w:num w:numId="9" w16cid:durableId="1767192193">
    <w:abstractNumId w:val="7"/>
  </w:num>
  <w:num w:numId="10" w16cid:durableId="859590493">
    <w:abstractNumId w:val="2"/>
  </w:num>
  <w:num w:numId="11" w16cid:durableId="1481995001">
    <w:abstractNumId w:val="5"/>
  </w:num>
  <w:num w:numId="12" w16cid:durableId="403575077">
    <w:abstractNumId w:val="6"/>
  </w:num>
  <w:num w:numId="13" w16cid:durableId="1894075050">
    <w:abstractNumId w:val="1"/>
  </w:num>
  <w:num w:numId="14" w16cid:durableId="864174066">
    <w:abstractNumId w:val="27"/>
  </w:num>
  <w:num w:numId="15" w16cid:durableId="1790008027">
    <w:abstractNumId w:val="26"/>
  </w:num>
  <w:num w:numId="16" w16cid:durableId="1085301445">
    <w:abstractNumId w:val="13"/>
  </w:num>
  <w:num w:numId="17" w16cid:durableId="1620382222">
    <w:abstractNumId w:val="3"/>
  </w:num>
  <w:num w:numId="18" w16cid:durableId="1142582100">
    <w:abstractNumId w:val="18"/>
  </w:num>
  <w:num w:numId="19" w16cid:durableId="1436906172">
    <w:abstractNumId w:val="23"/>
  </w:num>
  <w:num w:numId="20" w16cid:durableId="1715350870">
    <w:abstractNumId w:val="22"/>
  </w:num>
  <w:num w:numId="21" w16cid:durableId="1745762355">
    <w:abstractNumId w:val="21"/>
  </w:num>
  <w:num w:numId="22" w16cid:durableId="1225487706">
    <w:abstractNumId w:val="28"/>
  </w:num>
  <w:num w:numId="23" w16cid:durableId="1432437236">
    <w:abstractNumId w:val="10"/>
  </w:num>
  <w:num w:numId="24" w16cid:durableId="1933732868">
    <w:abstractNumId w:val="16"/>
  </w:num>
  <w:num w:numId="25" w16cid:durableId="61375248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986545850">
    <w:abstractNumId w:val="9"/>
  </w:num>
  <w:num w:numId="27" w16cid:durableId="122163034">
    <w:abstractNumId w:val="24"/>
  </w:num>
  <w:num w:numId="28" w16cid:durableId="700206401">
    <w:abstractNumId w:val="3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9" w16cid:durableId="147088911">
    <w:abstractNumId w:val="17"/>
  </w:num>
  <w:num w:numId="30" w16cid:durableId="202134150">
    <w:abstractNumId w:val="29"/>
  </w:num>
  <w:num w:numId="31" w16cid:durableId="860365265">
    <w:abstractNumId w:val="4"/>
  </w:num>
  <w:num w:numId="32" w16cid:durableId="265619162">
    <w:abstractNumId w:val="19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00D5B"/>
    <w:rsid w:val="00000328"/>
    <w:rsid w:val="00000AC0"/>
    <w:rsid w:val="00002171"/>
    <w:rsid w:val="0000262D"/>
    <w:rsid w:val="00004E27"/>
    <w:rsid w:val="000055FB"/>
    <w:rsid w:val="00005A08"/>
    <w:rsid w:val="00005C48"/>
    <w:rsid w:val="00006909"/>
    <w:rsid w:val="00006CA4"/>
    <w:rsid w:val="00007EB3"/>
    <w:rsid w:val="000103FB"/>
    <w:rsid w:val="0001178F"/>
    <w:rsid w:val="000120A4"/>
    <w:rsid w:val="0001242F"/>
    <w:rsid w:val="0001386C"/>
    <w:rsid w:val="000139BE"/>
    <w:rsid w:val="00013D6F"/>
    <w:rsid w:val="000147DE"/>
    <w:rsid w:val="00014A28"/>
    <w:rsid w:val="00014F9A"/>
    <w:rsid w:val="00016074"/>
    <w:rsid w:val="000160F7"/>
    <w:rsid w:val="000161F3"/>
    <w:rsid w:val="000163AB"/>
    <w:rsid w:val="000166AE"/>
    <w:rsid w:val="0001674E"/>
    <w:rsid w:val="000172F2"/>
    <w:rsid w:val="000208E6"/>
    <w:rsid w:val="00020A0F"/>
    <w:rsid w:val="0002165F"/>
    <w:rsid w:val="00021FB0"/>
    <w:rsid w:val="000224E4"/>
    <w:rsid w:val="00022E09"/>
    <w:rsid w:val="00022EDE"/>
    <w:rsid w:val="00023777"/>
    <w:rsid w:val="00023793"/>
    <w:rsid w:val="000237D8"/>
    <w:rsid w:val="00023E89"/>
    <w:rsid w:val="000245E2"/>
    <w:rsid w:val="00024932"/>
    <w:rsid w:val="000254D7"/>
    <w:rsid w:val="00025AF6"/>
    <w:rsid w:val="00025D00"/>
    <w:rsid w:val="000263FE"/>
    <w:rsid w:val="00026BFF"/>
    <w:rsid w:val="00027D27"/>
    <w:rsid w:val="000301B1"/>
    <w:rsid w:val="00030388"/>
    <w:rsid w:val="000309DB"/>
    <w:rsid w:val="00030F05"/>
    <w:rsid w:val="000311AB"/>
    <w:rsid w:val="0003169F"/>
    <w:rsid w:val="000318C2"/>
    <w:rsid w:val="00031C5E"/>
    <w:rsid w:val="00031D8A"/>
    <w:rsid w:val="000322C1"/>
    <w:rsid w:val="000327C2"/>
    <w:rsid w:val="000327FB"/>
    <w:rsid w:val="00033333"/>
    <w:rsid w:val="00033819"/>
    <w:rsid w:val="00033BD9"/>
    <w:rsid w:val="00033DF6"/>
    <w:rsid w:val="000343C3"/>
    <w:rsid w:val="000353CD"/>
    <w:rsid w:val="000355EA"/>
    <w:rsid w:val="00035939"/>
    <w:rsid w:val="00035A73"/>
    <w:rsid w:val="00035F7E"/>
    <w:rsid w:val="00037FA9"/>
    <w:rsid w:val="00040A3D"/>
    <w:rsid w:val="00040AB6"/>
    <w:rsid w:val="00040E01"/>
    <w:rsid w:val="000415CC"/>
    <w:rsid w:val="0004174D"/>
    <w:rsid w:val="0004184C"/>
    <w:rsid w:val="00041AE0"/>
    <w:rsid w:val="00041E3A"/>
    <w:rsid w:val="00042063"/>
    <w:rsid w:val="00042292"/>
    <w:rsid w:val="000428C7"/>
    <w:rsid w:val="00042DCF"/>
    <w:rsid w:val="000439E3"/>
    <w:rsid w:val="0004401C"/>
    <w:rsid w:val="000445D8"/>
    <w:rsid w:val="00045020"/>
    <w:rsid w:val="00045401"/>
    <w:rsid w:val="0004543B"/>
    <w:rsid w:val="0004553C"/>
    <w:rsid w:val="000457DF"/>
    <w:rsid w:val="00045AB7"/>
    <w:rsid w:val="00045ABD"/>
    <w:rsid w:val="00045CFE"/>
    <w:rsid w:val="00046949"/>
    <w:rsid w:val="000472B5"/>
    <w:rsid w:val="00050392"/>
    <w:rsid w:val="00050F7E"/>
    <w:rsid w:val="00051196"/>
    <w:rsid w:val="00051243"/>
    <w:rsid w:val="00051A22"/>
    <w:rsid w:val="000525DC"/>
    <w:rsid w:val="00052829"/>
    <w:rsid w:val="00052864"/>
    <w:rsid w:val="000529BA"/>
    <w:rsid w:val="0005358F"/>
    <w:rsid w:val="0005383C"/>
    <w:rsid w:val="00053DFB"/>
    <w:rsid w:val="000548D4"/>
    <w:rsid w:val="0005570F"/>
    <w:rsid w:val="000558D0"/>
    <w:rsid w:val="000559E2"/>
    <w:rsid w:val="00055D3D"/>
    <w:rsid w:val="0005604B"/>
    <w:rsid w:val="0005639B"/>
    <w:rsid w:val="00056593"/>
    <w:rsid w:val="00056988"/>
    <w:rsid w:val="000577F0"/>
    <w:rsid w:val="00057CF7"/>
    <w:rsid w:val="0006016B"/>
    <w:rsid w:val="0006066B"/>
    <w:rsid w:val="00060D41"/>
    <w:rsid w:val="00060D71"/>
    <w:rsid w:val="00060F53"/>
    <w:rsid w:val="00061BB6"/>
    <w:rsid w:val="000627C6"/>
    <w:rsid w:val="00063240"/>
    <w:rsid w:val="0006399B"/>
    <w:rsid w:val="00063A23"/>
    <w:rsid w:val="00063DBD"/>
    <w:rsid w:val="0006424A"/>
    <w:rsid w:val="00064390"/>
    <w:rsid w:val="000646F8"/>
    <w:rsid w:val="00064B9D"/>
    <w:rsid w:val="000651F4"/>
    <w:rsid w:val="000656C7"/>
    <w:rsid w:val="00065936"/>
    <w:rsid w:val="000659C0"/>
    <w:rsid w:val="000659DC"/>
    <w:rsid w:val="00065AAD"/>
    <w:rsid w:val="0006746C"/>
    <w:rsid w:val="00067DC5"/>
    <w:rsid w:val="00067ECF"/>
    <w:rsid w:val="0007007B"/>
    <w:rsid w:val="00071185"/>
    <w:rsid w:val="00071AA3"/>
    <w:rsid w:val="00072CE7"/>
    <w:rsid w:val="0007319B"/>
    <w:rsid w:val="00073D3A"/>
    <w:rsid w:val="00073E1D"/>
    <w:rsid w:val="00073F95"/>
    <w:rsid w:val="00074789"/>
    <w:rsid w:val="00074BDC"/>
    <w:rsid w:val="00075196"/>
    <w:rsid w:val="00075926"/>
    <w:rsid w:val="00075DDF"/>
    <w:rsid w:val="00075E64"/>
    <w:rsid w:val="000767B7"/>
    <w:rsid w:val="0007696F"/>
    <w:rsid w:val="000774C5"/>
    <w:rsid w:val="00077705"/>
    <w:rsid w:val="0007795B"/>
    <w:rsid w:val="00077A74"/>
    <w:rsid w:val="00077ACC"/>
    <w:rsid w:val="00077E4B"/>
    <w:rsid w:val="00077F99"/>
    <w:rsid w:val="00080457"/>
    <w:rsid w:val="000804C8"/>
    <w:rsid w:val="0008189B"/>
    <w:rsid w:val="0008291A"/>
    <w:rsid w:val="00082B1C"/>
    <w:rsid w:val="0008328A"/>
    <w:rsid w:val="00083468"/>
    <w:rsid w:val="000836DE"/>
    <w:rsid w:val="000836FB"/>
    <w:rsid w:val="00084A8F"/>
    <w:rsid w:val="00084C22"/>
    <w:rsid w:val="00084FCF"/>
    <w:rsid w:val="00085648"/>
    <w:rsid w:val="0008598B"/>
    <w:rsid w:val="0008640C"/>
    <w:rsid w:val="0008642A"/>
    <w:rsid w:val="00090370"/>
    <w:rsid w:val="0009055C"/>
    <w:rsid w:val="00090BAA"/>
    <w:rsid w:val="000914C6"/>
    <w:rsid w:val="0009169E"/>
    <w:rsid w:val="00091908"/>
    <w:rsid w:val="00091DCE"/>
    <w:rsid w:val="00091EC4"/>
    <w:rsid w:val="000922DC"/>
    <w:rsid w:val="00092A83"/>
    <w:rsid w:val="00092CEF"/>
    <w:rsid w:val="0009385D"/>
    <w:rsid w:val="0009451F"/>
    <w:rsid w:val="000949AF"/>
    <w:rsid w:val="00095668"/>
    <w:rsid w:val="000956D1"/>
    <w:rsid w:val="00095B7C"/>
    <w:rsid w:val="00095C8A"/>
    <w:rsid w:val="00095E9C"/>
    <w:rsid w:val="00096144"/>
    <w:rsid w:val="000968DB"/>
    <w:rsid w:val="00096D61"/>
    <w:rsid w:val="00097BDB"/>
    <w:rsid w:val="000A0242"/>
    <w:rsid w:val="000A0653"/>
    <w:rsid w:val="000A17DC"/>
    <w:rsid w:val="000A193A"/>
    <w:rsid w:val="000A47A2"/>
    <w:rsid w:val="000A4DDC"/>
    <w:rsid w:val="000A50F3"/>
    <w:rsid w:val="000A5146"/>
    <w:rsid w:val="000A5180"/>
    <w:rsid w:val="000A5307"/>
    <w:rsid w:val="000A616D"/>
    <w:rsid w:val="000A65C2"/>
    <w:rsid w:val="000A6E4C"/>
    <w:rsid w:val="000A75D1"/>
    <w:rsid w:val="000A767E"/>
    <w:rsid w:val="000A7C45"/>
    <w:rsid w:val="000A7E5D"/>
    <w:rsid w:val="000A7F61"/>
    <w:rsid w:val="000B0299"/>
    <w:rsid w:val="000B072E"/>
    <w:rsid w:val="000B075B"/>
    <w:rsid w:val="000B1B2D"/>
    <w:rsid w:val="000B2565"/>
    <w:rsid w:val="000B338C"/>
    <w:rsid w:val="000B4715"/>
    <w:rsid w:val="000B492D"/>
    <w:rsid w:val="000B4CAB"/>
    <w:rsid w:val="000B5E05"/>
    <w:rsid w:val="000B66E6"/>
    <w:rsid w:val="000B75D2"/>
    <w:rsid w:val="000B7DE1"/>
    <w:rsid w:val="000C0205"/>
    <w:rsid w:val="000C023B"/>
    <w:rsid w:val="000C0545"/>
    <w:rsid w:val="000C0B08"/>
    <w:rsid w:val="000C116C"/>
    <w:rsid w:val="000C1973"/>
    <w:rsid w:val="000C1AE9"/>
    <w:rsid w:val="000C1D04"/>
    <w:rsid w:val="000C2A4A"/>
    <w:rsid w:val="000C3050"/>
    <w:rsid w:val="000C35AB"/>
    <w:rsid w:val="000C3980"/>
    <w:rsid w:val="000C3F4F"/>
    <w:rsid w:val="000C41D3"/>
    <w:rsid w:val="000C4AEC"/>
    <w:rsid w:val="000C52FD"/>
    <w:rsid w:val="000C550A"/>
    <w:rsid w:val="000C5884"/>
    <w:rsid w:val="000C5F38"/>
    <w:rsid w:val="000C7109"/>
    <w:rsid w:val="000C72FD"/>
    <w:rsid w:val="000C73BB"/>
    <w:rsid w:val="000C77EE"/>
    <w:rsid w:val="000D02EC"/>
    <w:rsid w:val="000D1628"/>
    <w:rsid w:val="000D291F"/>
    <w:rsid w:val="000D2D0A"/>
    <w:rsid w:val="000D35AC"/>
    <w:rsid w:val="000D37EA"/>
    <w:rsid w:val="000D388F"/>
    <w:rsid w:val="000D3939"/>
    <w:rsid w:val="000D3C88"/>
    <w:rsid w:val="000D42E3"/>
    <w:rsid w:val="000D474E"/>
    <w:rsid w:val="000D5E5A"/>
    <w:rsid w:val="000D6D9A"/>
    <w:rsid w:val="000D72E1"/>
    <w:rsid w:val="000D73A1"/>
    <w:rsid w:val="000D782C"/>
    <w:rsid w:val="000D7DB1"/>
    <w:rsid w:val="000E0238"/>
    <w:rsid w:val="000E07EE"/>
    <w:rsid w:val="000E1593"/>
    <w:rsid w:val="000E222D"/>
    <w:rsid w:val="000E2413"/>
    <w:rsid w:val="000E24E2"/>
    <w:rsid w:val="000E31EE"/>
    <w:rsid w:val="000E35AB"/>
    <w:rsid w:val="000E365D"/>
    <w:rsid w:val="000E391E"/>
    <w:rsid w:val="000E39F1"/>
    <w:rsid w:val="000E4435"/>
    <w:rsid w:val="000E4C85"/>
    <w:rsid w:val="000E51CC"/>
    <w:rsid w:val="000E5663"/>
    <w:rsid w:val="000E5725"/>
    <w:rsid w:val="000E7183"/>
    <w:rsid w:val="000E763E"/>
    <w:rsid w:val="000E76B1"/>
    <w:rsid w:val="000E76E9"/>
    <w:rsid w:val="000E7D99"/>
    <w:rsid w:val="000F0754"/>
    <w:rsid w:val="000F098E"/>
    <w:rsid w:val="000F0EB1"/>
    <w:rsid w:val="000F0F40"/>
    <w:rsid w:val="000F130B"/>
    <w:rsid w:val="000F1907"/>
    <w:rsid w:val="000F1A02"/>
    <w:rsid w:val="000F3242"/>
    <w:rsid w:val="000F37EA"/>
    <w:rsid w:val="000F39A8"/>
    <w:rsid w:val="000F3BB6"/>
    <w:rsid w:val="000F4014"/>
    <w:rsid w:val="000F4733"/>
    <w:rsid w:val="000F47E9"/>
    <w:rsid w:val="000F54E4"/>
    <w:rsid w:val="000F5A2B"/>
    <w:rsid w:val="000F5C5E"/>
    <w:rsid w:val="000F6194"/>
    <w:rsid w:val="000F688C"/>
    <w:rsid w:val="000F6C6C"/>
    <w:rsid w:val="000F7007"/>
    <w:rsid w:val="001000F2"/>
    <w:rsid w:val="0010058F"/>
    <w:rsid w:val="00101517"/>
    <w:rsid w:val="00101F46"/>
    <w:rsid w:val="001022AB"/>
    <w:rsid w:val="00102474"/>
    <w:rsid w:val="00102B17"/>
    <w:rsid w:val="00103BFC"/>
    <w:rsid w:val="001057B0"/>
    <w:rsid w:val="00105F48"/>
    <w:rsid w:val="00106099"/>
    <w:rsid w:val="001063AB"/>
    <w:rsid w:val="00106C4C"/>
    <w:rsid w:val="0010713F"/>
    <w:rsid w:val="001100E2"/>
    <w:rsid w:val="001102F5"/>
    <w:rsid w:val="0011051E"/>
    <w:rsid w:val="00110592"/>
    <w:rsid w:val="00110634"/>
    <w:rsid w:val="0011179D"/>
    <w:rsid w:val="0011211B"/>
    <w:rsid w:val="00112624"/>
    <w:rsid w:val="00112D84"/>
    <w:rsid w:val="00112D9D"/>
    <w:rsid w:val="00113E96"/>
    <w:rsid w:val="0011412D"/>
    <w:rsid w:val="00115C22"/>
    <w:rsid w:val="00116529"/>
    <w:rsid w:val="00117C8E"/>
    <w:rsid w:val="00117D8E"/>
    <w:rsid w:val="00120B0B"/>
    <w:rsid w:val="0012106E"/>
    <w:rsid w:val="00121400"/>
    <w:rsid w:val="0012164A"/>
    <w:rsid w:val="00121E5A"/>
    <w:rsid w:val="0012216B"/>
    <w:rsid w:val="00123EE4"/>
    <w:rsid w:val="001242DD"/>
    <w:rsid w:val="0012442F"/>
    <w:rsid w:val="00124982"/>
    <w:rsid w:val="00124F1F"/>
    <w:rsid w:val="00125505"/>
    <w:rsid w:val="00125876"/>
    <w:rsid w:val="00126030"/>
    <w:rsid w:val="00126B83"/>
    <w:rsid w:val="00127CF4"/>
    <w:rsid w:val="001301E6"/>
    <w:rsid w:val="001306F0"/>
    <w:rsid w:val="001309C5"/>
    <w:rsid w:val="00130C08"/>
    <w:rsid w:val="001315A9"/>
    <w:rsid w:val="001315C4"/>
    <w:rsid w:val="00131661"/>
    <w:rsid w:val="0013168C"/>
    <w:rsid w:val="001317E0"/>
    <w:rsid w:val="00131E2E"/>
    <w:rsid w:val="00132094"/>
    <w:rsid w:val="00132181"/>
    <w:rsid w:val="00132864"/>
    <w:rsid w:val="00132A14"/>
    <w:rsid w:val="00132A41"/>
    <w:rsid w:val="00132B88"/>
    <w:rsid w:val="00132D89"/>
    <w:rsid w:val="00132FA3"/>
    <w:rsid w:val="001336B5"/>
    <w:rsid w:val="00133DE7"/>
    <w:rsid w:val="00133FE3"/>
    <w:rsid w:val="0013429B"/>
    <w:rsid w:val="0013469D"/>
    <w:rsid w:val="00136003"/>
    <w:rsid w:val="001360CC"/>
    <w:rsid w:val="00136EE2"/>
    <w:rsid w:val="00140523"/>
    <w:rsid w:val="00141449"/>
    <w:rsid w:val="00141994"/>
    <w:rsid w:val="00141ED9"/>
    <w:rsid w:val="001421AB"/>
    <w:rsid w:val="0014244E"/>
    <w:rsid w:val="00143176"/>
    <w:rsid w:val="001434F8"/>
    <w:rsid w:val="00144129"/>
    <w:rsid w:val="001445CB"/>
    <w:rsid w:val="0014580D"/>
    <w:rsid w:val="00145965"/>
    <w:rsid w:val="001459FB"/>
    <w:rsid w:val="001460A4"/>
    <w:rsid w:val="00146820"/>
    <w:rsid w:val="00146C00"/>
    <w:rsid w:val="0014715D"/>
    <w:rsid w:val="001478BC"/>
    <w:rsid w:val="00147E0B"/>
    <w:rsid w:val="00147E10"/>
    <w:rsid w:val="00150B05"/>
    <w:rsid w:val="001510C6"/>
    <w:rsid w:val="0015155F"/>
    <w:rsid w:val="00151E42"/>
    <w:rsid w:val="00151FE0"/>
    <w:rsid w:val="0015243B"/>
    <w:rsid w:val="0015331F"/>
    <w:rsid w:val="00153ABB"/>
    <w:rsid w:val="001542A7"/>
    <w:rsid w:val="00155761"/>
    <w:rsid w:val="00155BD1"/>
    <w:rsid w:val="00155C29"/>
    <w:rsid w:val="00156143"/>
    <w:rsid w:val="00157E3D"/>
    <w:rsid w:val="00160582"/>
    <w:rsid w:val="00160E50"/>
    <w:rsid w:val="00160F01"/>
    <w:rsid w:val="001616E0"/>
    <w:rsid w:val="0016171B"/>
    <w:rsid w:val="00161B4D"/>
    <w:rsid w:val="00162526"/>
    <w:rsid w:val="00162C09"/>
    <w:rsid w:val="001631E5"/>
    <w:rsid w:val="001645F1"/>
    <w:rsid w:val="00165067"/>
    <w:rsid w:val="001652BB"/>
    <w:rsid w:val="00165635"/>
    <w:rsid w:val="0016600A"/>
    <w:rsid w:val="00166148"/>
    <w:rsid w:val="00166CB6"/>
    <w:rsid w:val="001670F5"/>
    <w:rsid w:val="0016761E"/>
    <w:rsid w:val="00167641"/>
    <w:rsid w:val="001678FF"/>
    <w:rsid w:val="00167D57"/>
    <w:rsid w:val="00170DC4"/>
    <w:rsid w:val="00170E88"/>
    <w:rsid w:val="0017102B"/>
    <w:rsid w:val="00171264"/>
    <w:rsid w:val="00171D3E"/>
    <w:rsid w:val="00171F0D"/>
    <w:rsid w:val="00172481"/>
    <w:rsid w:val="00172552"/>
    <w:rsid w:val="00172E2D"/>
    <w:rsid w:val="00172E30"/>
    <w:rsid w:val="00172ECA"/>
    <w:rsid w:val="00173543"/>
    <w:rsid w:val="00173BEC"/>
    <w:rsid w:val="001744F9"/>
    <w:rsid w:val="001749F5"/>
    <w:rsid w:val="001752E4"/>
    <w:rsid w:val="001754F2"/>
    <w:rsid w:val="00175760"/>
    <w:rsid w:val="00176C41"/>
    <w:rsid w:val="00176E65"/>
    <w:rsid w:val="00177132"/>
    <w:rsid w:val="0017737C"/>
    <w:rsid w:val="00177CBE"/>
    <w:rsid w:val="0018006A"/>
    <w:rsid w:val="00180CB2"/>
    <w:rsid w:val="00180CC8"/>
    <w:rsid w:val="001819FF"/>
    <w:rsid w:val="00182B4D"/>
    <w:rsid w:val="00182E40"/>
    <w:rsid w:val="00182E43"/>
    <w:rsid w:val="00182F2E"/>
    <w:rsid w:val="001833B2"/>
    <w:rsid w:val="00183804"/>
    <w:rsid w:val="00184AB5"/>
    <w:rsid w:val="00184BF4"/>
    <w:rsid w:val="00186D09"/>
    <w:rsid w:val="00187205"/>
    <w:rsid w:val="00190152"/>
    <w:rsid w:val="001902DA"/>
    <w:rsid w:val="00190620"/>
    <w:rsid w:val="00190788"/>
    <w:rsid w:val="00190A13"/>
    <w:rsid w:val="00190B5A"/>
    <w:rsid w:val="00190FA0"/>
    <w:rsid w:val="001912DB"/>
    <w:rsid w:val="001914B9"/>
    <w:rsid w:val="00191885"/>
    <w:rsid w:val="0019224E"/>
    <w:rsid w:val="0019284E"/>
    <w:rsid w:val="00193F12"/>
    <w:rsid w:val="0019455A"/>
    <w:rsid w:val="00194C5D"/>
    <w:rsid w:val="0019577C"/>
    <w:rsid w:val="00195866"/>
    <w:rsid w:val="00196412"/>
    <w:rsid w:val="00196456"/>
    <w:rsid w:val="001969B6"/>
    <w:rsid w:val="00196D7E"/>
    <w:rsid w:val="00196E9F"/>
    <w:rsid w:val="00196EAA"/>
    <w:rsid w:val="001A0A98"/>
    <w:rsid w:val="001A0BD8"/>
    <w:rsid w:val="001A0BF2"/>
    <w:rsid w:val="001A0C2E"/>
    <w:rsid w:val="001A0FD3"/>
    <w:rsid w:val="001A10E2"/>
    <w:rsid w:val="001A141D"/>
    <w:rsid w:val="001A1A91"/>
    <w:rsid w:val="001A1F35"/>
    <w:rsid w:val="001A27CD"/>
    <w:rsid w:val="001A2A2E"/>
    <w:rsid w:val="001A2C4E"/>
    <w:rsid w:val="001A4220"/>
    <w:rsid w:val="001A4761"/>
    <w:rsid w:val="001A485B"/>
    <w:rsid w:val="001A7602"/>
    <w:rsid w:val="001A7676"/>
    <w:rsid w:val="001A7BA8"/>
    <w:rsid w:val="001A7E30"/>
    <w:rsid w:val="001B122C"/>
    <w:rsid w:val="001B1526"/>
    <w:rsid w:val="001B1813"/>
    <w:rsid w:val="001B1E33"/>
    <w:rsid w:val="001B22F1"/>
    <w:rsid w:val="001B239C"/>
    <w:rsid w:val="001B23DA"/>
    <w:rsid w:val="001B2724"/>
    <w:rsid w:val="001B2BDB"/>
    <w:rsid w:val="001B3279"/>
    <w:rsid w:val="001B3612"/>
    <w:rsid w:val="001B3644"/>
    <w:rsid w:val="001B3D80"/>
    <w:rsid w:val="001B4229"/>
    <w:rsid w:val="001B468B"/>
    <w:rsid w:val="001B4D0A"/>
    <w:rsid w:val="001B4FD5"/>
    <w:rsid w:val="001B543B"/>
    <w:rsid w:val="001B58B8"/>
    <w:rsid w:val="001B5CC3"/>
    <w:rsid w:val="001B651C"/>
    <w:rsid w:val="001B6992"/>
    <w:rsid w:val="001B6B47"/>
    <w:rsid w:val="001B794C"/>
    <w:rsid w:val="001B7B58"/>
    <w:rsid w:val="001B7FC3"/>
    <w:rsid w:val="001C04FF"/>
    <w:rsid w:val="001C0A3D"/>
    <w:rsid w:val="001C0E1D"/>
    <w:rsid w:val="001C1CAE"/>
    <w:rsid w:val="001C2023"/>
    <w:rsid w:val="001C210D"/>
    <w:rsid w:val="001C279C"/>
    <w:rsid w:val="001C29C7"/>
    <w:rsid w:val="001C2BC8"/>
    <w:rsid w:val="001C342C"/>
    <w:rsid w:val="001C3A96"/>
    <w:rsid w:val="001C4D31"/>
    <w:rsid w:val="001C6383"/>
    <w:rsid w:val="001C64BF"/>
    <w:rsid w:val="001C6653"/>
    <w:rsid w:val="001C6BE6"/>
    <w:rsid w:val="001C76D2"/>
    <w:rsid w:val="001D00AC"/>
    <w:rsid w:val="001D07DC"/>
    <w:rsid w:val="001D17F7"/>
    <w:rsid w:val="001D181C"/>
    <w:rsid w:val="001D1E50"/>
    <w:rsid w:val="001D1F1E"/>
    <w:rsid w:val="001D2530"/>
    <w:rsid w:val="001D335E"/>
    <w:rsid w:val="001D369B"/>
    <w:rsid w:val="001D4D7D"/>
    <w:rsid w:val="001D51CD"/>
    <w:rsid w:val="001D564A"/>
    <w:rsid w:val="001D5A6A"/>
    <w:rsid w:val="001D5B8D"/>
    <w:rsid w:val="001D5FB5"/>
    <w:rsid w:val="001D6229"/>
    <w:rsid w:val="001D6401"/>
    <w:rsid w:val="001D74AA"/>
    <w:rsid w:val="001E0251"/>
    <w:rsid w:val="001E032E"/>
    <w:rsid w:val="001E09EA"/>
    <w:rsid w:val="001E0CB0"/>
    <w:rsid w:val="001E0DF4"/>
    <w:rsid w:val="001E11BA"/>
    <w:rsid w:val="001E15D8"/>
    <w:rsid w:val="001E17A8"/>
    <w:rsid w:val="001E1918"/>
    <w:rsid w:val="001E1D9C"/>
    <w:rsid w:val="001E2382"/>
    <w:rsid w:val="001E2A3E"/>
    <w:rsid w:val="001E3086"/>
    <w:rsid w:val="001E3387"/>
    <w:rsid w:val="001E362A"/>
    <w:rsid w:val="001E36DC"/>
    <w:rsid w:val="001E3980"/>
    <w:rsid w:val="001E4C51"/>
    <w:rsid w:val="001E5A4C"/>
    <w:rsid w:val="001E5A66"/>
    <w:rsid w:val="001E5BC4"/>
    <w:rsid w:val="001E5E7F"/>
    <w:rsid w:val="001E6176"/>
    <w:rsid w:val="001E6A5C"/>
    <w:rsid w:val="001E6AFE"/>
    <w:rsid w:val="001E6F50"/>
    <w:rsid w:val="001F0885"/>
    <w:rsid w:val="001F1383"/>
    <w:rsid w:val="001F15EE"/>
    <w:rsid w:val="001F2510"/>
    <w:rsid w:val="001F253D"/>
    <w:rsid w:val="001F2FD2"/>
    <w:rsid w:val="001F3657"/>
    <w:rsid w:val="001F3CC6"/>
    <w:rsid w:val="001F519D"/>
    <w:rsid w:val="001F545E"/>
    <w:rsid w:val="001F54DD"/>
    <w:rsid w:val="001F5B89"/>
    <w:rsid w:val="001F5D8F"/>
    <w:rsid w:val="001F618D"/>
    <w:rsid w:val="001F6B7A"/>
    <w:rsid w:val="001F6C40"/>
    <w:rsid w:val="001F7CFE"/>
    <w:rsid w:val="001F7D53"/>
    <w:rsid w:val="00200268"/>
    <w:rsid w:val="002014ED"/>
    <w:rsid w:val="002014EE"/>
    <w:rsid w:val="00201A31"/>
    <w:rsid w:val="00201F9E"/>
    <w:rsid w:val="00202044"/>
    <w:rsid w:val="00202099"/>
    <w:rsid w:val="00202DF7"/>
    <w:rsid w:val="0020348F"/>
    <w:rsid w:val="002036EA"/>
    <w:rsid w:val="00204233"/>
    <w:rsid w:val="002044A7"/>
    <w:rsid w:val="00204E0F"/>
    <w:rsid w:val="00205164"/>
    <w:rsid w:val="0020566E"/>
    <w:rsid w:val="002056C0"/>
    <w:rsid w:val="002065BE"/>
    <w:rsid w:val="0020661B"/>
    <w:rsid w:val="002067EB"/>
    <w:rsid w:val="00206949"/>
    <w:rsid w:val="00206F8C"/>
    <w:rsid w:val="00207009"/>
    <w:rsid w:val="00207180"/>
    <w:rsid w:val="0020725E"/>
    <w:rsid w:val="002074C8"/>
    <w:rsid w:val="002078B6"/>
    <w:rsid w:val="00207944"/>
    <w:rsid w:val="002103F1"/>
    <w:rsid w:val="002104C6"/>
    <w:rsid w:val="00211A63"/>
    <w:rsid w:val="00212FC0"/>
    <w:rsid w:val="002134C4"/>
    <w:rsid w:val="00213D34"/>
    <w:rsid w:val="0021416B"/>
    <w:rsid w:val="0021421F"/>
    <w:rsid w:val="00215C51"/>
    <w:rsid w:val="00216307"/>
    <w:rsid w:val="00216CAF"/>
    <w:rsid w:val="00216D58"/>
    <w:rsid w:val="0021795F"/>
    <w:rsid w:val="002202D5"/>
    <w:rsid w:val="00221F11"/>
    <w:rsid w:val="00222132"/>
    <w:rsid w:val="00222246"/>
    <w:rsid w:val="00222758"/>
    <w:rsid w:val="00222D57"/>
    <w:rsid w:val="00222E98"/>
    <w:rsid w:val="00223F51"/>
    <w:rsid w:val="00224598"/>
    <w:rsid w:val="00224966"/>
    <w:rsid w:val="002250DC"/>
    <w:rsid w:val="00225F10"/>
    <w:rsid w:val="0022675F"/>
    <w:rsid w:val="00226DA8"/>
    <w:rsid w:val="00226DB4"/>
    <w:rsid w:val="002305AC"/>
    <w:rsid w:val="0023096D"/>
    <w:rsid w:val="00230A68"/>
    <w:rsid w:val="00230B9F"/>
    <w:rsid w:val="00230E5F"/>
    <w:rsid w:val="002313F1"/>
    <w:rsid w:val="00231D22"/>
    <w:rsid w:val="002322E5"/>
    <w:rsid w:val="0023252F"/>
    <w:rsid w:val="00232EA8"/>
    <w:rsid w:val="00233D21"/>
    <w:rsid w:val="0023486D"/>
    <w:rsid w:val="002351C8"/>
    <w:rsid w:val="002351CB"/>
    <w:rsid w:val="0023599E"/>
    <w:rsid w:val="002379C7"/>
    <w:rsid w:val="00237BA7"/>
    <w:rsid w:val="00237EDB"/>
    <w:rsid w:val="00240465"/>
    <w:rsid w:val="0024081E"/>
    <w:rsid w:val="00242432"/>
    <w:rsid w:val="002434C8"/>
    <w:rsid w:val="00243DD4"/>
    <w:rsid w:val="00244FB0"/>
    <w:rsid w:val="00245D6A"/>
    <w:rsid w:val="002474A5"/>
    <w:rsid w:val="00247AA8"/>
    <w:rsid w:val="0025189D"/>
    <w:rsid w:val="002521C6"/>
    <w:rsid w:val="00252C37"/>
    <w:rsid w:val="00253391"/>
    <w:rsid w:val="00253ACB"/>
    <w:rsid w:val="00253E5A"/>
    <w:rsid w:val="002540BC"/>
    <w:rsid w:val="002546B3"/>
    <w:rsid w:val="00254A0F"/>
    <w:rsid w:val="00254A2A"/>
    <w:rsid w:val="00254A74"/>
    <w:rsid w:val="00254DB4"/>
    <w:rsid w:val="00255706"/>
    <w:rsid w:val="002558CA"/>
    <w:rsid w:val="002559EB"/>
    <w:rsid w:val="00255A6E"/>
    <w:rsid w:val="00255C3F"/>
    <w:rsid w:val="002572AD"/>
    <w:rsid w:val="00257DE0"/>
    <w:rsid w:val="00260294"/>
    <w:rsid w:val="002607D1"/>
    <w:rsid w:val="002617F0"/>
    <w:rsid w:val="00262022"/>
    <w:rsid w:val="002627E3"/>
    <w:rsid w:val="00262ABA"/>
    <w:rsid w:val="00262FB7"/>
    <w:rsid w:val="00263A06"/>
    <w:rsid w:val="00263DA5"/>
    <w:rsid w:val="0026405D"/>
    <w:rsid w:val="00264C67"/>
    <w:rsid w:val="00265158"/>
    <w:rsid w:val="00265DB2"/>
    <w:rsid w:val="00265F1B"/>
    <w:rsid w:val="002663FB"/>
    <w:rsid w:val="00267474"/>
    <w:rsid w:val="002679E2"/>
    <w:rsid w:val="00267AEB"/>
    <w:rsid w:val="00267C13"/>
    <w:rsid w:val="002709BB"/>
    <w:rsid w:val="00270F87"/>
    <w:rsid w:val="0027112F"/>
    <w:rsid w:val="002719D9"/>
    <w:rsid w:val="00271B67"/>
    <w:rsid w:val="0027203D"/>
    <w:rsid w:val="00272088"/>
    <w:rsid w:val="0027310F"/>
    <w:rsid w:val="00273C76"/>
    <w:rsid w:val="00273D74"/>
    <w:rsid w:val="0027642E"/>
    <w:rsid w:val="0027783A"/>
    <w:rsid w:val="00277FBD"/>
    <w:rsid w:val="002803EA"/>
    <w:rsid w:val="00280490"/>
    <w:rsid w:val="002807CE"/>
    <w:rsid w:val="00280C44"/>
    <w:rsid w:val="002816CB"/>
    <w:rsid w:val="00281C9A"/>
    <w:rsid w:val="002825BB"/>
    <w:rsid w:val="002827BF"/>
    <w:rsid w:val="00282F3C"/>
    <w:rsid w:val="00283BD9"/>
    <w:rsid w:val="00283D65"/>
    <w:rsid w:val="00283D8C"/>
    <w:rsid w:val="00284A8E"/>
    <w:rsid w:val="00284CCA"/>
    <w:rsid w:val="0028516E"/>
    <w:rsid w:val="002851B6"/>
    <w:rsid w:val="00285AE5"/>
    <w:rsid w:val="00285B80"/>
    <w:rsid w:val="002862DB"/>
    <w:rsid w:val="00286C03"/>
    <w:rsid w:val="002875C3"/>
    <w:rsid w:val="00287EDA"/>
    <w:rsid w:val="0029029A"/>
    <w:rsid w:val="002908BD"/>
    <w:rsid w:val="00290BD5"/>
    <w:rsid w:val="00290EA7"/>
    <w:rsid w:val="00291683"/>
    <w:rsid w:val="00291931"/>
    <w:rsid w:val="002926D6"/>
    <w:rsid w:val="0029323F"/>
    <w:rsid w:val="00293DB1"/>
    <w:rsid w:val="00294153"/>
    <w:rsid w:val="0029441F"/>
    <w:rsid w:val="00294BF3"/>
    <w:rsid w:val="00294FA2"/>
    <w:rsid w:val="00295021"/>
    <w:rsid w:val="00295C1A"/>
    <w:rsid w:val="00295DF6"/>
    <w:rsid w:val="002960CB"/>
    <w:rsid w:val="00296E0D"/>
    <w:rsid w:val="00297024"/>
    <w:rsid w:val="002975F3"/>
    <w:rsid w:val="002979AE"/>
    <w:rsid w:val="002A05BD"/>
    <w:rsid w:val="002A1590"/>
    <w:rsid w:val="002A26AD"/>
    <w:rsid w:val="002A3B8D"/>
    <w:rsid w:val="002A4513"/>
    <w:rsid w:val="002A4654"/>
    <w:rsid w:val="002A4942"/>
    <w:rsid w:val="002A4948"/>
    <w:rsid w:val="002A62CA"/>
    <w:rsid w:val="002A6C40"/>
    <w:rsid w:val="002A6FBB"/>
    <w:rsid w:val="002A7ABF"/>
    <w:rsid w:val="002B00E4"/>
    <w:rsid w:val="002B0946"/>
    <w:rsid w:val="002B0C7F"/>
    <w:rsid w:val="002B1486"/>
    <w:rsid w:val="002B17BE"/>
    <w:rsid w:val="002B185E"/>
    <w:rsid w:val="002B29CE"/>
    <w:rsid w:val="002B2E45"/>
    <w:rsid w:val="002B3C31"/>
    <w:rsid w:val="002B3EA8"/>
    <w:rsid w:val="002B42C4"/>
    <w:rsid w:val="002B48EC"/>
    <w:rsid w:val="002B5431"/>
    <w:rsid w:val="002B5C93"/>
    <w:rsid w:val="002B6211"/>
    <w:rsid w:val="002B62C8"/>
    <w:rsid w:val="002B70BB"/>
    <w:rsid w:val="002B72DB"/>
    <w:rsid w:val="002B75C6"/>
    <w:rsid w:val="002B7791"/>
    <w:rsid w:val="002B7DAB"/>
    <w:rsid w:val="002B7E07"/>
    <w:rsid w:val="002C068A"/>
    <w:rsid w:val="002C1361"/>
    <w:rsid w:val="002C1A03"/>
    <w:rsid w:val="002C2FA5"/>
    <w:rsid w:val="002C3191"/>
    <w:rsid w:val="002C33A9"/>
    <w:rsid w:val="002C4049"/>
    <w:rsid w:val="002C438B"/>
    <w:rsid w:val="002C4BBA"/>
    <w:rsid w:val="002C50F1"/>
    <w:rsid w:val="002C56C3"/>
    <w:rsid w:val="002C5D29"/>
    <w:rsid w:val="002C6167"/>
    <w:rsid w:val="002C6231"/>
    <w:rsid w:val="002C709A"/>
    <w:rsid w:val="002C7416"/>
    <w:rsid w:val="002C7E38"/>
    <w:rsid w:val="002C7EBB"/>
    <w:rsid w:val="002D09F6"/>
    <w:rsid w:val="002D0CC6"/>
    <w:rsid w:val="002D130E"/>
    <w:rsid w:val="002D1763"/>
    <w:rsid w:val="002D2088"/>
    <w:rsid w:val="002D23BE"/>
    <w:rsid w:val="002D2E0E"/>
    <w:rsid w:val="002D34F2"/>
    <w:rsid w:val="002D3A3B"/>
    <w:rsid w:val="002D3FF8"/>
    <w:rsid w:val="002D4602"/>
    <w:rsid w:val="002D4A7F"/>
    <w:rsid w:val="002D4C5F"/>
    <w:rsid w:val="002D4EC9"/>
    <w:rsid w:val="002D51F7"/>
    <w:rsid w:val="002D536F"/>
    <w:rsid w:val="002D542D"/>
    <w:rsid w:val="002D66DA"/>
    <w:rsid w:val="002D756C"/>
    <w:rsid w:val="002D75B8"/>
    <w:rsid w:val="002D7717"/>
    <w:rsid w:val="002D7C40"/>
    <w:rsid w:val="002D7EAB"/>
    <w:rsid w:val="002E058B"/>
    <w:rsid w:val="002E14F9"/>
    <w:rsid w:val="002E16CD"/>
    <w:rsid w:val="002E220F"/>
    <w:rsid w:val="002E2F43"/>
    <w:rsid w:val="002E3009"/>
    <w:rsid w:val="002E469B"/>
    <w:rsid w:val="002E5477"/>
    <w:rsid w:val="002E5E80"/>
    <w:rsid w:val="002E6087"/>
    <w:rsid w:val="002E6712"/>
    <w:rsid w:val="002E6E64"/>
    <w:rsid w:val="002E74EE"/>
    <w:rsid w:val="002E7A63"/>
    <w:rsid w:val="002F0A39"/>
    <w:rsid w:val="002F0FAE"/>
    <w:rsid w:val="002F110B"/>
    <w:rsid w:val="002F1C60"/>
    <w:rsid w:val="002F1FC3"/>
    <w:rsid w:val="002F29F8"/>
    <w:rsid w:val="002F2DD4"/>
    <w:rsid w:val="002F3640"/>
    <w:rsid w:val="002F371F"/>
    <w:rsid w:val="002F3867"/>
    <w:rsid w:val="002F3BED"/>
    <w:rsid w:val="002F40FC"/>
    <w:rsid w:val="002F47C0"/>
    <w:rsid w:val="002F48E8"/>
    <w:rsid w:val="002F4973"/>
    <w:rsid w:val="002F4FE8"/>
    <w:rsid w:val="002F5005"/>
    <w:rsid w:val="002F5767"/>
    <w:rsid w:val="002F5816"/>
    <w:rsid w:val="002F5F52"/>
    <w:rsid w:val="002F6551"/>
    <w:rsid w:val="002F6AC3"/>
    <w:rsid w:val="002F72F2"/>
    <w:rsid w:val="002F765E"/>
    <w:rsid w:val="002F7A5F"/>
    <w:rsid w:val="002F7F2A"/>
    <w:rsid w:val="00300D5B"/>
    <w:rsid w:val="003015CC"/>
    <w:rsid w:val="003015D4"/>
    <w:rsid w:val="003015E7"/>
    <w:rsid w:val="00301CD8"/>
    <w:rsid w:val="00301FE6"/>
    <w:rsid w:val="003023C5"/>
    <w:rsid w:val="00302B71"/>
    <w:rsid w:val="00302C59"/>
    <w:rsid w:val="00303002"/>
    <w:rsid w:val="003035C8"/>
    <w:rsid w:val="00303B1C"/>
    <w:rsid w:val="00303C7A"/>
    <w:rsid w:val="003050B9"/>
    <w:rsid w:val="0030556D"/>
    <w:rsid w:val="00305D16"/>
    <w:rsid w:val="00306422"/>
    <w:rsid w:val="003066BC"/>
    <w:rsid w:val="00306780"/>
    <w:rsid w:val="0030690D"/>
    <w:rsid w:val="00306FF8"/>
    <w:rsid w:val="00307BF5"/>
    <w:rsid w:val="00310467"/>
    <w:rsid w:val="00310719"/>
    <w:rsid w:val="00310803"/>
    <w:rsid w:val="003109F6"/>
    <w:rsid w:val="00311C46"/>
    <w:rsid w:val="003123D5"/>
    <w:rsid w:val="00312E9B"/>
    <w:rsid w:val="00313628"/>
    <w:rsid w:val="003137AB"/>
    <w:rsid w:val="003145FC"/>
    <w:rsid w:val="00314CEF"/>
    <w:rsid w:val="00314E2E"/>
    <w:rsid w:val="00314E77"/>
    <w:rsid w:val="00314FEF"/>
    <w:rsid w:val="00315506"/>
    <w:rsid w:val="003160B7"/>
    <w:rsid w:val="003160F3"/>
    <w:rsid w:val="00316617"/>
    <w:rsid w:val="003166EB"/>
    <w:rsid w:val="00316E2A"/>
    <w:rsid w:val="003172D9"/>
    <w:rsid w:val="00317710"/>
    <w:rsid w:val="00317F55"/>
    <w:rsid w:val="003200EA"/>
    <w:rsid w:val="003205BB"/>
    <w:rsid w:val="003212FE"/>
    <w:rsid w:val="0032131A"/>
    <w:rsid w:val="003218CB"/>
    <w:rsid w:val="00322212"/>
    <w:rsid w:val="003224D8"/>
    <w:rsid w:val="00322963"/>
    <w:rsid w:val="00323A29"/>
    <w:rsid w:val="00323AF8"/>
    <w:rsid w:val="00324280"/>
    <w:rsid w:val="00324488"/>
    <w:rsid w:val="003244DA"/>
    <w:rsid w:val="00324DF0"/>
    <w:rsid w:val="00324EFD"/>
    <w:rsid w:val="003250AF"/>
    <w:rsid w:val="0032550A"/>
    <w:rsid w:val="00325FBF"/>
    <w:rsid w:val="003260D6"/>
    <w:rsid w:val="003262C9"/>
    <w:rsid w:val="00326394"/>
    <w:rsid w:val="003264A3"/>
    <w:rsid w:val="0032661A"/>
    <w:rsid w:val="00326C8F"/>
    <w:rsid w:val="0032724B"/>
    <w:rsid w:val="00327E79"/>
    <w:rsid w:val="00330303"/>
    <w:rsid w:val="003308A1"/>
    <w:rsid w:val="00330DA0"/>
    <w:rsid w:val="0033166B"/>
    <w:rsid w:val="00331C43"/>
    <w:rsid w:val="00331FC3"/>
    <w:rsid w:val="0033210A"/>
    <w:rsid w:val="003323E7"/>
    <w:rsid w:val="00332788"/>
    <w:rsid w:val="00332CD8"/>
    <w:rsid w:val="00332D1E"/>
    <w:rsid w:val="00333BED"/>
    <w:rsid w:val="0033410D"/>
    <w:rsid w:val="00334231"/>
    <w:rsid w:val="003342BB"/>
    <w:rsid w:val="00334C1F"/>
    <w:rsid w:val="003361DB"/>
    <w:rsid w:val="003368D9"/>
    <w:rsid w:val="00336ECD"/>
    <w:rsid w:val="003371CE"/>
    <w:rsid w:val="0033725B"/>
    <w:rsid w:val="00337581"/>
    <w:rsid w:val="00337A56"/>
    <w:rsid w:val="00337B53"/>
    <w:rsid w:val="00340174"/>
    <w:rsid w:val="003401F7"/>
    <w:rsid w:val="00340E80"/>
    <w:rsid w:val="003413A5"/>
    <w:rsid w:val="00341A8E"/>
    <w:rsid w:val="00342AD0"/>
    <w:rsid w:val="00342DD9"/>
    <w:rsid w:val="00342E8B"/>
    <w:rsid w:val="00343091"/>
    <w:rsid w:val="00343806"/>
    <w:rsid w:val="003439EF"/>
    <w:rsid w:val="00343B49"/>
    <w:rsid w:val="00344646"/>
    <w:rsid w:val="003448DF"/>
    <w:rsid w:val="003449FD"/>
    <w:rsid w:val="00344DA0"/>
    <w:rsid w:val="00345318"/>
    <w:rsid w:val="00345495"/>
    <w:rsid w:val="00345887"/>
    <w:rsid w:val="00345EA2"/>
    <w:rsid w:val="00345ED7"/>
    <w:rsid w:val="00346446"/>
    <w:rsid w:val="00346E54"/>
    <w:rsid w:val="003502C8"/>
    <w:rsid w:val="00350659"/>
    <w:rsid w:val="00351961"/>
    <w:rsid w:val="00351DF8"/>
    <w:rsid w:val="00352B21"/>
    <w:rsid w:val="00353766"/>
    <w:rsid w:val="00353DEF"/>
    <w:rsid w:val="00354242"/>
    <w:rsid w:val="00354D61"/>
    <w:rsid w:val="003563B1"/>
    <w:rsid w:val="00357E89"/>
    <w:rsid w:val="0036080A"/>
    <w:rsid w:val="00361E7F"/>
    <w:rsid w:val="00362020"/>
    <w:rsid w:val="003623B1"/>
    <w:rsid w:val="0036267F"/>
    <w:rsid w:val="00362CF8"/>
    <w:rsid w:val="003631A8"/>
    <w:rsid w:val="0036324C"/>
    <w:rsid w:val="00363592"/>
    <w:rsid w:val="00364BDC"/>
    <w:rsid w:val="00364E92"/>
    <w:rsid w:val="00364FE6"/>
    <w:rsid w:val="0036632A"/>
    <w:rsid w:val="003669FE"/>
    <w:rsid w:val="00366DA3"/>
    <w:rsid w:val="00366DC2"/>
    <w:rsid w:val="0036763C"/>
    <w:rsid w:val="003678A7"/>
    <w:rsid w:val="003678F2"/>
    <w:rsid w:val="0037063E"/>
    <w:rsid w:val="00370DD9"/>
    <w:rsid w:val="00371482"/>
    <w:rsid w:val="00371612"/>
    <w:rsid w:val="00371785"/>
    <w:rsid w:val="003718EE"/>
    <w:rsid w:val="00372138"/>
    <w:rsid w:val="003728CF"/>
    <w:rsid w:val="00372DC4"/>
    <w:rsid w:val="00372F9F"/>
    <w:rsid w:val="003734B7"/>
    <w:rsid w:val="00373554"/>
    <w:rsid w:val="00373C00"/>
    <w:rsid w:val="0037421E"/>
    <w:rsid w:val="00374DD0"/>
    <w:rsid w:val="0037505A"/>
    <w:rsid w:val="0037518E"/>
    <w:rsid w:val="003753FC"/>
    <w:rsid w:val="0037549C"/>
    <w:rsid w:val="0037565D"/>
    <w:rsid w:val="00375DD1"/>
    <w:rsid w:val="003762BA"/>
    <w:rsid w:val="0037691E"/>
    <w:rsid w:val="00377019"/>
    <w:rsid w:val="0037787A"/>
    <w:rsid w:val="00377B97"/>
    <w:rsid w:val="00380A7F"/>
    <w:rsid w:val="00380CBC"/>
    <w:rsid w:val="00381083"/>
    <w:rsid w:val="0038158B"/>
    <w:rsid w:val="00381CD0"/>
    <w:rsid w:val="00381D77"/>
    <w:rsid w:val="003822B5"/>
    <w:rsid w:val="003828EE"/>
    <w:rsid w:val="003830A4"/>
    <w:rsid w:val="0038314C"/>
    <w:rsid w:val="0038327B"/>
    <w:rsid w:val="00383296"/>
    <w:rsid w:val="003833A9"/>
    <w:rsid w:val="00384483"/>
    <w:rsid w:val="003847A4"/>
    <w:rsid w:val="00384B20"/>
    <w:rsid w:val="00384C4E"/>
    <w:rsid w:val="003853F7"/>
    <w:rsid w:val="00385889"/>
    <w:rsid w:val="00385BA3"/>
    <w:rsid w:val="00386710"/>
    <w:rsid w:val="00386DD7"/>
    <w:rsid w:val="00387779"/>
    <w:rsid w:val="00387B2D"/>
    <w:rsid w:val="00390052"/>
    <w:rsid w:val="003903C9"/>
    <w:rsid w:val="00390532"/>
    <w:rsid w:val="00390E78"/>
    <w:rsid w:val="00392669"/>
    <w:rsid w:val="003935C0"/>
    <w:rsid w:val="00394D46"/>
    <w:rsid w:val="003959AD"/>
    <w:rsid w:val="00395D33"/>
    <w:rsid w:val="0039657B"/>
    <w:rsid w:val="003966B1"/>
    <w:rsid w:val="00396724"/>
    <w:rsid w:val="00397012"/>
    <w:rsid w:val="003974BA"/>
    <w:rsid w:val="00397BA4"/>
    <w:rsid w:val="00397D56"/>
    <w:rsid w:val="00397D93"/>
    <w:rsid w:val="00397E0C"/>
    <w:rsid w:val="003A0343"/>
    <w:rsid w:val="003A06BA"/>
    <w:rsid w:val="003A0EA6"/>
    <w:rsid w:val="003A11A3"/>
    <w:rsid w:val="003A1383"/>
    <w:rsid w:val="003A2414"/>
    <w:rsid w:val="003A25B4"/>
    <w:rsid w:val="003A3A2B"/>
    <w:rsid w:val="003A46F8"/>
    <w:rsid w:val="003A57FE"/>
    <w:rsid w:val="003A5AD4"/>
    <w:rsid w:val="003A5F7C"/>
    <w:rsid w:val="003A6100"/>
    <w:rsid w:val="003A7200"/>
    <w:rsid w:val="003A7FDA"/>
    <w:rsid w:val="003B00B1"/>
    <w:rsid w:val="003B21D2"/>
    <w:rsid w:val="003B2286"/>
    <w:rsid w:val="003B29C8"/>
    <w:rsid w:val="003B53D2"/>
    <w:rsid w:val="003B5646"/>
    <w:rsid w:val="003B6312"/>
    <w:rsid w:val="003B68FD"/>
    <w:rsid w:val="003B69C7"/>
    <w:rsid w:val="003B6BED"/>
    <w:rsid w:val="003B7102"/>
    <w:rsid w:val="003C110D"/>
    <w:rsid w:val="003C12E3"/>
    <w:rsid w:val="003C17E9"/>
    <w:rsid w:val="003C190A"/>
    <w:rsid w:val="003C1970"/>
    <w:rsid w:val="003C1E04"/>
    <w:rsid w:val="003C1FA6"/>
    <w:rsid w:val="003C29F4"/>
    <w:rsid w:val="003C301A"/>
    <w:rsid w:val="003C33F6"/>
    <w:rsid w:val="003C4A0A"/>
    <w:rsid w:val="003C5A71"/>
    <w:rsid w:val="003C62DF"/>
    <w:rsid w:val="003C7227"/>
    <w:rsid w:val="003C77D4"/>
    <w:rsid w:val="003C7834"/>
    <w:rsid w:val="003D018D"/>
    <w:rsid w:val="003D05E3"/>
    <w:rsid w:val="003D0858"/>
    <w:rsid w:val="003D0A6A"/>
    <w:rsid w:val="003D0B49"/>
    <w:rsid w:val="003D0D46"/>
    <w:rsid w:val="003D0F49"/>
    <w:rsid w:val="003D28C3"/>
    <w:rsid w:val="003D2FEF"/>
    <w:rsid w:val="003D3B40"/>
    <w:rsid w:val="003D3C61"/>
    <w:rsid w:val="003D3FEC"/>
    <w:rsid w:val="003D468E"/>
    <w:rsid w:val="003D4BAD"/>
    <w:rsid w:val="003D4EEA"/>
    <w:rsid w:val="003D52EA"/>
    <w:rsid w:val="003D53C6"/>
    <w:rsid w:val="003D54D5"/>
    <w:rsid w:val="003D572D"/>
    <w:rsid w:val="003D59E4"/>
    <w:rsid w:val="003D5F51"/>
    <w:rsid w:val="003D6A2B"/>
    <w:rsid w:val="003D71E2"/>
    <w:rsid w:val="003D71FD"/>
    <w:rsid w:val="003D792D"/>
    <w:rsid w:val="003E0E84"/>
    <w:rsid w:val="003E5806"/>
    <w:rsid w:val="003E5BC8"/>
    <w:rsid w:val="003E623E"/>
    <w:rsid w:val="003E639E"/>
    <w:rsid w:val="003E6B06"/>
    <w:rsid w:val="003E6F92"/>
    <w:rsid w:val="003E73EE"/>
    <w:rsid w:val="003E750C"/>
    <w:rsid w:val="003E7B88"/>
    <w:rsid w:val="003E7DBF"/>
    <w:rsid w:val="003F05C6"/>
    <w:rsid w:val="003F0FB5"/>
    <w:rsid w:val="003F2D4A"/>
    <w:rsid w:val="003F2D93"/>
    <w:rsid w:val="003F31BF"/>
    <w:rsid w:val="003F336D"/>
    <w:rsid w:val="003F34E5"/>
    <w:rsid w:val="003F357F"/>
    <w:rsid w:val="003F3C0D"/>
    <w:rsid w:val="003F44E5"/>
    <w:rsid w:val="003F4B49"/>
    <w:rsid w:val="003F4CBC"/>
    <w:rsid w:val="003F5000"/>
    <w:rsid w:val="003F59E9"/>
    <w:rsid w:val="003F5ACF"/>
    <w:rsid w:val="003F5B17"/>
    <w:rsid w:val="003F65D8"/>
    <w:rsid w:val="003F6A6A"/>
    <w:rsid w:val="003F71E7"/>
    <w:rsid w:val="003F73E9"/>
    <w:rsid w:val="003F7A12"/>
    <w:rsid w:val="003F7C1C"/>
    <w:rsid w:val="0040021D"/>
    <w:rsid w:val="00400C9B"/>
    <w:rsid w:val="004011B1"/>
    <w:rsid w:val="0040123B"/>
    <w:rsid w:val="004014F6"/>
    <w:rsid w:val="004017DE"/>
    <w:rsid w:val="00401F4A"/>
    <w:rsid w:val="004021AA"/>
    <w:rsid w:val="0040240D"/>
    <w:rsid w:val="00402726"/>
    <w:rsid w:val="00402956"/>
    <w:rsid w:val="00402CFE"/>
    <w:rsid w:val="00403DB9"/>
    <w:rsid w:val="00403DDE"/>
    <w:rsid w:val="00403E08"/>
    <w:rsid w:val="00404007"/>
    <w:rsid w:val="004041B5"/>
    <w:rsid w:val="00404289"/>
    <w:rsid w:val="00404B28"/>
    <w:rsid w:val="00404B75"/>
    <w:rsid w:val="00404EEC"/>
    <w:rsid w:val="004054D7"/>
    <w:rsid w:val="00405A3C"/>
    <w:rsid w:val="00405DFB"/>
    <w:rsid w:val="004069AC"/>
    <w:rsid w:val="00406A46"/>
    <w:rsid w:val="00406DAB"/>
    <w:rsid w:val="00406E4D"/>
    <w:rsid w:val="00410354"/>
    <w:rsid w:val="00410988"/>
    <w:rsid w:val="00410EEA"/>
    <w:rsid w:val="004110AF"/>
    <w:rsid w:val="004115F5"/>
    <w:rsid w:val="00411810"/>
    <w:rsid w:val="0041188E"/>
    <w:rsid w:val="00411DD3"/>
    <w:rsid w:val="00412816"/>
    <w:rsid w:val="00412F67"/>
    <w:rsid w:val="00413E84"/>
    <w:rsid w:val="004140E7"/>
    <w:rsid w:val="004142D2"/>
    <w:rsid w:val="00414353"/>
    <w:rsid w:val="004149D7"/>
    <w:rsid w:val="00414EF9"/>
    <w:rsid w:val="00415CD9"/>
    <w:rsid w:val="00415EB3"/>
    <w:rsid w:val="004160A9"/>
    <w:rsid w:val="004165CB"/>
    <w:rsid w:val="004169D8"/>
    <w:rsid w:val="00416EA2"/>
    <w:rsid w:val="004173D1"/>
    <w:rsid w:val="004179E1"/>
    <w:rsid w:val="00417FCE"/>
    <w:rsid w:val="00420204"/>
    <w:rsid w:val="0042085B"/>
    <w:rsid w:val="00420C93"/>
    <w:rsid w:val="00421B77"/>
    <w:rsid w:val="00422EDD"/>
    <w:rsid w:val="004235DD"/>
    <w:rsid w:val="0042395D"/>
    <w:rsid w:val="00425D51"/>
    <w:rsid w:val="00425FF3"/>
    <w:rsid w:val="0042623D"/>
    <w:rsid w:val="00426C24"/>
    <w:rsid w:val="00426E43"/>
    <w:rsid w:val="00426F84"/>
    <w:rsid w:val="00427048"/>
    <w:rsid w:val="004272DB"/>
    <w:rsid w:val="0043075F"/>
    <w:rsid w:val="004307BC"/>
    <w:rsid w:val="0043148C"/>
    <w:rsid w:val="00431609"/>
    <w:rsid w:val="00431BD6"/>
    <w:rsid w:val="00431DC7"/>
    <w:rsid w:val="0043272B"/>
    <w:rsid w:val="004331C6"/>
    <w:rsid w:val="004331CB"/>
    <w:rsid w:val="004331FA"/>
    <w:rsid w:val="00433C47"/>
    <w:rsid w:val="00433DC8"/>
    <w:rsid w:val="00434577"/>
    <w:rsid w:val="004346A3"/>
    <w:rsid w:val="00434FB1"/>
    <w:rsid w:val="0043517D"/>
    <w:rsid w:val="00435617"/>
    <w:rsid w:val="004358BC"/>
    <w:rsid w:val="004358D0"/>
    <w:rsid w:val="00435CB8"/>
    <w:rsid w:val="00435FF9"/>
    <w:rsid w:val="00436DEE"/>
    <w:rsid w:val="00436F25"/>
    <w:rsid w:val="00436FC9"/>
    <w:rsid w:val="004372DD"/>
    <w:rsid w:val="004375C1"/>
    <w:rsid w:val="004378EF"/>
    <w:rsid w:val="00440009"/>
    <w:rsid w:val="00440267"/>
    <w:rsid w:val="00440514"/>
    <w:rsid w:val="004409B2"/>
    <w:rsid w:val="004425CD"/>
    <w:rsid w:val="0044297A"/>
    <w:rsid w:val="00444B0E"/>
    <w:rsid w:val="00444BB0"/>
    <w:rsid w:val="00444C26"/>
    <w:rsid w:val="00444DC2"/>
    <w:rsid w:val="00445BAF"/>
    <w:rsid w:val="00446A99"/>
    <w:rsid w:val="00446CCD"/>
    <w:rsid w:val="004470A4"/>
    <w:rsid w:val="00447E5C"/>
    <w:rsid w:val="0045006E"/>
    <w:rsid w:val="00450570"/>
    <w:rsid w:val="0045098C"/>
    <w:rsid w:val="00451D9E"/>
    <w:rsid w:val="00452623"/>
    <w:rsid w:val="00452BB1"/>
    <w:rsid w:val="00453428"/>
    <w:rsid w:val="0045415B"/>
    <w:rsid w:val="00454B7C"/>
    <w:rsid w:val="004551C1"/>
    <w:rsid w:val="004553C0"/>
    <w:rsid w:val="00456CF4"/>
    <w:rsid w:val="00457A19"/>
    <w:rsid w:val="00460035"/>
    <w:rsid w:val="00461014"/>
    <w:rsid w:val="004614C0"/>
    <w:rsid w:val="00461DC4"/>
    <w:rsid w:val="00461E94"/>
    <w:rsid w:val="00462A32"/>
    <w:rsid w:val="00462DD1"/>
    <w:rsid w:val="00463365"/>
    <w:rsid w:val="00463977"/>
    <w:rsid w:val="0046413C"/>
    <w:rsid w:val="004645CA"/>
    <w:rsid w:val="0046468D"/>
    <w:rsid w:val="00464BBF"/>
    <w:rsid w:val="00464F7E"/>
    <w:rsid w:val="00466965"/>
    <w:rsid w:val="0046698E"/>
    <w:rsid w:val="00467072"/>
    <w:rsid w:val="00467637"/>
    <w:rsid w:val="0046793C"/>
    <w:rsid w:val="00467976"/>
    <w:rsid w:val="00467C8B"/>
    <w:rsid w:val="00467E96"/>
    <w:rsid w:val="004702C1"/>
    <w:rsid w:val="004703FC"/>
    <w:rsid w:val="004706EC"/>
    <w:rsid w:val="00470752"/>
    <w:rsid w:val="00470D07"/>
    <w:rsid w:val="00470DAF"/>
    <w:rsid w:val="004710C5"/>
    <w:rsid w:val="00471582"/>
    <w:rsid w:val="004715E8"/>
    <w:rsid w:val="0047261E"/>
    <w:rsid w:val="00472853"/>
    <w:rsid w:val="00472C58"/>
    <w:rsid w:val="00472EAF"/>
    <w:rsid w:val="0047303C"/>
    <w:rsid w:val="00473694"/>
    <w:rsid w:val="00473FF4"/>
    <w:rsid w:val="00474121"/>
    <w:rsid w:val="004741B8"/>
    <w:rsid w:val="00474933"/>
    <w:rsid w:val="00474C3E"/>
    <w:rsid w:val="00475279"/>
    <w:rsid w:val="004752C1"/>
    <w:rsid w:val="004753CD"/>
    <w:rsid w:val="004757F1"/>
    <w:rsid w:val="00475CE3"/>
    <w:rsid w:val="00475E93"/>
    <w:rsid w:val="00476A3B"/>
    <w:rsid w:val="00476B1D"/>
    <w:rsid w:val="00476B69"/>
    <w:rsid w:val="004771B4"/>
    <w:rsid w:val="004778DF"/>
    <w:rsid w:val="004778FB"/>
    <w:rsid w:val="0047799C"/>
    <w:rsid w:val="00480E94"/>
    <w:rsid w:val="00481945"/>
    <w:rsid w:val="00481F98"/>
    <w:rsid w:val="00482849"/>
    <w:rsid w:val="004828E5"/>
    <w:rsid w:val="00482A4A"/>
    <w:rsid w:val="00484031"/>
    <w:rsid w:val="004841E1"/>
    <w:rsid w:val="004850CC"/>
    <w:rsid w:val="00486D49"/>
    <w:rsid w:val="00486DFE"/>
    <w:rsid w:val="00486F87"/>
    <w:rsid w:val="00487416"/>
    <w:rsid w:val="00487854"/>
    <w:rsid w:val="00487C56"/>
    <w:rsid w:val="00487D3D"/>
    <w:rsid w:val="0049034B"/>
    <w:rsid w:val="00490D2B"/>
    <w:rsid w:val="00490F82"/>
    <w:rsid w:val="00491ADF"/>
    <w:rsid w:val="00492398"/>
    <w:rsid w:val="00492542"/>
    <w:rsid w:val="004927F0"/>
    <w:rsid w:val="00492DD9"/>
    <w:rsid w:val="00492EB3"/>
    <w:rsid w:val="00492EDC"/>
    <w:rsid w:val="0049401B"/>
    <w:rsid w:val="0049406B"/>
    <w:rsid w:val="00494449"/>
    <w:rsid w:val="00495CA6"/>
    <w:rsid w:val="00496461"/>
    <w:rsid w:val="004967C9"/>
    <w:rsid w:val="00497D5C"/>
    <w:rsid w:val="004A04D8"/>
    <w:rsid w:val="004A1375"/>
    <w:rsid w:val="004A165A"/>
    <w:rsid w:val="004A1DAA"/>
    <w:rsid w:val="004A2938"/>
    <w:rsid w:val="004A2AF1"/>
    <w:rsid w:val="004A2E0E"/>
    <w:rsid w:val="004A337F"/>
    <w:rsid w:val="004A5041"/>
    <w:rsid w:val="004A5547"/>
    <w:rsid w:val="004A6122"/>
    <w:rsid w:val="004A6847"/>
    <w:rsid w:val="004A69A0"/>
    <w:rsid w:val="004A7037"/>
    <w:rsid w:val="004A7986"/>
    <w:rsid w:val="004A7AEC"/>
    <w:rsid w:val="004A7C9F"/>
    <w:rsid w:val="004B0497"/>
    <w:rsid w:val="004B0AB8"/>
    <w:rsid w:val="004B0E64"/>
    <w:rsid w:val="004B33CD"/>
    <w:rsid w:val="004B5272"/>
    <w:rsid w:val="004B6ED1"/>
    <w:rsid w:val="004B6EF3"/>
    <w:rsid w:val="004B79A6"/>
    <w:rsid w:val="004B7E5A"/>
    <w:rsid w:val="004B7F9D"/>
    <w:rsid w:val="004B7FD0"/>
    <w:rsid w:val="004C0954"/>
    <w:rsid w:val="004C0D1F"/>
    <w:rsid w:val="004C2310"/>
    <w:rsid w:val="004C2641"/>
    <w:rsid w:val="004C2BAD"/>
    <w:rsid w:val="004C34BA"/>
    <w:rsid w:val="004C3527"/>
    <w:rsid w:val="004C4D50"/>
    <w:rsid w:val="004C4DA8"/>
    <w:rsid w:val="004C4F79"/>
    <w:rsid w:val="004C5057"/>
    <w:rsid w:val="004C556A"/>
    <w:rsid w:val="004C55EB"/>
    <w:rsid w:val="004C579E"/>
    <w:rsid w:val="004C5CC5"/>
    <w:rsid w:val="004C6B82"/>
    <w:rsid w:val="004C6C02"/>
    <w:rsid w:val="004C7F3B"/>
    <w:rsid w:val="004D02AC"/>
    <w:rsid w:val="004D0C6B"/>
    <w:rsid w:val="004D1164"/>
    <w:rsid w:val="004D1A1A"/>
    <w:rsid w:val="004D1B6A"/>
    <w:rsid w:val="004D2CBA"/>
    <w:rsid w:val="004D3819"/>
    <w:rsid w:val="004D3CDA"/>
    <w:rsid w:val="004D3CF6"/>
    <w:rsid w:val="004D3DF2"/>
    <w:rsid w:val="004D4DE7"/>
    <w:rsid w:val="004D54D4"/>
    <w:rsid w:val="004D560F"/>
    <w:rsid w:val="004D59E0"/>
    <w:rsid w:val="004D6448"/>
    <w:rsid w:val="004D6489"/>
    <w:rsid w:val="004D6612"/>
    <w:rsid w:val="004D6A8C"/>
    <w:rsid w:val="004E00C9"/>
    <w:rsid w:val="004E0FDB"/>
    <w:rsid w:val="004E240E"/>
    <w:rsid w:val="004E25F4"/>
    <w:rsid w:val="004E277F"/>
    <w:rsid w:val="004E2902"/>
    <w:rsid w:val="004E2C0C"/>
    <w:rsid w:val="004E334F"/>
    <w:rsid w:val="004E36DD"/>
    <w:rsid w:val="004E3E31"/>
    <w:rsid w:val="004E4043"/>
    <w:rsid w:val="004E47A5"/>
    <w:rsid w:val="004E4808"/>
    <w:rsid w:val="004E49E4"/>
    <w:rsid w:val="004E49E7"/>
    <w:rsid w:val="004E4CDA"/>
    <w:rsid w:val="004E4D46"/>
    <w:rsid w:val="004E56AA"/>
    <w:rsid w:val="004E5C35"/>
    <w:rsid w:val="004E5CCE"/>
    <w:rsid w:val="004E616C"/>
    <w:rsid w:val="004E6C03"/>
    <w:rsid w:val="004E6FB5"/>
    <w:rsid w:val="004E784C"/>
    <w:rsid w:val="004E7967"/>
    <w:rsid w:val="004F06CF"/>
    <w:rsid w:val="004F0AE8"/>
    <w:rsid w:val="004F1102"/>
    <w:rsid w:val="004F1283"/>
    <w:rsid w:val="004F1880"/>
    <w:rsid w:val="004F218F"/>
    <w:rsid w:val="004F234C"/>
    <w:rsid w:val="004F46B2"/>
    <w:rsid w:val="004F48E1"/>
    <w:rsid w:val="004F4C85"/>
    <w:rsid w:val="004F5B93"/>
    <w:rsid w:val="004F6E5A"/>
    <w:rsid w:val="004F6FFC"/>
    <w:rsid w:val="004F71BA"/>
    <w:rsid w:val="004F7251"/>
    <w:rsid w:val="004F752E"/>
    <w:rsid w:val="004F793E"/>
    <w:rsid w:val="004F7B94"/>
    <w:rsid w:val="00500AF3"/>
    <w:rsid w:val="00501007"/>
    <w:rsid w:val="00501082"/>
    <w:rsid w:val="005012F8"/>
    <w:rsid w:val="0050173D"/>
    <w:rsid w:val="00503EA9"/>
    <w:rsid w:val="005043F1"/>
    <w:rsid w:val="0050487A"/>
    <w:rsid w:val="00504E85"/>
    <w:rsid w:val="00505513"/>
    <w:rsid w:val="00505550"/>
    <w:rsid w:val="005060D3"/>
    <w:rsid w:val="0050676F"/>
    <w:rsid w:val="00506D22"/>
    <w:rsid w:val="00506F88"/>
    <w:rsid w:val="005079AF"/>
    <w:rsid w:val="005079FA"/>
    <w:rsid w:val="00507BC8"/>
    <w:rsid w:val="00511B60"/>
    <w:rsid w:val="005125BE"/>
    <w:rsid w:val="005125DF"/>
    <w:rsid w:val="00513348"/>
    <w:rsid w:val="00513C35"/>
    <w:rsid w:val="005140DC"/>
    <w:rsid w:val="00515D05"/>
    <w:rsid w:val="00515D7C"/>
    <w:rsid w:val="00516379"/>
    <w:rsid w:val="00516769"/>
    <w:rsid w:val="00516819"/>
    <w:rsid w:val="0051740A"/>
    <w:rsid w:val="00517A0A"/>
    <w:rsid w:val="00517B10"/>
    <w:rsid w:val="00520545"/>
    <w:rsid w:val="00521225"/>
    <w:rsid w:val="005213CC"/>
    <w:rsid w:val="00521B8C"/>
    <w:rsid w:val="00521D50"/>
    <w:rsid w:val="005220ED"/>
    <w:rsid w:val="00523057"/>
    <w:rsid w:val="005230C3"/>
    <w:rsid w:val="0052313A"/>
    <w:rsid w:val="005236C4"/>
    <w:rsid w:val="00523C20"/>
    <w:rsid w:val="00524DF4"/>
    <w:rsid w:val="00525560"/>
    <w:rsid w:val="005259F3"/>
    <w:rsid w:val="00525BD4"/>
    <w:rsid w:val="0052729E"/>
    <w:rsid w:val="0052737E"/>
    <w:rsid w:val="00527518"/>
    <w:rsid w:val="00527DBA"/>
    <w:rsid w:val="005300EB"/>
    <w:rsid w:val="00530EAC"/>
    <w:rsid w:val="0053125A"/>
    <w:rsid w:val="00531DDE"/>
    <w:rsid w:val="00532365"/>
    <w:rsid w:val="00532919"/>
    <w:rsid w:val="00532E68"/>
    <w:rsid w:val="005332E0"/>
    <w:rsid w:val="005340AF"/>
    <w:rsid w:val="005340EA"/>
    <w:rsid w:val="0053414D"/>
    <w:rsid w:val="00534567"/>
    <w:rsid w:val="00534E71"/>
    <w:rsid w:val="00534EE9"/>
    <w:rsid w:val="005356BD"/>
    <w:rsid w:val="005362C2"/>
    <w:rsid w:val="00537983"/>
    <w:rsid w:val="00537CD6"/>
    <w:rsid w:val="005400BC"/>
    <w:rsid w:val="00540794"/>
    <w:rsid w:val="005408E1"/>
    <w:rsid w:val="00541EB2"/>
    <w:rsid w:val="00541ED4"/>
    <w:rsid w:val="005420E3"/>
    <w:rsid w:val="00542941"/>
    <w:rsid w:val="00542A4A"/>
    <w:rsid w:val="00542BB0"/>
    <w:rsid w:val="00542D7D"/>
    <w:rsid w:val="00543253"/>
    <w:rsid w:val="00544381"/>
    <w:rsid w:val="005444BA"/>
    <w:rsid w:val="0054472D"/>
    <w:rsid w:val="00544C57"/>
    <w:rsid w:val="005451EB"/>
    <w:rsid w:val="005451FA"/>
    <w:rsid w:val="005452DA"/>
    <w:rsid w:val="005459EB"/>
    <w:rsid w:val="00546A56"/>
    <w:rsid w:val="005478F3"/>
    <w:rsid w:val="00547C05"/>
    <w:rsid w:val="005501F9"/>
    <w:rsid w:val="005505A8"/>
    <w:rsid w:val="00550DD2"/>
    <w:rsid w:val="00551998"/>
    <w:rsid w:val="00552C02"/>
    <w:rsid w:val="00552FC4"/>
    <w:rsid w:val="005531DA"/>
    <w:rsid w:val="0055393E"/>
    <w:rsid w:val="00553DF3"/>
    <w:rsid w:val="00554231"/>
    <w:rsid w:val="0055511B"/>
    <w:rsid w:val="00555B86"/>
    <w:rsid w:val="0055616A"/>
    <w:rsid w:val="005570EA"/>
    <w:rsid w:val="005601F4"/>
    <w:rsid w:val="005618A7"/>
    <w:rsid w:val="00561A1F"/>
    <w:rsid w:val="00561B9B"/>
    <w:rsid w:val="00561C2E"/>
    <w:rsid w:val="00562415"/>
    <w:rsid w:val="0056241B"/>
    <w:rsid w:val="00562E20"/>
    <w:rsid w:val="005631A3"/>
    <w:rsid w:val="005631AC"/>
    <w:rsid w:val="00563BD2"/>
    <w:rsid w:val="00564132"/>
    <w:rsid w:val="00564395"/>
    <w:rsid w:val="0056455E"/>
    <w:rsid w:val="00564615"/>
    <w:rsid w:val="00564C08"/>
    <w:rsid w:val="00564E99"/>
    <w:rsid w:val="00565064"/>
    <w:rsid w:val="005665B9"/>
    <w:rsid w:val="00566F8F"/>
    <w:rsid w:val="00567222"/>
    <w:rsid w:val="0056776A"/>
    <w:rsid w:val="00567A4D"/>
    <w:rsid w:val="005703AC"/>
    <w:rsid w:val="0057041F"/>
    <w:rsid w:val="00570466"/>
    <w:rsid w:val="005730A8"/>
    <w:rsid w:val="0057385D"/>
    <w:rsid w:val="00573A5C"/>
    <w:rsid w:val="00574581"/>
    <w:rsid w:val="00574AA8"/>
    <w:rsid w:val="00575811"/>
    <w:rsid w:val="005758BD"/>
    <w:rsid w:val="005759EA"/>
    <w:rsid w:val="00576039"/>
    <w:rsid w:val="00576918"/>
    <w:rsid w:val="005769DD"/>
    <w:rsid w:val="005770F9"/>
    <w:rsid w:val="00577760"/>
    <w:rsid w:val="00580A99"/>
    <w:rsid w:val="005813F8"/>
    <w:rsid w:val="00581BC3"/>
    <w:rsid w:val="0058250C"/>
    <w:rsid w:val="00582744"/>
    <w:rsid w:val="005828EC"/>
    <w:rsid w:val="00582C2C"/>
    <w:rsid w:val="00582EF9"/>
    <w:rsid w:val="005836F0"/>
    <w:rsid w:val="00583DC7"/>
    <w:rsid w:val="005844A1"/>
    <w:rsid w:val="00585351"/>
    <w:rsid w:val="00585709"/>
    <w:rsid w:val="00585C94"/>
    <w:rsid w:val="005861AB"/>
    <w:rsid w:val="0058675B"/>
    <w:rsid w:val="00586A46"/>
    <w:rsid w:val="00586BA3"/>
    <w:rsid w:val="00586BE2"/>
    <w:rsid w:val="005872B7"/>
    <w:rsid w:val="00587AE0"/>
    <w:rsid w:val="00587C30"/>
    <w:rsid w:val="00587E4F"/>
    <w:rsid w:val="005902F3"/>
    <w:rsid w:val="00590641"/>
    <w:rsid w:val="00591DB7"/>
    <w:rsid w:val="00592291"/>
    <w:rsid w:val="00592A74"/>
    <w:rsid w:val="00593A15"/>
    <w:rsid w:val="00593E33"/>
    <w:rsid w:val="00593ED8"/>
    <w:rsid w:val="00594208"/>
    <w:rsid w:val="0059483C"/>
    <w:rsid w:val="00594B5A"/>
    <w:rsid w:val="00594B76"/>
    <w:rsid w:val="0059681D"/>
    <w:rsid w:val="00597A24"/>
    <w:rsid w:val="005A02D2"/>
    <w:rsid w:val="005A05F8"/>
    <w:rsid w:val="005A08AE"/>
    <w:rsid w:val="005A2182"/>
    <w:rsid w:val="005A284B"/>
    <w:rsid w:val="005A293E"/>
    <w:rsid w:val="005A5D42"/>
    <w:rsid w:val="005A607F"/>
    <w:rsid w:val="005A66EF"/>
    <w:rsid w:val="005A6E63"/>
    <w:rsid w:val="005A785C"/>
    <w:rsid w:val="005A795A"/>
    <w:rsid w:val="005A7A90"/>
    <w:rsid w:val="005B059C"/>
    <w:rsid w:val="005B07D5"/>
    <w:rsid w:val="005B17D8"/>
    <w:rsid w:val="005B17E9"/>
    <w:rsid w:val="005B1DA5"/>
    <w:rsid w:val="005B22E0"/>
    <w:rsid w:val="005B235D"/>
    <w:rsid w:val="005B2A85"/>
    <w:rsid w:val="005B2B3E"/>
    <w:rsid w:val="005B2F38"/>
    <w:rsid w:val="005B377B"/>
    <w:rsid w:val="005B3BCE"/>
    <w:rsid w:val="005B3F7D"/>
    <w:rsid w:val="005B4179"/>
    <w:rsid w:val="005B41BF"/>
    <w:rsid w:val="005B457E"/>
    <w:rsid w:val="005B4B4D"/>
    <w:rsid w:val="005B5A62"/>
    <w:rsid w:val="005B5BB4"/>
    <w:rsid w:val="005B5F3D"/>
    <w:rsid w:val="005B707C"/>
    <w:rsid w:val="005B7792"/>
    <w:rsid w:val="005B7A3E"/>
    <w:rsid w:val="005B7ADA"/>
    <w:rsid w:val="005C016E"/>
    <w:rsid w:val="005C0664"/>
    <w:rsid w:val="005C128D"/>
    <w:rsid w:val="005C143C"/>
    <w:rsid w:val="005C23DA"/>
    <w:rsid w:val="005C2627"/>
    <w:rsid w:val="005C2F15"/>
    <w:rsid w:val="005C3470"/>
    <w:rsid w:val="005C351E"/>
    <w:rsid w:val="005C35CE"/>
    <w:rsid w:val="005C3AFC"/>
    <w:rsid w:val="005C3BD1"/>
    <w:rsid w:val="005C40E3"/>
    <w:rsid w:val="005C444B"/>
    <w:rsid w:val="005C53A0"/>
    <w:rsid w:val="005C6132"/>
    <w:rsid w:val="005C6573"/>
    <w:rsid w:val="005C66BC"/>
    <w:rsid w:val="005C6B60"/>
    <w:rsid w:val="005C731A"/>
    <w:rsid w:val="005C7AD4"/>
    <w:rsid w:val="005C7BC2"/>
    <w:rsid w:val="005C7DA6"/>
    <w:rsid w:val="005D14B9"/>
    <w:rsid w:val="005D1629"/>
    <w:rsid w:val="005D1919"/>
    <w:rsid w:val="005D19B7"/>
    <w:rsid w:val="005D19DF"/>
    <w:rsid w:val="005D1C9A"/>
    <w:rsid w:val="005D1F59"/>
    <w:rsid w:val="005D1F78"/>
    <w:rsid w:val="005D2036"/>
    <w:rsid w:val="005D315C"/>
    <w:rsid w:val="005D331A"/>
    <w:rsid w:val="005D395D"/>
    <w:rsid w:val="005D3FE3"/>
    <w:rsid w:val="005D463E"/>
    <w:rsid w:val="005D4C7F"/>
    <w:rsid w:val="005D50FA"/>
    <w:rsid w:val="005D56C0"/>
    <w:rsid w:val="005D59B0"/>
    <w:rsid w:val="005D61FA"/>
    <w:rsid w:val="005D6514"/>
    <w:rsid w:val="005D6706"/>
    <w:rsid w:val="005D6708"/>
    <w:rsid w:val="005D6DAB"/>
    <w:rsid w:val="005D6F50"/>
    <w:rsid w:val="005D7715"/>
    <w:rsid w:val="005D7D8B"/>
    <w:rsid w:val="005E0953"/>
    <w:rsid w:val="005E0FD0"/>
    <w:rsid w:val="005E158E"/>
    <w:rsid w:val="005E1894"/>
    <w:rsid w:val="005E2F96"/>
    <w:rsid w:val="005E35C6"/>
    <w:rsid w:val="005E3D93"/>
    <w:rsid w:val="005E46BD"/>
    <w:rsid w:val="005E52BF"/>
    <w:rsid w:val="005E59F8"/>
    <w:rsid w:val="005E61E4"/>
    <w:rsid w:val="005E7918"/>
    <w:rsid w:val="005E7D33"/>
    <w:rsid w:val="005E7DF6"/>
    <w:rsid w:val="005F0235"/>
    <w:rsid w:val="005F0578"/>
    <w:rsid w:val="005F0DD9"/>
    <w:rsid w:val="005F106A"/>
    <w:rsid w:val="005F1BC6"/>
    <w:rsid w:val="005F2058"/>
    <w:rsid w:val="005F447D"/>
    <w:rsid w:val="005F49F5"/>
    <w:rsid w:val="005F4C16"/>
    <w:rsid w:val="005F4D1C"/>
    <w:rsid w:val="005F4ED0"/>
    <w:rsid w:val="005F5CB4"/>
    <w:rsid w:val="005F64B3"/>
    <w:rsid w:val="005F6E91"/>
    <w:rsid w:val="005F6FD7"/>
    <w:rsid w:val="0060004D"/>
    <w:rsid w:val="00600AB1"/>
    <w:rsid w:val="00601474"/>
    <w:rsid w:val="00601902"/>
    <w:rsid w:val="0060195A"/>
    <w:rsid w:val="00601BA2"/>
    <w:rsid w:val="00602B82"/>
    <w:rsid w:val="00603E48"/>
    <w:rsid w:val="006042D9"/>
    <w:rsid w:val="006045BB"/>
    <w:rsid w:val="00604C4D"/>
    <w:rsid w:val="00604E3C"/>
    <w:rsid w:val="00605565"/>
    <w:rsid w:val="00606218"/>
    <w:rsid w:val="00606DBB"/>
    <w:rsid w:val="00607081"/>
    <w:rsid w:val="00607BE1"/>
    <w:rsid w:val="00607E32"/>
    <w:rsid w:val="00607FF5"/>
    <w:rsid w:val="006104C5"/>
    <w:rsid w:val="006105C3"/>
    <w:rsid w:val="00611202"/>
    <w:rsid w:val="006113A9"/>
    <w:rsid w:val="00611B4C"/>
    <w:rsid w:val="00611DBD"/>
    <w:rsid w:val="006122D6"/>
    <w:rsid w:val="0061237C"/>
    <w:rsid w:val="006127EC"/>
    <w:rsid w:val="00613444"/>
    <w:rsid w:val="0061395A"/>
    <w:rsid w:val="00613AD8"/>
    <w:rsid w:val="006140B2"/>
    <w:rsid w:val="00614367"/>
    <w:rsid w:val="0061487B"/>
    <w:rsid w:val="00615040"/>
    <w:rsid w:val="006152D6"/>
    <w:rsid w:val="00615777"/>
    <w:rsid w:val="00615DFD"/>
    <w:rsid w:val="00616D10"/>
    <w:rsid w:val="00620881"/>
    <w:rsid w:val="006208B7"/>
    <w:rsid w:val="00620D18"/>
    <w:rsid w:val="0062188B"/>
    <w:rsid w:val="00621D8E"/>
    <w:rsid w:val="006222B2"/>
    <w:rsid w:val="00622380"/>
    <w:rsid w:val="00622583"/>
    <w:rsid w:val="00622DB9"/>
    <w:rsid w:val="006231F5"/>
    <w:rsid w:val="0062409D"/>
    <w:rsid w:val="00624393"/>
    <w:rsid w:val="006244A8"/>
    <w:rsid w:val="00624727"/>
    <w:rsid w:val="00624BB1"/>
    <w:rsid w:val="00624E9C"/>
    <w:rsid w:val="00624F1E"/>
    <w:rsid w:val="00624FF0"/>
    <w:rsid w:val="00625179"/>
    <w:rsid w:val="0062519F"/>
    <w:rsid w:val="00625501"/>
    <w:rsid w:val="006256B2"/>
    <w:rsid w:val="00625760"/>
    <w:rsid w:val="00625A40"/>
    <w:rsid w:val="00625DDC"/>
    <w:rsid w:val="00626044"/>
    <w:rsid w:val="006261E5"/>
    <w:rsid w:val="006264DD"/>
    <w:rsid w:val="00627485"/>
    <w:rsid w:val="0063043C"/>
    <w:rsid w:val="00630543"/>
    <w:rsid w:val="00630CE5"/>
    <w:rsid w:val="0063170F"/>
    <w:rsid w:val="00632D32"/>
    <w:rsid w:val="006330D9"/>
    <w:rsid w:val="00634B79"/>
    <w:rsid w:val="00635287"/>
    <w:rsid w:val="006354C8"/>
    <w:rsid w:val="006356FD"/>
    <w:rsid w:val="006362EB"/>
    <w:rsid w:val="00636C33"/>
    <w:rsid w:val="006374EF"/>
    <w:rsid w:val="00637B07"/>
    <w:rsid w:val="00640482"/>
    <w:rsid w:val="0064068B"/>
    <w:rsid w:val="006424FC"/>
    <w:rsid w:val="0064268B"/>
    <w:rsid w:val="006426E2"/>
    <w:rsid w:val="00642D25"/>
    <w:rsid w:val="00644047"/>
    <w:rsid w:val="00644232"/>
    <w:rsid w:val="0064519E"/>
    <w:rsid w:val="00646427"/>
    <w:rsid w:val="006466A8"/>
    <w:rsid w:val="006477C8"/>
    <w:rsid w:val="006503B0"/>
    <w:rsid w:val="00650974"/>
    <w:rsid w:val="006511BA"/>
    <w:rsid w:val="006511F4"/>
    <w:rsid w:val="00651553"/>
    <w:rsid w:val="00651ACA"/>
    <w:rsid w:val="00651D8B"/>
    <w:rsid w:val="00651DE9"/>
    <w:rsid w:val="00651E82"/>
    <w:rsid w:val="00652531"/>
    <w:rsid w:val="006536C7"/>
    <w:rsid w:val="00653D0E"/>
    <w:rsid w:val="006550AD"/>
    <w:rsid w:val="00655DAC"/>
    <w:rsid w:val="00655FA1"/>
    <w:rsid w:val="006563FD"/>
    <w:rsid w:val="00656582"/>
    <w:rsid w:val="006566FF"/>
    <w:rsid w:val="006570F0"/>
    <w:rsid w:val="006572F8"/>
    <w:rsid w:val="00657307"/>
    <w:rsid w:val="00657DA0"/>
    <w:rsid w:val="006605BD"/>
    <w:rsid w:val="006607D1"/>
    <w:rsid w:val="00660855"/>
    <w:rsid w:val="00660CB8"/>
    <w:rsid w:val="0066130B"/>
    <w:rsid w:val="0066340B"/>
    <w:rsid w:val="006634C0"/>
    <w:rsid w:val="006634FF"/>
    <w:rsid w:val="00663C41"/>
    <w:rsid w:val="00663C81"/>
    <w:rsid w:val="00663E19"/>
    <w:rsid w:val="006645B0"/>
    <w:rsid w:val="00664B5D"/>
    <w:rsid w:val="00664C65"/>
    <w:rsid w:val="00665A74"/>
    <w:rsid w:val="00666385"/>
    <w:rsid w:val="00666767"/>
    <w:rsid w:val="0066773B"/>
    <w:rsid w:val="006678EF"/>
    <w:rsid w:val="00667B83"/>
    <w:rsid w:val="0067080E"/>
    <w:rsid w:val="00670B87"/>
    <w:rsid w:val="00671BA6"/>
    <w:rsid w:val="00671F58"/>
    <w:rsid w:val="00672832"/>
    <w:rsid w:val="006734C3"/>
    <w:rsid w:val="00673AF6"/>
    <w:rsid w:val="006745E3"/>
    <w:rsid w:val="00674923"/>
    <w:rsid w:val="0067566F"/>
    <w:rsid w:val="006759CE"/>
    <w:rsid w:val="00675BE0"/>
    <w:rsid w:val="00675CD3"/>
    <w:rsid w:val="006764EF"/>
    <w:rsid w:val="00676F13"/>
    <w:rsid w:val="006771AC"/>
    <w:rsid w:val="006776FA"/>
    <w:rsid w:val="00677E82"/>
    <w:rsid w:val="006802A3"/>
    <w:rsid w:val="006803CE"/>
    <w:rsid w:val="00680C4D"/>
    <w:rsid w:val="00680E9B"/>
    <w:rsid w:val="00680EDC"/>
    <w:rsid w:val="0068131F"/>
    <w:rsid w:val="006819B3"/>
    <w:rsid w:val="00681A3D"/>
    <w:rsid w:val="00681A49"/>
    <w:rsid w:val="00681D2F"/>
    <w:rsid w:val="00681DA9"/>
    <w:rsid w:val="00683547"/>
    <w:rsid w:val="00684AEA"/>
    <w:rsid w:val="00684DDA"/>
    <w:rsid w:val="00684EDD"/>
    <w:rsid w:val="006851B8"/>
    <w:rsid w:val="006853EA"/>
    <w:rsid w:val="006865C9"/>
    <w:rsid w:val="00686E49"/>
    <w:rsid w:val="00687238"/>
    <w:rsid w:val="00690000"/>
    <w:rsid w:val="00691473"/>
    <w:rsid w:val="00691ED1"/>
    <w:rsid w:val="00692864"/>
    <w:rsid w:val="00692C8C"/>
    <w:rsid w:val="00693055"/>
    <w:rsid w:val="00693629"/>
    <w:rsid w:val="006936F7"/>
    <w:rsid w:val="00693E0A"/>
    <w:rsid w:val="006945A5"/>
    <w:rsid w:val="00694A12"/>
    <w:rsid w:val="00695CF5"/>
    <w:rsid w:val="006962D7"/>
    <w:rsid w:val="00697FD4"/>
    <w:rsid w:val="006A05F4"/>
    <w:rsid w:val="006A13F6"/>
    <w:rsid w:val="006A16FA"/>
    <w:rsid w:val="006A2018"/>
    <w:rsid w:val="006A25F2"/>
    <w:rsid w:val="006A295E"/>
    <w:rsid w:val="006A2C1B"/>
    <w:rsid w:val="006A2F42"/>
    <w:rsid w:val="006A3633"/>
    <w:rsid w:val="006A38F5"/>
    <w:rsid w:val="006A5BBB"/>
    <w:rsid w:val="006A5C49"/>
    <w:rsid w:val="006A67CC"/>
    <w:rsid w:val="006A7569"/>
    <w:rsid w:val="006A7A48"/>
    <w:rsid w:val="006B0933"/>
    <w:rsid w:val="006B0F21"/>
    <w:rsid w:val="006B17E0"/>
    <w:rsid w:val="006B1FCC"/>
    <w:rsid w:val="006B248C"/>
    <w:rsid w:val="006B290C"/>
    <w:rsid w:val="006B2FC5"/>
    <w:rsid w:val="006B3426"/>
    <w:rsid w:val="006B4029"/>
    <w:rsid w:val="006B48E9"/>
    <w:rsid w:val="006B593F"/>
    <w:rsid w:val="006B5A75"/>
    <w:rsid w:val="006B5B51"/>
    <w:rsid w:val="006B72B4"/>
    <w:rsid w:val="006B7498"/>
    <w:rsid w:val="006B79ED"/>
    <w:rsid w:val="006C0772"/>
    <w:rsid w:val="006C0F6A"/>
    <w:rsid w:val="006C2232"/>
    <w:rsid w:val="006C40A0"/>
    <w:rsid w:val="006C40C7"/>
    <w:rsid w:val="006C49F6"/>
    <w:rsid w:val="006C5624"/>
    <w:rsid w:val="006C6D46"/>
    <w:rsid w:val="006C703B"/>
    <w:rsid w:val="006C78B9"/>
    <w:rsid w:val="006D061B"/>
    <w:rsid w:val="006D0C48"/>
    <w:rsid w:val="006D0EF4"/>
    <w:rsid w:val="006D0F08"/>
    <w:rsid w:val="006D1017"/>
    <w:rsid w:val="006D228A"/>
    <w:rsid w:val="006D2EFE"/>
    <w:rsid w:val="006D4DB0"/>
    <w:rsid w:val="006D4E21"/>
    <w:rsid w:val="006D5307"/>
    <w:rsid w:val="006D654B"/>
    <w:rsid w:val="006D6A12"/>
    <w:rsid w:val="006D728F"/>
    <w:rsid w:val="006D7421"/>
    <w:rsid w:val="006D7877"/>
    <w:rsid w:val="006D797C"/>
    <w:rsid w:val="006D7DF8"/>
    <w:rsid w:val="006E0532"/>
    <w:rsid w:val="006E0588"/>
    <w:rsid w:val="006E1BA9"/>
    <w:rsid w:val="006E1C1E"/>
    <w:rsid w:val="006E240D"/>
    <w:rsid w:val="006E27A7"/>
    <w:rsid w:val="006E2B63"/>
    <w:rsid w:val="006E2F08"/>
    <w:rsid w:val="006E2FE1"/>
    <w:rsid w:val="006E30B6"/>
    <w:rsid w:val="006E3661"/>
    <w:rsid w:val="006E3D38"/>
    <w:rsid w:val="006E46FC"/>
    <w:rsid w:val="006E5004"/>
    <w:rsid w:val="006E554B"/>
    <w:rsid w:val="006E5A15"/>
    <w:rsid w:val="006E6386"/>
    <w:rsid w:val="006E6666"/>
    <w:rsid w:val="006E6A9F"/>
    <w:rsid w:val="006E6BAA"/>
    <w:rsid w:val="006E70E4"/>
    <w:rsid w:val="006E7580"/>
    <w:rsid w:val="006E76E8"/>
    <w:rsid w:val="006E7F6C"/>
    <w:rsid w:val="006F03E4"/>
    <w:rsid w:val="006F09CC"/>
    <w:rsid w:val="006F0A2A"/>
    <w:rsid w:val="006F0A76"/>
    <w:rsid w:val="006F11E7"/>
    <w:rsid w:val="006F11EE"/>
    <w:rsid w:val="006F125F"/>
    <w:rsid w:val="006F2042"/>
    <w:rsid w:val="006F2365"/>
    <w:rsid w:val="006F2537"/>
    <w:rsid w:val="006F2550"/>
    <w:rsid w:val="006F2A99"/>
    <w:rsid w:val="006F3205"/>
    <w:rsid w:val="006F4D79"/>
    <w:rsid w:val="006F4DDB"/>
    <w:rsid w:val="006F4EE8"/>
    <w:rsid w:val="006F5A1A"/>
    <w:rsid w:val="006F5E81"/>
    <w:rsid w:val="006F602C"/>
    <w:rsid w:val="006F68FD"/>
    <w:rsid w:val="006F6B45"/>
    <w:rsid w:val="006F6CC6"/>
    <w:rsid w:val="006F6F9A"/>
    <w:rsid w:val="006F766C"/>
    <w:rsid w:val="006F7A9C"/>
    <w:rsid w:val="006F7F13"/>
    <w:rsid w:val="00700167"/>
    <w:rsid w:val="0070025B"/>
    <w:rsid w:val="007008A5"/>
    <w:rsid w:val="00700955"/>
    <w:rsid w:val="00701A80"/>
    <w:rsid w:val="00702B08"/>
    <w:rsid w:val="0070310B"/>
    <w:rsid w:val="007038B7"/>
    <w:rsid w:val="00703A42"/>
    <w:rsid w:val="00703AF9"/>
    <w:rsid w:val="00703F30"/>
    <w:rsid w:val="00704220"/>
    <w:rsid w:val="007042D2"/>
    <w:rsid w:val="007044CA"/>
    <w:rsid w:val="007045AC"/>
    <w:rsid w:val="0070497C"/>
    <w:rsid w:val="00704FFB"/>
    <w:rsid w:val="00705481"/>
    <w:rsid w:val="00705CA0"/>
    <w:rsid w:val="007064A9"/>
    <w:rsid w:val="00706BA3"/>
    <w:rsid w:val="00707638"/>
    <w:rsid w:val="00711C39"/>
    <w:rsid w:val="007122DB"/>
    <w:rsid w:val="0071304F"/>
    <w:rsid w:val="00713364"/>
    <w:rsid w:val="0071357C"/>
    <w:rsid w:val="00713A26"/>
    <w:rsid w:val="00713E7A"/>
    <w:rsid w:val="00714CEC"/>
    <w:rsid w:val="00715B39"/>
    <w:rsid w:val="00715BB3"/>
    <w:rsid w:val="007161AA"/>
    <w:rsid w:val="00716914"/>
    <w:rsid w:val="00716D25"/>
    <w:rsid w:val="007173C7"/>
    <w:rsid w:val="007173E1"/>
    <w:rsid w:val="00717DA9"/>
    <w:rsid w:val="007205E4"/>
    <w:rsid w:val="00720E1C"/>
    <w:rsid w:val="007216B7"/>
    <w:rsid w:val="00721B72"/>
    <w:rsid w:val="00721CB8"/>
    <w:rsid w:val="00721CE1"/>
    <w:rsid w:val="00721E4C"/>
    <w:rsid w:val="00722C10"/>
    <w:rsid w:val="00722FF6"/>
    <w:rsid w:val="007232BC"/>
    <w:rsid w:val="007234EE"/>
    <w:rsid w:val="00723790"/>
    <w:rsid w:val="007253C4"/>
    <w:rsid w:val="00725E05"/>
    <w:rsid w:val="007266EA"/>
    <w:rsid w:val="00727119"/>
    <w:rsid w:val="0072736E"/>
    <w:rsid w:val="007275E2"/>
    <w:rsid w:val="007277EE"/>
    <w:rsid w:val="00727C6F"/>
    <w:rsid w:val="00727D57"/>
    <w:rsid w:val="00727ED1"/>
    <w:rsid w:val="00730459"/>
    <w:rsid w:val="00730AF0"/>
    <w:rsid w:val="00731432"/>
    <w:rsid w:val="00731772"/>
    <w:rsid w:val="00731933"/>
    <w:rsid w:val="00731DDE"/>
    <w:rsid w:val="0073351D"/>
    <w:rsid w:val="00733CA3"/>
    <w:rsid w:val="00734A4C"/>
    <w:rsid w:val="00734C14"/>
    <w:rsid w:val="00735291"/>
    <w:rsid w:val="00735373"/>
    <w:rsid w:val="007353A1"/>
    <w:rsid w:val="007356D0"/>
    <w:rsid w:val="00736AA0"/>
    <w:rsid w:val="007379AE"/>
    <w:rsid w:val="00737C95"/>
    <w:rsid w:val="0074062D"/>
    <w:rsid w:val="00740753"/>
    <w:rsid w:val="00742327"/>
    <w:rsid w:val="00742677"/>
    <w:rsid w:val="0074281D"/>
    <w:rsid w:val="00743765"/>
    <w:rsid w:val="007440B8"/>
    <w:rsid w:val="007444E8"/>
    <w:rsid w:val="00744825"/>
    <w:rsid w:val="0074530F"/>
    <w:rsid w:val="00746D0A"/>
    <w:rsid w:val="00746F81"/>
    <w:rsid w:val="00747720"/>
    <w:rsid w:val="007478F5"/>
    <w:rsid w:val="00747A6C"/>
    <w:rsid w:val="00747E94"/>
    <w:rsid w:val="00751AF8"/>
    <w:rsid w:val="00751C6E"/>
    <w:rsid w:val="007524E8"/>
    <w:rsid w:val="007533D8"/>
    <w:rsid w:val="00754225"/>
    <w:rsid w:val="00754DAA"/>
    <w:rsid w:val="0075560F"/>
    <w:rsid w:val="00755B37"/>
    <w:rsid w:val="00755F29"/>
    <w:rsid w:val="00755FE7"/>
    <w:rsid w:val="007570F9"/>
    <w:rsid w:val="007572B2"/>
    <w:rsid w:val="007578A3"/>
    <w:rsid w:val="00757AB7"/>
    <w:rsid w:val="00757F71"/>
    <w:rsid w:val="007605BC"/>
    <w:rsid w:val="007605D6"/>
    <w:rsid w:val="007607C7"/>
    <w:rsid w:val="00760EBF"/>
    <w:rsid w:val="007613B3"/>
    <w:rsid w:val="007626BA"/>
    <w:rsid w:val="00762D99"/>
    <w:rsid w:val="007633F7"/>
    <w:rsid w:val="00763684"/>
    <w:rsid w:val="00763FF2"/>
    <w:rsid w:val="007644E5"/>
    <w:rsid w:val="00764DBE"/>
    <w:rsid w:val="00765318"/>
    <w:rsid w:val="0076553C"/>
    <w:rsid w:val="007659FC"/>
    <w:rsid w:val="00765D75"/>
    <w:rsid w:val="0076614A"/>
    <w:rsid w:val="007666FF"/>
    <w:rsid w:val="00767596"/>
    <w:rsid w:val="0076795B"/>
    <w:rsid w:val="00770316"/>
    <w:rsid w:val="007706CE"/>
    <w:rsid w:val="00770A37"/>
    <w:rsid w:val="0077100C"/>
    <w:rsid w:val="00771569"/>
    <w:rsid w:val="00771641"/>
    <w:rsid w:val="0077204B"/>
    <w:rsid w:val="007727EB"/>
    <w:rsid w:val="00772B3B"/>
    <w:rsid w:val="00772F05"/>
    <w:rsid w:val="00773170"/>
    <w:rsid w:val="007732CB"/>
    <w:rsid w:val="00773442"/>
    <w:rsid w:val="00773A2C"/>
    <w:rsid w:val="00773B77"/>
    <w:rsid w:val="007745B8"/>
    <w:rsid w:val="007757D9"/>
    <w:rsid w:val="00775B2B"/>
    <w:rsid w:val="00775E47"/>
    <w:rsid w:val="007768B7"/>
    <w:rsid w:val="007770FF"/>
    <w:rsid w:val="007772A3"/>
    <w:rsid w:val="007779A6"/>
    <w:rsid w:val="00777B57"/>
    <w:rsid w:val="007809F2"/>
    <w:rsid w:val="00780C4A"/>
    <w:rsid w:val="007820C8"/>
    <w:rsid w:val="007823DF"/>
    <w:rsid w:val="00782826"/>
    <w:rsid w:val="00784063"/>
    <w:rsid w:val="00784F24"/>
    <w:rsid w:val="0078505D"/>
    <w:rsid w:val="00785617"/>
    <w:rsid w:val="007865D6"/>
    <w:rsid w:val="00786D75"/>
    <w:rsid w:val="00787546"/>
    <w:rsid w:val="007877D3"/>
    <w:rsid w:val="007879ED"/>
    <w:rsid w:val="00790275"/>
    <w:rsid w:val="0079065D"/>
    <w:rsid w:val="007907D7"/>
    <w:rsid w:val="00790F95"/>
    <w:rsid w:val="0079191C"/>
    <w:rsid w:val="00791B62"/>
    <w:rsid w:val="007922AC"/>
    <w:rsid w:val="007923FE"/>
    <w:rsid w:val="00792665"/>
    <w:rsid w:val="0079393B"/>
    <w:rsid w:val="00793CC7"/>
    <w:rsid w:val="007941BE"/>
    <w:rsid w:val="0079428C"/>
    <w:rsid w:val="00794595"/>
    <w:rsid w:val="00794DB0"/>
    <w:rsid w:val="007951DF"/>
    <w:rsid w:val="00795862"/>
    <w:rsid w:val="00796192"/>
    <w:rsid w:val="0079621E"/>
    <w:rsid w:val="007963E5"/>
    <w:rsid w:val="00796F8D"/>
    <w:rsid w:val="00797382"/>
    <w:rsid w:val="007A0BC4"/>
    <w:rsid w:val="007A0C47"/>
    <w:rsid w:val="007A1347"/>
    <w:rsid w:val="007A1354"/>
    <w:rsid w:val="007A22FA"/>
    <w:rsid w:val="007A2503"/>
    <w:rsid w:val="007A2D15"/>
    <w:rsid w:val="007A36F2"/>
    <w:rsid w:val="007A3B7D"/>
    <w:rsid w:val="007A4E89"/>
    <w:rsid w:val="007A5BD4"/>
    <w:rsid w:val="007A66A9"/>
    <w:rsid w:val="007A6D41"/>
    <w:rsid w:val="007A6F6E"/>
    <w:rsid w:val="007B0106"/>
    <w:rsid w:val="007B14F2"/>
    <w:rsid w:val="007B2882"/>
    <w:rsid w:val="007B2E6C"/>
    <w:rsid w:val="007B36A9"/>
    <w:rsid w:val="007B3B94"/>
    <w:rsid w:val="007B4179"/>
    <w:rsid w:val="007B4303"/>
    <w:rsid w:val="007B4826"/>
    <w:rsid w:val="007B4C7D"/>
    <w:rsid w:val="007B4E4A"/>
    <w:rsid w:val="007B4F2B"/>
    <w:rsid w:val="007B5236"/>
    <w:rsid w:val="007B5918"/>
    <w:rsid w:val="007B5B47"/>
    <w:rsid w:val="007B63FC"/>
    <w:rsid w:val="007B6958"/>
    <w:rsid w:val="007B6D16"/>
    <w:rsid w:val="007B6F10"/>
    <w:rsid w:val="007B6FC1"/>
    <w:rsid w:val="007B7E9B"/>
    <w:rsid w:val="007C02FD"/>
    <w:rsid w:val="007C08FE"/>
    <w:rsid w:val="007C0F42"/>
    <w:rsid w:val="007C1344"/>
    <w:rsid w:val="007C1652"/>
    <w:rsid w:val="007C2391"/>
    <w:rsid w:val="007C23E4"/>
    <w:rsid w:val="007C2E32"/>
    <w:rsid w:val="007C3114"/>
    <w:rsid w:val="007C324C"/>
    <w:rsid w:val="007C3269"/>
    <w:rsid w:val="007C339F"/>
    <w:rsid w:val="007C33BB"/>
    <w:rsid w:val="007C3ABC"/>
    <w:rsid w:val="007C3AEE"/>
    <w:rsid w:val="007C3D86"/>
    <w:rsid w:val="007C4440"/>
    <w:rsid w:val="007C44A2"/>
    <w:rsid w:val="007C44AA"/>
    <w:rsid w:val="007C4882"/>
    <w:rsid w:val="007C4D96"/>
    <w:rsid w:val="007C4DC7"/>
    <w:rsid w:val="007C526E"/>
    <w:rsid w:val="007C5628"/>
    <w:rsid w:val="007C575A"/>
    <w:rsid w:val="007C598B"/>
    <w:rsid w:val="007C5AE7"/>
    <w:rsid w:val="007C5D9C"/>
    <w:rsid w:val="007C6833"/>
    <w:rsid w:val="007C7364"/>
    <w:rsid w:val="007C7891"/>
    <w:rsid w:val="007D08BA"/>
    <w:rsid w:val="007D116A"/>
    <w:rsid w:val="007D15FB"/>
    <w:rsid w:val="007D193D"/>
    <w:rsid w:val="007D1A1A"/>
    <w:rsid w:val="007D29B9"/>
    <w:rsid w:val="007D2E88"/>
    <w:rsid w:val="007D3847"/>
    <w:rsid w:val="007D390D"/>
    <w:rsid w:val="007D3CCC"/>
    <w:rsid w:val="007D494C"/>
    <w:rsid w:val="007D4FDA"/>
    <w:rsid w:val="007D5257"/>
    <w:rsid w:val="007D5776"/>
    <w:rsid w:val="007D6176"/>
    <w:rsid w:val="007D6CB5"/>
    <w:rsid w:val="007D6CEF"/>
    <w:rsid w:val="007D6DF4"/>
    <w:rsid w:val="007D7395"/>
    <w:rsid w:val="007D7BE0"/>
    <w:rsid w:val="007D7E82"/>
    <w:rsid w:val="007D7F98"/>
    <w:rsid w:val="007E016A"/>
    <w:rsid w:val="007E04FB"/>
    <w:rsid w:val="007E0BAD"/>
    <w:rsid w:val="007E19C9"/>
    <w:rsid w:val="007E254A"/>
    <w:rsid w:val="007E2DBB"/>
    <w:rsid w:val="007E3DAC"/>
    <w:rsid w:val="007E433C"/>
    <w:rsid w:val="007E4E31"/>
    <w:rsid w:val="007E5930"/>
    <w:rsid w:val="007E6303"/>
    <w:rsid w:val="007E6340"/>
    <w:rsid w:val="007E6486"/>
    <w:rsid w:val="007E64A1"/>
    <w:rsid w:val="007E6914"/>
    <w:rsid w:val="007E6B1C"/>
    <w:rsid w:val="007E7241"/>
    <w:rsid w:val="007E7698"/>
    <w:rsid w:val="007F0312"/>
    <w:rsid w:val="007F110A"/>
    <w:rsid w:val="007F1CBD"/>
    <w:rsid w:val="007F24BC"/>
    <w:rsid w:val="007F2724"/>
    <w:rsid w:val="007F35A9"/>
    <w:rsid w:val="007F3A79"/>
    <w:rsid w:val="007F3DC0"/>
    <w:rsid w:val="007F4047"/>
    <w:rsid w:val="007F4539"/>
    <w:rsid w:val="007F4B54"/>
    <w:rsid w:val="007F52D9"/>
    <w:rsid w:val="007F544E"/>
    <w:rsid w:val="007F5610"/>
    <w:rsid w:val="007F59D9"/>
    <w:rsid w:val="007F5A8B"/>
    <w:rsid w:val="007F6189"/>
    <w:rsid w:val="007F665F"/>
    <w:rsid w:val="007F6986"/>
    <w:rsid w:val="007F6AEE"/>
    <w:rsid w:val="007F6D13"/>
    <w:rsid w:val="007F7901"/>
    <w:rsid w:val="00800095"/>
    <w:rsid w:val="008004E1"/>
    <w:rsid w:val="00800BC2"/>
    <w:rsid w:val="00800E9E"/>
    <w:rsid w:val="0080156D"/>
    <w:rsid w:val="008015A5"/>
    <w:rsid w:val="00801A56"/>
    <w:rsid w:val="00801B5F"/>
    <w:rsid w:val="00803B60"/>
    <w:rsid w:val="00803DEA"/>
    <w:rsid w:val="00803F7C"/>
    <w:rsid w:val="00804BEC"/>
    <w:rsid w:val="008058CC"/>
    <w:rsid w:val="00805EB9"/>
    <w:rsid w:val="00805EEC"/>
    <w:rsid w:val="008065A0"/>
    <w:rsid w:val="00806FA2"/>
    <w:rsid w:val="00807915"/>
    <w:rsid w:val="0081203D"/>
    <w:rsid w:val="00812056"/>
    <w:rsid w:val="0081213F"/>
    <w:rsid w:val="0081247E"/>
    <w:rsid w:val="0081291C"/>
    <w:rsid w:val="008130F4"/>
    <w:rsid w:val="00813159"/>
    <w:rsid w:val="00813E23"/>
    <w:rsid w:val="00813EA1"/>
    <w:rsid w:val="00813F5C"/>
    <w:rsid w:val="00814081"/>
    <w:rsid w:val="008144CE"/>
    <w:rsid w:val="00814811"/>
    <w:rsid w:val="008162AD"/>
    <w:rsid w:val="0081685E"/>
    <w:rsid w:val="0081688C"/>
    <w:rsid w:val="00816F56"/>
    <w:rsid w:val="00816FC9"/>
    <w:rsid w:val="0081722D"/>
    <w:rsid w:val="00817A5D"/>
    <w:rsid w:val="00820640"/>
    <w:rsid w:val="00820B9F"/>
    <w:rsid w:val="00820D15"/>
    <w:rsid w:val="00821527"/>
    <w:rsid w:val="00821611"/>
    <w:rsid w:val="00822020"/>
    <w:rsid w:val="008221B6"/>
    <w:rsid w:val="008223A1"/>
    <w:rsid w:val="00822442"/>
    <w:rsid w:val="008226DA"/>
    <w:rsid w:val="00822731"/>
    <w:rsid w:val="00822D1F"/>
    <w:rsid w:val="00823310"/>
    <w:rsid w:val="00823347"/>
    <w:rsid w:val="00823A02"/>
    <w:rsid w:val="00823B9F"/>
    <w:rsid w:val="00824DED"/>
    <w:rsid w:val="008255FD"/>
    <w:rsid w:val="008258FD"/>
    <w:rsid w:val="008265C4"/>
    <w:rsid w:val="00826888"/>
    <w:rsid w:val="00826C8F"/>
    <w:rsid w:val="00826E2F"/>
    <w:rsid w:val="00827564"/>
    <w:rsid w:val="00827924"/>
    <w:rsid w:val="00827A1E"/>
    <w:rsid w:val="00827DB5"/>
    <w:rsid w:val="00830512"/>
    <w:rsid w:val="008305FF"/>
    <w:rsid w:val="0083168D"/>
    <w:rsid w:val="0083198D"/>
    <w:rsid w:val="00832E06"/>
    <w:rsid w:val="0083386B"/>
    <w:rsid w:val="00833B26"/>
    <w:rsid w:val="0083476B"/>
    <w:rsid w:val="00834830"/>
    <w:rsid w:val="00834B94"/>
    <w:rsid w:val="008354DD"/>
    <w:rsid w:val="008355B8"/>
    <w:rsid w:val="00836112"/>
    <w:rsid w:val="008361FE"/>
    <w:rsid w:val="0083658F"/>
    <w:rsid w:val="00836FBC"/>
    <w:rsid w:val="00837C0B"/>
    <w:rsid w:val="0084003A"/>
    <w:rsid w:val="008414BF"/>
    <w:rsid w:val="00842002"/>
    <w:rsid w:val="00842147"/>
    <w:rsid w:val="0084229F"/>
    <w:rsid w:val="00842AEB"/>
    <w:rsid w:val="008430C5"/>
    <w:rsid w:val="0084324E"/>
    <w:rsid w:val="00843B3C"/>
    <w:rsid w:val="00843FA2"/>
    <w:rsid w:val="008444D0"/>
    <w:rsid w:val="00844635"/>
    <w:rsid w:val="00844942"/>
    <w:rsid w:val="00844E73"/>
    <w:rsid w:val="00844FBE"/>
    <w:rsid w:val="00845715"/>
    <w:rsid w:val="00846116"/>
    <w:rsid w:val="00846BC0"/>
    <w:rsid w:val="00847489"/>
    <w:rsid w:val="008505B5"/>
    <w:rsid w:val="00850BC3"/>
    <w:rsid w:val="00851701"/>
    <w:rsid w:val="00851BF1"/>
    <w:rsid w:val="00852020"/>
    <w:rsid w:val="00852C8A"/>
    <w:rsid w:val="00853A92"/>
    <w:rsid w:val="00855330"/>
    <w:rsid w:val="00855D00"/>
    <w:rsid w:val="00856036"/>
    <w:rsid w:val="00856B30"/>
    <w:rsid w:val="00856C92"/>
    <w:rsid w:val="00857029"/>
    <w:rsid w:val="00857034"/>
    <w:rsid w:val="008571F6"/>
    <w:rsid w:val="0085789F"/>
    <w:rsid w:val="00857DC4"/>
    <w:rsid w:val="00857EA1"/>
    <w:rsid w:val="00860D30"/>
    <w:rsid w:val="00860F97"/>
    <w:rsid w:val="0086179A"/>
    <w:rsid w:val="00861931"/>
    <w:rsid w:val="00861CEB"/>
    <w:rsid w:val="008624E7"/>
    <w:rsid w:val="008629C2"/>
    <w:rsid w:val="00863108"/>
    <w:rsid w:val="00864FBF"/>
    <w:rsid w:val="0086558B"/>
    <w:rsid w:val="00865BE4"/>
    <w:rsid w:val="0086777B"/>
    <w:rsid w:val="00867CC0"/>
    <w:rsid w:val="00870208"/>
    <w:rsid w:val="00870A25"/>
    <w:rsid w:val="00871D65"/>
    <w:rsid w:val="00871E9F"/>
    <w:rsid w:val="0087212F"/>
    <w:rsid w:val="00872BBF"/>
    <w:rsid w:val="00872E8E"/>
    <w:rsid w:val="00873825"/>
    <w:rsid w:val="00875850"/>
    <w:rsid w:val="00875BC6"/>
    <w:rsid w:val="00876233"/>
    <w:rsid w:val="00876A25"/>
    <w:rsid w:val="008774B5"/>
    <w:rsid w:val="008804A8"/>
    <w:rsid w:val="00880FD6"/>
    <w:rsid w:val="008811A9"/>
    <w:rsid w:val="00881759"/>
    <w:rsid w:val="00881EEA"/>
    <w:rsid w:val="0088245F"/>
    <w:rsid w:val="008830F1"/>
    <w:rsid w:val="008839C6"/>
    <w:rsid w:val="00883D65"/>
    <w:rsid w:val="00883F77"/>
    <w:rsid w:val="00883FDB"/>
    <w:rsid w:val="00884994"/>
    <w:rsid w:val="00884B6D"/>
    <w:rsid w:val="008856A4"/>
    <w:rsid w:val="008857B3"/>
    <w:rsid w:val="008858FB"/>
    <w:rsid w:val="00885B7F"/>
    <w:rsid w:val="00885CFC"/>
    <w:rsid w:val="00886143"/>
    <w:rsid w:val="008864B5"/>
    <w:rsid w:val="00886C32"/>
    <w:rsid w:val="008876AA"/>
    <w:rsid w:val="00887C2E"/>
    <w:rsid w:val="008913BA"/>
    <w:rsid w:val="008919D5"/>
    <w:rsid w:val="0089284F"/>
    <w:rsid w:val="00892A81"/>
    <w:rsid w:val="00893199"/>
    <w:rsid w:val="0089375D"/>
    <w:rsid w:val="00894303"/>
    <w:rsid w:val="00894904"/>
    <w:rsid w:val="00894B1E"/>
    <w:rsid w:val="00894CF6"/>
    <w:rsid w:val="0089527B"/>
    <w:rsid w:val="00896152"/>
    <w:rsid w:val="00896D68"/>
    <w:rsid w:val="00896D9F"/>
    <w:rsid w:val="00896F49"/>
    <w:rsid w:val="00897204"/>
    <w:rsid w:val="00897353"/>
    <w:rsid w:val="00897F50"/>
    <w:rsid w:val="008A0626"/>
    <w:rsid w:val="008A185A"/>
    <w:rsid w:val="008A1C06"/>
    <w:rsid w:val="008A1E60"/>
    <w:rsid w:val="008A26EE"/>
    <w:rsid w:val="008A3C61"/>
    <w:rsid w:val="008A3DC5"/>
    <w:rsid w:val="008A4F33"/>
    <w:rsid w:val="008A5571"/>
    <w:rsid w:val="008A5C75"/>
    <w:rsid w:val="008A6083"/>
    <w:rsid w:val="008A61B9"/>
    <w:rsid w:val="008A62CA"/>
    <w:rsid w:val="008A7019"/>
    <w:rsid w:val="008A7A97"/>
    <w:rsid w:val="008B0CA4"/>
    <w:rsid w:val="008B0E2A"/>
    <w:rsid w:val="008B11C4"/>
    <w:rsid w:val="008B324E"/>
    <w:rsid w:val="008B406D"/>
    <w:rsid w:val="008B4083"/>
    <w:rsid w:val="008B4CA3"/>
    <w:rsid w:val="008B550E"/>
    <w:rsid w:val="008B5651"/>
    <w:rsid w:val="008B576A"/>
    <w:rsid w:val="008B5C22"/>
    <w:rsid w:val="008B619A"/>
    <w:rsid w:val="008B6B7C"/>
    <w:rsid w:val="008B6F7A"/>
    <w:rsid w:val="008B729D"/>
    <w:rsid w:val="008B73E6"/>
    <w:rsid w:val="008B74E8"/>
    <w:rsid w:val="008B7796"/>
    <w:rsid w:val="008B7B82"/>
    <w:rsid w:val="008B7E11"/>
    <w:rsid w:val="008B7EBB"/>
    <w:rsid w:val="008C0224"/>
    <w:rsid w:val="008C0751"/>
    <w:rsid w:val="008C096A"/>
    <w:rsid w:val="008C0AEA"/>
    <w:rsid w:val="008C1276"/>
    <w:rsid w:val="008C2C5C"/>
    <w:rsid w:val="008C315E"/>
    <w:rsid w:val="008C360C"/>
    <w:rsid w:val="008C3958"/>
    <w:rsid w:val="008C3E06"/>
    <w:rsid w:val="008C4A70"/>
    <w:rsid w:val="008C4DD9"/>
    <w:rsid w:val="008C52DB"/>
    <w:rsid w:val="008C570E"/>
    <w:rsid w:val="008C5AAB"/>
    <w:rsid w:val="008C5DFC"/>
    <w:rsid w:val="008C61A4"/>
    <w:rsid w:val="008C63FD"/>
    <w:rsid w:val="008C6A89"/>
    <w:rsid w:val="008C6B11"/>
    <w:rsid w:val="008C6C59"/>
    <w:rsid w:val="008C7A03"/>
    <w:rsid w:val="008C7FB2"/>
    <w:rsid w:val="008D055D"/>
    <w:rsid w:val="008D0707"/>
    <w:rsid w:val="008D13DC"/>
    <w:rsid w:val="008D18C7"/>
    <w:rsid w:val="008D1CF2"/>
    <w:rsid w:val="008D2887"/>
    <w:rsid w:val="008D2DA1"/>
    <w:rsid w:val="008D300D"/>
    <w:rsid w:val="008D3404"/>
    <w:rsid w:val="008D38C9"/>
    <w:rsid w:val="008D4740"/>
    <w:rsid w:val="008D4D39"/>
    <w:rsid w:val="008D5924"/>
    <w:rsid w:val="008D59EC"/>
    <w:rsid w:val="008D5C89"/>
    <w:rsid w:val="008D618F"/>
    <w:rsid w:val="008D69EA"/>
    <w:rsid w:val="008D79CA"/>
    <w:rsid w:val="008D7A73"/>
    <w:rsid w:val="008D7BAA"/>
    <w:rsid w:val="008D7D6B"/>
    <w:rsid w:val="008E0D2D"/>
    <w:rsid w:val="008E0DFA"/>
    <w:rsid w:val="008E16BC"/>
    <w:rsid w:val="008E17F5"/>
    <w:rsid w:val="008E1E71"/>
    <w:rsid w:val="008E2ECB"/>
    <w:rsid w:val="008E34F6"/>
    <w:rsid w:val="008E420C"/>
    <w:rsid w:val="008E451F"/>
    <w:rsid w:val="008E4DBF"/>
    <w:rsid w:val="008E5597"/>
    <w:rsid w:val="008E560A"/>
    <w:rsid w:val="008E561B"/>
    <w:rsid w:val="008E5796"/>
    <w:rsid w:val="008E60AA"/>
    <w:rsid w:val="008E6243"/>
    <w:rsid w:val="008E6695"/>
    <w:rsid w:val="008E6882"/>
    <w:rsid w:val="008E7027"/>
    <w:rsid w:val="008E702B"/>
    <w:rsid w:val="008E7829"/>
    <w:rsid w:val="008F0BB4"/>
    <w:rsid w:val="008F1016"/>
    <w:rsid w:val="008F1612"/>
    <w:rsid w:val="008F3465"/>
    <w:rsid w:val="008F346D"/>
    <w:rsid w:val="008F45FD"/>
    <w:rsid w:val="008F4C38"/>
    <w:rsid w:val="008F50F5"/>
    <w:rsid w:val="008F6932"/>
    <w:rsid w:val="008F7075"/>
    <w:rsid w:val="008F7634"/>
    <w:rsid w:val="008F76C2"/>
    <w:rsid w:val="008F78E8"/>
    <w:rsid w:val="008F7E7B"/>
    <w:rsid w:val="00900B7B"/>
    <w:rsid w:val="0090159A"/>
    <w:rsid w:val="0090193B"/>
    <w:rsid w:val="00901AA6"/>
    <w:rsid w:val="00902B29"/>
    <w:rsid w:val="00902C0E"/>
    <w:rsid w:val="00902FD3"/>
    <w:rsid w:val="00903460"/>
    <w:rsid w:val="00903551"/>
    <w:rsid w:val="00903742"/>
    <w:rsid w:val="00903E11"/>
    <w:rsid w:val="0090419A"/>
    <w:rsid w:val="00905809"/>
    <w:rsid w:val="009067BC"/>
    <w:rsid w:val="00906C14"/>
    <w:rsid w:val="009070FD"/>
    <w:rsid w:val="0090756C"/>
    <w:rsid w:val="00907A74"/>
    <w:rsid w:val="00907FDA"/>
    <w:rsid w:val="00910395"/>
    <w:rsid w:val="00910D25"/>
    <w:rsid w:val="009110E2"/>
    <w:rsid w:val="00911201"/>
    <w:rsid w:val="00911293"/>
    <w:rsid w:val="009117BE"/>
    <w:rsid w:val="00911918"/>
    <w:rsid w:val="00912493"/>
    <w:rsid w:val="00912720"/>
    <w:rsid w:val="00912C59"/>
    <w:rsid w:val="00913B2B"/>
    <w:rsid w:val="00913E81"/>
    <w:rsid w:val="009140D8"/>
    <w:rsid w:val="009144B1"/>
    <w:rsid w:val="009154E7"/>
    <w:rsid w:val="00915830"/>
    <w:rsid w:val="009158B7"/>
    <w:rsid w:val="00916815"/>
    <w:rsid w:val="00916E23"/>
    <w:rsid w:val="00917015"/>
    <w:rsid w:val="00917526"/>
    <w:rsid w:val="00917D2D"/>
    <w:rsid w:val="009204F6"/>
    <w:rsid w:val="009205AA"/>
    <w:rsid w:val="00920B12"/>
    <w:rsid w:val="009211B6"/>
    <w:rsid w:val="00921749"/>
    <w:rsid w:val="00921BE9"/>
    <w:rsid w:val="00921CDA"/>
    <w:rsid w:val="00921E1F"/>
    <w:rsid w:val="009225DC"/>
    <w:rsid w:val="00922B10"/>
    <w:rsid w:val="00922DEF"/>
    <w:rsid w:val="00923222"/>
    <w:rsid w:val="009232CC"/>
    <w:rsid w:val="009235B7"/>
    <w:rsid w:val="00923AE9"/>
    <w:rsid w:val="00923DE2"/>
    <w:rsid w:val="00924A10"/>
    <w:rsid w:val="009256C7"/>
    <w:rsid w:val="009258D7"/>
    <w:rsid w:val="00926B81"/>
    <w:rsid w:val="00926E23"/>
    <w:rsid w:val="00927F40"/>
    <w:rsid w:val="00930709"/>
    <w:rsid w:val="00930B2B"/>
    <w:rsid w:val="00930B97"/>
    <w:rsid w:val="00930F8A"/>
    <w:rsid w:val="00931578"/>
    <w:rsid w:val="0093170E"/>
    <w:rsid w:val="009317CF"/>
    <w:rsid w:val="009319B7"/>
    <w:rsid w:val="00931A10"/>
    <w:rsid w:val="0093247F"/>
    <w:rsid w:val="0093251E"/>
    <w:rsid w:val="00932B57"/>
    <w:rsid w:val="0093435F"/>
    <w:rsid w:val="009351A9"/>
    <w:rsid w:val="009351B0"/>
    <w:rsid w:val="00935B41"/>
    <w:rsid w:val="009360D6"/>
    <w:rsid w:val="0093625D"/>
    <w:rsid w:val="00936FA5"/>
    <w:rsid w:val="00937B47"/>
    <w:rsid w:val="00937F16"/>
    <w:rsid w:val="00940366"/>
    <w:rsid w:val="00940437"/>
    <w:rsid w:val="009404F3"/>
    <w:rsid w:val="00941360"/>
    <w:rsid w:val="00941743"/>
    <w:rsid w:val="00941AF8"/>
    <w:rsid w:val="00941BC9"/>
    <w:rsid w:val="00941DD9"/>
    <w:rsid w:val="00941E3C"/>
    <w:rsid w:val="0094250B"/>
    <w:rsid w:val="009427A5"/>
    <w:rsid w:val="009427F1"/>
    <w:rsid w:val="00942BB9"/>
    <w:rsid w:val="00942C8A"/>
    <w:rsid w:val="009434C6"/>
    <w:rsid w:val="00943851"/>
    <w:rsid w:val="00943AF1"/>
    <w:rsid w:val="00943F6A"/>
    <w:rsid w:val="00943FC7"/>
    <w:rsid w:val="00944641"/>
    <w:rsid w:val="00944FAE"/>
    <w:rsid w:val="00945663"/>
    <w:rsid w:val="00945E8F"/>
    <w:rsid w:val="0094618F"/>
    <w:rsid w:val="00946299"/>
    <w:rsid w:val="009471C3"/>
    <w:rsid w:val="009473E5"/>
    <w:rsid w:val="00950C82"/>
    <w:rsid w:val="009511D3"/>
    <w:rsid w:val="0095192C"/>
    <w:rsid w:val="00951EF1"/>
    <w:rsid w:val="00952274"/>
    <w:rsid w:val="0095274A"/>
    <w:rsid w:val="0095452C"/>
    <w:rsid w:val="00954E27"/>
    <w:rsid w:val="00955705"/>
    <w:rsid w:val="00955B1F"/>
    <w:rsid w:val="00955F56"/>
    <w:rsid w:val="00956017"/>
    <w:rsid w:val="00956318"/>
    <w:rsid w:val="009569D7"/>
    <w:rsid w:val="00956CCD"/>
    <w:rsid w:val="00960DDF"/>
    <w:rsid w:val="00961416"/>
    <w:rsid w:val="00962B92"/>
    <w:rsid w:val="00963617"/>
    <w:rsid w:val="00963D18"/>
    <w:rsid w:val="00964242"/>
    <w:rsid w:val="0096430C"/>
    <w:rsid w:val="00964791"/>
    <w:rsid w:val="00964877"/>
    <w:rsid w:val="00964BEE"/>
    <w:rsid w:val="009659C5"/>
    <w:rsid w:val="00965C41"/>
    <w:rsid w:val="00965C54"/>
    <w:rsid w:val="00967B7B"/>
    <w:rsid w:val="00967C34"/>
    <w:rsid w:val="00967E3E"/>
    <w:rsid w:val="0097015C"/>
    <w:rsid w:val="00970642"/>
    <w:rsid w:val="009709D1"/>
    <w:rsid w:val="00970B20"/>
    <w:rsid w:val="009719E6"/>
    <w:rsid w:val="00971D55"/>
    <w:rsid w:val="0097279E"/>
    <w:rsid w:val="009727A6"/>
    <w:rsid w:val="00972D5F"/>
    <w:rsid w:val="00972E56"/>
    <w:rsid w:val="00972EE6"/>
    <w:rsid w:val="00973C9C"/>
    <w:rsid w:val="009743BC"/>
    <w:rsid w:val="0097443C"/>
    <w:rsid w:val="00975355"/>
    <w:rsid w:val="00975866"/>
    <w:rsid w:val="0097626E"/>
    <w:rsid w:val="0097683B"/>
    <w:rsid w:val="00976B8B"/>
    <w:rsid w:val="00976F52"/>
    <w:rsid w:val="009770B2"/>
    <w:rsid w:val="009805C2"/>
    <w:rsid w:val="009807EB"/>
    <w:rsid w:val="009809B6"/>
    <w:rsid w:val="00980A43"/>
    <w:rsid w:val="00982245"/>
    <w:rsid w:val="00982A0C"/>
    <w:rsid w:val="0098360B"/>
    <w:rsid w:val="00983E25"/>
    <w:rsid w:val="009843B0"/>
    <w:rsid w:val="009847F6"/>
    <w:rsid w:val="00984C45"/>
    <w:rsid w:val="00984C8E"/>
    <w:rsid w:val="00985DED"/>
    <w:rsid w:val="009860C1"/>
    <w:rsid w:val="009862E6"/>
    <w:rsid w:val="009864F1"/>
    <w:rsid w:val="0098714A"/>
    <w:rsid w:val="00987AE9"/>
    <w:rsid w:val="0099017A"/>
    <w:rsid w:val="00990395"/>
    <w:rsid w:val="00990599"/>
    <w:rsid w:val="0099197A"/>
    <w:rsid w:val="00991D2C"/>
    <w:rsid w:val="00992CD0"/>
    <w:rsid w:val="00992DFB"/>
    <w:rsid w:val="00992F3B"/>
    <w:rsid w:val="00993A95"/>
    <w:rsid w:val="00993B3A"/>
    <w:rsid w:val="00994D2B"/>
    <w:rsid w:val="009952FC"/>
    <w:rsid w:val="00996062"/>
    <w:rsid w:val="00996586"/>
    <w:rsid w:val="00996A2B"/>
    <w:rsid w:val="009A089B"/>
    <w:rsid w:val="009A0CB8"/>
    <w:rsid w:val="009A1808"/>
    <w:rsid w:val="009A18B8"/>
    <w:rsid w:val="009A215F"/>
    <w:rsid w:val="009A26D7"/>
    <w:rsid w:val="009A2C9C"/>
    <w:rsid w:val="009A3045"/>
    <w:rsid w:val="009A34D0"/>
    <w:rsid w:val="009A3CAB"/>
    <w:rsid w:val="009A3FA6"/>
    <w:rsid w:val="009A423A"/>
    <w:rsid w:val="009A5B8C"/>
    <w:rsid w:val="009A60A4"/>
    <w:rsid w:val="009A6885"/>
    <w:rsid w:val="009B0538"/>
    <w:rsid w:val="009B0CB9"/>
    <w:rsid w:val="009B11E6"/>
    <w:rsid w:val="009B169A"/>
    <w:rsid w:val="009B1AE4"/>
    <w:rsid w:val="009B1EF1"/>
    <w:rsid w:val="009B2776"/>
    <w:rsid w:val="009B27D5"/>
    <w:rsid w:val="009B2C9E"/>
    <w:rsid w:val="009B2D0F"/>
    <w:rsid w:val="009B32B1"/>
    <w:rsid w:val="009B3816"/>
    <w:rsid w:val="009B39FC"/>
    <w:rsid w:val="009B3CAB"/>
    <w:rsid w:val="009B416A"/>
    <w:rsid w:val="009B45E0"/>
    <w:rsid w:val="009B58C7"/>
    <w:rsid w:val="009B6014"/>
    <w:rsid w:val="009B685A"/>
    <w:rsid w:val="009B701D"/>
    <w:rsid w:val="009B78A7"/>
    <w:rsid w:val="009B7AE6"/>
    <w:rsid w:val="009B7B6B"/>
    <w:rsid w:val="009B7BC5"/>
    <w:rsid w:val="009B7D34"/>
    <w:rsid w:val="009C0D1C"/>
    <w:rsid w:val="009C11F7"/>
    <w:rsid w:val="009C1635"/>
    <w:rsid w:val="009C1D10"/>
    <w:rsid w:val="009C1D42"/>
    <w:rsid w:val="009C1E47"/>
    <w:rsid w:val="009C1FDD"/>
    <w:rsid w:val="009C217B"/>
    <w:rsid w:val="009C252B"/>
    <w:rsid w:val="009C27F4"/>
    <w:rsid w:val="009C28BB"/>
    <w:rsid w:val="009C29D4"/>
    <w:rsid w:val="009C31DE"/>
    <w:rsid w:val="009C36E1"/>
    <w:rsid w:val="009C3A93"/>
    <w:rsid w:val="009C3B56"/>
    <w:rsid w:val="009C3CC3"/>
    <w:rsid w:val="009C3D95"/>
    <w:rsid w:val="009C4185"/>
    <w:rsid w:val="009C6692"/>
    <w:rsid w:val="009C6D40"/>
    <w:rsid w:val="009C700A"/>
    <w:rsid w:val="009C7193"/>
    <w:rsid w:val="009C7DBA"/>
    <w:rsid w:val="009C7EB6"/>
    <w:rsid w:val="009D060B"/>
    <w:rsid w:val="009D075B"/>
    <w:rsid w:val="009D1831"/>
    <w:rsid w:val="009D29B3"/>
    <w:rsid w:val="009D2A51"/>
    <w:rsid w:val="009D2DA0"/>
    <w:rsid w:val="009D3A25"/>
    <w:rsid w:val="009D402F"/>
    <w:rsid w:val="009D456B"/>
    <w:rsid w:val="009D4E43"/>
    <w:rsid w:val="009D5620"/>
    <w:rsid w:val="009D5A27"/>
    <w:rsid w:val="009D5C76"/>
    <w:rsid w:val="009D5DE0"/>
    <w:rsid w:val="009D6BCD"/>
    <w:rsid w:val="009D74EA"/>
    <w:rsid w:val="009D7739"/>
    <w:rsid w:val="009D7975"/>
    <w:rsid w:val="009E0BCB"/>
    <w:rsid w:val="009E1668"/>
    <w:rsid w:val="009E173A"/>
    <w:rsid w:val="009E19C5"/>
    <w:rsid w:val="009E2ED0"/>
    <w:rsid w:val="009E4A7F"/>
    <w:rsid w:val="009E52B8"/>
    <w:rsid w:val="009E592C"/>
    <w:rsid w:val="009E667A"/>
    <w:rsid w:val="009E6F0D"/>
    <w:rsid w:val="009E70B6"/>
    <w:rsid w:val="009E7637"/>
    <w:rsid w:val="009E7E5A"/>
    <w:rsid w:val="009E7FA5"/>
    <w:rsid w:val="009F10A2"/>
    <w:rsid w:val="009F19DA"/>
    <w:rsid w:val="009F1CE2"/>
    <w:rsid w:val="009F214F"/>
    <w:rsid w:val="009F3CEC"/>
    <w:rsid w:val="009F45DA"/>
    <w:rsid w:val="009F63EF"/>
    <w:rsid w:val="009F6797"/>
    <w:rsid w:val="009F699A"/>
    <w:rsid w:val="009F7147"/>
    <w:rsid w:val="009F770F"/>
    <w:rsid w:val="009F7DBF"/>
    <w:rsid w:val="00A00787"/>
    <w:rsid w:val="00A00946"/>
    <w:rsid w:val="00A00D2E"/>
    <w:rsid w:val="00A00DAD"/>
    <w:rsid w:val="00A01257"/>
    <w:rsid w:val="00A0146D"/>
    <w:rsid w:val="00A025C9"/>
    <w:rsid w:val="00A028DA"/>
    <w:rsid w:val="00A03018"/>
    <w:rsid w:val="00A036CB"/>
    <w:rsid w:val="00A03D82"/>
    <w:rsid w:val="00A042F8"/>
    <w:rsid w:val="00A043D5"/>
    <w:rsid w:val="00A048FE"/>
    <w:rsid w:val="00A04B18"/>
    <w:rsid w:val="00A051E2"/>
    <w:rsid w:val="00A0521E"/>
    <w:rsid w:val="00A05F80"/>
    <w:rsid w:val="00A06207"/>
    <w:rsid w:val="00A0637D"/>
    <w:rsid w:val="00A0726D"/>
    <w:rsid w:val="00A0733E"/>
    <w:rsid w:val="00A07A98"/>
    <w:rsid w:val="00A1013F"/>
    <w:rsid w:val="00A10FB0"/>
    <w:rsid w:val="00A110A4"/>
    <w:rsid w:val="00A11F90"/>
    <w:rsid w:val="00A12199"/>
    <w:rsid w:val="00A131AD"/>
    <w:rsid w:val="00A13297"/>
    <w:rsid w:val="00A134F7"/>
    <w:rsid w:val="00A1356C"/>
    <w:rsid w:val="00A1362E"/>
    <w:rsid w:val="00A137E8"/>
    <w:rsid w:val="00A14117"/>
    <w:rsid w:val="00A14651"/>
    <w:rsid w:val="00A14975"/>
    <w:rsid w:val="00A14D8D"/>
    <w:rsid w:val="00A16E1F"/>
    <w:rsid w:val="00A175B1"/>
    <w:rsid w:val="00A17682"/>
    <w:rsid w:val="00A20316"/>
    <w:rsid w:val="00A20E90"/>
    <w:rsid w:val="00A21369"/>
    <w:rsid w:val="00A2137E"/>
    <w:rsid w:val="00A21415"/>
    <w:rsid w:val="00A2183A"/>
    <w:rsid w:val="00A21B6E"/>
    <w:rsid w:val="00A23793"/>
    <w:rsid w:val="00A238CB"/>
    <w:rsid w:val="00A23B01"/>
    <w:rsid w:val="00A241BC"/>
    <w:rsid w:val="00A24C65"/>
    <w:rsid w:val="00A24D3D"/>
    <w:rsid w:val="00A25BC4"/>
    <w:rsid w:val="00A260E1"/>
    <w:rsid w:val="00A2625C"/>
    <w:rsid w:val="00A264E3"/>
    <w:rsid w:val="00A268F7"/>
    <w:rsid w:val="00A27259"/>
    <w:rsid w:val="00A27277"/>
    <w:rsid w:val="00A272BA"/>
    <w:rsid w:val="00A27438"/>
    <w:rsid w:val="00A276A6"/>
    <w:rsid w:val="00A3000D"/>
    <w:rsid w:val="00A30371"/>
    <w:rsid w:val="00A30FB0"/>
    <w:rsid w:val="00A3148F"/>
    <w:rsid w:val="00A3264E"/>
    <w:rsid w:val="00A32E10"/>
    <w:rsid w:val="00A32F63"/>
    <w:rsid w:val="00A330D9"/>
    <w:rsid w:val="00A3364D"/>
    <w:rsid w:val="00A337D2"/>
    <w:rsid w:val="00A33A98"/>
    <w:rsid w:val="00A33ACE"/>
    <w:rsid w:val="00A33C86"/>
    <w:rsid w:val="00A33FE2"/>
    <w:rsid w:val="00A343BD"/>
    <w:rsid w:val="00A3491C"/>
    <w:rsid w:val="00A3494E"/>
    <w:rsid w:val="00A34DE3"/>
    <w:rsid w:val="00A3504A"/>
    <w:rsid w:val="00A35668"/>
    <w:rsid w:val="00A37172"/>
    <w:rsid w:val="00A37E0A"/>
    <w:rsid w:val="00A37F51"/>
    <w:rsid w:val="00A402A6"/>
    <w:rsid w:val="00A41016"/>
    <w:rsid w:val="00A412E0"/>
    <w:rsid w:val="00A41E60"/>
    <w:rsid w:val="00A41F79"/>
    <w:rsid w:val="00A4209F"/>
    <w:rsid w:val="00A428C9"/>
    <w:rsid w:val="00A42E38"/>
    <w:rsid w:val="00A43837"/>
    <w:rsid w:val="00A44251"/>
    <w:rsid w:val="00A442E0"/>
    <w:rsid w:val="00A445A4"/>
    <w:rsid w:val="00A44678"/>
    <w:rsid w:val="00A44B98"/>
    <w:rsid w:val="00A44E0E"/>
    <w:rsid w:val="00A45117"/>
    <w:rsid w:val="00A465A5"/>
    <w:rsid w:val="00A467AC"/>
    <w:rsid w:val="00A470B8"/>
    <w:rsid w:val="00A475A8"/>
    <w:rsid w:val="00A509D3"/>
    <w:rsid w:val="00A5289B"/>
    <w:rsid w:val="00A528EE"/>
    <w:rsid w:val="00A53842"/>
    <w:rsid w:val="00A5405A"/>
    <w:rsid w:val="00A55449"/>
    <w:rsid w:val="00A55639"/>
    <w:rsid w:val="00A5563D"/>
    <w:rsid w:val="00A557CB"/>
    <w:rsid w:val="00A5581B"/>
    <w:rsid w:val="00A55CDD"/>
    <w:rsid w:val="00A56001"/>
    <w:rsid w:val="00A564E9"/>
    <w:rsid w:val="00A57199"/>
    <w:rsid w:val="00A57A07"/>
    <w:rsid w:val="00A57B57"/>
    <w:rsid w:val="00A60C8C"/>
    <w:rsid w:val="00A61198"/>
    <w:rsid w:val="00A62465"/>
    <w:rsid w:val="00A63155"/>
    <w:rsid w:val="00A642C7"/>
    <w:rsid w:val="00A6478E"/>
    <w:rsid w:val="00A648F3"/>
    <w:rsid w:val="00A6634F"/>
    <w:rsid w:val="00A66852"/>
    <w:rsid w:val="00A668D0"/>
    <w:rsid w:val="00A670B1"/>
    <w:rsid w:val="00A67321"/>
    <w:rsid w:val="00A67A7F"/>
    <w:rsid w:val="00A67B52"/>
    <w:rsid w:val="00A70DAA"/>
    <w:rsid w:val="00A70DBB"/>
    <w:rsid w:val="00A70F3D"/>
    <w:rsid w:val="00A711D6"/>
    <w:rsid w:val="00A7122F"/>
    <w:rsid w:val="00A71270"/>
    <w:rsid w:val="00A713F7"/>
    <w:rsid w:val="00A71545"/>
    <w:rsid w:val="00A720AB"/>
    <w:rsid w:val="00A72E00"/>
    <w:rsid w:val="00A737C1"/>
    <w:rsid w:val="00A744B2"/>
    <w:rsid w:val="00A747AA"/>
    <w:rsid w:val="00A748E6"/>
    <w:rsid w:val="00A7495D"/>
    <w:rsid w:val="00A75261"/>
    <w:rsid w:val="00A75AAB"/>
    <w:rsid w:val="00A76880"/>
    <w:rsid w:val="00A774A3"/>
    <w:rsid w:val="00A77E2F"/>
    <w:rsid w:val="00A80571"/>
    <w:rsid w:val="00A808D4"/>
    <w:rsid w:val="00A81896"/>
    <w:rsid w:val="00A81BFE"/>
    <w:rsid w:val="00A8280E"/>
    <w:rsid w:val="00A8296A"/>
    <w:rsid w:val="00A82C54"/>
    <w:rsid w:val="00A83604"/>
    <w:rsid w:val="00A83738"/>
    <w:rsid w:val="00A8389C"/>
    <w:rsid w:val="00A83A19"/>
    <w:rsid w:val="00A84239"/>
    <w:rsid w:val="00A84F73"/>
    <w:rsid w:val="00A85062"/>
    <w:rsid w:val="00A85712"/>
    <w:rsid w:val="00A859F1"/>
    <w:rsid w:val="00A85DC2"/>
    <w:rsid w:val="00A864FE"/>
    <w:rsid w:val="00A87767"/>
    <w:rsid w:val="00A87F20"/>
    <w:rsid w:val="00A905CD"/>
    <w:rsid w:val="00A908B2"/>
    <w:rsid w:val="00A9105C"/>
    <w:rsid w:val="00A911EC"/>
    <w:rsid w:val="00A9170E"/>
    <w:rsid w:val="00A91A21"/>
    <w:rsid w:val="00A924FF"/>
    <w:rsid w:val="00A92918"/>
    <w:rsid w:val="00A92A98"/>
    <w:rsid w:val="00A9357C"/>
    <w:rsid w:val="00A93591"/>
    <w:rsid w:val="00A949DA"/>
    <w:rsid w:val="00A94D33"/>
    <w:rsid w:val="00A94F9A"/>
    <w:rsid w:val="00A95027"/>
    <w:rsid w:val="00A95917"/>
    <w:rsid w:val="00A95E1D"/>
    <w:rsid w:val="00A9764E"/>
    <w:rsid w:val="00A97796"/>
    <w:rsid w:val="00A977EC"/>
    <w:rsid w:val="00A97B32"/>
    <w:rsid w:val="00AA01FD"/>
    <w:rsid w:val="00AA1308"/>
    <w:rsid w:val="00AA1A57"/>
    <w:rsid w:val="00AA1C10"/>
    <w:rsid w:val="00AA20DB"/>
    <w:rsid w:val="00AA2A9D"/>
    <w:rsid w:val="00AA3050"/>
    <w:rsid w:val="00AA30A3"/>
    <w:rsid w:val="00AA3210"/>
    <w:rsid w:val="00AA38A4"/>
    <w:rsid w:val="00AA38DC"/>
    <w:rsid w:val="00AA421D"/>
    <w:rsid w:val="00AA5B5C"/>
    <w:rsid w:val="00AA6090"/>
    <w:rsid w:val="00AA6534"/>
    <w:rsid w:val="00AA72CC"/>
    <w:rsid w:val="00AA7A59"/>
    <w:rsid w:val="00AA7F50"/>
    <w:rsid w:val="00AB00D2"/>
    <w:rsid w:val="00AB212B"/>
    <w:rsid w:val="00AB3A1C"/>
    <w:rsid w:val="00AB4755"/>
    <w:rsid w:val="00AB4801"/>
    <w:rsid w:val="00AB4AFE"/>
    <w:rsid w:val="00AB4B54"/>
    <w:rsid w:val="00AB55BB"/>
    <w:rsid w:val="00AB58BA"/>
    <w:rsid w:val="00AB5D89"/>
    <w:rsid w:val="00AB60D1"/>
    <w:rsid w:val="00AB6C84"/>
    <w:rsid w:val="00AB6DE0"/>
    <w:rsid w:val="00AB6F27"/>
    <w:rsid w:val="00AB7623"/>
    <w:rsid w:val="00AB7AAB"/>
    <w:rsid w:val="00AB7BAA"/>
    <w:rsid w:val="00AB7C85"/>
    <w:rsid w:val="00AB7F0E"/>
    <w:rsid w:val="00AB7F73"/>
    <w:rsid w:val="00AC0B52"/>
    <w:rsid w:val="00AC18A9"/>
    <w:rsid w:val="00AC18E5"/>
    <w:rsid w:val="00AC18E9"/>
    <w:rsid w:val="00AC1BE3"/>
    <w:rsid w:val="00AC2949"/>
    <w:rsid w:val="00AC35F6"/>
    <w:rsid w:val="00AC3633"/>
    <w:rsid w:val="00AC3F35"/>
    <w:rsid w:val="00AC3FEE"/>
    <w:rsid w:val="00AC493F"/>
    <w:rsid w:val="00AC49FB"/>
    <w:rsid w:val="00AC4CC2"/>
    <w:rsid w:val="00AC5D3E"/>
    <w:rsid w:val="00AC700C"/>
    <w:rsid w:val="00AC73D3"/>
    <w:rsid w:val="00AD0D40"/>
    <w:rsid w:val="00AD16D1"/>
    <w:rsid w:val="00AD18CC"/>
    <w:rsid w:val="00AD1B11"/>
    <w:rsid w:val="00AD2033"/>
    <w:rsid w:val="00AD2B29"/>
    <w:rsid w:val="00AD3200"/>
    <w:rsid w:val="00AD34D7"/>
    <w:rsid w:val="00AD34FB"/>
    <w:rsid w:val="00AD46AC"/>
    <w:rsid w:val="00AD5A62"/>
    <w:rsid w:val="00AD5EAE"/>
    <w:rsid w:val="00AD678F"/>
    <w:rsid w:val="00AD6869"/>
    <w:rsid w:val="00AD710B"/>
    <w:rsid w:val="00AD7C4E"/>
    <w:rsid w:val="00AE00CF"/>
    <w:rsid w:val="00AE047B"/>
    <w:rsid w:val="00AE0755"/>
    <w:rsid w:val="00AE0E71"/>
    <w:rsid w:val="00AE1198"/>
    <w:rsid w:val="00AE1AB3"/>
    <w:rsid w:val="00AE1CAB"/>
    <w:rsid w:val="00AE1FC1"/>
    <w:rsid w:val="00AE251E"/>
    <w:rsid w:val="00AE2E64"/>
    <w:rsid w:val="00AE35B9"/>
    <w:rsid w:val="00AE3A6D"/>
    <w:rsid w:val="00AE4254"/>
    <w:rsid w:val="00AE4827"/>
    <w:rsid w:val="00AE5FAF"/>
    <w:rsid w:val="00AE69EC"/>
    <w:rsid w:val="00AE7710"/>
    <w:rsid w:val="00AE7755"/>
    <w:rsid w:val="00AE79E7"/>
    <w:rsid w:val="00AE7E89"/>
    <w:rsid w:val="00AF037E"/>
    <w:rsid w:val="00AF063C"/>
    <w:rsid w:val="00AF10DC"/>
    <w:rsid w:val="00AF14E9"/>
    <w:rsid w:val="00AF179B"/>
    <w:rsid w:val="00AF28C5"/>
    <w:rsid w:val="00AF2E3C"/>
    <w:rsid w:val="00AF30FD"/>
    <w:rsid w:val="00AF323A"/>
    <w:rsid w:val="00AF38EE"/>
    <w:rsid w:val="00AF4573"/>
    <w:rsid w:val="00AF458F"/>
    <w:rsid w:val="00AF5253"/>
    <w:rsid w:val="00AF57EA"/>
    <w:rsid w:val="00AF5CAA"/>
    <w:rsid w:val="00AF6160"/>
    <w:rsid w:val="00AF7483"/>
    <w:rsid w:val="00AF7C41"/>
    <w:rsid w:val="00B000D3"/>
    <w:rsid w:val="00B0016C"/>
    <w:rsid w:val="00B00CBC"/>
    <w:rsid w:val="00B00DD3"/>
    <w:rsid w:val="00B02009"/>
    <w:rsid w:val="00B021FC"/>
    <w:rsid w:val="00B038DA"/>
    <w:rsid w:val="00B0447B"/>
    <w:rsid w:val="00B049D2"/>
    <w:rsid w:val="00B04D08"/>
    <w:rsid w:val="00B05B2A"/>
    <w:rsid w:val="00B05C55"/>
    <w:rsid w:val="00B05CD9"/>
    <w:rsid w:val="00B065F9"/>
    <w:rsid w:val="00B06805"/>
    <w:rsid w:val="00B06A2D"/>
    <w:rsid w:val="00B07516"/>
    <w:rsid w:val="00B07D29"/>
    <w:rsid w:val="00B07E35"/>
    <w:rsid w:val="00B105CF"/>
    <w:rsid w:val="00B10807"/>
    <w:rsid w:val="00B10E73"/>
    <w:rsid w:val="00B12097"/>
    <w:rsid w:val="00B120FD"/>
    <w:rsid w:val="00B123E9"/>
    <w:rsid w:val="00B124A2"/>
    <w:rsid w:val="00B12CDC"/>
    <w:rsid w:val="00B13E14"/>
    <w:rsid w:val="00B14792"/>
    <w:rsid w:val="00B14972"/>
    <w:rsid w:val="00B1513E"/>
    <w:rsid w:val="00B15802"/>
    <w:rsid w:val="00B16251"/>
    <w:rsid w:val="00B164E7"/>
    <w:rsid w:val="00B16876"/>
    <w:rsid w:val="00B16C7E"/>
    <w:rsid w:val="00B17560"/>
    <w:rsid w:val="00B1768E"/>
    <w:rsid w:val="00B17EC1"/>
    <w:rsid w:val="00B215FB"/>
    <w:rsid w:val="00B2177D"/>
    <w:rsid w:val="00B21AA8"/>
    <w:rsid w:val="00B21E2E"/>
    <w:rsid w:val="00B227C8"/>
    <w:rsid w:val="00B234B7"/>
    <w:rsid w:val="00B23775"/>
    <w:rsid w:val="00B2391D"/>
    <w:rsid w:val="00B23923"/>
    <w:rsid w:val="00B24988"/>
    <w:rsid w:val="00B250E2"/>
    <w:rsid w:val="00B251F3"/>
    <w:rsid w:val="00B25299"/>
    <w:rsid w:val="00B25A87"/>
    <w:rsid w:val="00B25F3D"/>
    <w:rsid w:val="00B26289"/>
    <w:rsid w:val="00B264D0"/>
    <w:rsid w:val="00B26A17"/>
    <w:rsid w:val="00B26C10"/>
    <w:rsid w:val="00B27475"/>
    <w:rsid w:val="00B275BC"/>
    <w:rsid w:val="00B30195"/>
    <w:rsid w:val="00B303FE"/>
    <w:rsid w:val="00B304D7"/>
    <w:rsid w:val="00B30CF6"/>
    <w:rsid w:val="00B315E1"/>
    <w:rsid w:val="00B320AF"/>
    <w:rsid w:val="00B32158"/>
    <w:rsid w:val="00B3285F"/>
    <w:rsid w:val="00B32AEA"/>
    <w:rsid w:val="00B34A7B"/>
    <w:rsid w:val="00B34C16"/>
    <w:rsid w:val="00B34D87"/>
    <w:rsid w:val="00B34FC3"/>
    <w:rsid w:val="00B3673B"/>
    <w:rsid w:val="00B36C1E"/>
    <w:rsid w:val="00B371AE"/>
    <w:rsid w:val="00B3722B"/>
    <w:rsid w:val="00B3770D"/>
    <w:rsid w:val="00B4007F"/>
    <w:rsid w:val="00B406A5"/>
    <w:rsid w:val="00B40C6F"/>
    <w:rsid w:val="00B4251E"/>
    <w:rsid w:val="00B42D07"/>
    <w:rsid w:val="00B43104"/>
    <w:rsid w:val="00B43433"/>
    <w:rsid w:val="00B434A9"/>
    <w:rsid w:val="00B4369D"/>
    <w:rsid w:val="00B439F0"/>
    <w:rsid w:val="00B44116"/>
    <w:rsid w:val="00B4425A"/>
    <w:rsid w:val="00B44452"/>
    <w:rsid w:val="00B44705"/>
    <w:rsid w:val="00B44D4E"/>
    <w:rsid w:val="00B4518B"/>
    <w:rsid w:val="00B452CF"/>
    <w:rsid w:val="00B45C6E"/>
    <w:rsid w:val="00B467A8"/>
    <w:rsid w:val="00B474F9"/>
    <w:rsid w:val="00B47508"/>
    <w:rsid w:val="00B476CD"/>
    <w:rsid w:val="00B5007A"/>
    <w:rsid w:val="00B50AE0"/>
    <w:rsid w:val="00B5142A"/>
    <w:rsid w:val="00B51B02"/>
    <w:rsid w:val="00B52A7B"/>
    <w:rsid w:val="00B534D5"/>
    <w:rsid w:val="00B535EA"/>
    <w:rsid w:val="00B539AF"/>
    <w:rsid w:val="00B53A8E"/>
    <w:rsid w:val="00B545F0"/>
    <w:rsid w:val="00B548BB"/>
    <w:rsid w:val="00B54F84"/>
    <w:rsid w:val="00B55651"/>
    <w:rsid w:val="00B559D8"/>
    <w:rsid w:val="00B55AFD"/>
    <w:rsid w:val="00B55E47"/>
    <w:rsid w:val="00B56C0C"/>
    <w:rsid w:val="00B60289"/>
    <w:rsid w:val="00B60A14"/>
    <w:rsid w:val="00B60CB5"/>
    <w:rsid w:val="00B60E25"/>
    <w:rsid w:val="00B61ABD"/>
    <w:rsid w:val="00B62A93"/>
    <w:rsid w:val="00B62C2C"/>
    <w:rsid w:val="00B62CFD"/>
    <w:rsid w:val="00B631A7"/>
    <w:rsid w:val="00B642D3"/>
    <w:rsid w:val="00B6454E"/>
    <w:rsid w:val="00B64F0D"/>
    <w:rsid w:val="00B64F13"/>
    <w:rsid w:val="00B655DA"/>
    <w:rsid w:val="00B66A6D"/>
    <w:rsid w:val="00B66D16"/>
    <w:rsid w:val="00B670FC"/>
    <w:rsid w:val="00B674D0"/>
    <w:rsid w:val="00B67680"/>
    <w:rsid w:val="00B67759"/>
    <w:rsid w:val="00B67B80"/>
    <w:rsid w:val="00B67BB2"/>
    <w:rsid w:val="00B67F58"/>
    <w:rsid w:val="00B71066"/>
    <w:rsid w:val="00B71430"/>
    <w:rsid w:val="00B7288D"/>
    <w:rsid w:val="00B728CD"/>
    <w:rsid w:val="00B757A0"/>
    <w:rsid w:val="00B75905"/>
    <w:rsid w:val="00B75A5A"/>
    <w:rsid w:val="00B75CDF"/>
    <w:rsid w:val="00B75DA7"/>
    <w:rsid w:val="00B75FCF"/>
    <w:rsid w:val="00B76201"/>
    <w:rsid w:val="00B7639A"/>
    <w:rsid w:val="00B76670"/>
    <w:rsid w:val="00B76AB2"/>
    <w:rsid w:val="00B76AB7"/>
    <w:rsid w:val="00B774F2"/>
    <w:rsid w:val="00B775FC"/>
    <w:rsid w:val="00B7796E"/>
    <w:rsid w:val="00B77D78"/>
    <w:rsid w:val="00B77F7A"/>
    <w:rsid w:val="00B80151"/>
    <w:rsid w:val="00B8035A"/>
    <w:rsid w:val="00B81801"/>
    <w:rsid w:val="00B8188D"/>
    <w:rsid w:val="00B81953"/>
    <w:rsid w:val="00B8222E"/>
    <w:rsid w:val="00B8250D"/>
    <w:rsid w:val="00B82A56"/>
    <w:rsid w:val="00B82CFC"/>
    <w:rsid w:val="00B82E7A"/>
    <w:rsid w:val="00B83447"/>
    <w:rsid w:val="00B83A90"/>
    <w:rsid w:val="00B83AF7"/>
    <w:rsid w:val="00B8467B"/>
    <w:rsid w:val="00B85052"/>
    <w:rsid w:val="00B85325"/>
    <w:rsid w:val="00B853FC"/>
    <w:rsid w:val="00B86248"/>
    <w:rsid w:val="00B86C84"/>
    <w:rsid w:val="00B8736A"/>
    <w:rsid w:val="00B8757A"/>
    <w:rsid w:val="00B87717"/>
    <w:rsid w:val="00B87CF9"/>
    <w:rsid w:val="00B90052"/>
    <w:rsid w:val="00B90200"/>
    <w:rsid w:val="00B902C2"/>
    <w:rsid w:val="00B902CE"/>
    <w:rsid w:val="00B90A52"/>
    <w:rsid w:val="00B90CC1"/>
    <w:rsid w:val="00B90CEA"/>
    <w:rsid w:val="00B91E56"/>
    <w:rsid w:val="00B920B2"/>
    <w:rsid w:val="00B92494"/>
    <w:rsid w:val="00B931DF"/>
    <w:rsid w:val="00B93B08"/>
    <w:rsid w:val="00B9428D"/>
    <w:rsid w:val="00B94B87"/>
    <w:rsid w:val="00B94E84"/>
    <w:rsid w:val="00B95A88"/>
    <w:rsid w:val="00B95BC7"/>
    <w:rsid w:val="00B95F50"/>
    <w:rsid w:val="00B95F75"/>
    <w:rsid w:val="00B964CC"/>
    <w:rsid w:val="00B972E3"/>
    <w:rsid w:val="00B973A8"/>
    <w:rsid w:val="00B976B9"/>
    <w:rsid w:val="00B9772F"/>
    <w:rsid w:val="00B977F1"/>
    <w:rsid w:val="00B97D34"/>
    <w:rsid w:val="00BA035C"/>
    <w:rsid w:val="00BA05AA"/>
    <w:rsid w:val="00BA05DA"/>
    <w:rsid w:val="00BA0721"/>
    <w:rsid w:val="00BA0999"/>
    <w:rsid w:val="00BA0A76"/>
    <w:rsid w:val="00BA0CFE"/>
    <w:rsid w:val="00BA2963"/>
    <w:rsid w:val="00BA4175"/>
    <w:rsid w:val="00BA440D"/>
    <w:rsid w:val="00BA4B8A"/>
    <w:rsid w:val="00BA4F76"/>
    <w:rsid w:val="00BA635E"/>
    <w:rsid w:val="00BA6659"/>
    <w:rsid w:val="00BA66F6"/>
    <w:rsid w:val="00BA6C0C"/>
    <w:rsid w:val="00BA74FB"/>
    <w:rsid w:val="00BA7CE6"/>
    <w:rsid w:val="00BA7D32"/>
    <w:rsid w:val="00BB00F3"/>
    <w:rsid w:val="00BB0A34"/>
    <w:rsid w:val="00BB0BAD"/>
    <w:rsid w:val="00BB0BEC"/>
    <w:rsid w:val="00BB0E20"/>
    <w:rsid w:val="00BB1191"/>
    <w:rsid w:val="00BB13FE"/>
    <w:rsid w:val="00BB17D7"/>
    <w:rsid w:val="00BB1FBD"/>
    <w:rsid w:val="00BB2329"/>
    <w:rsid w:val="00BB2378"/>
    <w:rsid w:val="00BB2FDA"/>
    <w:rsid w:val="00BB38E8"/>
    <w:rsid w:val="00BB3998"/>
    <w:rsid w:val="00BB5078"/>
    <w:rsid w:val="00BB51C6"/>
    <w:rsid w:val="00BB5499"/>
    <w:rsid w:val="00BB570C"/>
    <w:rsid w:val="00BB58B3"/>
    <w:rsid w:val="00BB5EB9"/>
    <w:rsid w:val="00BB622A"/>
    <w:rsid w:val="00BB6A37"/>
    <w:rsid w:val="00BB6C78"/>
    <w:rsid w:val="00BB6EB5"/>
    <w:rsid w:val="00BC0091"/>
    <w:rsid w:val="00BC08D2"/>
    <w:rsid w:val="00BC0A9D"/>
    <w:rsid w:val="00BC0D6E"/>
    <w:rsid w:val="00BC0F59"/>
    <w:rsid w:val="00BC14AB"/>
    <w:rsid w:val="00BC2120"/>
    <w:rsid w:val="00BC2770"/>
    <w:rsid w:val="00BC3955"/>
    <w:rsid w:val="00BC3E21"/>
    <w:rsid w:val="00BC3E61"/>
    <w:rsid w:val="00BC45F6"/>
    <w:rsid w:val="00BC4850"/>
    <w:rsid w:val="00BC4E72"/>
    <w:rsid w:val="00BC5A01"/>
    <w:rsid w:val="00BC5B14"/>
    <w:rsid w:val="00BC68DD"/>
    <w:rsid w:val="00BC6E30"/>
    <w:rsid w:val="00BC715E"/>
    <w:rsid w:val="00BC7858"/>
    <w:rsid w:val="00BD05BC"/>
    <w:rsid w:val="00BD0AB9"/>
    <w:rsid w:val="00BD0BDB"/>
    <w:rsid w:val="00BD0C54"/>
    <w:rsid w:val="00BD0FC6"/>
    <w:rsid w:val="00BD13AF"/>
    <w:rsid w:val="00BD19E0"/>
    <w:rsid w:val="00BD291A"/>
    <w:rsid w:val="00BD35F7"/>
    <w:rsid w:val="00BD373F"/>
    <w:rsid w:val="00BD377C"/>
    <w:rsid w:val="00BD39A2"/>
    <w:rsid w:val="00BD3BB8"/>
    <w:rsid w:val="00BD4AD3"/>
    <w:rsid w:val="00BD52B0"/>
    <w:rsid w:val="00BD571E"/>
    <w:rsid w:val="00BD584D"/>
    <w:rsid w:val="00BD5E46"/>
    <w:rsid w:val="00BD6465"/>
    <w:rsid w:val="00BD670A"/>
    <w:rsid w:val="00BD6940"/>
    <w:rsid w:val="00BD7ACF"/>
    <w:rsid w:val="00BD7F6C"/>
    <w:rsid w:val="00BE01C7"/>
    <w:rsid w:val="00BE0D4E"/>
    <w:rsid w:val="00BE1E9B"/>
    <w:rsid w:val="00BE3CA6"/>
    <w:rsid w:val="00BE4894"/>
    <w:rsid w:val="00BE4941"/>
    <w:rsid w:val="00BE4FFB"/>
    <w:rsid w:val="00BE6002"/>
    <w:rsid w:val="00BE6C43"/>
    <w:rsid w:val="00BE6E35"/>
    <w:rsid w:val="00BE7F5B"/>
    <w:rsid w:val="00BF02F8"/>
    <w:rsid w:val="00BF07BF"/>
    <w:rsid w:val="00BF0FA9"/>
    <w:rsid w:val="00BF12BD"/>
    <w:rsid w:val="00BF1AB6"/>
    <w:rsid w:val="00BF1C6D"/>
    <w:rsid w:val="00BF1DD2"/>
    <w:rsid w:val="00BF21CE"/>
    <w:rsid w:val="00BF2584"/>
    <w:rsid w:val="00BF270D"/>
    <w:rsid w:val="00BF2D39"/>
    <w:rsid w:val="00BF3260"/>
    <w:rsid w:val="00BF3659"/>
    <w:rsid w:val="00BF39ED"/>
    <w:rsid w:val="00BF3AD1"/>
    <w:rsid w:val="00BF3EB3"/>
    <w:rsid w:val="00BF4172"/>
    <w:rsid w:val="00BF4397"/>
    <w:rsid w:val="00BF48E5"/>
    <w:rsid w:val="00BF4F7C"/>
    <w:rsid w:val="00BF50BF"/>
    <w:rsid w:val="00BF52D0"/>
    <w:rsid w:val="00BF5768"/>
    <w:rsid w:val="00BF5E2C"/>
    <w:rsid w:val="00BF64C4"/>
    <w:rsid w:val="00BF6721"/>
    <w:rsid w:val="00BF6CDE"/>
    <w:rsid w:val="00BF7687"/>
    <w:rsid w:val="00BF76CE"/>
    <w:rsid w:val="00BF772A"/>
    <w:rsid w:val="00BF7D9E"/>
    <w:rsid w:val="00C0033D"/>
    <w:rsid w:val="00C005D2"/>
    <w:rsid w:val="00C00724"/>
    <w:rsid w:val="00C0073D"/>
    <w:rsid w:val="00C0080E"/>
    <w:rsid w:val="00C00D2D"/>
    <w:rsid w:val="00C00ED1"/>
    <w:rsid w:val="00C01D67"/>
    <w:rsid w:val="00C02952"/>
    <w:rsid w:val="00C02DF7"/>
    <w:rsid w:val="00C02DFC"/>
    <w:rsid w:val="00C030DA"/>
    <w:rsid w:val="00C0313C"/>
    <w:rsid w:val="00C03812"/>
    <w:rsid w:val="00C0395C"/>
    <w:rsid w:val="00C039E5"/>
    <w:rsid w:val="00C03F0C"/>
    <w:rsid w:val="00C0426D"/>
    <w:rsid w:val="00C047E4"/>
    <w:rsid w:val="00C04830"/>
    <w:rsid w:val="00C0492F"/>
    <w:rsid w:val="00C0494E"/>
    <w:rsid w:val="00C04FA3"/>
    <w:rsid w:val="00C052CA"/>
    <w:rsid w:val="00C055D1"/>
    <w:rsid w:val="00C05A4C"/>
    <w:rsid w:val="00C05DB8"/>
    <w:rsid w:val="00C05F16"/>
    <w:rsid w:val="00C068FB"/>
    <w:rsid w:val="00C07137"/>
    <w:rsid w:val="00C07D63"/>
    <w:rsid w:val="00C10B41"/>
    <w:rsid w:val="00C1153B"/>
    <w:rsid w:val="00C11CC6"/>
    <w:rsid w:val="00C12142"/>
    <w:rsid w:val="00C12D2D"/>
    <w:rsid w:val="00C12FD2"/>
    <w:rsid w:val="00C1308E"/>
    <w:rsid w:val="00C14065"/>
    <w:rsid w:val="00C1460B"/>
    <w:rsid w:val="00C147D2"/>
    <w:rsid w:val="00C14EAA"/>
    <w:rsid w:val="00C15423"/>
    <w:rsid w:val="00C1542A"/>
    <w:rsid w:val="00C15976"/>
    <w:rsid w:val="00C15EFC"/>
    <w:rsid w:val="00C16102"/>
    <w:rsid w:val="00C1638F"/>
    <w:rsid w:val="00C16440"/>
    <w:rsid w:val="00C17625"/>
    <w:rsid w:val="00C208D0"/>
    <w:rsid w:val="00C20A11"/>
    <w:rsid w:val="00C20A75"/>
    <w:rsid w:val="00C219D7"/>
    <w:rsid w:val="00C21B55"/>
    <w:rsid w:val="00C21D2B"/>
    <w:rsid w:val="00C21ECF"/>
    <w:rsid w:val="00C22D68"/>
    <w:rsid w:val="00C22EE2"/>
    <w:rsid w:val="00C23C75"/>
    <w:rsid w:val="00C2460A"/>
    <w:rsid w:val="00C25796"/>
    <w:rsid w:val="00C25B85"/>
    <w:rsid w:val="00C25F6C"/>
    <w:rsid w:val="00C26652"/>
    <w:rsid w:val="00C2667B"/>
    <w:rsid w:val="00C26902"/>
    <w:rsid w:val="00C269CC"/>
    <w:rsid w:val="00C27836"/>
    <w:rsid w:val="00C31945"/>
    <w:rsid w:val="00C31A0E"/>
    <w:rsid w:val="00C31BFD"/>
    <w:rsid w:val="00C31C87"/>
    <w:rsid w:val="00C32DDE"/>
    <w:rsid w:val="00C33732"/>
    <w:rsid w:val="00C33E16"/>
    <w:rsid w:val="00C33E86"/>
    <w:rsid w:val="00C346CE"/>
    <w:rsid w:val="00C3495F"/>
    <w:rsid w:val="00C35068"/>
    <w:rsid w:val="00C35230"/>
    <w:rsid w:val="00C3590F"/>
    <w:rsid w:val="00C36055"/>
    <w:rsid w:val="00C360D1"/>
    <w:rsid w:val="00C3611B"/>
    <w:rsid w:val="00C36495"/>
    <w:rsid w:val="00C367B9"/>
    <w:rsid w:val="00C36C2D"/>
    <w:rsid w:val="00C37AE9"/>
    <w:rsid w:val="00C37F6E"/>
    <w:rsid w:val="00C421F9"/>
    <w:rsid w:val="00C42338"/>
    <w:rsid w:val="00C423F3"/>
    <w:rsid w:val="00C42708"/>
    <w:rsid w:val="00C43251"/>
    <w:rsid w:val="00C434D5"/>
    <w:rsid w:val="00C44280"/>
    <w:rsid w:val="00C44B5A"/>
    <w:rsid w:val="00C44E50"/>
    <w:rsid w:val="00C4586E"/>
    <w:rsid w:val="00C45CC8"/>
    <w:rsid w:val="00C45DA5"/>
    <w:rsid w:val="00C4613A"/>
    <w:rsid w:val="00C5057B"/>
    <w:rsid w:val="00C507FE"/>
    <w:rsid w:val="00C50AC5"/>
    <w:rsid w:val="00C51A83"/>
    <w:rsid w:val="00C51F0A"/>
    <w:rsid w:val="00C5203F"/>
    <w:rsid w:val="00C52140"/>
    <w:rsid w:val="00C52190"/>
    <w:rsid w:val="00C521DD"/>
    <w:rsid w:val="00C522B1"/>
    <w:rsid w:val="00C529CF"/>
    <w:rsid w:val="00C52D5E"/>
    <w:rsid w:val="00C5309F"/>
    <w:rsid w:val="00C5320B"/>
    <w:rsid w:val="00C53FDC"/>
    <w:rsid w:val="00C54454"/>
    <w:rsid w:val="00C5458E"/>
    <w:rsid w:val="00C547D5"/>
    <w:rsid w:val="00C54C7C"/>
    <w:rsid w:val="00C54D4A"/>
    <w:rsid w:val="00C54F9C"/>
    <w:rsid w:val="00C55B76"/>
    <w:rsid w:val="00C55BFF"/>
    <w:rsid w:val="00C55EA0"/>
    <w:rsid w:val="00C56C86"/>
    <w:rsid w:val="00C5755B"/>
    <w:rsid w:val="00C576D4"/>
    <w:rsid w:val="00C60160"/>
    <w:rsid w:val="00C608B9"/>
    <w:rsid w:val="00C60937"/>
    <w:rsid w:val="00C60D15"/>
    <w:rsid w:val="00C6132A"/>
    <w:rsid w:val="00C616FD"/>
    <w:rsid w:val="00C61721"/>
    <w:rsid w:val="00C628C7"/>
    <w:rsid w:val="00C633DB"/>
    <w:rsid w:val="00C63F5A"/>
    <w:rsid w:val="00C64DA8"/>
    <w:rsid w:val="00C656AC"/>
    <w:rsid w:val="00C65C27"/>
    <w:rsid w:val="00C6656E"/>
    <w:rsid w:val="00C66576"/>
    <w:rsid w:val="00C66652"/>
    <w:rsid w:val="00C6688F"/>
    <w:rsid w:val="00C668F3"/>
    <w:rsid w:val="00C6695D"/>
    <w:rsid w:val="00C67153"/>
    <w:rsid w:val="00C679B7"/>
    <w:rsid w:val="00C679D6"/>
    <w:rsid w:val="00C67C6F"/>
    <w:rsid w:val="00C67EF0"/>
    <w:rsid w:val="00C70334"/>
    <w:rsid w:val="00C70341"/>
    <w:rsid w:val="00C7053B"/>
    <w:rsid w:val="00C70605"/>
    <w:rsid w:val="00C7067C"/>
    <w:rsid w:val="00C70CBB"/>
    <w:rsid w:val="00C70ECD"/>
    <w:rsid w:val="00C71038"/>
    <w:rsid w:val="00C71CB8"/>
    <w:rsid w:val="00C71F3B"/>
    <w:rsid w:val="00C7227C"/>
    <w:rsid w:val="00C726BA"/>
    <w:rsid w:val="00C73A10"/>
    <w:rsid w:val="00C73B41"/>
    <w:rsid w:val="00C73DDB"/>
    <w:rsid w:val="00C747C9"/>
    <w:rsid w:val="00C7485C"/>
    <w:rsid w:val="00C74A08"/>
    <w:rsid w:val="00C74B05"/>
    <w:rsid w:val="00C74DBF"/>
    <w:rsid w:val="00C755D8"/>
    <w:rsid w:val="00C75839"/>
    <w:rsid w:val="00C75B7A"/>
    <w:rsid w:val="00C75D49"/>
    <w:rsid w:val="00C772BF"/>
    <w:rsid w:val="00C777A7"/>
    <w:rsid w:val="00C77861"/>
    <w:rsid w:val="00C80008"/>
    <w:rsid w:val="00C80253"/>
    <w:rsid w:val="00C80635"/>
    <w:rsid w:val="00C81279"/>
    <w:rsid w:val="00C8192B"/>
    <w:rsid w:val="00C820C6"/>
    <w:rsid w:val="00C82284"/>
    <w:rsid w:val="00C825CB"/>
    <w:rsid w:val="00C826D9"/>
    <w:rsid w:val="00C82DE5"/>
    <w:rsid w:val="00C848DD"/>
    <w:rsid w:val="00C851EC"/>
    <w:rsid w:val="00C855AC"/>
    <w:rsid w:val="00C856AC"/>
    <w:rsid w:val="00C85FC3"/>
    <w:rsid w:val="00C869F9"/>
    <w:rsid w:val="00C870B1"/>
    <w:rsid w:val="00C87873"/>
    <w:rsid w:val="00C904BD"/>
    <w:rsid w:val="00C90A86"/>
    <w:rsid w:val="00C9135C"/>
    <w:rsid w:val="00C91504"/>
    <w:rsid w:val="00C915AF"/>
    <w:rsid w:val="00C9195C"/>
    <w:rsid w:val="00C92B11"/>
    <w:rsid w:val="00C92EFC"/>
    <w:rsid w:val="00C937F1"/>
    <w:rsid w:val="00C93B9A"/>
    <w:rsid w:val="00C940C0"/>
    <w:rsid w:val="00C94823"/>
    <w:rsid w:val="00C94C67"/>
    <w:rsid w:val="00C96226"/>
    <w:rsid w:val="00C96523"/>
    <w:rsid w:val="00C96D97"/>
    <w:rsid w:val="00C97230"/>
    <w:rsid w:val="00C9775E"/>
    <w:rsid w:val="00C977DE"/>
    <w:rsid w:val="00C97B3E"/>
    <w:rsid w:val="00CA067B"/>
    <w:rsid w:val="00CA14DF"/>
    <w:rsid w:val="00CA16BC"/>
    <w:rsid w:val="00CA1AB6"/>
    <w:rsid w:val="00CA1F9C"/>
    <w:rsid w:val="00CA20E5"/>
    <w:rsid w:val="00CA2E1B"/>
    <w:rsid w:val="00CA2E8B"/>
    <w:rsid w:val="00CA375E"/>
    <w:rsid w:val="00CA4562"/>
    <w:rsid w:val="00CA4A92"/>
    <w:rsid w:val="00CA4D89"/>
    <w:rsid w:val="00CA4DF5"/>
    <w:rsid w:val="00CA5382"/>
    <w:rsid w:val="00CA5397"/>
    <w:rsid w:val="00CA575C"/>
    <w:rsid w:val="00CA5A8A"/>
    <w:rsid w:val="00CA607A"/>
    <w:rsid w:val="00CA641A"/>
    <w:rsid w:val="00CA6655"/>
    <w:rsid w:val="00CA6B84"/>
    <w:rsid w:val="00CA7393"/>
    <w:rsid w:val="00CB0E09"/>
    <w:rsid w:val="00CB1309"/>
    <w:rsid w:val="00CB1D83"/>
    <w:rsid w:val="00CB1F25"/>
    <w:rsid w:val="00CB2B91"/>
    <w:rsid w:val="00CB2F9C"/>
    <w:rsid w:val="00CB34A8"/>
    <w:rsid w:val="00CB37DC"/>
    <w:rsid w:val="00CB3AE3"/>
    <w:rsid w:val="00CB466F"/>
    <w:rsid w:val="00CB4A1E"/>
    <w:rsid w:val="00CB5622"/>
    <w:rsid w:val="00CB56F7"/>
    <w:rsid w:val="00CB5E6F"/>
    <w:rsid w:val="00CB671F"/>
    <w:rsid w:val="00CB69E2"/>
    <w:rsid w:val="00CB7055"/>
    <w:rsid w:val="00CB74D3"/>
    <w:rsid w:val="00CB760C"/>
    <w:rsid w:val="00CC09DC"/>
    <w:rsid w:val="00CC0B8E"/>
    <w:rsid w:val="00CC1D41"/>
    <w:rsid w:val="00CC4268"/>
    <w:rsid w:val="00CC4B11"/>
    <w:rsid w:val="00CC50C8"/>
    <w:rsid w:val="00CC58D9"/>
    <w:rsid w:val="00CC5C77"/>
    <w:rsid w:val="00CC613B"/>
    <w:rsid w:val="00CC6E0E"/>
    <w:rsid w:val="00CC6E4C"/>
    <w:rsid w:val="00CC6F44"/>
    <w:rsid w:val="00CC71B0"/>
    <w:rsid w:val="00CC739E"/>
    <w:rsid w:val="00CC75CF"/>
    <w:rsid w:val="00CC770A"/>
    <w:rsid w:val="00CD0081"/>
    <w:rsid w:val="00CD20E2"/>
    <w:rsid w:val="00CD23C1"/>
    <w:rsid w:val="00CD28BA"/>
    <w:rsid w:val="00CD2EB2"/>
    <w:rsid w:val="00CD3EAB"/>
    <w:rsid w:val="00CD3FB0"/>
    <w:rsid w:val="00CD4224"/>
    <w:rsid w:val="00CD431C"/>
    <w:rsid w:val="00CD5085"/>
    <w:rsid w:val="00CD5122"/>
    <w:rsid w:val="00CD5224"/>
    <w:rsid w:val="00CD5451"/>
    <w:rsid w:val="00CD5FFD"/>
    <w:rsid w:val="00CD6677"/>
    <w:rsid w:val="00CD6CB9"/>
    <w:rsid w:val="00CD7BB9"/>
    <w:rsid w:val="00CE0716"/>
    <w:rsid w:val="00CE0967"/>
    <w:rsid w:val="00CE0E65"/>
    <w:rsid w:val="00CE125D"/>
    <w:rsid w:val="00CE1717"/>
    <w:rsid w:val="00CE17A3"/>
    <w:rsid w:val="00CE25EE"/>
    <w:rsid w:val="00CE27C3"/>
    <w:rsid w:val="00CE2CC7"/>
    <w:rsid w:val="00CE2D50"/>
    <w:rsid w:val="00CE2D51"/>
    <w:rsid w:val="00CE379E"/>
    <w:rsid w:val="00CE4692"/>
    <w:rsid w:val="00CE4995"/>
    <w:rsid w:val="00CE4AE0"/>
    <w:rsid w:val="00CE4CA2"/>
    <w:rsid w:val="00CE4F32"/>
    <w:rsid w:val="00CE512D"/>
    <w:rsid w:val="00CE57B5"/>
    <w:rsid w:val="00CF0A95"/>
    <w:rsid w:val="00CF0E83"/>
    <w:rsid w:val="00CF11EA"/>
    <w:rsid w:val="00CF1C8F"/>
    <w:rsid w:val="00CF2452"/>
    <w:rsid w:val="00CF2BB6"/>
    <w:rsid w:val="00CF3259"/>
    <w:rsid w:val="00CF4B7F"/>
    <w:rsid w:val="00CF5309"/>
    <w:rsid w:val="00CF5325"/>
    <w:rsid w:val="00CF6787"/>
    <w:rsid w:val="00CF6869"/>
    <w:rsid w:val="00CF6A3A"/>
    <w:rsid w:val="00CF6A88"/>
    <w:rsid w:val="00CF6B87"/>
    <w:rsid w:val="00CF71A8"/>
    <w:rsid w:val="00CF75C4"/>
    <w:rsid w:val="00D00445"/>
    <w:rsid w:val="00D01BAB"/>
    <w:rsid w:val="00D01C36"/>
    <w:rsid w:val="00D02201"/>
    <w:rsid w:val="00D0261B"/>
    <w:rsid w:val="00D0289E"/>
    <w:rsid w:val="00D035B1"/>
    <w:rsid w:val="00D03BD2"/>
    <w:rsid w:val="00D04352"/>
    <w:rsid w:val="00D0438C"/>
    <w:rsid w:val="00D047DE"/>
    <w:rsid w:val="00D05068"/>
    <w:rsid w:val="00D0632C"/>
    <w:rsid w:val="00D06BC0"/>
    <w:rsid w:val="00D104D7"/>
    <w:rsid w:val="00D10DDE"/>
    <w:rsid w:val="00D1105B"/>
    <w:rsid w:val="00D11598"/>
    <w:rsid w:val="00D11DF5"/>
    <w:rsid w:val="00D120ED"/>
    <w:rsid w:val="00D126CC"/>
    <w:rsid w:val="00D1280C"/>
    <w:rsid w:val="00D131FC"/>
    <w:rsid w:val="00D13496"/>
    <w:rsid w:val="00D14F11"/>
    <w:rsid w:val="00D152A3"/>
    <w:rsid w:val="00D157D1"/>
    <w:rsid w:val="00D1583A"/>
    <w:rsid w:val="00D15BD8"/>
    <w:rsid w:val="00D16FEF"/>
    <w:rsid w:val="00D1733F"/>
    <w:rsid w:val="00D17969"/>
    <w:rsid w:val="00D17A8E"/>
    <w:rsid w:val="00D20A6F"/>
    <w:rsid w:val="00D20B1F"/>
    <w:rsid w:val="00D224E9"/>
    <w:rsid w:val="00D22AD5"/>
    <w:rsid w:val="00D22E9C"/>
    <w:rsid w:val="00D23377"/>
    <w:rsid w:val="00D23AC5"/>
    <w:rsid w:val="00D24180"/>
    <w:rsid w:val="00D24536"/>
    <w:rsid w:val="00D25926"/>
    <w:rsid w:val="00D27933"/>
    <w:rsid w:val="00D27F8B"/>
    <w:rsid w:val="00D27FDC"/>
    <w:rsid w:val="00D3069B"/>
    <w:rsid w:val="00D30B09"/>
    <w:rsid w:val="00D315A7"/>
    <w:rsid w:val="00D31612"/>
    <w:rsid w:val="00D31E16"/>
    <w:rsid w:val="00D336C1"/>
    <w:rsid w:val="00D338C4"/>
    <w:rsid w:val="00D347DC"/>
    <w:rsid w:val="00D3496A"/>
    <w:rsid w:val="00D34BF9"/>
    <w:rsid w:val="00D34D9C"/>
    <w:rsid w:val="00D35044"/>
    <w:rsid w:val="00D35A38"/>
    <w:rsid w:val="00D360E9"/>
    <w:rsid w:val="00D36958"/>
    <w:rsid w:val="00D36F72"/>
    <w:rsid w:val="00D373AB"/>
    <w:rsid w:val="00D37658"/>
    <w:rsid w:val="00D40994"/>
    <w:rsid w:val="00D4153E"/>
    <w:rsid w:val="00D417B0"/>
    <w:rsid w:val="00D41A42"/>
    <w:rsid w:val="00D41C1F"/>
    <w:rsid w:val="00D41D09"/>
    <w:rsid w:val="00D41F48"/>
    <w:rsid w:val="00D420CA"/>
    <w:rsid w:val="00D4217C"/>
    <w:rsid w:val="00D4277D"/>
    <w:rsid w:val="00D42A19"/>
    <w:rsid w:val="00D42F2E"/>
    <w:rsid w:val="00D43D20"/>
    <w:rsid w:val="00D43D41"/>
    <w:rsid w:val="00D43EA0"/>
    <w:rsid w:val="00D43F12"/>
    <w:rsid w:val="00D44E3E"/>
    <w:rsid w:val="00D4500E"/>
    <w:rsid w:val="00D45268"/>
    <w:rsid w:val="00D45299"/>
    <w:rsid w:val="00D457C7"/>
    <w:rsid w:val="00D45CD9"/>
    <w:rsid w:val="00D45D6A"/>
    <w:rsid w:val="00D4607C"/>
    <w:rsid w:val="00D46197"/>
    <w:rsid w:val="00D461B0"/>
    <w:rsid w:val="00D461E3"/>
    <w:rsid w:val="00D46B82"/>
    <w:rsid w:val="00D46EA0"/>
    <w:rsid w:val="00D47211"/>
    <w:rsid w:val="00D47602"/>
    <w:rsid w:val="00D47996"/>
    <w:rsid w:val="00D50087"/>
    <w:rsid w:val="00D506D3"/>
    <w:rsid w:val="00D507BE"/>
    <w:rsid w:val="00D51673"/>
    <w:rsid w:val="00D5187A"/>
    <w:rsid w:val="00D5204E"/>
    <w:rsid w:val="00D5230C"/>
    <w:rsid w:val="00D52B59"/>
    <w:rsid w:val="00D53140"/>
    <w:rsid w:val="00D5315A"/>
    <w:rsid w:val="00D53206"/>
    <w:rsid w:val="00D53346"/>
    <w:rsid w:val="00D541FC"/>
    <w:rsid w:val="00D54572"/>
    <w:rsid w:val="00D55474"/>
    <w:rsid w:val="00D5595B"/>
    <w:rsid w:val="00D55DFF"/>
    <w:rsid w:val="00D56AEE"/>
    <w:rsid w:val="00D56CE9"/>
    <w:rsid w:val="00D5709E"/>
    <w:rsid w:val="00D579D9"/>
    <w:rsid w:val="00D57A40"/>
    <w:rsid w:val="00D57B05"/>
    <w:rsid w:val="00D605E1"/>
    <w:rsid w:val="00D608BF"/>
    <w:rsid w:val="00D6123C"/>
    <w:rsid w:val="00D6141D"/>
    <w:rsid w:val="00D61519"/>
    <w:rsid w:val="00D615B5"/>
    <w:rsid w:val="00D62279"/>
    <w:rsid w:val="00D625BF"/>
    <w:rsid w:val="00D634AF"/>
    <w:rsid w:val="00D647B3"/>
    <w:rsid w:val="00D64985"/>
    <w:rsid w:val="00D64F75"/>
    <w:rsid w:val="00D6500F"/>
    <w:rsid w:val="00D667C0"/>
    <w:rsid w:val="00D66CFB"/>
    <w:rsid w:val="00D67D72"/>
    <w:rsid w:val="00D70277"/>
    <w:rsid w:val="00D70BCF"/>
    <w:rsid w:val="00D70DB6"/>
    <w:rsid w:val="00D71382"/>
    <w:rsid w:val="00D71DFD"/>
    <w:rsid w:val="00D72B98"/>
    <w:rsid w:val="00D74993"/>
    <w:rsid w:val="00D755C5"/>
    <w:rsid w:val="00D75639"/>
    <w:rsid w:val="00D75D35"/>
    <w:rsid w:val="00D76598"/>
    <w:rsid w:val="00D76603"/>
    <w:rsid w:val="00D7702A"/>
    <w:rsid w:val="00D77865"/>
    <w:rsid w:val="00D801B1"/>
    <w:rsid w:val="00D803D0"/>
    <w:rsid w:val="00D8085C"/>
    <w:rsid w:val="00D80E6D"/>
    <w:rsid w:val="00D811A1"/>
    <w:rsid w:val="00D81585"/>
    <w:rsid w:val="00D81BE5"/>
    <w:rsid w:val="00D823A7"/>
    <w:rsid w:val="00D82A8C"/>
    <w:rsid w:val="00D82FE0"/>
    <w:rsid w:val="00D830AA"/>
    <w:rsid w:val="00D84518"/>
    <w:rsid w:val="00D84B7B"/>
    <w:rsid w:val="00D857F1"/>
    <w:rsid w:val="00D86E06"/>
    <w:rsid w:val="00D86E07"/>
    <w:rsid w:val="00D86EC3"/>
    <w:rsid w:val="00D86EE7"/>
    <w:rsid w:val="00D90077"/>
    <w:rsid w:val="00D903D1"/>
    <w:rsid w:val="00D90F22"/>
    <w:rsid w:val="00D91EB8"/>
    <w:rsid w:val="00D921B9"/>
    <w:rsid w:val="00D92A02"/>
    <w:rsid w:val="00D92D9D"/>
    <w:rsid w:val="00D930DE"/>
    <w:rsid w:val="00D93A48"/>
    <w:rsid w:val="00D93AF4"/>
    <w:rsid w:val="00D93CBB"/>
    <w:rsid w:val="00D94994"/>
    <w:rsid w:val="00D95C96"/>
    <w:rsid w:val="00D95E11"/>
    <w:rsid w:val="00D96543"/>
    <w:rsid w:val="00D965E0"/>
    <w:rsid w:val="00D96B5B"/>
    <w:rsid w:val="00D97097"/>
    <w:rsid w:val="00D975A7"/>
    <w:rsid w:val="00D97CB4"/>
    <w:rsid w:val="00DA03EE"/>
    <w:rsid w:val="00DA044B"/>
    <w:rsid w:val="00DA0CF8"/>
    <w:rsid w:val="00DA178B"/>
    <w:rsid w:val="00DA1AFA"/>
    <w:rsid w:val="00DA1BC2"/>
    <w:rsid w:val="00DA1D09"/>
    <w:rsid w:val="00DA22A8"/>
    <w:rsid w:val="00DA22C5"/>
    <w:rsid w:val="00DA2430"/>
    <w:rsid w:val="00DA3DBF"/>
    <w:rsid w:val="00DA4610"/>
    <w:rsid w:val="00DA46AA"/>
    <w:rsid w:val="00DA4B4F"/>
    <w:rsid w:val="00DA5643"/>
    <w:rsid w:val="00DA5DCB"/>
    <w:rsid w:val="00DA62A5"/>
    <w:rsid w:val="00DA68E8"/>
    <w:rsid w:val="00DA6A36"/>
    <w:rsid w:val="00DA6B56"/>
    <w:rsid w:val="00DA7367"/>
    <w:rsid w:val="00DA74E4"/>
    <w:rsid w:val="00DA76EC"/>
    <w:rsid w:val="00DA7896"/>
    <w:rsid w:val="00DB0BC8"/>
    <w:rsid w:val="00DB124E"/>
    <w:rsid w:val="00DB1338"/>
    <w:rsid w:val="00DB1977"/>
    <w:rsid w:val="00DB1A51"/>
    <w:rsid w:val="00DB20BF"/>
    <w:rsid w:val="00DB3731"/>
    <w:rsid w:val="00DB3D5B"/>
    <w:rsid w:val="00DB46A0"/>
    <w:rsid w:val="00DB48FD"/>
    <w:rsid w:val="00DB4910"/>
    <w:rsid w:val="00DB4A79"/>
    <w:rsid w:val="00DB4B21"/>
    <w:rsid w:val="00DB505E"/>
    <w:rsid w:val="00DB61A7"/>
    <w:rsid w:val="00DB69A0"/>
    <w:rsid w:val="00DB6D5E"/>
    <w:rsid w:val="00DB6E8A"/>
    <w:rsid w:val="00DB6F91"/>
    <w:rsid w:val="00DB78CA"/>
    <w:rsid w:val="00DC18FF"/>
    <w:rsid w:val="00DC1A0C"/>
    <w:rsid w:val="00DC1D54"/>
    <w:rsid w:val="00DC20BE"/>
    <w:rsid w:val="00DC2507"/>
    <w:rsid w:val="00DC378E"/>
    <w:rsid w:val="00DC38C8"/>
    <w:rsid w:val="00DC4812"/>
    <w:rsid w:val="00DC48C0"/>
    <w:rsid w:val="00DC4EA0"/>
    <w:rsid w:val="00DC56C9"/>
    <w:rsid w:val="00DC638B"/>
    <w:rsid w:val="00DC6951"/>
    <w:rsid w:val="00DC69B3"/>
    <w:rsid w:val="00DC6B6E"/>
    <w:rsid w:val="00DC750B"/>
    <w:rsid w:val="00DC7CDA"/>
    <w:rsid w:val="00DD0D63"/>
    <w:rsid w:val="00DD0FF1"/>
    <w:rsid w:val="00DD1843"/>
    <w:rsid w:val="00DD21B6"/>
    <w:rsid w:val="00DD3665"/>
    <w:rsid w:val="00DD3670"/>
    <w:rsid w:val="00DD38CF"/>
    <w:rsid w:val="00DD3EB5"/>
    <w:rsid w:val="00DD4479"/>
    <w:rsid w:val="00DD44A1"/>
    <w:rsid w:val="00DD484F"/>
    <w:rsid w:val="00DD4C50"/>
    <w:rsid w:val="00DD4F33"/>
    <w:rsid w:val="00DD5700"/>
    <w:rsid w:val="00DD61BB"/>
    <w:rsid w:val="00DD72C9"/>
    <w:rsid w:val="00DD7DB7"/>
    <w:rsid w:val="00DE0318"/>
    <w:rsid w:val="00DE14E2"/>
    <w:rsid w:val="00DE1DE7"/>
    <w:rsid w:val="00DE221B"/>
    <w:rsid w:val="00DE2D3F"/>
    <w:rsid w:val="00DE3DFF"/>
    <w:rsid w:val="00DE4661"/>
    <w:rsid w:val="00DE5274"/>
    <w:rsid w:val="00DE5ACE"/>
    <w:rsid w:val="00DE692B"/>
    <w:rsid w:val="00DE696B"/>
    <w:rsid w:val="00DE6E23"/>
    <w:rsid w:val="00DE7324"/>
    <w:rsid w:val="00DE7B48"/>
    <w:rsid w:val="00DE7D69"/>
    <w:rsid w:val="00DF0295"/>
    <w:rsid w:val="00DF0321"/>
    <w:rsid w:val="00DF1F36"/>
    <w:rsid w:val="00DF2823"/>
    <w:rsid w:val="00DF2A4B"/>
    <w:rsid w:val="00DF4815"/>
    <w:rsid w:val="00DF49A5"/>
    <w:rsid w:val="00DF4F29"/>
    <w:rsid w:val="00DF5100"/>
    <w:rsid w:val="00DF54A5"/>
    <w:rsid w:val="00DF5662"/>
    <w:rsid w:val="00DF5EEB"/>
    <w:rsid w:val="00DF615A"/>
    <w:rsid w:val="00DF6F46"/>
    <w:rsid w:val="00DF7345"/>
    <w:rsid w:val="00E0004A"/>
    <w:rsid w:val="00E00566"/>
    <w:rsid w:val="00E00E95"/>
    <w:rsid w:val="00E00E98"/>
    <w:rsid w:val="00E0115B"/>
    <w:rsid w:val="00E01900"/>
    <w:rsid w:val="00E01B9C"/>
    <w:rsid w:val="00E02D33"/>
    <w:rsid w:val="00E0335A"/>
    <w:rsid w:val="00E04671"/>
    <w:rsid w:val="00E04EA3"/>
    <w:rsid w:val="00E05202"/>
    <w:rsid w:val="00E0613A"/>
    <w:rsid w:val="00E06F3D"/>
    <w:rsid w:val="00E073F8"/>
    <w:rsid w:val="00E07675"/>
    <w:rsid w:val="00E07F9A"/>
    <w:rsid w:val="00E1007B"/>
    <w:rsid w:val="00E1185C"/>
    <w:rsid w:val="00E129F1"/>
    <w:rsid w:val="00E12E26"/>
    <w:rsid w:val="00E13428"/>
    <w:rsid w:val="00E13D9E"/>
    <w:rsid w:val="00E14C82"/>
    <w:rsid w:val="00E14DA0"/>
    <w:rsid w:val="00E14EAE"/>
    <w:rsid w:val="00E153E2"/>
    <w:rsid w:val="00E15498"/>
    <w:rsid w:val="00E1552A"/>
    <w:rsid w:val="00E1574B"/>
    <w:rsid w:val="00E17B01"/>
    <w:rsid w:val="00E17CBE"/>
    <w:rsid w:val="00E22A9B"/>
    <w:rsid w:val="00E22AD9"/>
    <w:rsid w:val="00E22B98"/>
    <w:rsid w:val="00E23125"/>
    <w:rsid w:val="00E23481"/>
    <w:rsid w:val="00E235B6"/>
    <w:rsid w:val="00E23FD9"/>
    <w:rsid w:val="00E24100"/>
    <w:rsid w:val="00E24325"/>
    <w:rsid w:val="00E24556"/>
    <w:rsid w:val="00E24991"/>
    <w:rsid w:val="00E24AC0"/>
    <w:rsid w:val="00E2511D"/>
    <w:rsid w:val="00E251EE"/>
    <w:rsid w:val="00E25268"/>
    <w:rsid w:val="00E257ED"/>
    <w:rsid w:val="00E259EC"/>
    <w:rsid w:val="00E25BCB"/>
    <w:rsid w:val="00E26091"/>
    <w:rsid w:val="00E2641B"/>
    <w:rsid w:val="00E267EA"/>
    <w:rsid w:val="00E27DC2"/>
    <w:rsid w:val="00E30CDB"/>
    <w:rsid w:val="00E30DC9"/>
    <w:rsid w:val="00E31160"/>
    <w:rsid w:val="00E311D7"/>
    <w:rsid w:val="00E3173C"/>
    <w:rsid w:val="00E321BC"/>
    <w:rsid w:val="00E324CE"/>
    <w:rsid w:val="00E32BA9"/>
    <w:rsid w:val="00E33B36"/>
    <w:rsid w:val="00E33F25"/>
    <w:rsid w:val="00E34079"/>
    <w:rsid w:val="00E343A9"/>
    <w:rsid w:val="00E345E4"/>
    <w:rsid w:val="00E34A07"/>
    <w:rsid w:val="00E34CA5"/>
    <w:rsid w:val="00E34E37"/>
    <w:rsid w:val="00E34F27"/>
    <w:rsid w:val="00E34FB5"/>
    <w:rsid w:val="00E35122"/>
    <w:rsid w:val="00E35A14"/>
    <w:rsid w:val="00E366C0"/>
    <w:rsid w:val="00E37F4F"/>
    <w:rsid w:val="00E37FB4"/>
    <w:rsid w:val="00E40330"/>
    <w:rsid w:val="00E407EC"/>
    <w:rsid w:val="00E40EC5"/>
    <w:rsid w:val="00E41051"/>
    <w:rsid w:val="00E4180C"/>
    <w:rsid w:val="00E42142"/>
    <w:rsid w:val="00E428A6"/>
    <w:rsid w:val="00E42B2C"/>
    <w:rsid w:val="00E439C6"/>
    <w:rsid w:val="00E454E6"/>
    <w:rsid w:val="00E45A58"/>
    <w:rsid w:val="00E45B11"/>
    <w:rsid w:val="00E45C38"/>
    <w:rsid w:val="00E4692C"/>
    <w:rsid w:val="00E46933"/>
    <w:rsid w:val="00E46A73"/>
    <w:rsid w:val="00E46EA1"/>
    <w:rsid w:val="00E479AD"/>
    <w:rsid w:val="00E501BB"/>
    <w:rsid w:val="00E503BD"/>
    <w:rsid w:val="00E50B37"/>
    <w:rsid w:val="00E51296"/>
    <w:rsid w:val="00E51436"/>
    <w:rsid w:val="00E51772"/>
    <w:rsid w:val="00E51A13"/>
    <w:rsid w:val="00E5231B"/>
    <w:rsid w:val="00E528E5"/>
    <w:rsid w:val="00E52F85"/>
    <w:rsid w:val="00E536B7"/>
    <w:rsid w:val="00E53AAE"/>
    <w:rsid w:val="00E53ACF"/>
    <w:rsid w:val="00E54954"/>
    <w:rsid w:val="00E54E48"/>
    <w:rsid w:val="00E55221"/>
    <w:rsid w:val="00E56315"/>
    <w:rsid w:val="00E56539"/>
    <w:rsid w:val="00E56728"/>
    <w:rsid w:val="00E56E74"/>
    <w:rsid w:val="00E572F1"/>
    <w:rsid w:val="00E579C1"/>
    <w:rsid w:val="00E61755"/>
    <w:rsid w:val="00E61B39"/>
    <w:rsid w:val="00E61E9E"/>
    <w:rsid w:val="00E61EEA"/>
    <w:rsid w:val="00E620AA"/>
    <w:rsid w:val="00E6354F"/>
    <w:rsid w:val="00E63614"/>
    <w:rsid w:val="00E63FF2"/>
    <w:rsid w:val="00E64000"/>
    <w:rsid w:val="00E64AAE"/>
    <w:rsid w:val="00E64CB3"/>
    <w:rsid w:val="00E64F68"/>
    <w:rsid w:val="00E654E2"/>
    <w:rsid w:val="00E655FB"/>
    <w:rsid w:val="00E656BD"/>
    <w:rsid w:val="00E65FE3"/>
    <w:rsid w:val="00E67786"/>
    <w:rsid w:val="00E67A45"/>
    <w:rsid w:val="00E7054E"/>
    <w:rsid w:val="00E70BED"/>
    <w:rsid w:val="00E7123A"/>
    <w:rsid w:val="00E7169C"/>
    <w:rsid w:val="00E73801"/>
    <w:rsid w:val="00E73FED"/>
    <w:rsid w:val="00E74560"/>
    <w:rsid w:val="00E74AD6"/>
    <w:rsid w:val="00E75686"/>
    <w:rsid w:val="00E75B59"/>
    <w:rsid w:val="00E75F46"/>
    <w:rsid w:val="00E76275"/>
    <w:rsid w:val="00E778CE"/>
    <w:rsid w:val="00E77E7C"/>
    <w:rsid w:val="00E803CB"/>
    <w:rsid w:val="00E803FA"/>
    <w:rsid w:val="00E80D97"/>
    <w:rsid w:val="00E813A0"/>
    <w:rsid w:val="00E81758"/>
    <w:rsid w:val="00E81D31"/>
    <w:rsid w:val="00E826CC"/>
    <w:rsid w:val="00E83C7F"/>
    <w:rsid w:val="00E841E4"/>
    <w:rsid w:val="00E85023"/>
    <w:rsid w:val="00E851F4"/>
    <w:rsid w:val="00E85560"/>
    <w:rsid w:val="00E85A2F"/>
    <w:rsid w:val="00E86852"/>
    <w:rsid w:val="00E86A2C"/>
    <w:rsid w:val="00E875AC"/>
    <w:rsid w:val="00E9210B"/>
    <w:rsid w:val="00E92389"/>
    <w:rsid w:val="00E925A4"/>
    <w:rsid w:val="00E927C3"/>
    <w:rsid w:val="00E92DC6"/>
    <w:rsid w:val="00E93ED4"/>
    <w:rsid w:val="00E94020"/>
    <w:rsid w:val="00E946FD"/>
    <w:rsid w:val="00E9471C"/>
    <w:rsid w:val="00E94829"/>
    <w:rsid w:val="00E9518C"/>
    <w:rsid w:val="00E95C0D"/>
    <w:rsid w:val="00E95FEA"/>
    <w:rsid w:val="00E96752"/>
    <w:rsid w:val="00E96C51"/>
    <w:rsid w:val="00E97628"/>
    <w:rsid w:val="00E97A18"/>
    <w:rsid w:val="00EA169A"/>
    <w:rsid w:val="00EA1DD6"/>
    <w:rsid w:val="00EA1EF1"/>
    <w:rsid w:val="00EA20EC"/>
    <w:rsid w:val="00EA26F5"/>
    <w:rsid w:val="00EA286F"/>
    <w:rsid w:val="00EA2C84"/>
    <w:rsid w:val="00EA3724"/>
    <w:rsid w:val="00EA3CB5"/>
    <w:rsid w:val="00EA460F"/>
    <w:rsid w:val="00EA51BA"/>
    <w:rsid w:val="00EA52D3"/>
    <w:rsid w:val="00EA680F"/>
    <w:rsid w:val="00EA6D63"/>
    <w:rsid w:val="00EA701E"/>
    <w:rsid w:val="00EA79F4"/>
    <w:rsid w:val="00EB026F"/>
    <w:rsid w:val="00EB093D"/>
    <w:rsid w:val="00EB0F7D"/>
    <w:rsid w:val="00EB17B9"/>
    <w:rsid w:val="00EB1ACD"/>
    <w:rsid w:val="00EB2530"/>
    <w:rsid w:val="00EB2F9A"/>
    <w:rsid w:val="00EB3166"/>
    <w:rsid w:val="00EB3594"/>
    <w:rsid w:val="00EB392D"/>
    <w:rsid w:val="00EB3A6B"/>
    <w:rsid w:val="00EB4499"/>
    <w:rsid w:val="00EB46CB"/>
    <w:rsid w:val="00EB4BDE"/>
    <w:rsid w:val="00EB6656"/>
    <w:rsid w:val="00EB6B7C"/>
    <w:rsid w:val="00EB7155"/>
    <w:rsid w:val="00EB7AD8"/>
    <w:rsid w:val="00EB7DD6"/>
    <w:rsid w:val="00EC0036"/>
    <w:rsid w:val="00EC065A"/>
    <w:rsid w:val="00EC093B"/>
    <w:rsid w:val="00EC125E"/>
    <w:rsid w:val="00EC17F5"/>
    <w:rsid w:val="00EC2DEA"/>
    <w:rsid w:val="00EC2EF0"/>
    <w:rsid w:val="00EC302B"/>
    <w:rsid w:val="00EC34CB"/>
    <w:rsid w:val="00EC4AB9"/>
    <w:rsid w:val="00EC509A"/>
    <w:rsid w:val="00EC523D"/>
    <w:rsid w:val="00EC60B5"/>
    <w:rsid w:val="00EC634D"/>
    <w:rsid w:val="00EC6478"/>
    <w:rsid w:val="00EC690F"/>
    <w:rsid w:val="00EC6BB0"/>
    <w:rsid w:val="00ED0887"/>
    <w:rsid w:val="00ED0B25"/>
    <w:rsid w:val="00ED1727"/>
    <w:rsid w:val="00ED1E7A"/>
    <w:rsid w:val="00ED34B4"/>
    <w:rsid w:val="00ED3660"/>
    <w:rsid w:val="00ED486A"/>
    <w:rsid w:val="00ED4A3E"/>
    <w:rsid w:val="00ED4C23"/>
    <w:rsid w:val="00ED4DE8"/>
    <w:rsid w:val="00ED5777"/>
    <w:rsid w:val="00ED5A6A"/>
    <w:rsid w:val="00ED5D4E"/>
    <w:rsid w:val="00ED5DE6"/>
    <w:rsid w:val="00ED5F26"/>
    <w:rsid w:val="00ED6243"/>
    <w:rsid w:val="00ED6680"/>
    <w:rsid w:val="00ED72C5"/>
    <w:rsid w:val="00ED7EF8"/>
    <w:rsid w:val="00EE07A8"/>
    <w:rsid w:val="00EE0AE0"/>
    <w:rsid w:val="00EE0DD1"/>
    <w:rsid w:val="00EE0F49"/>
    <w:rsid w:val="00EE1FAF"/>
    <w:rsid w:val="00EE221B"/>
    <w:rsid w:val="00EE2347"/>
    <w:rsid w:val="00EE2939"/>
    <w:rsid w:val="00EE31A4"/>
    <w:rsid w:val="00EE38B5"/>
    <w:rsid w:val="00EE57A4"/>
    <w:rsid w:val="00EE5C97"/>
    <w:rsid w:val="00EE5EA7"/>
    <w:rsid w:val="00EE6FA5"/>
    <w:rsid w:val="00EE7740"/>
    <w:rsid w:val="00EE7F5F"/>
    <w:rsid w:val="00EF0333"/>
    <w:rsid w:val="00EF05A8"/>
    <w:rsid w:val="00EF0F19"/>
    <w:rsid w:val="00EF18C7"/>
    <w:rsid w:val="00EF1F56"/>
    <w:rsid w:val="00EF1FF2"/>
    <w:rsid w:val="00EF392A"/>
    <w:rsid w:val="00EF3B72"/>
    <w:rsid w:val="00EF40CB"/>
    <w:rsid w:val="00EF49BE"/>
    <w:rsid w:val="00EF4EC0"/>
    <w:rsid w:val="00EF5D44"/>
    <w:rsid w:val="00EF5F28"/>
    <w:rsid w:val="00EF737A"/>
    <w:rsid w:val="00EF7488"/>
    <w:rsid w:val="00EF75D9"/>
    <w:rsid w:val="00EF79B3"/>
    <w:rsid w:val="00EF7D66"/>
    <w:rsid w:val="00F00400"/>
    <w:rsid w:val="00F00F36"/>
    <w:rsid w:val="00F00FFE"/>
    <w:rsid w:val="00F01004"/>
    <w:rsid w:val="00F0185E"/>
    <w:rsid w:val="00F024F0"/>
    <w:rsid w:val="00F02F26"/>
    <w:rsid w:val="00F02F4C"/>
    <w:rsid w:val="00F03255"/>
    <w:rsid w:val="00F0341D"/>
    <w:rsid w:val="00F03DB1"/>
    <w:rsid w:val="00F04C20"/>
    <w:rsid w:val="00F04C26"/>
    <w:rsid w:val="00F04F18"/>
    <w:rsid w:val="00F05212"/>
    <w:rsid w:val="00F054C8"/>
    <w:rsid w:val="00F05FA8"/>
    <w:rsid w:val="00F0628F"/>
    <w:rsid w:val="00F074AC"/>
    <w:rsid w:val="00F0754A"/>
    <w:rsid w:val="00F07DF1"/>
    <w:rsid w:val="00F103E8"/>
    <w:rsid w:val="00F1047E"/>
    <w:rsid w:val="00F11479"/>
    <w:rsid w:val="00F11A00"/>
    <w:rsid w:val="00F12198"/>
    <w:rsid w:val="00F1240F"/>
    <w:rsid w:val="00F1284C"/>
    <w:rsid w:val="00F12A1F"/>
    <w:rsid w:val="00F14087"/>
    <w:rsid w:val="00F14354"/>
    <w:rsid w:val="00F14785"/>
    <w:rsid w:val="00F151AC"/>
    <w:rsid w:val="00F152A8"/>
    <w:rsid w:val="00F15441"/>
    <w:rsid w:val="00F154FD"/>
    <w:rsid w:val="00F15914"/>
    <w:rsid w:val="00F15F7C"/>
    <w:rsid w:val="00F15FD1"/>
    <w:rsid w:val="00F1711A"/>
    <w:rsid w:val="00F17960"/>
    <w:rsid w:val="00F17969"/>
    <w:rsid w:val="00F17A6C"/>
    <w:rsid w:val="00F20571"/>
    <w:rsid w:val="00F206A4"/>
    <w:rsid w:val="00F207C4"/>
    <w:rsid w:val="00F21062"/>
    <w:rsid w:val="00F217A0"/>
    <w:rsid w:val="00F218CB"/>
    <w:rsid w:val="00F21948"/>
    <w:rsid w:val="00F229F5"/>
    <w:rsid w:val="00F23494"/>
    <w:rsid w:val="00F23A50"/>
    <w:rsid w:val="00F24206"/>
    <w:rsid w:val="00F247C5"/>
    <w:rsid w:val="00F24882"/>
    <w:rsid w:val="00F24ACD"/>
    <w:rsid w:val="00F24BD4"/>
    <w:rsid w:val="00F25475"/>
    <w:rsid w:val="00F25985"/>
    <w:rsid w:val="00F2709E"/>
    <w:rsid w:val="00F276EF"/>
    <w:rsid w:val="00F277A6"/>
    <w:rsid w:val="00F2799E"/>
    <w:rsid w:val="00F30297"/>
    <w:rsid w:val="00F308AC"/>
    <w:rsid w:val="00F30B07"/>
    <w:rsid w:val="00F30E85"/>
    <w:rsid w:val="00F3180E"/>
    <w:rsid w:val="00F31ABA"/>
    <w:rsid w:val="00F3200F"/>
    <w:rsid w:val="00F323AB"/>
    <w:rsid w:val="00F32413"/>
    <w:rsid w:val="00F330AC"/>
    <w:rsid w:val="00F338A5"/>
    <w:rsid w:val="00F33E7A"/>
    <w:rsid w:val="00F35306"/>
    <w:rsid w:val="00F35B5C"/>
    <w:rsid w:val="00F35BCB"/>
    <w:rsid w:val="00F35D90"/>
    <w:rsid w:val="00F35E89"/>
    <w:rsid w:val="00F35FB8"/>
    <w:rsid w:val="00F360A4"/>
    <w:rsid w:val="00F365FE"/>
    <w:rsid w:val="00F36717"/>
    <w:rsid w:val="00F36C6B"/>
    <w:rsid w:val="00F36E62"/>
    <w:rsid w:val="00F37641"/>
    <w:rsid w:val="00F37892"/>
    <w:rsid w:val="00F37A88"/>
    <w:rsid w:val="00F406AA"/>
    <w:rsid w:val="00F40B52"/>
    <w:rsid w:val="00F40F47"/>
    <w:rsid w:val="00F4113B"/>
    <w:rsid w:val="00F419B9"/>
    <w:rsid w:val="00F4235A"/>
    <w:rsid w:val="00F43508"/>
    <w:rsid w:val="00F43535"/>
    <w:rsid w:val="00F43559"/>
    <w:rsid w:val="00F437AD"/>
    <w:rsid w:val="00F4386A"/>
    <w:rsid w:val="00F44595"/>
    <w:rsid w:val="00F4471B"/>
    <w:rsid w:val="00F44CD4"/>
    <w:rsid w:val="00F450F7"/>
    <w:rsid w:val="00F453C1"/>
    <w:rsid w:val="00F453D6"/>
    <w:rsid w:val="00F45F53"/>
    <w:rsid w:val="00F46133"/>
    <w:rsid w:val="00F46557"/>
    <w:rsid w:val="00F46A43"/>
    <w:rsid w:val="00F46DD0"/>
    <w:rsid w:val="00F478BB"/>
    <w:rsid w:val="00F50AA4"/>
    <w:rsid w:val="00F50F0D"/>
    <w:rsid w:val="00F5121B"/>
    <w:rsid w:val="00F513CD"/>
    <w:rsid w:val="00F51776"/>
    <w:rsid w:val="00F51C4C"/>
    <w:rsid w:val="00F52155"/>
    <w:rsid w:val="00F52532"/>
    <w:rsid w:val="00F5358C"/>
    <w:rsid w:val="00F54A8E"/>
    <w:rsid w:val="00F55221"/>
    <w:rsid w:val="00F55D56"/>
    <w:rsid w:val="00F55D91"/>
    <w:rsid w:val="00F55F4E"/>
    <w:rsid w:val="00F56355"/>
    <w:rsid w:val="00F56CF8"/>
    <w:rsid w:val="00F573CA"/>
    <w:rsid w:val="00F600D7"/>
    <w:rsid w:val="00F60393"/>
    <w:rsid w:val="00F6079A"/>
    <w:rsid w:val="00F61116"/>
    <w:rsid w:val="00F6170F"/>
    <w:rsid w:val="00F61EC8"/>
    <w:rsid w:val="00F63B63"/>
    <w:rsid w:val="00F63DA6"/>
    <w:rsid w:val="00F64466"/>
    <w:rsid w:val="00F645BC"/>
    <w:rsid w:val="00F6521A"/>
    <w:rsid w:val="00F6542F"/>
    <w:rsid w:val="00F656C1"/>
    <w:rsid w:val="00F6595E"/>
    <w:rsid w:val="00F65C95"/>
    <w:rsid w:val="00F66121"/>
    <w:rsid w:val="00F6642B"/>
    <w:rsid w:val="00F6693A"/>
    <w:rsid w:val="00F678C3"/>
    <w:rsid w:val="00F679D5"/>
    <w:rsid w:val="00F7165C"/>
    <w:rsid w:val="00F7176E"/>
    <w:rsid w:val="00F7285C"/>
    <w:rsid w:val="00F74491"/>
    <w:rsid w:val="00F7466E"/>
    <w:rsid w:val="00F750F2"/>
    <w:rsid w:val="00F7682F"/>
    <w:rsid w:val="00F76FB6"/>
    <w:rsid w:val="00F80365"/>
    <w:rsid w:val="00F8060C"/>
    <w:rsid w:val="00F81785"/>
    <w:rsid w:val="00F81798"/>
    <w:rsid w:val="00F81B24"/>
    <w:rsid w:val="00F81C70"/>
    <w:rsid w:val="00F823EF"/>
    <w:rsid w:val="00F8288E"/>
    <w:rsid w:val="00F82A22"/>
    <w:rsid w:val="00F83266"/>
    <w:rsid w:val="00F83FC6"/>
    <w:rsid w:val="00F841AD"/>
    <w:rsid w:val="00F84BC3"/>
    <w:rsid w:val="00F854A9"/>
    <w:rsid w:val="00F859FC"/>
    <w:rsid w:val="00F8684C"/>
    <w:rsid w:val="00F86F6A"/>
    <w:rsid w:val="00F87A4A"/>
    <w:rsid w:val="00F9084D"/>
    <w:rsid w:val="00F90B9D"/>
    <w:rsid w:val="00F90C8B"/>
    <w:rsid w:val="00F9172E"/>
    <w:rsid w:val="00F91E1E"/>
    <w:rsid w:val="00F91E81"/>
    <w:rsid w:val="00F93751"/>
    <w:rsid w:val="00F93933"/>
    <w:rsid w:val="00F93C7D"/>
    <w:rsid w:val="00F94A95"/>
    <w:rsid w:val="00F95130"/>
    <w:rsid w:val="00F9554C"/>
    <w:rsid w:val="00F95D11"/>
    <w:rsid w:val="00F95D15"/>
    <w:rsid w:val="00F95E2B"/>
    <w:rsid w:val="00F95E4F"/>
    <w:rsid w:val="00FA037D"/>
    <w:rsid w:val="00FA0415"/>
    <w:rsid w:val="00FA09B4"/>
    <w:rsid w:val="00FA0D60"/>
    <w:rsid w:val="00FA19F4"/>
    <w:rsid w:val="00FA1C0F"/>
    <w:rsid w:val="00FA2C14"/>
    <w:rsid w:val="00FA2CB6"/>
    <w:rsid w:val="00FA2D40"/>
    <w:rsid w:val="00FA3ADD"/>
    <w:rsid w:val="00FA3BBD"/>
    <w:rsid w:val="00FA3F68"/>
    <w:rsid w:val="00FA417D"/>
    <w:rsid w:val="00FA44E2"/>
    <w:rsid w:val="00FA4948"/>
    <w:rsid w:val="00FA4CA6"/>
    <w:rsid w:val="00FA5D72"/>
    <w:rsid w:val="00FA5D89"/>
    <w:rsid w:val="00FA5E98"/>
    <w:rsid w:val="00FA67B2"/>
    <w:rsid w:val="00FA6AC7"/>
    <w:rsid w:val="00FA6CA2"/>
    <w:rsid w:val="00FA7CCA"/>
    <w:rsid w:val="00FA7E0E"/>
    <w:rsid w:val="00FB0090"/>
    <w:rsid w:val="00FB1923"/>
    <w:rsid w:val="00FB1A1D"/>
    <w:rsid w:val="00FB1AF2"/>
    <w:rsid w:val="00FB1E75"/>
    <w:rsid w:val="00FB23E6"/>
    <w:rsid w:val="00FB277F"/>
    <w:rsid w:val="00FB292C"/>
    <w:rsid w:val="00FB298A"/>
    <w:rsid w:val="00FB38E9"/>
    <w:rsid w:val="00FB3A7E"/>
    <w:rsid w:val="00FB3A99"/>
    <w:rsid w:val="00FB3D9C"/>
    <w:rsid w:val="00FB5366"/>
    <w:rsid w:val="00FB5500"/>
    <w:rsid w:val="00FB657A"/>
    <w:rsid w:val="00FB658D"/>
    <w:rsid w:val="00FB698D"/>
    <w:rsid w:val="00FC093C"/>
    <w:rsid w:val="00FC1387"/>
    <w:rsid w:val="00FC169D"/>
    <w:rsid w:val="00FC16BD"/>
    <w:rsid w:val="00FC1788"/>
    <w:rsid w:val="00FC17B2"/>
    <w:rsid w:val="00FC31AC"/>
    <w:rsid w:val="00FC3819"/>
    <w:rsid w:val="00FC419D"/>
    <w:rsid w:val="00FC51AA"/>
    <w:rsid w:val="00FC549A"/>
    <w:rsid w:val="00FC593F"/>
    <w:rsid w:val="00FC5A2D"/>
    <w:rsid w:val="00FC62E8"/>
    <w:rsid w:val="00FC75A2"/>
    <w:rsid w:val="00FC7CFF"/>
    <w:rsid w:val="00FD012E"/>
    <w:rsid w:val="00FD0DA5"/>
    <w:rsid w:val="00FD1279"/>
    <w:rsid w:val="00FD138C"/>
    <w:rsid w:val="00FD1E95"/>
    <w:rsid w:val="00FD247C"/>
    <w:rsid w:val="00FD3176"/>
    <w:rsid w:val="00FD3649"/>
    <w:rsid w:val="00FD3885"/>
    <w:rsid w:val="00FD3B0B"/>
    <w:rsid w:val="00FD3B4B"/>
    <w:rsid w:val="00FD3C6D"/>
    <w:rsid w:val="00FD3DB1"/>
    <w:rsid w:val="00FD4244"/>
    <w:rsid w:val="00FD4343"/>
    <w:rsid w:val="00FD4346"/>
    <w:rsid w:val="00FD465D"/>
    <w:rsid w:val="00FD4CB8"/>
    <w:rsid w:val="00FD5F6B"/>
    <w:rsid w:val="00FD60A1"/>
    <w:rsid w:val="00FD6388"/>
    <w:rsid w:val="00FD6B98"/>
    <w:rsid w:val="00FD70AE"/>
    <w:rsid w:val="00FD7984"/>
    <w:rsid w:val="00FD7986"/>
    <w:rsid w:val="00FE0165"/>
    <w:rsid w:val="00FE022C"/>
    <w:rsid w:val="00FE03E7"/>
    <w:rsid w:val="00FE110A"/>
    <w:rsid w:val="00FE16D8"/>
    <w:rsid w:val="00FE17C3"/>
    <w:rsid w:val="00FE1F62"/>
    <w:rsid w:val="00FE25D7"/>
    <w:rsid w:val="00FE2AA6"/>
    <w:rsid w:val="00FE2D04"/>
    <w:rsid w:val="00FE33FC"/>
    <w:rsid w:val="00FE3AF6"/>
    <w:rsid w:val="00FE3B67"/>
    <w:rsid w:val="00FE3C7F"/>
    <w:rsid w:val="00FE5189"/>
    <w:rsid w:val="00FE55DF"/>
    <w:rsid w:val="00FE5A25"/>
    <w:rsid w:val="00FE5BBC"/>
    <w:rsid w:val="00FE5C49"/>
    <w:rsid w:val="00FE6D39"/>
    <w:rsid w:val="00FE7591"/>
    <w:rsid w:val="00FE781F"/>
    <w:rsid w:val="00FE7E3C"/>
    <w:rsid w:val="00FF0C88"/>
    <w:rsid w:val="00FF1536"/>
    <w:rsid w:val="00FF1B14"/>
    <w:rsid w:val="00FF2432"/>
    <w:rsid w:val="00FF25A6"/>
    <w:rsid w:val="00FF301B"/>
    <w:rsid w:val="00FF36E6"/>
    <w:rsid w:val="00FF446A"/>
    <w:rsid w:val="00FF4DF1"/>
    <w:rsid w:val="00FF5584"/>
    <w:rsid w:val="00FF57CA"/>
    <w:rsid w:val="00FF5B37"/>
    <w:rsid w:val="00FF5D4D"/>
    <w:rsid w:val="00FF615F"/>
    <w:rsid w:val="00FF6E08"/>
    <w:rsid w:val="00FF6FB7"/>
    <w:rsid w:val="00FF75FD"/>
    <w:rsid w:val="00FF76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04B5BC8"/>
  <w15:chartTrackingRefBased/>
  <w15:docId w15:val="{622A9294-EEE6-4B99-A2A2-E99C2E777F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E7F5B"/>
    <w:pPr>
      <w:spacing w:line="240" w:lineRule="atLeast"/>
    </w:pPr>
    <w:rPr>
      <w:rFonts w:ascii="Trebuchet MS" w:hAnsi="Trebuchet MS"/>
      <w:sz w:val="18"/>
    </w:rPr>
  </w:style>
  <w:style w:type="paragraph" w:styleId="Titre1">
    <w:name w:val="heading 1"/>
    <w:basedOn w:val="Normal"/>
    <w:next w:val="Normal"/>
    <w:link w:val="Titre1Car"/>
    <w:uiPriority w:val="9"/>
    <w:qFormat/>
    <w:rsid w:val="0012164A"/>
    <w:pPr>
      <w:keepNext/>
      <w:tabs>
        <w:tab w:val="left" w:pos="4962"/>
      </w:tabs>
      <w:spacing w:line="240" w:lineRule="auto"/>
      <w:ind w:left="1134" w:right="-2"/>
      <w:jc w:val="both"/>
      <w:outlineLvl w:val="0"/>
    </w:pPr>
    <w:rPr>
      <w:rFonts w:ascii="Arial" w:hAnsi="Arial"/>
      <w:color w:val="002060"/>
      <w:sz w:val="22"/>
      <w:u w:val="single"/>
    </w:rPr>
  </w:style>
  <w:style w:type="paragraph" w:styleId="Titre2">
    <w:name w:val="heading 2"/>
    <w:basedOn w:val="Normal"/>
    <w:next w:val="Normal"/>
    <w:link w:val="Titre2Car"/>
    <w:qFormat/>
    <w:rsid w:val="002E2F43"/>
    <w:pPr>
      <w:keepNext/>
      <w:tabs>
        <w:tab w:val="left" w:pos="4962"/>
      </w:tabs>
      <w:spacing w:line="240" w:lineRule="auto"/>
      <w:ind w:left="1134" w:right="-2"/>
      <w:jc w:val="both"/>
      <w:outlineLvl w:val="1"/>
    </w:pPr>
    <w:rPr>
      <w:rFonts w:ascii="Times New Roman" w:hAnsi="Times New Roman"/>
      <w:b/>
      <w:sz w:val="22"/>
    </w:rPr>
  </w:style>
  <w:style w:type="paragraph" w:styleId="Titre3">
    <w:name w:val="heading 3"/>
    <w:basedOn w:val="Normal"/>
    <w:next w:val="Normal"/>
    <w:link w:val="Titre3Car"/>
    <w:qFormat/>
    <w:rsid w:val="002E2F43"/>
    <w:pPr>
      <w:keepNext/>
      <w:tabs>
        <w:tab w:val="left" w:pos="4962"/>
      </w:tabs>
      <w:spacing w:line="240" w:lineRule="auto"/>
      <w:ind w:left="1134" w:right="-2"/>
      <w:jc w:val="both"/>
      <w:outlineLvl w:val="2"/>
    </w:pPr>
    <w:rPr>
      <w:rFonts w:ascii="Times New Roman" w:hAnsi="Times New Roman"/>
      <w:bCs/>
      <w:sz w:val="22"/>
      <w:u w:val="single"/>
    </w:rPr>
  </w:style>
  <w:style w:type="paragraph" w:styleId="Titre4">
    <w:name w:val="heading 4"/>
    <w:basedOn w:val="Normal"/>
    <w:next w:val="Normal"/>
    <w:link w:val="Titre4Car"/>
    <w:qFormat/>
    <w:rsid w:val="002E2F43"/>
    <w:pPr>
      <w:keepNext/>
      <w:spacing w:before="240" w:after="60" w:line="240" w:lineRule="auto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Policepardfaut">
    <w:name w:val="Default Paragraph Font"/>
    <w:semiHidden/>
  </w:style>
  <w:style w:type="table" w:default="1" w:styleId="Tableau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semiHidden/>
  </w:style>
  <w:style w:type="paragraph" w:styleId="En-tte">
    <w:name w:val="header"/>
    <w:basedOn w:val="Normal"/>
    <w:rsid w:val="00041E3A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rsid w:val="00041E3A"/>
    <w:pPr>
      <w:tabs>
        <w:tab w:val="center" w:pos="4536"/>
        <w:tab w:val="right" w:pos="9072"/>
      </w:tabs>
    </w:pPr>
  </w:style>
  <w:style w:type="character" w:styleId="Lienhypertexte">
    <w:name w:val="Hyperlink"/>
    <w:uiPriority w:val="99"/>
    <w:rsid w:val="00041E3A"/>
    <w:rPr>
      <w:color w:val="0000FF"/>
      <w:u w:val="single"/>
    </w:rPr>
  </w:style>
  <w:style w:type="paragraph" w:styleId="Textedebulles">
    <w:name w:val="Balloon Text"/>
    <w:basedOn w:val="Normal"/>
    <w:semiHidden/>
    <w:rsid w:val="00DC638B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rsid w:val="00BE7F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sdetexte">
    <w:name w:val="Body Text"/>
    <w:basedOn w:val="Normal"/>
    <w:rsid w:val="00302C59"/>
    <w:pPr>
      <w:spacing w:line="240" w:lineRule="auto"/>
    </w:pPr>
    <w:rPr>
      <w:rFonts w:ascii="Arial" w:hAnsi="Arial" w:cs="Arial"/>
      <w:sz w:val="28"/>
      <w:szCs w:val="28"/>
    </w:rPr>
  </w:style>
  <w:style w:type="paragraph" w:styleId="Liste">
    <w:name w:val="List"/>
    <w:aliases w:val="ls"/>
    <w:basedOn w:val="Normal"/>
    <w:rsid w:val="00302C59"/>
    <w:pPr>
      <w:keepLines/>
      <w:numPr>
        <w:ilvl w:val="1"/>
        <w:numId w:val="1"/>
      </w:numPr>
      <w:tabs>
        <w:tab w:val="clear" w:pos="567"/>
        <w:tab w:val="num" w:pos="1417"/>
      </w:tabs>
      <w:spacing w:before="120" w:line="280" w:lineRule="atLeast"/>
      <w:ind w:left="1417"/>
      <w:jc w:val="both"/>
    </w:pPr>
    <w:rPr>
      <w:rFonts w:ascii="Arial" w:hAnsi="Arial"/>
      <w:sz w:val="22"/>
      <w:szCs w:val="22"/>
    </w:rPr>
  </w:style>
  <w:style w:type="paragraph" w:customStyle="1" w:styleId="Normalps">
    <w:name w:val="Normal.ps"/>
    <w:rsid w:val="00302C59"/>
    <w:pPr>
      <w:keepLines/>
      <w:widowControl w:val="0"/>
      <w:overflowPunct w:val="0"/>
      <w:autoSpaceDE w:val="0"/>
      <w:autoSpaceDN w:val="0"/>
      <w:adjustRightInd w:val="0"/>
      <w:spacing w:before="240"/>
      <w:ind w:left="851"/>
      <w:jc w:val="both"/>
    </w:pPr>
    <w:rPr>
      <w:sz w:val="24"/>
    </w:rPr>
  </w:style>
  <w:style w:type="paragraph" w:customStyle="1" w:styleId="li">
    <w:name w:val="li"/>
    <w:aliases w:val="titre principal"/>
    <w:next w:val="Normal"/>
    <w:rsid w:val="00EE7F5F"/>
    <w:pPr>
      <w:keepNext/>
      <w:pBdr>
        <w:bottom w:val="single" w:sz="6" w:space="5" w:color="000000"/>
      </w:pBdr>
      <w:suppressAutoHyphens/>
      <w:spacing w:before="1100" w:after="480" w:line="280" w:lineRule="atLeast"/>
    </w:pPr>
    <w:rPr>
      <w:rFonts w:ascii="Arial" w:hAnsi="Arial" w:cs="Arial"/>
      <w:b/>
      <w:noProof/>
      <w:sz w:val="28"/>
    </w:rPr>
  </w:style>
  <w:style w:type="character" w:customStyle="1" w:styleId="PieddepageCar">
    <w:name w:val="Pied de page Car"/>
    <w:link w:val="Pieddepage"/>
    <w:rsid w:val="00931A10"/>
    <w:rPr>
      <w:rFonts w:ascii="Trebuchet MS" w:hAnsi="Trebuchet MS"/>
      <w:sz w:val="18"/>
    </w:rPr>
  </w:style>
  <w:style w:type="paragraph" w:customStyle="1" w:styleId="TD">
    <w:name w:val="TD"/>
    <w:basedOn w:val="Normal"/>
    <w:next w:val="Normal"/>
    <w:rsid w:val="000F39A8"/>
    <w:pPr>
      <w:keepNext/>
      <w:widowControl w:val="0"/>
      <w:pBdr>
        <w:top w:val="single" w:sz="18" w:space="1" w:color="000080" w:shadow="1"/>
        <w:left w:val="single" w:sz="18" w:space="4" w:color="000080" w:shadow="1"/>
        <w:bottom w:val="single" w:sz="18" w:space="1" w:color="000080" w:shadow="1"/>
        <w:right w:val="single" w:sz="18" w:space="4" w:color="000080" w:shadow="1"/>
      </w:pBdr>
      <w:tabs>
        <w:tab w:val="left" w:pos="3024"/>
      </w:tabs>
      <w:autoSpaceDE w:val="0"/>
      <w:autoSpaceDN w:val="0"/>
      <w:adjustRightInd w:val="0"/>
      <w:spacing w:line="240" w:lineRule="auto"/>
      <w:ind w:left="1134" w:right="1134"/>
      <w:jc w:val="center"/>
    </w:pPr>
    <w:rPr>
      <w:rFonts w:ascii="Arial" w:hAnsi="Arial" w:cs="Arial"/>
      <w:b/>
      <w:bCs/>
      <w:smallCaps/>
      <w:shadow/>
      <w:noProof/>
      <w:color w:val="000080"/>
      <w:sz w:val="40"/>
      <w:szCs w:val="40"/>
      <w:lang w:val="en-US"/>
    </w:rPr>
  </w:style>
  <w:style w:type="paragraph" w:styleId="Paragraphedeliste">
    <w:name w:val="List Paragraph"/>
    <w:basedOn w:val="Normal"/>
    <w:uiPriority w:val="34"/>
    <w:qFormat/>
    <w:rsid w:val="004F6FFC"/>
    <w:pPr>
      <w:ind w:left="720"/>
      <w:contextualSpacing/>
    </w:pPr>
  </w:style>
  <w:style w:type="character" w:customStyle="1" w:styleId="Titre1Car">
    <w:name w:val="Titre 1 Car"/>
    <w:link w:val="Titre1"/>
    <w:uiPriority w:val="9"/>
    <w:rsid w:val="0012164A"/>
    <w:rPr>
      <w:rFonts w:ascii="Arial" w:hAnsi="Arial"/>
      <w:color w:val="002060"/>
      <w:sz w:val="22"/>
      <w:u w:val="single"/>
    </w:rPr>
  </w:style>
  <w:style w:type="character" w:customStyle="1" w:styleId="Titre2Car">
    <w:name w:val="Titre 2 Car"/>
    <w:link w:val="Titre2"/>
    <w:rsid w:val="002E2F43"/>
    <w:rPr>
      <w:b/>
      <w:sz w:val="22"/>
    </w:rPr>
  </w:style>
  <w:style w:type="character" w:customStyle="1" w:styleId="Titre3Car">
    <w:name w:val="Titre 3 Car"/>
    <w:link w:val="Titre3"/>
    <w:rsid w:val="002E2F43"/>
    <w:rPr>
      <w:bCs/>
      <w:sz w:val="22"/>
      <w:u w:val="single"/>
    </w:rPr>
  </w:style>
  <w:style w:type="character" w:customStyle="1" w:styleId="Titre4Car">
    <w:name w:val="Titre 4 Car"/>
    <w:link w:val="Titre4"/>
    <w:rsid w:val="002E2F43"/>
    <w:rPr>
      <w:b/>
      <w:bCs/>
      <w:sz w:val="28"/>
      <w:szCs w:val="28"/>
    </w:rPr>
  </w:style>
  <w:style w:type="numbering" w:customStyle="1" w:styleId="Aucuneliste1">
    <w:name w:val="Aucune liste1"/>
    <w:next w:val="Aucuneliste"/>
    <w:uiPriority w:val="99"/>
    <w:semiHidden/>
    <w:unhideWhenUsed/>
    <w:rsid w:val="002E2F43"/>
  </w:style>
  <w:style w:type="paragraph" w:styleId="Normalcentr">
    <w:name w:val="Block Text"/>
    <w:basedOn w:val="Normal"/>
    <w:rsid w:val="002E2F43"/>
    <w:pPr>
      <w:tabs>
        <w:tab w:val="left" w:pos="4962"/>
      </w:tabs>
      <w:spacing w:line="240" w:lineRule="auto"/>
      <w:ind w:left="1134" w:right="-2"/>
      <w:jc w:val="both"/>
    </w:pPr>
    <w:rPr>
      <w:rFonts w:ascii="Univers (W1)" w:hAnsi="Univers (W1)"/>
      <w:sz w:val="20"/>
    </w:rPr>
  </w:style>
  <w:style w:type="character" w:styleId="Numrodepage">
    <w:name w:val="page number"/>
    <w:rsid w:val="002E2F43"/>
  </w:style>
  <w:style w:type="table" w:customStyle="1" w:styleId="Grilledutableau1">
    <w:name w:val="Grille du tableau1"/>
    <w:basedOn w:val="TableauNormal"/>
    <w:next w:val="Grilledutableau"/>
    <w:rsid w:val="002E2F43"/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2">
    <w:name w:val="N2"/>
    <w:basedOn w:val="Normal"/>
    <w:rsid w:val="002E2F43"/>
    <w:pPr>
      <w:spacing w:line="240" w:lineRule="auto"/>
      <w:jc w:val="both"/>
    </w:pPr>
    <w:rPr>
      <w:rFonts w:ascii="Arial" w:hAnsi="Arial"/>
      <w:sz w:val="24"/>
    </w:rPr>
  </w:style>
  <w:style w:type="paragraph" w:styleId="Retraitnormal">
    <w:name w:val="Normal Indent"/>
    <w:basedOn w:val="Normal"/>
    <w:rsid w:val="002E2F43"/>
    <w:pPr>
      <w:spacing w:line="240" w:lineRule="auto"/>
      <w:ind w:left="708"/>
      <w:jc w:val="both"/>
    </w:pPr>
    <w:rPr>
      <w:rFonts w:ascii="CG Times (WN)" w:hAnsi="CG Times (WN)"/>
      <w:sz w:val="24"/>
    </w:rPr>
  </w:style>
  <w:style w:type="paragraph" w:customStyle="1" w:styleId="n3">
    <w:name w:val="n3"/>
    <w:basedOn w:val="Retraitcorpsdetexte"/>
    <w:rsid w:val="002E2F43"/>
    <w:pPr>
      <w:tabs>
        <w:tab w:val="left" w:pos="4253"/>
        <w:tab w:val="left" w:pos="5670"/>
        <w:tab w:val="left" w:pos="7088"/>
      </w:tabs>
      <w:spacing w:after="0"/>
      <w:ind w:left="0"/>
    </w:pPr>
    <w:rPr>
      <w:rFonts w:ascii="Arial" w:hAnsi="Arial"/>
      <w:sz w:val="24"/>
    </w:rPr>
  </w:style>
  <w:style w:type="paragraph" w:styleId="Retraitcorpsdetexte">
    <w:name w:val="Body Text Indent"/>
    <w:basedOn w:val="Normal"/>
    <w:link w:val="RetraitcorpsdetexteCar"/>
    <w:rsid w:val="002E2F43"/>
    <w:pPr>
      <w:spacing w:after="120" w:line="240" w:lineRule="auto"/>
      <w:ind w:left="283"/>
    </w:pPr>
    <w:rPr>
      <w:rFonts w:ascii="CG Times (W1)" w:hAnsi="CG Times (W1)"/>
      <w:sz w:val="20"/>
    </w:rPr>
  </w:style>
  <w:style w:type="character" w:customStyle="1" w:styleId="RetraitcorpsdetexteCar">
    <w:name w:val="Retrait corps de texte Car"/>
    <w:link w:val="Retraitcorpsdetexte"/>
    <w:rsid w:val="002E2F43"/>
    <w:rPr>
      <w:rFonts w:ascii="CG Times (W1)" w:hAnsi="CG Times (W1)"/>
    </w:rPr>
  </w:style>
  <w:style w:type="paragraph" w:customStyle="1" w:styleId="xl24">
    <w:name w:val="xl24"/>
    <w:basedOn w:val="Normal"/>
    <w:rsid w:val="002E2F43"/>
    <w:pPr>
      <w:spacing w:before="100" w:beforeAutospacing="1" w:after="100" w:afterAutospacing="1" w:line="240" w:lineRule="auto"/>
    </w:pPr>
    <w:rPr>
      <w:rFonts w:ascii="Arial" w:hAnsi="Arial" w:cs="Arial"/>
      <w:sz w:val="24"/>
      <w:szCs w:val="24"/>
    </w:rPr>
  </w:style>
  <w:style w:type="character" w:styleId="Marquedecommentaire">
    <w:name w:val="annotation reference"/>
    <w:rsid w:val="002E2F43"/>
    <w:rPr>
      <w:sz w:val="16"/>
      <w:szCs w:val="16"/>
    </w:rPr>
  </w:style>
  <w:style w:type="paragraph" w:styleId="Commentaire">
    <w:name w:val="annotation text"/>
    <w:basedOn w:val="Normal"/>
    <w:link w:val="CommentaireCar"/>
    <w:rsid w:val="002E2F43"/>
    <w:pPr>
      <w:spacing w:line="240" w:lineRule="auto"/>
    </w:pPr>
    <w:rPr>
      <w:rFonts w:ascii="CG Times (W1)" w:hAnsi="CG Times (W1)"/>
      <w:sz w:val="20"/>
    </w:rPr>
  </w:style>
  <w:style w:type="character" w:customStyle="1" w:styleId="CommentaireCar">
    <w:name w:val="Commentaire Car"/>
    <w:link w:val="Commentaire"/>
    <w:rsid w:val="002E2F43"/>
    <w:rPr>
      <w:rFonts w:ascii="CG Times (W1)" w:hAnsi="CG Times (W1)"/>
    </w:rPr>
  </w:style>
  <w:style w:type="paragraph" w:styleId="Objetducommentaire">
    <w:name w:val="annotation subject"/>
    <w:basedOn w:val="Commentaire"/>
    <w:next w:val="Commentaire"/>
    <w:link w:val="ObjetducommentaireCar"/>
    <w:rsid w:val="002E2F43"/>
    <w:rPr>
      <w:b/>
      <w:bCs/>
    </w:rPr>
  </w:style>
  <w:style w:type="character" w:customStyle="1" w:styleId="ObjetducommentaireCar">
    <w:name w:val="Objet du commentaire Car"/>
    <w:link w:val="Objetducommentaire"/>
    <w:rsid w:val="002E2F43"/>
    <w:rPr>
      <w:rFonts w:ascii="CG Times (W1)" w:hAnsi="CG Times (W1)"/>
      <w:b/>
      <w:bCs/>
    </w:rPr>
  </w:style>
  <w:style w:type="paragraph" w:styleId="Listepuces2">
    <w:name w:val="List Bullet 2"/>
    <w:basedOn w:val="Normal"/>
    <w:rsid w:val="002E2F43"/>
    <w:pPr>
      <w:keepLines/>
      <w:numPr>
        <w:numId w:val="3"/>
      </w:numPr>
      <w:spacing w:before="240" w:line="240" w:lineRule="auto"/>
      <w:jc w:val="both"/>
    </w:pPr>
    <w:rPr>
      <w:rFonts w:ascii="Times" w:hAnsi="Times"/>
      <w:sz w:val="24"/>
    </w:rPr>
  </w:style>
  <w:style w:type="paragraph" w:customStyle="1" w:styleId="idesuite">
    <w:name w:val="idéesuite"/>
    <w:aliases w:val="ids"/>
    <w:basedOn w:val="Listepuces"/>
    <w:rsid w:val="002E2F43"/>
    <w:pPr>
      <w:keepLines/>
      <w:tabs>
        <w:tab w:val="clear" w:pos="1918"/>
        <w:tab w:val="left" w:pos="1134"/>
      </w:tabs>
      <w:spacing w:before="240"/>
      <w:ind w:left="1134" w:firstLine="0"/>
      <w:jc w:val="both"/>
    </w:pPr>
    <w:rPr>
      <w:rFonts w:ascii="Times New Roman" w:hAnsi="Times New Roman"/>
      <w:sz w:val="24"/>
    </w:rPr>
  </w:style>
  <w:style w:type="paragraph" w:styleId="Listepuces">
    <w:name w:val="List Bullet"/>
    <w:basedOn w:val="Normal"/>
    <w:rsid w:val="002E2F43"/>
    <w:pPr>
      <w:tabs>
        <w:tab w:val="num" w:pos="1918"/>
      </w:tabs>
      <w:spacing w:line="240" w:lineRule="auto"/>
      <w:ind w:left="1918" w:hanging="360"/>
    </w:pPr>
    <w:rPr>
      <w:rFonts w:ascii="CG Times (W1)" w:hAnsi="CG Times (W1)"/>
      <w:sz w:val="20"/>
    </w:rPr>
  </w:style>
  <w:style w:type="paragraph" w:customStyle="1" w:styleId="Default">
    <w:name w:val="Default"/>
    <w:rsid w:val="002E2F43"/>
    <w:pPr>
      <w:autoSpaceDE w:val="0"/>
      <w:autoSpaceDN w:val="0"/>
      <w:adjustRightInd w:val="0"/>
    </w:pPr>
    <w:rPr>
      <w:rFonts w:ascii="Trebuchet MS" w:hAnsi="Trebuchet MS" w:cs="Trebuchet MS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2E2F4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numbering" w:customStyle="1" w:styleId="List0">
    <w:name w:val="List 0"/>
    <w:basedOn w:val="Aucuneliste"/>
    <w:rsid w:val="002E2F43"/>
    <w:pPr>
      <w:numPr>
        <w:numId w:val="5"/>
      </w:numPr>
    </w:pPr>
  </w:style>
  <w:style w:type="numbering" w:customStyle="1" w:styleId="Liste31">
    <w:name w:val="Liste 31"/>
    <w:basedOn w:val="Aucuneliste"/>
    <w:rsid w:val="002E2F43"/>
    <w:pPr>
      <w:numPr>
        <w:numId w:val="6"/>
      </w:numPr>
    </w:pPr>
  </w:style>
  <w:style w:type="numbering" w:customStyle="1" w:styleId="Liste41">
    <w:name w:val="Liste 41"/>
    <w:basedOn w:val="Aucuneliste"/>
    <w:rsid w:val="002E2F43"/>
    <w:pPr>
      <w:numPr>
        <w:numId w:val="7"/>
      </w:numPr>
    </w:pPr>
  </w:style>
  <w:style w:type="numbering" w:customStyle="1" w:styleId="Liste51">
    <w:name w:val="Liste 51"/>
    <w:basedOn w:val="Aucuneliste"/>
    <w:rsid w:val="002E2F43"/>
    <w:pPr>
      <w:numPr>
        <w:numId w:val="8"/>
      </w:numPr>
    </w:pPr>
  </w:style>
  <w:style w:type="numbering" w:customStyle="1" w:styleId="List6">
    <w:name w:val="List 6"/>
    <w:basedOn w:val="Aucuneliste"/>
    <w:rsid w:val="002E2F43"/>
    <w:pPr>
      <w:numPr>
        <w:numId w:val="9"/>
      </w:numPr>
    </w:pPr>
  </w:style>
  <w:style w:type="numbering" w:customStyle="1" w:styleId="List7">
    <w:name w:val="List 7"/>
    <w:basedOn w:val="Aucuneliste"/>
    <w:rsid w:val="002E2F43"/>
    <w:pPr>
      <w:numPr>
        <w:numId w:val="10"/>
      </w:numPr>
    </w:pPr>
  </w:style>
  <w:style w:type="numbering" w:customStyle="1" w:styleId="List8">
    <w:name w:val="List 8"/>
    <w:basedOn w:val="Aucuneliste"/>
    <w:rsid w:val="002E2F43"/>
    <w:pPr>
      <w:numPr>
        <w:numId w:val="11"/>
      </w:numPr>
    </w:pPr>
  </w:style>
  <w:style w:type="numbering" w:customStyle="1" w:styleId="List9">
    <w:name w:val="List 9"/>
    <w:basedOn w:val="Aucuneliste"/>
    <w:rsid w:val="002E2F43"/>
    <w:pPr>
      <w:numPr>
        <w:numId w:val="12"/>
      </w:numPr>
    </w:pPr>
  </w:style>
  <w:style w:type="numbering" w:customStyle="1" w:styleId="List10">
    <w:name w:val="List 10"/>
    <w:basedOn w:val="Aucuneliste"/>
    <w:rsid w:val="002E2F43"/>
    <w:pPr>
      <w:numPr>
        <w:numId w:val="13"/>
      </w:numPr>
    </w:pPr>
  </w:style>
  <w:style w:type="numbering" w:customStyle="1" w:styleId="List11">
    <w:name w:val="List 11"/>
    <w:basedOn w:val="Aucuneliste"/>
    <w:rsid w:val="002E2F43"/>
    <w:pPr>
      <w:numPr>
        <w:numId w:val="14"/>
      </w:numPr>
    </w:pPr>
  </w:style>
  <w:style w:type="numbering" w:customStyle="1" w:styleId="List12">
    <w:name w:val="List 12"/>
    <w:basedOn w:val="Aucuneliste"/>
    <w:rsid w:val="002E2F43"/>
    <w:pPr>
      <w:numPr>
        <w:numId w:val="15"/>
      </w:numPr>
    </w:pPr>
  </w:style>
  <w:style w:type="numbering" w:customStyle="1" w:styleId="List13">
    <w:name w:val="List 13"/>
    <w:basedOn w:val="Aucuneliste"/>
    <w:rsid w:val="002E2F43"/>
    <w:pPr>
      <w:numPr>
        <w:numId w:val="16"/>
      </w:numPr>
    </w:pPr>
  </w:style>
  <w:style w:type="numbering" w:customStyle="1" w:styleId="List14">
    <w:name w:val="List 14"/>
    <w:basedOn w:val="Aucuneliste"/>
    <w:rsid w:val="002E2F43"/>
    <w:pPr>
      <w:numPr>
        <w:numId w:val="17"/>
      </w:numPr>
    </w:pPr>
  </w:style>
  <w:style w:type="numbering" w:customStyle="1" w:styleId="List15">
    <w:name w:val="List 15"/>
    <w:basedOn w:val="Aucuneliste"/>
    <w:rsid w:val="002E2F43"/>
    <w:pPr>
      <w:numPr>
        <w:numId w:val="18"/>
      </w:numPr>
    </w:pPr>
  </w:style>
  <w:style w:type="numbering" w:customStyle="1" w:styleId="List16">
    <w:name w:val="List 16"/>
    <w:basedOn w:val="Aucuneliste"/>
    <w:rsid w:val="002E2F43"/>
    <w:pPr>
      <w:numPr>
        <w:numId w:val="19"/>
      </w:numPr>
    </w:pPr>
  </w:style>
  <w:style w:type="paragraph" w:styleId="TM1">
    <w:name w:val="toc 1"/>
    <w:basedOn w:val="Normal"/>
    <w:next w:val="Normal"/>
    <w:autoRedefine/>
    <w:uiPriority w:val="39"/>
    <w:qFormat/>
    <w:rsid w:val="00A9105C"/>
    <w:pPr>
      <w:spacing w:before="360" w:line="240" w:lineRule="auto"/>
    </w:pPr>
    <w:rPr>
      <w:rFonts w:ascii="Cambria" w:hAnsi="Cambria"/>
      <w:b/>
      <w:bCs/>
      <w:caps/>
      <w:sz w:val="24"/>
      <w:szCs w:val="24"/>
      <w:lang w:eastAsia="en-US"/>
    </w:rPr>
  </w:style>
  <w:style w:type="paragraph" w:styleId="TM3">
    <w:name w:val="toc 3"/>
    <w:basedOn w:val="Normal"/>
    <w:next w:val="Normal"/>
    <w:autoRedefine/>
    <w:unhideWhenUsed/>
    <w:rsid w:val="00FE25D7"/>
    <w:pPr>
      <w:tabs>
        <w:tab w:val="right" w:leader="dot" w:pos="9071"/>
      </w:tabs>
      <w:spacing w:after="100" w:line="276" w:lineRule="auto"/>
      <w:ind w:left="446"/>
    </w:pPr>
    <w:rPr>
      <w:rFonts w:ascii="CG Times (W1)" w:hAnsi="CG Times (W1)"/>
      <w:sz w:val="20"/>
    </w:rPr>
  </w:style>
  <w:style w:type="paragraph" w:styleId="TM2">
    <w:name w:val="toc 2"/>
    <w:basedOn w:val="Normal"/>
    <w:next w:val="Normal"/>
    <w:autoRedefine/>
    <w:uiPriority w:val="39"/>
    <w:rsid w:val="00330303"/>
    <w:pPr>
      <w:ind w:left="180"/>
    </w:pPr>
  </w:style>
  <w:style w:type="paragraph" w:styleId="Rvision">
    <w:name w:val="Revision"/>
    <w:hidden/>
    <w:uiPriority w:val="99"/>
    <w:semiHidden/>
    <w:rsid w:val="00476B1D"/>
    <w:rPr>
      <w:rFonts w:ascii="Trebuchet MS" w:hAnsi="Trebuchet MS"/>
      <w:sz w:val="18"/>
    </w:rPr>
  </w:style>
  <w:style w:type="character" w:styleId="lev">
    <w:name w:val="Strong"/>
    <w:uiPriority w:val="22"/>
    <w:qFormat/>
    <w:rsid w:val="007440B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25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9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2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93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7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1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4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1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7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8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1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9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4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6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8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5ADAA20F989934392B0C17519234CD5" ma:contentTypeVersion="12" ma:contentTypeDescription="Crée un document." ma:contentTypeScope="" ma:versionID="016bfd02a0c7163ad62562fcf974c674">
  <xsd:schema xmlns:xsd="http://www.w3.org/2001/XMLSchema" xmlns:xs="http://www.w3.org/2001/XMLSchema" xmlns:p="http://schemas.microsoft.com/office/2006/metadata/properties" xmlns:ns2="726a2472-be6c-468a-8774-159f5d354b95" xmlns:ns3="e13b7099-9eca-4302-aca8-5ba10d7f5606" targetNamespace="http://schemas.microsoft.com/office/2006/metadata/properties" ma:root="true" ma:fieldsID="82be6a0b5ae508b349b2984b2abe7ad1" ns2:_="" ns3:_="">
    <xsd:import namespace="726a2472-be6c-468a-8774-159f5d354b95"/>
    <xsd:import namespace="e13b7099-9eca-4302-aca8-5ba10d7f560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6a2472-be6c-468a-8774-159f5d354b9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5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7" nillable="true" ma:taxonomy="true" ma:internalName="lcf76f155ced4ddcb4097134ff3c332f" ma:taxonomyFieldName="MediaServiceImageTags" ma:displayName="Balises d’images" ma:readOnly="false" ma:fieldId="{5cf76f15-5ced-4ddc-b409-7134ff3c332f}" ma:taxonomyMulti="true" ma:sspId="682219b8-9354-404e-80f2-e932dc46e79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3b7099-9eca-4302-aca8-5ba10d7f5606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968033a9-f6f2-4827-a97f-7d1fd62972c2}" ma:internalName="TaxCatchAll" ma:showField="CatchAllData" ma:web="e13b7099-9eca-4302-aca8-5ba10d7f56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26a2472-be6c-468a-8774-159f5d354b95">
      <Terms xmlns="http://schemas.microsoft.com/office/infopath/2007/PartnerControls"/>
    </lcf76f155ced4ddcb4097134ff3c332f>
    <TaxCatchAll xmlns="e13b7099-9eca-4302-aca8-5ba10d7f5606"/>
  </documentManagement>
</p:properties>
</file>

<file path=customXml/itemProps1.xml><?xml version="1.0" encoding="utf-8"?>
<ds:datastoreItem xmlns:ds="http://schemas.openxmlformats.org/officeDocument/2006/customXml" ds:itemID="{56CEEE6C-B52B-420B-9747-0703C9C297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26a2472-be6c-468a-8774-159f5d354b95"/>
    <ds:schemaRef ds:uri="e13b7099-9eca-4302-aca8-5ba10d7f56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2CF1E00-6BE7-4898-9D52-211ABCF64B7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6B47A36-42D6-4D3B-AC1E-CEEA9301883B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71CD63DF-2A4E-49DD-B221-16434303FCC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6A7EAB5-386E-40E5-93A9-7A90F5E25352}">
  <ds:schemaRefs>
    <ds:schemaRef ds:uri="http://schemas.microsoft.com/office/2006/metadata/properties"/>
    <ds:schemaRef ds:uri="http://schemas.microsoft.com/office/infopath/2007/PartnerControls"/>
    <ds:schemaRef ds:uri="726a2472-be6c-468a-8774-159f5d354b95"/>
    <ds:schemaRef ds:uri="e13b7099-9eca-4302-aca8-5ba10d7f560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648</Words>
  <Characters>3569</Characters>
  <Application>Microsoft Office Word</Application>
  <DocSecurity>0</DocSecurity>
  <Lines>29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4209</CharactersWithSpaces>
  <SharedDoc>false</SharedDoc>
  <HLinks>
    <vt:vector size="30" baseType="variant">
      <vt:variant>
        <vt:i4>1507382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_Toc225773668</vt:lpwstr>
      </vt:variant>
      <vt:variant>
        <vt:i4>1507382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_Toc225773667</vt:lpwstr>
      </vt:variant>
      <vt:variant>
        <vt:i4>1507382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_Toc225773666</vt:lpwstr>
      </vt:variant>
      <vt:variant>
        <vt:i4>1507382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_Toc225773665</vt:lpwstr>
      </vt:variant>
      <vt:variant>
        <vt:i4>1507382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_Toc225773664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Justine Laurene</dc:creator>
  <cp:keywords/>
  <cp:lastModifiedBy>Justine Laurene</cp:lastModifiedBy>
  <cp:revision>2</cp:revision>
  <cp:lastPrinted>2026-03-30T11:20:00Z</cp:lastPrinted>
  <dcterms:created xsi:type="dcterms:W3CDTF">2026-06-04T08:50:00Z</dcterms:created>
  <dcterms:modified xsi:type="dcterms:W3CDTF">2026-06-04T08:50:00Z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0x0101003B4A551F7E493E429CDE9AE11B81B758</vt:lpwstr>
  </property>
  <property fmtid="{D5CDD505-2E9C-101B-9397-08002B2CF9AE}" pid="3" name="display_urn:schemas-microsoft-com:office:office#Editor">
    <vt:lpwstr>Valentin Marhi</vt:lpwstr>
  </property>
  <property fmtid="{D5CDD505-2E9C-101B-9397-08002B2CF9AE}" pid="4" name="Order">
    <vt:lpwstr>100.000000000000</vt:lpwstr>
  </property>
  <property fmtid="{D5CDD505-2E9C-101B-9397-08002B2CF9AE}" pid="5" name="display_urn:schemas-microsoft-com:office:office#Author">
    <vt:lpwstr>Valentin Marhi</vt:lpwstr>
  </property>
</Properties>
</file>