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185FD" w14:textId="77777777" w:rsidR="002A45EB" w:rsidRPr="003F226E" w:rsidRDefault="00AA70AC" w:rsidP="003F2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32"/>
          <w:szCs w:val="32"/>
          <w:lang w:eastAsia="de-DE"/>
        </w:rPr>
      </w:pPr>
      <w:r w:rsidRPr="003F226E">
        <w:rPr>
          <w:rFonts w:ascii="Arial" w:hAnsi="Arial" w:cs="Arial"/>
          <w:b/>
          <w:sz w:val="32"/>
          <w:szCs w:val="32"/>
          <w:lang w:eastAsia="de-DE"/>
        </w:rPr>
        <w:t>Accord d’entreprise</w:t>
      </w:r>
      <w:r w:rsidR="002A45EB" w:rsidRPr="003F226E">
        <w:rPr>
          <w:rFonts w:ascii="Arial" w:hAnsi="Arial" w:cs="Arial"/>
          <w:b/>
          <w:sz w:val="32"/>
          <w:szCs w:val="32"/>
          <w:lang w:eastAsia="de-DE"/>
        </w:rPr>
        <w:t xml:space="preserve"> relatif aux</w:t>
      </w:r>
    </w:p>
    <w:p w14:paraId="621E078F" w14:textId="48D433A9" w:rsidR="00FB0752" w:rsidRPr="003F226E" w:rsidRDefault="002A45EB" w:rsidP="003F2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32"/>
          <w:szCs w:val="32"/>
          <w:lang w:eastAsia="de-DE"/>
        </w:rPr>
      </w:pPr>
      <w:r w:rsidRPr="003F226E">
        <w:rPr>
          <w:rFonts w:ascii="Arial" w:hAnsi="Arial" w:cs="Arial"/>
          <w:b/>
          <w:sz w:val="32"/>
          <w:szCs w:val="32"/>
          <w:lang w:eastAsia="de-DE"/>
        </w:rPr>
        <w:t>Négocia</w:t>
      </w:r>
      <w:r w:rsidR="00D854EC" w:rsidRPr="003F226E">
        <w:rPr>
          <w:rFonts w:ascii="Arial" w:hAnsi="Arial" w:cs="Arial"/>
          <w:b/>
          <w:sz w:val="32"/>
          <w:szCs w:val="32"/>
          <w:lang w:eastAsia="de-DE"/>
        </w:rPr>
        <w:t>tions Annuelles Obligatoires 202</w:t>
      </w:r>
      <w:r w:rsidR="00166A89">
        <w:rPr>
          <w:rFonts w:ascii="Arial" w:hAnsi="Arial" w:cs="Arial"/>
          <w:b/>
          <w:sz w:val="32"/>
          <w:szCs w:val="32"/>
          <w:lang w:eastAsia="de-DE"/>
        </w:rPr>
        <w:t>6</w:t>
      </w:r>
    </w:p>
    <w:p w14:paraId="3514F22F" w14:textId="77777777" w:rsidR="00FB0752" w:rsidRPr="003F226E" w:rsidRDefault="00FB0752" w:rsidP="003F226E">
      <w:pPr>
        <w:rPr>
          <w:rFonts w:ascii="Arial" w:hAnsi="Arial" w:cs="Arial"/>
          <w:sz w:val="23"/>
          <w:szCs w:val="23"/>
          <w:lang w:eastAsia="de-DE"/>
        </w:rPr>
      </w:pPr>
    </w:p>
    <w:p w14:paraId="16C27FAB" w14:textId="77777777" w:rsidR="00017DD4" w:rsidRPr="003F226E" w:rsidRDefault="00017DD4" w:rsidP="003F226E">
      <w:pPr>
        <w:rPr>
          <w:rFonts w:ascii="Arial" w:hAnsi="Arial" w:cs="Arial"/>
          <w:sz w:val="23"/>
          <w:szCs w:val="23"/>
        </w:rPr>
      </w:pPr>
    </w:p>
    <w:p w14:paraId="3EA86E81" w14:textId="77777777" w:rsidR="00FB0752" w:rsidRPr="00E12453" w:rsidRDefault="00FB0752" w:rsidP="003F226E">
      <w:pPr>
        <w:rPr>
          <w:rFonts w:ascii="Arial" w:hAnsi="Arial" w:cs="Arial"/>
          <w:sz w:val="22"/>
          <w:szCs w:val="22"/>
        </w:rPr>
      </w:pPr>
      <w:r w:rsidRPr="00E12453">
        <w:rPr>
          <w:rFonts w:ascii="Arial" w:hAnsi="Arial" w:cs="Arial"/>
          <w:sz w:val="22"/>
          <w:szCs w:val="22"/>
        </w:rPr>
        <w:t>Entre :</w:t>
      </w:r>
    </w:p>
    <w:p w14:paraId="5EA42B38" w14:textId="77777777" w:rsidR="00FB0752" w:rsidRPr="00E12453" w:rsidRDefault="00FB0752" w:rsidP="003F226E">
      <w:pPr>
        <w:rPr>
          <w:rFonts w:ascii="Arial" w:hAnsi="Arial" w:cs="Arial"/>
          <w:sz w:val="22"/>
          <w:szCs w:val="22"/>
        </w:rPr>
      </w:pPr>
    </w:p>
    <w:p w14:paraId="5B1AF3CF" w14:textId="4783A794" w:rsidR="00286164" w:rsidRPr="00E12453" w:rsidRDefault="00FB0752" w:rsidP="003F226E">
      <w:pPr>
        <w:rPr>
          <w:rFonts w:ascii="Arial" w:hAnsi="Arial" w:cs="Arial"/>
          <w:sz w:val="22"/>
          <w:szCs w:val="22"/>
        </w:rPr>
      </w:pPr>
      <w:r w:rsidRPr="00E12453">
        <w:rPr>
          <w:rFonts w:ascii="Arial" w:hAnsi="Arial" w:cs="Arial"/>
          <w:b/>
          <w:sz w:val="22"/>
          <w:szCs w:val="22"/>
        </w:rPr>
        <w:t>La société</w:t>
      </w:r>
      <w:r w:rsidRPr="00E12453">
        <w:rPr>
          <w:rFonts w:ascii="Arial" w:hAnsi="Arial" w:cs="Arial"/>
          <w:sz w:val="22"/>
          <w:szCs w:val="22"/>
        </w:rPr>
        <w:t xml:space="preserve"> </w:t>
      </w:r>
      <w:r w:rsidRPr="00E12453">
        <w:rPr>
          <w:rFonts w:ascii="Arial" w:hAnsi="Arial" w:cs="Arial"/>
          <w:b/>
          <w:sz w:val="22"/>
          <w:szCs w:val="22"/>
        </w:rPr>
        <w:t>Habasit France SAS</w:t>
      </w:r>
      <w:r w:rsidRPr="00E12453">
        <w:rPr>
          <w:rFonts w:ascii="Arial" w:hAnsi="Arial" w:cs="Arial"/>
          <w:sz w:val="22"/>
          <w:szCs w:val="22"/>
        </w:rPr>
        <w:t xml:space="preserve"> dont le siège social est situé à MULHOUSE 68200 – 41 rue Alfred Kastler – ZAC de la Mer Rouge,</w:t>
      </w:r>
      <w:r w:rsidR="00526D25" w:rsidRPr="00E12453">
        <w:rPr>
          <w:rFonts w:ascii="Arial" w:hAnsi="Arial" w:cs="Arial"/>
          <w:sz w:val="22"/>
          <w:szCs w:val="22"/>
        </w:rPr>
        <w:t xml:space="preserve"> r</w:t>
      </w:r>
      <w:r w:rsidR="00980999" w:rsidRPr="00E12453">
        <w:rPr>
          <w:rFonts w:ascii="Arial" w:hAnsi="Arial" w:cs="Arial"/>
          <w:sz w:val="22"/>
          <w:szCs w:val="22"/>
        </w:rPr>
        <w:t>eprésentée</w:t>
      </w:r>
      <w:r w:rsidR="00526D25" w:rsidRPr="00E12453">
        <w:rPr>
          <w:rFonts w:ascii="Arial" w:hAnsi="Arial" w:cs="Arial"/>
          <w:sz w:val="22"/>
          <w:szCs w:val="22"/>
        </w:rPr>
        <w:t xml:space="preserve"> par,</w:t>
      </w:r>
    </w:p>
    <w:p w14:paraId="34083EB1" w14:textId="77777777" w:rsidR="00286164" w:rsidRPr="00E12453" w:rsidRDefault="00286164" w:rsidP="003F226E">
      <w:pPr>
        <w:rPr>
          <w:rFonts w:ascii="Arial" w:hAnsi="Arial" w:cs="Arial"/>
          <w:sz w:val="22"/>
          <w:szCs w:val="22"/>
        </w:rPr>
      </w:pPr>
    </w:p>
    <w:p w14:paraId="3B59D4C2" w14:textId="3032FB75" w:rsidR="0024077C" w:rsidRDefault="00A3488B" w:rsidP="003F226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</w:t>
      </w:r>
      <w:r w:rsidR="00286164" w:rsidRPr="00E12453">
        <w:rPr>
          <w:rFonts w:ascii="Arial" w:hAnsi="Arial" w:cs="Arial"/>
          <w:sz w:val="22"/>
          <w:szCs w:val="22"/>
        </w:rPr>
        <w:t xml:space="preserve"> </w:t>
      </w:r>
      <w:r w:rsidR="00FB0752" w:rsidRPr="00E12453">
        <w:rPr>
          <w:rFonts w:ascii="Arial" w:hAnsi="Arial" w:cs="Arial"/>
          <w:sz w:val="22"/>
          <w:szCs w:val="22"/>
        </w:rPr>
        <w:t xml:space="preserve">en sa qualité de </w:t>
      </w:r>
      <w:r w:rsidR="00166A89">
        <w:rPr>
          <w:rFonts w:ascii="Arial" w:hAnsi="Arial" w:cs="Arial"/>
          <w:sz w:val="22"/>
          <w:szCs w:val="22"/>
        </w:rPr>
        <w:t>Présidente</w:t>
      </w:r>
      <w:r w:rsidR="001F727B" w:rsidRPr="00E12453">
        <w:rPr>
          <w:rFonts w:ascii="Arial" w:hAnsi="Arial" w:cs="Arial"/>
          <w:sz w:val="22"/>
          <w:szCs w:val="22"/>
        </w:rPr>
        <w:t>,</w:t>
      </w:r>
    </w:p>
    <w:p w14:paraId="7853F5A2" w14:textId="0FCEA626" w:rsidR="00E12453" w:rsidRPr="00E12453" w:rsidRDefault="00166A89" w:rsidP="00166A89">
      <w:pPr>
        <w:tabs>
          <w:tab w:val="left" w:pos="77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75EDC81" w14:textId="77777777" w:rsidR="00FB0752" w:rsidRPr="00E12453" w:rsidRDefault="00FB0752" w:rsidP="003F226E">
      <w:pPr>
        <w:rPr>
          <w:rFonts w:ascii="Arial" w:hAnsi="Arial" w:cs="Arial"/>
          <w:sz w:val="22"/>
          <w:szCs w:val="22"/>
        </w:rPr>
      </w:pPr>
      <w:r w:rsidRPr="00E12453">
        <w:rPr>
          <w:rFonts w:ascii="Arial" w:hAnsi="Arial" w:cs="Arial"/>
          <w:sz w:val="22"/>
          <w:szCs w:val="22"/>
        </w:rPr>
        <w:t>D’une part</w:t>
      </w:r>
      <w:r w:rsidR="002A45EB" w:rsidRPr="00E12453">
        <w:rPr>
          <w:rFonts w:ascii="Arial" w:hAnsi="Arial" w:cs="Arial"/>
          <w:sz w:val="22"/>
          <w:szCs w:val="22"/>
        </w:rPr>
        <w:t>,</w:t>
      </w:r>
    </w:p>
    <w:p w14:paraId="1D3E2B44" w14:textId="77777777" w:rsidR="00FB0752" w:rsidRPr="00E12453" w:rsidRDefault="00FB0752" w:rsidP="003F226E">
      <w:pPr>
        <w:rPr>
          <w:rFonts w:ascii="Arial" w:hAnsi="Arial" w:cs="Arial"/>
          <w:sz w:val="22"/>
          <w:szCs w:val="22"/>
        </w:rPr>
      </w:pPr>
    </w:p>
    <w:p w14:paraId="750E8EDD" w14:textId="77777777" w:rsidR="00993AAC" w:rsidRPr="00E12453" w:rsidRDefault="00FB0752" w:rsidP="003F226E">
      <w:pPr>
        <w:rPr>
          <w:rFonts w:ascii="Arial" w:hAnsi="Arial" w:cs="Arial"/>
          <w:sz w:val="22"/>
          <w:szCs w:val="22"/>
        </w:rPr>
      </w:pPr>
      <w:r w:rsidRPr="00E12453">
        <w:rPr>
          <w:rFonts w:ascii="Arial" w:hAnsi="Arial" w:cs="Arial"/>
          <w:sz w:val="22"/>
          <w:szCs w:val="22"/>
        </w:rPr>
        <w:t>Et</w:t>
      </w:r>
    </w:p>
    <w:p w14:paraId="4A8BB935" w14:textId="77777777" w:rsidR="00FB0752" w:rsidRPr="00E12453" w:rsidRDefault="00FB0752" w:rsidP="003F226E">
      <w:pPr>
        <w:rPr>
          <w:rFonts w:ascii="Arial" w:hAnsi="Arial" w:cs="Arial"/>
          <w:sz w:val="22"/>
          <w:szCs w:val="22"/>
        </w:rPr>
      </w:pPr>
    </w:p>
    <w:p w14:paraId="6D4D0915" w14:textId="77777777" w:rsidR="00526D25" w:rsidRPr="00E12453" w:rsidRDefault="00FB0752" w:rsidP="003F226E">
      <w:pPr>
        <w:rPr>
          <w:rFonts w:ascii="Arial" w:hAnsi="Arial" w:cs="Arial"/>
          <w:sz w:val="22"/>
          <w:szCs w:val="22"/>
        </w:rPr>
      </w:pPr>
      <w:r w:rsidRPr="00E12453">
        <w:rPr>
          <w:rFonts w:ascii="Arial" w:hAnsi="Arial" w:cs="Arial"/>
          <w:sz w:val="22"/>
          <w:szCs w:val="22"/>
        </w:rPr>
        <w:t xml:space="preserve">L’organisation syndicale </w:t>
      </w:r>
      <w:r w:rsidR="004A30E7" w:rsidRPr="00E12453">
        <w:rPr>
          <w:rFonts w:ascii="Arial" w:hAnsi="Arial" w:cs="Arial"/>
          <w:sz w:val="22"/>
          <w:szCs w:val="22"/>
        </w:rPr>
        <w:t>FO</w:t>
      </w:r>
      <w:r w:rsidR="00526D25" w:rsidRPr="00E12453">
        <w:rPr>
          <w:rFonts w:ascii="Arial" w:hAnsi="Arial" w:cs="Arial"/>
          <w:sz w:val="22"/>
          <w:szCs w:val="22"/>
        </w:rPr>
        <w:t xml:space="preserve"> représentée par,</w:t>
      </w:r>
    </w:p>
    <w:p w14:paraId="3F625ADF" w14:textId="77777777" w:rsidR="00526D25" w:rsidRPr="00E12453" w:rsidRDefault="00526D25" w:rsidP="003F226E">
      <w:pPr>
        <w:rPr>
          <w:rFonts w:ascii="Arial" w:hAnsi="Arial" w:cs="Arial"/>
          <w:sz w:val="22"/>
          <w:szCs w:val="22"/>
        </w:rPr>
      </w:pPr>
    </w:p>
    <w:p w14:paraId="3B44FABF" w14:textId="33A06E94" w:rsidR="002A45EB" w:rsidRDefault="00A3488B" w:rsidP="003F226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</w:t>
      </w:r>
      <w:r w:rsidR="00FB0752" w:rsidRPr="00E12453">
        <w:rPr>
          <w:rFonts w:ascii="Arial" w:hAnsi="Arial" w:cs="Arial"/>
          <w:sz w:val="22"/>
          <w:szCs w:val="22"/>
        </w:rPr>
        <w:t>,</w:t>
      </w:r>
      <w:r w:rsidR="00526D25" w:rsidRPr="00E12453">
        <w:rPr>
          <w:rFonts w:ascii="Arial" w:hAnsi="Arial" w:cs="Arial"/>
          <w:sz w:val="22"/>
          <w:szCs w:val="22"/>
        </w:rPr>
        <w:t xml:space="preserve"> en sa qualité de Délégué Syndical,</w:t>
      </w:r>
    </w:p>
    <w:p w14:paraId="686FF1E6" w14:textId="77777777" w:rsidR="00E12453" w:rsidRPr="00E12453" w:rsidRDefault="00E12453" w:rsidP="003F226E">
      <w:pPr>
        <w:rPr>
          <w:rFonts w:ascii="Arial" w:hAnsi="Arial" w:cs="Arial"/>
          <w:sz w:val="22"/>
          <w:szCs w:val="22"/>
        </w:rPr>
      </w:pPr>
    </w:p>
    <w:p w14:paraId="1E2CD25B" w14:textId="77777777" w:rsidR="00FB0752" w:rsidRPr="00E12453" w:rsidRDefault="00FB0752" w:rsidP="003F226E">
      <w:pPr>
        <w:rPr>
          <w:rFonts w:ascii="Arial" w:hAnsi="Arial" w:cs="Arial"/>
          <w:sz w:val="22"/>
          <w:szCs w:val="22"/>
        </w:rPr>
      </w:pPr>
      <w:r w:rsidRPr="00E12453">
        <w:rPr>
          <w:rFonts w:ascii="Arial" w:hAnsi="Arial" w:cs="Arial"/>
          <w:sz w:val="22"/>
          <w:szCs w:val="22"/>
        </w:rPr>
        <w:t>D’autre part</w:t>
      </w:r>
      <w:r w:rsidR="002A45EB" w:rsidRPr="00E12453">
        <w:rPr>
          <w:rFonts w:ascii="Arial" w:hAnsi="Arial" w:cs="Arial"/>
          <w:sz w:val="22"/>
          <w:szCs w:val="22"/>
        </w:rPr>
        <w:t>,</w:t>
      </w:r>
    </w:p>
    <w:p w14:paraId="388EA867" w14:textId="77777777" w:rsidR="002A45EB" w:rsidRPr="003F226E" w:rsidRDefault="002A45EB" w:rsidP="003F226E">
      <w:pPr>
        <w:rPr>
          <w:rFonts w:ascii="Arial" w:hAnsi="Arial" w:cs="Arial"/>
          <w:sz w:val="23"/>
          <w:szCs w:val="23"/>
        </w:rPr>
      </w:pPr>
    </w:p>
    <w:p w14:paraId="53DF4BDC" w14:textId="77777777" w:rsidR="007C2050" w:rsidRPr="003F226E" w:rsidRDefault="007C2050" w:rsidP="003F226E">
      <w:pPr>
        <w:rPr>
          <w:rFonts w:ascii="Arial" w:hAnsi="Arial" w:cs="Arial"/>
          <w:sz w:val="23"/>
          <w:szCs w:val="23"/>
        </w:rPr>
      </w:pPr>
    </w:p>
    <w:p w14:paraId="386E2BF6" w14:textId="77777777" w:rsidR="002A45EB" w:rsidRPr="00663ECA" w:rsidRDefault="002A45EB" w:rsidP="003F226E">
      <w:pPr>
        <w:rPr>
          <w:rFonts w:ascii="Arial" w:hAnsi="Arial" w:cs="Arial"/>
          <w:b/>
          <w:bCs w:val="0"/>
        </w:rPr>
      </w:pPr>
      <w:r w:rsidRPr="00663ECA">
        <w:rPr>
          <w:rFonts w:ascii="Arial" w:hAnsi="Arial" w:cs="Arial"/>
          <w:b/>
          <w:bCs w:val="0"/>
        </w:rPr>
        <w:t>P</w:t>
      </w:r>
      <w:r w:rsidR="0024077C" w:rsidRPr="00663ECA">
        <w:rPr>
          <w:rFonts w:ascii="Arial" w:hAnsi="Arial" w:cs="Arial"/>
          <w:b/>
          <w:bCs w:val="0"/>
        </w:rPr>
        <w:t>réambule</w:t>
      </w:r>
    </w:p>
    <w:p w14:paraId="75994B90" w14:textId="77777777" w:rsidR="002A45EB" w:rsidRPr="003F226E" w:rsidRDefault="002A45EB" w:rsidP="003F226E">
      <w:pPr>
        <w:rPr>
          <w:rFonts w:ascii="Arial" w:hAnsi="Arial" w:cs="Arial"/>
          <w:sz w:val="23"/>
          <w:szCs w:val="23"/>
        </w:rPr>
      </w:pPr>
    </w:p>
    <w:p w14:paraId="14F4D34B" w14:textId="77777777" w:rsidR="002A45EB" w:rsidRPr="00E12453" w:rsidRDefault="002A45EB" w:rsidP="003F226E">
      <w:pPr>
        <w:rPr>
          <w:rFonts w:ascii="Arial" w:hAnsi="Arial" w:cs="Arial"/>
          <w:sz w:val="22"/>
          <w:szCs w:val="22"/>
        </w:rPr>
      </w:pPr>
      <w:r w:rsidRPr="00E12453">
        <w:rPr>
          <w:rFonts w:ascii="Arial" w:hAnsi="Arial" w:cs="Arial"/>
          <w:sz w:val="22"/>
          <w:szCs w:val="22"/>
        </w:rPr>
        <w:t>Conformément aux articles L.2242-1 et suivants du Code du Travail relatifs à la</w:t>
      </w:r>
      <w:r w:rsidR="00993AAC" w:rsidRPr="00E12453">
        <w:rPr>
          <w:rFonts w:ascii="Arial" w:hAnsi="Arial" w:cs="Arial"/>
          <w:sz w:val="22"/>
          <w:szCs w:val="22"/>
        </w:rPr>
        <w:t xml:space="preserve"> </w:t>
      </w:r>
      <w:r w:rsidRPr="00E12453">
        <w:rPr>
          <w:rFonts w:ascii="Arial" w:hAnsi="Arial" w:cs="Arial"/>
          <w:sz w:val="22"/>
          <w:szCs w:val="22"/>
        </w:rPr>
        <w:t>Négociation Annuelle Obligatoire portant sur les salaires, la durée e</w:t>
      </w:r>
      <w:r w:rsidR="004A30E7" w:rsidRPr="00E12453">
        <w:rPr>
          <w:rFonts w:ascii="Arial" w:hAnsi="Arial" w:cs="Arial"/>
          <w:sz w:val="22"/>
          <w:szCs w:val="22"/>
        </w:rPr>
        <w:t xml:space="preserve">t l'organisation du </w:t>
      </w:r>
      <w:r w:rsidR="00526D25" w:rsidRPr="00E12453">
        <w:rPr>
          <w:rFonts w:ascii="Arial" w:hAnsi="Arial" w:cs="Arial"/>
          <w:sz w:val="22"/>
          <w:szCs w:val="22"/>
        </w:rPr>
        <w:t>t</w:t>
      </w:r>
      <w:r w:rsidR="004A30E7" w:rsidRPr="00E12453">
        <w:rPr>
          <w:rFonts w:ascii="Arial" w:hAnsi="Arial" w:cs="Arial"/>
          <w:sz w:val="22"/>
          <w:szCs w:val="22"/>
        </w:rPr>
        <w:t>ravail, l’organisation</w:t>
      </w:r>
      <w:r w:rsidRPr="00E12453">
        <w:rPr>
          <w:rFonts w:ascii="Arial" w:hAnsi="Arial" w:cs="Arial"/>
          <w:sz w:val="22"/>
          <w:szCs w:val="22"/>
        </w:rPr>
        <w:t xml:space="preserve"> syndicale</w:t>
      </w:r>
      <w:r w:rsidR="004A30E7" w:rsidRPr="00E12453">
        <w:rPr>
          <w:rFonts w:ascii="Arial" w:hAnsi="Arial" w:cs="Arial"/>
          <w:sz w:val="22"/>
          <w:szCs w:val="22"/>
        </w:rPr>
        <w:t xml:space="preserve"> représentative</w:t>
      </w:r>
      <w:r w:rsidRPr="00E12453">
        <w:rPr>
          <w:rFonts w:ascii="Arial" w:hAnsi="Arial" w:cs="Arial"/>
          <w:sz w:val="22"/>
          <w:szCs w:val="22"/>
        </w:rPr>
        <w:t xml:space="preserve"> dans l’entreprise </w:t>
      </w:r>
      <w:r w:rsidR="004A30E7" w:rsidRPr="00E12453">
        <w:rPr>
          <w:rFonts w:ascii="Arial" w:hAnsi="Arial" w:cs="Arial"/>
          <w:sz w:val="22"/>
          <w:szCs w:val="22"/>
        </w:rPr>
        <w:t>a</w:t>
      </w:r>
      <w:r w:rsidRPr="00E12453">
        <w:rPr>
          <w:rFonts w:ascii="Arial" w:hAnsi="Arial" w:cs="Arial"/>
          <w:sz w:val="22"/>
          <w:szCs w:val="22"/>
        </w:rPr>
        <w:t xml:space="preserve"> été invitée par l’employeur à engager une négociation.</w:t>
      </w:r>
    </w:p>
    <w:p w14:paraId="0F5AA104" w14:textId="77777777" w:rsidR="002A45EB" w:rsidRPr="00E12453" w:rsidRDefault="002A45EB" w:rsidP="003F226E">
      <w:pPr>
        <w:rPr>
          <w:rFonts w:ascii="Arial" w:hAnsi="Arial" w:cs="Arial"/>
          <w:sz w:val="22"/>
          <w:szCs w:val="22"/>
        </w:rPr>
      </w:pPr>
    </w:p>
    <w:p w14:paraId="42769DF5" w14:textId="74AAAC40" w:rsidR="005318E6" w:rsidRPr="00E12453" w:rsidRDefault="002A45EB" w:rsidP="00C22656">
      <w:pPr>
        <w:rPr>
          <w:rFonts w:ascii="Arial" w:hAnsi="Arial" w:cs="Arial"/>
          <w:sz w:val="22"/>
          <w:szCs w:val="22"/>
        </w:rPr>
      </w:pPr>
      <w:r w:rsidRPr="00E12453">
        <w:rPr>
          <w:rFonts w:ascii="Arial" w:hAnsi="Arial" w:cs="Arial"/>
          <w:sz w:val="22"/>
          <w:szCs w:val="22"/>
        </w:rPr>
        <w:t>Selon le calendrier de négociation défini en commun, des réunions se sont tenues aux dates suivantes :</w:t>
      </w:r>
    </w:p>
    <w:p w14:paraId="529EFBA0" w14:textId="77777777" w:rsidR="00991A9B" w:rsidRPr="00E12453" w:rsidRDefault="00991A9B" w:rsidP="00C22656">
      <w:pPr>
        <w:rPr>
          <w:rFonts w:ascii="Arial" w:hAnsi="Arial" w:cs="Arial"/>
          <w:sz w:val="22"/>
          <w:szCs w:val="22"/>
        </w:rPr>
      </w:pPr>
    </w:p>
    <w:p w14:paraId="3BEC935B" w14:textId="53A00898" w:rsidR="002A45EB" w:rsidRPr="00E12453" w:rsidRDefault="001C0512" w:rsidP="005D4445">
      <w:pPr>
        <w:pStyle w:val="Paragraphedeliste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 décembre 2025</w:t>
      </w:r>
      <w:r w:rsidR="004A30E7" w:rsidRPr="00E12453">
        <w:rPr>
          <w:rFonts w:ascii="Arial" w:hAnsi="Arial" w:cs="Arial"/>
          <w:sz w:val="22"/>
          <w:szCs w:val="22"/>
        </w:rPr>
        <w:t> : réunion préparatoire pendant la</w:t>
      </w:r>
      <w:r w:rsidR="00993AAC" w:rsidRPr="00E12453">
        <w:rPr>
          <w:rFonts w:ascii="Arial" w:hAnsi="Arial" w:cs="Arial"/>
          <w:sz w:val="22"/>
          <w:szCs w:val="22"/>
        </w:rPr>
        <w:t>quel</w:t>
      </w:r>
      <w:r w:rsidR="004A30E7" w:rsidRPr="00E12453">
        <w:rPr>
          <w:rFonts w:ascii="Arial" w:hAnsi="Arial" w:cs="Arial"/>
          <w:sz w:val="22"/>
          <w:szCs w:val="22"/>
        </w:rPr>
        <w:t>le</w:t>
      </w:r>
      <w:r w:rsidR="00993AAC" w:rsidRPr="00E12453">
        <w:rPr>
          <w:rFonts w:ascii="Arial" w:hAnsi="Arial" w:cs="Arial"/>
          <w:sz w:val="22"/>
          <w:szCs w:val="22"/>
        </w:rPr>
        <w:t xml:space="preserve"> le calendrier des réunions et les sujets abordés ont été fixés</w:t>
      </w:r>
      <w:r w:rsidR="00DA7EF8" w:rsidRPr="00E12453">
        <w:rPr>
          <w:rFonts w:ascii="Arial" w:hAnsi="Arial" w:cs="Arial"/>
          <w:sz w:val="22"/>
          <w:szCs w:val="22"/>
        </w:rPr>
        <w:t> ;</w:t>
      </w:r>
    </w:p>
    <w:p w14:paraId="7E61107E" w14:textId="1EA6DA0B" w:rsidR="00DA7EF8" w:rsidRPr="00E12453" w:rsidRDefault="001C0512" w:rsidP="005D4445">
      <w:pPr>
        <w:pStyle w:val="Paragraphedeliste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6, 1</w:t>
      </w:r>
      <w:r w:rsidR="004176E1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, </w:t>
      </w:r>
      <w:r w:rsidR="004176E1">
        <w:rPr>
          <w:rFonts w:ascii="Arial" w:hAnsi="Arial" w:cs="Arial"/>
          <w:sz w:val="22"/>
          <w:szCs w:val="22"/>
        </w:rPr>
        <w:t>22,</w:t>
      </w:r>
      <w:r>
        <w:rPr>
          <w:rFonts w:ascii="Arial" w:hAnsi="Arial" w:cs="Arial"/>
          <w:sz w:val="22"/>
          <w:szCs w:val="22"/>
        </w:rPr>
        <w:t xml:space="preserve"> janvier</w:t>
      </w:r>
      <w:r w:rsidR="004176E1">
        <w:rPr>
          <w:rFonts w:ascii="Arial" w:hAnsi="Arial" w:cs="Arial"/>
          <w:sz w:val="22"/>
          <w:szCs w:val="22"/>
        </w:rPr>
        <w:t>, 4 et 9 et 10 février</w:t>
      </w:r>
      <w:r>
        <w:rPr>
          <w:rFonts w:ascii="Arial" w:hAnsi="Arial" w:cs="Arial"/>
          <w:sz w:val="22"/>
          <w:szCs w:val="22"/>
        </w:rPr>
        <w:t xml:space="preserve"> 2026</w:t>
      </w:r>
      <w:r w:rsidR="00C90AA1" w:rsidRPr="00E12453">
        <w:rPr>
          <w:rFonts w:ascii="Arial" w:hAnsi="Arial" w:cs="Arial"/>
          <w:sz w:val="22"/>
          <w:szCs w:val="22"/>
        </w:rPr>
        <w:t xml:space="preserve"> : </w:t>
      </w:r>
      <w:r w:rsidR="004176E1">
        <w:rPr>
          <w:rFonts w:ascii="Arial" w:hAnsi="Arial" w:cs="Arial"/>
          <w:sz w:val="22"/>
          <w:szCs w:val="22"/>
        </w:rPr>
        <w:t>6</w:t>
      </w:r>
      <w:r w:rsidR="00C90AA1" w:rsidRPr="00E12453">
        <w:rPr>
          <w:rFonts w:ascii="Arial" w:hAnsi="Arial" w:cs="Arial"/>
          <w:sz w:val="22"/>
          <w:szCs w:val="22"/>
        </w:rPr>
        <w:t xml:space="preserve"> réunions de négociation.</w:t>
      </w:r>
    </w:p>
    <w:p w14:paraId="10B65CD8" w14:textId="77777777" w:rsidR="002C1A53" w:rsidRPr="00E12453" w:rsidRDefault="002C1A53" w:rsidP="003F226E">
      <w:pPr>
        <w:pStyle w:val="Paragraphedeliste"/>
        <w:rPr>
          <w:rFonts w:ascii="Arial" w:hAnsi="Arial" w:cs="Arial"/>
          <w:sz w:val="22"/>
          <w:szCs w:val="22"/>
        </w:rPr>
      </w:pPr>
    </w:p>
    <w:p w14:paraId="1F1DA3CC" w14:textId="5AAAD711" w:rsidR="002A45EB" w:rsidRDefault="002A45EB" w:rsidP="003F226E">
      <w:pPr>
        <w:rPr>
          <w:rFonts w:ascii="Arial" w:hAnsi="Arial" w:cs="Arial"/>
          <w:sz w:val="22"/>
          <w:szCs w:val="22"/>
        </w:rPr>
      </w:pPr>
      <w:r w:rsidRPr="00E12453">
        <w:rPr>
          <w:rFonts w:ascii="Arial" w:hAnsi="Arial" w:cs="Arial"/>
          <w:sz w:val="22"/>
          <w:szCs w:val="22"/>
        </w:rPr>
        <w:t>Il a été évoqué au cours de c</w:t>
      </w:r>
      <w:r w:rsidR="00183897" w:rsidRPr="00E12453">
        <w:rPr>
          <w:rFonts w:ascii="Arial" w:hAnsi="Arial" w:cs="Arial"/>
          <w:sz w:val="22"/>
          <w:szCs w:val="22"/>
        </w:rPr>
        <w:t>es réunions divers sujets, tel</w:t>
      </w:r>
      <w:r w:rsidRPr="00E12453">
        <w:rPr>
          <w:rFonts w:ascii="Arial" w:hAnsi="Arial" w:cs="Arial"/>
          <w:sz w:val="22"/>
          <w:szCs w:val="22"/>
        </w:rPr>
        <w:t xml:space="preserve">s que </w:t>
      </w:r>
      <w:r w:rsidR="004A30E7" w:rsidRPr="00E12453">
        <w:rPr>
          <w:rFonts w:ascii="Arial" w:hAnsi="Arial" w:cs="Arial"/>
          <w:sz w:val="22"/>
          <w:szCs w:val="22"/>
        </w:rPr>
        <w:t>la rémunération</w:t>
      </w:r>
      <w:r w:rsidRPr="00E12453">
        <w:rPr>
          <w:rFonts w:ascii="Arial" w:hAnsi="Arial" w:cs="Arial"/>
          <w:sz w:val="22"/>
          <w:szCs w:val="22"/>
        </w:rPr>
        <w:t>, l</w:t>
      </w:r>
      <w:r w:rsidR="004A30E7" w:rsidRPr="00E12453">
        <w:rPr>
          <w:rFonts w:ascii="Arial" w:hAnsi="Arial" w:cs="Arial"/>
          <w:sz w:val="22"/>
          <w:szCs w:val="22"/>
        </w:rPr>
        <w:t>e temps de travail</w:t>
      </w:r>
      <w:r w:rsidRPr="00E12453">
        <w:rPr>
          <w:rFonts w:ascii="Arial" w:hAnsi="Arial" w:cs="Arial"/>
          <w:sz w:val="22"/>
          <w:szCs w:val="22"/>
        </w:rPr>
        <w:t xml:space="preserve">, </w:t>
      </w:r>
      <w:r w:rsidR="004A30E7" w:rsidRPr="00E12453">
        <w:rPr>
          <w:rFonts w:ascii="Arial" w:hAnsi="Arial" w:cs="Arial"/>
          <w:sz w:val="22"/>
          <w:szCs w:val="22"/>
        </w:rPr>
        <w:t xml:space="preserve">le partage de la valeur ajoutée, </w:t>
      </w:r>
      <w:r w:rsidRPr="00E12453">
        <w:rPr>
          <w:rFonts w:ascii="Arial" w:hAnsi="Arial" w:cs="Arial"/>
          <w:sz w:val="22"/>
          <w:szCs w:val="22"/>
        </w:rPr>
        <w:t>l’égalité</w:t>
      </w:r>
      <w:r w:rsidR="0010285E" w:rsidRPr="00E12453">
        <w:rPr>
          <w:rFonts w:ascii="Arial" w:hAnsi="Arial" w:cs="Arial"/>
          <w:sz w:val="22"/>
          <w:szCs w:val="22"/>
        </w:rPr>
        <w:t xml:space="preserve"> </w:t>
      </w:r>
      <w:r w:rsidR="00286164" w:rsidRPr="00E12453">
        <w:rPr>
          <w:rFonts w:ascii="Arial" w:hAnsi="Arial" w:cs="Arial"/>
          <w:sz w:val="22"/>
          <w:szCs w:val="22"/>
        </w:rPr>
        <w:t>professionnelle,</w:t>
      </w:r>
      <w:r w:rsidR="004A30E7" w:rsidRPr="00E12453">
        <w:rPr>
          <w:rFonts w:ascii="Arial" w:hAnsi="Arial" w:cs="Arial"/>
          <w:sz w:val="22"/>
          <w:szCs w:val="22"/>
        </w:rPr>
        <w:t xml:space="preserve"> la situation </w:t>
      </w:r>
      <w:r w:rsidRPr="00E12453">
        <w:rPr>
          <w:rFonts w:ascii="Arial" w:hAnsi="Arial" w:cs="Arial"/>
          <w:sz w:val="22"/>
          <w:szCs w:val="22"/>
        </w:rPr>
        <w:t>des</w:t>
      </w:r>
      <w:r w:rsidR="00286164" w:rsidRPr="00E12453">
        <w:rPr>
          <w:rFonts w:ascii="Arial" w:hAnsi="Arial" w:cs="Arial"/>
          <w:sz w:val="22"/>
          <w:szCs w:val="22"/>
        </w:rPr>
        <w:t xml:space="preserve"> </w:t>
      </w:r>
      <w:r w:rsidRPr="00E12453">
        <w:rPr>
          <w:rFonts w:ascii="Arial" w:hAnsi="Arial" w:cs="Arial"/>
          <w:sz w:val="22"/>
          <w:szCs w:val="22"/>
        </w:rPr>
        <w:t>travailleurs handicapés, la qualité de vie au travail</w:t>
      </w:r>
      <w:r w:rsidR="004A30E7" w:rsidRPr="00E12453">
        <w:rPr>
          <w:rFonts w:ascii="Arial" w:hAnsi="Arial" w:cs="Arial"/>
          <w:sz w:val="22"/>
          <w:szCs w:val="22"/>
        </w:rPr>
        <w:t>, le plan de déplacement</w:t>
      </w:r>
      <w:r w:rsidRPr="00E12453">
        <w:rPr>
          <w:rFonts w:ascii="Arial" w:hAnsi="Arial" w:cs="Arial"/>
          <w:sz w:val="22"/>
          <w:szCs w:val="22"/>
        </w:rPr>
        <w:t xml:space="preserve"> et la gestion des emplois et des parcours professionnels.</w:t>
      </w:r>
    </w:p>
    <w:p w14:paraId="07972636" w14:textId="77777777" w:rsidR="00E12453" w:rsidRDefault="00E12453" w:rsidP="003F226E">
      <w:pPr>
        <w:rPr>
          <w:rFonts w:ascii="Arial" w:hAnsi="Arial" w:cs="Arial"/>
          <w:sz w:val="22"/>
          <w:szCs w:val="22"/>
        </w:rPr>
      </w:pPr>
    </w:p>
    <w:p w14:paraId="55D47436" w14:textId="77777777" w:rsidR="002A45EB" w:rsidRPr="00663ECA" w:rsidRDefault="007F0467" w:rsidP="003F226E">
      <w:pPr>
        <w:rPr>
          <w:rFonts w:ascii="Arial" w:hAnsi="Arial" w:cs="Arial"/>
          <w:b/>
          <w:bCs w:val="0"/>
        </w:rPr>
      </w:pPr>
      <w:r w:rsidRPr="00663ECA">
        <w:rPr>
          <w:rFonts w:ascii="Arial" w:hAnsi="Arial" w:cs="Arial"/>
          <w:b/>
          <w:bCs w:val="0"/>
        </w:rPr>
        <w:lastRenderedPageBreak/>
        <w:t>Article I – Mesures salariales</w:t>
      </w:r>
    </w:p>
    <w:p w14:paraId="527B1A40" w14:textId="77777777" w:rsidR="007F0467" w:rsidRPr="003F226E" w:rsidRDefault="007F0467" w:rsidP="003F226E">
      <w:pPr>
        <w:rPr>
          <w:rFonts w:ascii="Arial" w:hAnsi="Arial" w:cs="Arial"/>
          <w:sz w:val="23"/>
          <w:szCs w:val="23"/>
        </w:rPr>
      </w:pPr>
    </w:p>
    <w:p w14:paraId="57AAF2E6" w14:textId="7B1BDD79" w:rsidR="00FB0752" w:rsidRPr="00E12453" w:rsidRDefault="002A45EB" w:rsidP="003F226E">
      <w:pPr>
        <w:rPr>
          <w:rFonts w:ascii="Arial" w:hAnsi="Arial" w:cs="Arial"/>
          <w:sz w:val="22"/>
          <w:szCs w:val="22"/>
        </w:rPr>
      </w:pPr>
      <w:r w:rsidRPr="00E12453">
        <w:rPr>
          <w:rFonts w:ascii="Arial" w:hAnsi="Arial" w:cs="Arial"/>
          <w:sz w:val="22"/>
          <w:szCs w:val="22"/>
        </w:rPr>
        <w:t xml:space="preserve">Les parties se sont accordées sur les points </w:t>
      </w:r>
      <w:r w:rsidR="009407B1" w:rsidRPr="00E12453">
        <w:rPr>
          <w:rFonts w:ascii="Arial" w:hAnsi="Arial" w:cs="Arial"/>
          <w:sz w:val="22"/>
          <w:szCs w:val="22"/>
        </w:rPr>
        <w:t>suivants au titre de l’année 202</w:t>
      </w:r>
      <w:r w:rsidR="004176E1">
        <w:rPr>
          <w:rFonts w:ascii="Arial" w:hAnsi="Arial" w:cs="Arial"/>
          <w:sz w:val="22"/>
          <w:szCs w:val="22"/>
        </w:rPr>
        <w:t>6</w:t>
      </w:r>
      <w:r w:rsidRPr="00E12453">
        <w:rPr>
          <w:rFonts w:ascii="Arial" w:hAnsi="Arial" w:cs="Arial"/>
          <w:sz w:val="22"/>
          <w:szCs w:val="22"/>
        </w:rPr>
        <w:t> :</w:t>
      </w:r>
    </w:p>
    <w:p w14:paraId="3E0E48D2" w14:textId="0865CCFA" w:rsidR="005318E6" w:rsidRDefault="00CB56CB" w:rsidP="00701FEE">
      <w:pPr>
        <w:rPr>
          <w:rFonts w:ascii="Arial" w:hAnsi="Arial" w:cs="Arial"/>
          <w:sz w:val="22"/>
          <w:szCs w:val="22"/>
        </w:rPr>
      </w:pPr>
      <w:r w:rsidRPr="00E12453">
        <w:rPr>
          <w:rFonts w:ascii="Arial" w:hAnsi="Arial" w:cs="Arial"/>
          <w:sz w:val="22"/>
          <w:szCs w:val="22"/>
        </w:rPr>
        <w:t xml:space="preserve"> </w:t>
      </w:r>
    </w:p>
    <w:p w14:paraId="028CD2DC" w14:textId="77777777" w:rsidR="00E12453" w:rsidRPr="00E12453" w:rsidRDefault="00E12453" w:rsidP="00701FEE">
      <w:pPr>
        <w:rPr>
          <w:rFonts w:ascii="Arial" w:hAnsi="Arial" w:cs="Arial"/>
          <w:sz w:val="22"/>
          <w:szCs w:val="22"/>
        </w:rPr>
      </w:pPr>
    </w:p>
    <w:p w14:paraId="3BF3DCCF" w14:textId="45BDDD51" w:rsidR="004176E1" w:rsidRPr="004176E1" w:rsidRDefault="00991A9B" w:rsidP="005D4445">
      <w:pPr>
        <w:numPr>
          <w:ilvl w:val="0"/>
          <w:numId w:val="4"/>
        </w:numPr>
        <w:rPr>
          <w:rFonts w:ascii="Arial" w:hAnsi="Arial" w:cs="Arial"/>
          <w:bCs w:val="0"/>
          <w:sz w:val="23"/>
          <w:szCs w:val="23"/>
        </w:rPr>
      </w:pPr>
      <w:r w:rsidRPr="004176E1">
        <w:rPr>
          <w:rFonts w:ascii="Arial" w:hAnsi="Arial" w:cs="Arial"/>
          <w:b/>
          <w:sz w:val="22"/>
          <w:szCs w:val="22"/>
        </w:rPr>
        <w:t>Augmentation générale</w:t>
      </w:r>
      <w:r w:rsidR="00E12453" w:rsidRPr="004176E1">
        <w:rPr>
          <w:rFonts w:ascii="Arial" w:hAnsi="Arial" w:cs="Arial"/>
          <w:b/>
          <w:sz w:val="22"/>
          <w:szCs w:val="22"/>
        </w:rPr>
        <w:t> </w:t>
      </w:r>
      <w:r w:rsidR="004176E1" w:rsidRPr="004176E1">
        <w:rPr>
          <w:rFonts w:ascii="Arial" w:hAnsi="Arial" w:cs="Arial"/>
          <w:b/>
          <w:sz w:val="22"/>
          <w:szCs w:val="22"/>
        </w:rPr>
        <w:t>de 2%</w:t>
      </w:r>
      <w:r w:rsidR="00E12453" w:rsidRPr="005D4445">
        <w:rPr>
          <w:rFonts w:ascii="Arial" w:hAnsi="Arial" w:cs="Arial"/>
          <w:b/>
          <w:sz w:val="20"/>
          <w:szCs w:val="20"/>
        </w:rPr>
        <w:t xml:space="preserve"> </w:t>
      </w:r>
      <w:r w:rsidR="004176E1" w:rsidRPr="005D4445">
        <w:rPr>
          <w:rFonts w:ascii="Arial" w:hAnsi="Arial" w:cs="Arial"/>
          <w:bCs w:val="0"/>
          <w:sz w:val="22"/>
          <w:szCs w:val="22"/>
        </w:rPr>
        <w:t>à partir de mars 2026, avec effet rétroactif au 1</w:t>
      </w:r>
      <w:r w:rsidR="004176E1" w:rsidRPr="005D4445">
        <w:rPr>
          <w:rFonts w:ascii="Arial" w:hAnsi="Arial" w:cs="Arial"/>
          <w:bCs w:val="0"/>
          <w:sz w:val="22"/>
          <w:szCs w:val="22"/>
          <w:vertAlign w:val="superscript"/>
        </w:rPr>
        <w:t>er</w:t>
      </w:r>
      <w:r w:rsidR="004176E1" w:rsidRPr="005D4445">
        <w:rPr>
          <w:rFonts w:ascii="Arial" w:hAnsi="Arial" w:cs="Arial"/>
          <w:bCs w:val="0"/>
          <w:sz w:val="22"/>
          <w:szCs w:val="22"/>
        </w:rPr>
        <w:t xml:space="preserve"> janvier 2026, </w:t>
      </w:r>
      <w:r w:rsidR="004176E1" w:rsidRPr="004176E1">
        <w:rPr>
          <w:rFonts w:ascii="Arial" w:hAnsi="Arial" w:cs="Arial"/>
          <w:bCs w:val="0"/>
          <w:sz w:val="22"/>
          <w:szCs w:val="22"/>
        </w:rPr>
        <w:t>pour tous les salariés ayant une ancienneté antérieure au 01/07/2025</w:t>
      </w:r>
    </w:p>
    <w:p w14:paraId="367F2D10" w14:textId="19A36F29" w:rsidR="00264E10" w:rsidRPr="004176E1" w:rsidRDefault="00264E10" w:rsidP="004176E1">
      <w:pPr>
        <w:pStyle w:val="Paragraphedeliste"/>
        <w:ind w:left="1080"/>
        <w:rPr>
          <w:rFonts w:ascii="Arial" w:hAnsi="Arial" w:cs="Arial"/>
          <w:bCs w:val="0"/>
          <w:sz w:val="23"/>
          <w:szCs w:val="23"/>
        </w:rPr>
      </w:pPr>
    </w:p>
    <w:p w14:paraId="1CA90D4B" w14:textId="77777777" w:rsidR="00E12453" w:rsidRPr="00E12453" w:rsidRDefault="00E12453" w:rsidP="00264E10">
      <w:pPr>
        <w:pStyle w:val="Paragraphedeliste"/>
        <w:ind w:left="1080"/>
        <w:rPr>
          <w:rFonts w:ascii="Arial" w:hAnsi="Arial" w:cs="Arial"/>
          <w:bCs w:val="0"/>
          <w:sz w:val="22"/>
          <w:szCs w:val="22"/>
        </w:rPr>
      </w:pPr>
    </w:p>
    <w:p w14:paraId="78FFC564" w14:textId="77777777" w:rsidR="004176E1" w:rsidRPr="007B1EA5" w:rsidRDefault="004176E1" w:rsidP="005D4445">
      <w:pPr>
        <w:numPr>
          <w:ilvl w:val="0"/>
          <w:numId w:val="4"/>
        </w:numPr>
        <w:ind w:left="1080"/>
        <w:rPr>
          <w:rFonts w:ascii="Arial" w:hAnsi="Arial" w:cs="Arial"/>
          <w:sz w:val="24"/>
          <w:szCs w:val="24"/>
        </w:rPr>
      </w:pPr>
      <w:r w:rsidRPr="007B1EA5">
        <w:rPr>
          <w:rFonts w:ascii="Arial" w:hAnsi="Arial" w:cs="Arial"/>
          <w:b/>
          <w:sz w:val="24"/>
          <w:szCs w:val="24"/>
        </w:rPr>
        <w:t xml:space="preserve">Prime de Partage de la Valeur (PPV) : </w:t>
      </w:r>
    </w:p>
    <w:p w14:paraId="0744878A" w14:textId="77777777" w:rsidR="004176E1" w:rsidRPr="007B1EA5" w:rsidRDefault="004176E1" w:rsidP="004176E1">
      <w:pPr>
        <w:ind w:left="1080"/>
        <w:rPr>
          <w:rFonts w:ascii="Arial" w:hAnsi="Arial" w:cs="Arial"/>
          <w:sz w:val="24"/>
          <w:szCs w:val="24"/>
        </w:rPr>
      </w:pPr>
    </w:p>
    <w:p w14:paraId="6B10767F" w14:textId="4F987DAF" w:rsidR="004176E1" w:rsidRPr="005D4445" w:rsidRDefault="004176E1" w:rsidP="005D4445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5D4445">
        <w:rPr>
          <w:rFonts w:ascii="Arial" w:hAnsi="Arial" w:cs="Arial"/>
          <w:sz w:val="22"/>
          <w:szCs w:val="22"/>
        </w:rPr>
        <w:t>Versement d’une prime pour l’ensemble des salariés CDI</w:t>
      </w:r>
      <w:r w:rsidR="00F1319F">
        <w:rPr>
          <w:rFonts w:ascii="Arial" w:hAnsi="Arial" w:cs="Arial"/>
          <w:sz w:val="22"/>
          <w:szCs w:val="22"/>
        </w:rPr>
        <w:t>, CDD</w:t>
      </w:r>
      <w:r w:rsidRPr="005D4445">
        <w:rPr>
          <w:rFonts w:ascii="Arial" w:hAnsi="Arial" w:cs="Arial"/>
          <w:sz w:val="22"/>
          <w:szCs w:val="22"/>
        </w:rPr>
        <w:t xml:space="preserve"> et intérimaires présents à la date d</w:t>
      </w:r>
      <w:r w:rsidR="00CB346B" w:rsidRPr="005D4445">
        <w:rPr>
          <w:rFonts w:ascii="Arial" w:hAnsi="Arial" w:cs="Arial"/>
          <w:sz w:val="22"/>
          <w:szCs w:val="22"/>
        </w:rPr>
        <w:t>u versement de la prime, soit le 30 avril 2026</w:t>
      </w:r>
    </w:p>
    <w:p w14:paraId="62755884" w14:textId="77777777" w:rsidR="00CB346B" w:rsidRPr="005D4445" w:rsidRDefault="00CB346B" w:rsidP="00CB346B">
      <w:pPr>
        <w:ind w:left="1776"/>
        <w:rPr>
          <w:rFonts w:ascii="Arial" w:hAnsi="Arial" w:cs="Arial"/>
          <w:sz w:val="22"/>
          <w:szCs w:val="22"/>
        </w:rPr>
      </w:pPr>
    </w:p>
    <w:p w14:paraId="2588B5C2" w14:textId="51B0A9B2" w:rsidR="00C37DBF" w:rsidRPr="005D4445" w:rsidRDefault="00C37DBF" w:rsidP="005D4445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5D4445">
        <w:rPr>
          <w:rFonts w:ascii="Arial" w:hAnsi="Arial" w:cs="Arial"/>
          <w:sz w:val="22"/>
          <w:szCs w:val="22"/>
        </w:rPr>
        <w:t>Le m</w:t>
      </w:r>
      <w:r w:rsidR="004176E1" w:rsidRPr="005D4445">
        <w:rPr>
          <w:rFonts w:ascii="Arial" w:hAnsi="Arial" w:cs="Arial"/>
          <w:sz w:val="22"/>
          <w:szCs w:val="22"/>
        </w:rPr>
        <w:t xml:space="preserve">ontant </w:t>
      </w:r>
      <w:r w:rsidRPr="005D4445">
        <w:rPr>
          <w:rFonts w:ascii="Arial" w:hAnsi="Arial" w:cs="Arial"/>
          <w:sz w:val="22"/>
          <w:szCs w:val="22"/>
        </w:rPr>
        <w:t>de la PPV est calculé selon 3 critères :</w:t>
      </w:r>
    </w:p>
    <w:p w14:paraId="0661BABB" w14:textId="77777777" w:rsidR="00CB346B" w:rsidRPr="005D4445" w:rsidRDefault="00CB346B" w:rsidP="00CB346B">
      <w:pPr>
        <w:ind w:left="0"/>
        <w:rPr>
          <w:rFonts w:ascii="Arial" w:hAnsi="Arial" w:cs="Arial"/>
          <w:sz w:val="22"/>
          <w:szCs w:val="22"/>
        </w:rPr>
      </w:pPr>
    </w:p>
    <w:p w14:paraId="719EDD45" w14:textId="22AA0D33" w:rsidR="004176E1" w:rsidRPr="005D4445" w:rsidRDefault="00C37DBF" w:rsidP="005D4445">
      <w:pPr>
        <w:pStyle w:val="Paragraphedeliste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5D4445">
        <w:rPr>
          <w:rFonts w:ascii="Arial" w:hAnsi="Arial" w:cs="Arial"/>
          <w:sz w:val="22"/>
          <w:szCs w:val="22"/>
        </w:rPr>
        <w:t xml:space="preserve">Niveau du salaire de base mensuel brut </w:t>
      </w:r>
      <w:r w:rsidR="004176E1" w:rsidRPr="005D4445">
        <w:rPr>
          <w:rFonts w:ascii="Arial" w:hAnsi="Arial" w:cs="Arial"/>
          <w:sz w:val="22"/>
          <w:szCs w:val="22"/>
        </w:rPr>
        <w:t>:</w:t>
      </w:r>
    </w:p>
    <w:p w14:paraId="6D6E7E7D" w14:textId="1421EA53" w:rsidR="004176E1" w:rsidRPr="005D4445" w:rsidRDefault="00C37DBF" w:rsidP="005D4445">
      <w:pPr>
        <w:pStyle w:val="Paragraphedeliste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5D4445">
        <w:rPr>
          <w:rFonts w:ascii="Arial" w:hAnsi="Arial" w:cs="Arial"/>
          <w:sz w:val="22"/>
          <w:szCs w:val="22"/>
        </w:rPr>
        <w:t xml:space="preserve">Si inférieur ou égal à 2500 € </w:t>
      </w:r>
      <w:r w:rsidRPr="005D4445">
        <w:rPr>
          <w:rFonts w:ascii="Arial" w:hAnsi="Arial" w:cs="Arial"/>
          <w:sz w:val="22"/>
          <w:szCs w:val="22"/>
        </w:rPr>
        <w:sym w:font="Wingdings" w:char="F0E0"/>
      </w:r>
      <w:r w:rsidRPr="005D4445">
        <w:rPr>
          <w:rFonts w:ascii="Arial" w:hAnsi="Arial" w:cs="Arial"/>
          <w:sz w:val="22"/>
          <w:szCs w:val="22"/>
        </w:rPr>
        <w:t xml:space="preserve"> </w:t>
      </w:r>
      <w:r w:rsidR="007A64E6">
        <w:rPr>
          <w:rFonts w:ascii="Arial" w:hAnsi="Arial" w:cs="Arial"/>
          <w:sz w:val="22"/>
          <w:szCs w:val="22"/>
        </w:rPr>
        <w:t>base (montant maximum)</w:t>
      </w:r>
      <w:r w:rsidRPr="005D4445">
        <w:rPr>
          <w:rFonts w:ascii="Arial" w:hAnsi="Arial" w:cs="Arial"/>
          <w:sz w:val="22"/>
          <w:szCs w:val="22"/>
        </w:rPr>
        <w:t xml:space="preserve"> PPV à 500 €</w:t>
      </w:r>
    </w:p>
    <w:p w14:paraId="4F0B1FF5" w14:textId="20117E2D" w:rsidR="00C37DBF" w:rsidRPr="005D4445" w:rsidRDefault="00C37DBF" w:rsidP="005D4445">
      <w:pPr>
        <w:pStyle w:val="Paragraphedeliste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5D4445">
        <w:rPr>
          <w:rFonts w:ascii="Arial" w:hAnsi="Arial" w:cs="Arial"/>
          <w:sz w:val="22"/>
          <w:szCs w:val="22"/>
        </w:rPr>
        <w:t xml:space="preserve">Si supérieur à 2500 € </w:t>
      </w:r>
      <w:r w:rsidRPr="005D4445">
        <w:rPr>
          <w:rFonts w:ascii="Arial" w:hAnsi="Arial" w:cs="Arial"/>
          <w:sz w:val="22"/>
          <w:szCs w:val="22"/>
        </w:rPr>
        <w:sym w:font="Wingdings" w:char="F0E0"/>
      </w:r>
      <w:r w:rsidRPr="005D4445">
        <w:rPr>
          <w:rFonts w:ascii="Arial" w:hAnsi="Arial" w:cs="Arial"/>
          <w:sz w:val="22"/>
          <w:szCs w:val="22"/>
        </w:rPr>
        <w:t xml:space="preserve"> </w:t>
      </w:r>
      <w:r w:rsidR="004E632E" w:rsidRPr="005D4445">
        <w:rPr>
          <w:rFonts w:ascii="Arial" w:hAnsi="Arial" w:cs="Arial"/>
          <w:sz w:val="22"/>
          <w:szCs w:val="22"/>
        </w:rPr>
        <w:t>base</w:t>
      </w:r>
      <w:r w:rsidRPr="005D4445">
        <w:rPr>
          <w:rFonts w:ascii="Arial" w:hAnsi="Arial" w:cs="Arial"/>
          <w:sz w:val="22"/>
          <w:szCs w:val="22"/>
        </w:rPr>
        <w:t xml:space="preserve"> </w:t>
      </w:r>
      <w:r w:rsidR="007A64E6">
        <w:rPr>
          <w:rFonts w:ascii="Arial" w:hAnsi="Arial" w:cs="Arial"/>
          <w:sz w:val="22"/>
          <w:szCs w:val="22"/>
        </w:rPr>
        <w:t>(montant maximum)</w:t>
      </w:r>
      <w:r w:rsidR="007A64E6" w:rsidRPr="005D4445">
        <w:rPr>
          <w:rFonts w:ascii="Arial" w:hAnsi="Arial" w:cs="Arial"/>
          <w:sz w:val="22"/>
          <w:szCs w:val="22"/>
        </w:rPr>
        <w:t xml:space="preserve"> </w:t>
      </w:r>
      <w:r w:rsidRPr="005D4445">
        <w:rPr>
          <w:rFonts w:ascii="Arial" w:hAnsi="Arial" w:cs="Arial"/>
          <w:sz w:val="22"/>
          <w:szCs w:val="22"/>
        </w:rPr>
        <w:t>PPV à 130 €</w:t>
      </w:r>
    </w:p>
    <w:p w14:paraId="3B7029EF" w14:textId="77777777" w:rsidR="00CB346B" w:rsidRPr="005D4445" w:rsidRDefault="00CB346B" w:rsidP="00CB346B">
      <w:pPr>
        <w:ind w:left="2124"/>
        <w:rPr>
          <w:rFonts w:ascii="Arial" w:hAnsi="Arial" w:cs="Arial"/>
          <w:sz w:val="22"/>
          <w:szCs w:val="22"/>
        </w:rPr>
      </w:pPr>
    </w:p>
    <w:p w14:paraId="572B783F" w14:textId="72E2865A" w:rsidR="00C37DBF" w:rsidRPr="005D4445" w:rsidRDefault="00C37DBF" w:rsidP="005D4445">
      <w:pPr>
        <w:pStyle w:val="Paragraphedeliste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5D4445">
        <w:rPr>
          <w:rFonts w:ascii="Arial" w:hAnsi="Arial" w:cs="Arial"/>
          <w:sz w:val="22"/>
          <w:szCs w:val="22"/>
        </w:rPr>
        <w:t xml:space="preserve">Ancienneté acquise </w:t>
      </w:r>
      <w:r w:rsidR="005D4445" w:rsidRPr="005D4445">
        <w:rPr>
          <w:rFonts w:ascii="Arial" w:hAnsi="Arial" w:cs="Arial"/>
          <w:sz w:val="22"/>
          <w:szCs w:val="22"/>
        </w:rPr>
        <w:t>au 30 avril 2026</w:t>
      </w:r>
      <w:r w:rsidRPr="005D4445">
        <w:rPr>
          <w:rFonts w:asciiTheme="minorHAnsi" w:eastAsiaTheme="minorEastAsia" w:hAnsi="Arial" w:cstheme="minorBidi"/>
          <w:bCs w:val="0"/>
          <w:color w:val="000000" w:themeColor="text1"/>
          <w:kern w:val="24"/>
          <w:sz w:val="22"/>
          <w:szCs w:val="22"/>
        </w:rPr>
        <w:t xml:space="preserve"> </w:t>
      </w:r>
      <w:r w:rsidRPr="005D4445">
        <w:rPr>
          <w:rFonts w:ascii="Arial" w:hAnsi="Arial" w:cs="Arial"/>
          <w:sz w:val="22"/>
          <w:szCs w:val="22"/>
        </w:rPr>
        <w:sym w:font="Wingdings" w:char="F0E0"/>
      </w:r>
      <w:r w:rsidRPr="005D4445">
        <w:rPr>
          <w:rFonts w:ascii="Arial" w:hAnsi="Arial" w:cs="Arial"/>
          <w:sz w:val="22"/>
          <w:szCs w:val="22"/>
        </w:rPr>
        <w:t xml:space="preserve"> </w:t>
      </w:r>
      <w:r w:rsidR="004E632E" w:rsidRPr="005D4445">
        <w:rPr>
          <w:rFonts w:ascii="Arial" w:hAnsi="Arial" w:cs="Arial"/>
          <w:sz w:val="22"/>
          <w:szCs w:val="22"/>
        </w:rPr>
        <w:t xml:space="preserve">base PPV </w:t>
      </w:r>
      <w:r w:rsidRPr="005D4445">
        <w:rPr>
          <w:rFonts w:ascii="Arial" w:hAnsi="Arial" w:cs="Arial"/>
          <w:sz w:val="22"/>
          <w:szCs w:val="22"/>
        </w:rPr>
        <w:t xml:space="preserve">proratisée </w:t>
      </w:r>
      <w:r w:rsidR="001C2B57" w:rsidRPr="005D4445">
        <w:rPr>
          <w:rFonts w:ascii="Arial" w:hAnsi="Arial" w:cs="Arial"/>
          <w:sz w:val="22"/>
          <w:szCs w:val="22"/>
        </w:rPr>
        <w:t>selon le</w:t>
      </w:r>
      <w:r w:rsidRPr="005D4445">
        <w:rPr>
          <w:rFonts w:ascii="Arial" w:hAnsi="Arial" w:cs="Arial"/>
          <w:sz w:val="22"/>
          <w:szCs w:val="22"/>
        </w:rPr>
        <w:t xml:space="preserve"> nombre de</w:t>
      </w:r>
      <w:r w:rsidRPr="00C37DBF">
        <w:rPr>
          <w:rFonts w:ascii="Arial" w:hAnsi="Arial" w:cs="Arial"/>
          <w:sz w:val="22"/>
          <w:szCs w:val="22"/>
        </w:rPr>
        <w:t xml:space="preserve"> mois complets de présence </w:t>
      </w:r>
      <w:r w:rsidRPr="005D4445">
        <w:rPr>
          <w:rFonts w:ascii="Arial" w:hAnsi="Arial" w:cs="Arial"/>
          <w:sz w:val="22"/>
          <w:szCs w:val="22"/>
        </w:rPr>
        <w:t>sur les 12 derniers mois</w:t>
      </w:r>
    </w:p>
    <w:p w14:paraId="0F51359E" w14:textId="77777777" w:rsidR="00CB346B" w:rsidRPr="005D4445" w:rsidRDefault="00CB346B" w:rsidP="00CB346B">
      <w:pPr>
        <w:ind w:left="1776"/>
        <w:rPr>
          <w:rFonts w:ascii="Arial" w:hAnsi="Arial" w:cs="Arial"/>
          <w:sz w:val="22"/>
          <w:szCs w:val="22"/>
        </w:rPr>
      </w:pPr>
    </w:p>
    <w:p w14:paraId="5E9CCAA3" w14:textId="68CCCD71" w:rsidR="004E632E" w:rsidRPr="005D4445" w:rsidRDefault="004E632E" w:rsidP="005D4445">
      <w:pPr>
        <w:pStyle w:val="Paragraphedeliste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5D4445">
        <w:rPr>
          <w:rFonts w:ascii="Arial" w:hAnsi="Arial" w:cs="Arial"/>
          <w:sz w:val="22"/>
          <w:szCs w:val="22"/>
        </w:rPr>
        <w:t>Déduction de la base PPV des jours d’absence maladie, accident du travail</w:t>
      </w:r>
      <w:r w:rsidR="00C178A7">
        <w:rPr>
          <w:rFonts w:ascii="Arial" w:hAnsi="Arial" w:cs="Arial"/>
          <w:sz w:val="22"/>
          <w:szCs w:val="22"/>
        </w:rPr>
        <w:t xml:space="preserve"> </w:t>
      </w:r>
      <w:r w:rsidRPr="005D4445">
        <w:rPr>
          <w:rFonts w:ascii="Arial" w:hAnsi="Arial" w:cs="Arial"/>
          <w:sz w:val="22"/>
          <w:szCs w:val="22"/>
        </w:rPr>
        <w:t xml:space="preserve">et absences non justifiées sur la période du </w:t>
      </w:r>
      <w:r w:rsidR="00CB346B" w:rsidRPr="005D4445">
        <w:rPr>
          <w:rFonts w:ascii="Arial" w:hAnsi="Arial" w:cs="Arial"/>
          <w:sz w:val="22"/>
          <w:szCs w:val="22"/>
        </w:rPr>
        <w:t>1</w:t>
      </w:r>
      <w:r w:rsidR="00CB346B" w:rsidRPr="005D4445">
        <w:rPr>
          <w:rFonts w:ascii="Arial" w:hAnsi="Arial" w:cs="Arial"/>
          <w:sz w:val="22"/>
          <w:szCs w:val="22"/>
          <w:vertAlign w:val="superscript"/>
        </w:rPr>
        <w:t>er</w:t>
      </w:r>
      <w:r w:rsidR="00CB346B" w:rsidRPr="005D4445">
        <w:rPr>
          <w:rFonts w:ascii="Arial" w:hAnsi="Arial" w:cs="Arial"/>
          <w:sz w:val="22"/>
          <w:szCs w:val="22"/>
        </w:rPr>
        <w:t xml:space="preserve"> avril 2025 au 31 mars 2026</w:t>
      </w:r>
      <w:r w:rsidRPr="005D4445">
        <w:rPr>
          <w:rFonts w:ascii="Arial" w:hAnsi="Arial" w:cs="Arial"/>
          <w:sz w:val="22"/>
          <w:szCs w:val="22"/>
        </w:rPr>
        <w:t xml:space="preserve"> selon le barème suivant :</w:t>
      </w:r>
    </w:p>
    <w:p w14:paraId="54080E4D" w14:textId="70858682" w:rsidR="004E632E" w:rsidRPr="005D4445" w:rsidRDefault="004E632E" w:rsidP="005D4445">
      <w:pPr>
        <w:pStyle w:val="Paragraphedeliste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5D4445">
        <w:rPr>
          <w:rFonts w:ascii="Arial" w:hAnsi="Arial" w:cs="Arial"/>
          <w:sz w:val="22"/>
          <w:szCs w:val="22"/>
        </w:rPr>
        <w:t xml:space="preserve">Jusqu’à 30 jours d’absence </w:t>
      </w:r>
      <w:r w:rsidRPr="005D4445">
        <w:rPr>
          <w:rFonts w:ascii="Arial" w:hAnsi="Arial" w:cs="Arial"/>
          <w:sz w:val="22"/>
          <w:szCs w:val="22"/>
        </w:rPr>
        <w:sym w:font="Wingdings" w:char="F0E0"/>
      </w:r>
      <w:r w:rsidRPr="005D4445">
        <w:rPr>
          <w:rFonts w:ascii="Arial" w:hAnsi="Arial" w:cs="Arial"/>
          <w:sz w:val="22"/>
          <w:szCs w:val="22"/>
        </w:rPr>
        <w:t xml:space="preserve"> 100% base PPV</w:t>
      </w:r>
    </w:p>
    <w:p w14:paraId="2A9D8493" w14:textId="1D2DFCE6" w:rsidR="004E632E" w:rsidRPr="005D4445" w:rsidRDefault="00CB346B" w:rsidP="005D4445">
      <w:pPr>
        <w:pStyle w:val="Paragraphedeliste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5D4445">
        <w:rPr>
          <w:rFonts w:ascii="Arial" w:hAnsi="Arial" w:cs="Arial"/>
          <w:sz w:val="22"/>
          <w:szCs w:val="22"/>
        </w:rPr>
        <w:t xml:space="preserve">Entre 31 et 45 jours </w:t>
      </w:r>
      <w:r w:rsidRPr="005D4445">
        <w:rPr>
          <w:rFonts w:ascii="Arial" w:hAnsi="Arial" w:cs="Arial"/>
          <w:sz w:val="22"/>
          <w:szCs w:val="22"/>
        </w:rPr>
        <w:sym w:font="Wingdings" w:char="F0E0"/>
      </w:r>
      <w:r w:rsidRPr="005D4445">
        <w:rPr>
          <w:rFonts w:ascii="Arial" w:hAnsi="Arial" w:cs="Arial"/>
          <w:sz w:val="22"/>
          <w:szCs w:val="22"/>
        </w:rPr>
        <w:t xml:space="preserve"> 50% base PPV</w:t>
      </w:r>
    </w:p>
    <w:p w14:paraId="604E61D1" w14:textId="5E77F8B1" w:rsidR="00CB346B" w:rsidRPr="005D4445" w:rsidRDefault="00CB346B" w:rsidP="005D4445">
      <w:pPr>
        <w:pStyle w:val="Paragraphedeliste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5D4445">
        <w:rPr>
          <w:rFonts w:ascii="Arial" w:hAnsi="Arial" w:cs="Arial"/>
          <w:sz w:val="22"/>
          <w:szCs w:val="22"/>
        </w:rPr>
        <w:t xml:space="preserve">Plus de 45 jours </w:t>
      </w:r>
      <w:r w:rsidRPr="005D4445">
        <w:rPr>
          <w:rFonts w:ascii="Arial" w:hAnsi="Arial" w:cs="Arial"/>
          <w:sz w:val="22"/>
          <w:szCs w:val="22"/>
        </w:rPr>
        <w:sym w:font="Wingdings" w:char="F0E0"/>
      </w:r>
      <w:r w:rsidRPr="005D4445">
        <w:rPr>
          <w:rFonts w:ascii="Arial" w:hAnsi="Arial" w:cs="Arial"/>
          <w:sz w:val="22"/>
          <w:szCs w:val="22"/>
        </w:rPr>
        <w:t xml:space="preserve"> 10% base PPV</w:t>
      </w:r>
    </w:p>
    <w:p w14:paraId="64EB5B10" w14:textId="77777777" w:rsidR="00E12453" w:rsidRDefault="00E12453" w:rsidP="00AF6B69">
      <w:pPr>
        <w:rPr>
          <w:rFonts w:ascii="Arial" w:hAnsi="Arial" w:cs="Arial"/>
          <w:bCs w:val="0"/>
          <w:sz w:val="22"/>
          <w:szCs w:val="22"/>
        </w:rPr>
      </w:pPr>
    </w:p>
    <w:p w14:paraId="3D4B0175" w14:textId="77777777" w:rsidR="00C37DBF" w:rsidRDefault="00C37DBF" w:rsidP="00AF6B69">
      <w:pPr>
        <w:rPr>
          <w:rFonts w:ascii="Arial" w:hAnsi="Arial" w:cs="Arial"/>
          <w:bCs w:val="0"/>
          <w:sz w:val="22"/>
          <w:szCs w:val="22"/>
        </w:rPr>
      </w:pPr>
    </w:p>
    <w:p w14:paraId="450DAB7F" w14:textId="3B4BE665" w:rsidR="00C37DBF" w:rsidRPr="001C2B57" w:rsidRDefault="001C2B57" w:rsidP="005D4445">
      <w:pPr>
        <w:numPr>
          <w:ilvl w:val="0"/>
          <w:numId w:val="4"/>
        </w:numPr>
        <w:ind w:left="1080"/>
        <w:rPr>
          <w:rFonts w:ascii="Arial" w:hAnsi="Arial" w:cs="Arial"/>
          <w:bCs w:val="0"/>
          <w:sz w:val="22"/>
          <w:szCs w:val="22"/>
        </w:rPr>
      </w:pPr>
      <w:r w:rsidRPr="001C2B57">
        <w:rPr>
          <w:rFonts w:ascii="Arial" w:hAnsi="Arial" w:cs="Arial"/>
          <w:b/>
          <w:sz w:val="22"/>
          <w:szCs w:val="22"/>
        </w:rPr>
        <w:t>Cotisation liée au contrat frais de santé :</w:t>
      </w:r>
      <w:r>
        <w:rPr>
          <w:rFonts w:ascii="Arial" w:hAnsi="Arial" w:cs="Arial"/>
          <w:bCs w:val="0"/>
          <w:sz w:val="22"/>
          <w:szCs w:val="22"/>
        </w:rPr>
        <w:t xml:space="preserve"> </w:t>
      </w:r>
      <w:r w:rsidRPr="001C2B57">
        <w:rPr>
          <w:rFonts w:ascii="Arial" w:hAnsi="Arial" w:cs="Arial"/>
          <w:bCs w:val="0"/>
          <w:sz w:val="22"/>
          <w:szCs w:val="22"/>
        </w:rPr>
        <w:t xml:space="preserve">à la condition que le résultat opérationnel, appelé en interne </w:t>
      </w:r>
      <w:r w:rsidRPr="001C2B57">
        <w:rPr>
          <w:rFonts w:ascii="Arial" w:hAnsi="Arial" w:cs="Arial"/>
          <w:bCs w:val="0"/>
          <w:i/>
          <w:iCs/>
          <w:sz w:val="22"/>
          <w:szCs w:val="22"/>
        </w:rPr>
        <w:t>Operating Profit</w:t>
      </w:r>
      <w:r w:rsidRPr="001C2B57">
        <w:rPr>
          <w:rFonts w:ascii="Arial" w:hAnsi="Arial" w:cs="Arial"/>
          <w:bCs w:val="0"/>
          <w:sz w:val="22"/>
          <w:szCs w:val="22"/>
        </w:rPr>
        <w:t>, soit au moins égal à +0,7% au 30 octobre 2026,</w:t>
      </w:r>
      <w:r>
        <w:rPr>
          <w:rFonts w:ascii="Arial" w:hAnsi="Arial" w:cs="Arial"/>
          <w:bCs w:val="0"/>
          <w:sz w:val="22"/>
          <w:szCs w:val="22"/>
        </w:rPr>
        <w:t xml:space="preserve"> la part patronale de prise en charge de la cotisation passera de 60% à 70% au 1</w:t>
      </w:r>
      <w:r w:rsidRPr="001C2B57">
        <w:rPr>
          <w:rFonts w:ascii="Arial" w:hAnsi="Arial" w:cs="Arial"/>
          <w:bCs w:val="0"/>
          <w:sz w:val="22"/>
          <w:szCs w:val="22"/>
          <w:vertAlign w:val="superscript"/>
        </w:rPr>
        <w:t>er</w:t>
      </w:r>
      <w:r>
        <w:rPr>
          <w:rFonts w:ascii="Arial" w:hAnsi="Arial" w:cs="Arial"/>
          <w:bCs w:val="0"/>
          <w:sz w:val="22"/>
          <w:szCs w:val="22"/>
        </w:rPr>
        <w:t xml:space="preserve"> novembre 2026.</w:t>
      </w:r>
    </w:p>
    <w:p w14:paraId="26DCB901" w14:textId="77777777" w:rsidR="004176E1" w:rsidRDefault="004176E1" w:rsidP="004176E1">
      <w:pPr>
        <w:rPr>
          <w:rFonts w:ascii="Arial" w:hAnsi="Arial" w:cs="Arial"/>
          <w:sz w:val="23"/>
          <w:szCs w:val="23"/>
        </w:rPr>
      </w:pPr>
    </w:p>
    <w:p w14:paraId="67BF50A7" w14:textId="77777777" w:rsidR="004176E1" w:rsidRPr="004176E1" w:rsidRDefault="004176E1" w:rsidP="004176E1">
      <w:pPr>
        <w:rPr>
          <w:rFonts w:ascii="Arial" w:hAnsi="Arial" w:cs="Arial"/>
          <w:sz w:val="23"/>
          <w:szCs w:val="23"/>
        </w:rPr>
      </w:pPr>
    </w:p>
    <w:p w14:paraId="33E4E1DB" w14:textId="7B34EC55" w:rsidR="00CB56CB" w:rsidRPr="001D2EF6" w:rsidRDefault="007F0467" w:rsidP="001D2EF6">
      <w:pPr>
        <w:rPr>
          <w:rFonts w:ascii="Arial" w:hAnsi="Arial" w:cs="Arial"/>
          <w:b/>
          <w:bCs w:val="0"/>
        </w:rPr>
      </w:pPr>
      <w:r w:rsidRPr="001D2EF6">
        <w:rPr>
          <w:rFonts w:ascii="Arial" w:hAnsi="Arial" w:cs="Arial"/>
          <w:b/>
          <w:bCs w:val="0"/>
        </w:rPr>
        <w:t>Article II – Durée et application de l’accord</w:t>
      </w:r>
    </w:p>
    <w:p w14:paraId="6EB96672" w14:textId="77777777" w:rsidR="00CB56CB" w:rsidRPr="003F226E" w:rsidRDefault="00CB56CB" w:rsidP="003F226E">
      <w:pPr>
        <w:rPr>
          <w:rFonts w:ascii="Arial" w:hAnsi="Arial" w:cs="Arial"/>
          <w:sz w:val="23"/>
          <w:szCs w:val="23"/>
        </w:rPr>
      </w:pPr>
    </w:p>
    <w:p w14:paraId="599C2616" w14:textId="14730267" w:rsidR="007F0467" w:rsidRPr="00E12453" w:rsidRDefault="007F0467" w:rsidP="001D2EF6">
      <w:pPr>
        <w:pStyle w:val="Corpsdetexte2"/>
        <w:rPr>
          <w:rFonts w:ascii="Arial" w:hAnsi="Arial" w:cs="Arial"/>
          <w:i w:val="0"/>
          <w:iCs w:val="0"/>
          <w:sz w:val="22"/>
        </w:rPr>
      </w:pPr>
      <w:r w:rsidRPr="00E12453">
        <w:rPr>
          <w:rFonts w:ascii="Arial" w:hAnsi="Arial" w:cs="Arial"/>
          <w:i w:val="0"/>
          <w:iCs w:val="0"/>
          <w:sz w:val="22"/>
        </w:rPr>
        <w:t>Le présent accord est conclu pour une durée</w:t>
      </w:r>
      <w:r w:rsidR="00AA70AC" w:rsidRPr="00E12453">
        <w:rPr>
          <w:rFonts w:ascii="Arial" w:hAnsi="Arial" w:cs="Arial"/>
          <w:i w:val="0"/>
          <w:iCs w:val="0"/>
          <w:sz w:val="22"/>
        </w:rPr>
        <w:t xml:space="preserve"> déterminée d’un an, soit du 01/01/202</w:t>
      </w:r>
      <w:r w:rsidR="004176E1">
        <w:rPr>
          <w:rFonts w:ascii="Arial" w:hAnsi="Arial" w:cs="Arial"/>
          <w:i w:val="0"/>
          <w:iCs w:val="0"/>
          <w:sz w:val="22"/>
        </w:rPr>
        <w:t>6</w:t>
      </w:r>
      <w:r w:rsidRPr="00E12453">
        <w:rPr>
          <w:rFonts w:ascii="Arial" w:hAnsi="Arial" w:cs="Arial"/>
          <w:i w:val="0"/>
          <w:iCs w:val="0"/>
          <w:sz w:val="22"/>
        </w:rPr>
        <w:t xml:space="preserve"> au 31</w:t>
      </w:r>
      <w:r w:rsidR="00AA70AC" w:rsidRPr="00E12453">
        <w:rPr>
          <w:rFonts w:ascii="Arial" w:hAnsi="Arial" w:cs="Arial"/>
          <w:i w:val="0"/>
          <w:iCs w:val="0"/>
          <w:sz w:val="22"/>
        </w:rPr>
        <w:t>/12/202</w:t>
      </w:r>
      <w:r w:rsidR="004176E1">
        <w:rPr>
          <w:rFonts w:ascii="Arial" w:hAnsi="Arial" w:cs="Arial"/>
          <w:i w:val="0"/>
          <w:iCs w:val="0"/>
          <w:sz w:val="22"/>
        </w:rPr>
        <w:t>6</w:t>
      </w:r>
      <w:r w:rsidR="00AA70AC" w:rsidRPr="00E12453">
        <w:rPr>
          <w:rFonts w:ascii="Arial" w:hAnsi="Arial" w:cs="Arial"/>
          <w:i w:val="0"/>
          <w:iCs w:val="0"/>
          <w:sz w:val="22"/>
        </w:rPr>
        <w:t>.</w:t>
      </w:r>
      <w:r w:rsidRPr="00E12453">
        <w:rPr>
          <w:rFonts w:ascii="Arial" w:hAnsi="Arial" w:cs="Arial"/>
          <w:i w:val="0"/>
          <w:iCs w:val="0"/>
          <w:sz w:val="22"/>
        </w:rPr>
        <w:t xml:space="preserve"> </w:t>
      </w:r>
    </w:p>
    <w:p w14:paraId="566E11CD" w14:textId="77777777" w:rsidR="007F0467" w:rsidRPr="003F226E" w:rsidRDefault="007F0467" w:rsidP="001D2EF6">
      <w:pPr>
        <w:pStyle w:val="Corpsdetexte2"/>
        <w:rPr>
          <w:rFonts w:ascii="Arial" w:hAnsi="Arial" w:cs="Arial"/>
          <w:sz w:val="23"/>
          <w:szCs w:val="23"/>
        </w:rPr>
      </w:pPr>
    </w:p>
    <w:p w14:paraId="089DB7DF" w14:textId="77777777" w:rsidR="007F0467" w:rsidRPr="00663ECA" w:rsidRDefault="007F0467" w:rsidP="003F226E">
      <w:pPr>
        <w:rPr>
          <w:rFonts w:ascii="Arial" w:hAnsi="Arial" w:cs="Arial"/>
          <w:b/>
          <w:bCs w:val="0"/>
        </w:rPr>
      </w:pPr>
      <w:r w:rsidRPr="00663ECA">
        <w:rPr>
          <w:rFonts w:ascii="Arial" w:hAnsi="Arial" w:cs="Arial"/>
          <w:b/>
          <w:bCs w:val="0"/>
        </w:rPr>
        <w:t>Article III : Notification et délai d’opposition</w:t>
      </w:r>
    </w:p>
    <w:p w14:paraId="25A39631" w14:textId="77777777" w:rsidR="007F0467" w:rsidRPr="003F226E" w:rsidRDefault="007F0467" w:rsidP="003F226E">
      <w:pPr>
        <w:rPr>
          <w:rFonts w:ascii="Arial" w:hAnsi="Arial" w:cs="Arial"/>
          <w:sz w:val="23"/>
          <w:szCs w:val="23"/>
        </w:rPr>
      </w:pPr>
    </w:p>
    <w:p w14:paraId="0FC5A7C7" w14:textId="77777777" w:rsidR="007F0467" w:rsidRPr="00E12453" w:rsidRDefault="007F0467" w:rsidP="003F226E">
      <w:pPr>
        <w:rPr>
          <w:rFonts w:ascii="Arial" w:hAnsi="Arial" w:cs="Arial"/>
          <w:sz w:val="22"/>
          <w:szCs w:val="22"/>
        </w:rPr>
      </w:pPr>
      <w:r w:rsidRPr="00E12453">
        <w:rPr>
          <w:rFonts w:ascii="Arial" w:hAnsi="Arial" w:cs="Arial"/>
          <w:sz w:val="22"/>
          <w:szCs w:val="22"/>
        </w:rPr>
        <w:t>Conformément à l’article L.2231-5 du Code du Travail, le présent accord sera</w:t>
      </w:r>
      <w:r w:rsidR="0010285E" w:rsidRPr="00E12453">
        <w:rPr>
          <w:rFonts w:ascii="Arial" w:hAnsi="Arial" w:cs="Arial"/>
          <w:sz w:val="22"/>
          <w:szCs w:val="22"/>
        </w:rPr>
        <w:t xml:space="preserve"> </w:t>
      </w:r>
      <w:r w:rsidRPr="00E12453">
        <w:rPr>
          <w:rFonts w:ascii="Arial" w:hAnsi="Arial" w:cs="Arial"/>
          <w:sz w:val="22"/>
          <w:szCs w:val="22"/>
        </w:rPr>
        <w:t>notifié à l’ensemble des organisations représentatives à l’issue de la procédure de</w:t>
      </w:r>
      <w:r w:rsidR="00993AAC" w:rsidRPr="00E12453">
        <w:rPr>
          <w:rFonts w:ascii="Arial" w:hAnsi="Arial" w:cs="Arial"/>
          <w:sz w:val="22"/>
          <w:szCs w:val="22"/>
        </w:rPr>
        <w:t xml:space="preserve"> </w:t>
      </w:r>
      <w:r w:rsidRPr="00E12453">
        <w:rPr>
          <w:rFonts w:ascii="Arial" w:hAnsi="Arial" w:cs="Arial"/>
          <w:sz w:val="22"/>
          <w:szCs w:val="22"/>
        </w:rPr>
        <w:t>signature.</w:t>
      </w:r>
    </w:p>
    <w:p w14:paraId="2CC225D5" w14:textId="77777777" w:rsidR="007F0467" w:rsidRPr="00E12453" w:rsidRDefault="007F0467" w:rsidP="003F226E">
      <w:pPr>
        <w:rPr>
          <w:rFonts w:ascii="Arial" w:hAnsi="Arial" w:cs="Arial"/>
          <w:sz w:val="22"/>
          <w:szCs w:val="22"/>
        </w:rPr>
      </w:pPr>
      <w:r w:rsidRPr="00E12453">
        <w:rPr>
          <w:rFonts w:ascii="Arial" w:hAnsi="Arial" w:cs="Arial"/>
          <w:sz w:val="22"/>
          <w:szCs w:val="22"/>
        </w:rPr>
        <w:t>Il est convenu que c’est l’employeur qui procédera à cette notification.</w:t>
      </w:r>
    </w:p>
    <w:p w14:paraId="4C35D085" w14:textId="77777777" w:rsidR="00264E10" w:rsidRPr="00E12453" w:rsidRDefault="00264E10" w:rsidP="003F226E">
      <w:pPr>
        <w:rPr>
          <w:rFonts w:ascii="Arial" w:hAnsi="Arial" w:cs="Arial"/>
          <w:sz w:val="22"/>
          <w:szCs w:val="22"/>
        </w:rPr>
      </w:pPr>
    </w:p>
    <w:p w14:paraId="2F321A1F" w14:textId="77777777" w:rsidR="007F0467" w:rsidRPr="00E12453" w:rsidRDefault="007F0467" w:rsidP="003F226E">
      <w:pPr>
        <w:rPr>
          <w:rFonts w:ascii="Arial" w:hAnsi="Arial" w:cs="Arial"/>
          <w:sz w:val="22"/>
          <w:szCs w:val="22"/>
        </w:rPr>
      </w:pPr>
      <w:r w:rsidRPr="00E12453">
        <w:rPr>
          <w:rFonts w:ascii="Arial" w:hAnsi="Arial" w:cs="Arial"/>
          <w:sz w:val="22"/>
          <w:szCs w:val="22"/>
        </w:rPr>
        <w:t>Cette notification fait courir le délai d’opposition de huit jours de l’article L.2232-12 du Code du Travail.</w:t>
      </w:r>
    </w:p>
    <w:p w14:paraId="3020E484" w14:textId="77777777" w:rsidR="00993AAC" w:rsidRPr="003F226E" w:rsidRDefault="00993AAC" w:rsidP="003F226E">
      <w:pPr>
        <w:rPr>
          <w:rFonts w:ascii="Arial" w:hAnsi="Arial" w:cs="Arial"/>
          <w:sz w:val="23"/>
          <w:szCs w:val="23"/>
        </w:rPr>
      </w:pPr>
    </w:p>
    <w:p w14:paraId="77E28EA7" w14:textId="77777777" w:rsidR="0010285E" w:rsidRPr="003F226E" w:rsidRDefault="0010285E" w:rsidP="003F226E">
      <w:pPr>
        <w:rPr>
          <w:rFonts w:ascii="Arial" w:hAnsi="Arial" w:cs="Arial"/>
          <w:sz w:val="23"/>
          <w:szCs w:val="23"/>
        </w:rPr>
      </w:pPr>
    </w:p>
    <w:p w14:paraId="49879F1E" w14:textId="77777777" w:rsidR="007F0467" w:rsidRPr="00663ECA" w:rsidRDefault="007F0467" w:rsidP="003F226E">
      <w:pPr>
        <w:rPr>
          <w:rFonts w:ascii="Arial" w:hAnsi="Arial" w:cs="Arial"/>
          <w:b/>
          <w:bCs w:val="0"/>
        </w:rPr>
      </w:pPr>
      <w:r w:rsidRPr="00663ECA">
        <w:rPr>
          <w:rFonts w:ascii="Arial" w:hAnsi="Arial" w:cs="Arial"/>
          <w:b/>
          <w:bCs w:val="0"/>
        </w:rPr>
        <w:t>Article IV : Dépôt et publicité de l’accord</w:t>
      </w:r>
    </w:p>
    <w:p w14:paraId="72F024E0" w14:textId="77777777" w:rsidR="007F0467" w:rsidRPr="003F226E" w:rsidRDefault="007F0467" w:rsidP="003F226E">
      <w:pPr>
        <w:rPr>
          <w:rFonts w:ascii="Arial" w:hAnsi="Arial" w:cs="Arial"/>
          <w:sz w:val="23"/>
          <w:szCs w:val="23"/>
        </w:rPr>
      </w:pPr>
    </w:p>
    <w:p w14:paraId="01C3A38F" w14:textId="789EF93A" w:rsidR="00BF5B09" w:rsidRPr="00E12453" w:rsidRDefault="007F0467" w:rsidP="003F226E">
      <w:pPr>
        <w:rPr>
          <w:rFonts w:ascii="Arial" w:hAnsi="Arial" w:cs="Arial"/>
          <w:sz w:val="22"/>
          <w:szCs w:val="22"/>
        </w:rPr>
      </w:pPr>
      <w:r w:rsidRPr="00E12453">
        <w:rPr>
          <w:rFonts w:ascii="Arial" w:hAnsi="Arial" w:cs="Arial"/>
          <w:sz w:val="22"/>
          <w:szCs w:val="22"/>
        </w:rPr>
        <w:t xml:space="preserve">Au terme du délai d’opposition visé à l’article </w:t>
      </w:r>
      <w:r w:rsidR="0010285E" w:rsidRPr="00E12453">
        <w:rPr>
          <w:rFonts w:ascii="Arial" w:hAnsi="Arial" w:cs="Arial"/>
          <w:sz w:val="22"/>
          <w:szCs w:val="22"/>
        </w:rPr>
        <w:t>3</w:t>
      </w:r>
      <w:r w:rsidRPr="00E12453">
        <w:rPr>
          <w:rFonts w:ascii="Arial" w:hAnsi="Arial" w:cs="Arial"/>
          <w:sz w:val="22"/>
          <w:szCs w:val="22"/>
        </w:rPr>
        <w:t>, le présent accord sera déposé</w:t>
      </w:r>
      <w:r w:rsidR="0010285E" w:rsidRPr="00E12453">
        <w:rPr>
          <w:rFonts w:ascii="Arial" w:hAnsi="Arial" w:cs="Arial"/>
          <w:sz w:val="22"/>
          <w:szCs w:val="22"/>
        </w:rPr>
        <w:t xml:space="preserve"> </w:t>
      </w:r>
      <w:r w:rsidR="00BF5B09" w:rsidRPr="00E12453">
        <w:rPr>
          <w:rFonts w:ascii="Arial" w:hAnsi="Arial" w:cs="Arial"/>
          <w:sz w:val="22"/>
          <w:szCs w:val="22"/>
        </w:rPr>
        <w:t xml:space="preserve">en ligne sur la plateforme de télé procédure </w:t>
      </w:r>
      <w:r w:rsidR="00BF5B09" w:rsidRPr="00E12453">
        <w:rPr>
          <w:rFonts w:ascii="Arial" w:hAnsi="Arial" w:cs="Arial"/>
          <w:i/>
          <w:sz w:val="22"/>
          <w:szCs w:val="22"/>
        </w:rPr>
        <w:t>Télé@ccords</w:t>
      </w:r>
      <w:r w:rsidRPr="00E12453">
        <w:rPr>
          <w:rFonts w:ascii="Arial" w:hAnsi="Arial" w:cs="Arial"/>
          <w:sz w:val="22"/>
          <w:szCs w:val="22"/>
        </w:rPr>
        <w:t xml:space="preserve"> </w:t>
      </w:r>
      <w:r w:rsidR="00BF5B09" w:rsidRPr="00E12453">
        <w:rPr>
          <w:rFonts w:ascii="Arial" w:hAnsi="Arial" w:cs="Arial"/>
          <w:sz w:val="22"/>
          <w:szCs w:val="22"/>
        </w:rPr>
        <w:t xml:space="preserve">en version intégrale et signée (version PDF), </w:t>
      </w:r>
      <w:r w:rsidRPr="00E12453">
        <w:rPr>
          <w:rFonts w:ascii="Arial" w:hAnsi="Arial" w:cs="Arial"/>
          <w:sz w:val="22"/>
          <w:szCs w:val="22"/>
        </w:rPr>
        <w:t>accompagné d’une copie du courrier de</w:t>
      </w:r>
      <w:r w:rsidR="00993AAC" w:rsidRPr="00E12453">
        <w:rPr>
          <w:rFonts w:ascii="Arial" w:hAnsi="Arial" w:cs="Arial"/>
          <w:sz w:val="22"/>
          <w:szCs w:val="22"/>
        </w:rPr>
        <w:t xml:space="preserve"> </w:t>
      </w:r>
      <w:r w:rsidRPr="00E12453">
        <w:rPr>
          <w:rFonts w:ascii="Arial" w:hAnsi="Arial" w:cs="Arial"/>
          <w:sz w:val="22"/>
          <w:szCs w:val="22"/>
        </w:rPr>
        <w:t>notification du présent accord aux organisations représentatives</w:t>
      </w:r>
      <w:r w:rsidR="00BF5B09" w:rsidRPr="00E12453">
        <w:rPr>
          <w:rFonts w:ascii="Arial" w:hAnsi="Arial" w:cs="Arial"/>
          <w:sz w:val="22"/>
          <w:szCs w:val="22"/>
        </w:rPr>
        <w:t>. Pour répondre à l’obligation de publicité, sera également transmise une version du texte en .docx, de laquelle sera supprimée toute mention de nom, prénom, paraphe ou signature de personnes physiques.</w:t>
      </w:r>
    </w:p>
    <w:p w14:paraId="496653EE" w14:textId="77777777" w:rsidR="00BF5B09" w:rsidRPr="00E12453" w:rsidRDefault="00BF5B09" w:rsidP="003F226E">
      <w:pPr>
        <w:rPr>
          <w:rFonts w:ascii="Arial" w:hAnsi="Arial" w:cs="Arial"/>
          <w:sz w:val="22"/>
          <w:szCs w:val="22"/>
        </w:rPr>
      </w:pPr>
    </w:p>
    <w:p w14:paraId="13313714" w14:textId="77777777" w:rsidR="00264E10" w:rsidRPr="00E12453" w:rsidRDefault="00264E10" w:rsidP="003F226E">
      <w:pPr>
        <w:rPr>
          <w:rFonts w:ascii="Arial" w:hAnsi="Arial" w:cs="Arial"/>
          <w:sz w:val="22"/>
          <w:szCs w:val="22"/>
        </w:rPr>
      </w:pPr>
    </w:p>
    <w:p w14:paraId="75A8C9DB" w14:textId="7C1B1B57" w:rsidR="001408D9" w:rsidRPr="00E12453" w:rsidRDefault="007F0467" w:rsidP="00C22656">
      <w:pPr>
        <w:rPr>
          <w:rFonts w:ascii="Arial" w:hAnsi="Arial" w:cs="Arial"/>
          <w:sz w:val="22"/>
          <w:szCs w:val="22"/>
        </w:rPr>
      </w:pPr>
      <w:r w:rsidRPr="00E12453">
        <w:rPr>
          <w:rFonts w:ascii="Arial" w:hAnsi="Arial" w:cs="Arial"/>
          <w:sz w:val="22"/>
          <w:szCs w:val="22"/>
        </w:rPr>
        <w:t>Un exemplaire du présent accord sera remis au secrétariat-greffe du Conseil de</w:t>
      </w:r>
      <w:r w:rsidR="00993AAC" w:rsidRPr="00E12453">
        <w:rPr>
          <w:rFonts w:ascii="Arial" w:hAnsi="Arial" w:cs="Arial"/>
          <w:sz w:val="22"/>
          <w:szCs w:val="22"/>
        </w:rPr>
        <w:t xml:space="preserve"> </w:t>
      </w:r>
      <w:r w:rsidRPr="00E12453">
        <w:rPr>
          <w:rFonts w:ascii="Arial" w:hAnsi="Arial" w:cs="Arial"/>
          <w:sz w:val="22"/>
          <w:szCs w:val="22"/>
        </w:rPr>
        <w:t>Prud'hommes de Mulhouse.</w:t>
      </w:r>
    </w:p>
    <w:p w14:paraId="6754DCFA" w14:textId="1894AF0C" w:rsidR="00CB682A" w:rsidRPr="00E12453" w:rsidRDefault="00CB682A" w:rsidP="003F226E">
      <w:pPr>
        <w:pStyle w:val="Corpsdetexte2"/>
        <w:rPr>
          <w:rFonts w:ascii="Arial" w:hAnsi="Arial" w:cs="Arial"/>
          <w:sz w:val="22"/>
        </w:rPr>
      </w:pPr>
    </w:p>
    <w:p w14:paraId="1B0C1A41" w14:textId="77777777" w:rsidR="00701FEE" w:rsidRPr="00E12453" w:rsidRDefault="00701FEE" w:rsidP="003F226E">
      <w:pPr>
        <w:pStyle w:val="Corpsdetexte2"/>
        <w:rPr>
          <w:rFonts w:ascii="Arial" w:hAnsi="Arial" w:cs="Arial"/>
          <w:sz w:val="22"/>
        </w:rPr>
      </w:pPr>
    </w:p>
    <w:p w14:paraId="3DAE5DEE" w14:textId="7B976D18" w:rsidR="00FB0752" w:rsidRPr="00E12453" w:rsidRDefault="00FB0752" w:rsidP="003F226E">
      <w:pPr>
        <w:rPr>
          <w:rFonts w:ascii="Arial" w:hAnsi="Arial" w:cs="Arial"/>
          <w:sz w:val="22"/>
          <w:szCs w:val="22"/>
        </w:rPr>
      </w:pPr>
      <w:r w:rsidRPr="00E12453">
        <w:rPr>
          <w:rFonts w:ascii="Arial" w:hAnsi="Arial" w:cs="Arial"/>
          <w:sz w:val="22"/>
          <w:szCs w:val="22"/>
        </w:rPr>
        <w:t>Fait à Mulhouse</w:t>
      </w:r>
      <w:r w:rsidR="007F0467" w:rsidRPr="00E12453">
        <w:rPr>
          <w:rFonts w:ascii="Arial" w:hAnsi="Arial" w:cs="Arial"/>
          <w:sz w:val="22"/>
          <w:szCs w:val="22"/>
        </w:rPr>
        <w:t xml:space="preserve"> en </w:t>
      </w:r>
      <w:r w:rsidR="00B17545" w:rsidRPr="00E12453">
        <w:rPr>
          <w:rFonts w:ascii="Arial" w:hAnsi="Arial" w:cs="Arial"/>
          <w:sz w:val="22"/>
          <w:szCs w:val="22"/>
        </w:rPr>
        <w:t>2</w:t>
      </w:r>
      <w:r w:rsidR="007F0467" w:rsidRPr="00E12453">
        <w:rPr>
          <w:rFonts w:ascii="Arial" w:hAnsi="Arial" w:cs="Arial"/>
          <w:sz w:val="22"/>
          <w:szCs w:val="22"/>
        </w:rPr>
        <w:t xml:space="preserve"> exemplaires</w:t>
      </w:r>
      <w:r w:rsidRPr="00E12453">
        <w:rPr>
          <w:rFonts w:ascii="Arial" w:hAnsi="Arial" w:cs="Arial"/>
          <w:sz w:val="22"/>
          <w:szCs w:val="22"/>
        </w:rPr>
        <w:t>, le</w:t>
      </w:r>
      <w:r w:rsidR="001D2EF6" w:rsidRPr="00E12453">
        <w:rPr>
          <w:rFonts w:ascii="Arial" w:hAnsi="Arial" w:cs="Arial"/>
          <w:sz w:val="22"/>
          <w:szCs w:val="22"/>
        </w:rPr>
        <w:t xml:space="preserve"> </w:t>
      </w:r>
      <w:r w:rsidR="004176E1">
        <w:rPr>
          <w:rFonts w:ascii="Arial" w:hAnsi="Arial" w:cs="Arial"/>
          <w:sz w:val="22"/>
          <w:szCs w:val="22"/>
        </w:rPr>
        <w:t>18 mars 2026</w:t>
      </w:r>
    </w:p>
    <w:p w14:paraId="655637A5" w14:textId="3A58009D" w:rsidR="001408D9" w:rsidRPr="00E12453" w:rsidRDefault="001408D9" w:rsidP="003F226E">
      <w:pPr>
        <w:pStyle w:val="Corpsdetexte2"/>
        <w:rPr>
          <w:rFonts w:ascii="Arial" w:hAnsi="Arial" w:cs="Arial"/>
          <w:sz w:val="22"/>
        </w:rPr>
      </w:pPr>
    </w:p>
    <w:p w14:paraId="5D1C4812" w14:textId="77777777" w:rsidR="00701FEE" w:rsidRPr="00E12453" w:rsidRDefault="00701FEE" w:rsidP="003F226E">
      <w:pPr>
        <w:pStyle w:val="Corpsdetexte2"/>
        <w:rPr>
          <w:rFonts w:ascii="Arial" w:hAnsi="Arial" w:cs="Arial"/>
          <w:sz w:val="22"/>
        </w:rPr>
      </w:pPr>
    </w:p>
    <w:p w14:paraId="4D9E8CEE" w14:textId="77777777" w:rsidR="00FB0752" w:rsidRPr="00E12453" w:rsidRDefault="00FB0752" w:rsidP="003F226E">
      <w:pPr>
        <w:rPr>
          <w:rFonts w:ascii="Arial" w:hAnsi="Arial" w:cs="Arial"/>
          <w:sz w:val="22"/>
          <w:szCs w:val="22"/>
        </w:rPr>
      </w:pPr>
      <w:r w:rsidRPr="00E12453">
        <w:rPr>
          <w:rFonts w:ascii="Arial" w:hAnsi="Arial" w:cs="Arial"/>
          <w:sz w:val="22"/>
          <w:szCs w:val="22"/>
        </w:rPr>
        <w:t>Pour la Société,</w:t>
      </w:r>
      <w:r w:rsidR="007F0467" w:rsidRPr="00E12453">
        <w:rPr>
          <w:rFonts w:ascii="Arial" w:hAnsi="Arial" w:cs="Arial"/>
          <w:sz w:val="22"/>
          <w:szCs w:val="22"/>
        </w:rPr>
        <w:tab/>
      </w:r>
      <w:r w:rsidR="007F0467" w:rsidRPr="00E12453">
        <w:rPr>
          <w:rFonts w:ascii="Arial" w:hAnsi="Arial" w:cs="Arial"/>
          <w:sz w:val="22"/>
          <w:szCs w:val="22"/>
        </w:rPr>
        <w:tab/>
      </w:r>
      <w:r w:rsidR="007F0467" w:rsidRPr="00E12453">
        <w:rPr>
          <w:rFonts w:ascii="Arial" w:hAnsi="Arial" w:cs="Arial"/>
          <w:sz w:val="22"/>
          <w:szCs w:val="22"/>
        </w:rPr>
        <w:tab/>
      </w:r>
      <w:r w:rsidR="007F0467" w:rsidRPr="00E12453">
        <w:rPr>
          <w:rFonts w:ascii="Arial" w:hAnsi="Arial" w:cs="Arial"/>
          <w:sz w:val="22"/>
          <w:szCs w:val="22"/>
        </w:rPr>
        <w:tab/>
        <w:t>Pour l</w:t>
      </w:r>
      <w:r w:rsidR="00096A55" w:rsidRPr="00E12453">
        <w:rPr>
          <w:rFonts w:ascii="Arial" w:hAnsi="Arial" w:cs="Arial"/>
          <w:sz w:val="22"/>
          <w:szCs w:val="22"/>
        </w:rPr>
        <w:t>a délégation FO</w:t>
      </w:r>
      <w:r w:rsidRPr="00E12453">
        <w:rPr>
          <w:rFonts w:ascii="Arial" w:hAnsi="Arial" w:cs="Arial"/>
          <w:sz w:val="22"/>
          <w:szCs w:val="22"/>
        </w:rPr>
        <w:t>,</w:t>
      </w:r>
    </w:p>
    <w:p w14:paraId="56915B81" w14:textId="77777777" w:rsidR="00FB0752" w:rsidRPr="00E12453" w:rsidRDefault="00FB0752" w:rsidP="003F226E">
      <w:pPr>
        <w:rPr>
          <w:rFonts w:ascii="Arial" w:hAnsi="Arial" w:cs="Arial"/>
          <w:sz w:val="22"/>
          <w:szCs w:val="22"/>
        </w:rPr>
      </w:pPr>
    </w:p>
    <w:p w14:paraId="217043EC" w14:textId="4FE55FDC" w:rsidR="00993AAC" w:rsidRPr="004176E1" w:rsidRDefault="00A3488B" w:rsidP="003F226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</w:t>
      </w:r>
      <w:r w:rsidR="00CB682A" w:rsidRPr="004176E1">
        <w:rPr>
          <w:rFonts w:ascii="Arial" w:hAnsi="Arial" w:cs="Arial"/>
          <w:sz w:val="22"/>
          <w:szCs w:val="22"/>
        </w:rPr>
        <w:tab/>
      </w:r>
      <w:r w:rsidR="00CB682A" w:rsidRPr="004176E1">
        <w:rPr>
          <w:rFonts w:ascii="Arial" w:hAnsi="Arial" w:cs="Arial"/>
          <w:sz w:val="22"/>
          <w:szCs w:val="22"/>
        </w:rPr>
        <w:tab/>
      </w:r>
      <w:r w:rsidR="00CB682A" w:rsidRPr="004176E1">
        <w:rPr>
          <w:rFonts w:ascii="Arial" w:hAnsi="Arial" w:cs="Arial"/>
          <w:sz w:val="22"/>
          <w:szCs w:val="22"/>
        </w:rPr>
        <w:tab/>
      </w:r>
      <w:r w:rsidR="001D2EF6" w:rsidRPr="004176E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xxx</w:t>
      </w:r>
    </w:p>
    <w:p w14:paraId="6AEA8953" w14:textId="25CC8F63" w:rsidR="0004059B" w:rsidRPr="00E12453" w:rsidRDefault="004176E1" w:rsidP="003F226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Présidente</w:t>
      </w:r>
      <w:r>
        <w:rPr>
          <w:rFonts w:ascii="Arial" w:hAnsi="Arial" w:cs="Arial"/>
          <w:sz w:val="22"/>
          <w:szCs w:val="22"/>
        </w:rPr>
        <w:tab/>
      </w:r>
      <w:r w:rsidR="00244FFF" w:rsidRPr="00E12453">
        <w:rPr>
          <w:rFonts w:ascii="Arial" w:hAnsi="Arial" w:cs="Arial"/>
          <w:sz w:val="22"/>
          <w:szCs w:val="22"/>
        </w:rPr>
        <w:tab/>
      </w:r>
      <w:r w:rsidR="00244FFF" w:rsidRPr="00E12453">
        <w:rPr>
          <w:rFonts w:ascii="Arial" w:hAnsi="Arial" w:cs="Arial"/>
          <w:sz w:val="22"/>
          <w:szCs w:val="22"/>
        </w:rPr>
        <w:tab/>
      </w:r>
      <w:r w:rsidR="00244FFF" w:rsidRPr="00E12453">
        <w:rPr>
          <w:rFonts w:ascii="Arial" w:hAnsi="Arial" w:cs="Arial"/>
          <w:sz w:val="22"/>
          <w:szCs w:val="22"/>
        </w:rPr>
        <w:tab/>
      </w:r>
      <w:r w:rsidR="00096A55" w:rsidRPr="00E12453">
        <w:rPr>
          <w:rFonts w:ascii="Arial" w:hAnsi="Arial" w:cs="Arial"/>
          <w:sz w:val="22"/>
          <w:szCs w:val="22"/>
        </w:rPr>
        <w:tab/>
        <w:t>Délégué Syndical</w:t>
      </w:r>
    </w:p>
    <w:sectPr w:rsidR="0004059B" w:rsidRPr="00E12453" w:rsidSect="00EF35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948" w:right="851" w:bottom="1418" w:left="567" w:header="567" w:footer="9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B9B32" w14:textId="77777777" w:rsidR="00E52C99" w:rsidRDefault="00E52C99" w:rsidP="003F226E">
      <w:r>
        <w:separator/>
      </w:r>
    </w:p>
    <w:p w14:paraId="621DD502" w14:textId="77777777" w:rsidR="00E52C99" w:rsidRDefault="00E52C99" w:rsidP="003F226E"/>
    <w:p w14:paraId="2D8193B5" w14:textId="77777777" w:rsidR="00E52C99" w:rsidRDefault="00E52C99" w:rsidP="003F226E"/>
    <w:p w14:paraId="5F0C4265" w14:textId="77777777" w:rsidR="00E52C99" w:rsidRDefault="00E52C99" w:rsidP="003F226E"/>
    <w:p w14:paraId="745C0D02" w14:textId="77777777" w:rsidR="00E52C99" w:rsidRDefault="00E52C99" w:rsidP="003F226E"/>
    <w:p w14:paraId="0A6BEA49" w14:textId="77777777" w:rsidR="00E52C99" w:rsidRDefault="00E52C99" w:rsidP="003F226E"/>
    <w:p w14:paraId="69079D00" w14:textId="77777777" w:rsidR="00E52C99" w:rsidRDefault="00E52C99" w:rsidP="003F226E"/>
    <w:p w14:paraId="641F08D3" w14:textId="77777777" w:rsidR="00E52C99" w:rsidRDefault="00E52C99" w:rsidP="003F226E"/>
    <w:p w14:paraId="15A28236" w14:textId="77777777" w:rsidR="00E52C99" w:rsidRDefault="00E52C99" w:rsidP="003F226E"/>
    <w:p w14:paraId="166A1940" w14:textId="77777777" w:rsidR="00E52C99" w:rsidRDefault="00E52C99" w:rsidP="003F226E"/>
    <w:p w14:paraId="7F577899" w14:textId="77777777" w:rsidR="00E52C99" w:rsidRDefault="00E52C99" w:rsidP="003F226E"/>
    <w:p w14:paraId="3054A0E8" w14:textId="77777777" w:rsidR="00C77BF2" w:rsidRDefault="00C77BF2" w:rsidP="003F226E"/>
    <w:p w14:paraId="1189D3F5" w14:textId="77777777" w:rsidR="00C77BF2" w:rsidRDefault="00C77BF2" w:rsidP="003F226E"/>
    <w:p w14:paraId="21269F9B" w14:textId="77777777" w:rsidR="00C77BF2" w:rsidRDefault="00C77BF2" w:rsidP="003F226E"/>
    <w:p w14:paraId="06730194" w14:textId="77777777" w:rsidR="00C77BF2" w:rsidRDefault="00C77BF2" w:rsidP="003F226E"/>
    <w:p w14:paraId="27D088E4" w14:textId="77777777" w:rsidR="00C77BF2" w:rsidRDefault="00C77BF2" w:rsidP="003F226E"/>
    <w:p w14:paraId="7FF2C219" w14:textId="77777777" w:rsidR="00C77BF2" w:rsidRDefault="00C77BF2" w:rsidP="003F226E"/>
    <w:p w14:paraId="458052AC" w14:textId="77777777" w:rsidR="00C77BF2" w:rsidRDefault="00C77BF2" w:rsidP="003F226E"/>
    <w:p w14:paraId="63575A33" w14:textId="77777777" w:rsidR="00C77BF2" w:rsidRDefault="00C77BF2" w:rsidP="003F226E"/>
    <w:p w14:paraId="3ACB9A8A" w14:textId="77777777" w:rsidR="00C77BF2" w:rsidRDefault="00C77BF2" w:rsidP="003F226E"/>
    <w:p w14:paraId="1A2257F5" w14:textId="77777777" w:rsidR="00C77BF2" w:rsidRDefault="00C77BF2" w:rsidP="003F226E"/>
    <w:p w14:paraId="3E4B17F8" w14:textId="77777777" w:rsidR="00C77BF2" w:rsidRDefault="00C77BF2" w:rsidP="003F226E"/>
    <w:p w14:paraId="63E4FD34" w14:textId="77777777" w:rsidR="00C77BF2" w:rsidRDefault="00C77BF2" w:rsidP="003F226E"/>
    <w:p w14:paraId="51D5B108" w14:textId="77777777" w:rsidR="004A4A84" w:rsidRDefault="004A4A84" w:rsidP="003F226E"/>
    <w:p w14:paraId="09FB41C3" w14:textId="77777777" w:rsidR="004A4A84" w:rsidRDefault="004A4A84" w:rsidP="003F226E"/>
    <w:p w14:paraId="4542AF42" w14:textId="77777777" w:rsidR="00436231" w:rsidRDefault="00436231" w:rsidP="003F226E"/>
    <w:p w14:paraId="0718757E" w14:textId="77777777" w:rsidR="00436231" w:rsidRDefault="00436231" w:rsidP="003F226E"/>
    <w:p w14:paraId="5A2F66D4" w14:textId="77777777" w:rsidR="00436231" w:rsidRDefault="00436231" w:rsidP="003F226E"/>
    <w:p w14:paraId="1F67B058" w14:textId="77777777" w:rsidR="00436231" w:rsidRDefault="00436231" w:rsidP="003F226E"/>
    <w:p w14:paraId="11172851" w14:textId="77777777" w:rsidR="00436231" w:rsidRDefault="00436231" w:rsidP="003F226E"/>
    <w:p w14:paraId="6ACBC434" w14:textId="77777777" w:rsidR="00436231" w:rsidRDefault="00436231" w:rsidP="003F226E"/>
    <w:p w14:paraId="5E0C3966" w14:textId="77777777" w:rsidR="00436231" w:rsidRDefault="00436231" w:rsidP="00663ECA"/>
    <w:p w14:paraId="3BC3255E" w14:textId="77777777" w:rsidR="001A151D" w:rsidRDefault="001A151D"/>
    <w:p w14:paraId="46882B5B" w14:textId="77777777" w:rsidR="001A151D" w:rsidRDefault="001A151D" w:rsidP="00C22656"/>
    <w:p w14:paraId="1F115096" w14:textId="77777777" w:rsidR="001A151D" w:rsidRDefault="001A151D" w:rsidP="00C22656"/>
    <w:p w14:paraId="17BC53F4" w14:textId="77777777" w:rsidR="001A151D" w:rsidRDefault="001A151D" w:rsidP="00C22656"/>
    <w:p w14:paraId="2F06E78C" w14:textId="77777777" w:rsidR="001A151D" w:rsidRDefault="001A151D" w:rsidP="00C22656"/>
    <w:p w14:paraId="6A8C8642" w14:textId="77777777" w:rsidR="001A151D" w:rsidRDefault="001A151D" w:rsidP="00C22656"/>
    <w:p w14:paraId="536A34ED" w14:textId="77777777" w:rsidR="001A151D" w:rsidRDefault="001A151D" w:rsidP="00C22656"/>
    <w:p w14:paraId="157E2D7D" w14:textId="77777777" w:rsidR="001A151D" w:rsidRDefault="001A151D" w:rsidP="00C22656"/>
    <w:p w14:paraId="7CBFAD95" w14:textId="77777777" w:rsidR="001A151D" w:rsidRDefault="001A151D" w:rsidP="00C22656"/>
    <w:p w14:paraId="1551BCE3" w14:textId="77777777" w:rsidR="00665873" w:rsidRDefault="00665873"/>
  </w:endnote>
  <w:endnote w:type="continuationSeparator" w:id="0">
    <w:p w14:paraId="64325BC3" w14:textId="77777777" w:rsidR="00E52C99" w:rsidRDefault="00E52C99" w:rsidP="003F226E">
      <w:r>
        <w:continuationSeparator/>
      </w:r>
    </w:p>
    <w:p w14:paraId="7AF72D4A" w14:textId="77777777" w:rsidR="00E52C99" w:rsidRDefault="00E52C99" w:rsidP="003F226E"/>
    <w:p w14:paraId="77916DD6" w14:textId="77777777" w:rsidR="00E52C99" w:rsidRDefault="00E52C99" w:rsidP="003F226E"/>
    <w:p w14:paraId="212F919F" w14:textId="77777777" w:rsidR="00E52C99" w:rsidRDefault="00E52C99" w:rsidP="003F226E"/>
    <w:p w14:paraId="38F24360" w14:textId="77777777" w:rsidR="00E52C99" w:rsidRDefault="00E52C99" w:rsidP="003F226E"/>
    <w:p w14:paraId="410F7FB5" w14:textId="77777777" w:rsidR="00E52C99" w:rsidRDefault="00E52C99" w:rsidP="003F226E"/>
    <w:p w14:paraId="0AA327B0" w14:textId="77777777" w:rsidR="00E52C99" w:rsidRDefault="00E52C99" w:rsidP="003F226E"/>
    <w:p w14:paraId="303631C0" w14:textId="77777777" w:rsidR="00E52C99" w:rsidRDefault="00E52C99" w:rsidP="003F226E"/>
    <w:p w14:paraId="2A1F700A" w14:textId="77777777" w:rsidR="00E52C99" w:rsidRDefault="00E52C99" w:rsidP="003F226E"/>
    <w:p w14:paraId="1319E895" w14:textId="77777777" w:rsidR="00E52C99" w:rsidRDefault="00E52C99" w:rsidP="003F226E"/>
    <w:p w14:paraId="63FC5167" w14:textId="77777777" w:rsidR="00E52C99" w:rsidRDefault="00E52C99" w:rsidP="003F226E"/>
    <w:p w14:paraId="621EE765" w14:textId="77777777" w:rsidR="00C77BF2" w:rsidRDefault="00C77BF2" w:rsidP="003F226E"/>
    <w:p w14:paraId="54FE6B22" w14:textId="77777777" w:rsidR="00C77BF2" w:rsidRDefault="00C77BF2" w:rsidP="003F226E"/>
    <w:p w14:paraId="6CB8B249" w14:textId="77777777" w:rsidR="00C77BF2" w:rsidRDefault="00C77BF2" w:rsidP="003F226E"/>
    <w:p w14:paraId="483BB147" w14:textId="77777777" w:rsidR="00C77BF2" w:rsidRDefault="00C77BF2" w:rsidP="003F226E"/>
    <w:p w14:paraId="56C076CE" w14:textId="77777777" w:rsidR="00C77BF2" w:rsidRDefault="00C77BF2" w:rsidP="003F226E"/>
    <w:p w14:paraId="462A0DE9" w14:textId="77777777" w:rsidR="00C77BF2" w:rsidRDefault="00C77BF2" w:rsidP="003F226E"/>
    <w:p w14:paraId="21FC178E" w14:textId="77777777" w:rsidR="00C77BF2" w:rsidRDefault="00C77BF2" w:rsidP="003F226E"/>
    <w:p w14:paraId="6FBFA907" w14:textId="77777777" w:rsidR="00C77BF2" w:rsidRDefault="00C77BF2" w:rsidP="003F226E"/>
    <w:p w14:paraId="25CB406F" w14:textId="77777777" w:rsidR="00C77BF2" w:rsidRDefault="00C77BF2" w:rsidP="003F226E"/>
    <w:p w14:paraId="5AFF3037" w14:textId="77777777" w:rsidR="00C77BF2" w:rsidRDefault="00C77BF2" w:rsidP="003F226E"/>
    <w:p w14:paraId="156E4D12" w14:textId="77777777" w:rsidR="00C77BF2" w:rsidRDefault="00C77BF2" w:rsidP="003F226E"/>
    <w:p w14:paraId="5AD7D430" w14:textId="77777777" w:rsidR="00C77BF2" w:rsidRDefault="00C77BF2" w:rsidP="003F226E"/>
    <w:p w14:paraId="31A53E1D" w14:textId="77777777" w:rsidR="004A4A84" w:rsidRDefault="004A4A84" w:rsidP="003F226E"/>
    <w:p w14:paraId="4EF593E6" w14:textId="77777777" w:rsidR="004A4A84" w:rsidRDefault="004A4A84" w:rsidP="003F226E"/>
    <w:p w14:paraId="5627DA18" w14:textId="77777777" w:rsidR="00436231" w:rsidRDefault="00436231" w:rsidP="003F226E"/>
    <w:p w14:paraId="0AF4B9E4" w14:textId="77777777" w:rsidR="00436231" w:rsidRDefault="00436231" w:rsidP="003F226E"/>
    <w:p w14:paraId="120A9C38" w14:textId="77777777" w:rsidR="00436231" w:rsidRDefault="00436231" w:rsidP="003F226E"/>
    <w:p w14:paraId="53259D2F" w14:textId="77777777" w:rsidR="00436231" w:rsidRDefault="00436231" w:rsidP="003F226E"/>
    <w:p w14:paraId="2267D3F9" w14:textId="77777777" w:rsidR="00436231" w:rsidRDefault="00436231" w:rsidP="003F226E"/>
    <w:p w14:paraId="241A3C14" w14:textId="77777777" w:rsidR="00436231" w:rsidRDefault="00436231" w:rsidP="003F226E"/>
    <w:p w14:paraId="10432956" w14:textId="77777777" w:rsidR="00436231" w:rsidRDefault="00436231" w:rsidP="00663ECA"/>
    <w:p w14:paraId="3EDE7077" w14:textId="77777777" w:rsidR="001A151D" w:rsidRDefault="001A151D"/>
    <w:p w14:paraId="044003AC" w14:textId="77777777" w:rsidR="001A151D" w:rsidRDefault="001A151D" w:rsidP="00C22656"/>
    <w:p w14:paraId="4F9ECB5B" w14:textId="77777777" w:rsidR="001A151D" w:rsidRDefault="001A151D" w:rsidP="00C22656"/>
    <w:p w14:paraId="2517A47A" w14:textId="77777777" w:rsidR="001A151D" w:rsidRDefault="001A151D" w:rsidP="00C22656"/>
    <w:p w14:paraId="39455F81" w14:textId="77777777" w:rsidR="001A151D" w:rsidRDefault="001A151D" w:rsidP="00C22656"/>
    <w:p w14:paraId="45CC95C9" w14:textId="77777777" w:rsidR="001A151D" w:rsidRDefault="001A151D" w:rsidP="00C22656"/>
    <w:p w14:paraId="5F71A9D6" w14:textId="77777777" w:rsidR="001A151D" w:rsidRDefault="001A151D" w:rsidP="00C22656"/>
    <w:p w14:paraId="576AB499" w14:textId="77777777" w:rsidR="001A151D" w:rsidRDefault="001A151D" w:rsidP="00C22656"/>
    <w:p w14:paraId="56E6061C" w14:textId="77777777" w:rsidR="001A151D" w:rsidRDefault="001A151D" w:rsidP="00C22656"/>
    <w:p w14:paraId="1CDFF1D0" w14:textId="77777777" w:rsidR="00665873" w:rsidRDefault="006658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84EB2" w14:textId="77777777" w:rsidR="00E52C99" w:rsidRDefault="00E52C99" w:rsidP="003F226E">
    <w:pPr>
      <w:pStyle w:val="Pieddepage"/>
    </w:pPr>
  </w:p>
  <w:p w14:paraId="507FF647" w14:textId="77777777" w:rsidR="00E52C99" w:rsidRDefault="00E52C99" w:rsidP="003F226E"/>
  <w:p w14:paraId="5817E60C" w14:textId="77777777" w:rsidR="00E52C99" w:rsidRDefault="00E52C99" w:rsidP="003F226E"/>
  <w:p w14:paraId="27E1358D" w14:textId="77777777" w:rsidR="00E52C99" w:rsidRDefault="00E52C99" w:rsidP="003F226E"/>
  <w:p w14:paraId="05D017E0" w14:textId="77777777" w:rsidR="00E52C99" w:rsidRDefault="00E52C99" w:rsidP="003F226E"/>
  <w:p w14:paraId="1B30A1F4" w14:textId="77777777" w:rsidR="00E52C99" w:rsidRDefault="00E52C99" w:rsidP="003F226E"/>
  <w:p w14:paraId="33C1BC3F" w14:textId="77777777" w:rsidR="00E52C99" w:rsidRDefault="00E52C99" w:rsidP="003F226E"/>
  <w:p w14:paraId="2A5F95FA" w14:textId="77777777" w:rsidR="00E52C99" w:rsidRDefault="00E52C99" w:rsidP="003F226E"/>
  <w:p w14:paraId="30097089" w14:textId="77777777" w:rsidR="00E52C99" w:rsidRDefault="00E52C99" w:rsidP="003F226E"/>
  <w:p w14:paraId="752F1401" w14:textId="77777777" w:rsidR="00E52C99" w:rsidRDefault="00E52C99" w:rsidP="003F226E"/>
  <w:p w14:paraId="2A1F5B35" w14:textId="77777777" w:rsidR="00E52C99" w:rsidRDefault="00E52C99" w:rsidP="003F226E"/>
  <w:p w14:paraId="2146A42B" w14:textId="77777777" w:rsidR="00C77BF2" w:rsidRDefault="00C77BF2" w:rsidP="003F226E"/>
  <w:p w14:paraId="39947B49" w14:textId="77777777" w:rsidR="00C77BF2" w:rsidRDefault="00C77BF2" w:rsidP="003F226E"/>
  <w:p w14:paraId="7A04FBE2" w14:textId="77777777" w:rsidR="00C77BF2" w:rsidRDefault="00C77BF2" w:rsidP="003F226E"/>
  <w:p w14:paraId="710BC93E" w14:textId="77777777" w:rsidR="00C77BF2" w:rsidRDefault="00C77BF2" w:rsidP="003F226E"/>
  <w:p w14:paraId="41371FAF" w14:textId="77777777" w:rsidR="00C77BF2" w:rsidRDefault="00C77BF2" w:rsidP="003F226E"/>
  <w:p w14:paraId="55DE36DD" w14:textId="77777777" w:rsidR="00C77BF2" w:rsidRDefault="00C77BF2" w:rsidP="003F226E"/>
  <w:p w14:paraId="2D8FD721" w14:textId="77777777" w:rsidR="00C77BF2" w:rsidRDefault="00C77BF2" w:rsidP="003F226E"/>
  <w:p w14:paraId="74CB5904" w14:textId="77777777" w:rsidR="00C77BF2" w:rsidRDefault="00C77BF2" w:rsidP="003F226E"/>
  <w:p w14:paraId="0C50D75D" w14:textId="77777777" w:rsidR="00C77BF2" w:rsidRDefault="00C77BF2" w:rsidP="003F226E"/>
  <w:p w14:paraId="191D62CE" w14:textId="77777777" w:rsidR="00C77BF2" w:rsidRDefault="00C77BF2" w:rsidP="003F226E"/>
  <w:p w14:paraId="6D3B8AA8" w14:textId="77777777" w:rsidR="00C77BF2" w:rsidRDefault="00C77BF2" w:rsidP="003F226E"/>
  <w:p w14:paraId="17C2C1D8" w14:textId="77777777" w:rsidR="00C77BF2" w:rsidRDefault="00C77BF2" w:rsidP="003F226E"/>
  <w:p w14:paraId="514009DA" w14:textId="77777777" w:rsidR="004A4A84" w:rsidRDefault="004A4A84" w:rsidP="003F226E"/>
  <w:p w14:paraId="7A156A71" w14:textId="77777777" w:rsidR="004A4A84" w:rsidRDefault="004A4A84" w:rsidP="003F226E"/>
  <w:p w14:paraId="15AE6EAC" w14:textId="77777777" w:rsidR="00436231" w:rsidRDefault="00436231" w:rsidP="003F226E"/>
  <w:p w14:paraId="6891EA1F" w14:textId="77777777" w:rsidR="00436231" w:rsidRDefault="00436231" w:rsidP="003F226E"/>
  <w:p w14:paraId="11326A62" w14:textId="77777777" w:rsidR="00436231" w:rsidRDefault="00436231" w:rsidP="003F226E"/>
  <w:p w14:paraId="3C8651A4" w14:textId="77777777" w:rsidR="00436231" w:rsidRDefault="00436231" w:rsidP="003F226E"/>
  <w:p w14:paraId="0D83A462" w14:textId="77777777" w:rsidR="00436231" w:rsidRDefault="00436231" w:rsidP="003F226E"/>
  <w:p w14:paraId="3BC3C3DE" w14:textId="77777777" w:rsidR="00436231" w:rsidRDefault="00436231" w:rsidP="003F226E"/>
  <w:p w14:paraId="27865EBF" w14:textId="77777777" w:rsidR="00436231" w:rsidRDefault="00436231" w:rsidP="00663ECA"/>
  <w:p w14:paraId="7C3A6C52" w14:textId="77777777" w:rsidR="001A151D" w:rsidRDefault="001A151D"/>
  <w:p w14:paraId="45DC31BE" w14:textId="77777777" w:rsidR="001A151D" w:rsidRDefault="001A151D" w:rsidP="00C22656"/>
  <w:p w14:paraId="686162F7" w14:textId="77777777" w:rsidR="001A151D" w:rsidRDefault="001A151D" w:rsidP="00C22656"/>
  <w:p w14:paraId="09835A15" w14:textId="77777777" w:rsidR="001A151D" w:rsidRDefault="001A151D" w:rsidP="00C22656"/>
  <w:p w14:paraId="7DBC4DA8" w14:textId="77777777" w:rsidR="001A151D" w:rsidRDefault="001A151D" w:rsidP="00C22656"/>
  <w:p w14:paraId="325A5777" w14:textId="77777777" w:rsidR="001A151D" w:rsidRDefault="001A151D" w:rsidP="00C22656"/>
  <w:p w14:paraId="62B24417" w14:textId="77777777" w:rsidR="001A151D" w:rsidRDefault="001A151D" w:rsidP="00C22656"/>
  <w:p w14:paraId="50E8563C" w14:textId="77777777" w:rsidR="001A151D" w:rsidRDefault="001A151D" w:rsidP="00C22656"/>
  <w:p w14:paraId="114D5E2F" w14:textId="77777777" w:rsidR="001A151D" w:rsidRDefault="001A151D" w:rsidP="00C22656"/>
  <w:p w14:paraId="27323825" w14:textId="77777777" w:rsidR="00665873" w:rsidRDefault="0066587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221937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-2283992"/>
          <w:docPartObj>
            <w:docPartGallery w:val="Page Numbers (Top of Page)"/>
            <w:docPartUnique/>
          </w:docPartObj>
        </w:sdtPr>
        <w:sdtEndPr/>
        <w:sdtContent>
          <w:p w14:paraId="72BB6EB8" w14:textId="01C85703" w:rsidR="001A151D" w:rsidRPr="00C22656" w:rsidRDefault="00E52C99" w:rsidP="00C22656">
            <w:pPr>
              <w:pStyle w:val="Pieddepage"/>
              <w:ind w:left="4680" w:firstLine="3816"/>
              <w:rPr>
                <w:sz w:val="16"/>
                <w:szCs w:val="16"/>
              </w:rPr>
            </w:pPr>
            <w:r w:rsidRPr="00663ECA">
              <w:rPr>
                <w:sz w:val="16"/>
                <w:szCs w:val="16"/>
              </w:rPr>
              <w:t xml:space="preserve">Page </w:t>
            </w:r>
            <w:r w:rsidRPr="00663ECA">
              <w:rPr>
                <w:sz w:val="16"/>
                <w:szCs w:val="16"/>
              </w:rPr>
              <w:fldChar w:fldCharType="begin"/>
            </w:r>
            <w:r w:rsidRPr="00663ECA">
              <w:rPr>
                <w:sz w:val="16"/>
                <w:szCs w:val="16"/>
              </w:rPr>
              <w:instrText>PAGE</w:instrText>
            </w:r>
            <w:r w:rsidRPr="00663ECA">
              <w:rPr>
                <w:sz w:val="16"/>
                <w:szCs w:val="16"/>
              </w:rPr>
              <w:fldChar w:fldCharType="separate"/>
            </w:r>
            <w:r w:rsidR="00F51F1E" w:rsidRPr="00663ECA">
              <w:rPr>
                <w:noProof/>
                <w:sz w:val="16"/>
                <w:szCs w:val="16"/>
              </w:rPr>
              <w:t>3</w:t>
            </w:r>
            <w:r w:rsidRPr="00663ECA">
              <w:rPr>
                <w:sz w:val="16"/>
                <w:szCs w:val="16"/>
              </w:rPr>
              <w:fldChar w:fldCharType="end"/>
            </w:r>
            <w:r w:rsidRPr="00663ECA">
              <w:rPr>
                <w:sz w:val="16"/>
                <w:szCs w:val="16"/>
              </w:rPr>
              <w:t xml:space="preserve"> sur </w:t>
            </w:r>
            <w:r w:rsidRPr="00663ECA">
              <w:rPr>
                <w:sz w:val="16"/>
                <w:szCs w:val="16"/>
              </w:rPr>
              <w:fldChar w:fldCharType="begin"/>
            </w:r>
            <w:r w:rsidRPr="00663ECA">
              <w:rPr>
                <w:sz w:val="16"/>
                <w:szCs w:val="16"/>
              </w:rPr>
              <w:instrText>NUMPAGES</w:instrText>
            </w:r>
            <w:r w:rsidRPr="00663ECA">
              <w:rPr>
                <w:sz w:val="16"/>
                <w:szCs w:val="16"/>
              </w:rPr>
              <w:fldChar w:fldCharType="separate"/>
            </w:r>
            <w:r w:rsidR="00F51F1E" w:rsidRPr="00663ECA">
              <w:rPr>
                <w:noProof/>
                <w:sz w:val="16"/>
                <w:szCs w:val="16"/>
              </w:rPr>
              <w:t>3</w:t>
            </w:r>
            <w:r w:rsidRPr="00663ECA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3BD62534" w14:textId="77777777" w:rsidR="00665873" w:rsidRDefault="0066587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1411391674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C9D551C" w14:textId="42A075AE" w:rsidR="001A151D" w:rsidRPr="00C22656" w:rsidRDefault="00E52C99" w:rsidP="00C22656">
            <w:pPr>
              <w:pStyle w:val="Pieddepage"/>
              <w:ind w:left="4680" w:firstLine="3816"/>
              <w:rPr>
                <w:sz w:val="16"/>
                <w:szCs w:val="16"/>
              </w:rPr>
            </w:pPr>
            <w:r w:rsidRPr="003F226E">
              <w:rPr>
                <w:sz w:val="16"/>
                <w:szCs w:val="16"/>
              </w:rPr>
              <w:t xml:space="preserve">Page </w:t>
            </w:r>
            <w:r w:rsidRPr="003F226E">
              <w:rPr>
                <w:sz w:val="16"/>
                <w:szCs w:val="16"/>
              </w:rPr>
              <w:fldChar w:fldCharType="begin"/>
            </w:r>
            <w:r w:rsidRPr="003F226E">
              <w:rPr>
                <w:sz w:val="16"/>
                <w:szCs w:val="16"/>
              </w:rPr>
              <w:instrText>PAGE</w:instrText>
            </w:r>
            <w:r w:rsidRPr="003F226E">
              <w:rPr>
                <w:sz w:val="16"/>
                <w:szCs w:val="16"/>
              </w:rPr>
              <w:fldChar w:fldCharType="separate"/>
            </w:r>
            <w:r w:rsidR="00F51F1E" w:rsidRPr="003F226E">
              <w:rPr>
                <w:noProof/>
                <w:sz w:val="16"/>
                <w:szCs w:val="16"/>
              </w:rPr>
              <w:t>1</w:t>
            </w:r>
            <w:r w:rsidRPr="003F226E">
              <w:rPr>
                <w:sz w:val="16"/>
                <w:szCs w:val="16"/>
              </w:rPr>
              <w:fldChar w:fldCharType="end"/>
            </w:r>
            <w:r w:rsidRPr="003F226E">
              <w:rPr>
                <w:sz w:val="16"/>
                <w:szCs w:val="16"/>
              </w:rPr>
              <w:t xml:space="preserve"> sur </w:t>
            </w:r>
            <w:r w:rsidRPr="003F226E">
              <w:rPr>
                <w:sz w:val="16"/>
                <w:szCs w:val="16"/>
              </w:rPr>
              <w:fldChar w:fldCharType="begin"/>
            </w:r>
            <w:r w:rsidRPr="003F226E">
              <w:rPr>
                <w:sz w:val="16"/>
                <w:szCs w:val="16"/>
              </w:rPr>
              <w:instrText>NUMPAGES</w:instrText>
            </w:r>
            <w:r w:rsidRPr="003F226E">
              <w:rPr>
                <w:sz w:val="16"/>
                <w:szCs w:val="16"/>
              </w:rPr>
              <w:fldChar w:fldCharType="separate"/>
            </w:r>
            <w:r w:rsidR="00F51F1E" w:rsidRPr="003F226E">
              <w:rPr>
                <w:noProof/>
                <w:sz w:val="16"/>
                <w:szCs w:val="16"/>
              </w:rPr>
              <w:t>3</w:t>
            </w:r>
            <w:r w:rsidRPr="003F226E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202FDF9B" w14:textId="77777777" w:rsidR="001A151D" w:rsidRDefault="001A151D" w:rsidP="00C22656"/>
  <w:p w14:paraId="5E896693" w14:textId="77777777" w:rsidR="001A151D" w:rsidRDefault="001A151D" w:rsidP="00C22656"/>
  <w:p w14:paraId="65D1C8D1" w14:textId="77777777" w:rsidR="001A151D" w:rsidRDefault="001A151D" w:rsidP="00C22656"/>
  <w:p w14:paraId="07D5C2E5" w14:textId="77777777" w:rsidR="00665873" w:rsidRDefault="0066587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4F5E1" w14:textId="77777777" w:rsidR="00E52C99" w:rsidRDefault="00E52C99" w:rsidP="003F226E">
      <w:r>
        <w:separator/>
      </w:r>
    </w:p>
    <w:p w14:paraId="08299BA6" w14:textId="77777777" w:rsidR="00E52C99" w:rsidRDefault="00E52C99" w:rsidP="003F226E"/>
    <w:p w14:paraId="3F44D9CA" w14:textId="77777777" w:rsidR="00E52C99" w:rsidRDefault="00E52C99" w:rsidP="003F226E"/>
    <w:p w14:paraId="4F63F3D9" w14:textId="77777777" w:rsidR="00E52C99" w:rsidRDefault="00E52C99" w:rsidP="003F226E"/>
    <w:p w14:paraId="488EA106" w14:textId="77777777" w:rsidR="00E52C99" w:rsidRDefault="00E52C99" w:rsidP="003F226E"/>
    <w:p w14:paraId="22C4512D" w14:textId="77777777" w:rsidR="00E52C99" w:rsidRDefault="00E52C99" w:rsidP="003F226E"/>
    <w:p w14:paraId="606AF7B3" w14:textId="77777777" w:rsidR="00E52C99" w:rsidRDefault="00E52C99" w:rsidP="003F226E"/>
    <w:p w14:paraId="02AD6B64" w14:textId="77777777" w:rsidR="00E52C99" w:rsidRDefault="00E52C99" w:rsidP="003F226E"/>
    <w:p w14:paraId="51FD9B3E" w14:textId="77777777" w:rsidR="00E52C99" w:rsidRDefault="00E52C99" w:rsidP="003F226E"/>
    <w:p w14:paraId="0939710C" w14:textId="77777777" w:rsidR="00E52C99" w:rsidRDefault="00E52C99" w:rsidP="003F226E"/>
    <w:p w14:paraId="7BB28377" w14:textId="77777777" w:rsidR="00E52C99" w:rsidRDefault="00E52C99" w:rsidP="003F226E"/>
    <w:p w14:paraId="50424790" w14:textId="77777777" w:rsidR="00C77BF2" w:rsidRDefault="00C77BF2" w:rsidP="003F226E"/>
    <w:p w14:paraId="7D85E653" w14:textId="77777777" w:rsidR="00C77BF2" w:rsidRDefault="00C77BF2" w:rsidP="003F226E"/>
    <w:p w14:paraId="4DEC8582" w14:textId="77777777" w:rsidR="00C77BF2" w:rsidRDefault="00C77BF2" w:rsidP="003F226E"/>
    <w:p w14:paraId="0A784133" w14:textId="77777777" w:rsidR="00C77BF2" w:rsidRDefault="00C77BF2" w:rsidP="003F226E"/>
    <w:p w14:paraId="6571F293" w14:textId="77777777" w:rsidR="00C77BF2" w:rsidRDefault="00C77BF2" w:rsidP="003F226E"/>
    <w:p w14:paraId="59910B3C" w14:textId="77777777" w:rsidR="00C77BF2" w:rsidRDefault="00C77BF2" w:rsidP="003F226E"/>
    <w:p w14:paraId="0E3C4EE9" w14:textId="77777777" w:rsidR="00C77BF2" w:rsidRDefault="00C77BF2" w:rsidP="003F226E"/>
    <w:p w14:paraId="5F05D40D" w14:textId="77777777" w:rsidR="00C77BF2" w:rsidRDefault="00C77BF2" w:rsidP="003F226E"/>
    <w:p w14:paraId="58F2E5D4" w14:textId="77777777" w:rsidR="00C77BF2" w:rsidRDefault="00C77BF2" w:rsidP="003F226E"/>
    <w:p w14:paraId="7D0D419F" w14:textId="77777777" w:rsidR="00C77BF2" w:rsidRDefault="00C77BF2" w:rsidP="003F226E"/>
    <w:p w14:paraId="5FA6E8A1" w14:textId="77777777" w:rsidR="00C77BF2" w:rsidRDefault="00C77BF2" w:rsidP="003F226E"/>
    <w:p w14:paraId="384E10E7" w14:textId="77777777" w:rsidR="00C77BF2" w:rsidRDefault="00C77BF2" w:rsidP="003F226E"/>
    <w:p w14:paraId="12DFA13C" w14:textId="77777777" w:rsidR="004A4A84" w:rsidRDefault="004A4A84" w:rsidP="003F226E"/>
    <w:p w14:paraId="2DA4A3C0" w14:textId="77777777" w:rsidR="004A4A84" w:rsidRDefault="004A4A84" w:rsidP="003F226E"/>
    <w:p w14:paraId="7B3EF8ED" w14:textId="77777777" w:rsidR="00436231" w:rsidRDefault="00436231" w:rsidP="003F226E"/>
    <w:p w14:paraId="65BF5458" w14:textId="77777777" w:rsidR="00436231" w:rsidRDefault="00436231" w:rsidP="003F226E"/>
    <w:p w14:paraId="75382374" w14:textId="77777777" w:rsidR="00436231" w:rsidRDefault="00436231" w:rsidP="003F226E"/>
    <w:p w14:paraId="4ADBD6D6" w14:textId="77777777" w:rsidR="00436231" w:rsidRDefault="00436231" w:rsidP="003F226E"/>
    <w:p w14:paraId="5BF1866E" w14:textId="77777777" w:rsidR="00436231" w:rsidRDefault="00436231" w:rsidP="003F226E"/>
    <w:p w14:paraId="55A2C772" w14:textId="77777777" w:rsidR="00436231" w:rsidRDefault="00436231" w:rsidP="003F226E"/>
    <w:p w14:paraId="23664E47" w14:textId="77777777" w:rsidR="00436231" w:rsidRDefault="00436231" w:rsidP="00663ECA"/>
    <w:p w14:paraId="00F68CF4" w14:textId="77777777" w:rsidR="001A151D" w:rsidRDefault="001A151D"/>
    <w:p w14:paraId="0F68500B" w14:textId="77777777" w:rsidR="001A151D" w:rsidRDefault="001A151D" w:rsidP="00C22656"/>
    <w:p w14:paraId="543CD84C" w14:textId="77777777" w:rsidR="001A151D" w:rsidRDefault="001A151D" w:rsidP="00C22656"/>
    <w:p w14:paraId="06C427AF" w14:textId="77777777" w:rsidR="001A151D" w:rsidRDefault="001A151D" w:rsidP="00C22656"/>
    <w:p w14:paraId="51820D1A" w14:textId="77777777" w:rsidR="001A151D" w:rsidRDefault="001A151D" w:rsidP="00C22656"/>
    <w:p w14:paraId="2EBAF0DF" w14:textId="77777777" w:rsidR="001A151D" w:rsidRDefault="001A151D" w:rsidP="00C22656"/>
    <w:p w14:paraId="0FDEFDF6" w14:textId="77777777" w:rsidR="001A151D" w:rsidRDefault="001A151D" w:rsidP="00C22656"/>
    <w:p w14:paraId="154AD457" w14:textId="77777777" w:rsidR="001A151D" w:rsidRDefault="001A151D" w:rsidP="00C22656"/>
    <w:p w14:paraId="7477AB9C" w14:textId="77777777" w:rsidR="001A151D" w:rsidRDefault="001A151D" w:rsidP="00C22656"/>
    <w:p w14:paraId="438E1D9B" w14:textId="77777777" w:rsidR="00665873" w:rsidRDefault="00665873"/>
  </w:footnote>
  <w:footnote w:type="continuationSeparator" w:id="0">
    <w:p w14:paraId="30476AA4" w14:textId="77777777" w:rsidR="00E52C99" w:rsidRDefault="00E52C99" w:rsidP="003F226E">
      <w:r>
        <w:continuationSeparator/>
      </w:r>
    </w:p>
    <w:p w14:paraId="3ED2E24E" w14:textId="77777777" w:rsidR="00E52C99" w:rsidRDefault="00E52C99" w:rsidP="003F226E"/>
    <w:p w14:paraId="3B40A42D" w14:textId="77777777" w:rsidR="00E52C99" w:rsidRDefault="00E52C99" w:rsidP="003F226E"/>
    <w:p w14:paraId="39E72405" w14:textId="77777777" w:rsidR="00E52C99" w:rsidRDefault="00E52C99" w:rsidP="003F226E"/>
    <w:p w14:paraId="735DAD34" w14:textId="77777777" w:rsidR="00E52C99" w:rsidRDefault="00E52C99" w:rsidP="003F226E"/>
    <w:p w14:paraId="6BCA987A" w14:textId="77777777" w:rsidR="00E52C99" w:rsidRDefault="00E52C99" w:rsidP="003F226E"/>
    <w:p w14:paraId="5648726F" w14:textId="77777777" w:rsidR="00E52C99" w:rsidRDefault="00E52C99" w:rsidP="003F226E"/>
    <w:p w14:paraId="345AFEBE" w14:textId="77777777" w:rsidR="00E52C99" w:rsidRDefault="00E52C99" w:rsidP="003F226E"/>
    <w:p w14:paraId="21EB8083" w14:textId="77777777" w:rsidR="00E52C99" w:rsidRDefault="00E52C99" w:rsidP="003F226E"/>
    <w:p w14:paraId="62ADF1FC" w14:textId="77777777" w:rsidR="00E52C99" w:rsidRDefault="00E52C99" w:rsidP="003F226E"/>
    <w:p w14:paraId="46294CEE" w14:textId="77777777" w:rsidR="00E52C99" w:rsidRDefault="00E52C99" w:rsidP="003F226E"/>
    <w:p w14:paraId="40E4E07E" w14:textId="77777777" w:rsidR="00C77BF2" w:rsidRDefault="00C77BF2" w:rsidP="003F226E"/>
    <w:p w14:paraId="2FDC42D2" w14:textId="77777777" w:rsidR="00C77BF2" w:rsidRDefault="00C77BF2" w:rsidP="003F226E"/>
    <w:p w14:paraId="0D8F2345" w14:textId="77777777" w:rsidR="00C77BF2" w:rsidRDefault="00C77BF2" w:rsidP="003F226E"/>
    <w:p w14:paraId="2E1795FE" w14:textId="77777777" w:rsidR="00C77BF2" w:rsidRDefault="00C77BF2" w:rsidP="003F226E"/>
    <w:p w14:paraId="264AD8EA" w14:textId="77777777" w:rsidR="00C77BF2" w:rsidRDefault="00C77BF2" w:rsidP="003F226E"/>
    <w:p w14:paraId="3812525E" w14:textId="77777777" w:rsidR="00C77BF2" w:rsidRDefault="00C77BF2" w:rsidP="003F226E"/>
    <w:p w14:paraId="692A0ADA" w14:textId="77777777" w:rsidR="00C77BF2" w:rsidRDefault="00C77BF2" w:rsidP="003F226E"/>
    <w:p w14:paraId="4E9C41FD" w14:textId="77777777" w:rsidR="00C77BF2" w:rsidRDefault="00C77BF2" w:rsidP="003F226E"/>
    <w:p w14:paraId="4DF8DAEB" w14:textId="77777777" w:rsidR="00C77BF2" w:rsidRDefault="00C77BF2" w:rsidP="003F226E"/>
    <w:p w14:paraId="540FA2E9" w14:textId="77777777" w:rsidR="00C77BF2" w:rsidRDefault="00C77BF2" w:rsidP="003F226E"/>
    <w:p w14:paraId="120419A5" w14:textId="77777777" w:rsidR="00C77BF2" w:rsidRDefault="00C77BF2" w:rsidP="003F226E"/>
    <w:p w14:paraId="27ECD507" w14:textId="77777777" w:rsidR="00C77BF2" w:rsidRDefault="00C77BF2" w:rsidP="003F226E"/>
    <w:p w14:paraId="5DEABE19" w14:textId="77777777" w:rsidR="004A4A84" w:rsidRDefault="004A4A84" w:rsidP="003F226E"/>
    <w:p w14:paraId="49DA9D2B" w14:textId="77777777" w:rsidR="004A4A84" w:rsidRDefault="004A4A84" w:rsidP="003F226E"/>
    <w:p w14:paraId="769C044A" w14:textId="77777777" w:rsidR="00436231" w:rsidRDefault="00436231" w:rsidP="003F226E"/>
    <w:p w14:paraId="31E0A11E" w14:textId="77777777" w:rsidR="00436231" w:rsidRDefault="00436231" w:rsidP="003F226E"/>
    <w:p w14:paraId="0C9A6D7C" w14:textId="77777777" w:rsidR="00436231" w:rsidRDefault="00436231" w:rsidP="003F226E"/>
    <w:p w14:paraId="6B40D6FB" w14:textId="77777777" w:rsidR="00436231" w:rsidRDefault="00436231" w:rsidP="003F226E"/>
    <w:p w14:paraId="13D1A67C" w14:textId="77777777" w:rsidR="00436231" w:rsidRDefault="00436231" w:rsidP="003F226E"/>
    <w:p w14:paraId="1170BEE6" w14:textId="77777777" w:rsidR="00436231" w:rsidRDefault="00436231" w:rsidP="003F226E"/>
    <w:p w14:paraId="2FA71A56" w14:textId="77777777" w:rsidR="00436231" w:rsidRDefault="00436231" w:rsidP="00663ECA"/>
    <w:p w14:paraId="1A0EDA5A" w14:textId="77777777" w:rsidR="001A151D" w:rsidRDefault="001A151D"/>
    <w:p w14:paraId="63D3756E" w14:textId="77777777" w:rsidR="001A151D" w:rsidRDefault="001A151D" w:rsidP="00C22656"/>
    <w:p w14:paraId="214D6703" w14:textId="77777777" w:rsidR="001A151D" w:rsidRDefault="001A151D" w:rsidP="00C22656"/>
    <w:p w14:paraId="0A2CD09E" w14:textId="77777777" w:rsidR="001A151D" w:rsidRDefault="001A151D" w:rsidP="00C22656"/>
    <w:p w14:paraId="15FA6BF1" w14:textId="77777777" w:rsidR="001A151D" w:rsidRDefault="001A151D" w:rsidP="00C22656"/>
    <w:p w14:paraId="2221FCC5" w14:textId="77777777" w:rsidR="001A151D" w:rsidRDefault="001A151D" w:rsidP="00C22656"/>
    <w:p w14:paraId="42151718" w14:textId="77777777" w:rsidR="001A151D" w:rsidRDefault="001A151D" w:rsidP="00C22656"/>
    <w:p w14:paraId="2ED19767" w14:textId="77777777" w:rsidR="001A151D" w:rsidRDefault="001A151D" w:rsidP="00C22656"/>
    <w:p w14:paraId="24012267" w14:textId="77777777" w:rsidR="001A151D" w:rsidRDefault="001A151D" w:rsidP="00C22656"/>
    <w:p w14:paraId="20F01FF9" w14:textId="77777777" w:rsidR="00665873" w:rsidRDefault="006658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369F3" w14:textId="087B7E24" w:rsidR="00E52C99" w:rsidRDefault="00E52C99" w:rsidP="003F226E">
    <w:pPr>
      <w:pStyle w:val="En-tte"/>
    </w:pPr>
  </w:p>
  <w:p w14:paraId="1834667F" w14:textId="77777777" w:rsidR="00E52C99" w:rsidRDefault="00E52C99" w:rsidP="003F226E"/>
  <w:p w14:paraId="2D4CDA19" w14:textId="77777777" w:rsidR="00E52C99" w:rsidRDefault="00E52C99" w:rsidP="003F226E"/>
  <w:p w14:paraId="7857C141" w14:textId="77777777" w:rsidR="00E52C99" w:rsidRDefault="00E52C99" w:rsidP="003F226E"/>
  <w:p w14:paraId="599DC217" w14:textId="77777777" w:rsidR="00E52C99" w:rsidRDefault="00E52C99" w:rsidP="003F226E"/>
  <w:p w14:paraId="142BC05A" w14:textId="77777777" w:rsidR="00E52C99" w:rsidRDefault="00E52C99" w:rsidP="003F226E"/>
  <w:p w14:paraId="6D7F07EC" w14:textId="77777777" w:rsidR="00E52C99" w:rsidRDefault="00E52C99" w:rsidP="003F226E"/>
  <w:p w14:paraId="3D5FD0A9" w14:textId="77777777" w:rsidR="00E52C99" w:rsidRDefault="00E52C99" w:rsidP="003F226E"/>
  <w:p w14:paraId="1FD4BAD7" w14:textId="77777777" w:rsidR="00E52C99" w:rsidRDefault="00E52C99" w:rsidP="003F226E"/>
  <w:p w14:paraId="3F107C9C" w14:textId="77777777" w:rsidR="00E52C99" w:rsidRDefault="00E52C99" w:rsidP="003F226E"/>
  <w:p w14:paraId="7689307B" w14:textId="77777777" w:rsidR="00E52C99" w:rsidRDefault="00E52C99" w:rsidP="003F226E"/>
  <w:p w14:paraId="310244AC" w14:textId="77777777" w:rsidR="00C77BF2" w:rsidRDefault="00C77BF2" w:rsidP="003F226E"/>
  <w:p w14:paraId="1B75572E" w14:textId="77777777" w:rsidR="00C77BF2" w:rsidRDefault="00C77BF2" w:rsidP="003F226E"/>
  <w:p w14:paraId="795B62CC" w14:textId="77777777" w:rsidR="00C77BF2" w:rsidRDefault="00C77BF2" w:rsidP="003F226E"/>
  <w:p w14:paraId="30166BCD" w14:textId="77777777" w:rsidR="00C77BF2" w:rsidRDefault="00C77BF2" w:rsidP="003F226E"/>
  <w:p w14:paraId="2014939A" w14:textId="77777777" w:rsidR="00C77BF2" w:rsidRDefault="00C77BF2" w:rsidP="003F226E"/>
  <w:p w14:paraId="0EC1011C" w14:textId="77777777" w:rsidR="00C77BF2" w:rsidRDefault="00C77BF2" w:rsidP="003F226E"/>
  <w:p w14:paraId="3C73735C" w14:textId="77777777" w:rsidR="00C77BF2" w:rsidRDefault="00C77BF2" w:rsidP="003F226E"/>
  <w:p w14:paraId="2A66F3DA" w14:textId="77777777" w:rsidR="00C77BF2" w:rsidRDefault="00C77BF2" w:rsidP="003F226E"/>
  <w:p w14:paraId="006387F6" w14:textId="77777777" w:rsidR="00C77BF2" w:rsidRDefault="00C77BF2" w:rsidP="003F226E"/>
  <w:p w14:paraId="66DEC932" w14:textId="77777777" w:rsidR="00C77BF2" w:rsidRDefault="00C77BF2" w:rsidP="003F226E"/>
  <w:p w14:paraId="580C9D51" w14:textId="77777777" w:rsidR="00C77BF2" w:rsidRDefault="00C77BF2" w:rsidP="003F226E"/>
  <w:p w14:paraId="3E8F7B6A" w14:textId="77777777" w:rsidR="00C77BF2" w:rsidRDefault="00C77BF2" w:rsidP="003F226E"/>
  <w:p w14:paraId="35F6EEAA" w14:textId="77777777" w:rsidR="004A4A84" w:rsidRDefault="004A4A84" w:rsidP="003F226E"/>
  <w:p w14:paraId="5D9C32BD" w14:textId="77777777" w:rsidR="004A4A84" w:rsidRDefault="004A4A84" w:rsidP="003F226E"/>
  <w:p w14:paraId="58B17DF9" w14:textId="77777777" w:rsidR="00436231" w:rsidRDefault="00436231" w:rsidP="003F226E"/>
  <w:p w14:paraId="63102BE9" w14:textId="77777777" w:rsidR="00436231" w:rsidRDefault="00436231" w:rsidP="003F226E"/>
  <w:p w14:paraId="39A37197" w14:textId="77777777" w:rsidR="00436231" w:rsidRDefault="00436231" w:rsidP="003F226E"/>
  <w:p w14:paraId="7362F9F9" w14:textId="77777777" w:rsidR="00436231" w:rsidRDefault="00436231" w:rsidP="003F226E"/>
  <w:p w14:paraId="728492F9" w14:textId="77777777" w:rsidR="00436231" w:rsidRDefault="00436231" w:rsidP="003F226E"/>
  <w:p w14:paraId="44E88A6D" w14:textId="77777777" w:rsidR="00436231" w:rsidRDefault="00436231" w:rsidP="003F226E"/>
  <w:p w14:paraId="3275DF9B" w14:textId="77777777" w:rsidR="00436231" w:rsidRDefault="00436231" w:rsidP="00663ECA"/>
  <w:p w14:paraId="32952624" w14:textId="77777777" w:rsidR="001A151D" w:rsidRDefault="001A151D"/>
  <w:p w14:paraId="174127DF" w14:textId="77777777" w:rsidR="001A151D" w:rsidRDefault="001A151D" w:rsidP="00C22656"/>
  <w:p w14:paraId="07455646" w14:textId="77777777" w:rsidR="001A151D" w:rsidRDefault="001A151D" w:rsidP="00C22656"/>
  <w:p w14:paraId="5E1E1615" w14:textId="77777777" w:rsidR="001A151D" w:rsidRDefault="001A151D" w:rsidP="00C22656"/>
  <w:p w14:paraId="2E9DB16F" w14:textId="77777777" w:rsidR="001A151D" w:rsidRDefault="001A151D" w:rsidP="00C22656"/>
  <w:p w14:paraId="756023CD" w14:textId="77777777" w:rsidR="001A151D" w:rsidRDefault="001A151D" w:rsidP="00C22656"/>
  <w:p w14:paraId="0F073053" w14:textId="77777777" w:rsidR="001A151D" w:rsidRDefault="001A151D" w:rsidP="00C22656"/>
  <w:p w14:paraId="6004BE26" w14:textId="77777777" w:rsidR="001A151D" w:rsidRDefault="001A151D" w:rsidP="00C22656"/>
  <w:p w14:paraId="0840CAA6" w14:textId="77777777" w:rsidR="001A151D" w:rsidRDefault="001A151D" w:rsidP="00C22656"/>
  <w:p w14:paraId="07BC73B1" w14:textId="77777777" w:rsidR="00665873" w:rsidRDefault="0066587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F7B36" w14:textId="04A2D0EC" w:rsidR="00C7391A" w:rsidRDefault="00C7391A" w:rsidP="003F226E"/>
  <w:p w14:paraId="3D17E077" w14:textId="30BAA382" w:rsidR="00C77BF2" w:rsidRDefault="00E52C99" w:rsidP="003F226E">
    <w:r>
      <w:rPr>
        <w:noProof/>
      </w:rPr>
      <w:drawing>
        <wp:anchor distT="0" distB="0" distL="114300" distR="114300" simplePos="0" relativeHeight="251657728" behindDoc="1" locked="0" layoutInCell="1" allowOverlap="1" wp14:anchorId="7C4AAC20" wp14:editId="57BA467A">
          <wp:simplePos x="0" y="0"/>
          <wp:positionH relativeFrom="column">
            <wp:posOffset>4675505</wp:posOffset>
          </wp:positionH>
          <wp:positionV relativeFrom="paragraph">
            <wp:posOffset>-149225</wp:posOffset>
          </wp:positionV>
          <wp:extent cx="1264285" cy="608330"/>
          <wp:effectExtent l="0" t="0" r="0" b="1270"/>
          <wp:wrapNone/>
          <wp:docPr id="4" name="Image 4" descr="PC_Habasit_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PC_Habasit_C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285" cy="608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3C3C01" w14:textId="77777777" w:rsidR="00436231" w:rsidRDefault="00436231" w:rsidP="00CC6CA7">
    <w:pPr>
      <w:ind w:left="0"/>
    </w:pPr>
  </w:p>
  <w:p w14:paraId="6778F04E" w14:textId="77777777" w:rsidR="001A151D" w:rsidRDefault="001A151D" w:rsidP="00C22656">
    <w:pPr>
      <w:ind w:left="0"/>
    </w:pPr>
  </w:p>
  <w:p w14:paraId="3569A5D3" w14:textId="77777777" w:rsidR="00665873" w:rsidRDefault="0066587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2B15F" w14:textId="428F2497" w:rsidR="00E52C99" w:rsidRPr="003F226E" w:rsidRDefault="00E52C99" w:rsidP="003F226E">
    <w:pPr>
      <w:rPr>
        <w:noProof/>
        <w:sz w:val="20"/>
        <w:szCs w:val="20"/>
        <w:lang w:val="en-US"/>
      </w:rPr>
    </w:pPr>
    <w:r w:rsidRPr="003F226E">
      <w:rPr>
        <w:noProof/>
        <w:sz w:val="20"/>
        <w:szCs w:val="20"/>
      </w:rPr>
      <w:drawing>
        <wp:anchor distT="0" distB="0" distL="114300" distR="114300" simplePos="0" relativeHeight="251663872" behindDoc="1" locked="0" layoutInCell="1" allowOverlap="1" wp14:anchorId="202EA418" wp14:editId="3859E42B">
          <wp:simplePos x="0" y="0"/>
          <wp:positionH relativeFrom="column">
            <wp:posOffset>4723130</wp:posOffset>
          </wp:positionH>
          <wp:positionV relativeFrom="paragraph">
            <wp:posOffset>19685</wp:posOffset>
          </wp:positionV>
          <wp:extent cx="1264285" cy="608330"/>
          <wp:effectExtent l="0" t="0" r="0" b="1270"/>
          <wp:wrapNone/>
          <wp:docPr id="5" name="Image 5" descr="PC_Habasit_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PC_Habasit_C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285" cy="608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F226E">
      <w:rPr>
        <w:noProof/>
        <w:sz w:val="20"/>
        <w:szCs w:val="20"/>
        <w:lang w:val="en-US"/>
      </w:rPr>
      <w:t>Habasit France SAS</w:t>
    </w:r>
  </w:p>
  <w:p w14:paraId="1CDB76E9" w14:textId="77777777" w:rsidR="00E52C99" w:rsidRPr="003F226E" w:rsidRDefault="00E52C99" w:rsidP="003F226E">
    <w:pPr>
      <w:rPr>
        <w:noProof/>
        <w:sz w:val="20"/>
        <w:szCs w:val="20"/>
        <w:lang w:val="en-US"/>
      </w:rPr>
    </w:pPr>
    <w:r w:rsidRPr="003F226E">
      <w:rPr>
        <w:noProof/>
        <w:sz w:val="20"/>
        <w:szCs w:val="20"/>
        <w:lang w:val="en-US"/>
      </w:rPr>
      <w:t>Power transmission and conveyor belts</w:t>
    </w:r>
    <w:r w:rsidRPr="003F226E">
      <w:rPr>
        <w:noProof/>
        <w:sz w:val="20"/>
        <w:szCs w:val="20"/>
        <w:lang w:val="en-US"/>
      </w:rPr>
      <w:tab/>
    </w:r>
    <w:r w:rsidRPr="003F226E">
      <w:rPr>
        <w:noProof/>
        <w:sz w:val="20"/>
        <w:szCs w:val="20"/>
        <w:lang w:val="en-US"/>
      </w:rPr>
      <w:tab/>
    </w:r>
  </w:p>
  <w:p w14:paraId="2A6D839D" w14:textId="77777777" w:rsidR="00E52C99" w:rsidRPr="003F226E" w:rsidRDefault="00E52C99" w:rsidP="003F226E">
    <w:pPr>
      <w:rPr>
        <w:noProof/>
        <w:sz w:val="20"/>
        <w:szCs w:val="20"/>
      </w:rPr>
    </w:pPr>
    <w:r w:rsidRPr="003F226E">
      <w:rPr>
        <w:noProof/>
        <w:sz w:val="20"/>
        <w:szCs w:val="20"/>
      </w:rPr>
      <w:t>41 rue Alfred Kastler</w:t>
    </w:r>
  </w:p>
  <w:p w14:paraId="465EF600" w14:textId="77777777" w:rsidR="00E52C99" w:rsidRPr="003F226E" w:rsidRDefault="00E52C99" w:rsidP="003F226E">
    <w:pPr>
      <w:rPr>
        <w:noProof/>
        <w:sz w:val="20"/>
        <w:szCs w:val="20"/>
      </w:rPr>
    </w:pPr>
    <w:r w:rsidRPr="003F226E">
      <w:rPr>
        <w:noProof/>
        <w:sz w:val="20"/>
        <w:szCs w:val="20"/>
      </w:rPr>
      <w:t>ZAC de la Mer Rouge</w:t>
    </w:r>
  </w:p>
  <w:p w14:paraId="44104148" w14:textId="77777777" w:rsidR="00E52C99" w:rsidRPr="003F226E" w:rsidRDefault="00E52C99" w:rsidP="003F226E">
    <w:pPr>
      <w:rPr>
        <w:noProof/>
        <w:sz w:val="20"/>
        <w:szCs w:val="20"/>
      </w:rPr>
    </w:pPr>
    <w:r w:rsidRPr="003F226E">
      <w:rPr>
        <w:noProof/>
        <w:sz w:val="20"/>
        <w:szCs w:val="20"/>
      </w:rPr>
      <w:t xml:space="preserve">F-68200 Mulhouse </w:t>
    </w:r>
  </w:p>
  <w:p w14:paraId="3EA5347C" w14:textId="77777777" w:rsidR="00E52C99" w:rsidRPr="003F226E" w:rsidRDefault="00E52C99" w:rsidP="003F226E">
    <w:pPr>
      <w:rPr>
        <w:noProof/>
        <w:sz w:val="20"/>
        <w:szCs w:val="20"/>
      </w:rPr>
    </w:pPr>
    <w:r w:rsidRPr="003F226E">
      <w:rPr>
        <w:noProof/>
        <w:sz w:val="20"/>
        <w:szCs w:val="20"/>
      </w:rPr>
      <w:t>Tél. +33 389 33 89 03</w:t>
    </w:r>
  </w:p>
  <w:p w14:paraId="62DB3DE7" w14:textId="77777777" w:rsidR="00E52C99" w:rsidRPr="003F226E" w:rsidRDefault="00E52C99" w:rsidP="003F226E">
    <w:pPr>
      <w:rPr>
        <w:noProof/>
        <w:sz w:val="20"/>
        <w:szCs w:val="20"/>
      </w:rPr>
    </w:pPr>
    <w:r w:rsidRPr="003F226E">
      <w:rPr>
        <w:noProof/>
        <w:sz w:val="20"/>
        <w:szCs w:val="20"/>
      </w:rPr>
      <w:t>Fax +33 389 33 89 00</w:t>
    </w:r>
  </w:p>
  <w:p w14:paraId="0FE2C45A" w14:textId="77777777" w:rsidR="00E52C99" w:rsidRPr="003F226E" w:rsidRDefault="00E52C99" w:rsidP="003F226E">
    <w:pPr>
      <w:rPr>
        <w:noProof/>
        <w:sz w:val="20"/>
        <w:szCs w:val="20"/>
      </w:rPr>
    </w:pPr>
    <w:r w:rsidRPr="003F226E">
      <w:rPr>
        <w:noProof/>
        <w:sz w:val="20"/>
        <w:szCs w:val="20"/>
      </w:rPr>
      <w:t>www.habasit.fr</w:t>
    </w:r>
  </w:p>
  <w:p w14:paraId="0EB9D996" w14:textId="77777777" w:rsidR="001A151D" w:rsidRDefault="001A151D" w:rsidP="00C22656">
    <w:pPr>
      <w:ind w:left="0"/>
    </w:pPr>
  </w:p>
  <w:p w14:paraId="28EC9D4A" w14:textId="77777777" w:rsidR="001A151D" w:rsidRDefault="001A151D" w:rsidP="00C22656"/>
  <w:p w14:paraId="5205502F" w14:textId="77777777" w:rsidR="00665873" w:rsidRDefault="0066587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15C9D"/>
    <w:multiLevelType w:val="hybridMultilevel"/>
    <w:tmpl w:val="44806A54"/>
    <w:lvl w:ilvl="0" w:tplc="5A12BDBE">
      <w:start w:val="1"/>
      <w:numFmt w:val="bullet"/>
      <w:lvlText w:val="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0C0001">
      <w:start w:val="1"/>
      <w:numFmt w:val="bullet"/>
      <w:lvlText w:val=""/>
      <w:lvlJc w:val="left"/>
      <w:pPr>
        <w:tabs>
          <w:tab w:val="num" w:pos="2496"/>
        </w:tabs>
        <w:ind w:left="2496" w:hanging="360"/>
      </w:pPr>
      <w:rPr>
        <w:rFonts w:ascii="Symbol" w:hAnsi="Symbol" w:hint="default"/>
      </w:rPr>
    </w:lvl>
    <w:lvl w:ilvl="2" w:tplc="CB7CD0BA" w:tentative="1">
      <w:start w:val="1"/>
      <w:numFmt w:val="bullet"/>
      <w:lvlText w:val="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162867A0" w:tentative="1">
      <w:start w:val="1"/>
      <w:numFmt w:val="bullet"/>
      <w:lvlText w:val="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</w:rPr>
    </w:lvl>
    <w:lvl w:ilvl="4" w:tplc="BB12486E" w:tentative="1">
      <w:start w:val="1"/>
      <w:numFmt w:val="bullet"/>
      <w:lvlText w:val="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</w:rPr>
    </w:lvl>
    <w:lvl w:ilvl="5" w:tplc="03C60AB0" w:tentative="1">
      <w:start w:val="1"/>
      <w:numFmt w:val="bullet"/>
      <w:lvlText w:val="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5E8696F6" w:tentative="1">
      <w:start w:val="1"/>
      <w:numFmt w:val="bullet"/>
      <w:lvlText w:val="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</w:rPr>
    </w:lvl>
    <w:lvl w:ilvl="7" w:tplc="C862D6E4" w:tentative="1">
      <w:start w:val="1"/>
      <w:numFmt w:val="bullet"/>
      <w:lvlText w:val="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</w:rPr>
    </w:lvl>
    <w:lvl w:ilvl="8" w:tplc="62A4CA82" w:tentative="1">
      <w:start w:val="1"/>
      <w:numFmt w:val="bullet"/>
      <w:lvlText w:val="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0BA90407"/>
    <w:multiLevelType w:val="hybridMultilevel"/>
    <w:tmpl w:val="F8045F58"/>
    <w:lvl w:ilvl="0" w:tplc="340AC8EC">
      <w:start w:val="1"/>
      <w:numFmt w:val="decimal"/>
      <w:lvlText w:val="%1."/>
      <w:lvlJc w:val="left"/>
      <w:pPr>
        <w:ind w:left="1070" w:hanging="360"/>
      </w:pPr>
      <w:rPr>
        <w:b/>
        <w:bCs/>
        <w:i w:val="0"/>
        <w:iCs w:val="0"/>
        <w:sz w:val="24"/>
        <w:szCs w:val="24"/>
      </w:rPr>
    </w:lvl>
    <w:lvl w:ilvl="1" w:tplc="5A12BDBE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7E209A"/>
    <w:multiLevelType w:val="hybridMultilevel"/>
    <w:tmpl w:val="36442D46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B7157C0"/>
    <w:multiLevelType w:val="hybridMultilevel"/>
    <w:tmpl w:val="CFD01826"/>
    <w:lvl w:ilvl="0" w:tplc="37AAD376">
      <w:numFmt w:val="bullet"/>
      <w:lvlText w:val="-"/>
      <w:lvlJc w:val="left"/>
      <w:pPr>
        <w:ind w:left="248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4" w15:restartNumberingAfterBreak="0">
    <w:nsid w:val="60741C4C"/>
    <w:multiLevelType w:val="hybridMultilevel"/>
    <w:tmpl w:val="EEF00B70"/>
    <w:lvl w:ilvl="0" w:tplc="8C4CE4B0">
      <w:start w:val="1"/>
      <w:numFmt w:val="bullet"/>
      <w:pStyle w:val="Aufzhlu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531B6D"/>
    <w:multiLevelType w:val="hybridMultilevel"/>
    <w:tmpl w:val="4C9A43B4"/>
    <w:lvl w:ilvl="0" w:tplc="445E2C48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56" w:hanging="360"/>
      </w:pPr>
    </w:lvl>
    <w:lvl w:ilvl="2" w:tplc="040C001B" w:tentative="1">
      <w:start w:val="1"/>
      <w:numFmt w:val="lowerRoman"/>
      <w:lvlText w:val="%3."/>
      <w:lvlJc w:val="right"/>
      <w:pPr>
        <w:ind w:left="3576" w:hanging="180"/>
      </w:pPr>
    </w:lvl>
    <w:lvl w:ilvl="3" w:tplc="040C000F" w:tentative="1">
      <w:start w:val="1"/>
      <w:numFmt w:val="decimal"/>
      <w:lvlText w:val="%4."/>
      <w:lvlJc w:val="left"/>
      <w:pPr>
        <w:ind w:left="4296" w:hanging="360"/>
      </w:pPr>
    </w:lvl>
    <w:lvl w:ilvl="4" w:tplc="040C0019" w:tentative="1">
      <w:start w:val="1"/>
      <w:numFmt w:val="lowerLetter"/>
      <w:lvlText w:val="%5."/>
      <w:lvlJc w:val="left"/>
      <w:pPr>
        <w:ind w:left="5016" w:hanging="360"/>
      </w:pPr>
    </w:lvl>
    <w:lvl w:ilvl="5" w:tplc="040C001B" w:tentative="1">
      <w:start w:val="1"/>
      <w:numFmt w:val="lowerRoman"/>
      <w:lvlText w:val="%6."/>
      <w:lvlJc w:val="right"/>
      <w:pPr>
        <w:ind w:left="5736" w:hanging="180"/>
      </w:pPr>
    </w:lvl>
    <w:lvl w:ilvl="6" w:tplc="040C000F" w:tentative="1">
      <w:start w:val="1"/>
      <w:numFmt w:val="decimal"/>
      <w:lvlText w:val="%7."/>
      <w:lvlJc w:val="left"/>
      <w:pPr>
        <w:ind w:left="6456" w:hanging="360"/>
      </w:pPr>
    </w:lvl>
    <w:lvl w:ilvl="7" w:tplc="040C0019" w:tentative="1">
      <w:start w:val="1"/>
      <w:numFmt w:val="lowerLetter"/>
      <w:lvlText w:val="%8."/>
      <w:lvlJc w:val="left"/>
      <w:pPr>
        <w:ind w:left="7176" w:hanging="360"/>
      </w:pPr>
    </w:lvl>
    <w:lvl w:ilvl="8" w:tplc="040C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 w15:restartNumberingAfterBreak="0">
    <w:nsid w:val="7865052F"/>
    <w:multiLevelType w:val="hybridMultilevel"/>
    <w:tmpl w:val="4C9EB6DA"/>
    <w:lvl w:ilvl="0" w:tplc="3AE849BA">
      <w:start w:val="1"/>
      <w:numFmt w:val="decimal"/>
      <w:pStyle w:val="Nummer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9092408">
    <w:abstractNumId w:val="4"/>
  </w:num>
  <w:num w:numId="2" w16cid:durableId="561016879">
    <w:abstractNumId w:val="6"/>
  </w:num>
  <w:num w:numId="3" w16cid:durableId="474226465">
    <w:abstractNumId w:val="0"/>
  </w:num>
  <w:num w:numId="4" w16cid:durableId="65301405">
    <w:abstractNumId w:val="1"/>
  </w:num>
  <w:num w:numId="5" w16cid:durableId="583681305">
    <w:abstractNumId w:val="2"/>
  </w:num>
  <w:num w:numId="6" w16cid:durableId="1612198241">
    <w:abstractNumId w:val="3"/>
  </w:num>
  <w:num w:numId="7" w16cid:durableId="1927612713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6A9F"/>
    <w:rsid w:val="00006209"/>
    <w:rsid w:val="00017DD4"/>
    <w:rsid w:val="000271D9"/>
    <w:rsid w:val="000330CD"/>
    <w:rsid w:val="0004059B"/>
    <w:rsid w:val="000466C2"/>
    <w:rsid w:val="000631B6"/>
    <w:rsid w:val="00096A55"/>
    <w:rsid w:val="000A5C6C"/>
    <w:rsid w:val="000C1743"/>
    <w:rsid w:val="000E061A"/>
    <w:rsid w:val="000E1044"/>
    <w:rsid w:val="0010285E"/>
    <w:rsid w:val="00113E22"/>
    <w:rsid w:val="00117CA7"/>
    <w:rsid w:val="0012173D"/>
    <w:rsid w:val="001408D9"/>
    <w:rsid w:val="00166A89"/>
    <w:rsid w:val="00183897"/>
    <w:rsid w:val="001A151D"/>
    <w:rsid w:val="001B10A5"/>
    <w:rsid w:val="001B3181"/>
    <w:rsid w:val="001C0512"/>
    <w:rsid w:val="001C2B57"/>
    <w:rsid w:val="001C7BCE"/>
    <w:rsid w:val="001D2EF6"/>
    <w:rsid w:val="001D4E17"/>
    <w:rsid w:val="001F727B"/>
    <w:rsid w:val="00207288"/>
    <w:rsid w:val="00216CAB"/>
    <w:rsid w:val="0022571A"/>
    <w:rsid w:val="0024077C"/>
    <w:rsid w:val="00244FFF"/>
    <w:rsid w:val="00264E10"/>
    <w:rsid w:val="002716BB"/>
    <w:rsid w:val="00286164"/>
    <w:rsid w:val="0029106F"/>
    <w:rsid w:val="002A45EB"/>
    <w:rsid w:val="002C1A53"/>
    <w:rsid w:val="002E6A38"/>
    <w:rsid w:val="003208C3"/>
    <w:rsid w:val="0035398A"/>
    <w:rsid w:val="0036011B"/>
    <w:rsid w:val="003605F7"/>
    <w:rsid w:val="00361C8D"/>
    <w:rsid w:val="00375C13"/>
    <w:rsid w:val="00384C57"/>
    <w:rsid w:val="00387093"/>
    <w:rsid w:val="003A1BAB"/>
    <w:rsid w:val="003A44EB"/>
    <w:rsid w:val="003C2770"/>
    <w:rsid w:val="003F226E"/>
    <w:rsid w:val="0040120C"/>
    <w:rsid w:val="004176E1"/>
    <w:rsid w:val="00420833"/>
    <w:rsid w:val="00431C53"/>
    <w:rsid w:val="0043333B"/>
    <w:rsid w:val="00436231"/>
    <w:rsid w:val="0046553B"/>
    <w:rsid w:val="0049581D"/>
    <w:rsid w:val="00496068"/>
    <w:rsid w:val="004A30E7"/>
    <w:rsid w:val="004A4A84"/>
    <w:rsid w:val="004E632E"/>
    <w:rsid w:val="00526D25"/>
    <w:rsid w:val="005318E6"/>
    <w:rsid w:val="00570DEE"/>
    <w:rsid w:val="00576683"/>
    <w:rsid w:val="005D4445"/>
    <w:rsid w:val="005E564D"/>
    <w:rsid w:val="005F5000"/>
    <w:rsid w:val="00607550"/>
    <w:rsid w:val="0061784D"/>
    <w:rsid w:val="00644C7A"/>
    <w:rsid w:val="00663ECA"/>
    <w:rsid w:val="00665495"/>
    <w:rsid w:val="00665873"/>
    <w:rsid w:val="006B7DD3"/>
    <w:rsid w:val="006D16DF"/>
    <w:rsid w:val="006E0C80"/>
    <w:rsid w:val="006F39E5"/>
    <w:rsid w:val="006F5ED1"/>
    <w:rsid w:val="00701FEE"/>
    <w:rsid w:val="00704CE8"/>
    <w:rsid w:val="0074581F"/>
    <w:rsid w:val="00757A14"/>
    <w:rsid w:val="0076154A"/>
    <w:rsid w:val="00777209"/>
    <w:rsid w:val="00794E63"/>
    <w:rsid w:val="00797F6B"/>
    <w:rsid w:val="007A26DE"/>
    <w:rsid w:val="007A64E6"/>
    <w:rsid w:val="007B1EA5"/>
    <w:rsid w:val="007C2050"/>
    <w:rsid w:val="007E207A"/>
    <w:rsid w:val="007E556B"/>
    <w:rsid w:val="007F0467"/>
    <w:rsid w:val="00843844"/>
    <w:rsid w:val="008662A3"/>
    <w:rsid w:val="00867A0C"/>
    <w:rsid w:val="008D1634"/>
    <w:rsid w:val="008D7461"/>
    <w:rsid w:val="008E6ED7"/>
    <w:rsid w:val="008F7FB0"/>
    <w:rsid w:val="00901899"/>
    <w:rsid w:val="00912D24"/>
    <w:rsid w:val="009157EF"/>
    <w:rsid w:val="00922DEF"/>
    <w:rsid w:val="00935BA9"/>
    <w:rsid w:val="009407B1"/>
    <w:rsid w:val="0094308E"/>
    <w:rsid w:val="00957B96"/>
    <w:rsid w:val="00980999"/>
    <w:rsid w:val="009872A1"/>
    <w:rsid w:val="00990932"/>
    <w:rsid w:val="00991A9B"/>
    <w:rsid w:val="00993AAC"/>
    <w:rsid w:val="009E03C7"/>
    <w:rsid w:val="00A11ADA"/>
    <w:rsid w:val="00A3488B"/>
    <w:rsid w:val="00A76923"/>
    <w:rsid w:val="00A849E8"/>
    <w:rsid w:val="00AA70AC"/>
    <w:rsid w:val="00AF6B69"/>
    <w:rsid w:val="00B06340"/>
    <w:rsid w:val="00B1724C"/>
    <w:rsid w:val="00B17545"/>
    <w:rsid w:val="00B91170"/>
    <w:rsid w:val="00B91D09"/>
    <w:rsid w:val="00B92B80"/>
    <w:rsid w:val="00B93882"/>
    <w:rsid w:val="00BD55E5"/>
    <w:rsid w:val="00BF1BE9"/>
    <w:rsid w:val="00BF5B09"/>
    <w:rsid w:val="00C037AB"/>
    <w:rsid w:val="00C16A62"/>
    <w:rsid w:val="00C178A7"/>
    <w:rsid w:val="00C22656"/>
    <w:rsid w:val="00C234B8"/>
    <w:rsid w:val="00C26CC7"/>
    <w:rsid w:val="00C37DBF"/>
    <w:rsid w:val="00C56A53"/>
    <w:rsid w:val="00C7391A"/>
    <w:rsid w:val="00C77BF2"/>
    <w:rsid w:val="00C81089"/>
    <w:rsid w:val="00C8215A"/>
    <w:rsid w:val="00C90AA1"/>
    <w:rsid w:val="00CA182F"/>
    <w:rsid w:val="00CB346B"/>
    <w:rsid w:val="00CB56CB"/>
    <w:rsid w:val="00CB682A"/>
    <w:rsid w:val="00CB74F9"/>
    <w:rsid w:val="00CC0E2E"/>
    <w:rsid w:val="00CC6CA7"/>
    <w:rsid w:val="00D111CD"/>
    <w:rsid w:val="00D12C0E"/>
    <w:rsid w:val="00D54B43"/>
    <w:rsid w:val="00D562AD"/>
    <w:rsid w:val="00D61DD6"/>
    <w:rsid w:val="00D66156"/>
    <w:rsid w:val="00D854EC"/>
    <w:rsid w:val="00D915FF"/>
    <w:rsid w:val="00D91F28"/>
    <w:rsid w:val="00DA391D"/>
    <w:rsid w:val="00DA7EF8"/>
    <w:rsid w:val="00DB5627"/>
    <w:rsid w:val="00E12453"/>
    <w:rsid w:val="00E26A9F"/>
    <w:rsid w:val="00E52C99"/>
    <w:rsid w:val="00E53891"/>
    <w:rsid w:val="00E87211"/>
    <w:rsid w:val="00E9493C"/>
    <w:rsid w:val="00EA10E4"/>
    <w:rsid w:val="00EA68DB"/>
    <w:rsid w:val="00EC01A2"/>
    <w:rsid w:val="00EC5F89"/>
    <w:rsid w:val="00EF351F"/>
    <w:rsid w:val="00F050A2"/>
    <w:rsid w:val="00F1319F"/>
    <w:rsid w:val="00F16845"/>
    <w:rsid w:val="00F5170A"/>
    <w:rsid w:val="00F51F1E"/>
    <w:rsid w:val="00F94E82"/>
    <w:rsid w:val="00FB0752"/>
    <w:rsid w:val="00FF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02CC6A57"/>
  <w15:docId w15:val="{B027CF26-FD51-469A-8C31-B36A83489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F226E"/>
    <w:pPr>
      <w:ind w:left="720"/>
      <w:jc w:val="both"/>
    </w:pPr>
    <w:rPr>
      <w:rFonts w:ascii="Verdana" w:hAnsi="Verdana"/>
      <w:bCs/>
      <w:sz w:val="28"/>
      <w:szCs w:val="28"/>
    </w:rPr>
  </w:style>
  <w:style w:type="paragraph" w:styleId="Titre1">
    <w:name w:val="heading 1"/>
    <w:basedOn w:val="Normal"/>
    <w:next w:val="Normal"/>
    <w:autoRedefine/>
    <w:qFormat/>
    <w:pPr>
      <w:keepNext/>
      <w:spacing w:after="40"/>
      <w:outlineLvl w:val="0"/>
    </w:pPr>
    <w:rPr>
      <w:rFonts w:cs="Arial"/>
      <w:b/>
      <w:bCs w:val="0"/>
      <w:kern w:val="32"/>
      <w:szCs w:val="32"/>
    </w:rPr>
  </w:style>
  <w:style w:type="paragraph" w:styleId="Titre2">
    <w:name w:val="heading 2"/>
    <w:basedOn w:val="Normal"/>
    <w:next w:val="Normal"/>
    <w:qFormat/>
    <w:pPr>
      <w:keepNext/>
      <w:spacing w:after="40"/>
      <w:outlineLvl w:val="1"/>
    </w:pPr>
    <w:rPr>
      <w:rFonts w:cs="Arial"/>
      <w:b/>
      <w:bCs w:val="0"/>
      <w:sz w:val="24"/>
    </w:rPr>
  </w:style>
  <w:style w:type="paragraph" w:styleId="Titre3">
    <w:name w:val="heading 3"/>
    <w:basedOn w:val="Normal"/>
    <w:next w:val="Normal"/>
    <w:qFormat/>
    <w:pPr>
      <w:keepNext/>
      <w:spacing w:after="40"/>
      <w:outlineLvl w:val="2"/>
    </w:pPr>
    <w:rPr>
      <w:rFonts w:cs="Arial"/>
      <w:b/>
      <w:bCs w:val="0"/>
      <w:szCs w:val="26"/>
    </w:rPr>
  </w:style>
  <w:style w:type="paragraph" w:styleId="Titre4">
    <w:name w:val="heading 4"/>
    <w:basedOn w:val="Normal"/>
    <w:next w:val="Normal"/>
    <w:qFormat/>
    <w:pPr>
      <w:keepNext/>
      <w:spacing w:after="40"/>
      <w:outlineLvl w:val="3"/>
    </w:pPr>
    <w:rPr>
      <w:b/>
      <w:bCs w:val="0"/>
    </w:rPr>
  </w:style>
  <w:style w:type="paragraph" w:styleId="Titre5">
    <w:name w:val="heading 5"/>
    <w:basedOn w:val="Normal"/>
    <w:next w:val="Normal"/>
    <w:qFormat/>
    <w:pPr>
      <w:spacing w:after="40"/>
      <w:outlineLvl w:val="4"/>
    </w:pPr>
    <w:rPr>
      <w:b/>
      <w:bCs w:val="0"/>
      <w:iCs/>
      <w:szCs w:val="26"/>
    </w:rPr>
  </w:style>
  <w:style w:type="paragraph" w:styleId="Titre6">
    <w:name w:val="heading 6"/>
    <w:basedOn w:val="Normal"/>
    <w:next w:val="Normal"/>
    <w:qFormat/>
    <w:pPr>
      <w:spacing w:after="40"/>
      <w:outlineLvl w:val="5"/>
    </w:pPr>
    <w:rPr>
      <w:b/>
      <w:bCs w:val="0"/>
      <w:szCs w:val="22"/>
    </w:rPr>
  </w:style>
  <w:style w:type="paragraph" w:styleId="Titre7">
    <w:name w:val="heading 7"/>
    <w:basedOn w:val="Normal"/>
    <w:next w:val="Normal"/>
    <w:qFormat/>
    <w:pPr>
      <w:spacing w:after="40"/>
      <w:outlineLvl w:val="6"/>
    </w:pPr>
    <w:rPr>
      <w:b/>
    </w:rPr>
  </w:style>
  <w:style w:type="paragraph" w:styleId="Titre8">
    <w:name w:val="heading 8"/>
    <w:basedOn w:val="Normal"/>
    <w:next w:val="Normal"/>
    <w:qFormat/>
    <w:pPr>
      <w:spacing w:after="40"/>
      <w:outlineLvl w:val="7"/>
    </w:pPr>
    <w:rPr>
      <w:b/>
      <w:iCs/>
    </w:rPr>
  </w:style>
  <w:style w:type="paragraph" w:styleId="Titre9">
    <w:name w:val="heading 9"/>
    <w:basedOn w:val="Normal"/>
    <w:next w:val="Normal"/>
    <w:qFormat/>
    <w:pPr>
      <w:spacing w:after="40"/>
      <w:outlineLvl w:val="8"/>
    </w:pPr>
    <w:rPr>
      <w:rFonts w:cs="Arial"/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  <w:rPr>
      <w:sz w:val="18"/>
    </w:rPr>
  </w:style>
  <w:style w:type="paragraph" w:styleId="TM1">
    <w:name w:val="toc 1"/>
    <w:basedOn w:val="Normal"/>
    <w:next w:val="Normal"/>
    <w:autoRedefine/>
    <w:semiHidden/>
    <w:rPr>
      <w:bCs w:val="0"/>
    </w:rPr>
  </w:style>
  <w:style w:type="paragraph" w:styleId="TM2">
    <w:name w:val="toc 2"/>
    <w:basedOn w:val="Normal"/>
    <w:next w:val="Normal"/>
    <w:autoRedefine/>
    <w:semiHidden/>
    <w:pPr>
      <w:tabs>
        <w:tab w:val="right" w:leader="dot" w:pos="9231"/>
      </w:tabs>
      <w:ind w:left="454"/>
    </w:pPr>
    <w:rPr>
      <w:bCs w:val="0"/>
      <w:noProof/>
    </w:rPr>
  </w:style>
  <w:style w:type="paragraph" w:styleId="TM3">
    <w:name w:val="toc 3"/>
    <w:basedOn w:val="Normal"/>
    <w:next w:val="Normal"/>
    <w:autoRedefine/>
    <w:semiHidden/>
    <w:pPr>
      <w:tabs>
        <w:tab w:val="right" w:leader="dot" w:pos="9231"/>
      </w:tabs>
      <w:ind w:left="905"/>
    </w:pPr>
    <w:rPr>
      <w:noProof/>
      <w:szCs w:val="22"/>
    </w:rPr>
  </w:style>
  <w:style w:type="paragraph" w:styleId="TM4">
    <w:name w:val="toc 4"/>
    <w:basedOn w:val="Normal"/>
    <w:next w:val="Normal"/>
    <w:autoRedefine/>
    <w:semiHidden/>
    <w:pPr>
      <w:ind w:left="442"/>
    </w:pPr>
  </w:style>
  <w:style w:type="paragraph" w:styleId="TM5">
    <w:name w:val="toc 5"/>
    <w:basedOn w:val="Normal"/>
    <w:next w:val="Normal"/>
    <w:autoRedefine/>
    <w:semiHidden/>
    <w:pPr>
      <w:ind w:left="660"/>
    </w:pPr>
  </w:style>
  <w:style w:type="character" w:styleId="Lienhypertexte">
    <w:name w:val="Hyperlink"/>
    <w:rPr>
      <w:rFonts w:ascii="Arial" w:hAnsi="Arial"/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Cs w:val="0"/>
      <w:sz w:val="18"/>
      <w:szCs w:val="20"/>
    </w:rPr>
  </w:style>
  <w:style w:type="paragraph" w:styleId="Notedefin">
    <w:name w:val="endnote text"/>
    <w:basedOn w:val="Normal"/>
    <w:semiHidden/>
    <w:rPr>
      <w:sz w:val="18"/>
      <w:szCs w:val="20"/>
    </w:rPr>
  </w:style>
  <w:style w:type="paragraph" w:styleId="Notedebasdepage">
    <w:name w:val="footnote text"/>
    <w:basedOn w:val="Normal"/>
    <w:semiHidden/>
    <w:rPr>
      <w:sz w:val="18"/>
      <w:szCs w:val="20"/>
    </w:rPr>
  </w:style>
  <w:style w:type="paragraph" w:styleId="TM6">
    <w:name w:val="toc 6"/>
    <w:basedOn w:val="Normal"/>
    <w:next w:val="Normal"/>
    <w:autoRedefine/>
    <w:semiHidden/>
    <w:pPr>
      <w:ind w:left="880"/>
    </w:pPr>
  </w:style>
  <w:style w:type="paragraph" w:styleId="TM7">
    <w:name w:val="toc 7"/>
    <w:basedOn w:val="Normal"/>
    <w:next w:val="Normal"/>
    <w:autoRedefine/>
    <w:semiHidden/>
    <w:pPr>
      <w:ind w:left="1100"/>
    </w:pPr>
  </w:style>
  <w:style w:type="paragraph" w:styleId="TM8">
    <w:name w:val="toc 8"/>
    <w:basedOn w:val="Normal"/>
    <w:next w:val="Normal"/>
    <w:autoRedefine/>
    <w:semiHidden/>
    <w:pPr>
      <w:ind w:left="1320"/>
    </w:pPr>
  </w:style>
  <w:style w:type="paragraph" w:styleId="TM9">
    <w:name w:val="toc 9"/>
    <w:basedOn w:val="Normal"/>
    <w:next w:val="Normal"/>
    <w:autoRedefine/>
    <w:semiHidden/>
    <w:pPr>
      <w:ind w:left="1540"/>
    </w:pPr>
  </w:style>
  <w:style w:type="paragraph" w:customStyle="1" w:styleId="Aufzhlung">
    <w:name w:val="Aufzählung"/>
    <w:basedOn w:val="Normal"/>
    <w:pPr>
      <w:numPr>
        <w:numId w:val="1"/>
      </w:numPr>
      <w:tabs>
        <w:tab w:val="clear" w:pos="360"/>
        <w:tab w:val="left" w:pos="284"/>
      </w:tabs>
    </w:pPr>
  </w:style>
  <w:style w:type="paragraph" w:customStyle="1" w:styleId="Nummer">
    <w:name w:val="Nummer"/>
    <w:basedOn w:val="Normal"/>
    <w:pPr>
      <w:numPr>
        <w:numId w:val="2"/>
      </w:numPr>
      <w:tabs>
        <w:tab w:val="left" w:pos="284"/>
      </w:tabs>
    </w:pPr>
  </w:style>
  <w:style w:type="paragraph" w:styleId="Textedebulles">
    <w:name w:val="Balloon Text"/>
    <w:basedOn w:val="Normal"/>
    <w:semiHidden/>
    <w:rsid w:val="00117CA7"/>
    <w:rPr>
      <w:rFonts w:ascii="Tahoma" w:hAnsi="Tahoma" w:cs="Tahoma"/>
      <w:sz w:val="16"/>
      <w:szCs w:val="16"/>
    </w:rPr>
  </w:style>
  <w:style w:type="paragraph" w:styleId="Corpsdetexte2">
    <w:name w:val="Body Text 2"/>
    <w:basedOn w:val="Normal"/>
    <w:link w:val="Corpsdetexte2Car"/>
    <w:rsid w:val="00FB0752"/>
    <w:pPr>
      <w:autoSpaceDE w:val="0"/>
      <w:autoSpaceDN w:val="0"/>
      <w:spacing w:before="60"/>
      <w:ind w:right="567"/>
    </w:pPr>
    <w:rPr>
      <w:rFonts w:ascii="Helvetica" w:hAnsi="Helvetica" w:cs="Helvetica"/>
      <w:i/>
      <w:iCs/>
      <w:szCs w:val="22"/>
    </w:rPr>
  </w:style>
  <w:style w:type="character" w:customStyle="1" w:styleId="Corpsdetexte2Car">
    <w:name w:val="Corps de texte 2 Car"/>
    <w:link w:val="Corpsdetexte2"/>
    <w:rsid w:val="00FB0752"/>
    <w:rPr>
      <w:rFonts w:ascii="Helvetica" w:hAnsi="Helvetica" w:cs="Helvetica"/>
      <w:i/>
      <w:iCs/>
      <w:sz w:val="22"/>
      <w:szCs w:val="22"/>
    </w:rPr>
  </w:style>
  <w:style w:type="paragraph" w:styleId="Paragraphedeliste">
    <w:name w:val="List Paragraph"/>
    <w:basedOn w:val="Normal"/>
    <w:uiPriority w:val="34"/>
    <w:qFormat/>
    <w:rsid w:val="000330CD"/>
    <w:pPr>
      <w:contextualSpacing/>
    </w:pPr>
  </w:style>
  <w:style w:type="paragraph" w:styleId="NormalWeb">
    <w:name w:val="Normal (Web)"/>
    <w:basedOn w:val="Normal"/>
    <w:uiPriority w:val="99"/>
    <w:rsid w:val="002A45EB"/>
    <w:rPr>
      <w:rFonts w:ascii="Times New Roman" w:hAnsi="Times New Roman"/>
      <w:sz w:val="24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1F727B"/>
    <w:rPr>
      <w:rFonts w:ascii="Verdana" w:hAnsi="Verdana"/>
      <w:bCs/>
      <w:sz w:val="23"/>
      <w:szCs w:val="23"/>
      <w:lang w:eastAsia="de-DE"/>
    </w:rPr>
  </w:style>
  <w:style w:type="character" w:customStyle="1" w:styleId="En-tteCar">
    <w:name w:val="En-tête Car"/>
    <w:basedOn w:val="Policepardfaut"/>
    <w:link w:val="En-tte"/>
    <w:uiPriority w:val="99"/>
    <w:rsid w:val="0024077C"/>
    <w:rPr>
      <w:rFonts w:ascii="Verdana" w:hAnsi="Verdana"/>
      <w:bCs/>
      <w:sz w:val="18"/>
      <w:szCs w:val="23"/>
      <w:lang w:eastAsia="de-DE"/>
    </w:rPr>
  </w:style>
  <w:style w:type="table" w:styleId="Grilledutableau">
    <w:name w:val="Table Grid"/>
    <w:basedOn w:val="TableauNormal"/>
    <w:rsid w:val="003A1B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997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79429">
          <w:marLeft w:val="446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7681">
          <w:marLeft w:val="446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56670">
          <w:marLeft w:val="446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4130">
          <w:marLeft w:val="446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824">
          <w:marLeft w:val="446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7718">
          <w:marLeft w:val="446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3271">
          <w:marLeft w:val="446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5353">
          <w:marLeft w:val="446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23224">
          <w:marLeft w:val="446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9906">
          <w:marLeft w:val="446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81766">
          <w:marLeft w:val="446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72468">
          <w:marLeft w:val="274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48703">
          <w:marLeft w:val="274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06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8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44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6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A06E5-353B-4142-8A75-B1F4A2810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618</Words>
  <Characters>3400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Letter - Template</vt:lpstr>
    </vt:vector>
  </TitlesOfParts>
  <Company>Habasit AG</Company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- Template</dc:title>
  <dc:subject>englisch, Adress left</dc:subject>
  <dc:creator>MYV</dc:creator>
  <dc:description>Phase II_x000d_
OfficeXP</dc:description>
  <cp:lastModifiedBy>Martine MULLER</cp:lastModifiedBy>
  <cp:revision>3</cp:revision>
  <cp:lastPrinted>2022-05-04T06:25:00Z</cp:lastPrinted>
  <dcterms:created xsi:type="dcterms:W3CDTF">2026-03-30T13:21:00Z</dcterms:created>
  <dcterms:modified xsi:type="dcterms:W3CDTF">2026-03-30T13:21:00Z</dcterms:modified>
</cp:coreProperties>
</file>